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969E" w14:textId="531AAE49" w:rsidR="006D56BE" w:rsidRDefault="006D56BE" w:rsidP="006D56BE">
      <w:pPr>
        <w:jc w:val="center"/>
      </w:pPr>
    </w:p>
    <w:p w14:paraId="3445016B" w14:textId="77777777" w:rsidR="006D56BE" w:rsidRDefault="006D56BE" w:rsidP="006D56BE">
      <w:pPr>
        <w:jc w:val="center"/>
      </w:pPr>
      <w:r>
        <w:t>Российская Федерация</w:t>
      </w:r>
    </w:p>
    <w:p w14:paraId="56542D6D" w14:textId="77777777" w:rsidR="006D56BE" w:rsidRDefault="006D56BE" w:rsidP="006D56BE">
      <w:pPr>
        <w:jc w:val="center"/>
      </w:pPr>
      <w:r>
        <w:t>Иркутская область</w:t>
      </w:r>
    </w:p>
    <w:p w14:paraId="765F9A57" w14:textId="77777777" w:rsidR="006D56BE" w:rsidRDefault="006D56BE" w:rsidP="006D56B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4CB10373" w14:textId="77777777" w:rsidR="006D56BE" w:rsidRDefault="006D56BE" w:rsidP="006D56BE">
      <w:pPr>
        <w:pStyle w:val="2"/>
      </w:pPr>
      <w:r>
        <w:t>Р Е Ш Е Н И Е</w:t>
      </w:r>
    </w:p>
    <w:p w14:paraId="3DDE38C1" w14:textId="77777777" w:rsidR="006D56BE" w:rsidRDefault="006D56BE" w:rsidP="006D56BE">
      <w:pPr>
        <w:rPr>
          <w:sz w:val="8"/>
          <w:szCs w:val="8"/>
        </w:rPr>
      </w:pPr>
    </w:p>
    <w:p w14:paraId="1134261F" w14:textId="77777777" w:rsidR="006D56BE" w:rsidRDefault="006D56BE" w:rsidP="006D56BE">
      <w:pPr>
        <w:rPr>
          <w:sz w:val="16"/>
          <w:szCs w:val="16"/>
        </w:rPr>
      </w:pPr>
      <w:r>
        <w:rPr>
          <w:noProof/>
        </w:rPr>
        <mc:AlternateContent>
          <mc:Choice Requires="wps">
            <w:drawing>
              <wp:anchor distT="0" distB="0" distL="114300" distR="114300" simplePos="0" relativeHeight="251659264" behindDoc="0" locked="0" layoutInCell="1" allowOverlap="1" wp14:anchorId="189D4ACB" wp14:editId="654B07E3">
                <wp:simplePos x="0" y="0"/>
                <wp:positionH relativeFrom="column">
                  <wp:posOffset>0</wp:posOffset>
                </wp:positionH>
                <wp:positionV relativeFrom="paragraph">
                  <wp:posOffset>35560</wp:posOffset>
                </wp:positionV>
                <wp:extent cx="6057900" cy="0"/>
                <wp:effectExtent l="33655" t="33020" r="3302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02622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18A73D38" w14:textId="77777777" w:rsidR="006D56BE" w:rsidRDefault="006D56BE" w:rsidP="006D56BE">
      <w:pPr>
        <w:rPr>
          <w:sz w:val="8"/>
          <w:szCs w:val="8"/>
        </w:rPr>
      </w:pPr>
    </w:p>
    <w:p w14:paraId="7486B768" w14:textId="4AFD372A" w:rsidR="00AA66F9" w:rsidRDefault="00AA66F9" w:rsidP="00AA66F9">
      <w:pPr>
        <w:jc w:val="center"/>
        <w:rPr>
          <w:sz w:val="28"/>
          <w:szCs w:val="28"/>
        </w:rPr>
      </w:pPr>
      <w:r>
        <w:rPr>
          <w:sz w:val="28"/>
          <w:szCs w:val="28"/>
        </w:rPr>
        <w:t>От 23.12.2021 №46-рд</w:t>
      </w:r>
    </w:p>
    <w:p w14:paraId="6F3A34C6" w14:textId="4E234B91" w:rsidR="00AA66F9" w:rsidRDefault="00AA66F9" w:rsidP="00AA66F9">
      <w:pPr>
        <w:jc w:val="center"/>
        <w:rPr>
          <w:sz w:val="28"/>
          <w:szCs w:val="28"/>
        </w:rPr>
      </w:pPr>
      <w:r>
        <w:rPr>
          <w:sz w:val="28"/>
          <w:szCs w:val="28"/>
        </w:rPr>
        <w:t>Принято на 12 заседании Думы</w:t>
      </w:r>
    </w:p>
    <w:p w14:paraId="3B16DA1C" w14:textId="0DEECAF0" w:rsidR="00AA66F9" w:rsidRDefault="00AA66F9" w:rsidP="00AA66F9">
      <w:pPr>
        <w:jc w:val="center"/>
        <w:rPr>
          <w:sz w:val="28"/>
          <w:szCs w:val="28"/>
        </w:rPr>
      </w:pPr>
      <w:r>
        <w:rPr>
          <w:sz w:val="28"/>
          <w:szCs w:val="28"/>
        </w:rPr>
        <w:t>«23» декабря 2021 года</w:t>
      </w:r>
    </w:p>
    <w:p w14:paraId="78FDF731" w14:textId="77777777" w:rsidR="00AA66F9" w:rsidRDefault="00AA66F9" w:rsidP="006D56BE">
      <w:pPr>
        <w:rPr>
          <w:sz w:val="28"/>
          <w:szCs w:val="28"/>
        </w:rPr>
      </w:pPr>
    </w:p>
    <w:p w14:paraId="156893FD" w14:textId="77777777" w:rsidR="00AA66F9" w:rsidRDefault="00AA66F9" w:rsidP="006D56BE">
      <w:pPr>
        <w:rPr>
          <w:sz w:val="28"/>
          <w:szCs w:val="28"/>
        </w:rPr>
      </w:pPr>
    </w:p>
    <w:p w14:paraId="33FD5CB3" w14:textId="2F0C37D7" w:rsidR="006D56BE" w:rsidRDefault="00AA66F9" w:rsidP="00AA66F9">
      <w:pPr>
        <w:rPr>
          <w:sz w:val="28"/>
          <w:szCs w:val="28"/>
        </w:rPr>
      </w:pPr>
      <w:r>
        <w:rPr>
          <w:sz w:val="28"/>
          <w:szCs w:val="28"/>
        </w:rPr>
        <w:t xml:space="preserve">          </w:t>
      </w:r>
      <w:r w:rsidR="006D56BE" w:rsidRPr="00933E85">
        <w:rPr>
          <w:sz w:val="28"/>
          <w:szCs w:val="28"/>
        </w:rPr>
        <w:t>О бюд</w:t>
      </w:r>
      <w:r w:rsidR="006D56BE">
        <w:rPr>
          <w:sz w:val="28"/>
          <w:szCs w:val="28"/>
        </w:rPr>
        <w:t xml:space="preserve">жете Шелеховского </w:t>
      </w:r>
      <w:r w:rsidR="00330262">
        <w:rPr>
          <w:sz w:val="28"/>
          <w:szCs w:val="28"/>
        </w:rPr>
        <w:t>района на</w:t>
      </w:r>
      <w:r w:rsidR="006D56BE">
        <w:rPr>
          <w:sz w:val="28"/>
          <w:szCs w:val="28"/>
        </w:rPr>
        <w:t xml:space="preserve"> 2022</w:t>
      </w:r>
      <w:r w:rsidR="006D56BE" w:rsidRPr="00933E85">
        <w:rPr>
          <w:sz w:val="28"/>
          <w:szCs w:val="28"/>
        </w:rPr>
        <w:t xml:space="preserve"> год</w:t>
      </w:r>
      <w:r w:rsidR="006D56BE">
        <w:rPr>
          <w:sz w:val="28"/>
          <w:szCs w:val="28"/>
        </w:rPr>
        <w:t xml:space="preserve"> и на плановый период</w:t>
      </w:r>
    </w:p>
    <w:p w14:paraId="19DA05EA" w14:textId="77777777" w:rsidR="006D56BE" w:rsidRPr="00933E85" w:rsidRDefault="006D56BE" w:rsidP="00AA66F9">
      <w:pPr>
        <w:jc w:val="center"/>
        <w:rPr>
          <w:sz w:val="28"/>
          <w:szCs w:val="28"/>
        </w:rPr>
      </w:pPr>
      <w:r>
        <w:rPr>
          <w:sz w:val="28"/>
          <w:szCs w:val="28"/>
        </w:rPr>
        <w:t>2023 и 2024 годов</w:t>
      </w:r>
    </w:p>
    <w:p w14:paraId="5C218F0A" w14:textId="09ECD09E" w:rsidR="006D56BE" w:rsidRDefault="000E3715" w:rsidP="00AA66F9">
      <w:pPr>
        <w:jc w:val="center"/>
        <w:rPr>
          <w:sz w:val="28"/>
          <w:szCs w:val="28"/>
        </w:rPr>
      </w:pPr>
      <w:r>
        <w:rPr>
          <w:sz w:val="28"/>
          <w:szCs w:val="28"/>
        </w:rPr>
        <w:t>(в редакции решений</w:t>
      </w:r>
      <w:r w:rsidR="00AA66F9">
        <w:rPr>
          <w:sz w:val="28"/>
          <w:szCs w:val="28"/>
        </w:rPr>
        <w:t xml:space="preserve"> Думы Шелеховского муниципального района от 31.03.2022 №11-рд</w:t>
      </w:r>
      <w:r>
        <w:rPr>
          <w:sz w:val="28"/>
          <w:szCs w:val="28"/>
        </w:rPr>
        <w:t>, от 07.07.2022 №21-рд</w:t>
      </w:r>
      <w:r w:rsidR="00AA66F9">
        <w:rPr>
          <w:sz w:val="28"/>
          <w:szCs w:val="28"/>
        </w:rPr>
        <w:t>)</w:t>
      </w:r>
    </w:p>
    <w:p w14:paraId="0E7952D8" w14:textId="77777777" w:rsidR="006D56BE" w:rsidRPr="006D56BE" w:rsidRDefault="006D56BE" w:rsidP="006D56BE">
      <w:pPr>
        <w:ind w:firstLine="709"/>
        <w:jc w:val="both"/>
        <w:rPr>
          <w:sz w:val="28"/>
          <w:szCs w:val="28"/>
        </w:rPr>
      </w:pPr>
      <w:r w:rsidRPr="006D56BE">
        <w:rPr>
          <w:sz w:val="28"/>
          <w:szCs w:val="28"/>
        </w:rPr>
        <w:t xml:space="preserve">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w:t>
      </w:r>
      <w:proofErr w:type="spellStart"/>
      <w:r w:rsidRPr="006D56BE">
        <w:rPr>
          <w:sz w:val="28"/>
          <w:szCs w:val="28"/>
        </w:rPr>
        <w:t>Шелеховском</w:t>
      </w:r>
      <w:proofErr w:type="spellEnd"/>
      <w:r w:rsidRPr="006D56BE">
        <w:rPr>
          <w:sz w:val="28"/>
          <w:szCs w:val="28"/>
        </w:rPr>
        <w:t xml:space="preserve"> районе», статьями 24, 25, 48 Устава Шелеховского района,</w:t>
      </w:r>
    </w:p>
    <w:p w14:paraId="5F6BE4A2" w14:textId="77777777" w:rsidR="006D56BE" w:rsidRPr="006D56BE" w:rsidRDefault="006D56BE" w:rsidP="006D56BE"/>
    <w:p w14:paraId="492F1595" w14:textId="77777777" w:rsidR="006D56BE" w:rsidRPr="006D56BE" w:rsidRDefault="006D56BE" w:rsidP="006D56BE">
      <w:pPr>
        <w:jc w:val="center"/>
      </w:pPr>
    </w:p>
    <w:p w14:paraId="2E5BE333" w14:textId="77777777" w:rsidR="006D56BE" w:rsidRPr="006D56BE" w:rsidRDefault="006D56BE" w:rsidP="006D56BE">
      <w:pPr>
        <w:ind w:right="-441"/>
        <w:jc w:val="center"/>
        <w:rPr>
          <w:sz w:val="28"/>
          <w:szCs w:val="28"/>
        </w:rPr>
      </w:pPr>
      <w:r w:rsidRPr="006D56BE">
        <w:rPr>
          <w:sz w:val="28"/>
          <w:szCs w:val="28"/>
        </w:rPr>
        <w:t>Д У М А Р Е Ш И Л А:</w:t>
      </w:r>
    </w:p>
    <w:p w14:paraId="1627EEDA" w14:textId="77777777" w:rsidR="006D56BE" w:rsidRPr="006D56BE" w:rsidRDefault="006D56BE" w:rsidP="006D56BE">
      <w:pPr>
        <w:jc w:val="center"/>
      </w:pPr>
    </w:p>
    <w:p w14:paraId="1502D413" w14:textId="77777777" w:rsidR="006D56BE" w:rsidRPr="006D56BE" w:rsidRDefault="006D56BE" w:rsidP="006D56BE">
      <w:pPr>
        <w:jc w:val="center"/>
      </w:pPr>
    </w:p>
    <w:p w14:paraId="288E9D31" w14:textId="77777777"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 на 2022</w:t>
      </w:r>
      <w:r w:rsidRPr="006D56BE">
        <w:rPr>
          <w:sz w:val="28"/>
          <w:szCs w:val="28"/>
        </w:rPr>
        <w:t xml:space="preserve"> год:</w:t>
      </w:r>
    </w:p>
    <w:p w14:paraId="023134CD" w14:textId="5CB5C902"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5D12E1">
        <w:rPr>
          <w:sz w:val="28"/>
          <w:szCs w:val="28"/>
        </w:rPr>
        <w:t xml:space="preserve">ного бюджета в сумме </w:t>
      </w:r>
      <w:r w:rsidR="006E295C">
        <w:rPr>
          <w:sz w:val="28"/>
          <w:szCs w:val="28"/>
        </w:rPr>
        <w:t>3 167 188</w:t>
      </w:r>
      <w:r w:rsidR="00330262">
        <w:rPr>
          <w:sz w:val="28"/>
          <w:szCs w:val="28"/>
        </w:rPr>
        <w:t>,0</w:t>
      </w:r>
      <w:r w:rsidRPr="006D56BE">
        <w:rPr>
          <w:sz w:val="28"/>
          <w:szCs w:val="28"/>
        </w:rPr>
        <w:t xml:space="preserve"> тыс. рублей, в том числе безвозмездные</w:t>
      </w:r>
      <w:r w:rsidR="005D12E1">
        <w:rPr>
          <w:sz w:val="28"/>
          <w:szCs w:val="28"/>
        </w:rPr>
        <w:t xml:space="preserve"> поступления в сумме </w:t>
      </w:r>
      <w:r w:rsidR="006E295C">
        <w:rPr>
          <w:sz w:val="28"/>
          <w:szCs w:val="28"/>
        </w:rPr>
        <w:t>2 270 322,8</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5D12E1">
        <w:rPr>
          <w:sz w:val="28"/>
          <w:szCs w:val="28"/>
        </w:rPr>
        <w:t xml:space="preserve">й Федерации, в сумме </w:t>
      </w:r>
      <w:r w:rsidR="00330262">
        <w:rPr>
          <w:sz w:val="28"/>
          <w:szCs w:val="28"/>
        </w:rPr>
        <w:t>2</w:t>
      </w:r>
      <w:r w:rsidR="006E295C">
        <w:rPr>
          <w:sz w:val="28"/>
          <w:szCs w:val="28"/>
        </w:rPr>
        <w:t> 268 163,5</w:t>
      </w:r>
      <w:r w:rsidRPr="006D56BE">
        <w:rPr>
          <w:sz w:val="28"/>
          <w:szCs w:val="28"/>
        </w:rPr>
        <w:t xml:space="preserve"> тыс. рублей;</w:t>
      </w:r>
    </w:p>
    <w:p w14:paraId="34C34157" w14:textId="0290EE6F"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сумме </w:t>
      </w:r>
      <w:r w:rsidR="006E295C">
        <w:rPr>
          <w:sz w:val="28"/>
          <w:szCs w:val="28"/>
        </w:rPr>
        <w:t>3 232 079</w:t>
      </w:r>
      <w:r w:rsidR="00330262">
        <w:rPr>
          <w:sz w:val="28"/>
          <w:szCs w:val="28"/>
        </w:rPr>
        <w:t xml:space="preserve">,5 </w:t>
      </w:r>
      <w:r w:rsidRPr="006D56BE">
        <w:rPr>
          <w:sz w:val="28"/>
          <w:szCs w:val="28"/>
        </w:rPr>
        <w:t>тыс. рублей;</w:t>
      </w:r>
    </w:p>
    <w:p w14:paraId="41AE682C" w14:textId="06AF745A" w:rsidR="006D56BE" w:rsidRDefault="006D56BE" w:rsidP="006D56BE">
      <w:pPr>
        <w:ind w:firstLine="709"/>
        <w:jc w:val="both"/>
        <w:rPr>
          <w:sz w:val="28"/>
          <w:szCs w:val="28"/>
        </w:rPr>
      </w:pPr>
      <w:r w:rsidRPr="006D56BE">
        <w:rPr>
          <w:sz w:val="28"/>
          <w:szCs w:val="28"/>
        </w:rPr>
        <w:t>размер дефицита рай</w:t>
      </w:r>
      <w:r w:rsidR="00E56CCF">
        <w:rPr>
          <w:sz w:val="28"/>
          <w:szCs w:val="28"/>
        </w:rPr>
        <w:t xml:space="preserve">онного бюджета в сумме </w:t>
      </w:r>
      <w:r w:rsidR="00330262">
        <w:rPr>
          <w:sz w:val="28"/>
          <w:szCs w:val="28"/>
        </w:rPr>
        <w:t>64 891,5</w:t>
      </w:r>
      <w:r w:rsidR="00E56CCF">
        <w:rPr>
          <w:sz w:val="28"/>
          <w:szCs w:val="28"/>
        </w:rPr>
        <w:t xml:space="preserve"> тыс. рублей, или </w:t>
      </w:r>
      <w:r w:rsidR="00330262">
        <w:rPr>
          <w:sz w:val="28"/>
          <w:szCs w:val="28"/>
        </w:rPr>
        <w:t>7,4</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140F5AC5" w14:textId="76F46A23" w:rsidR="00330262" w:rsidRPr="00330262" w:rsidRDefault="006E295C" w:rsidP="00330262">
      <w:pPr>
        <w:ind w:firstLine="709"/>
        <w:jc w:val="both"/>
        <w:rPr>
          <w:sz w:val="22"/>
          <w:szCs w:val="22"/>
        </w:rPr>
      </w:pPr>
      <w:r>
        <w:rPr>
          <w:sz w:val="22"/>
          <w:szCs w:val="22"/>
        </w:rPr>
        <w:t>(п.1 в редакции решений</w:t>
      </w:r>
      <w:r w:rsidR="00330262" w:rsidRPr="00EC6619">
        <w:rPr>
          <w:sz w:val="22"/>
          <w:szCs w:val="22"/>
        </w:rPr>
        <w:t xml:space="preserve"> Думы Шелеховского муниципального района от </w:t>
      </w:r>
      <w:r w:rsidR="00330262">
        <w:rPr>
          <w:sz w:val="22"/>
          <w:szCs w:val="22"/>
        </w:rPr>
        <w:t>31</w:t>
      </w:r>
      <w:r w:rsidR="00330262" w:rsidRPr="00EC6619">
        <w:rPr>
          <w:sz w:val="22"/>
          <w:szCs w:val="22"/>
        </w:rPr>
        <w:t>.03.202</w:t>
      </w:r>
      <w:r w:rsidR="00330262">
        <w:rPr>
          <w:sz w:val="22"/>
          <w:szCs w:val="22"/>
        </w:rPr>
        <w:t>2</w:t>
      </w:r>
      <w:r w:rsidR="00330262" w:rsidRPr="00EC6619">
        <w:rPr>
          <w:sz w:val="22"/>
          <w:szCs w:val="22"/>
        </w:rPr>
        <w:t xml:space="preserve"> №</w:t>
      </w:r>
      <w:r w:rsidR="00330262">
        <w:rPr>
          <w:sz w:val="22"/>
          <w:szCs w:val="22"/>
        </w:rPr>
        <w:t>11</w:t>
      </w:r>
      <w:r w:rsidR="00330262" w:rsidRPr="00EC6619">
        <w:rPr>
          <w:sz w:val="22"/>
          <w:szCs w:val="22"/>
        </w:rPr>
        <w:t>-рд</w:t>
      </w:r>
      <w:r>
        <w:rPr>
          <w:sz w:val="22"/>
          <w:szCs w:val="22"/>
        </w:rPr>
        <w:t>, от 07.07.2022 №21-рд</w:t>
      </w:r>
      <w:r w:rsidR="00330262" w:rsidRPr="00EC6619">
        <w:rPr>
          <w:sz w:val="22"/>
          <w:szCs w:val="22"/>
        </w:rPr>
        <w:t>)</w:t>
      </w:r>
    </w:p>
    <w:p w14:paraId="5ADF27FD" w14:textId="77777777"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4551CA">
        <w:rPr>
          <w:sz w:val="28"/>
          <w:szCs w:val="28"/>
        </w:rPr>
        <w:t xml:space="preserve"> бюджета на плановый период 2023 и 2024</w:t>
      </w:r>
      <w:r w:rsidRPr="006D56BE">
        <w:rPr>
          <w:sz w:val="28"/>
          <w:szCs w:val="28"/>
        </w:rPr>
        <w:t xml:space="preserve"> годов:</w:t>
      </w:r>
    </w:p>
    <w:p w14:paraId="3E0E041B" w14:textId="1AC25E64" w:rsidR="006D56BE" w:rsidRPr="006D56BE" w:rsidRDefault="006D56BE" w:rsidP="006D56BE">
      <w:pPr>
        <w:ind w:firstLine="709"/>
        <w:jc w:val="both"/>
        <w:rPr>
          <w:sz w:val="28"/>
          <w:szCs w:val="28"/>
        </w:rPr>
      </w:pPr>
      <w:r w:rsidRPr="006D56BE">
        <w:rPr>
          <w:sz w:val="28"/>
          <w:szCs w:val="28"/>
        </w:rPr>
        <w:lastRenderedPageBreak/>
        <w:t>прогнозируемый общий объем д</w:t>
      </w:r>
      <w:r w:rsidR="004551CA">
        <w:rPr>
          <w:sz w:val="28"/>
          <w:szCs w:val="28"/>
        </w:rPr>
        <w:t xml:space="preserve">оходов районного </w:t>
      </w:r>
      <w:r w:rsidR="00E56CCF">
        <w:rPr>
          <w:sz w:val="28"/>
          <w:szCs w:val="28"/>
        </w:rPr>
        <w:t>бюджета</w:t>
      </w:r>
      <w:r w:rsidR="00644480">
        <w:rPr>
          <w:sz w:val="28"/>
          <w:szCs w:val="28"/>
        </w:rPr>
        <w:t xml:space="preserve"> на 2023 год в сумме 2</w:t>
      </w:r>
      <w:r w:rsidR="00E52279">
        <w:rPr>
          <w:sz w:val="28"/>
          <w:szCs w:val="28"/>
        </w:rPr>
        <w:t> 191 </w:t>
      </w:r>
      <w:r w:rsidR="006E295C">
        <w:rPr>
          <w:sz w:val="28"/>
          <w:szCs w:val="28"/>
        </w:rPr>
        <w:t>648</w:t>
      </w:r>
      <w:r w:rsidR="00E52279">
        <w:rPr>
          <w:sz w:val="28"/>
          <w:szCs w:val="28"/>
        </w:rPr>
        <w:t>,6</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E52279">
        <w:rPr>
          <w:sz w:val="28"/>
          <w:szCs w:val="28"/>
        </w:rPr>
        <w:t>1 408 </w:t>
      </w:r>
      <w:r w:rsidR="006E295C">
        <w:rPr>
          <w:sz w:val="28"/>
          <w:szCs w:val="28"/>
        </w:rPr>
        <w:t>617</w:t>
      </w:r>
      <w:r w:rsidR="00E52279">
        <w:rPr>
          <w:sz w:val="28"/>
          <w:szCs w:val="28"/>
        </w:rPr>
        <w:t>,7</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6A1BC0">
        <w:rPr>
          <w:sz w:val="28"/>
          <w:szCs w:val="28"/>
        </w:rPr>
        <w:t> 406 </w:t>
      </w:r>
      <w:r w:rsidR="006E295C">
        <w:rPr>
          <w:sz w:val="28"/>
          <w:szCs w:val="28"/>
        </w:rPr>
        <w:t>482</w:t>
      </w:r>
      <w:r w:rsidR="006A1BC0">
        <w:rPr>
          <w:sz w:val="28"/>
          <w:szCs w:val="28"/>
        </w:rPr>
        <w:t>,9</w:t>
      </w:r>
      <w:r w:rsidR="004551CA">
        <w:rPr>
          <w:sz w:val="28"/>
          <w:szCs w:val="28"/>
        </w:rPr>
        <w:t xml:space="preserve">  тыс. </w:t>
      </w:r>
      <w:r w:rsidR="00E56CCF">
        <w:rPr>
          <w:sz w:val="28"/>
          <w:szCs w:val="28"/>
        </w:rPr>
        <w:t xml:space="preserve">рублей, на 2024 год в сумме </w:t>
      </w:r>
      <w:r w:rsidR="00644480">
        <w:rPr>
          <w:sz w:val="28"/>
          <w:szCs w:val="28"/>
        </w:rPr>
        <w:t>2</w:t>
      </w:r>
      <w:r w:rsidR="006A1BC0">
        <w:rPr>
          <w:sz w:val="28"/>
          <w:szCs w:val="28"/>
        </w:rPr>
        <w:t> </w:t>
      </w:r>
      <w:r w:rsidR="00644480">
        <w:rPr>
          <w:sz w:val="28"/>
          <w:szCs w:val="28"/>
        </w:rPr>
        <w:t>1</w:t>
      </w:r>
      <w:r w:rsidR="00A27B6C">
        <w:rPr>
          <w:sz w:val="28"/>
          <w:szCs w:val="28"/>
        </w:rPr>
        <w:t>60</w:t>
      </w:r>
      <w:r w:rsidR="006A1BC0">
        <w:rPr>
          <w:sz w:val="28"/>
          <w:szCs w:val="28"/>
        </w:rPr>
        <w:t> </w:t>
      </w:r>
      <w:r w:rsidR="006E295C">
        <w:rPr>
          <w:sz w:val="28"/>
          <w:szCs w:val="28"/>
        </w:rPr>
        <w:t>756</w:t>
      </w:r>
      <w:r w:rsidR="006A1BC0">
        <w:rPr>
          <w:sz w:val="28"/>
          <w:szCs w:val="28"/>
        </w:rPr>
        <w:t xml:space="preserve">,8 </w:t>
      </w:r>
      <w:r w:rsidRPr="006D56BE">
        <w:rPr>
          <w:sz w:val="28"/>
          <w:szCs w:val="28"/>
        </w:rPr>
        <w:t>тыс. рублей, в том числе безвозмездные</w:t>
      </w:r>
      <w:r w:rsidR="00644480">
        <w:rPr>
          <w:sz w:val="28"/>
          <w:szCs w:val="28"/>
        </w:rPr>
        <w:t xml:space="preserve"> поступления в сумме 1</w:t>
      </w:r>
      <w:r w:rsidR="006A1BC0">
        <w:rPr>
          <w:sz w:val="28"/>
          <w:szCs w:val="28"/>
        </w:rPr>
        <w:t> 340 </w:t>
      </w:r>
      <w:r w:rsidR="006E295C">
        <w:rPr>
          <w:sz w:val="28"/>
          <w:szCs w:val="28"/>
        </w:rPr>
        <w:t>572</w:t>
      </w:r>
      <w:r w:rsidR="006A1BC0">
        <w:rPr>
          <w:sz w:val="28"/>
          <w:szCs w:val="28"/>
        </w:rPr>
        <w:t>,2</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6A1BC0">
        <w:rPr>
          <w:sz w:val="28"/>
          <w:szCs w:val="28"/>
        </w:rPr>
        <w:t> 338 </w:t>
      </w:r>
      <w:r w:rsidR="006E295C">
        <w:rPr>
          <w:sz w:val="28"/>
          <w:szCs w:val="28"/>
        </w:rPr>
        <w:t>437</w:t>
      </w:r>
      <w:r w:rsidR="006A1BC0">
        <w:rPr>
          <w:sz w:val="28"/>
          <w:szCs w:val="28"/>
        </w:rPr>
        <w:t>,4</w:t>
      </w:r>
      <w:r w:rsidRPr="006D56BE">
        <w:rPr>
          <w:sz w:val="28"/>
          <w:szCs w:val="28"/>
        </w:rPr>
        <w:t xml:space="preserve">  тыс. рублей;</w:t>
      </w:r>
    </w:p>
    <w:p w14:paraId="3AC04891" w14:textId="0DA2B6F7"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644480">
        <w:rPr>
          <w:sz w:val="28"/>
          <w:szCs w:val="28"/>
        </w:rPr>
        <w:t xml:space="preserve"> на 2023 год в сумме 2</w:t>
      </w:r>
      <w:r w:rsidR="006A1BC0">
        <w:rPr>
          <w:sz w:val="28"/>
          <w:szCs w:val="28"/>
        </w:rPr>
        <w:t> 250 </w:t>
      </w:r>
      <w:r w:rsidR="006E295C">
        <w:rPr>
          <w:sz w:val="28"/>
          <w:szCs w:val="28"/>
        </w:rPr>
        <w:t>375</w:t>
      </w:r>
      <w:r w:rsidR="006A1BC0">
        <w:rPr>
          <w:sz w:val="28"/>
          <w:szCs w:val="28"/>
        </w:rPr>
        <w:t>,9</w:t>
      </w:r>
      <w:r w:rsidRPr="006D56BE">
        <w:rPr>
          <w:sz w:val="28"/>
          <w:szCs w:val="28"/>
        </w:rPr>
        <w:t xml:space="preserve"> тыс. рублей, в том числе условно утверж</w:t>
      </w:r>
      <w:r w:rsidR="004551CA">
        <w:rPr>
          <w:sz w:val="28"/>
          <w:szCs w:val="28"/>
        </w:rPr>
        <w:t xml:space="preserve">денные расходы в </w:t>
      </w:r>
      <w:r w:rsidR="00EF1A59">
        <w:rPr>
          <w:sz w:val="28"/>
          <w:szCs w:val="28"/>
        </w:rPr>
        <w:t>сумме 21 097,3</w:t>
      </w:r>
      <w:r w:rsidR="004551CA">
        <w:rPr>
          <w:sz w:val="28"/>
          <w:szCs w:val="28"/>
        </w:rPr>
        <w:t xml:space="preserve"> тыс. </w:t>
      </w:r>
      <w:r w:rsidR="00E56CCF">
        <w:rPr>
          <w:sz w:val="28"/>
          <w:szCs w:val="28"/>
        </w:rPr>
        <w:t>рублей,</w:t>
      </w:r>
      <w:r w:rsidR="00644480">
        <w:rPr>
          <w:sz w:val="28"/>
          <w:szCs w:val="28"/>
        </w:rPr>
        <w:t xml:space="preserve"> на 2024 год в сумме 2</w:t>
      </w:r>
      <w:r w:rsidR="006A1BC0">
        <w:rPr>
          <w:sz w:val="28"/>
          <w:szCs w:val="28"/>
        </w:rPr>
        <w:t> 222 </w:t>
      </w:r>
      <w:r w:rsidR="006E295C">
        <w:rPr>
          <w:sz w:val="28"/>
          <w:szCs w:val="28"/>
        </w:rPr>
        <w:t>270</w:t>
      </w:r>
      <w:r w:rsidR="006A1BC0">
        <w:rPr>
          <w:sz w:val="28"/>
          <w:szCs w:val="28"/>
        </w:rPr>
        <w:t>,6</w:t>
      </w:r>
      <w:r w:rsidRPr="006D56BE">
        <w:rPr>
          <w:sz w:val="28"/>
          <w:szCs w:val="28"/>
        </w:rPr>
        <w:t xml:space="preserve"> тыс. рублей, в том числе условно утвер</w:t>
      </w:r>
      <w:r w:rsidR="00EF1A59">
        <w:rPr>
          <w:sz w:val="28"/>
          <w:szCs w:val="28"/>
        </w:rPr>
        <w:t>жденные расходы в сумме 44 191,7</w:t>
      </w:r>
      <w:r w:rsidR="00E56CCF">
        <w:rPr>
          <w:sz w:val="28"/>
          <w:szCs w:val="28"/>
        </w:rPr>
        <w:t xml:space="preserve"> </w:t>
      </w:r>
      <w:r w:rsidRPr="006D56BE">
        <w:rPr>
          <w:sz w:val="28"/>
          <w:szCs w:val="28"/>
        </w:rPr>
        <w:t>тыс. рублей;</w:t>
      </w:r>
    </w:p>
    <w:p w14:paraId="7DACA476" w14:textId="58AFF313" w:rsidR="006D56BE" w:rsidRDefault="006D56BE" w:rsidP="006D56BE">
      <w:pPr>
        <w:ind w:firstLine="709"/>
        <w:jc w:val="both"/>
        <w:rPr>
          <w:sz w:val="28"/>
          <w:szCs w:val="28"/>
        </w:rPr>
      </w:pPr>
      <w:r w:rsidRPr="006D56BE">
        <w:rPr>
          <w:sz w:val="28"/>
          <w:szCs w:val="28"/>
        </w:rPr>
        <w:t>размер д</w:t>
      </w:r>
      <w:r w:rsidR="004551CA">
        <w:rPr>
          <w:sz w:val="28"/>
          <w:szCs w:val="28"/>
        </w:rPr>
        <w:t>е</w:t>
      </w:r>
      <w:r w:rsidR="00E56CCF">
        <w:rPr>
          <w:sz w:val="28"/>
          <w:szCs w:val="28"/>
        </w:rPr>
        <w:t>фицита районного бюджета на 2023 год в сумме  58 727,3</w:t>
      </w:r>
      <w:r w:rsidR="00070927">
        <w:rPr>
          <w:sz w:val="28"/>
          <w:szCs w:val="28"/>
        </w:rPr>
        <w:t xml:space="preserve">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070927">
        <w:rPr>
          <w:sz w:val="28"/>
          <w:szCs w:val="28"/>
        </w:rPr>
        <w:t>слений, на 2024 год в сумме 61 513,8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29BFCEA" w14:textId="1C6E2A3B" w:rsidR="00484CD7" w:rsidRPr="00330262" w:rsidRDefault="00484CD7" w:rsidP="00484CD7">
      <w:pPr>
        <w:ind w:firstLine="709"/>
        <w:jc w:val="both"/>
        <w:rPr>
          <w:sz w:val="22"/>
          <w:szCs w:val="22"/>
        </w:rPr>
      </w:pPr>
      <w:r>
        <w:rPr>
          <w:sz w:val="22"/>
          <w:szCs w:val="22"/>
        </w:rPr>
        <w:t>(п.</w:t>
      </w:r>
      <w:r w:rsidR="002D0EC7">
        <w:rPr>
          <w:sz w:val="22"/>
          <w:szCs w:val="22"/>
        </w:rPr>
        <w:t>2</w:t>
      </w:r>
      <w:r w:rsidR="006E295C">
        <w:rPr>
          <w:sz w:val="22"/>
          <w:szCs w:val="22"/>
        </w:rPr>
        <w:t xml:space="preserve"> в редакции решений</w:t>
      </w:r>
      <w:r w:rsidRPr="00EC6619">
        <w:rPr>
          <w:sz w:val="22"/>
          <w:szCs w:val="22"/>
        </w:rPr>
        <w:t xml:space="preserve"> Думы Шелеховского муниципального района от </w:t>
      </w:r>
      <w:r>
        <w:rPr>
          <w:sz w:val="22"/>
          <w:szCs w:val="22"/>
        </w:rPr>
        <w:t>31</w:t>
      </w:r>
      <w:r w:rsidRPr="00EC6619">
        <w:rPr>
          <w:sz w:val="22"/>
          <w:szCs w:val="22"/>
        </w:rPr>
        <w:t>.03.202</w:t>
      </w:r>
      <w:r>
        <w:rPr>
          <w:sz w:val="22"/>
          <w:szCs w:val="22"/>
        </w:rPr>
        <w:t>2</w:t>
      </w:r>
      <w:r w:rsidRPr="00EC6619">
        <w:rPr>
          <w:sz w:val="22"/>
          <w:szCs w:val="22"/>
        </w:rPr>
        <w:t xml:space="preserve"> №</w:t>
      </w:r>
      <w:r>
        <w:rPr>
          <w:sz w:val="22"/>
          <w:szCs w:val="22"/>
        </w:rPr>
        <w:t>11</w:t>
      </w:r>
      <w:r w:rsidRPr="00EC6619">
        <w:rPr>
          <w:sz w:val="22"/>
          <w:szCs w:val="22"/>
        </w:rPr>
        <w:t>-рд</w:t>
      </w:r>
      <w:r w:rsidR="006E295C">
        <w:rPr>
          <w:sz w:val="22"/>
          <w:szCs w:val="22"/>
        </w:rPr>
        <w:t>, от 07.07.2022 №21-рд</w:t>
      </w:r>
      <w:r w:rsidRPr="00EC6619">
        <w:rPr>
          <w:sz w:val="22"/>
          <w:szCs w:val="22"/>
        </w:rPr>
        <w:t>)</w:t>
      </w:r>
    </w:p>
    <w:p w14:paraId="632E2F23" w14:textId="096335A7" w:rsidR="006D56BE" w:rsidRPr="006D56BE" w:rsidRDefault="00484CD7" w:rsidP="00484CD7">
      <w:pPr>
        <w:jc w:val="both"/>
        <w:rPr>
          <w:sz w:val="28"/>
          <w:szCs w:val="28"/>
        </w:rPr>
      </w:pPr>
      <w:r>
        <w:rPr>
          <w:sz w:val="28"/>
          <w:szCs w:val="28"/>
        </w:rPr>
        <w:t xml:space="preserve">           </w:t>
      </w:r>
      <w:r w:rsidR="006D56BE" w:rsidRPr="006D56BE">
        <w:rPr>
          <w:sz w:val="28"/>
          <w:szCs w:val="28"/>
        </w:rPr>
        <w:t>3. Установить, что доходы район</w:t>
      </w:r>
      <w:r w:rsidR="004551CA">
        <w:rPr>
          <w:sz w:val="28"/>
          <w:szCs w:val="28"/>
        </w:rPr>
        <w:t>ного бюджета, поступающие в 2022 -2024</w:t>
      </w:r>
      <w:r w:rsidR="006D56BE" w:rsidRPr="006D56BE">
        <w:rPr>
          <w:sz w:val="28"/>
          <w:szCs w:val="28"/>
        </w:rPr>
        <w:t xml:space="preserve"> годах, формируются за счет:</w:t>
      </w:r>
    </w:p>
    <w:p w14:paraId="7DD33DAF" w14:textId="64015CE8"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2D0EC7">
        <w:rPr>
          <w:sz w:val="28"/>
          <w:szCs w:val="28"/>
        </w:rPr>
        <w:t>области от 16.12.</w:t>
      </w:r>
      <w:r w:rsidR="000B75F6">
        <w:rPr>
          <w:sz w:val="28"/>
          <w:szCs w:val="28"/>
        </w:rPr>
        <w:t>2021</w:t>
      </w:r>
      <w:r w:rsidRPr="006D56BE">
        <w:rPr>
          <w:sz w:val="28"/>
          <w:szCs w:val="28"/>
        </w:rPr>
        <w:t xml:space="preserve"> го</w:t>
      </w:r>
      <w:r w:rsidR="000B75F6">
        <w:rPr>
          <w:sz w:val="28"/>
          <w:szCs w:val="28"/>
        </w:rPr>
        <w:t xml:space="preserve">да </w:t>
      </w:r>
      <w:r w:rsidR="002D0EC7">
        <w:rPr>
          <w:sz w:val="28"/>
          <w:szCs w:val="28"/>
        </w:rPr>
        <w:t>№130-ОЗ</w:t>
      </w:r>
      <w:r w:rsidR="00D21369">
        <w:rPr>
          <w:sz w:val="28"/>
          <w:szCs w:val="28"/>
        </w:rPr>
        <w:t xml:space="preserve"> </w:t>
      </w:r>
      <w:r w:rsidR="000B75F6">
        <w:rPr>
          <w:sz w:val="28"/>
          <w:szCs w:val="28"/>
        </w:rPr>
        <w:t>«Об областном бюджете на 2022 год и на плановый период 2023 и 2024</w:t>
      </w:r>
      <w:r w:rsidRPr="006D56BE">
        <w:rPr>
          <w:sz w:val="28"/>
          <w:szCs w:val="28"/>
        </w:rPr>
        <w:t xml:space="preserve"> годов»;</w:t>
      </w:r>
    </w:p>
    <w:p w14:paraId="2BF258F6"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0B4BAEE9"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7181D671" w14:textId="77777777" w:rsidR="006D56BE" w:rsidRPr="006D56BE" w:rsidRDefault="006D56BE" w:rsidP="006D56BE">
      <w:pPr>
        <w:ind w:firstLine="709"/>
        <w:jc w:val="both"/>
        <w:rPr>
          <w:sz w:val="28"/>
          <w:szCs w:val="28"/>
        </w:rPr>
      </w:pPr>
      <w:r w:rsidRPr="006D56BE">
        <w:rPr>
          <w:sz w:val="28"/>
          <w:szCs w:val="28"/>
        </w:rPr>
        <w:t>4. Установить нормативы распределения доходов между бюджетами бюджетной системы Российской Ф</w:t>
      </w:r>
      <w:r w:rsidR="00062F7E">
        <w:rPr>
          <w:sz w:val="28"/>
          <w:szCs w:val="28"/>
        </w:rPr>
        <w:t>едерации на 2022 год и на плановый период 2023 и 2024</w:t>
      </w:r>
      <w:r w:rsidRPr="006D56BE">
        <w:rPr>
          <w:sz w:val="28"/>
          <w:szCs w:val="28"/>
        </w:rPr>
        <w:t xml:space="preserve"> годов согласно приложению 1 к настоящему решению.</w:t>
      </w:r>
    </w:p>
    <w:p w14:paraId="1D0C96ED" w14:textId="77777777"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062F7E">
        <w:rPr>
          <w:sz w:val="28"/>
          <w:szCs w:val="28"/>
        </w:rPr>
        <w:t>жета Шелеховского района на 2022 год и на плановый период 2023 и 2024</w:t>
      </w:r>
      <w:r w:rsidRPr="006D56BE">
        <w:rPr>
          <w:sz w:val="28"/>
          <w:szCs w:val="28"/>
        </w:rPr>
        <w:t xml:space="preserve"> годов по классификации доходов бюджетов Российской Федерации согласно приложениям 2, 3 к настоящему решению.</w:t>
      </w:r>
    </w:p>
    <w:p w14:paraId="2086D810" w14:textId="38570FDA" w:rsidR="005C4FDC" w:rsidRPr="006D56BE" w:rsidRDefault="006D56BE" w:rsidP="00D53CE5">
      <w:pPr>
        <w:ind w:firstLine="709"/>
        <w:jc w:val="both"/>
        <w:rPr>
          <w:sz w:val="28"/>
          <w:szCs w:val="28"/>
        </w:rPr>
      </w:pPr>
      <w:r w:rsidRPr="006D56BE">
        <w:rPr>
          <w:sz w:val="28"/>
          <w:szCs w:val="28"/>
        </w:rPr>
        <w:t xml:space="preserve">6. </w:t>
      </w:r>
      <w:r w:rsidR="00D21369">
        <w:rPr>
          <w:sz w:val="22"/>
          <w:szCs w:val="22"/>
        </w:rPr>
        <w:t>(</w:t>
      </w:r>
      <w:r w:rsidR="005C4FDC">
        <w:rPr>
          <w:sz w:val="22"/>
          <w:szCs w:val="22"/>
        </w:rPr>
        <w:t xml:space="preserve">утратил </w:t>
      </w:r>
      <w:r w:rsidR="00023352">
        <w:rPr>
          <w:sz w:val="22"/>
          <w:szCs w:val="22"/>
        </w:rPr>
        <w:t>силу</w:t>
      </w:r>
      <w:r w:rsidR="00D21369">
        <w:rPr>
          <w:sz w:val="22"/>
          <w:szCs w:val="22"/>
        </w:rPr>
        <w:t>, решение</w:t>
      </w:r>
      <w:r w:rsidR="005C4FDC" w:rsidRPr="00EC6619">
        <w:rPr>
          <w:sz w:val="22"/>
          <w:szCs w:val="22"/>
        </w:rPr>
        <w:t xml:space="preserve"> Думы Шелеховского муниципального района от </w:t>
      </w:r>
      <w:r w:rsidR="005C4FDC">
        <w:rPr>
          <w:sz w:val="22"/>
          <w:szCs w:val="22"/>
        </w:rPr>
        <w:t>31</w:t>
      </w:r>
      <w:r w:rsidR="005C4FDC" w:rsidRPr="00EC6619">
        <w:rPr>
          <w:sz w:val="22"/>
          <w:szCs w:val="22"/>
        </w:rPr>
        <w:t>.03.202</w:t>
      </w:r>
      <w:r w:rsidR="005C4FDC">
        <w:rPr>
          <w:sz w:val="22"/>
          <w:szCs w:val="22"/>
        </w:rPr>
        <w:t>2</w:t>
      </w:r>
      <w:r w:rsidR="005C4FDC" w:rsidRPr="00EC6619">
        <w:rPr>
          <w:sz w:val="22"/>
          <w:szCs w:val="22"/>
        </w:rPr>
        <w:t xml:space="preserve"> №</w:t>
      </w:r>
      <w:r w:rsidR="005C4FDC">
        <w:rPr>
          <w:sz w:val="22"/>
          <w:szCs w:val="22"/>
        </w:rPr>
        <w:t>11</w:t>
      </w:r>
      <w:r w:rsidR="005C4FDC" w:rsidRPr="00EC6619">
        <w:rPr>
          <w:sz w:val="22"/>
          <w:szCs w:val="22"/>
        </w:rPr>
        <w:t>-рд)</w:t>
      </w:r>
    </w:p>
    <w:p w14:paraId="2B3C2E5D" w14:textId="3FFD5251" w:rsidR="006D56BE" w:rsidRDefault="006D56BE" w:rsidP="00D53CE5">
      <w:pPr>
        <w:ind w:firstLine="709"/>
        <w:jc w:val="both"/>
        <w:rPr>
          <w:sz w:val="28"/>
          <w:szCs w:val="28"/>
        </w:rPr>
      </w:pPr>
      <w:r w:rsidRPr="006D56BE">
        <w:rPr>
          <w:sz w:val="28"/>
          <w:szCs w:val="28"/>
        </w:rPr>
        <w:lastRenderedPageBreak/>
        <w:t xml:space="preserve">7. </w:t>
      </w:r>
      <w:r w:rsidR="008737A6">
        <w:rPr>
          <w:sz w:val="22"/>
          <w:szCs w:val="22"/>
        </w:rPr>
        <w:t>(утратил силу, решение</w:t>
      </w:r>
      <w:r w:rsidR="008737A6" w:rsidRPr="00EC6619">
        <w:rPr>
          <w:sz w:val="22"/>
          <w:szCs w:val="22"/>
        </w:rPr>
        <w:t xml:space="preserve"> Думы Шелеховского муниципального района от </w:t>
      </w:r>
      <w:r w:rsidR="008737A6">
        <w:rPr>
          <w:sz w:val="22"/>
          <w:szCs w:val="22"/>
        </w:rPr>
        <w:t>31</w:t>
      </w:r>
      <w:r w:rsidR="008737A6" w:rsidRPr="00EC6619">
        <w:rPr>
          <w:sz w:val="22"/>
          <w:szCs w:val="22"/>
        </w:rPr>
        <w:t>.03.202</w:t>
      </w:r>
      <w:r w:rsidR="008737A6">
        <w:rPr>
          <w:sz w:val="22"/>
          <w:szCs w:val="22"/>
        </w:rPr>
        <w:t>2</w:t>
      </w:r>
      <w:r w:rsidR="008737A6" w:rsidRPr="00EC6619">
        <w:rPr>
          <w:sz w:val="22"/>
          <w:szCs w:val="22"/>
        </w:rPr>
        <w:t xml:space="preserve"> №</w:t>
      </w:r>
      <w:r w:rsidR="008737A6">
        <w:rPr>
          <w:sz w:val="22"/>
          <w:szCs w:val="22"/>
        </w:rPr>
        <w:t>11</w:t>
      </w:r>
      <w:r w:rsidR="008737A6" w:rsidRPr="00EC6619">
        <w:rPr>
          <w:sz w:val="22"/>
          <w:szCs w:val="22"/>
        </w:rPr>
        <w:t>-рд)</w:t>
      </w:r>
    </w:p>
    <w:p w14:paraId="77048DCA" w14:textId="28208038" w:rsidR="00023352" w:rsidRPr="008737A6" w:rsidRDefault="006D56BE" w:rsidP="008737A6">
      <w:pPr>
        <w:ind w:firstLine="709"/>
        <w:jc w:val="both"/>
        <w:rPr>
          <w:sz w:val="28"/>
          <w:szCs w:val="28"/>
        </w:rPr>
      </w:pPr>
      <w:r w:rsidRPr="006D56BE">
        <w:rPr>
          <w:sz w:val="28"/>
          <w:szCs w:val="28"/>
        </w:rPr>
        <w:t xml:space="preserve">8. </w:t>
      </w:r>
      <w:r w:rsidR="008737A6">
        <w:rPr>
          <w:sz w:val="22"/>
          <w:szCs w:val="22"/>
        </w:rPr>
        <w:t>(утратил силу, решение</w:t>
      </w:r>
      <w:r w:rsidR="008737A6" w:rsidRPr="00EC6619">
        <w:rPr>
          <w:sz w:val="22"/>
          <w:szCs w:val="22"/>
        </w:rPr>
        <w:t xml:space="preserve"> Думы Шелеховского муниципального района от </w:t>
      </w:r>
      <w:r w:rsidR="008737A6">
        <w:rPr>
          <w:sz w:val="22"/>
          <w:szCs w:val="22"/>
        </w:rPr>
        <w:t>31</w:t>
      </w:r>
      <w:r w:rsidR="008737A6" w:rsidRPr="00EC6619">
        <w:rPr>
          <w:sz w:val="22"/>
          <w:szCs w:val="22"/>
        </w:rPr>
        <w:t>.03.202</w:t>
      </w:r>
      <w:r w:rsidR="008737A6">
        <w:rPr>
          <w:sz w:val="22"/>
          <w:szCs w:val="22"/>
        </w:rPr>
        <w:t>2</w:t>
      </w:r>
      <w:r w:rsidR="008737A6" w:rsidRPr="00EC6619">
        <w:rPr>
          <w:sz w:val="22"/>
          <w:szCs w:val="22"/>
        </w:rPr>
        <w:t xml:space="preserve"> №</w:t>
      </w:r>
      <w:r w:rsidR="008737A6">
        <w:rPr>
          <w:sz w:val="22"/>
          <w:szCs w:val="22"/>
        </w:rPr>
        <w:t>11</w:t>
      </w:r>
      <w:r w:rsidR="008737A6" w:rsidRPr="00EC6619">
        <w:rPr>
          <w:sz w:val="22"/>
          <w:szCs w:val="22"/>
        </w:rPr>
        <w:t>-рд)</w:t>
      </w:r>
    </w:p>
    <w:p w14:paraId="1E148402" w14:textId="71755772" w:rsidR="006D56BE" w:rsidRPr="006D56BE" w:rsidRDefault="006D56BE" w:rsidP="006D56BE">
      <w:pPr>
        <w:ind w:firstLine="709"/>
        <w:jc w:val="both"/>
        <w:rPr>
          <w:sz w:val="28"/>
          <w:szCs w:val="28"/>
        </w:rPr>
      </w:pPr>
      <w:r w:rsidRPr="006D56BE">
        <w:rPr>
          <w:sz w:val="28"/>
          <w:szCs w:val="28"/>
        </w:rPr>
        <w:t>9. Утвердить распределение бюджетных ассигнований по разделам и подразделам классифи</w:t>
      </w:r>
      <w:r w:rsidR="00062F7E">
        <w:rPr>
          <w:sz w:val="28"/>
          <w:szCs w:val="28"/>
        </w:rPr>
        <w:t xml:space="preserve">кации </w:t>
      </w:r>
      <w:r w:rsidR="00A570D9">
        <w:rPr>
          <w:sz w:val="28"/>
          <w:szCs w:val="28"/>
        </w:rPr>
        <w:t>расходов бюджетов</w:t>
      </w:r>
      <w:r w:rsidR="00062F7E">
        <w:rPr>
          <w:sz w:val="28"/>
          <w:szCs w:val="28"/>
        </w:rPr>
        <w:t xml:space="preserve"> на 2022 год и на плановый период 2023 и 2024</w:t>
      </w:r>
      <w:r w:rsidRPr="006D56BE">
        <w:rPr>
          <w:sz w:val="28"/>
          <w:szCs w:val="28"/>
        </w:rPr>
        <w:t xml:space="preserve"> </w:t>
      </w:r>
      <w:r w:rsidR="003A0C07" w:rsidRPr="006D56BE">
        <w:rPr>
          <w:sz w:val="28"/>
          <w:szCs w:val="28"/>
        </w:rPr>
        <w:t>годов согласно</w:t>
      </w:r>
      <w:r w:rsidRPr="006D56BE">
        <w:rPr>
          <w:sz w:val="28"/>
          <w:szCs w:val="28"/>
        </w:rPr>
        <w:t xml:space="preserve"> приложениям 7, 8 к настоящему решению.</w:t>
      </w:r>
    </w:p>
    <w:p w14:paraId="14190B6F" w14:textId="6D853F09" w:rsidR="006D56BE" w:rsidRPr="006D56BE" w:rsidRDefault="006D56BE" w:rsidP="006D56BE">
      <w:pPr>
        <w:ind w:firstLine="709"/>
        <w:jc w:val="both"/>
        <w:rPr>
          <w:sz w:val="28"/>
          <w:szCs w:val="28"/>
        </w:rPr>
      </w:pPr>
      <w:r w:rsidRPr="006D56BE">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 xml:space="preserve">кации расходов </w:t>
      </w:r>
      <w:r w:rsidR="003A0C07">
        <w:rPr>
          <w:sz w:val="28"/>
          <w:szCs w:val="28"/>
        </w:rPr>
        <w:t>бюджетов на</w:t>
      </w:r>
      <w:r w:rsidR="00062F7E">
        <w:rPr>
          <w:sz w:val="28"/>
          <w:szCs w:val="28"/>
        </w:rPr>
        <w:t xml:space="preserve"> 2022 год и на плановый период 2023 и 2024</w:t>
      </w:r>
      <w:r w:rsidRPr="006D56BE">
        <w:rPr>
          <w:sz w:val="28"/>
          <w:szCs w:val="28"/>
        </w:rPr>
        <w:t xml:space="preserve"> годов согласно приложениям 9, 10 к настоящему решению.</w:t>
      </w:r>
    </w:p>
    <w:p w14:paraId="1FD85879" w14:textId="2683DCD9" w:rsidR="006D56BE" w:rsidRPr="006D56BE" w:rsidRDefault="006D56BE" w:rsidP="006D56BE">
      <w:pPr>
        <w:ind w:firstLine="709"/>
        <w:jc w:val="both"/>
        <w:rPr>
          <w:sz w:val="28"/>
          <w:szCs w:val="28"/>
        </w:rPr>
      </w:pPr>
      <w:r w:rsidRPr="006D56BE">
        <w:rPr>
          <w:sz w:val="28"/>
          <w:szCs w:val="28"/>
        </w:rPr>
        <w:t xml:space="preserve">11. Утвердить ведомственную структуру расходов бюджета Шелеховского района (по главным распорядителям </w:t>
      </w:r>
      <w:r w:rsidR="003A0C07" w:rsidRPr="006D56BE">
        <w:rPr>
          <w:sz w:val="28"/>
          <w:szCs w:val="28"/>
        </w:rPr>
        <w:t>средств районного</w:t>
      </w:r>
      <w:r w:rsidRPr="006D56BE">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w:t>
      </w:r>
      <w:r w:rsidR="00D425DE">
        <w:rPr>
          <w:sz w:val="28"/>
          <w:szCs w:val="28"/>
        </w:rPr>
        <w:t>22</w:t>
      </w:r>
      <w:r w:rsidR="00062F7E">
        <w:rPr>
          <w:sz w:val="28"/>
          <w:szCs w:val="28"/>
        </w:rPr>
        <w:t xml:space="preserve"> год и на плановый период 2023 и 2024</w:t>
      </w:r>
      <w:r w:rsidRPr="006D56BE">
        <w:rPr>
          <w:sz w:val="28"/>
          <w:szCs w:val="28"/>
        </w:rPr>
        <w:t xml:space="preserve"> годов согласно приложениям 11, 12 к настоящему решению.</w:t>
      </w:r>
    </w:p>
    <w:p w14:paraId="49C6E7CF" w14:textId="77777777" w:rsidR="006D56BE" w:rsidRPr="006D56BE" w:rsidRDefault="006D56BE" w:rsidP="006D56BE">
      <w:pPr>
        <w:ind w:firstLine="709"/>
        <w:jc w:val="both"/>
        <w:rPr>
          <w:sz w:val="28"/>
          <w:szCs w:val="28"/>
        </w:rPr>
      </w:pPr>
      <w:r w:rsidRPr="006D56BE">
        <w:rPr>
          <w:sz w:val="28"/>
          <w:szCs w:val="28"/>
        </w:rPr>
        <w:t>12. Утвердить общий объем бюджетных ассигнований, направляемых на исполнение публичных нормативных обязательств:</w:t>
      </w:r>
    </w:p>
    <w:p w14:paraId="6EB7BF79" w14:textId="77777777" w:rsidR="006D56BE" w:rsidRPr="006D56BE" w:rsidRDefault="00062F7E" w:rsidP="006D56BE">
      <w:pPr>
        <w:ind w:firstLine="709"/>
        <w:jc w:val="both"/>
        <w:rPr>
          <w:sz w:val="28"/>
          <w:szCs w:val="28"/>
        </w:rPr>
      </w:pPr>
      <w:r>
        <w:rPr>
          <w:sz w:val="28"/>
          <w:szCs w:val="28"/>
        </w:rPr>
        <w:t>на 2022</w:t>
      </w:r>
      <w:r w:rsidR="006D56BE" w:rsidRPr="006D56BE">
        <w:rPr>
          <w:sz w:val="28"/>
          <w:szCs w:val="28"/>
        </w:rPr>
        <w:t xml:space="preserve"> год в сумме </w:t>
      </w:r>
      <w:r w:rsidR="000669C4">
        <w:rPr>
          <w:sz w:val="28"/>
          <w:szCs w:val="28"/>
        </w:rPr>
        <w:t xml:space="preserve">900,0 </w:t>
      </w:r>
      <w:r w:rsidR="006D56BE" w:rsidRPr="006D56BE">
        <w:rPr>
          <w:sz w:val="28"/>
          <w:szCs w:val="28"/>
        </w:rPr>
        <w:t>тыс. рублей;</w:t>
      </w:r>
    </w:p>
    <w:p w14:paraId="1A39658B" w14:textId="77777777" w:rsidR="006D56BE" w:rsidRPr="006D56BE" w:rsidRDefault="000669C4" w:rsidP="006D56BE">
      <w:pPr>
        <w:ind w:firstLine="709"/>
        <w:jc w:val="both"/>
        <w:rPr>
          <w:sz w:val="28"/>
          <w:szCs w:val="28"/>
        </w:rPr>
      </w:pPr>
      <w:r>
        <w:rPr>
          <w:sz w:val="28"/>
          <w:szCs w:val="28"/>
        </w:rPr>
        <w:t xml:space="preserve">на 2023 год в сумме 900,0 </w:t>
      </w:r>
      <w:r w:rsidR="006D56BE" w:rsidRPr="006D56BE">
        <w:rPr>
          <w:sz w:val="28"/>
          <w:szCs w:val="28"/>
        </w:rPr>
        <w:t>тыс. рублей;</w:t>
      </w:r>
    </w:p>
    <w:p w14:paraId="26F93E38" w14:textId="77777777" w:rsidR="006D56BE" w:rsidRPr="006D56BE" w:rsidRDefault="000669C4" w:rsidP="006D56BE">
      <w:pPr>
        <w:ind w:firstLine="709"/>
        <w:jc w:val="both"/>
        <w:rPr>
          <w:sz w:val="28"/>
          <w:szCs w:val="28"/>
        </w:rPr>
      </w:pPr>
      <w:r>
        <w:rPr>
          <w:sz w:val="28"/>
          <w:szCs w:val="28"/>
        </w:rPr>
        <w:t>на 2024 год в сумме 900,0</w:t>
      </w:r>
      <w:r w:rsidR="006D56BE" w:rsidRPr="006D56BE">
        <w:rPr>
          <w:sz w:val="28"/>
          <w:szCs w:val="28"/>
        </w:rPr>
        <w:t xml:space="preserve"> тыс. рублей.</w:t>
      </w:r>
    </w:p>
    <w:p w14:paraId="42D4B114" w14:textId="77777777" w:rsidR="006D56BE" w:rsidRPr="006D56BE" w:rsidRDefault="006D56BE" w:rsidP="006D56BE">
      <w:pPr>
        <w:jc w:val="both"/>
        <w:rPr>
          <w:sz w:val="28"/>
          <w:szCs w:val="28"/>
        </w:rPr>
      </w:pPr>
      <w:r w:rsidRPr="006D56BE">
        <w:rPr>
          <w:sz w:val="28"/>
          <w:szCs w:val="28"/>
        </w:rPr>
        <w:t xml:space="preserve">          13. Установить, что в расходной части районного бюджета создается резервный фонд Администрации Шелеховского муниципального района:</w:t>
      </w:r>
    </w:p>
    <w:p w14:paraId="749A11B9" w14:textId="77777777" w:rsidR="006D56BE" w:rsidRPr="006D56BE" w:rsidRDefault="00062F7E" w:rsidP="006D56BE">
      <w:pPr>
        <w:ind w:firstLine="709"/>
        <w:jc w:val="both"/>
        <w:rPr>
          <w:sz w:val="28"/>
          <w:szCs w:val="28"/>
        </w:rPr>
      </w:pPr>
      <w:r>
        <w:rPr>
          <w:sz w:val="28"/>
          <w:szCs w:val="28"/>
        </w:rPr>
        <w:t>на 2022 год в сумме 500,0</w:t>
      </w:r>
      <w:r w:rsidR="006D56BE" w:rsidRPr="006D56BE">
        <w:rPr>
          <w:sz w:val="28"/>
          <w:szCs w:val="28"/>
        </w:rPr>
        <w:t xml:space="preserve"> тыс. рублей;</w:t>
      </w:r>
    </w:p>
    <w:p w14:paraId="55A6CEA8" w14:textId="77777777" w:rsidR="006D56BE" w:rsidRPr="006D56BE" w:rsidRDefault="000669C4"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14:paraId="7B52E4F6" w14:textId="77777777" w:rsidR="006D56BE" w:rsidRPr="006D56BE" w:rsidRDefault="000669C4" w:rsidP="006D56BE">
      <w:pPr>
        <w:ind w:firstLine="709"/>
        <w:jc w:val="both"/>
        <w:rPr>
          <w:sz w:val="28"/>
          <w:szCs w:val="28"/>
        </w:rPr>
      </w:pPr>
      <w:r>
        <w:rPr>
          <w:sz w:val="28"/>
          <w:szCs w:val="28"/>
        </w:rPr>
        <w:t>на 2024 год в сумме 500,0</w:t>
      </w:r>
      <w:r w:rsidR="006D56BE" w:rsidRPr="006D56BE">
        <w:rPr>
          <w:sz w:val="28"/>
          <w:szCs w:val="28"/>
        </w:rPr>
        <w:t xml:space="preserve"> тыс. рублей.</w:t>
      </w:r>
    </w:p>
    <w:p w14:paraId="36269AB8" w14:textId="77777777" w:rsidR="006D56BE" w:rsidRPr="006D56BE" w:rsidRDefault="006D56BE" w:rsidP="006D56BE">
      <w:pPr>
        <w:ind w:firstLine="709"/>
        <w:jc w:val="both"/>
        <w:rPr>
          <w:sz w:val="28"/>
          <w:szCs w:val="28"/>
        </w:rPr>
      </w:pPr>
      <w:r w:rsidRPr="006D56BE">
        <w:rPr>
          <w:sz w:val="28"/>
          <w:szCs w:val="28"/>
        </w:rPr>
        <w:t>14.Утвердить объем бюджетных ассигнований муниципального дорожного фонда Шелеховского района:</w:t>
      </w:r>
    </w:p>
    <w:p w14:paraId="020A474F" w14:textId="40B67D71" w:rsidR="006D56BE" w:rsidRPr="006D56BE" w:rsidRDefault="00062F7E" w:rsidP="006D56BE">
      <w:pPr>
        <w:ind w:firstLine="709"/>
        <w:jc w:val="both"/>
        <w:rPr>
          <w:sz w:val="28"/>
          <w:szCs w:val="28"/>
        </w:rPr>
      </w:pPr>
      <w:r>
        <w:rPr>
          <w:sz w:val="28"/>
          <w:szCs w:val="28"/>
        </w:rPr>
        <w:t xml:space="preserve">на 2022 год в сумме </w:t>
      </w:r>
      <w:r w:rsidR="00A570D9">
        <w:rPr>
          <w:sz w:val="28"/>
          <w:szCs w:val="28"/>
        </w:rPr>
        <w:t>3 197,6</w:t>
      </w:r>
      <w:r>
        <w:rPr>
          <w:sz w:val="28"/>
          <w:szCs w:val="28"/>
        </w:rPr>
        <w:t xml:space="preserve"> </w:t>
      </w:r>
      <w:r w:rsidR="006D56BE" w:rsidRPr="006D56BE">
        <w:rPr>
          <w:sz w:val="28"/>
          <w:szCs w:val="28"/>
        </w:rPr>
        <w:t>тыс. рублей;</w:t>
      </w:r>
    </w:p>
    <w:p w14:paraId="5F5E5998" w14:textId="0434894A" w:rsidR="006D56BE" w:rsidRPr="006D56BE" w:rsidRDefault="00062F7E" w:rsidP="006D56BE">
      <w:pPr>
        <w:ind w:firstLine="709"/>
        <w:jc w:val="both"/>
        <w:rPr>
          <w:sz w:val="28"/>
          <w:szCs w:val="28"/>
        </w:rPr>
      </w:pPr>
      <w:r>
        <w:rPr>
          <w:sz w:val="28"/>
          <w:szCs w:val="28"/>
        </w:rPr>
        <w:t xml:space="preserve">на 2023 год в сумме </w:t>
      </w:r>
      <w:r w:rsidR="00A570D9">
        <w:rPr>
          <w:sz w:val="28"/>
          <w:szCs w:val="28"/>
        </w:rPr>
        <w:t>12 306,0</w:t>
      </w:r>
      <w:r w:rsidR="006D56BE" w:rsidRPr="006D56BE">
        <w:rPr>
          <w:sz w:val="28"/>
          <w:szCs w:val="28"/>
        </w:rPr>
        <w:t xml:space="preserve"> тыс. рублей;</w:t>
      </w:r>
    </w:p>
    <w:p w14:paraId="41A00964" w14:textId="17AE4BEF" w:rsidR="006D56BE" w:rsidRDefault="00062F7E" w:rsidP="006D56BE">
      <w:pPr>
        <w:ind w:firstLine="709"/>
        <w:jc w:val="both"/>
        <w:rPr>
          <w:sz w:val="28"/>
          <w:szCs w:val="28"/>
        </w:rPr>
      </w:pPr>
      <w:r>
        <w:rPr>
          <w:sz w:val="28"/>
          <w:szCs w:val="28"/>
        </w:rPr>
        <w:t>на 2024</w:t>
      </w:r>
      <w:r w:rsidR="006D56BE" w:rsidRPr="006D56BE">
        <w:rPr>
          <w:sz w:val="28"/>
          <w:szCs w:val="28"/>
        </w:rPr>
        <w:t xml:space="preserve"> год в</w:t>
      </w:r>
      <w:r>
        <w:rPr>
          <w:sz w:val="28"/>
          <w:szCs w:val="28"/>
        </w:rPr>
        <w:t xml:space="preserve"> сумме </w:t>
      </w:r>
      <w:r w:rsidR="00A570D9">
        <w:rPr>
          <w:sz w:val="28"/>
          <w:szCs w:val="28"/>
        </w:rPr>
        <w:t>12 475,8</w:t>
      </w:r>
      <w:r w:rsidR="006D56BE" w:rsidRPr="006D56BE">
        <w:rPr>
          <w:sz w:val="28"/>
          <w:szCs w:val="28"/>
        </w:rPr>
        <w:t xml:space="preserve"> тыс. рублей.</w:t>
      </w:r>
    </w:p>
    <w:p w14:paraId="5453D9D7" w14:textId="046B30DE" w:rsidR="00A570D9" w:rsidRPr="00B26A1F" w:rsidRDefault="00A570D9" w:rsidP="00B26A1F">
      <w:pPr>
        <w:ind w:firstLine="709"/>
        <w:jc w:val="both"/>
        <w:rPr>
          <w:sz w:val="22"/>
          <w:szCs w:val="22"/>
        </w:rPr>
      </w:pPr>
      <w:r>
        <w:rPr>
          <w:sz w:val="22"/>
          <w:szCs w:val="22"/>
        </w:rPr>
        <w:t>(п.14 в редакции решения</w:t>
      </w:r>
      <w:r w:rsidRPr="00EC6619">
        <w:rPr>
          <w:sz w:val="22"/>
          <w:szCs w:val="22"/>
        </w:rPr>
        <w:t xml:space="preserve"> Думы Шелеховского муниципального района от </w:t>
      </w:r>
      <w:r>
        <w:rPr>
          <w:sz w:val="22"/>
          <w:szCs w:val="22"/>
        </w:rPr>
        <w:t>31</w:t>
      </w:r>
      <w:r w:rsidRPr="00EC6619">
        <w:rPr>
          <w:sz w:val="22"/>
          <w:szCs w:val="22"/>
        </w:rPr>
        <w:t>.03.202</w:t>
      </w:r>
      <w:r>
        <w:rPr>
          <w:sz w:val="22"/>
          <w:szCs w:val="22"/>
        </w:rPr>
        <w:t>2</w:t>
      </w:r>
      <w:r w:rsidRPr="00EC6619">
        <w:rPr>
          <w:sz w:val="22"/>
          <w:szCs w:val="22"/>
        </w:rPr>
        <w:t xml:space="preserve"> №</w:t>
      </w:r>
      <w:r>
        <w:rPr>
          <w:sz w:val="22"/>
          <w:szCs w:val="22"/>
        </w:rPr>
        <w:t>11</w:t>
      </w:r>
      <w:r w:rsidRPr="00EC6619">
        <w:rPr>
          <w:sz w:val="22"/>
          <w:szCs w:val="22"/>
        </w:rPr>
        <w:t>-рд)</w:t>
      </w:r>
    </w:p>
    <w:p w14:paraId="339524C2" w14:textId="77777777" w:rsidR="006D56BE" w:rsidRPr="006D56BE" w:rsidRDefault="006D56BE" w:rsidP="006D56BE">
      <w:pPr>
        <w:ind w:firstLine="709"/>
        <w:jc w:val="both"/>
        <w:rPr>
          <w:sz w:val="28"/>
          <w:szCs w:val="28"/>
        </w:rPr>
      </w:pPr>
      <w:r w:rsidRPr="006D56BE">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14:paraId="7BB001BC" w14:textId="2DB743F2" w:rsidR="006D56BE" w:rsidRPr="004D1E64" w:rsidRDefault="00062F7E" w:rsidP="006D56BE">
      <w:pPr>
        <w:ind w:firstLine="709"/>
        <w:jc w:val="both"/>
        <w:rPr>
          <w:sz w:val="28"/>
          <w:szCs w:val="28"/>
        </w:rPr>
      </w:pPr>
      <w:r w:rsidRPr="004D1E64">
        <w:rPr>
          <w:sz w:val="28"/>
          <w:szCs w:val="28"/>
        </w:rPr>
        <w:t>на 2022</w:t>
      </w:r>
      <w:r w:rsidR="006D56BE" w:rsidRPr="004D1E64">
        <w:rPr>
          <w:sz w:val="28"/>
          <w:szCs w:val="28"/>
        </w:rPr>
        <w:t xml:space="preserve"> г</w:t>
      </w:r>
      <w:r w:rsidR="00C21569" w:rsidRPr="004D1E64">
        <w:rPr>
          <w:sz w:val="28"/>
          <w:szCs w:val="28"/>
        </w:rPr>
        <w:t xml:space="preserve">од в сумме </w:t>
      </w:r>
      <w:r w:rsidR="00B26A1F">
        <w:rPr>
          <w:sz w:val="28"/>
          <w:szCs w:val="28"/>
        </w:rPr>
        <w:t>93 012,0</w:t>
      </w:r>
      <w:r w:rsidR="006D56BE" w:rsidRPr="004D1E64">
        <w:rPr>
          <w:sz w:val="28"/>
          <w:szCs w:val="28"/>
        </w:rPr>
        <w:t xml:space="preserve"> тыс. рублей;</w:t>
      </w:r>
    </w:p>
    <w:p w14:paraId="2A3F92A4" w14:textId="77777777" w:rsidR="006D56BE" w:rsidRPr="004D1E64" w:rsidRDefault="00E13B6F" w:rsidP="006D56BE">
      <w:pPr>
        <w:ind w:firstLine="709"/>
        <w:jc w:val="both"/>
        <w:rPr>
          <w:sz w:val="28"/>
          <w:szCs w:val="28"/>
        </w:rPr>
      </w:pPr>
      <w:r w:rsidRPr="004D1E64">
        <w:rPr>
          <w:sz w:val="28"/>
          <w:szCs w:val="28"/>
        </w:rPr>
        <w:t>на 2023 год в сумме 69 758,7</w:t>
      </w:r>
      <w:r w:rsidR="006D56BE" w:rsidRPr="004D1E64">
        <w:rPr>
          <w:sz w:val="28"/>
          <w:szCs w:val="28"/>
        </w:rPr>
        <w:t xml:space="preserve"> тыс. рублей;</w:t>
      </w:r>
    </w:p>
    <w:p w14:paraId="63E97578" w14:textId="194E9E6F" w:rsidR="006D56BE" w:rsidRDefault="00062F7E" w:rsidP="006D56BE">
      <w:pPr>
        <w:ind w:firstLine="709"/>
        <w:jc w:val="both"/>
        <w:rPr>
          <w:sz w:val="28"/>
          <w:szCs w:val="28"/>
        </w:rPr>
      </w:pPr>
      <w:r w:rsidRPr="004D1E64">
        <w:rPr>
          <w:sz w:val="28"/>
          <w:szCs w:val="28"/>
        </w:rPr>
        <w:t xml:space="preserve">на 2024 год в </w:t>
      </w:r>
      <w:r w:rsidR="00E13B6F" w:rsidRPr="004D1E64">
        <w:rPr>
          <w:sz w:val="28"/>
          <w:szCs w:val="28"/>
        </w:rPr>
        <w:t>сумме 72 172,8</w:t>
      </w:r>
      <w:r w:rsidR="006D56BE" w:rsidRPr="004D1E64">
        <w:rPr>
          <w:sz w:val="28"/>
          <w:szCs w:val="28"/>
        </w:rPr>
        <w:t xml:space="preserve"> тыс. рублей.</w:t>
      </w:r>
    </w:p>
    <w:p w14:paraId="7820CAA2" w14:textId="74662F3B" w:rsidR="00B26A1F" w:rsidRPr="00B26A1F" w:rsidRDefault="00B26A1F" w:rsidP="00B26A1F">
      <w:pPr>
        <w:ind w:firstLine="709"/>
        <w:jc w:val="both"/>
        <w:rPr>
          <w:sz w:val="22"/>
          <w:szCs w:val="22"/>
        </w:rPr>
      </w:pPr>
      <w:r>
        <w:rPr>
          <w:sz w:val="22"/>
          <w:szCs w:val="22"/>
        </w:rPr>
        <w:t>(п.15 в редакции решения</w:t>
      </w:r>
      <w:r w:rsidRPr="00EC6619">
        <w:rPr>
          <w:sz w:val="22"/>
          <w:szCs w:val="22"/>
        </w:rPr>
        <w:t xml:space="preserve"> Думы Шелеховского муниципального района от </w:t>
      </w:r>
      <w:r>
        <w:rPr>
          <w:sz w:val="22"/>
          <w:szCs w:val="22"/>
        </w:rPr>
        <w:t>07.07.</w:t>
      </w:r>
      <w:r w:rsidRPr="00EC6619">
        <w:rPr>
          <w:sz w:val="22"/>
          <w:szCs w:val="22"/>
        </w:rPr>
        <w:t>202</w:t>
      </w:r>
      <w:r>
        <w:rPr>
          <w:sz w:val="22"/>
          <w:szCs w:val="22"/>
        </w:rPr>
        <w:t>2</w:t>
      </w:r>
      <w:r w:rsidRPr="00EC6619">
        <w:rPr>
          <w:sz w:val="22"/>
          <w:szCs w:val="22"/>
        </w:rPr>
        <w:t xml:space="preserve"> №</w:t>
      </w:r>
      <w:r>
        <w:rPr>
          <w:sz w:val="22"/>
          <w:szCs w:val="22"/>
        </w:rPr>
        <w:t>21</w:t>
      </w:r>
      <w:r w:rsidRPr="00EC6619">
        <w:rPr>
          <w:sz w:val="22"/>
          <w:szCs w:val="22"/>
        </w:rPr>
        <w:t>-рд)</w:t>
      </w:r>
    </w:p>
    <w:p w14:paraId="0E4C58E9" w14:textId="77777777" w:rsidR="006D56BE" w:rsidRPr="006D56BE" w:rsidRDefault="006D56BE" w:rsidP="006D56BE">
      <w:pPr>
        <w:ind w:firstLine="709"/>
        <w:jc w:val="both"/>
        <w:rPr>
          <w:sz w:val="28"/>
          <w:szCs w:val="28"/>
        </w:rPr>
      </w:pPr>
      <w:r w:rsidRPr="006D56BE">
        <w:rPr>
          <w:sz w:val="28"/>
          <w:szCs w:val="28"/>
        </w:rPr>
        <w:t>16. Утвердить в составе ра</w:t>
      </w:r>
      <w:r w:rsidR="001F4AF4">
        <w:rPr>
          <w:sz w:val="28"/>
          <w:szCs w:val="28"/>
        </w:rPr>
        <w:t>сходов районного бюджета на 2022 год и на плановый период 2023 и 2024</w:t>
      </w:r>
      <w:r w:rsidRPr="006D56BE">
        <w:rPr>
          <w:sz w:val="28"/>
          <w:szCs w:val="28"/>
        </w:rPr>
        <w:t xml:space="preserve"> годов объем дотаций на выравнивание бюджетной обеспеченности поселений Шелеховского района:</w:t>
      </w:r>
    </w:p>
    <w:p w14:paraId="21FB8DBB" w14:textId="5EAD9EBE" w:rsidR="006D56BE" w:rsidRPr="00232E95" w:rsidRDefault="001F4AF4" w:rsidP="006D56BE">
      <w:pPr>
        <w:ind w:firstLine="709"/>
        <w:jc w:val="both"/>
        <w:rPr>
          <w:sz w:val="28"/>
          <w:szCs w:val="28"/>
        </w:rPr>
      </w:pPr>
      <w:r w:rsidRPr="00232E95">
        <w:rPr>
          <w:sz w:val="28"/>
          <w:szCs w:val="28"/>
        </w:rPr>
        <w:t>на 2022</w:t>
      </w:r>
      <w:r w:rsidR="006D56BE" w:rsidRPr="00232E95">
        <w:rPr>
          <w:sz w:val="28"/>
          <w:szCs w:val="28"/>
        </w:rPr>
        <w:t xml:space="preserve"> </w:t>
      </w:r>
      <w:r w:rsidR="00E13B6F" w:rsidRPr="00232E95">
        <w:rPr>
          <w:sz w:val="28"/>
          <w:szCs w:val="28"/>
        </w:rPr>
        <w:t xml:space="preserve">год в сумме </w:t>
      </w:r>
      <w:r w:rsidR="00BC6F83">
        <w:rPr>
          <w:sz w:val="28"/>
          <w:szCs w:val="28"/>
        </w:rPr>
        <w:t>83 014,1</w:t>
      </w:r>
      <w:r w:rsidR="006D56BE" w:rsidRPr="00232E95">
        <w:rPr>
          <w:sz w:val="28"/>
          <w:szCs w:val="28"/>
        </w:rPr>
        <w:t xml:space="preserve"> тыс. рублей;</w:t>
      </w:r>
    </w:p>
    <w:p w14:paraId="4A79036B" w14:textId="77777777" w:rsidR="006D56BE" w:rsidRPr="00232E95" w:rsidRDefault="001F4AF4" w:rsidP="006D56BE">
      <w:pPr>
        <w:ind w:firstLine="709"/>
        <w:jc w:val="both"/>
        <w:rPr>
          <w:sz w:val="28"/>
          <w:szCs w:val="28"/>
        </w:rPr>
      </w:pPr>
      <w:r w:rsidRPr="00232E95">
        <w:rPr>
          <w:sz w:val="28"/>
          <w:szCs w:val="28"/>
        </w:rPr>
        <w:t>на 202</w:t>
      </w:r>
      <w:r w:rsidR="00E13B6F" w:rsidRPr="00232E95">
        <w:rPr>
          <w:sz w:val="28"/>
          <w:szCs w:val="28"/>
        </w:rPr>
        <w:t>3 год в сумме 69 758,7</w:t>
      </w:r>
      <w:r w:rsidR="006D56BE" w:rsidRPr="00232E95">
        <w:rPr>
          <w:sz w:val="28"/>
          <w:szCs w:val="28"/>
        </w:rPr>
        <w:t xml:space="preserve"> тыс. рублей;</w:t>
      </w:r>
    </w:p>
    <w:p w14:paraId="1F84FA76" w14:textId="77777777" w:rsidR="006D56BE" w:rsidRDefault="00E13B6F" w:rsidP="006D56BE">
      <w:pPr>
        <w:ind w:firstLine="709"/>
        <w:jc w:val="both"/>
        <w:rPr>
          <w:sz w:val="28"/>
          <w:szCs w:val="28"/>
        </w:rPr>
      </w:pPr>
      <w:r w:rsidRPr="00232E95">
        <w:rPr>
          <w:sz w:val="28"/>
          <w:szCs w:val="28"/>
        </w:rPr>
        <w:t>на 2024 год в сумме 72 172,8</w:t>
      </w:r>
      <w:r w:rsidR="003100F7" w:rsidRPr="00232E95">
        <w:rPr>
          <w:sz w:val="28"/>
          <w:szCs w:val="28"/>
        </w:rPr>
        <w:t xml:space="preserve"> </w:t>
      </w:r>
      <w:r w:rsidR="00C0097C" w:rsidRPr="00232E95">
        <w:rPr>
          <w:sz w:val="28"/>
          <w:szCs w:val="28"/>
        </w:rPr>
        <w:t>тыс. рублей,</w:t>
      </w:r>
      <w:r w:rsidR="00C0097C">
        <w:rPr>
          <w:sz w:val="28"/>
          <w:szCs w:val="28"/>
        </w:rPr>
        <w:t xml:space="preserve"> </w:t>
      </w:r>
    </w:p>
    <w:p w14:paraId="4B894B7F" w14:textId="77777777" w:rsidR="008B0499" w:rsidRDefault="00C0097C" w:rsidP="006D56BE">
      <w:pPr>
        <w:ind w:firstLine="709"/>
        <w:jc w:val="both"/>
        <w:rPr>
          <w:sz w:val="28"/>
          <w:szCs w:val="28"/>
        </w:rPr>
      </w:pPr>
      <w:r>
        <w:rPr>
          <w:sz w:val="28"/>
          <w:szCs w:val="28"/>
        </w:rPr>
        <w:lastRenderedPageBreak/>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6D221DAD" w14:textId="70DF1C74" w:rsidR="008B0499" w:rsidRDefault="00056C53" w:rsidP="006D56BE">
      <w:pPr>
        <w:ind w:firstLine="709"/>
        <w:jc w:val="both"/>
        <w:rPr>
          <w:sz w:val="28"/>
          <w:szCs w:val="28"/>
        </w:rPr>
      </w:pPr>
      <w:r>
        <w:rPr>
          <w:sz w:val="28"/>
          <w:szCs w:val="28"/>
        </w:rPr>
        <w:t xml:space="preserve">на 2022 год в сумме </w:t>
      </w:r>
      <w:r w:rsidR="00BC6F83">
        <w:rPr>
          <w:sz w:val="28"/>
          <w:szCs w:val="28"/>
        </w:rPr>
        <w:t>53 014,1</w:t>
      </w:r>
      <w:r w:rsidR="008B0499">
        <w:rPr>
          <w:sz w:val="28"/>
          <w:szCs w:val="28"/>
        </w:rPr>
        <w:t xml:space="preserve"> тыс. рублей;</w:t>
      </w:r>
    </w:p>
    <w:p w14:paraId="50D96E2F" w14:textId="77777777" w:rsidR="008B0499" w:rsidRDefault="00056C53" w:rsidP="006D56BE">
      <w:pPr>
        <w:ind w:firstLine="709"/>
        <w:jc w:val="both"/>
        <w:rPr>
          <w:sz w:val="28"/>
          <w:szCs w:val="28"/>
        </w:rPr>
      </w:pPr>
      <w:r>
        <w:rPr>
          <w:sz w:val="28"/>
          <w:szCs w:val="28"/>
        </w:rPr>
        <w:t>на 2023 год в сумме 30 524,3</w:t>
      </w:r>
      <w:r w:rsidR="008B0499">
        <w:rPr>
          <w:sz w:val="28"/>
          <w:szCs w:val="28"/>
        </w:rPr>
        <w:t xml:space="preserve"> тыс. рублей;</w:t>
      </w:r>
    </w:p>
    <w:p w14:paraId="4064D020" w14:textId="6D67D9EA" w:rsidR="00C0097C" w:rsidRDefault="00056C53" w:rsidP="006D56BE">
      <w:pPr>
        <w:ind w:firstLine="709"/>
        <w:jc w:val="both"/>
        <w:rPr>
          <w:sz w:val="28"/>
          <w:szCs w:val="28"/>
        </w:rPr>
      </w:pPr>
      <w:r>
        <w:rPr>
          <w:sz w:val="28"/>
          <w:szCs w:val="28"/>
        </w:rPr>
        <w:t>на 2024 год в сумме 30 560,8</w:t>
      </w:r>
      <w:r w:rsidR="008B0499">
        <w:rPr>
          <w:sz w:val="28"/>
          <w:szCs w:val="28"/>
        </w:rPr>
        <w:t xml:space="preserve"> тыс. рублей</w:t>
      </w:r>
      <w:r w:rsidR="00C0097C">
        <w:rPr>
          <w:sz w:val="28"/>
          <w:szCs w:val="28"/>
        </w:rPr>
        <w:t>.</w:t>
      </w:r>
    </w:p>
    <w:p w14:paraId="441FD055" w14:textId="52ECB621" w:rsidR="00BC6F83" w:rsidRPr="00BC6F83" w:rsidRDefault="00BC6F83" w:rsidP="00BC6F83">
      <w:pPr>
        <w:ind w:firstLine="709"/>
        <w:jc w:val="both"/>
        <w:rPr>
          <w:sz w:val="22"/>
          <w:szCs w:val="22"/>
        </w:rPr>
      </w:pPr>
      <w:r>
        <w:rPr>
          <w:sz w:val="22"/>
          <w:szCs w:val="22"/>
        </w:rPr>
        <w:t>(п.16 в редакции решения</w:t>
      </w:r>
      <w:r w:rsidRPr="00EC6619">
        <w:rPr>
          <w:sz w:val="22"/>
          <w:szCs w:val="22"/>
        </w:rPr>
        <w:t xml:space="preserve"> Думы Шелеховского муниципального района от </w:t>
      </w:r>
      <w:r>
        <w:rPr>
          <w:sz w:val="22"/>
          <w:szCs w:val="22"/>
        </w:rPr>
        <w:t>07.07.</w:t>
      </w:r>
      <w:r w:rsidRPr="00EC6619">
        <w:rPr>
          <w:sz w:val="22"/>
          <w:szCs w:val="22"/>
        </w:rPr>
        <w:t>202</w:t>
      </w:r>
      <w:r>
        <w:rPr>
          <w:sz w:val="22"/>
          <w:szCs w:val="22"/>
        </w:rPr>
        <w:t>2</w:t>
      </w:r>
      <w:r w:rsidRPr="00EC6619">
        <w:rPr>
          <w:sz w:val="22"/>
          <w:szCs w:val="22"/>
        </w:rPr>
        <w:t xml:space="preserve"> №</w:t>
      </w:r>
      <w:r>
        <w:rPr>
          <w:sz w:val="22"/>
          <w:szCs w:val="22"/>
        </w:rPr>
        <w:t>21</w:t>
      </w:r>
      <w:r w:rsidRPr="00EC6619">
        <w:rPr>
          <w:sz w:val="22"/>
          <w:szCs w:val="22"/>
        </w:rPr>
        <w:t>-рд)</w:t>
      </w:r>
    </w:p>
    <w:p w14:paraId="7691274D" w14:textId="77777777" w:rsidR="000957F7" w:rsidRPr="006D56BE" w:rsidRDefault="00C0097C" w:rsidP="006D56BE">
      <w:pPr>
        <w:ind w:firstLine="709"/>
        <w:jc w:val="both"/>
        <w:rPr>
          <w:sz w:val="28"/>
          <w:szCs w:val="28"/>
        </w:rPr>
      </w:pPr>
      <w:r>
        <w:rPr>
          <w:sz w:val="28"/>
          <w:szCs w:val="28"/>
        </w:rPr>
        <w:t xml:space="preserve">17. </w:t>
      </w:r>
      <w:r w:rsidR="00010F90">
        <w:rPr>
          <w:sz w:val="28"/>
          <w:szCs w:val="28"/>
        </w:rPr>
        <w:t>В отношении дот</w:t>
      </w:r>
      <w:r w:rsidR="00A71455">
        <w:rPr>
          <w:sz w:val="28"/>
          <w:szCs w:val="28"/>
        </w:rPr>
        <w:t>аций, указанных в абзаце пятом</w:t>
      </w:r>
      <w:r w:rsidR="00010F90">
        <w:rPr>
          <w:sz w:val="28"/>
          <w:szCs w:val="28"/>
        </w:rPr>
        <w:t xml:space="preserve"> пункта 16 настоящего решения, у</w:t>
      </w:r>
      <w:r>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010F90">
        <w:rPr>
          <w:sz w:val="28"/>
          <w:szCs w:val="28"/>
        </w:rPr>
        <w:t xml:space="preserve"> 13 к настоящему решению.</w:t>
      </w:r>
      <w:r>
        <w:rPr>
          <w:sz w:val="28"/>
          <w:szCs w:val="28"/>
        </w:rPr>
        <w:t xml:space="preserve"> </w:t>
      </w:r>
      <w:r w:rsidRPr="00C0097C">
        <w:rPr>
          <w:sz w:val="28"/>
          <w:szCs w:val="28"/>
        </w:rPr>
        <w:t xml:space="preserve"> </w:t>
      </w:r>
      <w:r w:rsidR="000957F7">
        <w:rPr>
          <w:sz w:val="28"/>
          <w:szCs w:val="28"/>
        </w:rPr>
        <w:t xml:space="preserve"> </w:t>
      </w:r>
    </w:p>
    <w:p w14:paraId="399DA058" w14:textId="77777777" w:rsidR="000138C0" w:rsidRDefault="007B22D7" w:rsidP="006D56BE">
      <w:pPr>
        <w:ind w:firstLine="709"/>
        <w:jc w:val="both"/>
        <w:rPr>
          <w:sz w:val="28"/>
          <w:szCs w:val="28"/>
        </w:rPr>
      </w:pPr>
      <w:r>
        <w:rPr>
          <w:sz w:val="28"/>
          <w:szCs w:val="28"/>
        </w:rPr>
        <w:t>18</w:t>
      </w:r>
      <w:r w:rsidR="008B0499">
        <w:rPr>
          <w:sz w:val="28"/>
          <w:szCs w:val="28"/>
        </w:rPr>
        <w:t>. Для дотаций</w:t>
      </w:r>
      <w:r w:rsidR="00200EC5">
        <w:rPr>
          <w:sz w:val="28"/>
          <w:szCs w:val="28"/>
        </w:rPr>
        <w:t>, предоставляемых за счет средств бюджета Шелеховского района</w:t>
      </w:r>
      <w:r w:rsidR="000138C0">
        <w:rPr>
          <w:sz w:val="28"/>
          <w:szCs w:val="28"/>
        </w:rPr>
        <w:t>:</w:t>
      </w:r>
    </w:p>
    <w:p w14:paraId="6F1D350B" w14:textId="77777777" w:rsidR="006D56BE" w:rsidRPr="006D56BE" w:rsidRDefault="000138C0" w:rsidP="006D56BE">
      <w:pPr>
        <w:ind w:firstLine="709"/>
        <w:jc w:val="both"/>
        <w:rPr>
          <w:sz w:val="28"/>
          <w:szCs w:val="28"/>
        </w:rPr>
      </w:pPr>
      <w:r>
        <w:rPr>
          <w:sz w:val="28"/>
          <w:szCs w:val="28"/>
        </w:rPr>
        <w:t>1)</w:t>
      </w:r>
      <w:r w:rsidR="00200EC5">
        <w:rPr>
          <w:sz w:val="28"/>
          <w:szCs w:val="28"/>
        </w:rPr>
        <w:t xml:space="preserve"> у</w:t>
      </w:r>
      <w:r w:rsidR="006D56BE" w:rsidRPr="006D56BE">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E88E879" w14:textId="77777777" w:rsidR="006D56BE" w:rsidRPr="00B20CA7" w:rsidRDefault="009C45E0" w:rsidP="006D56BE">
      <w:pPr>
        <w:ind w:firstLine="709"/>
        <w:jc w:val="both"/>
        <w:rPr>
          <w:sz w:val="28"/>
          <w:szCs w:val="28"/>
        </w:rPr>
      </w:pPr>
      <w:r w:rsidRPr="00B20CA7">
        <w:rPr>
          <w:sz w:val="28"/>
          <w:szCs w:val="28"/>
        </w:rPr>
        <w:t>на 2022 год в размере 2,3173</w:t>
      </w:r>
      <w:r w:rsidR="006D56BE" w:rsidRPr="00B20CA7">
        <w:rPr>
          <w:sz w:val="28"/>
          <w:szCs w:val="28"/>
        </w:rPr>
        <w:t>;</w:t>
      </w:r>
    </w:p>
    <w:p w14:paraId="754B3EFF" w14:textId="77777777" w:rsidR="006D56BE" w:rsidRPr="00B20CA7" w:rsidRDefault="009C45E0" w:rsidP="006D56BE">
      <w:pPr>
        <w:ind w:firstLine="709"/>
        <w:jc w:val="both"/>
        <w:rPr>
          <w:sz w:val="28"/>
          <w:szCs w:val="28"/>
        </w:rPr>
      </w:pPr>
      <w:r w:rsidRPr="00B20CA7">
        <w:rPr>
          <w:sz w:val="28"/>
          <w:szCs w:val="28"/>
        </w:rPr>
        <w:t>на 2023 год в размере 2,6593</w:t>
      </w:r>
      <w:r w:rsidR="006D56BE" w:rsidRPr="00B20CA7">
        <w:rPr>
          <w:sz w:val="28"/>
          <w:szCs w:val="28"/>
        </w:rPr>
        <w:t>;</w:t>
      </w:r>
    </w:p>
    <w:p w14:paraId="62BCC30E" w14:textId="77777777" w:rsidR="006D56BE" w:rsidRPr="006D56BE" w:rsidRDefault="00200EC5" w:rsidP="006D56BE">
      <w:pPr>
        <w:ind w:firstLine="709"/>
        <w:jc w:val="both"/>
        <w:rPr>
          <w:sz w:val="28"/>
          <w:szCs w:val="28"/>
        </w:rPr>
      </w:pPr>
      <w:r w:rsidRPr="00B20CA7">
        <w:rPr>
          <w:sz w:val="28"/>
          <w:szCs w:val="28"/>
        </w:rPr>
        <w:t>на 2024 год в</w:t>
      </w:r>
      <w:r w:rsidR="009C45E0" w:rsidRPr="00B20CA7">
        <w:rPr>
          <w:sz w:val="28"/>
          <w:szCs w:val="28"/>
        </w:rPr>
        <w:t xml:space="preserve"> размере 2,7523</w:t>
      </w:r>
      <w:r w:rsidR="006D56BE" w:rsidRPr="00B20CA7">
        <w:rPr>
          <w:sz w:val="28"/>
          <w:szCs w:val="28"/>
        </w:rPr>
        <w:t>.</w:t>
      </w:r>
    </w:p>
    <w:p w14:paraId="7E93EB31" w14:textId="77777777"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0BB2A15A" w14:textId="77777777"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w:t>
      </w:r>
      <w:proofErr w:type="spellStart"/>
      <w:r w:rsidRPr="006D56BE">
        <w:rPr>
          <w:sz w:val="28"/>
          <w:szCs w:val="28"/>
        </w:rPr>
        <w:t>КiОМСУ</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5EE4B88F" w14:textId="77777777" w:rsidR="006D56BE" w:rsidRPr="006D56BE" w:rsidRDefault="00611AC1" w:rsidP="006D56BE">
      <w:pPr>
        <w:ind w:firstLine="709"/>
        <w:jc w:val="both"/>
        <w:rPr>
          <w:sz w:val="28"/>
          <w:szCs w:val="28"/>
        </w:rPr>
      </w:pPr>
      <w:r>
        <w:rPr>
          <w:sz w:val="28"/>
          <w:szCs w:val="28"/>
        </w:rPr>
        <w:t>на 2022 год – 0,3979</w:t>
      </w:r>
      <w:r w:rsidR="006D56BE" w:rsidRPr="006D56BE">
        <w:rPr>
          <w:sz w:val="28"/>
          <w:szCs w:val="28"/>
        </w:rPr>
        <w:t>;</w:t>
      </w:r>
    </w:p>
    <w:p w14:paraId="07892F01" w14:textId="77777777" w:rsidR="006D56BE" w:rsidRPr="006D56BE" w:rsidRDefault="00611AC1" w:rsidP="006D56BE">
      <w:pPr>
        <w:ind w:firstLine="709"/>
        <w:jc w:val="both"/>
        <w:rPr>
          <w:sz w:val="28"/>
          <w:szCs w:val="28"/>
        </w:rPr>
      </w:pPr>
      <w:r>
        <w:rPr>
          <w:sz w:val="28"/>
          <w:szCs w:val="28"/>
        </w:rPr>
        <w:t>на 2023 год – 0,4260</w:t>
      </w:r>
      <w:r w:rsidR="006D56BE" w:rsidRPr="006D56BE">
        <w:rPr>
          <w:sz w:val="28"/>
          <w:szCs w:val="28"/>
        </w:rPr>
        <w:t>;</w:t>
      </w:r>
    </w:p>
    <w:p w14:paraId="34DCDFCD" w14:textId="77777777" w:rsidR="006D56BE" w:rsidRPr="006D56BE" w:rsidRDefault="00611AC1" w:rsidP="006D56BE">
      <w:pPr>
        <w:ind w:firstLine="709"/>
        <w:jc w:val="both"/>
        <w:rPr>
          <w:sz w:val="28"/>
          <w:szCs w:val="28"/>
        </w:rPr>
      </w:pPr>
      <w:r>
        <w:rPr>
          <w:sz w:val="28"/>
          <w:szCs w:val="28"/>
        </w:rPr>
        <w:t>на 2024 год – 0,4261</w:t>
      </w:r>
      <w:r w:rsidR="006D56BE" w:rsidRPr="006D56BE">
        <w:rPr>
          <w:sz w:val="28"/>
          <w:szCs w:val="28"/>
        </w:rPr>
        <w:t>;</w:t>
      </w:r>
    </w:p>
    <w:p w14:paraId="18829C48" w14:textId="77777777" w:rsidR="006D56BE" w:rsidRPr="006D56BE" w:rsidRDefault="006D56BE" w:rsidP="006D56BE">
      <w:pPr>
        <w:ind w:firstLine="709"/>
        <w:jc w:val="both"/>
        <w:rPr>
          <w:sz w:val="28"/>
          <w:szCs w:val="28"/>
        </w:rPr>
      </w:pPr>
      <w:r w:rsidRPr="006D56BE">
        <w:rPr>
          <w:sz w:val="28"/>
          <w:szCs w:val="28"/>
        </w:rPr>
        <w:t>А2 - весовой коэффициент к коэффициенту расходов на реализацию вопросов местного значения по организации культуры, физкультуры (</w:t>
      </w:r>
      <w:proofErr w:type="spellStart"/>
      <w:r w:rsidRPr="006D56BE">
        <w:rPr>
          <w:sz w:val="28"/>
          <w:szCs w:val="28"/>
        </w:rPr>
        <w:t>КiКУЛ</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65B243B4" w14:textId="77777777" w:rsidR="006D56BE" w:rsidRPr="006D56BE" w:rsidRDefault="003F02D2" w:rsidP="006D56BE">
      <w:pPr>
        <w:ind w:firstLine="709"/>
        <w:jc w:val="both"/>
        <w:rPr>
          <w:sz w:val="28"/>
          <w:szCs w:val="28"/>
        </w:rPr>
      </w:pPr>
      <w:r>
        <w:rPr>
          <w:sz w:val="28"/>
          <w:szCs w:val="28"/>
        </w:rPr>
        <w:t>на 2022 год – 0,2857</w:t>
      </w:r>
      <w:r w:rsidR="006D56BE" w:rsidRPr="006D56BE">
        <w:rPr>
          <w:sz w:val="28"/>
          <w:szCs w:val="28"/>
        </w:rPr>
        <w:t>;</w:t>
      </w:r>
    </w:p>
    <w:p w14:paraId="02DC5086" w14:textId="77777777" w:rsidR="006D56BE" w:rsidRPr="006D56BE" w:rsidRDefault="00611AC1" w:rsidP="006D56BE">
      <w:pPr>
        <w:ind w:firstLine="709"/>
        <w:jc w:val="both"/>
        <w:rPr>
          <w:sz w:val="28"/>
          <w:szCs w:val="28"/>
        </w:rPr>
      </w:pPr>
      <w:r>
        <w:rPr>
          <w:sz w:val="28"/>
          <w:szCs w:val="28"/>
        </w:rPr>
        <w:t>на 2023 год – 0,3058</w:t>
      </w:r>
      <w:r w:rsidR="006D56BE" w:rsidRPr="006D56BE">
        <w:rPr>
          <w:sz w:val="28"/>
          <w:szCs w:val="28"/>
        </w:rPr>
        <w:t>;</w:t>
      </w:r>
    </w:p>
    <w:p w14:paraId="5909C905" w14:textId="77777777" w:rsidR="006D56BE" w:rsidRPr="006D56BE" w:rsidRDefault="00611AC1" w:rsidP="006D56BE">
      <w:pPr>
        <w:ind w:firstLine="709"/>
        <w:jc w:val="both"/>
        <w:rPr>
          <w:sz w:val="28"/>
          <w:szCs w:val="28"/>
        </w:rPr>
      </w:pPr>
      <w:r>
        <w:rPr>
          <w:sz w:val="28"/>
          <w:szCs w:val="28"/>
        </w:rPr>
        <w:t>на 2024 год – 0,3058</w:t>
      </w:r>
      <w:r w:rsidR="006D56BE" w:rsidRPr="006D56BE">
        <w:rPr>
          <w:sz w:val="28"/>
          <w:szCs w:val="28"/>
        </w:rPr>
        <w:t>;</w:t>
      </w:r>
    </w:p>
    <w:p w14:paraId="6771A254" w14:textId="77777777" w:rsidR="006D56BE" w:rsidRPr="006D56BE" w:rsidRDefault="006D56BE" w:rsidP="006D56BE">
      <w:pPr>
        <w:ind w:firstLine="709"/>
        <w:jc w:val="both"/>
        <w:rPr>
          <w:sz w:val="28"/>
          <w:szCs w:val="28"/>
        </w:rPr>
      </w:pPr>
      <w:r w:rsidRPr="006D56BE">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w:t>
      </w:r>
      <w:proofErr w:type="spellStart"/>
      <w:r w:rsidRPr="006D56BE">
        <w:rPr>
          <w:sz w:val="28"/>
          <w:szCs w:val="28"/>
        </w:rPr>
        <w:t>КiДОР</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0D6D555F" w14:textId="77777777" w:rsidR="006D56BE" w:rsidRPr="006D56BE" w:rsidRDefault="00611AC1" w:rsidP="006D56BE">
      <w:pPr>
        <w:ind w:firstLine="709"/>
        <w:jc w:val="both"/>
        <w:rPr>
          <w:sz w:val="28"/>
          <w:szCs w:val="28"/>
        </w:rPr>
      </w:pPr>
      <w:r>
        <w:rPr>
          <w:sz w:val="28"/>
          <w:szCs w:val="28"/>
        </w:rPr>
        <w:t>на 2022 год –0,3026</w:t>
      </w:r>
      <w:r w:rsidR="006D56BE" w:rsidRPr="006D56BE">
        <w:rPr>
          <w:sz w:val="28"/>
          <w:szCs w:val="28"/>
        </w:rPr>
        <w:t>;</w:t>
      </w:r>
    </w:p>
    <w:p w14:paraId="3670E3B8" w14:textId="77777777" w:rsidR="006D56BE" w:rsidRPr="006D56BE" w:rsidRDefault="00611AC1" w:rsidP="006D56BE">
      <w:pPr>
        <w:ind w:firstLine="709"/>
        <w:jc w:val="both"/>
        <w:rPr>
          <w:sz w:val="28"/>
          <w:szCs w:val="28"/>
        </w:rPr>
      </w:pPr>
      <w:r>
        <w:rPr>
          <w:sz w:val="28"/>
          <w:szCs w:val="28"/>
        </w:rPr>
        <w:t>на 2023 год – 0,2596</w:t>
      </w:r>
      <w:r w:rsidR="006D56BE" w:rsidRPr="006D56BE">
        <w:rPr>
          <w:sz w:val="28"/>
          <w:szCs w:val="28"/>
        </w:rPr>
        <w:t>;</w:t>
      </w:r>
    </w:p>
    <w:p w14:paraId="23DCEB41" w14:textId="77777777" w:rsidR="006D56BE" w:rsidRPr="006D56BE" w:rsidRDefault="00611AC1" w:rsidP="006D56BE">
      <w:pPr>
        <w:ind w:firstLine="709"/>
        <w:jc w:val="both"/>
        <w:rPr>
          <w:sz w:val="28"/>
          <w:szCs w:val="28"/>
        </w:rPr>
      </w:pPr>
      <w:r>
        <w:rPr>
          <w:sz w:val="28"/>
          <w:szCs w:val="28"/>
        </w:rPr>
        <w:t>на 2024 год – 0,2597</w:t>
      </w:r>
      <w:r w:rsidR="006D56BE" w:rsidRPr="006D56BE">
        <w:rPr>
          <w:sz w:val="28"/>
          <w:szCs w:val="28"/>
        </w:rPr>
        <w:t>;</w:t>
      </w:r>
    </w:p>
    <w:p w14:paraId="6D39D52F" w14:textId="77777777" w:rsidR="006D56BE" w:rsidRPr="006D56BE" w:rsidRDefault="006D56BE" w:rsidP="006D56BE">
      <w:pPr>
        <w:ind w:firstLine="709"/>
        <w:jc w:val="both"/>
        <w:rPr>
          <w:sz w:val="28"/>
          <w:szCs w:val="28"/>
        </w:rPr>
      </w:pPr>
      <w:r w:rsidRPr="006D56BE">
        <w:rPr>
          <w:sz w:val="28"/>
          <w:szCs w:val="28"/>
        </w:rPr>
        <w:t xml:space="preserve">А4 - весовой коэффициент к коэффициенту расходов на реализацию вопросов местного значения в сфере электро-, тепло-, газо- и водоснабжения </w:t>
      </w:r>
      <w:r w:rsidRPr="006D56BE">
        <w:rPr>
          <w:sz w:val="28"/>
          <w:szCs w:val="28"/>
        </w:rPr>
        <w:lastRenderedPageBreak/>
        <w:t>населения, водоотведения, снабжения населения топливом (</w:t>
      </w:r>
      <w:proofErr w:type="spellStart"/>
      <w:r w:rsidRPr="006D56BE">
        <w:rPr>
          <w:sz w:val="28"/>
          <w:szCs w:val="28"/>
        </w:rPr>
        <w:t>КiЖКУ</w:t>
      </w:r>
      <w:proofErr w:type="spellEnd"/>
      <w:r w:rsidRPr="006D56BE">
        <w:rPr>
          <w:sz w:val="28"/>
          <w:szCs w:val="28"/>
        </w:rPr>
        <w:t>) i-</w:t>
      </w:r>
      <w:proofErr w:type="spellStart"/>
      <w:proofErr w:type="gramStart"/>
      <w:r w:rsidRPr="006D56BE">
        <w:rPr>
          <w:sz w:val="28"/>
          <w:szCs w:val="28"/>
        </w:rPr>
        <w:t>го</w:t>
      </w:r>
      <w:proofErr w:type="spellEnd"/>
      <w:r w:rsidRPr="006D56BE">
        <w:rPr>
          <w:sz w:val="28"/>
          <w:szCs w:val="28"/>
        </w:rPr>
        <w:t xml:space="preserve">  городского</w:t>
      </w:r>
      <w:proofErr w:type="gramEnd"/>
      <w:r w:rsidRPr="006D56BE">
        <w:rPr>
          <w:sz w:val="28"/>
          <w:szCs w:val="28"/>
        </w:rPr>
        <w:t xml:space="preserve"> (сельского) поселения:</w:t>
      </w:r>
    </w:p>
    <w:p w14:paraId="5EB44B3B" w14:textId="77777777" w:rsidR="006D56BE" w:rsidRPr="006D56BE" w:rsidRDefault="00611AC1" w:rsidP="006D56BE">
      <w:pPr>
        <w:ind w:firstLine="709"/>
        <w:jc w:val="both"/>
        <w:rPr>
          <w:sz w:val="28"/>
          <w:szCs w:val="28"/>
        </w:rPr>
      </w:pPr>
      <w:r>
        <w:rPr>
          <w:sz w:val="28"/>
          <w:szCs w:val="28"/>
        </w:rPr>
        <w:t>на 2022 год – 0,0101</w:t>
      </w:r>
      <w:r w:rsidR="006D56BE" w:rsidRPr="006D56BE">
        <w:rPr>
          <w:sz w:val="28"/>
          <w:szCs w:val="28"/>
        </w:rPr>
        <w:t>;</w:t>
      </w:r>
    </w:p>
    <w:p w14:paraId="45B70AA6" w14:textId="77777777" w:rsidR="006D56BE" w:rsidRPr="006D56BE" w:rsidRDefault="00611AC1" w:rsidP="006D56BE">
      <w:pPr>
        <w:ind w:firstLine="709"/>
        <w:jc w:val="both"/>
        <w:rPr>
          <w:sz w:val="28"/>
          <w:szCs w:val="28"/>
        </w:rPr>
      </w:pPr>
      <w:r>
        <w:rPr>
          <w:sz w:val="28"/>
          <w:szCs w:val="28"/>
        </w:rPr>
        <w:t>на 2023 год – 0,0002</w:t>
      </w:r>
      <w:r w:rsidR="006D56BE" w:rsidRPr="006D56BE">
        <w:rPr>
          <w:sz w:val="28"/>
          <w:szCs w:val="28"/>
        </w:rPr>
        <w:t>;</w:t>
      </w:r>
    </w:p>
    <w:p w14:paraId="1A205195" w14:textId="77777777" w:rsidR="006D56BE" w:rsidRPr="006D56BE" w:rsidRDefault="00611AC1" w:rsidP="006D56BE">
      <w:pPr>
        <w:ind w:firstLine="709"/>
        <w:jc w:val="both"/>
        <w:rPr>
          <w:sz w:val="28"/>
          <w:szCs w:val="28"/>
        </w:rPr>
      </w:pPr>
      <w:r>
        <w:rPr>
          <w:sz w:val="28"/>
          <w:szCs w:val="28"/>
        </w:rPr>
        <w:t>на 2024 год – 0,0002</w:t>
      </w:r>
      <w:r w:rsidR="006D56BE" w:rsidRPr="006D56BE">
        <w:rPr>
          <w:sz w:val="28"/>
          <w:szCs w:val="28"/>
        </w:rPr>
        <w:t>;</w:t>
      </w:r>
    </w:p>
    <w:p w14:paraId="64E67B59" w14:textId="77777777" w:rsidR="006D56BE" w:rsidRPr="006D56BE" w:rsidRDefault="006D56BE" w:rsidP="006D56BE">
      <w:pPr>
        <w:ind w:firstLine="709"/>
        <w:jc w:val="both"/>
        <w:rPr>
          <w:sz w:val="28"/>
          <w:szCs w:val="28"/>
        </w:rPr>
      </w:pPr>
      <w:r w:rsidRPr="006D56BE">
        <w:rPr>
          <w:sz w:val="28"/>
          <w:szCs w:val="28"/>
        </w:rPr>
        <w:t>А5 - весовой коэффициент к коэффициенту расходов на софинансирование расходных обязательств органов местного самоуправления (</w:t>
      </w:r>
      <w:proofErr w:type="spellStart"/>
      <w:r w:rsidRPr="006D56BE">
        <w:rPr>
          <w:sz w:val="28"/>
          <w:szCs w:val="28"/>
        </w:rPr>
        <w:t>КiСОФ</w:t>
      </w:r>
      <w:proofErr w:type="spellEnd"/>
      <w:r w:rsidRPr="006D56BE">
        <w:rPr>
          <w:sz w:val="28"/>
          <w:szCs w:val="28"/>
        </w:rPr>
        <w:t>) i-</w:t>
      </w:r>
      <w:proofErr w:type="spellStart"/>
      <w:proofErr w:type="gramStart"/>
      <w:r w:rsidRPr="006D56BE">
        <w:rPr>
          <w:sz w:val="28"/>
          <w:szCs w:val="28"/>
        </w:rPr>
        <w:t>го</w:t>
      </w:r>
      <w:proofErr w:type="spellEnd"/>
      <w:r w:rsidRPr="006D56BE">
        <w:rPr>
          <w:sz w:val="28"/>
          <w:szCs w:val="28"/>
        </w:rPr>
        <w:t xml:space="preserve">  городского</w:t>
      </w:r>
      <w:proofErr w:type="gramEnd"/>
      <w:r w:rsidRPr="006D56BE">
        <w:rPr>
          <w:sz w:val="28"/>
          <w:szCs w:val="28"/>
        </w:rPr>
        <w:t xml:space="preserve"> (сельского) поселения:</w:t>
      </w:r>
    </w:p>
    <w:p w14:paraId="7916E457" w14:textId="77777777" w:rsidR="006D56BE" w:rsidRPr="006D56BE" w:rsidRDefault="00611AC1" w:rsidP="006D56BE">
      <w:pPr>
        <w:ind w:firstLine="709"/>
        <w:jc w:val="both"/>
        <w:rPr>
          <w:sz w:val="28"/>
          <w:szCs w:val="28"/>
        </w:rPr>
      </w:pPr>
      <w:r>
        <w:rPr>
          <w:sz w:val="28"/>
          <w:szCs w:val="28"/>
        </w:rPr>
        <w:t>на 2022 год – 0,0037</w:t>
      </w:r>
      <w:r w:rsidR="006D56BE" w:rsidRPr="006D56BE">
        <w:rPr>
          <w:sz w:val="28"/>
          <w:szCs w:val="28"/>
        </w:rPr>
        <w:t>;</w:t>
      </w:r>
    </w:p>
    <w:p w14:paraId="7E42C3BB" w14:textId="77777777" w:rsidR="006D56BE" w:rsidRPr="006D56BE" w:rsidRDefault="00611AC1" w:rsidP="006D56BE">
      <w:pPr>
        <w:ind w:firstLine="709"/>
        <w:jc w:val="both"/>
        <w:rPr>
          <w:sz w:val="28"/>
          <w:szCs w:val="28"/>
        </w:rPr>
      </w:pPr>
      <w:r>
        <w:rPr>
          <w:sz w:val="28"/>
          <w:szCs w:val="28"/>
        </w:rPr>
        <w:t>на 2023 год – 0,0084</w:t>
      </w:r>
      <w:r w:rsidR="006D56BE" w:rsidRPr="006D56BE">
        <w:rPr>
          <w:sz w:val="28"/>
          <w:szCs w:val="28"/>
        </w:rPr>
        <w:t>;</w:t>
      </w:r>
    </w:p>
    <w:p w14:paraId="625BCCF3" w14:textId="77777777" w:rsidR="006D56BE" w:rsidRPr="006D56BE" w:rsidRDefault="00611AC1" w:rsidP="006D56BE">
      <w:pPr>
        <w:ind w:firstLine="709"/>
        <w:jc w:val="both"/>
        <w:rPr>
          <w:sz w:val="28"/>
          <w:szCs w:val="28"/>
        </w:rPr>
      </w:pPr>
      <w:r>
        <w:rPr>
          <w:sz w:val="28"/>
          <w:szCs w:val="28"/>
        </w:rPr>
        <w:t>на 2024 год – 0,0082</w:t>
      </w:r>
      <w:r w:rsidR="006D56BE" w:rsidRPr="006D56BE">
        <w:rPr>
          <w:sz w:val="28"/>
          <w:szCs w:val="28"/>
        </w:rPr>
        <w:t>.</w:t>
      </w:r>
    </w:p>
    <w:p w14:paraId="76D27565" w14:textId="77777777" w:rsidR="006D56BE" w:rsidRPr="006D56BE" w:rsidRDefault="000138C0" w:rsidP="006D56BE">
      <w:pPr>
        <w:ind w:firstLine="709"/>
        <w:jc w:val="both"/>
        <w:rPr>
          <w:sz w:val="28"/>
          <w:szCs w:val="28"/>
        </w:rPr>
      </w:pPr>
      <w:r>
        <w:rPr>
          <w:sz w:val="28"/>
          <w:szCs w:val="28"/>
        </w:rPr>
        <w:t>3) утвердить на 2022 год и на плановый период 2023 и 2024</w:t>
      </w:r>
      <w:r w:rsidR="006D56BE" w:rsidRPr="006D56BE">
        <w:rPr>
          <w:sz w:val="28"/>
          <w:szCs w:val="28"/>
        </w:rPr>
        <w:t xml:space="preserve"> годов методику определения оценки расходов j-</w:t>
      </w:r>
      <w:proofErr w:type="spellStart"/>
      <w:r w:rsidR="006D56BE" w:rsidRPr="006D56BE">
        <w:rPr>
          <w:sz w:val="28"/>
          <w:szCs w:val="28"/>
        </w:rPr>
        <w:t>го</w:t>
      </w:r>
      <w:proofErr w:type="spellEnd"/>
      <w:r w:rsidR="006D56BE" w:rsidRPr="006D56BE">
        <w:rPr>
          <w:sz w:val="28"/>
          <w:szCs w:val="28"/>
        </w:rPr>
        <w:t xml:space="preserve"> вопроса местного значения, используемой для расчета коэффициентов расходов (</w:t>
      </w:r>
      <w:proofErr w:type="spellStart"/>
      <w:r w:rsidR="006D56BE" w:rsidRPr="006D56BE">
        <w:rPr>
          <w:sz w:val="28"/>
          <w:szCs w:val="28"/>
        </w:rPr>
        <w:t>КiОМСУ</w:t>
      </w:r>
      <w:proofErr w:type="spellEnd"/>
      <w:r w:rsidR="006D56BE" w:rsidRPr="006D56BE">
        <w:rPr>
          <w:sz w:val="28"/>
          <w:szCs w:val="28"/>
        </w:rPr>
        <w:t xml:space="preserve">, </w:t>
      </w:r>
      <w:proofErr w:type="spellStart"/>
      <w:r w:rsidR="006D56BE" w:rsidRPr="006D56BE">
        <w:rPr>
          <w:sz w:val="28"/>
          <w:szCs w:val="28"/>
        </w:rPr>
        <w:t>КiКУЛ</w:t>
      </w:r>
      <w:proofErr w:type="spellEnd"/>
      <w:r w:rsidR="006D56BE" w:rsidRPr="006D56BE">
        <w:rPr>
          <w:sz w:val="28"/>
          <w:szCs w:val="28"/>
        </w:rPr>
        <w:t xml:space="preserve">, </w:t>
      </w:r>
      <w:proofErr w:type="spellStart"/>
      <w:r w:rsidR="006D56BE" w:rsidRPr="006D56BE">
        <w:rPr>
          <w:sz w:val="28"/>
          <w:szCs w:val="28"/>
        </w:rPr>
        <w:t>КiДОР</w:t>
      </w:r>
      <w:proofErr w:type="spellEnd"/>
      <w:r w:rsidR="006D56BE" w:rsidRPr="006D56BE">
        <w:rPr>
          <w:sz w:val="28"/>
          <w:szCs w:val="28"/>
        </w:rPr>
        <w:t xml:space="preserve">, </w:t>
      </w:r>
      <w:proofErr w:type="spellStart"/>
      <w:r w:rsidR="006D56BE" w:rsidRPr="006D56BE">
        <w:rPr>
          <w:sz w:val="28"/>
          <w:szCs w:val="28"/>
        </w:rPr>
        <w:t>КiЖКУ</w:t>
      </w:r>
      <w:proofErr w:type="spellEnd"/>
      <w:r w:rsidR="007B22D7">
        <w:rPr>
          <w:sz w:val="28"/>
          <w:szCs w:val="28"/>
        </w:rPr>
        <w:t xml:space="preserve">, </w:t>
      </w:r>
      <w:proofErr w:type="spellStart"/>
      <w:r w:rsidR="007B22D7">
        <w:rPr>
          <w:sz w:val="28"/>
          <w:szCs w:val="28"/>
        </w:rPr>
        <w:t>КiСОФ</w:t>
      </w:r>
      <w:proofErr w:type="spellEnd"/>
      <w:r w:rsidR="007B22D7">
        <w:rPr>
          <w:sz w:val="28"/>
          <w:szCs w:val="28"/>
        </w:rPr>
        <w:t>), согласно приложению 14</w:t>
      </w:r>
      <w:r w:rsidR="006D56BE" w:rsidRPr="006D56BE">
        <w:rPr>
          <w:sz w:val="28"/>
          <w:szCs w:val="28"/>
        </w:rPr>
        <w:t xml:space="preserve"> к настоящему решению.</w:t>
      </w:r>
    </w:p>
    <w:p w14:paraId="02EE8BD9" w14:textId="77777777" w:rsidR="006D56BE" w:rsidRPr="006D56BE" w:rsidRDefault="00F6665F" w:rsidP="006D56BE">
      <w:pPr>
        <w:ind w:firstLine="709"/>
        <w:jc w:val="both"/>
        <w:rPr>
          <w:sz w:val="28"/>
          <w:szCs w:val="28"/>
        </w:rPr>
      </w:pPr>
      <w:r>
        <w:rPr>
          <w:sz w:val="28"/>
          <w:szCs w:val="28"/>
        </w:rPr>
        <w:t>19</w:t>
      </w:r>
      <w:r w:rsidR="006D56BE" w:rsidRPr="006D56BE">
        <w:rPr>
          <w:sz w:val="28"/>
          <w:szCs w:val="28"/>
        </w:rPr>
        <w:t xml:space="preserve">. Утвердить распределение дотаций на выравнивание бюджетной </w:t>
      </w:r>
      <w:r w:rsidR="000138C0">
        <w:rPr>
          <w:sz w:val="28"/>
          <w:szCs w:val="28"/>
        </w:rPr>
        <w:t>обеспеченности поселений на 2022</w:t>
      </w:r>
      <w:r w:rsidR="006D56BE" w:rsidRPr="006D56BE">
        <w:rPr>
          <w:sz w:val="28"/>
          <w:szCs w:val="28"/>
        </w:rPr>
        <w:t xml:space="preserve"> год и на плановый пе</w:t>
      </w:r>
      <w:r w:rsidR="000138C0">
        <w:rPr>
          <w:sz w:val="28"/>
          <w:szCs w:val="28"/>
        </w:rPr>
        <w:t>риод 2023 и 2024</w:t>
      </w:r>
      <w:r w:rsidR="006D56BE" w:rsidRPr="006D56BE">
        <w:rPr>
          <w:sz w:val="28"/>
          <w:szCs w:val="28"/>
        </w:rPr>
        <w:t xml:space="preserve"> </w:t>
      </w:r>
      <w:proofErr w:type="gramStart"/>
      <w:r w:rsidR="006D56BE" w:rsidRPr="006D56BE">
        <w:rPr>
          <w:sz w:val="28"/>
          <w:szCs w:val="28"/>
        </w:rPr>
        <w:t xml:space="preserve">годов  </w:t>
      </w:r>
      <w:r>
        <w:rPr>
          <w:sz w:val="28"/>
          <w:szCs w:val="28"/>
        </w:rPr>
        <w:t>в</w:t>
      </w:r>
      <w:proofErr w:type="gramEnd"/>
      <w:r>
        <w:rPr>
          <w:sz w:val="28"/>
          <w:szCs w:val="28"/>
        </w:rPr>
        <w:t xml:space="preserve"> соответствии с приложениями 15, 16</w:t>
      </w:r>
      <w:r w:rsidR="006D56BE" w:rsidRPr="006D56BE">
        <w:rPr>
          <w:sz w:val="28"/>
          <w:szCs w:val="28"/>
        </w:rPr>
        <w:t xml:space="preserve"> к настоящему решению.</w:t>
      </w:r>
    </w:p>
    <w:p w14:paraId="1477A388" w14:textId="77777777" w:rsidR="006D56BE" w:rsidRPr="006D56BE" w:rsidRDefault="00F6665F" w:rsidP="006D56BE">
      <w:pPr>
        <w:ind w:firstLine="709"/>
        <w:jc w:val="both"/>
        <w:rPr>
          <w:sz w:val="28"/>
          <w:szCs w:val="28"/>
        </w:rPr>
      </w:pPr>
      <w:r>
        <w:rPr>
          <w:sz w:val="28"/>
          <w:szCs w:val="28"/>
        </w:rPr>
        <w:t>20</w:t>
      </w:r>
      <w:r w:rsidR="00C2167B">
        <w:rPr>
          <w:sz w:val="28"/>
          <w:szCs w:val="28"/>
        </w:rPr>
        <w:t>. Установить, что в 2022</w:t>
      </w:r>
      <w:r w:rsidR="006D56BE" w:rsidRPr="006D56BE">
        <w:rPr>
          <w:sz w:val="28"/>
          <w:szCs w:val="28"/>
        </w:rPr>
        <w:t xml:space="preserve">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w:t>
      </w:r>
      <w:r>
        <w:rPr>
          <w:sz w:val="28"/>
          <w:szCs w:val="28"/>
        </w:rPr>
        <w:t>, предусмотренном приложением 17</w:t>
      </w:r>
      <w:r w:rsidR="006D56BE" w:rsidRPr="006D56BE">
        <w:rPr>
          <w:sz w:val="28"/>
          <w:szCs w:val="28"/>
        </w:rPr>
        <w:t xml:space="preserve"> к настоящему решению.</w:t>
      </w:r>
    </w:p>
    <w:p w14:paraId="4CC94584" w14:textId="77777777" w:rsidR="006D56BE" w:rsidRPr="006D56BE" w:rsidRDefault="00F6665F" w:rsidP="006D56BE">
      <w:pPr>
        <w:ind w:firstLine="709"/>
        <w:jc w:val="both"/>
        <w:rPr>
          <w:sz w:val="28"/>
          <w:szCs w:val="28"/>
        </w:rPr>
      </w:pPr>
      <w:r>
        <w:rPr>
          <w:sz w:val="28"/>
          <w:szCs w:val="28"/>
        </w:rPr>
        <w:t>21.</w:t>
      </w:r>
      <w:r w:rsidR="006D56BE" w:rsidRPr="006D56BE">
        <w:rPr>
          <w:sz w:val="28"/>
          <w:szCs w:val="28"/>
        </w:rPr>
        <w:t xml:space="preserve"> Утвердить распределение иных межбюджетных трансфертов в форме дотаций на поддержку мер по обеспечению сбалансированности местных бюджетов на</w:t>
      </w:r>
      <w:r w:rsidR="00C2167B">
        <w:rPr>
          <w:sz w:val="28"/>
          <w:szCs w:val="28"/>
        </w:rPr>
        <w:t xml:space="preserve"> 2022</w:t>
      </w:r>
      <w:r w:rsidR="006D56BE" w:rsidRPr="006D56BE">
        <w:rPr>
          <w:sz w:val="28"/>
          <w:szCs w:val="28"/>
        </w:rPr>
        <w:t xml:space="preserve"> год</w:t>
      </w:r>
      <w:r>
        <w:rPr>
          <w:sz w:val="28"/>
          <w:szCs w:val="28"/>
        </w:rPr>
        <w:t xml:space="preserve"> в соответствии с приложением 18</w:t>
      </w:r>
      <w:r w:rsidR="006D56BE" w:rsidRPr="006D56BE">
        <w:rPr>
          <w:sz w:val="28"/>
          <w:szCs w:val="28"/>
        </w:rPr>
        <w:t xml:space="preserve"> к настоящему решению.</w:t>
      </w:r>
    </w:p>
    <w:p w14:paraId="607CB0C4" w14:textId="4056AEF5" w:rsidR="006D56BE" w:rsidRDefault="00E32473" w:rsidP="00DD3047">
      <w:pPr>
        <w:ind w:firstLine="709"/>
        <w:jc w:val="both"/>
        <w:rPr>
          <w:sz w:val="28"/>
          <w:szCs w:val="28"/>
        </w:rPr>
      </w:pPr>
      <w:r>
        <w:rPr>
          <w:sz w:val="28"/>
          <w:szCs w:val="28"/>
        </w:rPr>
        <w:t>22</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4E331D">
        <w:rPr>
          <w:sz w:val="28"/>
          <w:szCs w:val="28"/>
        </w:rPr>
        <w:t xml:space="preserve">на 2022 год в сумме </w:t>
      </w:r>
      <w:r w:rsidR="00636AD3">
        <w:rPr>
          <w:sz w:val="28"/>
          <w:szCs w:val="28"/>
        </w:rPr>
        <w:t>584 417,7</w:t>
      </w:r>
      <w:r w:rsidR="00DD3047">
        <w:rPr>
          <w:sz w:val="28"/>
          <w:szCs w:val="28"/>
        </w:rPr>
        <w:t xml:space="preserve"> тыс. рублей согласно приложению </w:t>
      </w:r>
      <w:proofErr w:type="gramStart"/>
      <w:r w:rsidR="00DD3047">
        <w:rPr>
          <w:sz w:val="28"/>
          <w:szCs w:val="28"/>
        </w:rPr>
        <w:t xml:space="preserve">19 </w:t>
      </w:r>
      <w:r w:rsidR="006D56BE" w:rsidRPr="006D56BE">
        <w:rPr>
          <w:sz w:val="28"/>
          <w:szCs w:val="28"/>
        </w:rPr>
        <w:t xml:space="preserve"> к</w:t>
      </w:r>
      <w:proofErr w:type="gramEnd"/>
      <w:r w:rsidR="006D56BE" w:rsidRPr="006D56BE">
        <w:rPr>
          <w:sz w:val="28"/>
          <w:szCs w:val="28"/>
        </w:rPr>
        <w:t xml:space="preserve"> настоящему решению.</w:t>
      </w:r>
    </w:p>
    <w:p w14:paraId="2676AA1F" w14:textId="29AEBE4F" w:rsidR="00636AD3" w:rsidRPr="00B26A1F" w:rsidRDefault="00636AD3" w:rsidP="00636AD3">
      <w:pPr>
        <w:ind w:firstLine="709"/>
        <w:jc w:val="both"/>
        <w:rPr>
          <w:sz w:val="22"/>
          <w:szCs w:val="22"/>
        </w:rPr>
      </w:pPr>
      <w:r>
        <w:rPr>
          <w:sz w:val="22"/>
          <w:szCs w:val="22"/>
        </w:rPr>
        <w:t>(п.22 в редакции решения</w:t>
      </w:r>
      <w:r w:rsidRPr="00EC6619">
        <w:rPr>
          <w:sz w:val="22"/>
          <w:szCs w:val="22"/>
        </w:rPr>
        <w:t xml:space="preserve"> Думы Шелеховского муниципального района от </w:t>
      </w:r>
      <w:r>
        <w:rPr>
          <w:sz w:val="22"/>
          <w:szCs w:val="22"/>
        </w:rPr>
        <w:t>07.07.</w:t>
      </w:r>
      <w:r w:rsidRPr="00EC6619">
        <w:rPr>
          <w:sz w:val="22"/>
          <w:szCs w:val="22"/>
        </w:rPr>
        <w:t>202</w:t>
      </w:r>
      <w:r>
        <w:rPr>
          <w:sz w:val="22"/>
          <w:szCs w:val="22"/>
        </w:rPr>
        <w:t>2</w:t>
      </w:r>
      <w:r w:rsidRPr="00EC6619">
        <w:rPr>
          <w:sz w:val="22"/>
          <w:szCs w:val="22"/>
        </w:rPr>
        <w:t xml:space="preserve"> №</w:t>
      </w:r>
      <w:r>
        <w:rPr>
          <w:sz w:val="22"/>
          <w:szCs w:val="22"/>
        </w:rPr>
        <w:t>21</w:t>
      </w:r>
      <w:r w:rsidRPr="00EC6619">
        <w:rPr>
          <w:sz w:val="22"/>
          <w:szCs w:val="22"/>
        </w:rPr>
        <w:t>-рд)</w:t>
      </w:r>
    </w:p>
    <w:p w14:paraId="2A964AE9" w14:textId="1E3A3C56" w:rsidR="006D56BE" w:rsidRPr="006D56BE" w:rsidRDefault="00636AD3" w:rsidP="00636AD3">
      <w:pPr>
        <w:jc w:val="both"/>
        <w:rPr>
          <w:sz w:val="28"/>
          <w:szCs w:val="28"/>
        </w:rPr>
      </w:pPr>
      <w:r>
        <w:rPr>
          <w:sz w:val="28"/>
          <w:szCs w:val="28"/>
        </w:rPr>
        <w:t xml:space="preserve">          </w:t>
      </w:r>
      <w:r w:rsidR="006D56BE" w:rsidRPr="006D56BE">
        <w:rPr>
          <w:sz w:val="28"/>
          <w:szCs w:val="28"/>
        </w:rPr>
        <w:t>23. Установить, что остатки средств районного бюджета на начало текущего финансового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006D56BE" w:rsidRPr="006D56BE">
        <w:rPr>
          <w:sz w:val="28"/>
          <w:szCs w:val="28"/>
        </w:rPr>
        <w:t xml:space="preserve"> в объеме до 100 процентов могут направляться на покрытие временных кассовых разрывов, возникающих при исполнении районного бюджета. </w:t>
      </w:r>
    </w:p>
    <w:p w14:paraId="62C4A236" w14:textId="77777777" w:rsidR="006D56BE" w:rsidRPr="006D56BE" w:rsidRDefault="006D56BE" w:rsidP="006D56BE">
      <w:pPr>
        <w:ind w:firstLine="709"/>
        <w:jc w:val="both"/>
        <w:rPr>
          <w:sz w:val="28"/>
          <w:szCs w:val="28"/>
        </w:rPr>
      </w:pPr>
      <w:r w:rsidRPr="006D56BE">
        <w:rPr>
          <w:sz w:val="28"/>
          <w:szCs w:val="28"/>
        </w:rPr>
        <w:t xml:space="preserve">24. Установить в соответствии с пунктом 27.3 решения Думы Шелеховского муниципального района от 28 апреля 2011 года № 19-рд «О бюджетном процессе в </w:t>
      </w:r>
      <w:proofErr w:type="spellStart"/>
      <w:r w:rsidRPr="006D56BE">
        <w:rPr>
          <w:sz w:val="28"/>
          <w:szCs w:val="28"/>
        </w:rPr>
        <w:t>Шелеховском</w:t>
      </w:r>
      <w:proofErr w:type="spellEnd"/>
      <w:r w:rsidRPr="006D56BE">
        <w:rPr>
          <w:sz w:val="28"/>
          <w:szCs w:val="28"/>
        </w:rPr>
        <w:t xml:space="preserve"> районе» следующие дополнительные основания для внесения изменений </w:t>
      </w:r>
      <w:proofErr w:type="gramStart"/>
      <w:r w:rsidRPr="006D56BE">
        <w:rPr>
          <w:sz w:val="28"/>
          <w:szCs w:val="28"/>
        </w:rPr>
        <w:t>в  сводную</w:t>
      </w:r>
      <w:proofErr w:type="gramEnd"/>
      <w:r w:rsidRPr="006D56BE">
        <w:rPr>
          <w:sz w:val="28"/>
          <w:szCs w:val="28"/>
        </w:rPr>
        <w:t xml:space="preserve"> бюджетную роспись районного бюджета без внесения изменений в настоящее решение:</w:t>
      </w:r>
    </w:p>
    <w:p w14:paraId="2C8FDC18" w14:textId="77777777" w:rsidR="006D56BE" w:rsidRPr="006D56BE" w:rsidRDefault="006D56BE" w:rsidP="006D56BE">
      <w:pPr>
        <w:ind w:firstLine="709"/>
        <w:jc w:val="both"/>
        <w:rPr>
          <w:sz w:val="28"/>
          <w:szCs w:val="28"/>
        </w:rPr>
      </w:pPr>
      <w:r w:rsidRPr="006D56BE">
        <w:rPr>
          <w:sz w:val="28"/>
          <w:szCs w:val="28"/>
        </w:rPr>
        <w:t xml:space="preserve">1) внесение изменений в установленном порядке в </w:t>
      </w:r>
      <w:proofErr w:type="gramStart"/>
      <w:r w:rsidRPr="006D56BE">
        <w:rPr>
          <w:sz w:val="28"/>
          <w:szCs w:val="28"/>
        </w:rPr>
        <w:t>муниципальные  программы</w:t>
      </w:r>
      <w:proofErr w:type="gramEnd"/>
      <w:r w:rsidRPr="006D56BE">
        <w:rPr>
          <w:sz w:val="28"/>
          <w:szCs w:val="28"/>
        </w:rPr>
        <w:t xml:space="preserve"> Шелеховского района -  в пределах общей суммы, утвержденной по </w:t>
      </w:r>
      <w:r w:rsidRPr="006D56BE">
        <w:rPr>
          <w:sz w:val="28"/>
          <w:szCs w:val="28"/>
        </w:rPr>
        <w:lastRenderedPageBreak/>
        <w:t>соответствующей муниципальной программе Шелеховского района приложениями 9, 10  к настоящему решению;</w:t>
      </w:r>
    </w:p>
    <w:p w14:paraId="25FB3C78" w14:textId="77777777" w:rsidR="006D56BE" w:rsidRPr="006D56BE" w:rsidRDefault="006D56BE" w:rsidP="006D56BE">
      <w:pPr>
        <w:ind w:firstLine="709"/>
        <w:jc w:val="both"/>
        <w:rPr>
          <w:sz w:val="28"/>
          <w:szCs w:val="28"/>
        </w:rPr>
      </w:pPr>
      <w:r w:rsidRPr="006D56BE">
        <w:rPr>
          <w:sz w:val="28"/>
          <w:szCs w:val="28"/>
        </w:rPr>
        <w:t xml:space="preserve">2) внесение изменений в установленном порядке в </w:t>
      </w:r>
      <w:proofErr w:type="gramStart"/>
      <w:r w:rsidRPr="006D56BE">
        <w:rPr>
          <w:sz w:val="28"/>
          <w:szCs w:val="28"/>
        </w:rPr>
        <w:t>муниципальные  программы</w:t>
      </w:r>
      <w:proofErr w:type="gramEnd"/>
      <w:r w:rsidRPr="006D56BE">
        <w:rPr>
          <w:sz w:val="28"/>
          <w:szCs w:val="28"/>
        </w:rPr>
        <w:t xml:space="preserve">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14:paraId="324B8077" w14:textId="77777777" w:rsidR="006D56BE" w:rsidRPr="006D56BE" w:rsidRDefault="006D56BE" w:rsidP="006D56BE">
      <w:pPr>
        <w:ind w:firstLine="709"/>
        <w:jc w:val="both"/>
        <w:rPr>
          <w:sz w:val="28"/>
          <w:szCs w:val="28"/>
        </w:rPr>
      </w:pPr>
      <w:r w:rsidRPr="006D56BE">
        <w:rPr>
          <w:sz w:val="28"/>
          <w:szCs w:val="28"/>
        </w:rPr>
        <w:t xml:space="preserve">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w:t>
      </w:r>
      <w:proofErr w:type="gramStart"/>
      <w:r w:rsidRPr="006D56BE">
        <w:rPr>
          <w:sz w:val="28"/>
          <w:szCs w:val="28"/>
        </w:rPr>
        <w:t>12  к</w:t>
      </w:r>
      <w:proofErr w:type="gramEnd"/>
      <w:r w:rsidRPr="006D56BE">
        <w:rPr>
          <w:sz w:val="28"/>
          <w:szCs w:val="28"/>
        </w:rPr>
        <w:t xml:space="preserve"> настоящему решению, при условии, что увеличение бюджетных ассигнований по группе видов расходов бюджета не превышает 10 процентов;</w:t>
      </w:r>
    </w:p>
    <w:p w14:paraId="158C29E7" w14:textId="77777777" w:rsidR="006D56BE" w:rsidRPr="006D56BE" w:rsidRDefault="006D56BE" w:rsidP="006D56BE">
      <w:pPr>
        <w:ind w:firstLine="709"/>
        <w:jc w:val="both"/>
        <w:rPr>
          <w:sz w:val="28"/>
          <w:szCs w:val="28"/>
        </w:rPr>
      </w:pPr>
      <w:r w:rsidRPr="006D56BE">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3D304023" w14:textId="77777777" w:rsidR="006D56BE" w:rsidRPr="006D56BE" w:rsidRDefault="006D56BE" w:rsidP="006D56BE">
      <w:pPr>
        <w:ind w:firstLine="709"/>
        <w:jc w:val="both"/>
        <w:rPr>
          <w:sz w:val="28"/>
          <w:szCs w:val="28"/>
        </w:rPr>
      </w:pPr>
      <w:r w:rsidRPr="006D56BE">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7F19418C" w14:textId="77777777" w:rsidR="006D56BE" w:rsidRDefault="006D56BE" w:rsidP="006D56BE">
      <w:pPr>
        <w:ind w:firstLine="709"/>
        <w:jc w:val="both"/>
        <w:rPr>
          <w:sz w:val="28"/>
          <w:szCs w:val="28"/>
        </w:rPr>
      </w:pPr>
      <w:r w:rsidRPr="006D56BE">
        <w:rPr>
          <w:sz w:val="28"/>
          <w:szCs w:val="28"/>
        </w:rPr>
        <w:t>6) распределение межбюджетных трансфертов</w:t>
      </w:r>
      <w:r w:rsidR="00A71455">
        <w:rPr>
          <w:sz w:val="28"/>
          <w:szCs w:val="28"/>
        </w:rPr>
        <w:t xml:space="preserve"> районному бюджету</w:t>
      </w:r>
      <w:r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06F498F7" w14:textId="77777777" w:rsidR="001170C6" w:rsidRPr="006D56BE" w:rsidRDefault="001170C6" w:rsidP="006D56BE">
      <w:pPr>
        <w:ind w:firstLine="709"/>
        <w:jc w:val="both"/>
        <w:rPr>
          <w:sz w:val="28"/>
          <w:szCs w:val="28"/>
        </w:rPr>
      </w:pPr>
      <w:r>
        <w:rPr>
          <w:sz w:val="28"/>
          <w:szCs w:val="28"/>
        </w:rPr>
        <w:t>7) внесение изменений в соглашения о предоставлении из областного бюджета субсидий и (или) иных межбюджетных трансфертов;</w:t>
      </w:r>
    </w:p>
    <w:p w14:paraId="709CEE01" w14:textId="77777777" w:rsidR="006D56BE" w:rsidRPr="006D56BE" w:rsidRDefault="001170C6"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w:t>
      </w:r>
      <w:r>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14:paraId="4F6397FF" w14:textId="77777777" w:rsidR="006D56BE" w:rsidRPr="006D56BE" w:rsidRDefault="00D90D7B" w:rsidP="006D56BE">
      <w:pPr>
        <w:ind w:firstLine="709"/>
        <w:jc w:val="both"/>
        <w:rPr>
          <w:sz w:val="28"/>
          <w:szCs w:val="28"/>
        </w:rPr>
      </w:pPr>
      <w:r>
        <w:rPr>
          <w:sz w:val="28"/>
          <w:szCs w:val="28"/>
        </w:rPr>
        <w:t>9</w:t>
      </w:r>
      <w:r w:rsidR="006D56BE" w:rsidRPr="006D56BE">
        <w:rPr>
          <w:sz w:val="28"/>
          <w:szCs w:val="28"/>
        </w:rPr>
        <w:t xml:space="preserve">)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w:t>
      </w:r>
      <w:r w:rsidR="006D56BE" w:rsidRPr="006D56BE">
        <w:rPr>
          <w:sz w:val="28"/>
          <w:szCs w:val="28"/>
        </w:rPr>
        <w:lastRenderedPageBreak/>
        <w:t>показателей и результатов, – в пределах объема бюджетных ассигнований, предусмотренных настоящим решением;</w:t>
      </w:r>
    </w:p>
    <w:p w14:paraId="3ACAE063" w14:textId="77777777" w:rsidR="006D56BE" w:rsidRPr="006D56BE" w:rsidRDefault="00D90D7B" w:rsidP="006D56BE">
      <w:pPr>
        <w:ind w:firstLine="709"/>
        <w:jc w:val="both"/>
        <w:rPr>
          <w:sz w:val="28"/>
          <w:szCs w:val="28"/>
        </w:rPr>
      </w:pPr>
      <w:r>
        <w:rPr>
          <w:sz w:val="28"/>
          <w:szCs w:val="28"/>
        </w:rPr>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w:t>
      </w:r>
      <w:proofErr w:type="gramStart"/>
      <w:r w:rsidR="006D56BE" w:rsidRPr="006D56BE">
        <w:rPr>
          <w:sz w:val="28"/>
          <w:szCs w:val="28"/>
        </w:rPr>
        <w:t>району  части</w:t>
      </w:r>
      <w:proofErr w:type="gramEnd"/>
      <w:r w:rsidR="006D56BE" w:rsidRPr="006D56BE">
        <w:rPr>
          <w:sz w:val="28"/>
          <w:szCs w:val="28"/>
        </w:rPr>
        <w:t xml:space="preserve">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14:paraId="140F0C23" w14:textId="77777777" w:rsidR="006D56BE" w:rsidRDefault="00D90D7B" w:rsidP="006D56BE">
      <w:pPr>
        <w:ind w:firstLine="709"/>
        <w:jc w:val="both"/>
        <w:rPr>
          <w:sz w:val="28"/>
          <w:szCs w:val="28"/>
        </w:rPr>
      </w:pPr>
      <w:r>
        <w:rPr>
          <w:sz w:val="28"/>
          <w:szCs w:val="28"/>
        </w:rPr>
        <w:t>11</w:t>
      </w:r>
      <w:r w:rsidR="006D56BE" w:rsidRPr="006D56BE">
        <w:rPr>
          <w:sz w:val="28"/>
          <w:szCs w:val="28"/>
        </w:rPr>
        <w:t>) увеличение бюджетных ассигнований муниципального дорожного ф</w:t>
      </w:r>
      <w:r>
        <w:rPr>
          <w:sz w:val="28"/>
          <w:szCs w:val="28"/>
        </w:rPr>
        <w:t>онда Шелеховского района на 2022</w:t>
      </w:r>
      <w:r w:rsidR="006D56BE" w:rsidRPr="006D56BE">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Шелеховского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14:paraId="205149D9" w14:textId="77777777"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тории Шелеховского района, - в пределах объема бюджетных ассигнований, предусмотренных настоящим решением.</w:t>
      </w:r>
    </w:p>
    <w:p w14:paraId="698AC6F9" w14:textId="77777777" w:rsidR="00D90D7B" w:rsidRPr="006D56BE" w:rsidRDefault="00D52006" w:rsidP="006D56BE">
      <w:pPr>
        <w:ind w:firstLine="709"/>
        <w:jc w:val="both"/>
        <w:rPr>
          <w:sz w:val="28"/>
          <w:szCs w:val="28"/>
        </w:rPr>
      </w:pPr>
      <w:r w:rsidRPr="00823DD5">
        <w:rPr>
          <w:sz w:val="28"/>
          <w:szCs w:val="28"/>
        </w:rPr>
        <w:t xml:space="preserve">25. При внесении </w:t>
      </w:r>
      <w:proofErr w:type="gramStart"/>
      <w:r w:rsidRPr="00823DD5">
        <w:rPr>
          <w:sz w:val="28"/>
          <w:szCs w:val="28"/>
        </w:rPr>
        <w:t>изменений  в</w:t>
      </w:r>
      <w:proofErr w:type="gramEnd"/>
      <w:r w:rsidRPr="00823DD5">
        <w:rPr>
          <w:sz w:val="28"/>
          <w:szCs w:val="28"/>
        </w:rPr>
        <w:t xml:space="preserve">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последствий чрезвычайных ситуаций на территории Шелеховского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Pr>
          <w:sz w:val="28"/>
          <w:szCs w:val="28"/>
        </w:rPr>
        <w:t xml:space="preserve">  </w:t>
      </w:r>
    </w:p>
    <w:p w14:paraId="0C0020B1" w14:textId="77777777" w:rsidR="006D56BE" w:rsidRPr="006D56BE" w:rsidRDefault="006D56BE" w:rsidP="006D56BE">
      <w:pPr>
        <w:ind w:firstLine="709"/>
        <w:jc w:val="both"/>
        <w:rPr>
          <w:sz w:val="28"/>
          <w:szCs w:val="28"/>
        </w:rPr>
      </w:pPr>
      <w:r w:rsidRPr="006D56BE">
        <w:rPr>
          <w:sz w:val="28"/>
          <w:szCs w:val="28"/>
        </w:rPr>
        <w:t xml:space="preserve">26. Установить, что в 2021 - 2023 </w:t>
      </w:r>
      <w:proofErr w:type="gramStart"/>
      <w:r w:rsidRPr="006D56BE">
        <w:rPr>
          <w:sz w:val="28"/>
          <w:szCs w:val="28"/>
        </w:rPr>
        <w:t>годах  за</w:t>
      </w:r>
      <w:proofErr w:type="gramEnd"/>
      <w:r w:rsidRPr="006D56BE">
        <w:rPr>
          <w:sz w:val="28"/>
          <w:szCs w:val="28"/>
        </w:rPr>
        <w:t xml:space="preserve">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7BF2DECB" w14:textId="77777777" w:rsidR="006D56BE" w:rsidRPr="006D56BE" w:rsidRDefault="006D56BE" w:rsidP="006D56BE">
      <w:pPr>
        <w:ind w:firstLine="709"/>
        <w:jc w:val="both"/>
        <w:rPr>
          <w:sz w:val="28"/>
          <w:szCs w:val="28"/>
        </w:rPr>
      </w:pPr>
      <w:r w:rsidRPr="006D56BE">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F5A104D"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2D302BDF" w14:textId="77777777"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14:paraId="2C0FD1F2" w14:textId="77777777"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14:paraId="75F5F2C6" w14:textId="77777777" w:rsidR="006D56BE" w:rsidRPr="006D56BE" w:rsidRDefault="006D56BE" w:rsidP="006D56BE">
      <w:pPr>
        <w:ind w:firstLine="709"/>
        <w:jc w:val="both"/>
        <w:rPr>
          <w:sz w:val="28"/>
          <w:szCs w:val="28"/>
        </w:rPr>
      </w:pPr>
      <w:r w:rsidRPr="006D56BE">
        <w:rPr>
          <w:sz w:val="28"/>
          <w:szCs w:val="28"/>
        </w:rPr>
        <w:lastRenderedPageBreak/>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776F892B" w14:textId="77777777" w:rsidR="006D56BE" w:rsidRPr="006D56BE" w:rsidRDefault="006D56BE" w:rsidP="006D56BE">
      <w:pPr>
        <w:ind w:firstLine="709"/>
        <w:jc w:val="both"/>
        <w:rPr>
          <w:sz w:val="28"/>
          <w:szCs w:val="28"/>
        </w:rPr>
      </w:pPr>
      <w:r w:rsidRPr="006D56BE">
        <w:rPr>
          <w:sz w:val="28"/>
          <w:szCs w:val="28"/>
        </w:rPr>
        <w:t>г) реализацией мероприятий по работе с детьми и молодежью;</w:t>
      </w:r>
    </w:p>
    <w:p w14:paraId="0CEE1E8D" w14:textId="77777777" w:rsidR="006D56BE" w:rsidRPr="006D56BE" w:rsidRDefault="006D56BE" w:rsidP="006D56BE">
      <w:pPr>
        <w:ind w:firstLine="709"/>
        <w:jc w:val="both"/>
        <w:rPr>
          <w:sz w:val="28"/>
          <w:szCs w:val="28"/>
        </w:rPr>
      </w:pPr>
      <w:r w:rsidRPr="006D56BE">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14:paraId="2616B84D" w14:textId="77777777" w:rsidR="006D56BE" w:rsidRPr="006D56BE" w:rsidRDefault="006D56BE" w:rsidP="006D56BE">
      <w:pPr>
        <w:ind w:firstLine="709"/>
        <w:jc w:val="both"/>
        <w:rPr>
          <w:sz w:val="28"/>
          <w:szCs w:val="28"/>
        </w:rPr>
      </w:pPr>
      <w:r w:rsidRPr="006D56BE">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14:paraId="50A93AD6" w14:textId="77777777" w:rsidR="006D56BE" w:rsidRDefault="006D56BE" w:rsidP="006D56BE">
      <w:pPr>
        <w:ind w:firstLine="709"/>
        <w:jc w:val="both"/>
        <w:rPr>
          <w:sz w:val="28"/>
          <w:szCs w:val="28"/>
        </w:rPr>
      </w:pPr>
      <w:r w:rsidRPr="006D56BE">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14:paraId="07430DEB" w14:textId="77777777" w:rsidR="007075A4" w:rsidRPr="007075A4" w:rsidRDefault="007075A4" w:rsidP="007075A4">
      <w:pPr>
        <w:ind w:firstLine="709"/>
        <w:jc w:val="both"/>
        <w:rPr>
          <w:sz w:val="28"/>
          <w:szCs w:val="28"/>
        </w:rPr>
      </w:pPr>
      <w:r>
        <w:rPr>
          <w:sz w:val="28"/>
          <w:szCs w:val="28"/>
        </w:rPr>
        <w:t>27. Установить, что средства</w:t>
      </w:r>
      <w:r w:rsidRPr="007075A4">
        <w:rPr>
          <w:sz w:val="28"/>
          <w:szCs w:val="28"/>
        </w:rPr>
        <w:t xml:space="preserve"> в объеме остатков субсидий, предоставленных в 2021 году бюджетным и автономн</w:t>
      </w:r>
      <w:r>
        <w:rPr>
          <w:sz w:val="28"/>
          <w:szCs w:val="28"/>
        </w:rPr>
        <w:t>ым учреждениям Шелеховского района</w:t>
      </w:r>
      <w:r w:rsidRPr="007075A4">
        <w:rPr>
          <w:sz w:val="28"/>
          <w:szCs w:val="28"/>
        </w:rPr>
        <w:t xml:space="preserve"> на финансовое обеспе</w:t>
      </w:r>
      <w:r>
        <w:rPr>
          <w:sz w:val="28"/>
          <w:szCs w:val="28"/>
        </w:rPr>
        <w:t>чение выполнения муниципальных</w:t>
      </w:r>
      <w:r w:rsidRPr="007075A4">
        <w:rPr>
          <w:sz w:val="28"/>
          <w:szCs w:val="28"/>
        </w:rPr>
        <w:t xml:space="preserve"> зад</w:t>
      </w:r>
      <w:r>
        <w:rPr>
          <w:sz w:val="28"/>
          <w:szCs w:val="28"/>
        </w:rPr>
        <w:t>аний на оказание муниципальных</w:t>
      </w:r>
      <w:r w:rsidRPr="007075A4">
        <w:rPr>
          <w:sz w:val="28"/>
          <w:szCs w:val="28"/>
        </w:rPr>
        <w:t xml:space="preserve"> услуг (выполнение работ), образовавшихся в связи с </w:t>
      </w:r>
      <w:proofErr w:type="spellStart"/>
      <w:r w:rsidRPr="007075A4">
        <w:rPr>
          <w:sz w:val="28"/>
          <w:szCs w:val="28"/>
        </w:rPr>
        <w:t>недостижени</w:t>
      </w:r>
      <w:r>
        <w:rPr>
          <w:sz w:val="28"/>
          <w:szCs w:val="28"/>
        </w:rPr>
        <w:t>ем</w:t>
      </w:r>
      <w:proofErr w:type="spellEnd"/>
      <w:r>
        <w:rPr>
          <w:sz w:val="28"/>
          <w:szCs w:val="28"/>
        </w:rPr>
        <w:t xml:space="preserve"> установленных муниципальным</w:t>
      </w:r>
      <w:r w:rsidRPr="007075A4">
        <w:rPr>
          <w:sz w:val="28"/>
          <w:szCs w:val="28"/>
        </w:rPr>
        <w:t xml:space="preserve"> заданием показателей, характеризующи</w:t>
      </w:r>
      <w:r>
        <w:rPr>
          <w:sz w:val="28"/>
          <w:szCs w:val="28"/>
        </w:rPr>
        <w:t xml:space="preserve">х объем </w:t>
      </w:r>
      <w:proofErr w:type="gramStart"/>
      <w:r>
        <w:rPr>
          <w:sz w:val="28"/>
          <w:szCs w:val="28"/>
        </w:rPr>
        <w:t xml:space="preserve">муниципальных </w:t>
      </w:r>
      <w:r w:rsidRPr="007075A4">
        <w:rPr>
          <w:sz w:val="28"/>
          <w:szCs w:val="28"/>
        </w:rPr>
        <w:t xml:space="preserve"> услуг</w:t>
      </w:r>
      <w:proofErr w:type="gramEnd"/>
      <w:r w:rsidRPr="007075A4">
        <w:rPr>
          <w:sz w:val="28"/>
          <w:szCs w:val="28"/>
        </w:rPr>
        <w:t xml:space="preserve"> (работ</w:t>
      </w:r>
      <w:r>
        <w:rPr>
          <w:sz w:val="28"/>
          <w:szCs w:val="28"/>
        </w:rPr>
        <w:t>), подлежат возврату в районный бюджет в срок до 1 июня</w:t>
      </w:r>
      <w:r w:rsidRPr="007075A4">
        <w:rPr>
          <w:sz w:val="28"/>
          <w:szCs w:val="28"/>
        </w:rPr>
        <w:t xml:space="preserve"> 2022 года.</w:t>
      </w:r>
    </w:p>
    <w:p w14:paraId="3279B29C" w14:textId="77777777" w:rsidR="006D56BE" w:rsidRPr="006D56BE" w:rsidRDefault="00B65B4A" w:rsidP="006D56BE">
      <w:pPr>
        <w:ind w:firstLine="709"/>
        <w:jc w:val="both"/>
        <w:rPr>
          <w:sz w:val="28"/>
          <w:szCs w:val="28"/>
        </w:rPr>
      </w:pPr>
      <w:r>
        <w:rPr>
          <w:sz w:val="28"/>
          <w:szCs w:val="28"/>
        </w:rPr>
        <w:t>28</w:t>
      </w:r>
      <w:r w:rsidR="00823DD5">
        <w:rPr>
          <w:sz w:val="28"/>
          <w:szCs w:val="28"/>
        </w:rPr>
        <w:t>. Установить, что в 2022 – 2024</w:t>
      </w:r>
      <w:r w:rsidR="006D56BE" w:rsidRPr="006D56BE">
        <w:rPr>
          <w:sz w:val="28"/>
          <w:szCs w:val="28"/>
        </w:rPr>
        <w:t xml:space="preserve">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14:paraId="01C5D408" w14:textId="77777777" w:rsidR="006D56BE" w:rsidRPr="006D56BE" w:rsidRDefault="006D56BE" w:rsidP="006D56BE">
      <w:pPr>
        <w:ind w:firstLine="709"/>
        <w:jc w:val="both"/>
        <w:rPr>
          <w:sz w:val="28"/>
          <w:szCs w:val="28"/>
        </w:rPr>
      </w:pPr>
      <w:r w:rsidRPr="006D56BE">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1D63E3B7" w14:textId="77777777" w:rsidR="006D56BE" w:rsidRPr="006D56BE" w:rsidRDefault="00B65B4A" w:rsidP="006D56BE">
      <w:pPr>
        <w:ind w:firstLine="709"/>
        <w:jc w:val="both"/>
        <w:rPr>
          <w:sz w:val="28"/>
          <w:szCs w:val="28"/>
        </w:rPr>
      </w:pPr>
      <w:r>
        <w:rPr>
          <w:sz w:val="28"/>
          <w:szCs w:val="28"/>
        </w:rPr>
        <w:t>29</w:t>
      </w:r>
      <w:r w:rsidR="006D56BE" w:rsidRPr="006D56BE">
        <w:rPr>
          <w:sz w:val="28"/>
          <w:szCs w:val="28"/>
        </w:rPr>
        <w:t>. Утвердить в составе ра</w:t>
      </w:r>
      <w:r>
        <w:rPr>
          <w:sz w:val="28"/>
          <w:szCs w:val="28"/>
        </w:rPr>
        <w:t>сходов районного бюджета на 2022</w:t>
      </w:r>
      <w:r w:rsidR="006D56BE" w:rsidRPr="006D56BE">
        <w:rPr>
          <w:sz w:val="28"/>
          <w:szCs w:val="28"/>
        </w:rPr>
        <w:t xml:space="preserve"> год общий объем бюджетных ассигнований в сумме 2 435,0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w:t>
      </w:r>
      <w:r w:rsidR="006D56BE" w:rsidRPr="006D56BE">
        <w:rPr>
          <w:sz w:val="28"/>
          <w:szCs w:val="28"/>
        </w:rPr>
        <w:lastRenderedPageBreak/>
        <w:t>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1C23AECA" w14:textId="77777777" w:rsidR="006D56BE" w:rsidRDefault="006D56BE" w:rsidP="006D56BE">
      <w:pPr>
        <w:ind w:firstLine="709"/>
        <w:jc w:val="both"/>
        <w:rPr>
          <w:sz w:val="28"/>
          <w:szCs w:val="28"/>
        </w:rPr>
      </w:pPr>
      <w:r w:rsidRPr="006D56BE">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14:paraId="1FF5348E" w14:textId="77777777" w:rsidR="00B65B4A" w:rsidRPr="00B65B4A" w:rsidRDefault="00B65B4A" w:rsidP="00B65B4A">
      <w:pPr>
        <w:ind w:firstLine="709"/>
        <w:jc w:val="both"/>
        <w:rPr>
          <w:sz w:val="28"/>
          <w:szCs w:val="28"/>
        </w:rPr>
      </w:pPr>
      <w:r>
        <w:rPr>
          <w:sz w:val="28"/>
          <w:szCs w:val="28"/>
        </w:rPr>
        <w:t>30.</w:t>
      </w:r>
      <w:r w:rsidRPr="00B65B4A">
        <w:t xml:space="preserve"> </w:t>
      </w:r>
      <w:r w:rsidRPr="00B65B4A">
        <w:rPr>
          <w:sz w:val="28"/>
          <w:szCs w:val="28"/>
        </w:rPr>
        <w:t>Установить, что в с</w:t>
      </w:r>
      <w:r w:rsidR="005D156F">
        <w:rPr>
          <w:sz w:val="28"/>
          <w:szCs w:val="28"/>
        </w:rPr>
        <w:t>лучаях, предусмотренном настоящим пунктом</w:t>
      </w:r>
      <w:r w:rsidRPr="00B65B4A">
        <w:rPr>
          <w:sz w:val="28"/>
          <w:szCs w:val="28"/>
        </w:rPr>
        <w:t xml:space="preserve">, Управление Федерального казначейства по Иркутской области осуществляет казначейское сопровождение средств </w:t>
      </w:r>
      <w:r w:rsidR="005D156F">
        <w:rPr>
          <w:sz w:val="28"/>
          <w:szCs w:val="28"/>
        </w:rPr>
        <w:t>районного</w:t>
      </w:r>
      <w:r w:rsidRPr="00B65B4A">
        <w:rPr>
          <w:sz w:val="28"/>
          <w:szCs w:val="28"/>
        </w:rPr>
        <w:t xml:space="preserve">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14:paraId="1CEDF5C4" w14:textId="77777777" w:rsidR="00B65B4A" w:rsidRPr="00B65B4A" w:rsidRDefault="00B65B4A" w:rsidP="00B65B4A">
      <w:pPr>
        <w:ind w:firstLine="709"/>
        <w:jc w:val="both"/>
        <w:rPr>
          <w:sz w:val="28"/>
          <w:szCs w:val="28"/>
        </w:rPr>
      </w:pPr>
      <w:r w:rsidRPr="00B65B4A">
        <w:rPr>
          <w:sz w:val="28"/>
          <w:szCs w:val="28"/>
        </w:rPr>
        <w:t xml:space="preserve"> Установить, что в </w:t>
      </w:r>
      <w:r w:rsidRPr="00C83F8D">
        <w:rPr>
          <w:sz w:val="28"/>
          <w:szCs w:val="28"/>
        </w:rPr>
        <w:t>соответствии со статьей 242</w:t>
      </w:r>
      <w:r w:rsidR="006A6180">
        <w:rPr>
          <w:sz w:val="28"/>
          <w:szCs w:val="28"/>
        </w:rPr>
        <w:t>.</w:t>
      </w:r>
      <w:r w:rsidRPr="006A6180">
        <w:rPr>
          <w:sz w:val="28"/>
          <w:szCs w:val="28"/>
        </w:rPr>
        <w:t>26</w:t>
      </w:r>
      <w:r w:rsidRPr="00C83F8D">
        <w:rPr>
          <w:sz w:val="28"/>
          <w:szCs w:val="28"/>
        </w:rPr>
        <w:t xml:space="preserve"> Бюджетного кодекса</w:t>
      </w:r>
      <w:r w:rsidRPr="00B65B4A">
        <w:rPr>
          <w:sz w:val="28"/>
          <w:szCs w:val="28"/>
        </w:rPr>
        <w:t xml:space="preserve"> Российской Федерации казначейскому сопровождению подлежат следующие целевые средства:</w:t>
      </w:r>
    </w:p>
    <w:p w14:paraId="6FFA334C" w14:textId="77777777" w:rsidR="00B65B4A" w:rsidRPr="00B65B4A" w:rsidRDefault="00B65B4A" w:rsidP="00512186">
      <w:pPr>
        <w:ind w:firstLine="709"/>
        <w:jc w:val="both"/>
        <w:rPr>
          <w:sz w:val="28"/>
          <w:szCs w:val="28"/>
        </w:rPr>
      </w:pPr>
      <w:r w:rsidRPr="00B65B4A">
        <w:rPr>
          <w:sz w:val="28"/>
          <w:szCs w:val="28"/>
        </w:rPr>
        <w:t>1) аван</w:t>
      </w:r>
      <w:r w:rsidR="005D156F">
        <w:rPr>
          <w:sz w:val="28"/>
          <w:szCs w:val="28"/>
        </w:rPr>
        <w:t>совые платежи по муниципальным</w:t>
      </w:r>
      <w:r w:rsidRPr="00B65B4A">
        <w:rPr>
          <w:sz w:val="28"/>
          <w:szCs w:val="28"/>
        </w:rPr>
        <w:t xml:space="preserve"> контрактам о поставке товаров, выполнении работ, оказан</w:t>
      </w:r>
      <w:r w:rsidR="00512186">
        <w:rPr>
          <w:sz w:val="28"/>
          <w:szCs w:val="28"/>
        </w:rPr>
        <w:t xml:space="preserve">ии услуг, заключаемым на сумму </w:t>
      </w:r>
      <w:r w:rsidRPr="00B65B4A">
        <w:rPr>
          <w:sz w:val="28"/>
          <w:szCs w:val="28"/>
        </w:rPr>
        <w:t xml:space="preserve">50 000,0 тыс. рублей и более; </w:t>
      </w:r>
    </w:p>
    <w:p w14:paraId="6C8ED54E" w14:textId="77777777"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6A6180">
        <w:rPr>
          <w:sz w:val="28"/>
          <w:szCs w:val="28"/>
        </w:rPr>
        <w:t>1</w:t>
      </w:r>
      <w:r w:rsidRPr="00512186">
        <w:rPr>
          <w:sz w:val="28"/>
          <w:szCs w:val="28"/>
          <w:vertAlign w:val="superscript"/>
        </w:rPr>
        <w:t xml:space="preserve"> </w:t>
      </w:r>
      <w:r w:rsidRPr="00B65B4A">
        <w:rPr>
          <w:sz w:val="28"/>
          <w:szCs w:val="28"/>
        </w:rPr>
        <w:t>и статьей 78</w:t>
      </w:r>
      <w:r w:rsidR="006A6180">
        <w:rPr>
          <w:sz w:val="28"/>
          <w:szCs w:val="28"/>
        </w:rPr>
        <w:t>.</w:t>
      </w:r>
      <w:r w:rsidRPr="006A6180">
        <w:rPr>
          <w:sz w:val="28"/>
          <w:szCs w:val="28"/>
        </w:rPr>
        <w:t>2</w:t>
      </w:r>
      <w:r w:rsidRPr="00B65B4A">
        <w:rPr>
          <w:sz w:val="28"/>
          <w:szCs w:val="28"/>
        </w:rPr>
        <w:t xml:space="preserve"> Бюджетного кодекса Российской Федерации;</w:t>
      </w:r>
    </w:p>
    <w:p w14:paraId="3E9A045A" w14:textId="77777777"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азанных в пунктах 1, 2 настоящего пункта муниципальных</w:t>
      </w:r>
      <w:r w:rsidRPr="00B65B4A">
        <w:rPr>
          <w:sz w:val="28"/>
          <w:szCs w:val="28"/>
        </w:rPr>
        <w:t xml:space="preserve"> контрактов (контрактов (договоров)) о поставке товаров, выполнении работ, оказании услуг;</w:t>
      </w:r>
    </w:p>
    <w:p w14:paraId="35A5C3A4" w14:textId="77777777" w:rsidR="006D56BE" w:rsidRPr="006D56BE" w:rsidRDefault="00512186" w:rsidP="006D56BE">
      <w:pPr>
        <w:ind w:firstLine="709"/>
        <w:jc w:val="both"/>
        <w:rPr>
          <w:sz w:val="28"/>
          <w:szCs w:val="28"/>
        </w:rPr>
      </w:pPr>
      <w:r>
        <w:rPr>
          <w:sz w:val="28"/>
          <w:szCs w:val="28"/>
        </w:rPr>
        <w:t>31</w:t>
      </w:r>
      <w:r w:rsidR="006D56BE" w:rsidRPr="006D56BE">
        <w:rPr>
          <w:sz w:val="28"/>
          <w:szCs w:val="28"/>
        </w:rPr>
        <w:t>. Утвердить верхний предел муниципального внутреннего долга Шелеховского района:</w:t>
      </w:r>
    </w:p>
    <w:p w14:paraId="334F4757" w14:textId="37BAB5F6"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2023 года в размере </w:t>
      </w:r>
      <w:r w:rsidR="000400D8">
        <w:rPr>
          <w:sz w:val="28"/>
          <w:szCs w:val="28"/>
        </w:rPr>
        <w:t>0,0</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0370A981" w14:textId="33135939"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2024 года в размере </w:t>
      </w:r>
      <w:r w:rsidR="000400D8">
        <w:rPr>
          <w:sz w:val="28"/>
          <w:szCs w:val="28"/>
        </w:rPr>
        <w:t>58 727,3</w:t>
      </w:r>
      <w:r w:rsidR="00986DD0">
        <w:rPr>
          <w:sz w:val="28"/>
          <w:szCs w:val="28"/>
        </w:rPr>
        <w:t xml:space="preserve"> </w:t>
      </w:r>
      <w:r w:rsidR="006D56BE" w:rsidRPr="006D56BE">
        <w:rPr>
          <w:sz w:val="28"/>
          <w:szCs w:val="28"/>
        </w:rPr>
        <w:t>тыс. рублей, в том числе верхний предел долга по муниципальным гарантиям Шелеховского района – 0 тыс. рублей;</w:t>
      </w:r>
    </w:p>
    <w:p w14:paraId="142365A0" w14:textId="3E90C347" w:rsidR="006D56BE" w:rsidRDefault="00512186" w:rsidP="006D56BE">
      <w:pPr>
        <w:ind w:firstLine="709"/>
        <w:jc w:val="both"/>
        <w:rPr>
          <w:sz w:val="28"/>
          <w:szCs w:val="28"/>
        </w:rPr>
      </w:pPr>
      <w:r>
        <w:rPr>
          <w:sz w:val="28"/>
          <w:szCs w:val="28"/>
        </w:rPr>
        <w:lastRenderedPageBreak/>
        <w:t>по состоянию на 1</w:t>
      </w:r>
      <w:r w:rsidR="00986DD0">
        <w:rPr>
          <w:sz w:val="28"/>
          <w:szCs w:val="28"/>
        </w:rPr>
        <w:t xml:space="preserve"> января 2025 года в размере </w:t>
      </w:r>
      <w:r w:rsidR="000400D8">
        <w:rPr>
          <w:sz w:val="28"/>
          <w:szCs w:val="28"/>
        </w:rPr>
        <w:t>120 241,1</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6193EF07" w14:textId="5C00B757" w:rsidR="00394F76" w:rsidRPr="000400D8" w:rsidRDefault="000400D8" w:rsidP="00394F76">
      <w:pPr>
        <w:ind w:firstLine="709"/>
        <w:jc w:val="both"/>
        <w:rPr>
          <w:sz w:val="22"/>
          <w:szCs w:val="22"/>
        </w:rPr>
      </w:pPr>
      <w:r>
        <w:rPr>
          <w:sz w:val="22"/>
          <w:szCs w:val="22"/>
        </w:rPr>
        <w:t>(п.</w:t>
      </w:r>
      <w:r w:rsidR="00D53CE5">
        <w:rPr>
          <w:sz w:val="22"/>
          <w:szCs w:val="22"/>
        </w:rPr>
        <w:t>3</w:t>
      </w:r>
      <w:r w:rsidR="00394F76">
        <w:rPr>
          <w:sz w:val="22"/>
          <w:szCs w:val="22"/>
        </w:rPr>
        <w:t>1</w:t>
      </w:r>
      <w:r w:rsidR="00F2375E">
        <w:rPr>
          <w:sz w:val="22"/>
          <w:szCs w:val="22"/>
        </w:rPr>
        <w:t xml:space="preserve"> </w:t>
      </w:r>
      <w:r w:rsidR="00394F76">
        <w:rPr>
          <w:sz w:val="22"/>
          <w:szCs w:val="22"/>
        </w:rPr>
        <w:t>в редакции решения</w:t>
      </w:r>
      <w:r w:rsidR="00394F76" w:rsidRPr="00EC6619">
        <w:rPr>
          <w:sz w:val="22"/>
          <w:szCs w:val="22"/>
        </w:rPr>
        <w:t xml:space="preserve"> Думы Шелеховского муниципального района от </w:t>
      </w:r>
      <w:r w:rsidR="00394F76">
        <w:rPr>
          <w:sz w:val="22"/>
          <w:szCs w:val="22"/>
        </w:rPr>
        <w:t>31</w:t>
      </w:r>
      <w:r w:rsidR="00394F76" w:rsidRPr="00EC6619">
        <w:rPr>
          <w:sz w:val="22"/>
          <w:szCs w:val="22"/>
        </w:rPr>
        <w:t>.03.202</w:t>
      </w:r>
      <w:r w:rsidR="00394F76">
        <w:rPr>
          <w:sz w:val="22"/>
          <w:szCs w:val="22"/>
        </w:rPr>
        <w:t>2</w:t>
      </w:r>
      <w:r w:rsidR="00394F76" w:rsidRPr="00EC6619">
        <w:rPr>
          <w:sz w:val="22"/>
          <w:szCs w:val="22"/>
        </w:rPr>
        <w:t xml:space="preserve"> №</w:t>
      </w:r>
      <w:r w:rsidR="00394F76">
        <w:rPr>
          <w:sz w:val="22"/>
          <w:szCs w:val="22"/>
        </w:rPr>
        <w:t>11</w:t>
      </w:r>
      <w:r w:rsidR="00394F76" w:rsidRPr="00EC6619">
        <w:rPr>
          <w:sz w:val="22"/>
          <w:szCs w:val="22"/>
        </w:rPr>
        <w:t>-рд)</w:t>
      </w:r>
    </w:p>
    <w:p w14:paraId="52A05A7A" w14:textId="31B083FA" w:rsidR="000400D8" w:rsidRPr="000400D8" w:rsidRDefault="00F2375E" w:rsidP="000400D8">
      <w:pPr>
        <w:ind w:firstLine="709"/>
        <w:jc w:val="both"/>
        <w:rPr>
          <w:sz w:val="22"/>
          <w:szCs w:val="22"/>
        </w:rPr>
      </w:pPr>
      <w:r>
        <w:rPr>
          <w:sz w:val="22"/>
          <w:szCs w:val="22"/>
        </w:rPr>
        <w:t xml:space="preserve">                                                                                                                                                                                                                                                      </w:t>
      </w:r>
    </w:p>
    <w:p w14:paraId="2CFE6199" w14:textId="77777777" w:rsidR="006D56BE" w:rsidRPr="006D56BE" w:rsidRDefault="00512186" w:rsidP="006D56BE">
      <w:pPr>
        <w:ind w:firstLine="709"/>
        <w:jc w:val="both"/>
        <w:rPr>
          <w:sz w:val="28"/>
          <w:szCs w:val="28"/>
        </w:rPr>
      </w:pPr>
      <w:r>
        <w:rPr>
          <w:sz w:val="28"/>
          <w:szCs w:val="28"/>
        </w:rPr>
        <w:t>32</w:t>
      </w:r>
      <w:r w:rsidR="006D56BE" w:rsidRPr="006D56BE">
        <w:rPr>
          <w:sz w:val="28"/>
          <w:szCs w:val="28"/>
        </w:rPr>
        <w:t>. Утвердить программу муниципальных внутренних заимствов</w:t>
      </w:r>
      <w:r>
        <w:rPr>
          <w:sz w:val="28"/>
          <w:szCs w:val="28"/>
        </w:rPr>
        <w:t>аний Шелеховского района на 2022 год и на плановый период 2023 и 20</w:t>
      </w:r>
      <w:r w:rsidR="00DD3047">
        <w:rPr>
          <w:sz w:val="28"/>
          <w:szCs w:val="28"/>
        </w:rPr>
        <w:t xml:space="preserve">24 </w:t>
      </w:r>
      <w:proofErr w:type="gramStart"/>
      <w:r w:rsidR="00DD3047">
        <w:rPr>
          <w:sz w:val="28"/>
          <w:szCs w:val="28"/>
        </w:rPr>
        <w:t>годов  согласно</w:t>
      </w:r>
      <w:proofErr w:type="gramEnd"/>
      <w:r w:rsidR="00DD3047">
        <w:rPr>
          <w:sz w:val="28"/>
          <w:szCs w:val="28"/>
        </w:rPr>
        <w:t xml:space="preserve"> приложению 20</w:t>
      </w:r>
      <w:r w:rsidR="006D56BE" w:rsidRPr="006D56BE">
        <w:rPr>
          <w:sz w:val="28"/>
          <w:szCs w:val="28"/>
        </w:rPr>
        <w:t xml:space="preserve"> к настоящему решению.</w:t>
      </w:r>
    </w:p>
    <w:p w14:paraId="35F30672" w14:textId="77777777" w:rsidR="006D56BE" w:rsidRPr="006D56BE" w:rsidRDefault="00512186" w:rsidP="006D56BE">
      <w:pPr>
        <w:ind w:firstLine="709"/>
        <w:jc w:val="both"/>
        <w:rPr>
          <w:sz w:val="28"/>
          <w:szCs w:val="28"/>
        </w:rPr>
      </w:pPr>
      <w:r>
        <w:rPr>
          <w:sz w:val="28"/>
          <w:szCs w:val="28"/>
        </w:rPr>
        <w:t>33</w:t>
      </w:r>
      <w:r w:rsidR="006D56BE" w:rsidRPr="006D56BE">
        <w:rPr>
          <w:sz w:val="28"/>
          <w:szCs w:val="28"/>
        </w:rPr>
        <w:t>. Утвердить источники внутреннего финансирования дефицита бюджета Шелеховского района на 2021 год и на плановый период 2022 и 202</w:t>
      </w:r>
      <w:r w:rsidR="00DD3047">
        <w:rPr>
          <w:sz w:val="28"/>
          <w:szCs w:val="28"/>
        </w:rPr>
        <w:t xml:space="preserve">3 </w:t>
      </w:r>
      <w:proofErr w:type="gramStart"/>
      <w:r w:rsidR="00DD3047">
        <w:rPr>
          <w:sz w:val="28"/>
          <w:szCs w:val="28"/>
        </w:rPr>
        <w:t>годов  согласно</w:t>
      </w:r>
      <w:proofErr w:type="gramEnd"/>
      <w:r w:rsidR="00DD3047">
        <w:rPr>
          <w:sz w:val="28"/>
          <w:szCs w:val="28"/>
        </w:rPr>
        <w:t xml:space="preserve"> приложениям 21</w:t>
      </w:r>
      <w:r>
        <w:rPr>
          <w:sz w:val="28"/>
          <w:szCs w:val="28"/>
        </w:rPr>
        <w:t>, 2</w:t>
      </w:r>
      <w:r w:rsidR="00DD3047">
        <w:rPr>
          <w:sz w:val="28"/>
          <w:szCs w:val="28"/>
        </w:rPr>
        <w:t>2</w:t>
      </w:r>
      <w:r w:rsidR="006D56BE" w:rsidRPr="006D56BE">
        <w:rPr>
          <w:sz w:val="28"/>
          <w:szCs w:val="28"/>
        </w:rPr>
        <w:t xml:space="preserve"> к настоящему решению.</w:t>
      </w:r>
    </w:p>
    <w:p w14:paraId="474B116A" w14:textId="77777777" w:rsidR="006D56BE" w:rsidRPr="006D56BE" w:rsidRDefault="00512186" w:rsidP="006D56BE">
      <w:pPr>
        <w:ind w:firstLine="709"/>
        <w:jc w:val="both"/>
        <w:rPr>
          <w:sz w:val="28"/>
          <w:szCs w:val="28"/>
        </w:rPr>
      </w:pPr>
      <w:r>
        <w:rPr>
          <w:sz w:val="28"/>
          <w:szCs w:val="28"/>
        </w:rPr>
        <w:t>34</w:t>
      </w:r>
      <w:r w:rsidR="006D56BE" w:rsidRPr="006D56BE">
        <w:rPr>
          <w:sz w:val="28"/>
          <w:szCs w:val="28"/>
        </w:rPr>
        <w:t>. Настоящее решение</w:t>
      </w:r>
      <w:r>
        <w:rPr>
          <w:sz w:val="28"/>
          <w:szCs w:val="28"/>
        </w:rPr>
        <w:t xml:space="preserve"> вступает в силу с 1 января 2022</w:t>
      </w:r>
      <w:r w:rsidR="006D56BE" w:rsidRPr="006D56BE">
        <w:rPr>
          <w:sz w:val="28"/>
          <w:szCs w:val="28"/>
        </w:rPr>
        <w:t xml:space="preserve"> года и подлежит официальному опубликованию в газете «</w:t>
      </w:r>
      <w:proofErr w:type="spellStart"/>
      <w:r w:rsidR="006D56BE" w:rsidRPr="006D56BE">
        <w:rPr>
          <w:sz w:val="28"/>
          <w:szCs w:val="28"/>
        </w:rPr>
        <w:t>Шелеховский</w:t>
      </w:r>
      <w:proofErr w:type="spellEnd"/>
      <w:r w:rsidR="006D56BE" w:rsidRPr="006D56BE">
        <w:rPr>
          <w:sz w:val="28"/>
          <w:szCs w:val="28"/>
        </w:rPr>
        <w:t xml:space="preserve">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25E7ECB8" w14:textId="77777777" w:rsidR="006D56BE" w:rsidRPr="006D56BE" w:rsidRDefault="006D56BE" w:rsidP="006D56BE">
      <w:pPr>
        <w:ind w:firstLine="709"/>
        <w:jc w:val="both"/>
        <w:rPr>
          <w:sz w:val="28"/>
          <w:szCs w:val="28"/>
        </w:rPr>
      </w:pPr>
    </w:p>
    <w:p w14:paraId="4D71272F"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210D024D" w14:textId="77777777" w:rsidTr="005365DD">
        <w:tc>
          <w:tcPr>
            <w:tcW w:w="4783" w:type="dxa"/>
            <w:shd w:val="clear" w:color="auto" w:fill="auto"/>
          </w:tcPr>
          <w:p w14:paraId="08F915D6"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56C76B76" w14:textId="77777777" w:rsidR="006D56BE" w:rsidRPr="006D56BE" w:rsidRDefault="006D56BE" w:rsidP="006D56BE">
            <w:pPr>
              <w:jc w:val="both"/>
              <w:rPr>
                <w:sz w:val="28"/>
                <w:szCs w:val="28"/>
              </w:rPr>
            </w:pPr>
            <w:r w:rsidRPr="006D56BE">
              <w:rPr>
                <w:sz w:val="28"/>
                <w:szCs w:val="28"/>
              </w:rPr>
              <w:t>муниципального района</w:t>
            </w:r>
          </w:p>
          <w:p w14:paraId="3B727AF7" w14:textId="77777777" w:rsidR="006D56BE" w:rsidRPr="006D56BE" w:rsidRDefault="006D56BE" w:rsidP="006D56BE">
            <w:pPr>
              <w:jc w:val="both"/>
              <w:rPr>
                <w:sz w:val="16"/>
                <w:szCs w:val="16"/>
              </w:rPr>
            </w:pPr>
          </w:p>
          <w:p w14:paraId="31E41B31" w14:textId="77777777" w:rsidR="006D56BE" w:rsidRPr="006D56BE" w:rsidRDefault="006D56BE" w:rsidP="006D56BE">
            <w:pPr>
              <w:jc w:val="both"/>
              <w:rPr>
                <w:sz w:val="28"/>
                <w:szCs w:val="28"/>
              </w:rPr>
            </w:pPr>
          </w:p>
        </w:tc>
        <w:tc>
          <w:tcPr>
            <w:tcW w:w="5045" w:type="dxa"/>
            <w:shd w:val="clear" w:color="auto" w:fill="auto"/>
          </w:tcPr>
          <w:p w14:paraId="16F3E8E4" w14:textId="77777777" w:rsidR="006D56BE" w:rsidRPr="006D56BE" w:rsidRDefault="006D56BE" w:rsidP="006D56BE">
            <w:pPr>
              <w:jc w:val="center"/>
              <w:rPr>
                <w:sz w:val="28"/>
                <w:szCs w:val="28"/>
              </w:rPr>
            </w:pPr>
            <w:r w:rsidRPr="006D56BE">
              <w:rPr>
                <w:sz w:val="28"/>
                <w:szCs w:val="28"/>
              </w:rPr>
              <w:t xml:space="preserve">              Мэр Шелеховского </w:t>
            </w:r>
          </w:p>
          <w:p w14:paraId="263A2E40" w14:textId="77777777"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14:paraId="46AE674C" w14:textId="77777777" w:rsidTr="005365DD">
        <w:tc>
          <w:tcPr>
            <w:tcW w:w="4783" w:type="dxa"/>
            <w:shd w:val="clear" w:color="auto" w:fill="auto"/>
          </w:tcPr>
          <w:p w14:paraId="0B1E0E88" w14:textId="77777777" w:rsidR="006D56BE" w:rsidRPr="006D56BE" w:rsidRDefault="00C83F8D" w:rsidP="006D56BE">
            <w:pPr>
              <w:jc w:val="both"/>
              <w:rPr>
                <w:sz w:val="28"/>
                <w:szCs w:val="28"/>
              </w:rPr>
            </w:pPr>
            <w:r>
              <w:rPr>
                <w:sz w:val="28"/>
                <w:szCs w:val="28"/>
              </w:rPr>
              <w:t xml:space="preserve">_______________ Ф.С. </w:t>
            </w:r>
            <w:proofErr w:type="spellStart"/>
            <w:r>
              <w:rPr>
                <w:sz w:val="28"/>
                <w:szCs w:val="28"/>
              </w:rPr>
              <w:t>Саломатов</w:t>
            </w:r>
            <w:proofErr w:type="spellEnd"/>
          </w:p>
        </w:tc>
        <w:tc>
          <w:tcPr>
            <w:tcW w:w="5045" w:type="dxa"/>
            <w:shd w:val="clear" w:color="auto" w:fill="auto"/>
          </w:tcPr>
          <w:p w14:paraId="1B20209F" w14:textId="77777777" w:rsidR="006D56BE" w:rsidRPr="006D56BE" w:rsidRDefault="006D56BE" w:rsidP="006D56BE">
            <w:pPr>
              <w:rPr>
                <w:sz w:val="28"/>
                <w:szCs w:val="28"/>
              </w:rPr>
            </w:pPr>
            <w:r w:rsidRPr="006D56BE">
              <w:rPr>
                <w:sz w:val="28"/>
                <w:szCs w:val="28"/>
              </w:rPr>
              <w:t xml:space="preserve">                         __________ М.Н. </w:t>
            </w:r>
            <w:proofErr w:type="spellStart"/>
            <w:r w:rsidRPr="006D56BE">
              <w:rPr>
                <w:sz w:val="28"/>
                <w:szCs w:val="28"/>
              </w:rPr>
              <w:t>Модин</w:t>
            </w:r>
            <w:proofErr w:type="spellEnd"/>
          </w:p>
          <w:p w14:paraId="3A90237E" w14:textId="77777777" w:rsidR="006D56BE" w:rsidRPr="006D56BE" w:rsidRDefault="006D56BE" w:rsidP="006D56BE">
            <w:pPr>
              <w:rPr>
                <w:sz w:val="28"/>
                <w:szCs w:val="28"/>
              </w:rPr>
            </w:pPr>
          </w:p>
        </w:tc>
      </w:tr>
      <w:tr w:rsidR="006D56BE" w:rsidRPr="006D56BE" w14:paraId="6283D20C" w14:textId="77777777" w:rsidTr="005365DD">
        <w:tc>
          <w:tcPr>
            <w:tcW w:w="4783" w:type="dxa"/>
            <w:shd w:val="clear" w:color="auto" w:fill="auto"/>
          </w:tcPr>
          <w:p w14:paraId="2BBDB63D" w14:textId="77777777" w:rsidR="006D56BE" w:rsidRPr="006D56BE" w:rsidRDefault="006D56BE" w:rsidP="006D56BE">
            <w:pPr>
              <w:jc w:val="both"/>
              <w:rPr>
                <w:sz w:val="28"/>
                <w:szCs w:val="28"/>
              </w:rPr>
            </w:pPr>
            <w:r w:rsidRPr="006D56BE">
              <w:br w:type="page"/>
            </w:r>
          </w:p>
        </w:tc>
        <w:tc>
          <w:tcPr>
            <w:tcW w:w="5045" w:type="dxa"/>
            <w:shd w:val="clear" w:color="auto" w:fill="auto"/>
          </w:tcPr>
          <w:p w14:paraId="2804FDA8" w14:textId="77777777" w:rsidR="006D56BE" w:rsidRPr="006D56BE" w:rsidRDefault="006D56BE" w:rsidP="006D56BE">
            <w:pPr>
              <w:rPr>
                <w:sz w:val="28"/>
                <w:szCs w:val="28"/>
              </w:rPr>
            </w:pPr>
          </w:p>
        </w:tc>
      </w:tr>
    </w:tbl>
    <w:p w14:paraId="761E0327" w14:textId="77777777" w:rsidR="006D56BE" w:rsidRPr="006D56BE" w:rsidRDefault="006D56BE" w:rsidP="006D56BE">
      <w:pPr>
        <w:ind w:firstLine="709"/>
        <w:jc w:val="both"/>
        <w:rPr>
          <w:sz w:val="28"/>
          <w:szCs w:val="28"/>
        </w:rPr>
      </w:pPr>
    </w:p>
    <w:p w14:paraId="786BE57A" w14:textId="77777777" w:rsidR="006D56BE" w:rsidRPr="006D56BE" w:rsidRDefault="006D56BE" w:rsidP="006D56BE">
      <w:pPr>
        <w:spacing w:after="200" w:line="276" w:lineRule="auto"/>
        <w:rPr>
          <w:sz w:val="28"/>
          <w:szCs w:val="28"/>
        </w:rPr>
      </w:pPr>
      <w:r w:rsidRPr="006D56BE">
        <w:rPr>
          <w:sz w:val="28"/>
          <w:szCs w:val="28"/>
        </w:rPr>
        <w:br w:type="page"/>
      </w:r>
    </w:p>
    <w:p w14:paraId="5E4F7254" w14:textId="77777777" w:rsidR="00EE280C" w:rsidRPr="00EE280C" w:rsidRDefault="00EE280C" w:rsidP="00EE280C">
      <w:pPr>
        <w:jc w:val="right"/>
        <w:rPr>
          <w:sz w:val="28"/>
          <w:szCs w:val="28"/>
        </w:rPr>
      </w:pPr>
      <w:r w:rsidRPr="00EE280C">
        <w:rPr>
          <w:sz w:val="28"/>
          <w:szCs w:val="28"/>
        </w:rPr>
        <w:lastRenderedPageBreak/>
        <w:t>Приложение 1</w:t>
      </w:r>
    </w:p>
    <w:p w14:paraId="28E1E7D8" w14:textId="77777777" w:rsidR="00EE280C" w:rsidRPr="00EE280C" w:rsidRDefault="00EE280C" w:rsidP="00EE280C">
      <w:pPr>
        <w:jc w:val="right"/>
        <w:rPr>
          <w:sz w:val="28"/>
          <w:szCs w:val="28"/>
        </w:rPr>
      </w:pPr>
      <w:r w:rsidRPr="00EE280C">
        <w:rPr>
          <w:sz w:val="28"/>
          <w:szCs w:val="28"/>
        </w:rPr>
        <w:t>к решению Думы</w:t>
      </w:r>
    </w:p>
    <w:p w14:paraId="7D880F73"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67C5A1A4" w14:textId="3B5E923E" w:rsidR="00EE280C" w:rsidRPr="00EE280C" w:rsidRDefault="00EE280C" w:rsidP="00EE280C">
      <w:pPr>
        <w:jc w:val="right"/>
        <w:rPr>
          <w:sz w:val="28"/>
          <w:szCs w:val="28"/>
        </w:rPr>
      </w:pPr>
      <w:r>
        <w:rPr>
          <w:sz w:val="28"/>
          <w:szCs w:val="28"/>
        </w:rPr>
        <w:t>от «</w:t>
      </w:r>
      <w:r w:rsidR="003A0C07">
        <w:rPr>
          <w:sz w:val="28"/>
          <w:szCs w:val="28"/>
        </w:rPr>
        <w:t>23</w:t>
      </w:r>
      <w:r>
        <w:rPr>
          <w:sz w:val="28"/>
          <w:szCs w:val="28"/>
        </w:rPr>
        <w:t xml:space="preserve">» </w:t>
      </w:r>
      <w:proofErr w:type="gramStart"/>
      <w:r w:rsidR="003A0C07">
        <w:rPr>
          <w:sz w:val="28"/>
          <w:szCs w:val="28"/>
        </w:rPr>
        <w:t xml:space="preserve">декабря </w:t>
      </w:r>
      <w:r>
        <w:rPr>
          <w:sz w:val="28"/>
          <w:szCs w:val="28"/>
        </w:rPr>
        <w:t xml:space="preserve"> 2021</w:t>
      </w:r>
      <w:proofErr w:type="gramEnd"/>
      <w:r>
        <w:rPr>
          <w:sz w:val="28"/>
          <w:szCs w:val="28"/>
        </w:rPr>
        <w:t xml:space="preserve"> года № </w:t>
      </w:r>
      <w:r w:rsidR="003A0C07">
        <w:rPr>
          <w:sz w:val="28"/>
          <w:szCs w:val="28"/>
        </w:rPr>
        <w:t>46-рд</w:t>
      </w:r>
    </w:p>
    <w:p w14:paraId="23D6FBF4" w14:textId="77777777" w:rsidR="00EE280C" w:rsidRPr="00EE280C" w:rsidRDefault="00EE280C" w:rsidP="00EE280C">
      <w:pPr>
        <w:jc w:val="right"/>
        <w:rPr>
          <w:sz w:val="28"/>
          <w:szCs w:val="28"/>
        </w:rPr>
      </w:pPr>
    </w:p>
    <w:p w14:paraId="098C7E49" w14:textId="77777777"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14:paraId="6DD5644C" w14:textId="77777777" w:rsidR="00EE280C" w:rsidRDefault="00EE280C" w:rsidP="00EE280C">
      <w:pPr>
        <w:jc w:val="center"/>
        <w:rPr>
          <w:sz w:val="28"/>
          <w:szCs w:val="28"/>
        </w:rPr>
      </w:pPr>
      <w:r w:rsidRPr="00EE280C">
        <w:rPr>
          <w:sz w:val="28"/>
          <w:szCs w:val="28"/>
        </w:rPr>
        <w:t>между бюджетами бюджетной сист</w:t>
      </w:r>
      <w:r>
        <w:rPr>
          <w:sz w:val="28"/>
          <w:szCs w:val="28"/>
        </w:rPr>
        <w:t>емы Российской Федерации на 2022 год и плановый период 2023 и 2024</w:t>
      </w:r>
      <w:r w:rsidRPr="00EE280C">
        <w:rPr>
          <w:sz w:val="28"/>
          <w:szCs w:val="28"/>
        </w:rPr>
        <w:t xml:space="preserve"> годов</w:t>
      </w:r>
    </w:p>
    <w:p w14:paraId="2E75B724" w14:textId="77777777" w:rsidR="00EE280C" w:rsidRDefault="00EE280C" w:rsidP="00EE280C">
      <w:pPr>
        <w:jc w:val="center"/>
        <w:rPr>
          <w:sz w:val="28"/>
          <w:szCs w:val="28"/>
        </w:rPr>
      </w:pPr>
    </w:p>
    <w:p w14:paraId="74FF998C" w14:textId="77777777" w:rsidR="00EE280C" w:rsidRPr="00EE280C" w:rsidRDefault="00EE280C" w:rsidP="00EE280C">
      <w:pPr>
        <w:jc w:val="right"/>
        <w:rPr>
          <w:sz w:val="28"/>
          <w:szCs w:val="28"/>
        </w:rPr>
      </w:pPr>
      <w:r w:rsidRPr="00EE280C">
        <w:rPr>
          <w:sz w:val="22"/>
          <w:szCs w:val="22"/>
        </w:rPr>
        <w:t>в процентах</w:t>
      </w:r>
    </w:p>
    <w:tbl>
      <w:tblPr>
        <w:tblW w:w="5000" w:type="pct"/>
        <w:tblLook w:val="0000" w:firstRow="0" w:lastRow="0" w:firstColumn="0" w:lastColumn="0" w:noHBand="0" w:noVBand="0"/>
      </w:tblPr>
      <w:tblGrid>
        <w:gridCol w:w="3642"/>
        <w:gridCol w:w="2642"/>
        <w:gridCol w:w="1683"/>
        <w:gridCol w:w="1660"/>
      </w:tblGrid>
      <w:tr w:rsidR="00EE280C" w:rsidRPr="00EE280C" w14:paraId="70EA08ED" w14:textId="77777777" w:rsidTr="005365DD">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B275EA" w14:textId="77777777" w:rsidR="00EE280C" w:rsidRPr="00EE280C" w:rsidRDefault="00EE280C" w:rsidP="00EE280C">
            <w:pPr>
              <w:jc w:val="center"/>
            </w:pPr>
            <w:r w:rsidRPr="00EE280C">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6254C5" w14:textId="77777777" w:rsidR="00EE280C" w:rsidRPr="00EE280C" w:rsidRDefault="00EE280C" w:rsidP="00EE280C">
            <w:pPr>
              <w:jc w:val="center"/>
            </w:pPr>
            <w:r w:rsidRPr="00EE280C">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14:paraId="185ADD57" w14:textId="77777777" w:rsidR="00EE280C" w:rsidRPr="00EE280C" w:rsidRDefault="00EE280C" w:rsidP="00EE280C">
            <w:pPr>
              <w:jc w:val="center"/>
            </w:pPr>
            <w:r w:rsidRPr="00EE280C">
              <w:t>Нормативы</w:t>
            </w:r>
          </w:p>
        </w:tc>
      </w:tr>
      <w:tr w:rsidR="00527BDF" w:rsidRPr="00EE280C" w14:paraId="78EEF0E3" w14:textId="77777777" w:rsidTr="005365DD">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14:paraId="5D656063" w14:textId="77777777" w:rsidR="00EE280C" w:rsidRPr="00EE280C" w:rsidRDefault="00EE280C" w:rsidP="00EE280C">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14:paraId="152F8C36" w14:textId="77777777" w:rsidR="00EE280C" w:rsidRPr="00EE280C" w:rsidRDefault="00EE280C" w:rsidP="00EE280C"/>
        </w:tc>
        <w:tc>
          <w:tcPr>
            <w:tcW w:w="874" w:type="pct"/>
            <w:tcBorders>
              <w:top w:val="nil"/>
              <w:left w:val="nil"/>
              <w:bottom w:val="single" w:sz="4" w:space="0" w:color="auto"/>
              <w:right w:val="single" w:sz="4" w:space="0" w:color="auto"/>
            </w:tcBorders>
            <w:shd w:val="clear" w:color="auto" w:fill="auto"/>
            <w:vAlign w:val="center"/>
          </w:tcPr>
          <w:p w14:paraId="5C22A9B7" w14:textId="77777777" w:rsidR="00EE280C" w:rsidRPr="00EE280C" w:rsidRDefault="00EE280C" w:rsidP="00EE280C">
            <w:pPr>
              <w:ind w:left="-93" w:right="-217"/>
              <w:jc w:val="center"/>
            </w:pPr>
            <w:r w:rsidRPr="00EE280C">
              <w:t>Бюджет Шелеховского района</w:t>
            </w:r>
          </w:p>
        </w:tc>
        <w:tc>
          <w:tcPr>
            <w:tcW w:w="862" w:type="pct"/>
            <w:tcBorders>
              <w:top w:val="nil"/>
              <w:left w:val="nil"/>
              <w:bottom w:val="single" w:sz="4" w:space="0" w:color="auto"/>
              <w:right w:val="single" w:sz="4" w:space="0" w:color="auto"/>
            </w:tcBorders>
            <w:shd w:val="clear" w:color="auto" w:fill="auto"/>
            <w:vAlign w:val="center"/>
          </w:tcPr>
          <w:p w14:paraId="38D5B0DD" w14:textId="77777777" w:rsidR="00EE280C" w:rsidRPr="00EE280C" w:rsidRDefault="00EE280C" w:rsidP="00EE280C">
            <w:pPr>
              <w:ind w:left="-108" w:right="-202"/>
              <w:jc w:val="center"/>
            </w:pPr>
            <w:r w:rsidRPr="00EE280C">
              <w:t>Бюджеты поселений Шелеховского района</w:t>
            </w:r>
          </w:p>
        </w:tc>
      </w:tr>
      <w:tr w:rsidR="00527BDF" w:rsidRPr="00EE280C" w14:paraId="46810B1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19C362B" w14:textId="77777777" w:rsidR="00EE280C" w:rsidRPr="00EE280C" w:rsidRDefault="00EE280C" w:rsidP="00EE280C">
            <w:pPr>
              <w:jc w:val="both"/>
            </w:pPr>
            <w:r w:rsidRPr="00EE280C">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14:paraId="60D6D348" w14:textId="77777777" w:rsidR="00EE280C" w:rsidRPr="00EE280C" w:rsidRDefault="00EE280C" w:rsidP="00EE280C">
            <w:pPr>
              <w:jc w:val="center"/>
            </w:pPr>
            <w:r w:rsidRPr="00EE280C">
              <w:t>1 09 00000 00 0000 000</w:t>
            </w:r>
          </w:p>
        </w:tc>
        <w:tc>
          <w:tcPr>
            <w:tcW w:w="874" w:type="pct"/>
            <w:tcBorders>
              <w:top w:val="nil"/>
              <w:left w:val="nil"/>
              <w:bottom w:val="single" w:sz="4" w:space="0" w:color="auto"/>
              <w:right w:val="single" w:sz="4" w:space="0" w:color="auto"/>
            </w:tcBorders>
            <w:shd w:val="clear" w:color="auto" w:fill="auto"/>
            <w:noWrap/>
            <w:vAlign w:val="center"/>
          </w:tcPr>
          <w:p w14:paraId="2C744BD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48D945B" w14:textId="77777777" w:rsidR="00EE280C" w:rsidRPr="00EE280C" w:rsidRDefault="00EE280C" w:rsidP="00EE280C">
            <w:pPr>
              <w:jc w:val="center"/>
            </w:pPr>
            <w:r w:rsidRPr="00EE280C">
              <w:t> </w:t>
            </w:r>
          </w:p>
        </w:tc>
      </w:tr>
      <w:tr w:rsidR="00527BDF" w:rsidRPr="00EE280C" w14:paraId="02324B1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F93A615" w14:textId="77777777" w:rsidR="00EE280C" w:rsidRPr="00EE280C" w:rsidRDefault="00EE280C" w:rsidP="00EE280C">
            <w:pPr>
              <w:jc w:val="both"/>
            </w:pPr>
            <w:r w:rsidRPr="00EE280C">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14:paraId="3E5751F7" w14:textId="77777777" w:rsidR="00EE280C" w:rsidRPr="00EE280C" w:rsidRDefault="00EE280C" w:rsidP="00EE280C">
            <w:pPr>
              <w:jc w:val="center"/>
            </w:pPr>
            <w:r w:rsidRPr="00EE280C">
              <w:t>1 09 01000 00 0000 110</w:t>
            </w:r>
          </w:p>
        </w:tc>
        <w:tc>
          <w:tcPr>
            <w:tcW w:w="874" w:type="pct"/>
            <w:tcBorders>
              <w:top w:val="nil"/>
              <w:left w:val="nil"/>
              <w:bottom w:val="single" w:sz="4" w:space="0" w:color="auto"/>
              <w:right w:val="single" w:sz="4" w:space="0" w:color="auto"/>
            </w:tcBorders>
            <w:shd w:val="clear" w:color="auto" w:fill="auto"/>
            <w:noWrap/>
            <w:vAlign w:val="center"/>
          </w:tcPr>
          <w:p w14:paraId="36F03E82"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399AC988" w14:textId="77777777" w:rsidR="00EE280C" w:rsidRPr="00EE280C" w:rsidRDefault="00EE280C" w:rsidP="00EE280C">
            <w:pPr>
              <w:jc w:val="center"/>
            </w:pPr>
          </w:p>
        </w:tc>
      </w:tr>
      <w:tr w:rsidR="00527BDF" w:rsidRPr="00EE280C" w14:paraId="373E953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E784FCE" w14:textId="77777777" w:rsidR="00EE280C" w:rsidRPr="00EE280C" w:rsidRDefault="00EE280C" w:rsidP="00EE280C">
            <w:pPr>
              <w:jc w:val="both"/>
            </w:pPr>
            <w:r w:rsidRPr="00EE280C">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489A7B7D" w14:textId="77777777" w:rsidR="00EE280C" w:rsidRPr="00EE280C" w:rsidRDefault="00EE280C" w:rsidP="00EE280C">
            <w:pPr>
              <w:jc w:val="center"/>
            </w:pPr>
            <w:r w:rsidRPr="00EE280C">
              <w:t>1 09 01030 05 0000 110</w:t>
            </w:r>
          </w:p>
        </w:tc>
        <w:tc>
          <w:tcPr>
            <w:tcW w:w="874" w:type="pct"/>
            <w:tcBorders>
              <w:top w:val="nil"/>
              <w:left w:val="nil"/>
              <w:bottom w:val="single" w:sz="4" w:space="0" w:color="auto"/>
              <w:right w:val="single" w:sz="4" w:space="0" w:color="auto"/>
            </w:tcBorders>
            <w:shd w:val="clear" w:color="auto" w:fill="auto"/>
            <w:noWrap/>
            <w:vAlign w:val="center"/>
          </w:tcPr>
          <w:p w14:paraId="6980393C"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7208FEE" w14:textId="77777777" w:rsidR="00EE280C" w:rsidRPr="00EE280C" w:rsidRDefault="00EE280C" w:rsidP="00EE280C">
            <w:pPr>
              <w:jc w:val="center"/>
            </w:pPr>
          </w:p>
        </w:tc>
      </w:tr>
      <w:tr w:rsidR="00527BDF" w:rsidRPr="00EE280C" w14:paraId="4653BD7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6EE8331" w14:textId="77777777" w:rsidR="00EE280C" w:rsidRPr="00EE280C" w:rsidRDefault="00EE280C" w:rsidP="00EE280C">
            <w:pPr>
              <w:jc w:val="both"/>
            </w:pPr>
            <w:r w:rsidRPr="00EE280C">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14:paraId="372BDB73" w14:textId="77777777" w:rsidR="00EE280C" w:rsidRPr="00EE280C" w:rsidRDefault="00EE280C" w:rsidP="00EE280C">
            <w:pPr>
              <w:jc w:val="center"/>
            </w:pPr>
            <w:r w:rsidRPr="00EE280C">
              <w:t>1 09 07000 00 0000 110</w:t>
            </w:r>
          </w:p>
        </w:tc>
        <w:tc>
          <w:tcPr>
            <w:tcW w:w="874" w:type="pct"/>
            <w:tcBorders>
              <w:top w:val="nil"/>
              <w:left w:val="nil"/>
              <w:bottom w:val="single" w:sz="4" w:space="0" w:color="auto"/>
              <w:right w:val="single" w:sz="4" w:space="0" w:color="auto"/>
            </w:tcBorders>
            <w:shd w:val="clear" w:color="auto" w:fill="auto"/>
            <w:noWrap/>
            <w:vAlign w:val="center"/>
          </w:tcPr>
          <w:p w14:paraId="288E8CF1"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7FC1BBEF" w14:textId="77777777" w:rsidR="00EE280C" w:rsidRPr="00EE280C" w:rsidRDefault="00EE280C" w:rsidP="00EE280C">
            <w:pPr>
              <w:jc w:val="center"/>
            </w:pPr>
            <w:r w:rsidRPr="00EE280C">
              <w:t> </w:t>
            </w:r>
          </w:p>
        </w:tc>
      </w:tr>
      <w:tr w:rsidR="00527BDF" w:rsidRPr="00EE280C" w14:paraId="2EB7D40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598E2B1" w14:textId="77777777" w:rsidR="00EE280C" w:rsidRPr="00EE280C" w:rsidRDefault="00EE280C" w:rsidP="00EE280C">
            <w:pPr>
              <w:jc w:val="both"/>
            </w:pPr>
            <w:r w:rsidRPr="00EE280C">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14:paraId="253D4CF6" w14:textId="77777777" w:rsidR="00EE280C" w:rsidRPr="00EE280C" w:rsidRDefault="00EE280C" w:rsidP="00EE280C">
            <w:pPr>
              <w:jc w:val="center"/>
            </w:pPr>
            <w:r w:rsidRPr="00EE280C">
              <w:t>1 09 07010 00 0000 110</w:t>
            </w:r>
          </w:p>
        </w:tc>
        <w:tc>
          <w:tcPr>
            <w:tcW w:w="874" w:type="pct"/>
            <w:tcBorders>
              <w:top w:val="nil"/>
              <w:left w:val="nil"/>
              <w:bottom w:val="single" w:sz="4" w:space="0" w:color="auto"/>
              <w:right w:val="single" w:sz="4" w:space="0" w:color="auto"/>
            </w:tcBorders>
            <w:shd w:val="clear" w:color="auto" w:fill="auto"/>
            <w:noWrap/>
            <w:vAlign w:val="center"/>
          </w:tcPr>
          <w:p w14:paraId="3BBE36BC"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B469B13" w14:textId="77777777" w:rsidR="00EE280C" w:rsidRPr="00EE280C" w:rsidRDefault="00EE280C" w:rsidP="00EE280C">
            <w:pPr>
              <w:jc w:val="center"/>
            </w:pPr>
            <w:r w:rsidRPr="00EE280C">
              <w:t> </w:t>
            </w:r>
          </w:p>
        </w:tc>
      </w:tr>
      <w:tr w:rsidR="00527BDF" w:rsidRPr="00EE280C" w14:paraId="2875AD0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D4E3695" w14:textId="77777777" w:rsidR="00EE280C" w:rsidRPr="00EE280C" w:rsidRDefault="00EE280C" w:rsidP="00EE280C">
            <w:pPr>
              <w:jc w:val="both"/>
            </w:pPr>
            <w:r w:rsidRPr="00EE280C">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C90DFC0" w14:textId="77777777" w:rsidR="00EE280C" w:rsidRPr="00EE280C" w:rsidRDefault="00EE280C" w:rsidP="00EE280C">
            <w:pPr>
              <w:jc w:val="center"/>
            </w:pPr>
            <w:r w:rsidRPr="00EE280C">
              <w:t>1 09 07013 05 0000 110</w:t>
            </w:r>
          </w:p>
        </w:tc>
        <w:tc>
          <w:tcPr>
            <w:tcW w:w="874" w:type="pct"/>
            <w:tcBorders>
              <w:top w:val="nil"/>
              <w:left w:val="nil"/>
              <w:bottom w:val="single" w:sz="4" w:space="0" w:color="auto"/>
              <w:right w:val="single" w:sz="4" w:space="0" w:color="auto"/>
            </w:tcBorders>
            <w:shd w:val="clear" w:color="auto" w:fill="auto"/>
            <w:noWrap/>
            <w:vAlign w:val="center"/>
          </w:tcPr>
          <w:p w14:paraId="7CE4989F"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68BFFDBA" w14:textId="77777777" w:rsidR="00EE280C" w:rsidRPr="00EE280C" w:rsidRDefault="00EE280C" w:rsidP="00EE280C">
            <w:pPr>
              <w:jc w:val="center"/>
            </w:pPr>
            <w:r w:rsidRPr="00EE280C">
              <w:t> </w:t>
            </w:r>
          </w:p>
        </w:tc>
      </w:tr>
      <w:tr w:rsidR="00527BDF" w:rsidRPr="00EE280C" w14:paraId="6A9F88E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57C9574"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14:paraId="577E52CA" w14:textId="77777777" w:rsidR="00EE280C" w:rsidRPr="00EE280C" w:rsidRDefault="00EE280C" w:rsidP="00EE280C">
            <w:pPr>
              <w:jc w:val="center"/>
            </w:pPr>
            <w:r w:rsidRPr="00EE280C">
              <w:t>1 09 07030 00 0000 110</w:t>
            </w:r>
          </w:p>
        </w:tc>
        <w:tc>
          <w:tcPr>
            <w:tcW w:w="874" w:type="pct"/>
            <w:tcBorders>
              <w:top w:val="nil"/>
              <w:left w:val="nil"/>
              <w:bottom w:val="single" w:sz="4" w:space="0" w:color="auto"/>
              <w:right w:val="single" w:sz="4" w:space="0" w:color="auto"/>
            </w:tcBorders>
            <w:shd w:val="clear" w:color="auto" w:fill="auto"/>
            <w:noWrap/>
            <w:vAlign w:val="center"/>
          </w:tcPr>
          <w:p w14:paraId="243AEC7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38D9BD2" w14:textId="77777777" w:rsidR="00EE280C" w:rsidRPr="00EE280C" w:rsidRDefault="00EE280C" w:rsidP="00EE280C">
            <w:pPr>
              <w:jc w:val="center"/>
            </w:pPr>
            <w:r w:rsidRPr="00EE280C">
              <w:t> </w:t>
            </w:r>
          </w:p>
        </w:tc>
      </w:tr>
      <w:tr w:rsidR="00527BDF" w:rsidRPr="00EE280C" w14:paraId="59DFF1C6"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554CA70"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0E6D21A" w14:textId="77777777" w:rsidR="00EE280C" w:rsidRPr="00EE280C" w:rsidRDefault="00EE280C" w:rsidP="00EE280C">
            <w:pPr>
              <w:jc w:val="center"/>
            </w:pPr>
            <w:r w:rsidRPr="00EE280C">
              <w:t>1 09 07033 05 0000 110</w:t>
            </w:r>
          </w:p>
        </w:tc>
        <w:tc>
          <w:tcPr>
            <w:tcW w:w="874" w:type="pct"/>
            <w:tcBorders>
              <w:top w:val="nil"/>
              <w:left w:val="nil"/>
              <w:bottom w:val="single" w:sz="4" w:space="0" w:color="auto"/>
              <w:right w:val="single" w:sz="4" w:space="0" w:color="auto"/>
            </w:tcBorders>
            <w:shd w:val="clear" w:color="auto" w:fill="auto"/>
            <w:noWrap/>
            <w:vAlign w:val="center"/>
          </w:tcPr>
          <w:p w14:paraId="5216F7C0"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562B6574" w14:textId="77777777" w:rsidR="00EE280C" w:rsidRPr="00EE280C" w:rsidRDefault="00EE280C" w:rsidP="00EE280C">
            <w:pPr>
              <w:jc w:val="center"/>
            </w:pPr>
            <w:r w:rsidRPr="00EE280C">
              <w:t> </w:t>
            </w:r>
          </w:p>
        </w:tc>
      </w:tr>
      <w:tr w:rsidR="00527BDF" w:rsidRPr="00EE280C" w14:paraId="5923DCD1"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F4B2293" w14:textId="77777777" w:rsidR="00EE280C" w:rsidRPr="00EE280C" w:rsidRDefault="00EE280C" w:rsidP="00EE280C">
            <w:pPr>
              <w:jc w:val="both"/>
            </w:pPr>
            <w:r w:rsidRPr="00EE280C">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14:paraId="007A65F4" w14:textId="77777777" w:rsidR="00EE280C" w:rsidRPr="00EE280C" w:rsidRDefault="00EE280C" w:rsidP="00EE280C">
            <w:pPr>
              <w:jc w:val="center"/>
            </w:pPr>
            <w:r w:rsidRPr="00EE280C">
              <w:t>1 09 07050 00 0000 110</w:t>
            </w:r>
          </w:p>
        </w:tc>
        <w:tc>
          <w:tcPr>
            <w:tcW w:w="874" w:type="pct"/>
            <w:tcBorders>
              <w:top w:val="nil"/>
              <w:left w:val="nil"/>
              <w:bottom w:val="single" w:sz="4" w:space="0" w:color="auto"/>
              <w:right w:val="single" w:sz="4" w:space="0" w:color="auto"/>
            </w:tcBorders>
            <w:shd w:val="clear" w:color="auto" w:fill="auto"/>
            <w:noWrap/>
            <w:vAlign w:val="center"/>
          </w:tcPr>
          <w:p w14:paraId="72A6018D"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65967C1A" w14:textId="77777777" w:rsidR="00EE280C" w:rsidRPr="00EE280C" w:rsidRDefault="00EE280C" w:rsidP="00EE280C">
            <w:pPr>
              <w:jc w:val="center"/>
            </w:pPr>
            <w:r w:rsidRPr="00EE280C">
              <w:t> </w:t>
            </w:r>
          </w:p>
        </w:tc>
      </w:tr>
      <w:tr w:rsidR="00527BDF" w:rsidRPr="00EE280C" w14:paraId="0EDFEBB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FDB22EE" w14:textId="77777777" w:rsidR="00EE280C" w:rsidRPr="00EE280C" w:rsidRDefault="00EE280C" w:rsidP="00EE280C">
            <w:pPr>
              <w:jc w:val="both"/>
            </w:pPr>
            <w:r w:rsidRPr="00EE280C">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4D7D89B" w14:textId="77777777" w:rsidR="00EE280C" w:rsidRPr="00EE280C" w:rsidRDefault="00EE280C" w:rsidP="00EE280C">
            <w:pPr>
              <w:jc w:val="center"/>
            </w:pPr>
            <w:r w:rsidRPr="00EE280C">
              <w:t>1 09 07053 05 0000 110</w:t>
            </w:r>
          </w:p>
        </w:tc>
        <w:tc>
          <w:tcPr>
            <w:tcW w:w="874" w:type="pct"/>
            <w:tcBorders>
              <w:top w:val="nil"/>
              <w:left w:val="nil"/>
              <w:bottom w:val="single" w:sz="4" w:space="0" w:color="auto"/>
              <w:right w:val="single" w:sz="4" w:space="0" w:color="auto"/>
            </w:tcBorders>
            <w:shd w:val="clear" w:color="auto" w:fill="auto"/>
            <w:noWrap/>
            <w:vAlign w:val="center"/>
          </w:tcPr>
          <w:p w14:paraId="079D8B7A"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1FC80A4" w14:textId="77777777" w:rsidR="00EE280C" w:rsidRPr="00EE280C" w:rsidRDefault="00EE280C" w:rsidP="00EE280C">
            <w:pPr>
              <w:jc w:val="center"/>
            </w:pPr>
            <w:r w:rsidRPr="00EE280C">
              <w:t> </w:t>
            </w:r>
          </w:p>
        </w:tc>
      </w:tr>
      <w:tr w:rsidR="00527BDF" w:rsidRPr="00EE280C" w14:paraId="1D8F523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F61D685" w14:textId="77777777" w:rsidR="00EE280C" w:rsidRPr="00EE280C" w:rsidRDefault="00EE280C" w:rsidP="00EE280C">
            <w:pPr>
              <w:jc w:val="both"/>
            </w:pPr>
            <w:r w:rsidRPr="00EE280C">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276F7167" w14:textId="77777777" w:rsidR="00EE280C" w:rsidRPr="00EE280C" w:rsidRDefault="00EE280C" w:rsidP="00EE280C">
            <w:pPr>
              <w:jc w:val="center"/>
            </w:pPr>
            <w:r w:rsidRPr="00EE280C">
              <w:t>1 11 00000 00 0000 000</w:t>
            </w:r>
          </w:p>
        </w:tc>
        <w:tc>
          <w:tcPr>
            <w:tcW w:w="874" w:type="pct"/>
            <w:tcBorders>
              <w:top w:val="nil"/>
              <w:left w:val="nil"/>
              <w:bottom w:val="single" w:sz="4" w:space="0" w:color="auto"/>
              <w:right w:val="single" w:sz="4" w:space="0" w:color="auto"/>
            </w:tcBorders>
            <w:shd w:val="clear" w:color="auto" w:fill="auto"/>
            <w:noWrap/>
            <w:vAlign w:val="center"/>
          </w:tcPr>
          <w:p w14:paraId="795E4206"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3017D691" w14:textId="77777777" w:rsidR="00EE280C" w:rsidRPr="00EE280C" w:rsidRDefault="00EE280C" w:rsidP="00EE280C">
            <w:pPr>
              <w:jc w:val="center"/>
            </w:pPr>
          </w:p>
        </w:tc>
      </w:tr>
      <w:tr w:rsidR="00527BDF" w:rsidRPr="00EE280C" w14:paraId="73C33D9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E51E425"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46AA22F4" w14:textId="77777777" w:rsidR="00EE280C" w:rsidRPr="00EE280C" w:rsidRDefault="00EE280C" w:rsidP="00EE280C">
            <w:pPr>
              <w:jc w:val="center"/>
            </w:pPr>
            <w:r w:rsidRPr="00EE280C">
              <w:t>1 11 05300 00 0000 120</w:t>
            </w:r>
          </w:p>
        </w:tc>
        <w:tc>
          <w:tcPr>
            <w:tcW w:w="874" w:type="pct"/>
            <w:tcBorders>
              <w:top w:val="nil"/>
              <w:left w:val="nil"/>
              <w:bottom w:val="single" w:sz="4" w:space="0" w:color="auto"/>
              <w:right w:val="single" w:sz="4" w:space="0" w:color="auto"/>
            </w:tcBorders>
            <w:shd w:val="clear" w:color="auto" w:fill="auto"/>
            <w:noWrap/>
            <w:vAlign w:val="center"/>
          </w:tcPr>
          <w:p w14:paraId="080BB75F"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4866AFD" w14:textId="77777777" w:rsidR="00EE280C" w:rsidRPr="00EE280C" w:rsidRDefault="00EE280C" w:rsidP="00EE280C">
            <w:pPr>
              <w:jc w:val="center"/>
            </w:pPr>
          </w:p>
        </w:tc>
      </w:tr>
      <w:tr w:rsidR="00527BDF" w:rsidRPr="00EE280C" w14:paraId="489E5B2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1E5685"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14:paraId="3AE9FA9E" w14:textId="77777777" w:rsidR="00EE280C" w:rsidRPr="00EE280C" w:rsidRDefault="00EE280C" w:rsidP="00EE280C">
            <w:pPr>
              <w:jc w:val="center"/>
            </w:pPr>
            <w:r w:rsidRPr="00EE280C">
              <w:t>1 11 05310 00 0000 120</w:t>
            </w:r>
          </w:p>
        </w:tc>
        <w:tc>
          <w:tcPr>
            <w:tcW w:w="874" w:type="pct"/>
            <w:tcBorders>
              <w:top w:val="nil"/>
              <w:left w:val="nil"/>
              <w:bottom w:val="single" w:sz="4" w:space="0" w:color="auto"/>
              <w:right w:val="single" w:sz="4" w:space="0" w:color="auto"/>
            </w:tcBorders>
            <w:shd w:val="clear" w:color="auto" w:fill="auto"/>
            <w:noWrap/>
            <w:vAlign w:val="center"/>
          </w:tcPr>
          <w:p w14:paraId="3D40521F"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679B371E" w14:textId="77777777" w:rsidR="00EE280C" w:rsidRPr="00EE280C" w:rsidRDefault="00EE280C" w:rsidP="00EE280C">
            <w:pPr>
              <w:jc w:val="center"/>
            </w:pPr>
          </w:p>
        </w:tc>
      </w:tr>
      <w:tr w:rsidR="00527BDF" w:rsidRPr="00EE280C" w14:paraId="447026B7"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7E1BDE86" w14:textId="77777777" w:rsidR="00EE280C" w:rsidRPr="00EE280C" w:rsidRDefault="00EE280C" w:rsidP="00EE280C">
            <w:pPr>
              <w:jc w:val="both"/>
              <w:rPr>
                <w:szCs w:val="28"/>
              </w:rPr>
            </w:pPr>
            <w:r w:rsidRPr="00EE280C">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0E34C873" w14:textId="77777777" w:rsidR="00EE280C" w:rsidRPr="00EE280C" w:rsidRDefault="00EE280C" w:rsidP="00EE280C">
            <w:pPr>
              <w:jc w:val="center"/>
              <w:rPr>
                <w:szCs w:val="28"/>
              </w:rPr>
            </w:pPr>
            <w:r w:rsidRPr="00EE280C">
              <w:rPr>
                <w:szCs w:val="28"/>
              </w:rPr>
              <w:t>1 11 05313 13 0000 120</w:t>
            </w:r>
          </w:p>
        </w:tc>
        <w:tc>
          <w:tcPr>
            <w:tcW w:w="874" w:type="pct"/>
            <w:shd w:val="clear" w:color="auto" w:fill="auto"/>
            <w:vAlign w:val="center"/>
          </w:tcPr>
          <w:p w14:paraId="19FA8A5E"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3B9B0088" w14:textId="77777777" w:rsidR="00EE280C" w:rsidRPr="00EE280C" w:rsidRDefault="00EE280C" w:rsidP="00EE280C">
            <w:pPr>
              <w:jc w:val="center"/>
              <w:rPr>
                <w:szCs w:val="28"/>
              </w:rPr>
            </w:pPr>
            <w:r w:rsidRPr="00EE280C">
              <w:rPr>
                <w:szCs w:val="28"/>
              </w:rPr>
              <w:t>50</w:t>
            </w:r>
          </w:p>
        </w:tc>
      </w:tr>
      <w:tr w:rsidR="00527BDF" w:rsidRPr="00EE280C" w14:paraId="6B2375F6"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1D8A14FF" w14:textId="77777777" w:rsidR="00EE280C" w:rsidRPr="00EE280C" w:rsidRDefault="00EE280C" w:rsidP="00EE280C">
            <w:pPr>
              <w:jc w:val="both"/>
              <w:rPr>
                <w:szCs w:val="28"/>
              </w:rPr>
            </w:pPr>
            <w:r w:rsidRPr="00EE280C">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EE280C">
              <w:rPr>
                <w:szCs w:val="28"/>
              </w:rPr>
              <w:lastRenderedPageBreak/>
              <w:t>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55543E4C" w14:textId="77777777" w:rsidR="00EE280C" w:rsidRPr="00EE280C" w:rsidRDefault="00EE280C" w:rsidP="00EE280C">
            <w:pPr>
              <w:jc w:val="center"/>
              <w:rPr>
                <w:szCs w:val="28"/>
              </w:rPr>
            </w:pPr>
            <w:r w:rsidRPr="00EE280C">
              <w:rPr>
                <w:szCs w:val="28"/>
              </w:rPr>
              <w:lastRenderedPageBreak/>
              <w:t>1 11 05314 13 0000 120</w:t>
            </w:r>
          </w:p>
        </w:tc>
        <w:tc>
          <w:tcPr>
            <w:tcW w:w="874" w:type="pct"/>
            <w:shd w:val="clear" w:color="auto" w:fill="auto"/>
            <w:vAlign w:val="center"/>
          </w:tcPr>
          <w:p w14:paraId="1BE6C446"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7F048306" w14:textId="77777777" w:rsidR="00EE280C" w:rsidRPr="00EE280C" w:rsidRDefault="00EE280C" w:rsidP="00EE280C">
            <w:pPr>
              <w:jc w:val="center"/>
              <w:rPr>
                <w:szCs w:val="28"/>
              </w:rPr>
            </w:pPr>
            <w:r w:rsidRPr="00EE280C">
              <w:rPr>
                <w:szCs w:val="28"/>
              </w:rPr>
              <w:t>50</w:t>
            </w:r>
          </w:p>
        </w:tc>
      </w:tr>
      <w:tr w:rsidR="00527BDF" w:rsidRPr="00EE280C" w14:paraId="3BAD30F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A715714" w14:textId="77777777" w:rsidR="00EE280C" w:rsidRPr="00EE280C" w:rsidRDefault="00EE280C" w:rsidP="00EE280C">
            <w:pPr>
              <w:jc w:val="both"/>
            </w:pPr>
            <w:r w:rsidRPr="00EE280C">
              <w:lastRenderedPageBreak/>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792665B7" w14:textId="77777777" w:rsidR="00EE280C" w:rsidRPr="00EE280C" w:rsidRDefault="00EE280C" w:rsidP="00EE280C">
            <w:pPr>
              <w:jc w:val="center"/>
            </w:pPr>
            <w:r w:rsidRPr="00EE280C">
              <w:t>1 13 00000 00 0000 000</w:t>
            </w:r>
          </w:p>
        </w:tc>
        <w:tc>
          <w:tcPr>
            <w:tcW w:w="874" w:type="pct"/>
            <w:tcBorders>
              <w:top w:val="nil"/>
              <w:left w:val="nil"/>
              <w:bottom w:val="single" w:sz="4" w:space="0" w:color="auto"/>
              <w:right w:val="single" w:sz="4" w:space="0" w:color="auto"/>
            </w:tcBorders>
            <w:shd w:val="clear" w:color="auto" w:fill="auto"/>
            <w:noWrap/>
            <w:vAlign w:val="center"/>
          </w:tcPr>
          <w:p w14:paraId="51191A4F"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B133A37" w14:textId="77777777" w:rsidR="00EE280C" w:rsidRPr="00EE280C" w:rsidRDefault="00EE280C" w:rsidP="00EE280C">
            <w:pPr>
              <w:jc w:val="center"/>
            </w:pPr>
            <w:r w:rsidRPr="00EE280C">
              <w:t> </w:t>
            </w:r>
          </w:p>
        </w:tc>
      </w:tr>
      <w:tr w:rsidR="00527BDF" w:rsidRPr="00EE280C" w14:paraId="6410B88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E3B42AC" w14:textId="77777777" w:rsidR="00EE280C" w:rsidRPr="00EE280C" w:rsidRDefault="00EE280C" w:rsidP="00EE280C">
            <w:pPr>
              <w:jc w:val="both"/>
            </w:pPr>
            <w:r w:rsidRPr="00EE280C">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279B85F" w14:textId="77777777" w:rsidR="00EE280C" w:rsidRPr="00EE280C" w:rsidRDefault="00EE280C" w:rsidP="00EE280C">
            <w:pPr>
              <w:jc w:val="center"/>
            </w:pPr>
            <w:r w:rsidRPr="00EE280C">
              <w:t>1 13 01000 00 0000 130</w:t>
            </w:r>
          </w:p>
        </w:tc>
        <w:tc>
          <w:tcPr>
            <w:tcW w:w="874" w:type="pct"/>
            <w:tcBorders>
              <w:top w:val="nil"/>
              <w:left w:val="nil"/>
              <w:bottom w:val="single" w:sz="4" w:space="0" w:color="auto"/>
              <w:right w:val="single" w:sz="4" w:space="0" w:color="auto"/>
            </w:tcBorders>
            <w:shd w:val="clear" w:color="auto" w:fill="auto"/>
            <w:noWrap/>
            <w:vAlign w:val="center"/>
          </w:tcPr>
          <w:p w14:paraId="52A2DFF7"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D76DD32" w14:textId="77777777" w:rsidR="00EE280C" w:rsidRPr="00EE280C" w:rsidRDefault="00EE280C" w:rsidP="00EE280C">
            <w:pPr>
              <w:jc w:val="center"/>
            </w:pPr>
            <w:r w:rsidRPr="00EE280C">
              <w:t> </w:t>
            </w:r>
          </w:p>
        </w:tc>
      </w:tr>
      <w:tr w:rsidR="00527BDF" w:rsidRPr="00EE280C" w14:paraId="2260397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0840C6D" w14:textId="77777777" w:rsidR="00EE280C" w:rsidRPr="00EE280C" w:rsidRDefault="00EE280C" w:rsidP="00EE280C">
            <w:pPr>
              <w:jc w:val="both"/>
            </w:pPr>
            <w:r w:rsidRPr="00EE280C">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14DD9555" w14:textId="77777777" w:rsidR="00EE280C" w:rsidRPr="00EE280C" w:rsidRDefault="00EE280C" w:rsidP="00EE280C">
            <w:pPr>
              <w:jc w:val="center"/>
            </w:pPr>
            <w:r w:rsidRPr="00EE280C">
              <w:t>1 13 01990 00 0000 130</w:t>
            </w:r>
          </w:p>
        </w:tc>
        <w:tc>
          <w:tcPr>
            <w:tcW w:w="874" w:type="pct"/>
            <w:tcBorders>
              <w:top w:val="nil"/>
              <w:left w:val="nil"/>
              <w:bottom w:val="single" w:sz="4" w:space="0" w:color="auto"/>
              <w:right w:val="single" w:sz="4" w:space="0" w:color="auto"/>
            </w:tcBorders>
            <w:shd w:val="clear" w:color="auto" w:fill="auto"/>
            <w:noWrap/>
            <w:vAlign w:val="center"/>
          </w:tcPr>
          <w:p w14:paraId="13B6885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C9A3140" w14:textId="77777777" w:rsidR="00EE280C" w:rsidRPr="00EE280C" w:rsidRDefault="00EE280C" w:rsidP="00EE280C">
            <w:pPr>
              <w:jc w:val="center"/>
            </w:pPr>
            <w:r w:rsidRPr="00EE280C">
              <w:t> </w:t>
            </w:r>
          </w:p>
        </w:tc>
      </w:tr>
      <w:tr w:rsidR="00527BDF" w:rsidRPr="00EE280C" w14:paraId="5FF1DFD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088920B" w14:textId="77777777" w:rsidR="00EE280C" w:rsidRPr="00EE280C" w:rsidRDefault="00EE280C" w:rsidP="00EE280C">
            <w:pPr>
              <w:jc w:val="both"/>
            </w:pPr>
            <w:r w:rsidRPr="00EE280C">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257A2B5" w14:textId="77777777" w:rsidR="00EE280C" w:rsidRPr="00EE280C" w:rsidRDefault="00EE280C" w:rsidP="00EE280C">
            <w:pPr>
              <w:jc w:val="center"/>
            </w:pPr>
            <w:r w:rsidRPr="00EE280C">
              <w:t>1 13 01995 05 0000 130</w:t>
            </w:r>
          </w:p>
        </w:tc>
        <w:tc>
          <w:tcPr>
            <w:tcW w:w="874" w:type="pct"/>
            <w:tcBorders>
              <w:top w:val="nil"/>
              <w:left w:val="nil"/>
              <w:bottom w:val="single" w:sz="4" w:space="0" w:color="auto"/>
              <w:right w:val="single" w:sz="4" w:space="0" w:color="auto"/>
            </w:tcBorders>
            <w:shd w:val="clear" w:color="auto" w:fill="auto"/>
            <w:noWrap/>
            <w:vAlign w:val="center"/>
          </w:tcPr>
          <w:p w14:paraId="2709FD7B"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54E17BF" w14:textId="77777777" w:rsidR="00EE280C" w:rsidRPr="00EE280C" w:rsidRDefault="00EE280C" w:rsidP="00EE280C">
            <w:pPr>
              <w:jc w:val="center"/>
            </w:pPr>
            <w:r w:rsidRPr="00EE280C">
              <w:t> </w:t>
            </w:r>
          </w:p>
        </w:tc>
      </w:tr>
      <w:tr w:rsidR="00527BDF" w:rsidRPr="00EE280C" w14:paraId="1771691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D2512B2" w14:textId="77777777" w:rsidR="00EE280C" w:rsidRPr="00EE280C" w:rsidRDefault="00EE280C" w:rsidP="00EE280C">
            <w:pPr>
              <w:jc w:val="both"/>
            </w:pPr>
            <w:r w:rsidRPr="00EE280C">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724B1D77" w14:textId="77777777" w:rsidR="00EE280C" w:rsidRPr="00EE280C" w:rsidRDefault="00EE280C" w:rsidP="00EE280C">
            <w:pPr>
              <w:jc w:val="center"/>
            </w:pPr>
            <w:r w:rsidRPr="00EE280C">
              <w:t>1 13 02000 00 0000 130</w:t>
            </w:r>
          </w:p>
        </w:tc>
        <w:tc>
          <w:tcPr>
            <w:tcW w:w="874" w:type="pct"/>
            <w:tcBorders>
              <w:top w:val="nil"/>
              <w:left w:val="nil"/>
              <w:bottom w:val="single" w:sz="4" w:space="0" w:color="auto"/>
              <w:right w:val="single" w:sz="4" w:space="0" w:color="auto"/>
            </w:tcBorders>
            <w:shd w:val="clear" w:color="auto" w:fill="auto"/>
            <w:noWrap/>
            <w:vAlign w:val="center"/>
          </w:tcPr>
          <w:p w14:paraId="46B64029"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8C84E51" w14:textId="77777777" w:rsidR="00EE280C" w:rsidRPr="00EE280C" w:rsidRDefault="00EE280C" w:rsidP="00EE280C">
            <w:pPr>
              <w:jc w:val="center"/>
            </w:pPr>
            <w:r w:rsidRPr="00EE280C">
              <w:t> </w:t>
            </w:r>
          </w:p>
        </w:tc>
      </w:tr>
      <w:tr w:rsidR="00527BDF" w:rsidRPr="00EE280C" w14:paraId="72E208B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4D8A3BD"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360E7F73" w14:textId="77777777" w:rsidR="00EE280C" w:rsidRPr="00EE280C" w:rsidRDefault="00EE280C" w:rsidP="00EE280C">
            <w:pPr>
              <w:jc w:val="center"/>
            </w:pPr>
            <w:r w:rsidRPr="00EE280C">
              <w:t>1 13 02060 00 0000 130</w:t>
            </w:r>
          </w:p>
        </w:tc>
        <w:tc>
          <w:tcPr>
            <w:tcW w:w="874" w:type="pct"/>
            <w:tcBorders>
              <w:top w:val="nil"/>
              <w:left w:val="nil"/>
              <w:bottom w:val="single" w:sz="4" w:space="0" w:color="auto"/>
              <w:right w:val="single" w:sz="4" w:space="0" w:color="auto"/>
            </w:tcBorders>
            <w:shd w:val="clear" w:color="auto" w:fill="auto"/>
            <w:noWrap/>
            <w:vAlign w:val="center"/>
          </w:tcPr>
          <w:p w14:paraId="653C26EE"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FAE7597" w14:textId="77777777" w:rsidR="00EE280C" w:rsidRPr="00EE280C" w:rsidRDefault="00EE280C" w:rsidP="00EE280C">
            <w:pPr>
              <w:jc w:val="center"/>
            </w:pPr>
          </w:p>
        </w:tc>
      </w:tr>
      <w:tr w:rsidR="00527BDF" w:rsidRPr="00EE280C" w14:paraId="27E62A8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475D6D5"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7BF8E9C" w14:textId="77777777" w:rsidR="00EE280C" w:rsidRPr="00EE280C" w:rsidRDefault="00EE280C" w:rsidP="00EE280C">
            <w:pPr>
              <w:jc w:val="center"/>
            </w:pPr>
            <w:r w:rsidRPr="00EE280C">
              <w:t>1 13 02065 05 0000 130</w:t>
            </w:r>
          </w:p>
        </w:tc>
        <w:tc>
          <w:tcPr>
            <w:tcW w:w="874" w:type="pct"/>
            <w:tcBorders>
              <w:top w:val="nil"/>
              <w:left w:val="nil"/>
              <w:bottom w:val="single" w:sz="4" w:space="0" w:color="auto"/>
              <w:right w:val="single" w:sz="4" w:space="0" w:color="auto"/>
            </w:tcBorders>
            <w:shd w:val="clear" w:color="auto" w:fill="auto"/>
            <w:noWrap/>
            <w:vAlign w:val="center"/>
          </w:tcPr>
          <w:p w14:paraId="2ACEB95C"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57A9CB39" w14:textId="77777777" w:rsidR="00EE280C" w:rsidRPr="00EE280C" w:rsidRDefault="00EE280C" w:rsidP="00EE280C">
            <w:pPr>
              <w:jc w:val="center"/>
            </w:pPr>
          </w:p>
        </w:tc>
      </w:tr>
      <w:tr w:rsidR="00527BDF" w:rsidRPr="00EE280C" w14:paraId="51D3FBE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3F9D781" w14:textId="77777777" w:rsidR="00EE280C" w:rsidRPr="00EE280C" w:rsidRDefault="00EE280C" w:rsidP="00EE280C">
            <w:pPr>
              <w:jc w:val="both"/>
            </w:pPr>
            <w:r w:rsidRPr="00EE280C">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62CD49A0" w14:textId="77777777" w:rsidR="00EE280C" w:rsidRPr="00EE280C" w:rsidRDefault="00EE280C" w:rsidP="00EE280C">
            <w:pPr>
              <w:jc w:val="center"/>
            </w:pPr>
            <w:r w:rsidRPr="00EE280C">
              <w:t>1 13 02990 00 0000 130</w:t>
            </w:r>
          </w:p>
        </w:tc>
        <w:tc>
          <w:tcPr>
            <w:tcW w:w="874" w:type="pct"/>
            <w:tcBorders>
              <w:top w:val="nil"/>
              <w:left w:val="nil"/>
              <w:bottom w:val="single" w:sz="4" w:space="0" w:color="auto"/>
              <w:right w:val="single" w:sz="4" w:space="0" w:color="auto"/>
            </w:tcBorders>
            <w:shd w:val="clear" w:color="auto" w:fill="auto"/>
            <w:noWrap/>
            <w:vAlign w:val="center"/>
          </w:tcPr>
          <w:p w14:paraId="788E7030"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B72E551" w14:textId="77777777" w:rsidR="00EE280C" w:rsidRPr="00EE280C" w:rsidRDefault="00EE280C" w:rsidP="00EE280C">
            <w:pPr>
              <w:jc w:val="center"/>
            </w:pPr>
            <w:r w:rsidRPr="00EE280C">
              <w:t> </w:t>
            </w:r>
          </w:p>
        </w:tc>
      </w:tr>
      <w:tr w:rsidR="00527BDF" w:rsidRPr="00EE280C" w14:paraId="1A8D18D5"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C740F48" w14:textId="77777777" w:rsidR="00EE280C" w:rsidRPr="00EE280C" w:rsidRDefault="00EE280C" w:rsidP="00EE280C">
            <w:pPr>
              <w:jc w:val="both"/>
            </w:pPr>
            <w:r w:rsidRPr="00EE280C">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B7B1DBE" w14:textId="77777777" w:rsidR="00EE280C" w:rsidRPr="00EE280C" w:rsidRDefault="00EE280C" w:rsidP="00EE280C">
            <w:pPr>
              <w:jc w:val="center"/>
            </w:pPr>
            <w:r w:rsidRPr="00EE280C">
              <w:t>1 13 02995 05 0000 130</w:t>
            </w:r>
          </w:p>
        </w:tc>
        <w:tc>
          <w:tcPr>
            <w:tcW w:w="874" w:type="pct"/>
            <w:tcBorders>
              <w:top w:val="nil"/>
              <w:left w:val="nil"/>
              <w:bottom w:val="single" w:sz="4" w:space="0" w:color="auto"/>
              <w:right w:val="single" w:sz="4" w:space="0" w:color="auto"/>
            </w:tcBorders>
            <w:shd w:val="clear" w:color="auto" w:fill="auto"/>
            <w:noWrap/>
            <w:vAlign w:val="center"/>
          </w:tcPr>
          <w:p w14:paraId="5D30BAAB"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31761840" w14:textId="77777777" w:rsidR="00EE280C" w:rsidRPr="00EE280C" w:rsidRDefault="00EE280C" w:rsidP="00EE280C">
            <w:pPr>
              <w:jc w:val="center"/>
            </w:pPr>
            <w:r w:rsidRPr="00EE280C">
              <w:t> </w:t>
            </w:r>
          </w:p>
        </w:tc>
      </w:tr>
      <w:tr w:rsidR="00527BDF" w:rsidRPr="00EE280C" w14:paraId="022B2C9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1FE6518" w14:textId="77777777" w:rsidR="00EE280C" w:rsidRPr="00EE280C" w:rsidRDefault="00EE280C" w:rsidP="00EE280C">
            <w:pPr>
              <w:jc w:val="both"/>
            </w:pPr>
            <w:r w:rsidRPr="00EE280C">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14:paraId="077908AA" w14:textId="77777777" w:rsidR="00EE280C" w:rsidRPr="00EE280C" w:rsidRDefault="00EE280C" w:rsidP="00EE280C">
            <w:pPr>
              <w:autoSpaceDE w:val="0"/>
              <w:autoSpaceDN w:val="0"/>
              <w:adjustRightInd w:val="0"/>
            </w:pPr>
            <w:r w:rsidRPr="00EE280C">
              <w:t>1 16 10060 00 0000 140</w:t>
            </w:r>
          </w:p>
        </w:tc>
        <w:tc>
          <w:tcPr>
            <w:tcW w:w="874" w:type="pct"/>
            <w:tcBorders>
              <w:top w:val="nil"/>
              <w:left w:val="nil"/>
              <w:bottom w:val="single" w:sz="4" w:space="0" w:color="auto"/>
              <w:right w:val="single" w:sz="4" w:space="0" w:color="auto"/>
            </w:tcBorders>
            <w:shd w:val="clear" w:color="auto" w:fill="auto"/>
            <w:noWrap/>
            <w:vAlign w:val="center"/>
          </w:tcPr>
          <w:p w14:paraId="494E050C"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51248C67" w14:textId="77777777" w:rsidR="00EE280C" w:rsidRPr="00EE280C" w:rsidRDefault="00EE280C" w:rsidP="00EE280C">
            <w:pPr>
              <w:jc w:val="center"/>
            </w:pPr>
          </w:p>
        </w:tc>
      </w:tr>
      <w:tr w:rsidR="00527BDF" w:rsidRPr="00EE280C" w14:paraId="191C846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D5AD9F9" w14:textId="77777777" w:rsidR="00EE280C" w:rsidRPr="00EE280C" w:rsidRDefault="00EE280C" w:rsidP="00EE280C">
            <w:pPr>
              <w:jc w:val="both"/>
            </w:pPr>
            <w:r w:rsidRPr="00EE280C">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w:t>
            </w:r>
            <w:r w:rsidRPr="00EE280C">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14:paraId="316910FC" w14:textId="77777777" w:rsidR="00EE280C" w:rsidRPr="00EE280C" w:rsidRDefault="00EE280C" w:rsidP="00EE280C">
            <w:pPr>
              <w:autoSpaceDE w:val="0"/>
              <w:autoSpaceDN w:val="0"/>
              <w:adjustRightInd w:val="0"/>
            </w:pPr>
            <w:r w:rsidRPr="00EE280C">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14:paraId="26BD50C4"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7D0320A" w14:textId="77777777" w:rsidR="00EE280C" w:rsidRPr="00EE280C" w:rsidRDefault="00EE280C" w:rsidP="00EE280C">
            <w:pPr>
              <w:jc w:val="center"/>
            </w:pPr>
            <w:r w:rsidRPr="00EE280C">
              <w:t>100</w:t>
            </w:r>
          </w:p>
        </w:tc>
      </w:tr>
      <w:tr w:rsidR="00527BDF" w:rsidRPr="00EE280C" w14:paraId="759E14C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60F0913" w14:textId="77777777" w:rsidR="00EE280C" w:rsidRPr="00EE280C" w:rsidRDefault="00EE280C" w:rsidP="00EE280C">
            <w:pPr>
              <w:jc w:val="both"/>
              <w:rPr>
                <w:highlight w:val="yellow"/>
              </w:rPr>
            </w:pPr>
            <w:r w:rsidRPr="00EE280C">
              <w:lastRenderedPageBreak/>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14:paraId="39DC1291" w14:textId="77777777" w:rsidR="00EE280C" w:rsidRPr="00EE280C" w:rsidRDefault="00EE280C" w:rsidP="00EE280C">
            <w:pPr>
              <w:jc w:val="center"/>
              <w:rPr>
                <w:highlight w:val="yellow"/>
              </w:rPr>
            </w:pPr>
            <w:r w:rsidRPr="00EE280C">
              <w:t>1 16 10062 10 0000 140</w:t>
            </w:r>
          </w:p>
        </w:tc>
        <w:tc>
          <w:tcPr>
            <w:tcW w:w="874" w:type="pct"/>
            <w:tcBorders>
              <w:top w:val="nil"/>
              <w:left w:val="nil"/>
              <w:bottom w:val="single" w:sz="4" w:space="0" w:color="auto"/>
              <w:right w:val="single" w:sz="4" w:space="0" w:color="auto"/>
            </w:tcBorders>
            <w:shd w:val="clear" w:color="auto" w:fill="auto"/>
            <w:noWrap/>
            <w:vAlign w:val="center"/>
          </w:tcPr>
          <w:p w14:paraId="4AC11779" w14:textId="77777777" w:rsidR="00EE280C" w:rsidRPr="00EE280C" w:rsidRDefault="00EE280C" w:rsidP="00EE280C">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14:paraId="6CAE4BC7" w14:textId="77777777" w:rsidR="00EE280C" w:rsidRPr="00EE280C" w:rsidRDefault="00EE280C" w:rsidP="00EE280C">
            <w:pPr>
              <w:jc w:val="center"/>
              <w:rPr>
                <w:highlight w:val="yellow"/>
              </w:rPr>
            </w:pPr>
            <w:r w:rsidRPr="00EE280C">
              <w:t>100</w:t>
            </w:r>
          </w:p>
        </w:tc>
      </w:tr>
      <w:tr w:rsidR="00527BDF" w:rsidRPr="00EE280C" w14:paraId="745E131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C908131"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5EB91FB9" w14:textId="77777777" w:rsidR="00EE280C" w:rsidRPr="00EE280C" w:rsidRDefault="00EE280C" w:rsidP="00EE280C">
            <w:pPr>
              <w:jc w:val="center"/>
            </w:pPr>
            <w:r w:rsidRPr="00EE280C">
              <w:t>1 17 00000 00 0000 000</w:t>
            </w:r>
          </w:p>
        </w:tc>
        <w:tc>
          <w:tcPr>
            <w:tcW w:w="874" w:type="pct"/>
            <w:tcBorders>
              <w:top w:val="nil"/>
              <w:left w:val="nil"/>
              <w:bottom w:val="single" w:sz="4" w:space="0" w:color="auto"/>
              <w:right w:val="single" w:sz="4" w:space="0" w:color="auto"/>
            </w:tcBorders>
            <w:shd w:val="clear" w:color="auto" w:fill="auto"/>
            <w:noWrap/>
            <w:vAlign w:val="center"/>
          </w:tcPr>
          <w:p w14:paraId="7F02DDC3"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C026EB6" w14:textId="77777777" w:rsidR="00EE280C" w:rsidRPr="00EE280C" w:rsidRDefault="00EE280C" w:rsidP="00EE280C">
            <w:pPr>
              <w:jc w:val="center"/>
            </w:pPr>
            <w:r w:rsidRPr="00EE280C">
              <w:t> </w:t>
            </w:r>
          </w:p>
        </w:tc>
      </w:tr>
      <w:tr w:rsidR="00527BDF" w:rsidRPr="00EE280C" w14:paraId="12F4061F"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80FEE97" w14:textId="77777777" w:rsidR="00EE280C" w:rsidRPr="00EE280C" w:rsidRDefault="00EE280C" w:rsidP="00EE280C">
            <w:pPr>
              <w:jc w:val="both"/>
            </w:pPr>
            <w:r w:rsidRPr="00EE280C">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14:paraId="7640F364" w14:textId="77777777" w:rsidR="00EE280C" w:rsidRPr="00EE280C" w:rsidRDefault="00EE280C" w:rsidP="00EE280C">
            <w:pPr>
              <w:jc w:val="center"/>
            </w:pPr>
            <w:r w:rsidRPr="00EE280C">
              <w:t>1 17 01000 00 0000 180</w:t>
            </w:r>
          </w:p>
        </w:tc>
        <w:tc>
          <w:tcPr>
            <w:tcW w:w="874" w:type="pct"/>
            <w:tcBorders>
              <w:top w:val="nil"/>
              <w:left w:val="nil"/>
              <w:bottom w:val="single" w:sz="4" w:space="0" w:color="auto"/>
              <w:right w:val="single" w:sz="4" w:space="0" w:color="auto"/>
            </w:tcBorders>
            <w:shd w:val="clear" w:color="auto" w:fill="auto"/>
            <w:noWrap/>
            <w:vAlign w:val="center"/>
          </w:tcPr>
          <w:p w14:paraId="34C629A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3139D6D9" w14:textId="77777777" w:rsidR="00EE280C" w:rsidRPr="00EE280C" w:rsidRDefault="00EE280C" w:rsidP="00EE280C">
            <w:pPr>
              <w:jc w:val="center"/>
            </w:pPr>
            <w:r w:rsidRPr="00EE280C">
              <w:t> </w:t>
            </w:r>
          </w:p>
        </w:tc>
      </w:tr>
      <w:tr w:rsidR="00527BDF" w:rsidRPr="00EE280C" w14:paraId="3714256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69B8B16" w14:textId="77777777" w:rsidR="00EE280C" w:rsidRPr="00EE280C" w:rsidRDefault="00EE280C" w:rsidP="00EE280C">
            <w:pPr>
              <w:jc w:val="both"/>
            </w:pPr>
            <w:r w:rsidRPr="00EE280C">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8338AD6" w14:textId="77777777" w:rsidR="00EE280C" w:rsidRPr="00EE280C" w:rsidRDefault="00EE280C" w:rsidP="00EE280C">
            <w:pPr>
              <w:jc w:val="center"/>
            </w:pPr>
            <w:r w:rsidRPr="00EE280C">
              <w:t>1 17 01050 05 0000 180</w:t>
            </w:r>
          </w:p>
        </w:tc>
        <w:tc>
          <w:tcPr>
            <w:tcW w:w="874" w:type="pct"/>
            <w:tcBorders>
              <w:top w:val="nil"/>
              <w:left w:val="nil"/>
              <w:bottom w:val="single" w:sz="4" w:space="0" w:color="auto"/>
              <w:right w:val="single" w:sz="4" w:space="0" w:color="auto"/>
            </w:tcBorders>
            <w:shd w:val="clear" w:color="auto" w:fill="auto"/>
            <w:noWrap/>
            <w:vAlign w:val="center"/>
          </w:tcPr>
          <w:p w14:paraId="3C61DDED"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118BB10E" w14:textId="77777777" w:rsidR="00EE280C" w:rsidRPr="00EE280C" w:rsidRDefault="00EE280C" w:rsidP="00EE280C">
            <w:pPr>
              <w:jc w:val="center"/>
            </w:pPr>
            <w:r w:rsidRPr="00EE280C">
              <w:t> </w:t>
            </w:r>
          </w:p>
        </w:tc>
      </w:tr>
      <w:tr w:rsidR="00527BDF" w:rsidRPr="00EE280C" w14:paraId="3CBAAA9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AEBA68E"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5D6149A9" w14:textId="77777777" w:rsidR="00EE280C" w:rsidRPr="00EE280C" w:rsidRDefault="00EE280C" w:rsidP="00EE280C">
            <w:pPr>
              <w:jc w:val="center"/>
            </w:pPr>
            <w:r w:rsidRPr="00EE280C">
              <w:t>1 17 05000 00 0000 180</w:t>
            </w:r>
          </w:p>
        </w:tc>
        <w:tc>
          <w:tcPr>
            <w:tcW w:w="874" w:type="pct"/>
            <w:tcBorders>
              <w:top w:val="nil"/>
              <w:left w:val="nil"/>
              <w:bottom w:val="single" w:sz="4" w:space="0" w:color="auto"/>
              <w:right w:val="single" w:sz="4" w:space="0" w:color="auto"/>
            </w:tcBorders>
            <w:shd w:val="clear" w:color="auto" w:fill="auto"/>
            <w:noWrap/>
            <w:vAlign w:val="center"/>
          </w:tcPr>
          <w:p w14:paraId="7853BB7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3F4B0990" w14:textId="77777777" w:rsidR="00EE280C" w:rsidRPr="00EE280C" w:rsidRDefault="00EE280C" w:rsidP="00EE280C">
            <w:pPr>
              <w:jc w:val="center"/>
            </w:pPr>
            <w:r w:rsidRPr="00EE280C">
              <w:t> </w:t>
            </w:r>
          </w:p>
        </w:tc>
      </w:tr>
      <w:tr w:rsidR="00527BDF" w:rsidRPr="00EE280C" w14:paraId="1FBCA8C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02FFF95" w14:textId="77777777" w:rsidR="00EE280C" w:rsidRPr="00EE280C" w:rsidRDefault="00EE280C" w:rsidP="00EE280C">
            <w:pPr>
              <w:jc w:val="both"/>
            </w:pPr>
            <w:r w:rsidRPr="00EE280C">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C6CD9F6" w14:textId="77777777" w:rsidR="00EE280C" w:rsidRPr="00EE280C" w:rsidRDefault="00EE280C" w:rsidP="00EE280C">
            <w:pPr>
              <w:jc w:val="center"/>
            </w:pPr>
            <w:r w:rsidRPr="00EE280C">
              <w:t>1 17 05050 05 0000 180</w:t>
            </w:r>
          </w:p>
        </w:tc>
        <w:tc>
          <w:tcPr>
            <w:tcW w:w="874" w:type="pct"/>
            <w:tcBorders>
              <w:top w:val="nil"/>
              <w:left w:val="nil"/>
              <w:bottom w:val="single" w:sz="4" w:space="0" w:color="auto"/>
              <w:right w:val="single" w:sz="4" w:space="0" w:color="auto"/>
            </w:tcBorders>
            <w:shd w:val="clear" w:color="auto" w:fill="auto"/>
            <w:noWrap/>
            <w:vAlign w:val="center"/>
          </w:tcPr>
          <w:p w14:paraId="66F27C3F"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F955A78" w14:textId="77777777" w:rsidR="00EE280C" w:rsidRPr="00EE280C" w:rsidRDefault="00EE280C" w:rsidP="00EE280C">
            <w:pPr>
              <w:jc w:val="center"/>
            </w:pPr>
            <w:r w:rsidRPr="00EE280C">
              <w:t> </w:t>
            </w:r>
          </w:p>
        </w:tc>
      </w:tr>
    </w:tbl>
    <w:p w14:paraId="23A3A573" w14:textId="77777777" w:rsidR="00EE280C" w:rsidRPr="00EE280C" w:rsidRDefault="00EE280C" w:rsidP="00EE280C">
      <w:pPr>
        <w:spacing w:after="160" w:line="259" w:lineRule="auto"/>
        <w:rPr>
          <w:rFonts w:ascii="Calibri" w:eastAsia="Calibri" w:hAnsi="Calibri"/>
          <w:sz w:val="22"/>
          <w:szCs w:val="22"/>
          <w:lang w:eastAsia="en-US"/>
        </w:rPr>
      </w:pPr>
    </w:p>
    <w:p w14:paraId="580EE75F" w14:textId="77777777" w:rsidR="001578E3" w:rsidRDefault="001578E3">
      <w:pPr>
        <w:spacing w:after="160" w:line="259" w:lineRule="auto"/>
      </w:pPr>
      <w:r>
        <w:br w:type="page"/>
      </w:r>
    </w:p>
    <w:p w14:paraId="4ECF0300" w14:textId="77777777" w:rsidR="001578E3" w:rsidRPr="001578E3" w:rsidRDefault="001578E3" w:rsidP="001578E3">
      <w:pPr>
        <w:jc w:val="right"/>
        <w:rPr>
          <w:sz w:val="28"/>
          <w:szCs w:val="28"/>
        </w:rPr>
      </w:pPr>
      <w:r w:rsidRPr="001578E3">
        <w:rPr>
          <w:sz w:val="28"/>
          <w:szCs w:val="28"/>
        </w:rPr>
        <w:lastRenderedPageBreak/>
        <w:t>Приложение 2</w:t>
      </w:r>
    </w:p>
    <w:p w14:paraId="76B2E885" w14:textId="77777777" w:rsidR="001578E3" w:rsidRPr="001578E3" w:rsidRDefault="001578E3" w:rsidP="001578E3">
      <w:pPr>
        <w:jc w:val="right"/>
        <w:rPr>
          <w:sz w:val="28"/>
          <w:szCs w:val="28"/>
        </w:rPr>
      </w:pPr>
      <w:r w:rsidRPr="001578E3">
        <w:rPr>
          <w:sz w:val="28"/>
          <w:szCs w:val="28"/>
        </w:rPr>
        <w:t>к решению Думы Шелеховского</w:t>
      </w:r>
    </w:p>
    <w:p w14:paraId="488F2822" w14:textId="77777777" w:rsidR="001578E3" w:rsidRPr="001578E3" w:rsidRDefault="001578E3" w:rsidP="001578E3">
      <w:pPr>
        <w:jc w:val="right"/>
        <w:rPr>
          <w:sz w:val="28"/>
          <w:szCs w:val="28"/>
        </w:rPr>
      </w:pPr>
      <w:r w:rsidRPr="001578E3">
        <w:rPr>
          <w:sz w:val="28"/>
          <w:szCs w:val="28"/>
        </w:rPr>
        <w:t>муниципального района</w:t>
      </w:r>
    </w:p>
    <w:p w14:paraId="370376E5" w14:textId="3D738DFB" w:rsidR="001578E3" w:rsidRDefault="009F78D6" w:rsidP="001578E3">
      <w:pPr>
        <w:jc w:val="right"/>
        <w:rPr>
          <w:sz w:val="28"/>
          <w:szCs w:val="28"/>
        </w:rPr>
      </w:pPr>
      <w:r>
        <w:rPr>
          <w:sz w:val="28"/>
          <w:szCs w:val="28"/>
        </w:rPr>
        <w:t>от «23» декабря 2021</w:t>
      </w:r>
      <w:r w:rsidR="001578E3">
        <w:rPr>
          <w:sz w:val="28"/>
          <w:szCs w:val="28"/>
        </w:rPr>
        <w:t xml:space="preserve"> года №</w:t>
      </w:r>
      <w:r>
        <w:rPr>
          <w:sz w:val="28"/>
          <w:szCs w:val="28"/>
        </w:rPr>
        <w:t>46-рд</w:t>
      </w:r>
    </w:p>
    <w:p w14:paraId="67F386AE" w14:textId="04D87A4E" w:rsidR="009F78D6" w:rsidRDefault="009F78D6" w:rsidP="009F78D6">
      <w:pPr>
        <w:jc w:val="right"/>
        <w:rPr>
          <w:sz w:val="22"/>
          <w:szCs w:val="22"/>
        </w:rPr>
      </w:pPr>
      <w:r>
        <w:rPr>
          <w:sz w:val="22"/>
          <w:szCs w:val="22"/>
        </w:rPr>
        <w:t xml:space="preserve">(в </w:t>
      </w:r>
      <w:r w:rsidR="005A31BC">
        <w:rPr>
          <w:sz w:val="22"/>
          <w:szCs w:val="22"/>
        </w:rPr>
        <w:t>редакции решений</w:t>
      </w:r>
      <w:r>
        <w:rPr>
          <w:sz w:val="22"/>
          <w:szCs w:val="22"/>
        </w:rPr>
        <w:t xml:space="preserve"> Думы Шелеховского</w:t>
      </w:r>
    </w:p>
    <w:p w14:paraId="1A1C95B6" w14:textId="77777777" w:rsidR="005A31BC" w:rsidRDefault="004F0A51" w:rsidP="009F78D6">
      <w:pPr>
        <w:jc w:val="right"/>
        <w:rPr>
          <w:sz w:val="22"/>
          <w:szCs w:val="22"/>
        </w:rPr>
      </w:pPr>
      <w:r>
        <w:rPr>
          <w:sz w:val="22"/>
          <w:szCs w:val="22"/>
        </w:rPr>
        <w:t xml:space="preserve"> муниципального района от </w:t>
      </w:r>
      <w:r w:rsidR="009F78D6">
        <w:rPr>
          <w:sz w:val="22"/>
          <w:szCs w:val="22"/>
        </w:rPr>
        <w:t>31.03.2022 №11-рд</w:t>
      </w:r>
      <w:r w:rsidR="005A31BC">
        <w:rPr>
          <w:sz w:val="22"/>
          <w:szCs w:val="22"/>
        </w:rPr>
        <w:t xml:space="preserve">, </w:t>
      </w:r>
    </w:p>
    <w:p w14:paraId="1AF5012A" w14:textId="0C3CF8AC" w:rsidR="001578E3" w:rsidRPr="001578E3" w:rsidRDefault="005A31BC" w:rsidP="009F78D6">
      <w:pPr>
        <w:jc w:val="right"/>
        <w:rPr>
          <w:sz w:val="28"/>
          <w:szCs w:val="28"/>
        </w:rPr>
      </w:pPr>
      <w:r>
        <w:rPr>
          <w:sz w:val="22"/>
          <w:szCs w:val="22"/>
        </w:rPr>
        <w:t>от 07.07.2022 №21-рд</w:t>
      </w:r>
      <w:r w:rsidR="004F0A51">
        <w:rPr>
          <w:sz w:val="22"/>
          <w:szCs w:val="22"/>
        </w:rPr>
        <w:t>)</w:t>
      </w:r>
    </w:p>
    <w:p w14:paraId="443A7728" w14:textId="77777777" w:rsidR="001578E3" w:rsidRPr="001578E3" w:rsidRDefault="001578E3" w:rsidP="001578E3">
      <w:pPr>
        <w:jc w:val="right"/>
        <w:rPr>
          <w:sz w:val="28"/>
          <w:szCs w:val="28"/>
        </w:rPr>
      </w:pPr>
    </w:p>
    <w:p w14:paraId="11FA1DA3" w14:textId="77777777" w:rsidR="001578E3" w:rsidRPr="001578E3" w:rsidRDefault="001578E3" w:rsidP="001578E3">
      <w:pPr>
        <w:jc w:val="center"/>
        <w:rPr>
          <w:sz w:val="28"/>
          <w:szCs w:val="28"/>
        </w:rPr>
      </w:pPr>
      <w:r w:rsidRPr="001578E3">
        <w:rPr>
          <w:sz w:val="28"/>
          <w:szCs w:val="28"/>
        </w:rPr>
        <w:t>Прогнозируемые доходы бюдж</w:t>
      </w:r>
      <w:r>
        <w:rPr>
          <w:sz w:val="28"/>
          <w:szCs w:val="28"/>
        </w:rPr>
        <w:t xml:space="preserve">ета Шелеховского района на 2022 </w:t>
      </w:r>
      <w:r w:rsidRPr="001578E3">
        <w:rPr>
          <w:sz w:val="28"/>
          <w:szCs w:val="28"/>
        </w:rPr>
        <w:t>год</w:t>
      </w:r>
    </w:p>
    <w:p w14:paraId="434FC377" w14:textId="77777777" w:rsidR="001578E3" w:rsidRPr="001578E3" w:rsidRDefault="001578E3" w:rsidP="001578E3">
      <w:pPr>
        <w:jc w:val="center"/>
        <w:rPr>
          <w:sz w:val="28"/>
          <w:szCs w:val="28"/>
        </w:rPr>
      </w:pPr>
    </w:p>
    <w:p w14:paraId="660A907C" w14:textId="77777777" w:rsidR="006D56BE" w:rsidRDefault="00192FBF" w:rsidP="001578E3">
      <w:pPr>
        <w:jc w:val="right"/>
        <w:rPr>
          <w:sz w:val="28"/>
          <w:szCs w:val="28"/>
        </w:rPr>
      </w:pPr>
      <w:r>
        <w:rPr>
          <w:sz w:val="28"/>
          <w:szCs w:val="28"/>
        </w:rPr>
        <w:t>тыс. рублей</w:t>
      </w:r>
    </w:p>
    <w:tbl>
      <w:tblPr>
        <w:tblW w:w="5000" w:type="pct"/>
        <w:tblLook w:val="04A0" w:firstRow="1" w:lastRow="0" w:firstColumn="1" w:lastColumn="0" w:noHBand="0" w:noVBand="1"/>
      </w:tblPr>
      <w:tblGrid>
        <w:gridCol w:w="4534"/>
        <w:gridCol w:w="1121"/>
        <w:gridCol w:w="2616"/>
        <w:gridCol w:w="1356"/>
      </w:tblGrid>
      <w:tr w:rsidR="005A31BC" w:rsidRPr="005A31BC" w14:paraId="0B613C5B" w14:textId="77777777" w:rsidTr="00A6493F">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E7B73E" w14:textId="77777777" w:rsidR="005A31BC" w:rsidRPr="005A31BC" w:rsidRDefault="005A31BC" w:rsidP="005A31BC">
            <w:pPr>
              <w:jc w:val="center"/>
            </w:pPr>
            <w:r w:rsidRPr="005A31BC">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386D8D3B" w14:textId="77777777" w:rsidR="005A31BC" w:rsidRPr="005A31BC" w:rsidRDefault="005A31BC" w:rsidP="005A31BC">
            <w:pPr>
              <w:jc w:val="center"/>
            </w:pPr>
            <w:r w:rsidRPr="005A31BC">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CFE3C1" w14:textId="77777777" w:rsidR="005A31BC" w:rsidRPr="005A31BC" w:rsidRDefault="005A31BC" w:rsidP="005A31BC">
            <w:pPr>
              <w:jc w:val="center"/>
            </w:pPr>
            <w:r w:rsidRPr="005A31BC">
              <w:t>Сумма</w:t>
            </w:r>
          </w:p>
        </w:tc>
      </w:tr>
      <w:tr w:rsidR="005A31BC" w:rsidRPr="005A31BC" w14:paraId="6DCA7BA4" w14:textId="77777777" w:rsidTr="00A6493F">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2C552F59" w14:textId="77777777" w:rsidR="005A31BC" w:rsidRPr="005A31BC" w:rsidRDefault="005A31BC" w:rsidP="005A31BC"/>
        </w:tc>
        <w:tc>
          <w:tcPr>
            <w:tcW w:w="569" w:type="pct"/>
            <w:tcBorders>
              <w:top w:val="nil"/>
              <w:left w:val="nil"/>
              <w:bottom w:val="single" w:sz="4" w:space="0" w:color="auto"/>
              <w:right w:val="single" w:sz="4" w:space="0" w:color="auto"/>
            </w:tcBorders>
            <w:shd w:val="clear" w:color="auto" w:fill="auto"/>
            <w:vAlign w:val="center"/>
            <w:hideMark/>
          </w:tcPr>
          <w:p w14:paraId="5B063D53" w14:textId="77777777" w:rsidR="005A31BC" w:rsidRPr="005A31BC" w:rsidRDefault="005A31BC" w:rsidP="005A31BC">
            <w:pPr>
              <w:jc w:val="center"/>
            </w:pPr>
            <w:r w:rsidRPr="005A31BC">
              <w:t xml:space="preserve">главного </w:t>
            </w:r>
            <w:proofErr w:type="spellStart"/>
            <w:r w:rsidRPr="005A31BC">
              <w:t>админи-стратора</w:t>
            </w:r>
            <w:proofErr w:type="spellEnd"/>
            <w:r w:rsidRPr="005A31BC">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14:paraId="196B8ABF" w14:textId="77777777" w:rsidR="005A31BC" w:rsidRPr="005A31BC" w:rsidRDefault="005A31BC" w:rsidP="005A31BC">
            <w:pPr>
              <w:jc w:val="center"/>
            </w:pPr>
            <w:r w:rsidRPr="005A31BC">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4DB682F3" w14:textId="77777777" w:rsidR="005A31BC" w:rsidRPr="005A31BC" w:rsidRDefault="005A31BC" w:rsidP="005A31BC"/>
        </w:tc>
      </w:tr>
      <w:tr w:rsidR="005A31BC" w:rsidRPr="005A31BC" w14:paraId="3AF27D7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F63AD7" w14:textId="77777777" w:rsidR="005A31BC" w:rsidRPr="005A31BC" w:rsidRDefault="005A31BC" w:rsidP="005A31BC">
            <w:pPr>
              <w:jc w:val="both"/>
            </w:pPr>
            <w:r w:rsidRPr="005A31BC">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03C121E"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1B8FAB5E" w14:textId="77777777" w:rsidR="005A31BC" w:rsidRPr="005A31BC" w:rsidRDefault="005A31BC" w:rsidP="005A31BC">
            <w:pPr>
              <w:jc w:val="center"/>
            </w:pPr>
            <w:r w:rsidRPr="005A31BC">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1ADFDE7" w14:textId="77777777" w:rsidR="005A31BC" w:rsidRPr="005A31BC" w:rsidRDefault="005A31BC" w:rsidP="005A31BC">
            <w:pPr>
              <w:jc w:val="right"/>
            </w:pPr>
            <w:r w:rsidRPr="005A31BC">
              <w:t>896 865,2</w:t>
            </w:r>
          </w:p>
        </w:tc>
      </w:tr>
      <w:tr w:rsidR="005A31BC" w:rsidRPr="005A31BC" w14:paraId="52E9C88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C3B2C5" w14:textId="77777777" w:rsidR="005A31BC" w:rsidRPr="005A31BC" w:rsidRDefault="005A31BC" w:rsidP="005A31BC">
            <w:pPr>
              <w:jc w:val="both"/>
            </w:pPr>
            <w:r w:rsidRPr="005A31BC">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5ADEB10"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C1F80D4" w14:textId="77777777" w:rsidR="005A31BC" w:rsidRPr="005A31BC" w:rsidRDefault="005A31BC" w:rsidP="005A31BC">
            <w:pPr>
              <w:jc w:val="center"/>
            </w:pPr>
            <w:r w:rsidRPr="005A31BC">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F9E31CF" w14:textId="77777777" w:rsidR="005A31BC" w:rsidRPr="005A31BC" w:rsidRDefault="005A31BC" w:rsidP="005A31BC">
            <w:pPr>
              <w:jc w:val="right"/>
            </w:pPr>
            <w:r w:rsidRPr="005A31BC">
              <w:t>444 437,2</w:t>
            </w:r>
          </w:p>
        </w:tc>
      </w:tr>
      <w:tr w:rsidR="005A31BC" w:rsidRPr="005A31BC" w14:paraId="18E54C9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BE1C29" w14:textId="77777777" w:rsidR="005A31BC" w:rsidRPr="005A31BC" w:rsidRDefault="005A31BC" w:rsidP="005A31BC">
            <w:pPr>
              <w:jc w:val="both"/>
            </w:pPr>
            <w:r w:rsidRPr="005A31BC">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314B312E"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CAA74EC" w14:textId="77777777" w:rsidR="005A31BC" w:rsidRPr="005A31BC" w:rsidRDefault="005A31BC" w:rsidP="005A31BC">
            <w:pPr>
              <w:jc w:val="center"/>
            </w:pPr>
            <w:r w:rsidRPr="005A31BC">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25458F4" w14:textId="77777777" w:rsidR="005A31BC" w:rsidRPr="005A31BC" w:rsidRDefault="005A31BC" w:rsidP="005A31BC">
            <w:pPr>
              <w:jc w:val="right"/>
            </w:pPr>
            <w:r w:rsidRPr="005A31BC">
              <w:t>444 437,2</w:t>
            </w:r>
          </w:p>
        </w:tc>
      </w:tr>
      <w:tr w:rsidR="005A31BC" w:rsidRPr="005A31BC" w14:paraId="7400243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B8801F" w14:textId="77777777" w:rsidR="005A31BC" w:rsidRPr="005A31BC" w:rsidRDefault="005A31BC" w:rsidP="005A31BC">
            <w:pPr>
              <w:jc w:val="both"/>
            </w:pPr>
            <w:r w:rsidRPr="005A31B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417E660"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noWrap/>
            <w:vAlign w:val="center"/>
            <w:hideMark/>
          </w:tcPr>
          <w:p w14:paraId="33EDC4CC" w14:textId="77777777" w:rsidR="005A31BC" w:rsidRPr="005A31BC" w:rsidRDefault="005A31BC" w:rsidP="005A31BC">
            <w:pPr>
              <w:jc w:val="center"/>
            </w:pPr>
            <w:r w:rsidRPr="005A31BC">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3A38A5F" w14:textId="77777777" w:rsidR="005A31BC" w:rsidRPr="005A31BC" w:rsidRDefault="005A31BC" w:rsidP="005A31BC">
            <w:pPr>
              <w:jc w:val="right"/>
            </w:pPr>
            <w:r w:rsidRPr="005A31BC">
              <w:t>427 709,1</w:t>
            </w:r>
          </w:p>
        </w:tc>
      </w:tr>
      <w:tr w:rsidR="005A31BC" w:rsidRPr="005A31BC" w14:paraId="01F6465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796928" w14:textId="77777777" w:rsidR="005A31BC" w:rsidRPr="005A31BC" w:rsidRDefault="005A31BC" w:rsidP="005A31BC">
            <w:pPr>
              <w:jc w:val="both"/>
            </w:pPr>
            <w:r w:rsidRPr="005A31BC">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0C3F907"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noWrap/>
            <w:vAlign w:val="center"/>
            <w:hideMark/>
          </w:tcPr>
          <w:p w14:paraId="79353EAE" w14:textId="77777777" w:rsidR="005A31BC" w:rsidRPr="005A31BC" w:rsidRDefault="005A31BC" w:rsidP="005A31BC">
            <w:pPr>
              <w:jc w:val="center"/>
            </w:pPr>
            <w:r w:rsidRPr="005A31BC">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AB2A1CF" w14:textId="77777777" w:rsidR="005A31BC" w:rsidRPr="005A31BC" w:rsidRDefault="005A31BC" w:rsidP="005A31BC">
            <w:pPr>
              <w:jc w:val="right"/>
            </w:pPr>
            <w:r w:rsidRPr="005A31BC">
              <w:t>5 289,3</w:t>
            </w:r>
          </w:p>
        </w:tc>
      </w:tr>
      <w:tr w:rsidR="005A31BC" w:rsidRPr="005A31BC" w14:paraId="6D6BB3D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F422CF" w14:textId="77777777" w:rsidR="005A31BC" w:rsidRPr="005A31BC" w:rsidRDefault="005A31BC" w:rsidP="005A31BC">
            <w:pPr>
              <w:jc w:val="both"/>
            </w:pPr>
            <w:r w:rsidRPr="005A31BC">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3E83E70"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noWrap/>
            <w:vAlign w:val="center"/>
            <w:hideMark/>
          </w:tcPr>
          <w:p w14:paraId="6FB013FE" w14:textId="77777777" w:rsidR="005A31BC" w:rsidRPr="005A31BC" w:rsidRDefault="005A31BC" w:rsidP="005A31BC">
            <w:pPr>
              <w:jc w:val="center"/>
            </w:pPr>
            <w:r w:rsidRPr="005A31BC">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0FBF826" w14:textId="77777777" w:rsidR="005A31BC" w:rsidRPr="005A31BC" w:rsidRDefault="005A31BC" w:rsidP="005A31BC">
            <w:pPr>
              <w:jc w:val="right"/>
            </w:pPr>
            <w:r w:rsidRPr="005A31BC">
              <w:t>3 252,9</w:t>
            </w:r>
          </w:p>
        </w:tc>
      </w:tr>
      <w:tr w:rsidR="005A31BC" w:rsidRPr="005A31BC" w14:paraId="7236B50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DEA6AE" w14:textId="77777777" w:rsidR="005A31BC" w:rsidRPr="005A31BC" w:rsidRDefault="005A31BC" w:rsidP="005A31BC">
            <w:pPr>
              <w:jc w:val="both"/>
            </w:pPr>
            <w:r w:rsidRPr="005A31BC">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5A31BC">
              <w:lastRenderedPageBreak/>
              <w:t>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3AD32F6" w14:textId="77777777" w:rsidR="005A31BC" w:rsidRPr="005A31BC" w:rsidRDefault="005A31BC" w:rsidP="005A31BC">
            <w:pPr>
              <w:jc w:val="center"/>
            </w:pPr>
            <w:r w:rsidRPr="005A31BC">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7688C15C" w14:textId="77777777" w:rsidR="005A31BC" w:rsidRPr="005A31BC" w:rsidRDefault="005A31BC" w:rsidP="005A31BC">
            <w:pPr>
              <w:jc w:val="center"/>
            </w:pPr>
            <w:r w:rsidRPr="005A31BC">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76ED6E3" w14:textId="77777777" w:rsidR="005A31BC" w:rsidRPr="005A31BC" w:rsidRDefault="005A31BC" w:rsidP="005A31BC">
            <w:pPr>
              <w:jc w:val="right"/>
            </w:pPr>
            <w:r w:rsidRPr="005A31BC">
              <w:t>4 715,2</w:t>
            </w:r>
          </w:p>
        </w:tc>
      </w:tr>
      <w:tr w:rsidR="005A31BC" w:rsidRPr="005A31BC" w14:paraId="1D7757E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CBC368" w14:textId="77777777" w:rsidR="005A31BC" w:rsidRPr="005A31BC" w:rsidRDefault="005A31BC" w:rsidP="005A31BC">
            <w:pPr>
              <w:jc w:val="both"/>
            </w:pPr>
            <w:r w:rsidRPr="005A31BC">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1F143BFC"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noWrap/>
            <w:vAlign w:val="center"/>
            <w:hideMark/>
          </w:tcPr>
          <w:p w14:paraId="664DE5CC" w14:textId="77777777" w:rsidR="005A31BC" w:rsidRPr="005A31BC" w:rsidRDefault="005A31BC" w:rsidP="005A31BC">
            <w:pPr>
              <w:jc w:val="center"/>
            </w:pPr>
            <w:r w:rsidRPr="005A31BC">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575A63D" w14:textId="77777777" w:rsidR="005A31BC" w:rsidRPr="005A31BC" w:rsidRDefault="005A31BC" w:rsidP="005A31BC">
            <w:pPr>
              <w:jc w:val="right"/>
            </w:pPr>
            <w:r w:rsidRPr="005A31BC">
              <w:t>3 470,7</w:t>
            </w:r>
          </w:p>
        </w:tc>
      </w:tr>
      <w:tr w:rsidR="005A31BC" w:rsidRPr="005A31BC" w14:paraId="6020DF2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74791D" w14:textId="77777777" w:rsidR="005A31BC" w:rsidRPr="005A31BC" w:rsidRDefault="005A31BC" w:rsidP="005A31BC">
            <w:pPr>
              <w:jc w:val="both"/>
            </w:pPr>
            <w:r w:rsidRPr="005A31BC">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D56FD7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D4787D7" w14:textId="77777777" w:rsidR="005A31BC" w:rsidRPr="005A31BC" w:rsidRDefault="005A31BC" w:rsidP="005A31BC">
            <w:pPr>
              <w:jc w:val="center"/>
            </w:pPr>
            <w:r w:rsidRPr="005A31BC">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C331E5E" w14:textId="77777777" w:rsidR="005A31BC" w:rsidRPr="005A31BC" w:rsidRDefault="005A31BC" w:rsidP="005A31BC">
            <w:pPr>
              <w:jc w:val="right"/>
            </w:pPr>
            <w:r w:rsidRPr="005A31BC">
              <w:t>2 023,4</w:t>
            </w:r>
          </w:p>
        </w:tc>
      </w:tr>
      <w:tr w:rsidR="005A31BC" w:rsidRPr="005A31BC" w14:paraId="2899BED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1CCCCD" w14:textId="77777777" w:rsidR="005A31BC" w:rsidRPr="005A31BC" w:rsidRDefault="005A31BC" w:rsidP="005A31BC">
            <w:pPr>
              <w:jc w:val="both"/>
            </w:pPr>
            <w:r w:rsidRPr="005A31BC">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3E9D02E"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BE44A48" w14:textId="77777777" w:rsidR="005A31BC" w:rsidRPr="005A31BC" w:rsidRDefault="005A31BC" w:rsidP="005A31BC">
            <w:pPr>
              <w:jc w:val="center"/>
            </w:pPr>
            <w:r w:rsidRPr="005A31BC">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0027043" w14:textId="77777777" w:rsidR="005A31BC" w:rsidRPr="005A31BC" w:rsidRDefault="005A31BC" w:rsidP="005A31BC">
            <w:pPr>
              <w:jc w:val="right"/>
            </w:pPr>
            <w:r w:rsidRPr="005A31BC">
              <w:t>2 023,4</w:t>
            </w:r>
          </w:p>
        </w:tc>
      </w:tr>
      <w:tr w:rsidR="005A31BC" w:rsidRPr="005A31BC" w14:paraId="0CEAA15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D3A10CC" w14:textId="77777777" w:rsidR="005A31BC" w:rsidRPr="005A31BC" w:rsidRDefault="005A31BC" w:rsidP="005A31BC">
            <w:pPr>
              <w:jc w:val="both"/>
            </w:pPr>
            <w:r w:rsidRPr="005A31B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7A336C8" w14:textId="77777777" w:rsidR="005A31BC" w:rsidRPr="005A31BC" w:rsidRDefault="005A31BC" w:rsidP="005A31BC">
            <w:pPr>
              <w:jc w:val="center"/>
            </w:pPr>
            <w:r w:rsidRPr="005A31BC">
              <w:t>100</w:t>
            </w:r>
          </w:p>
        </w:tc>
        <w:tc>
          <w:tcPr>
            <w:tcW w:w="1328" w:type="pct"/>
            <w:tcBorders>
              <w:top w:val="nil"/>
              <w:left w:val="nil"/>
              <w:bottom w:val="single" w:sz="4" w:space="0" w:color="auto"/>
              <w:right w:val="single" w:sz="4" w:space="0" w:color="auto"/>
            </w:tcBorders>
            <w:shd w:val="clear" w:color="auto" w:fill="auto"/>
            <w:noWrap/>
            <w:vAlign w:val="center"/>
            <w:hideMark/>
          </w:tcPr>
          <w:p w14:paraId="3B7953E0" w14:textId="77777777" w:rsidR="005A31BC" w:rsidRPr="005A31BC" w:rsidRDefault="005A31BC" w:rsidP="005A31BC">
            <w:pPr>
              <w:jc w:val="center"/>
            </w:pPr>
            <w:r w:rsidRPr="005A31BC">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8937B36" w14:textId="77777777" w:rsidR="005A31BC" w:rsidRPr="005A31BC" w:rsidRDefault="005A31BC" w:rsidP="005A31BC">
            <w:pPr>
              <w:jc w:val="right"/>
            </w:pPr>
            <w:r w:rsidRPr="005A31BC">
              <w:t>914,8</w:t>
            </w:r>
          </w:p>
        </w:tc>
      </w:tr>
      <w:tr w:rsidR="005A31BC" w:rsidRPr="005A31BC" w14:paraId="49B9903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03CF8A0" w14:textId="77777777" w:rsidR="005A31BC" w:rsidRPr="005A31BC" w:rsidRDefault="005A31BC" w:rsidP="005A31BC">
            <w:pPr>
              <w:jc w:val="both"/>
            </w:pPr>
            <w:r w:rsidRPr="005A31BC">
              <w:t>Доходы от уплаты акцизов на моторные масла для дизельных и (или) карбюраторных (</w:t>
            </w:r>
            <w:proofErr w:type="spellStart"/>
            <w:r w:rsidRPr="005A31BC">
              <w:t>инжекторных</w:t>
            </w:r>
            <w:proofErr w:type="spellEnd"/>
            <w:r w:rsidRPr="005A31BC">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5A31BC">
              <w:lastRenderedPageBreak/>
              <w:t>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E1AE06C" w14:textId="77777777" w:rsidR="005A31BC" w:rsidRPr="005A31BC" w:rsidRDefault="005A31BC" w:rsidP="005A31BC">
            <w:pPr>
              <w:jc w:val="center"/>
            </w:pPr>
            <w:r w:rsidRPr="005A31BC">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48208851" w14:textId="77777777" w:rsidR="005A31BC" w:rsidRPr="005A31BC" w:rsidRDefault="005A31BC" w:rsidP="005A31BC">
            <w:pPr>
              <w:jc w:val="center"/>
            </w:pPr>
            <w:r w:rsidRPr="005A31BC">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31A79A6" w14:textId="77777777" w:rsidR="005A31BC" w:rsidRPr="005A31BC" w:rsidRDefault="005A31BC" w:rsidP="005A31BC">
            <w:pPr>
              <w:jc w:val="right"/>
            </w:pPr>
            <w:r w:rsidRPr="005A31BC">
              <w:t>5,1</w:t>
            </w:r>
          </w:p>
        </w:tc>
      </w:tr>
      <w:tr w:rsidR="005A31BC" w:rsidRPr="005A31BC" w14:paraId="1E0E55E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6EDDC586" w14:textId="77777777" w:rsidR="005A31BC" w:rsidRPr="005A31BC" w:rsidRDefault="005A31BC" w:rsidP="005A31BC">
            <w:pPr>
              <w:jc w:val="both"/>
            </w:pPr>
            <w:r w:rsidRPr="005A31BC">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CEF8D15" w14:textId="77777777" w:rsidR="005A31BC" w:rsidRPr="005A31BC" w:rsidRDefault="005A31BC" w:rsidP="005A31BC">
            <w:pPr>
              <w:jc w:val="center"/>
            </w:pPr>
            <w:r w:rsidRPr="005A31BC">
              <w:t>100</w:t>
            </w:r>
          </w:p>
        </w:tc>
        <w:tc>
          <w:tcPr>
            <w:tcW w:w="1328" w:type="pct"/>
            <w:tcBorders>
              <w:top w:val="nil"/>
              <w:left w:val="nil"/>
              <w:bottom w:val="single" w:sz="4" w:space="0" w:color="auto"/>
              <w:right w:val="single" w:sz="4" w:space="0" w:color="auto"/>
            </w:tcBorders>
            <w:shd w:val="clear" w:color="auto" w:fill="auto"/>
            <w:noWrap/>
            <w:vAlign w:val="center"/>
            <w:hideMark/>
          </w:tcPr>
          <w:p w14:paraId="1D042B95" w14:textId="77777777" w:rsidR="005A31BC" w:rsidRPr="005A31BC" w:rsidRDefault="005A31BC" w:rsidP="005A31BC">
            <w:pPr>
              <w:jc w:val="center"/>
            </w:pPr>
            <w:r w:rsidRPr="005A31BC">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408BB82" w14:textId="77777777" w:rsidR="005A31BC" w:rsidRPr="005A31BC" w:rsidRDefault="005A31BC" w:rsidP="005A31BC">
            <w:pPr>
              <w:jc w:val="right"/>
            </w:pPr>
            <w:r w:rsidRPr="005A31BC">
              <w:t>1 218,2</w:t>
            </w:r>
          </w:p>
        </w:tc>
      </w:tr>
      <w:tr w:rsidR="005A31BC" w:rsidRPr="005A31BC" w14:paraId="0E2DA87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7023312" w14:textId="77777777" w:rsidR="005A31BC" w:rsidRPr="005A31BC" w:rsidRDefault="005A31BC" w:rsidP="005A31BC">
            <w:pPr>
              <w:jc w:val="both"/>
            </w:pPr>
            <w:r w:rsidRPr="005A31BC">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A6DFD34" w14:textId="77777777" w:rsidR="005A31BC" w:rsidRPr="005A31BC" w:rsidRDefault="005A31BC" w:rsidP="005A31BC">
            <w:pPr>
              <w:jc w:val="center"/>
            </w:pPr>
            <w:r w:rsidRPr="005A31BC">
              <w:t>100</w:t>
            </w:r>
          </w:p>
        </w:tc>
        <w:tc>
          <w:tcPr>
            <w:tcW w:w="1328" w:type="pct"/>
            <w:tcBorders>
              <w:top w:val="nil"/>
              <w:left w:val="nil"/>
              <w:bottom w:val="single" w:sz="4" w:space="0" w:color="auto"/>
              <w:right w:val="single" w:sz="4" w:space="0" w:color="auto"/>
            </w:tcBorders>
            <w:shd w:val="clear" w:color="auto" w:fill="auto"/>
            <w:noWrap/>
            <w:vAlign w:val="center"/>
            <w:hideMark/>
          </w:tcPr>
          <w:p w14:paraId="08976832" w14:textId="77777777" w:rsidR="005A31BC" w:rsidRPr="005A31BC" w:rsidRDefault="005A31BC" w:rsidP="005A31BC">
            <w:pPr>
              <w:jc w:val="center"/>
            </w:pPr>
            <w:r w:rsidRPr="005A31BC">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384F166" w14:textId="77777777" w:rsidR="005A31BC" w:rsidRPr="005A31BC" w:rsidRDefault="005A31BC" w:rsidP="005A31BC">
            <w:pPr>
              <w:jc w:val="right"/>
            </w:pPr>
            <w:r w:rsidRPr="005A31BC">
              <w:t>-114,7</w:t>
            </w:r>
          </w:p>
        </w:tc>
      </w:tr>
      <w:tr w:rsidR="005A31BC" w:rsidRPr="005A31BC" w14:paraId="3DEE184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A522AC" w14:textId="77777777" w:rsidR="005A31BC" w:rsidRPr="005A31BC" w:rsidRDefault="005A31BC" w:rsidP="005A31BC">
            <w:pPr>
              <w:jc w:val="both"/>
            </w:pPr>
            <w:r w:rsidRPr="005A31BC">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422FC580"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DB88F00" w14:textId="77777777" w:rsidR="005A31BC" w:rsidRPr="005A31BC" w:rsidRDefault="005A31BC" w:rsidP="005A31BC">
            <w:pPr>
              <w:jc w:val="center"/>
            </w:pPr>
            <w:r w:rsidRPr="005A31BC">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C52C21F" w14:textId="77777777" w:rsidR="005A31BC" w:rsidRPr="005A31BC" w:rsidRDefault="005A31BC" w:rsidP="005A31BC">
            <w:pPr>
              <w:jc w:val="right"/>
            </w:pPr>
            <w:r w:rsidRPr="005A31BC">
              <w:t>88 562,6</w:t>
            </w:r>
          </w:p>
        </w:tc>
      </w:tr>
      <w:tr w:rsidR="005A31BC" w:rsidRPr="005A31BC" w14:paraId="68A10E4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25F664" w14:textId="77777777" w:rsidR="005A31BC" w:rsidRPr="005A31BC" w:rsidRDefault="005A31BC" w:rsidP="005A31BC">
            <w:pPr>
              <w:jc w:val="both"/>
            </w:pPr>
            <w:r w:rsidRPr="005A31BC">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56A46A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9262780" w14:textId="77777777" w:rsidR="005A31BC" w:rsidRPr="005A31BC" w:rsidRDefault="005A31BC" w:rsidP="005A31BC">
            <w:pPr>
              <w:jc w:val="center"/>
            </w:pPr>
            <w:r w:rsidRPr="005A31BC">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57C62C5F" w14:textId="77777777" w:rsidR="005A31BC" w:rsidRPr="005A31BC" w:rsidRDefault="005A31BC" w:rsidP="005A31BC">
            <w:pPr>
              <w:jc w:val="right"/>
            </w:pPr>
            <w:r w:rsidRPr="005A31BC">
              <w:t>78 377,4</w:t>
            </w:r>
          </w:p>
        </w:tc>
      </w:tr>
      <w:tr w:rsidR="005A31BC" w:rsidRPr="005A31BC" w14:paraId="118DED6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AE9F5B" w14:textId="77777777" w:rsidR="005A31BC" w:rsidRPr="005A31BC" w:rsidRDefault="005A31BC" w:rsidP="005A31BC">
            <w:pPr>
              <w:jc w:val="both"/>
            </w:pPr>
            <w:r w:rsidRPr="005A31BC">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17241172"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noWrap/>
            <w:vAlign w:val="center"/>
            <w:hideMark/>
          </w:tcPr>
          <w:p w14:paraId="5DBDFC68" w14:textId="77777777" w:rsidR="005A31BC" w:rsidRPr="005A31BC" w:rsidRDefault="005A31BC" w:rsidP="005A31BC">
            <w:pPr>
              <w:jc w:val="center"/>
            </w:pPr>
            <w:r w:rsidRPr="005A31BC">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C89123F" w14:textId="77777777" w:rsidR="005A31BC" w:rsidRPr="005A31BC" w:rsidRDefault="005A31BC" w:rsidP="005A31BC">
            <w:pPr>
              <w:jc w:val="right"/>
            </w:pPr>
            <w:r w:rsidRPr="005A31BC">
              <w:t>48 206,3</w:t>
            </w:r>
          </w:p>
        </w:tc>
      </w:tr>
      <w:tr w:rsidR="005A31BC" w:rsidRPr="005A31BC" w14:paraId="21BA796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D86AB3" w14:textId="77777777" w:rsidR="005A31BC" w:rsidRPr="005A31BC" w:rsidRDefault="005A31BC" w:rsidP="005A31BC">
            <w:pPr>
              <w:jc w:val="both"/>
            </w:pPr>
            <w:r w:rsidRPr="005A31BC">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581FAF0"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noWrap/>
            <w:vAlign w:val="center"/>
            <w:hideMark/>
          </w:tcPr>
          <w:p w14:paraId="4684C5F1" w14:textId="77777777" w:rsidR="005A31BC" w:rsidRPr="005A31BC" w:rsidRDefault="005A31BC" w:rsidP="005A31BC">
            <w:pPr>
              <w:jc w:val="center"/>
            </w:pPr>
            <w:r w:rsidRPr="005A31BC">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EAA98F2" w14:textId="77777777" w:rsidR="005A31BC" w:rsidRPr="005A31BC" w:rsidRDefault="005A31BC" w:rsidP="005A31BC">
            <w:pPr>
              <w:jc w:val="right"/>
            </w:pPr>
            <w:r w:rsidRPr="005A31BC">
              <w:t>30 171,1</w:t>
            </w:r>
          </w:p>
        </w:tc>
      </w:tr>
      <w:tr w:rsidR="005A31BC" w:rsidRPr="005A31BC" w14:paraId="5CCA5384"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D0E14E" w14:textId="77777777" w:rsidR="005A31BC" w:rsidRPr="005A31BC" w:rsidRDefault="005A31BC" w:rsidP="005A31BC">
            <w:pPr>
              <w:jc w:val="both"/>
            </w:pPr>
            <w:r w:rsidRPr="005A31BC">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2D60223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C0E3AC7" w14:textId="77777777" w:rsidR="005A31BC" w:rsidRPr="005A31BC" w:rsidRDefault="005A31BC" w:rsidP="005A31BC">
            <w:pPr>
              <w:jc w:val="center"/>
            </w:pPr>
            <w:r w:rsidRPr="005A31BC">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8F1BC1C" w14:textId="77777777" w:rsidR="005A31BC" w:rsidRPr="005A31BC" w:rsidRDefault="005A31BC" w:rsidP="005A31BC">
            <w:pPr>
              <w:jc w:val="right"/>
            </w:pPr>
            <w:r w:rsidRPr="005A31BC">
              <w:t>21,5</w:t>
            </w:r>
          </w:p>
        </w:tc>
      </w:tr>
      <w:tr w:rsidR="005A31BC" w:rsidRPr="005A31BC" w14:paraId="7A63F564"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F2C485" w14:textId="77777777" w:rsidR="005A31BC" w:rsidRPr="005A31BC" w:rsidRDefault="005A31BC" w:rsidP="005A31BC">
            <w:pPr>
              <w:jc w:val="both"/>
            </w:pPr>
            <w:r w:rsidRPr="005A31BC">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746A0CC9"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vAlign w:val="center"/>
            <w:hideMark/>
          </w:tcPr>
          <w:p w14:paraId="23797F7F" w14:textId="77777777" w:rsidR="005A31BC" w:rsidRPr="005A31BC" w:rsidRDefault="005A31BC" w:rsidP="005A31BC">
            <w:pPr>
              <w:jc w:val="center"/>
            </w:pPr>
            <w:r w:rsidRPr="005A31BC">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71CE403" w14:textId="77777777" w:rsidR="005A31BC" w:rsidRPr="005A31BC" w:rsidRDefault="005A31BC" w:rsidP="005A31BC">
            <w:pPr>
              <w:jc w:val="right"/>
            </w:pPr>
            <w:r w:rsidRPr="005A31BC">
              <w:t>21,5</w:t>
            </w:r>
          </w:p>
        </w:tc>
      </w:tr>
      <w:tr w:rsidR="005A31BC" w:rsidRPr="005A31BC" w14:paraId="3737B0E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CA0745" w14:textId="77777777" w:rsidR="005A31BC" w:rsidRPr="005A31BC" w:rsidRDefault="005A31BC" w:rsidP="005A31BC">
            <w:pPr>
              <w:jc w:val="both"/>
            </w:pPr>
            <w:r w:rsidRPr="005A31BC">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4C85CB57"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3D6AA50" w14:textId="77777777" w:rsidR="005A31BC" w:rsidRPr="005A31BC" w:rsidRDefault="005A31BC" w:rsidP="005A31BC">
            <w:pPr>
              <w:jc w:val="center"/>
            </w:pPr>
            <w:r w:rsidRPr="005A31BC">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D509382" w14:textId="77777777" w:rsidR="005A31BC" w:rsidRPr="005A31BC" w:rsidRDefault="005A31BC" w:rsidP="005A31BC">
            <w:pPr>
              <w:jc w:val="right"/>
            </w:pPr>
            <w:r w:rsidRPr="005A31BC">
              <w:t>10 163,7</w:t>
            </w:r>
          </w:p>
        </w:tc>
      </w:tr>
      <w:tr w:rsidR="005A31BC" w:rsidRPr="005A31BC" w14:paraId="6B1A9BA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8A5D1D" w14:textId="77777777" w:rsidR="005A31BC" w:rsidRPr="005A31BC" w:rsidRDefault="005A31BC" w:rsidP="005A31BC">
            <w:pPr>
              <w:jc w:val="both"/>
            </w:pPr>
            <w:r w:rsidRPr="005A31BC">
              <w:t xml:space="preserve">Налог, взимаемый в связи с применением патентной системы налогообложения, </w:t>
            </w:r>
            <w:r w:rsidRPr="005A31BC">
              <w:lastRenderedPageBreak/>
              <w:t>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D232183" w14:textId="77777777" w:rsidR="005A31BC" w:rsidRPr="005A31BC" w:rsidRDefault="005A31BC" w:rsidP="005A31BC">
            <w:pPr>
              <w:jc w:val="center"/>
            </w:pPr>
            <w:r w:rsidRPr="005A31BC">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57C981B8" w14:textId="77777777" w:rsidR="005A31BC" w:rsidRPr="005A31BC" w:rsidRDefault="005A31BC" w:rsidP="005A31BC">
            <w:pPr>
              <w:jc w:val="center"/>
            </w:pPr>
            <w:r w:rsidRPr="005A31BC">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68825598" w14:textId="77777777" w:rsidR="005A31BC" w:rsidRPr="005A31BC" w:rsidRDefault="005A31BC" w:rsidP="005A31BC">
            <w:pPr>
              <w:jc w:val="right"/>
            </w:pPr>
            <w:r w:rsidRPr="005A31BC">
              <w:t>10 163,7</w:t>
            </w:r>
          </w:p>
        </w:tc>
      </w:tr>
      <w:tr w:rsidR="005A31BC" w:rsidRPr="005A31BC" w14:paraId="587F2CE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D35EE3" w14:textId="77777777" w:rsidR="005A31BC" w:rsidRPr="005A31BC" w:rsidRDefault="005A31BC" w:rsidP="005A31BC">
            <w:pPr>
              <w:jc w:val="both"/>
            </w:pPr>
            <w:r w:rsidRPr="005A31BC">
              <w:lastRenderedPageBreak/>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25EC3443"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19DA350" w14:textId="77777777" w:rsidR="005A31BC" w:rsidRPr="005A31BC" w:rsidRDefault="005A31BC" w:rsidP="005A31BC">
            <w:pPr>
              <w:jc w:val="center"/>
            </w:pPr>
            <w:r w:rsidRPr="005A31BC">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78F1E03" w14:textId="77777777" w:rsidR="005A31BC" w:rsidRPr="005A31BC" w:rsidRDefault="005A31BC" w:rsidP="005A31BC">
            <w:pPr>
              <w:jc w:val="right"/>
            </w:pPr>
            <w:r w:rsidRPr="005A31BC">
              <w:t>10 000,0</w:t>
            </w:r>
          </w:p>
        </w:tc>
      </w:tr>
      <w:tr w:rsidR="005A31BC" w:rsidRPr="005A31BC" w14:paraId="2053FAD4"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EBB07B" w14:textId="77777777" w:rsidR="005A31BC" w:rsidRPr="005A31BC" w:rsidRDefault="005A31BC" w:rsidP="005A31BC">
            <w:pPr>
              <w:jc w:val="both"/>
            </w:pPr>
            <w:r w:rsidRPr="005A31BC">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69DE287C"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AC41A08" w14:textId="77777777" w:rsidR="005A31BC" w:rsidRPr="005A31BC" w:rsidRDefault="005A31BC" w:rsidP="005A31BC">
            <w:pPr>
              <w:jc w:val="center"/>
            </w:pPr>
            <w:r w:rsidRPr="005A31BC">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027577C" w14:textId="77777777" w:rsidR="005A31BC" w:rsidRPr="005A31BC" w:rsidRDefault="005A31BC" w:rsidP="005A31BC">
            <w:pPr>
              <w:jc w:val="right"/>
            </w:pPr>
            <w:r w:rsidRPr="005A31BC">
              <w:t>10 000,0</w:t>
            </w:r>
          </w:p>
        </w:tc>
      </w:tr>
      <w:tr w:rsidR="005A31BC" w:rsidRPr="005A31BC" w14:paraId="056E27D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CA5521" w14:textId="77777777" w:rsidR="005A31BC" w:rsidRPr="005A31BC" w:rsidRDefault="005A31BC" w:rsidP="005A31BC">
            <w:pPr>
              <w:jc w:val="both"/>
            </w:pPr>
            <w:r w:rsidRPr="005A31BC">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D30C314"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noWrap/>
            <w:vAlign w:val="center"/>
            <w:hideMark/>
          </w:tcPr>
          <w:p w14:paraId="52B8CC47" w14:textId="77777777" w:rsidR="005A31BC" w:rsidRPr="005A31BC" w:rsidRDefault="005A31BC" w:rsidP="005A31BC">
            <w:pPr>
              <w:jc w:val="center"/>
            </w:pPr>
            <w:r w:rsidRPr="005A31BC">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6819CEF" w14:textId="77777777" w:rsidR="005A31BC" w:rsidRPr="005A31BC" w:rsidRDefault="005A31BC" w:rsidP="005A31BC">
            <w:pPr>
              <w:jc w:val="right"/>
            </w:pPr>
            <w:r w:rsidRPr="005A31BC">
              <w:t>10 000,0</w:t>
            </w:r>
          </w:p>
        </w:tc>
      </w:tr>
      <w:tr w:rsidR="005A31BC" w:rsidRPr="005A31BC" w14:paraId="3C09B00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FAFA41" w14:textId="77777777" w:rsidR="005A31BC" w:rsidRPr="005A31BC" w:rsidRDefault="005A31BC" w:rsidP="005A31BC">
            <w:pPr>
              <w:jc w:val="both"/>
            </w:pPr>
            <w:r w:rsidRPr="005A31BC">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05F94AF"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DD7EE30" w14:textId="77777777" w:rsidR="005A31BC" w:rsidRPr="005A31BC" w:rsidRDefault="005A31BC" w:rsidP="005A31BC">
            <w:pPr>
              <w:jc w:val="center"/>
            </w:pPr>
            <w:r w:rsidRPr="005A31BC">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FD9A7DD" w14:textId="77777777" w:rsidR="005A31BC" w:rsidRPr="005A31BC" w:rsidRDefault="005A31BC" w:rsidP="005A31BC">
            <w:pPr>
              <w:jc w:val="right"/>
            </w:pPr>
            <w:r w:rsidRPr="005A31BC">
              <w:t>25 422,1</w:t>
            </w:r>
          </w:p>
        </w:tc>
      </w:tr>
      <w:tr w:rsidR="005A31BC" w:rsidRPr="005A31BC" w14:paraId="2A88848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B23E0D" w14:textId="77777777" w:rsidR="005A31BC" w:rsidRPr="005A31BC" w:rsidRDefault="005A31BC" w:rsidP="005A31BC">
            <w:pPr>
              <w:jc w:val="both"/>
            </w:pPr>
            <w:r w:rsidRPr="005A31B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3036632"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4744E1A" w14:textId="77777777" w:rsidR="005A31BC" w:rsidRPr="005A31BC" w:rsidRDefault="005A31BC" w:rsidP="005A31BC">
            <w:pPr>
              <w:jc w:val="center"/>
            </w:pPr>
            <w:r w:rsidRPr="005A31BC">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CE50F4A" w14:textId="77777777" w:rsidR="005A31BC" w:rsidRPr="005A31BC" w:rsidRDefault="005A31BC" w:rsidP="005A31BC">
            <w:pPr>
              <w:jc w:val="right"/>
            </w:pPr>
            <w:r w:rsidRPr="005A31BC">
              <w:t>25 200,0</w:t>
            </w:r>
          </w:p>
        </w:tc>
      </w:tr>
      <w:tr w:rsidR="005A31BC" w:rsidRPr="005A31BC" w14:paraId="0D3173A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51894F" w14:textId="77777777" w:rsidR="005A31BC" w:rsidRPr="005A31BC" w:rsidRDefault="005A31BC" w:rsidP="005A31BC">
            <w:pPr>
              <w:jc w:val="both"/>
            </w:pPr>
            <w:r w:rsidRPr="005A31BC">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D0D7A1C"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91258EB" w14:textId="77777777" w:rsidR="005A31BC" w:rsidRPr="005A31BC" w:rsidRDefault="005A31BC" w:rsidP="005A31BC">
            <w:pPr>
              <w:jc w:val="center"/>
            </w:pPr>
            <w:r w:rsidRPr="005A31BC">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FE9F38E" w14:textId="77777777" w:rsidR="005A31BC" w:rsidRPr="005A31BC" w:rsidRDefault="005A31BC" w:rsidP="005A31BC">
            <w:pPr>
              <w:jc w:val="right"/>
            </w:pPr>
            <w:r w:rsidRPr="005A31BC">
              <w:t>22 000,0</w:t>
            </w:r>
          </w:p>
        </w:tc>
      </w:tr>
      <w:tr w:rsidR="005A31BC" w:rsidRPr="005A31BC" w14:paraId="6FCAE1E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2F1BDF" w14:textId="77777777" w:rsidR="005A31BC" w:rsidRPr="005A31BC" w:rsidRDefault="005A31BC" w:rsidP="005A31BC">
            <w:pPr>
              <w:jc w:val="both"/>
            </w:pPr>
            <w:r w:rsidRPr="005A31B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34D0F0E"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E476C25" w14:textId="77777777" w:rsidR="005A31BC" w:rsidRPr="005A31BC" w:rsidRDefault="005A31BC" w:rsidP="005A31BC">
            <w:pPr>
              <w:jc w:val="center"/>
            </w:pPr>
            <w:r w:rsidRPr="005A31BC">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50C9C0A" w14:textId="77777777" w:rsidR="005A31BC" w:rsidRPr="005A31BC" w:rsidRDefault="005A31BC" w:rsidP="005A31BC">
            <w:pPr>
              <w:jc w:val="right"/>
            </w:pPr>
            <w:r w:rsidRPr="005A31BC">
              <w:t>9 000,0</w:t>
            </w:r>
          </w:p>
        </w:tc>
      </w:tr>
      <w:tr w:rsidR="005A31BC" w:rsidRPr="005A31BC" w14:paraId="13210DA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48620F" w14:textId="77777777" w:rsidR="005A31BC" w:rsidRPr="005A31BC" w:rsidRDefault="005A31BC" w:rsidP="005A31BC">
            <w:pPr>
              <w:jc w:val="both"/>
            </w:pPr>
            <w:r w:rsidRPr="005A31BC">
              <w:t xml:space="preserve">Доходы, получаемые в виде арендной платы за земельные участки, государственная собственность на </w:t>
            </w:r>
            <w:r w:rsidRPr="005A31BC">
              <w:lastRenderedPageBreak/>
              <w:t>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4E6B3E3" w14:textId="77777777" w:rsidR="005A31BC" w:rsidRPr="005A31BC" w:rsidRDefault="005A31BC" w:rsidP="005A31BC">
            <w:pPr>
              <w:jc w:val="center"/>
            </w:pPr>
            <w:r w:rsidRPr="005A31BC">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18FEE85" w14:textId="77777777" w:rsidR="005A31BC" w:rsidRPr="005A31BC" w:rsidRDefault="005A31BC" w:rsidP="005A31BC">
            <w:pPr>
              <w:jc w:val="center"/>
            </w:pPr>
            <w:r w:rsidRPr="005A31BC">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9BE4319" w14:textId="77777777" w:rsidR="005A31BC" w:rsidRPr="005A31BC" w:rsidRDefault="005A31BC" w:rsidP="005A31BC">
            <w:pPr>
              <w:jc w:val="right"/>
            </w:pPr>
            <w:r w:rsidRPr="005A31BC">
              <w:t>9 000,0</w:t>
            </w:r>
          </w:p>
        </w:tc>
      </w:tr>
      <w:tr w:rsidR="005A31BC" w:rsidRPr="005A31BC" w14:paraId="6495F82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162F10" w14:textId="77777777" w:rsidR="005A31BC" w:rsidRPr="005A31BC" w:rsidRDefault="005A31BC" w:rsidP="005A31BC">
            <w:pPr>
              <w:jc w:val="both"/>
            </w:pPr>
            <w:r w:rsidRPr="005A31BC">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C185FC3"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E1EABDB" w14:textId="77777777" w:rsidR="005A31BC" w:rsidRPr="005A31BC" w:rsidRDefault="005A31BC" w:rsidP="005A31BC">
            <w:pPr>
              <w:jc w:val="center"/>
            </w:pPr>
            <w:r w:rsidRPr="005A31BC">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59B3DF9A" w14:textId="77777777" w:rsidR="005A31BC" w:rsidRPr="005A31BC" w:rsidRDefault="005A31BC" w:rsidP="005A31BC">
            <w:pPr>
              <w:jc w:val="right"/>
            </w:pPr>
            <w:r w:rsidRPr="005A31BC">
              <w:t>13 000,0</w:t>
            </w:r>
          </w:p>
        </w:tc>
      </w:tr>
      <w:tr w:rsidR="005A31BC" w:rsidRPr="005A31BC" w14:paraId="01C317E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5CD404" w14:textId="77777777" w:rsidR="005A31BC" w:rsidRPr="005A31BC" w:rsidRDefault="005A31BC" w:rsidP="005A31BC">
            <w:pPr>
              <w:jc w:val="both"/>
            </w:pPr>
            <w:r w:rsidRPr="005A31B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C3E88FA" w14:textId="77777777" w:rsidR="005A31BC" w:rsidRPr="005A31BC" w:rsidRDefault="005A31BC" w:rsidP="005A31BC">
            <w:pPr>
              <w:jc w:val="center"/>
            </w:pPr>
            <w:r w:rsidRPr="005A31BC">
              <w:t>920</w:t>
            </w:r>
          </w:p>
        </w:tc>
        <w:tc>
          <w:tcPr>
            <w:tcW w:w="1328" w:type="pct"/>
            <w:tcBorders>
              <w:top w:val="nil"/>
              <w:left w:val="nil"/>
              <w:bottom w:val="single" w:sz="4" w:space="0" w:color="auto"/>
              <w:right w:val="single" w:sz="4" w:space="0" w:color="auto"/>
            </w:tcBorders>
            <w:shd w:val="clear" w:color="auto" w:fill="auto"/>
            <w:noWrap/>
            <w:vAlign w:val="center"/>
            <w:hideMark/>
          </w:tcPr>
          <w:p w14:paraId="1619AB66" w14:textId="77777777" w:rsidR="005A31BC" w:rsidRPr="005A31BC" w:rsidRDefault="005A31BC" w:rsidP="005A31BC">
            <w:pPr>
              <w:jc w:val="center"/>
            </w:pPr>
            <w:r w:rsidRPr="005A31BC">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71D133F4" w14:textId="77777777" w:rsidR="005A31BC" w:rsidRPr="005A31BC" w:rsidRDefault="005A31BC" w:rsidP="005A31BC">
            <w:pPr>
              <w:jc w:val="right"/>
            </w:pPr>
            <w:r w:rsidRPr="005A31BC">
              <w:t>13 000,0</w:t>
            </w:r>
          </w:p>
        </w:tc>
      </w:tr>
      <w:tr w:rsidR="005A31BC" w:rsidRPr="005A31BC" w14:paraId="5822E75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796B03" w14:textId="77777777" w:rsidR="005A31BC" w:rsidRPr="005A31BC" w:rsidRDefault="005A31BC" w:rsidP="005A31BC">
            <w:pPr>
              <w:jc w:val="both"/>
            </w:pPr>
            <w:r w:rsidRPr="005A31BC">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10B275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13F1DA07" w14:textId="77777777" w:rsidR="005A31BC" w:rsidRPr="005A31BC" w:rsidRDefault="005A31BC" w:rsidP="005A31BC">
            <w:pPr>
              <w:jc w:val="center"/>
            </w:pPr>
            <w:r w:rsidRPr="005A31BC">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045FDB5" w14:textId="77777777" w:rsidR="005A31BC" w:rsidRPr="005A31BC" w:rsidRDefault="005A31BC" w:rsidP="005A31BC">
            <w:pPr>
              <w:jc w:val="right"/>
            </w:pPr>
            <w:r w:rsidRPr="005A31BC">
              <w:t>300,0</w:t>
            </w:r>
          </w:p>
        </w:tc>
      </w:tr>
      <w:tr w:rsidR="005A31BC" w:rsidRPr="005A31BC" w14:paraId="008CB2B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10CABE" w14:textId="77777777" w:rsidR="005A31BC" w:rsidRPr="005A31BC" w:rsidRDefault="005A31BC" w:rsidP="005A31BC">
            <w:pPr>
              <w:jc w:val="both"/>
            </w:pPr>
            <w:r w:rsidRPr="005A31BC">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753EBD54" w14:textId="77777777" w:rsidR="005A31BC" w:rsidRPr="005A31BC" w:rsidRDefault="005A31BC" w:rsidP="005A31BC">
            <w:pPr>
              <w:jc w:val="center"/>
            </w:pPr>
            <w:r w:rsidRPr="005A31BC">
              <w:t>913</w:t>
            </w:r>
          </w:p>
        </w:tc>
        <w:tc>
          <w:tcPr>
            <w:tcW w:w="1328" w:type="pct"/>
            <w:tcBorders>
              <w:top w:val="nil"/>
              <w:left w:val="nil"/>
              <w:bottom w:val="single" w:sz="4" w:space="0" w:color="auto"/>
              <w:right w:val="single" w:sz="4" w:space="0" w:color="auto"/>
            </w:tcBorders>
            <w:shd w:val="clear" w:color="auto" w:fill="auto"/>
            <w:noWrap/>
            <w:vAlign w:val="center"/>
            <w:hideMark/>
          </w:tcPr>
          <w:p w14:paraId="02F22559" w14:textId="77777777" w:rsidR="005A31BC" w:rsidRPr="005A31BC" w:rsidRDefault="005A31BC" w:rsidP="005A31BC">
            <w:pPr>
              <w:jc w:val="center"/>
            </w:pPr>
            <w:r w:rsidRPr="005A31BC">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E8F751E" w14:textId="77777777" w:rsidR="005A31BC" w:rsidRPr="005A31BC" w:rsidRDefault="005A31BC" w:rsidP="005A31BC">
            <w:pPr>
              <w:jc w:val="right"/>
            </w:pPr>
            <w:r w:rsidRPr="005A31BC">
              <w:t>300,0</w:t>
            </w:r>
          </w:p>
        </w:tc>
      </w:tr>
      <w:tr w:rsidR="005A31BC" w:rsidRPr="005A31BC" w14:paraId="051C5F2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B073B7" w14:textId="77777777" w:rsidR="005A31BC" w:rsidRPr="005A31BC" w:rsidRDefault="005A31BC" w:rsidP="005A31BC">
            <w:pPr>
              <w:jc w:val="both"/>
            </w:pPr>
            <w:r w:rsidRPr="005A31BC">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5A31BC">
              <w:lastRenderedPageBreak/>
              <w:t>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7C540287" w14:textId="77777777" w:rsidR="005A31BC" w:rsidRPr="005A31BC" w:rsidRDefault="005A31BC" w:rsidP="005A31BC">
            <w:pPr>
              <w:jc w:val="center"/>
            </w:pPr>
            <w:r w:rsidRPr="005A31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DF1F296" w14:textId="77777777" w:rsidR="005A31BC" w:rsidRPr="005A31BC" w:rsidRDefault="005A31BC" w:rsidP="005A31BC">
            <w:pPr>
              <w:jc w:val="center"/>
            </w:pPr>
            <w:r w:rsidRPr="005A31BC">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5F43831" w14:textId="77777777" w:rsidR="005A31BC" w:rsidRPr="005A31BC" w:rsidRDefault="005A31BC" w:rsidP="005A31BC">
            <w:pPr>
              <w:jc w:val="right"/>
            </w:pPr>
            <w:r w:rsidRPr="005A31BC">
              <w:t>2 900,0</w:t>
            </w:r>
          </w:p>
        </w:tc>
      </w:tr>
      <w:tr w:rsidR="005A31BC" w:rsidRPr="005A31BC" w14:paraId="64D5A1E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7B5394" w14:textId="77777777" w:rsidR="005A31BC" w:rsidRPr="005A31BC" w:rsidRDefault="005A31BC" w:rsidP="005A31BC">
            <w:pPr>
              <w:jc w:val="both"/>
            </w:pPr>
            <w:r w:rsidRPr="005A31BC">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2422AA3" w14:textId="77777777" w:rsidR="005A31BC" w:rsidRPr="005A31BC" w:rsidRDefault="005A31BC" w:rsidP="005A31BC">
            <w:pPr>
              <w:jc w:val="center"/>
            </w:pPr>
            <w:r w:rsidRPr="005A31BC">
              <w:t>913</w:t>
            </w:r>
          </w:p>
        </w:tc>
        <w:tc>
          <w:tcPr>
            <w:tcW w:w="1328" w:type="pct"/>
            <w:tcBorders>
              <w:top w:val="nil"/>
              <w:left w:val="nil"/>
              <w:bottom w:val="single" w:sz="4" w:space="0" w:color="auto"/>
              <w:right w:val="single" w:sz="4" w:space="0" w:color="auto"/>
            </w:tcBorders>
            <w:shd w:val="clear" w:color="auto" w:fill="auto"/>
            <w:noWrap/>
            <w:vAlign w:val="center"/>
            <w:hideMark/>
          </w:tcPr>
          <w:p w14:paraId="0F6A68D7" w14:textId="77777777" w:rsidR="005A31BC" w:rsidRPr="005A31BC" w:rsidRDefault="005A31BC" w:rsidP="005A31BC">
            <w:pPr>
              <w:jc w:val="center"/>
            </w:pPr>
            <w:r w:rsidRPr="005A31BC">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044A75F" w14:textId="77777777" w:rsidR="005A31BC" w:rsidRPr="005A31BC" w:rsidRDefault="005A31BC" w:rsidP="005A31BC">
            <w:pPr>
              <w:jc w:val="right"/>
            </w:pPr>
            <w:r w:rsidRPr="005A31BC">
              <w:t>2 900,0</w:t>
            </w:r>
          </w:p>
        </w:tc>
      </w:tr>
      <w:tr w:rsidR="005A31BC" w:rsidRPr="005A31BC" w14:paraId="1626D972"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B021AF" w14:textId="77777777" w:rsidR="005A31BC" w:rsidRPr="005A31BC" w:rsidRDefault="005A31BC" w:rsidP="005A31BC">
            <w:pPr>
              <w:jc w:val="both"/>
            </w:pPr>
            <w:r w:rsidRPr="005A31BC">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6A0922D8"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B8AA470" w14:textId="77777777" w:rsidR="005A31BC" w:rsidRPr="005A31BC" w:rsidRDefault="005A31BC" w:rsidP="005A31BC">
            <w:pPr>
              <w:jc w:val="center"/>
            </w:pPr>
            <w:r w:rsidRPr="005A31BC">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0D35314" w14:textId="77777777" w:rsidR="005A31BC" w:rsidRPr="005A31BC" w:rsidRDefault="005A31BC" w:rsidP="005A31BC">
            <w:pPr>
              <w:jc w:val="right"/>
            </w:pPr>
            <w:r w:rsidRPr="005A31BC">
              <w:t>182,1</w:t>
            </w:r>
          </w:p>
        </w:tc>
      </w:tr>
      <w:tr w:rsidR="005A31BC" w:rsidRPr="005A31BC" w14:paraId="710C702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70A036" w14:textId="77777777" w:rsidR="005A31BC" w:rsidRPr="005A31BC" w:rsidRDefault="005A31BC" w:rsidP="005A31BC">
            <w:pPr>
              <w:jc w:val="both"/>
            </w:pPr>
            <w:r w:rsidRPr="005A31BC">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5ABF217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174AB92" w14:textId="77777777" w:rsidR="005A31BC" w:rsidRPr="005A31BC" w:rsidRDefault="005A31BC" w:rsidP="005A31BC">
            <w:pPr>
              <w:jc w:val="center"/>
            </w:pPr>
            <w:r w:rsidRPr="005A31BC">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3E70736" w14:textId="77777777" w:rsidR="005A31BC" w:rsidRPr="005A31BC" w:rsidRDefault="005A31BC" w:rsidP="005A31BC">
            <w:pPr>
              <w:jc w:val="right"/>
            </w:pPr>
            <w:r w:rsidRPr="005A31BC">
              <w:t>182,1</w:t>
            </w:r>
          </w:p>
        </w:tc>
      </w:tr>
      <w:tr w:rsidR="005A31BC" w:rsidRPr="005A31BC" w14:paraId="22ECDD1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37FB64" w14:textId="77777777" w:rsidR="005A31BC" w:rsidRPr="005A31BC" w:rsidRDefault="005A31BC" w:rsidP="005A31BC">
            <w:pPr>
              <w:jc w:val="both"/>
            </w:pPr>
            <w:r w:rsidRPr="005A31BC">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4FB3CFD1" w14:textId="77777777" w:rsidR="005A31BC" w:rsidRPr="005A31BC" w:rsidRDefault="005A31BC" w:rsidP="005A31BC">
            <w:pPr>
              <w:jc w:val="center"/>
            </w:pPr>
            <w:r w:rsidRPr="005A31BC">
              <w:t>913</w:t>
            </w:r>
          </w:p>
        </w:tc>
        <w:tc>
          <w:tcPr>
            <w:tcW w:w="1328" w:type="pct"/>
            <w:tcBorders>
              <w:top w:val="nil"/>
              <w:left w:val="nil"/>
              <w:bottom w:val="single" w:sz="4" w:space="0" w:color="auto"/>
              <w:right w:val="single" w:sz="4" w:space="0" w:color="auto"/>
            </w:tcBorders>
            <w:shd w:val="clear" w:color="auto" w:fill="auto"/>
            <w:noWrap/>
            <w:vAlign w:val="center"/>
            <w:hideMark/>
          </w:tcPr>
          <w:p w14:paraId="40387060" w14:textId="77777777" w:rsidR="005A31BC" w:rsidRPr="005A31BC" w:rsidRDefault="005A31BC" w:rsidP="005A31BC">
            <w:pPr>
              <w:jc w:val="center"/>
            </w:pPr>
            <w:r w:rsidRPr="005A31BC">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03BD87C" w14:textId="77777777" w:rsidR="005A31BC" w:rsidRPr="005A31BC" w:rsidRDefault="005A31BC" w:rsidP="005A31BC">
            <w:pPr>
              <w:jc w:val="right"/>
            </w:pPr>
            <w:r w:rsidRPr="005A31BC">
              <w:t>182,1</w:t>
            </w:r>
          </w:p>
        </w:tc>
      </w:tr>
      <w:tr w:rsidR="005A31BC" w:rsidRPr="005A31BC" w14:paraId="0DC1E012"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E9D513" w14:textId="77777777" w:rsidR="005A31BC" w:rsidRPr="005A31BC" w:rsidRDefault="005A31BC" w:rsidP="005A31BC">
            <w:pPr>
              <w:jc w:val="both"/>
            </w:pPr>
            <w:r w:rsidRPr="005A31BC">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CA03C6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A3B0B9F" w14:textId="77777777" w:rsidR="005A31BC" w:rsidRPr="005A31BC" w:rsidRDefault="005A31BC" w:rsidP="005A31BC">
            <w:pPr>
              <w:jc w:val="center"/>
            </w:pPr>
            <w:r w:rsidRPr="005A31BC">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639AD80" w14:textId="77777777" w:rsidR="005A31BC" w:rsidRPr="005A31BC" w:rsidRDefault="005A31BC" w:rsidP="005A31BC">
            <w:pPr>
              <w:jc w:val="right"/>
            </w:pPr>
            <w:r w:rsidRPr="005A31BC">
              <w:t>40,0</w:t>
            </w:r>
          </w:p>
        </w:tc>
      </w:tr>
      <w:tr w:rsidR="005A31BC" w:rsidRPr="005A31BC" w14:paraId="6CAD052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BDBA79" w14:textId="77777777" w:rsidR="005A31BC" w:rsidRPr="005A31BC" w:rsidRDefault="005A31BC" w:rsidP="005A31BC">
            <w:pPr>
              <w:jc w:val="both"/>
            </w:pPr>
            <w:r w:rsidRPr="005A31BC">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6A7AD0B" w14:textId="77777777" w:rsidR="005A31BC" w:rsidRPr="005A31BC" w:rsidRDefault="005A31BC" w:rsidP="005A31BC">
            <w:pPr>
              <w:jc w:val="center"/>
            </w:pPr>
            <w:r w:rsidRPr="005A31BC">
              <w:t>913</w:t>
            </w:r>
          </w:p>
        </w:tc>
        <w:tc>
          <w:tcPr>
            <w:tcW w:w="1328" w:type="pct"/>
            <w:tcBorders>
              <w:top w:val="nil"/>
              <w:left w:val="nil"/>
              <w:bottom w:val="single" w:sz="4" w:space="0" w:color="auto"/>
              <w:right w:val="single" w:sz="4" w:space="0" w:color="auto"/>
            </w:tcBorders>
            <w:shd w:val="clear" w:color="auto" w:fill="auto"/>
            <w:noWrap/>
            <w:vAlign w:val="center"/>
            <w:hideMark/>
          </w:tcPr>
          <w:p w14:paraId="29A646DB" w14:textId="77777777" w:rsidR="005A31BC" w:rsidRPr="005A31BC" w:rsidRDefault="005A31BC" w:rsidP="005A31BC">
            <w:pPr>
              <w:jc w:val="center"/>
            </w:pPr>
            <w:r w:rsidRPr="005A31BC">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AF8FA73" w14:textId="77777777" w:rsidR="005A31BC" w:rsidRPr="005A31BC" w:rsidRDefault="005A31BC" w:rsidP="005A31BC">
            <w:pPr>
              <w:jc w:val="right"/>
            </w:pPr>
            <w:r w:rsidRPr="005A31BC">
              <w:t>40,0</w:t>
            </w:r>
          </w:p>
        </w:tc>
      </w:tr>
      <w:tr w:rsidR="005A31BC" w:rsidRPr="005A31BC" w14:paraId="763A8AF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AAF731" w14:textId="77777777" w:rsidR="005A31BC" w:rsidRPr="005A31BC" w:rsidRDefault="005A31BC" w:rsidP="005A31BC">
            <w:pPr>
              <w:jc w:val="both"/>
            </w:pPr>
            <w:r w:rsidRPr="005A31BC">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5A31BC">
              <w:lastRenderedPageBreak/>
              <w:t>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DD9E6CB" w14:textId="77777777" w:rsidR="005A31BC" w:rsidRPr="005A31BC" w:rsidRDefault="005A31BC" w:rsidP="005A31BC">
            <w:pPr>
              <w:jc w:val="center"/>
            </w:pPr>
            <w:r w:rsidRPr="005A31BC">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5B77EB56" w14:textId="77777777" w:rsidR="005A31BC" w:rsidRPr="005A31BC" w:rsidRDefault="005A31BC" w:rsidP="005A31BC">
            <w:pPr>
              <w:jc w:val="center"/>
            </w:pPr>
            <w:r w:rsidRPr="005A31BC">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28C2A2B" w14:textId="77777777" w:rsidR="005A31BC" w:rsidRPr="005A31BC" w:rsidRDefault="005A31BC" w:rsidP="005A31BC">
            <w:pPr>
              <w:jc w:val="right"/>
            </w:pPr>
            <w:r w:rsidRPr="005A31BC">
              <w:t>40,0</w:t>
            </w:r>
          </w:p>
        </w:tc>
      </w:tr>
      <w:tr w:rsidR="005A31BC" w:rsidRPr="005A31BC" w14:paraId="1BC5438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F2DDCF" w14:textId="77777777" w:rsidR="005A31BC" w:rsidRPr="005A31BC" w:rsidRDefault="005A31BC" w:rsidP="005A31BC">
            <w:pPr>
              <w:jc w:val="both"/>
            </w:pPr>
            <w:r w:rsidRPr="005A31BC">
              <w:lastRenderedPageBreak/>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06341636"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1744B816" w14:textId="77777777" w:rsidR="005A31BC" w:rsidRPr="005A31BC" w:rsidRDefault="005A31BC" w:rsidP="005A31BC">
            <w:pPr>
              <w:jc w:val="center"/>
            </w:pPr>
            <w:r w:rsidRPr="005A31BC">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256ECBF" w14:textId="77777777" w:rsidR="005A31BC" w:rsidRPr="005A31BC" w:rsidRDefault="005A31BC" w:rsidP="005A31BC">
            <w:pPr>
              <w:jc w:val="right"/>
            </w:pPr>
            <w:r w:rsidRPr="005A31BC">
              <w:t>119 230,5</w:t>
            </w:r>
          </w:p>
        </w:tc>
      </w:tr>
      <w:tr w:rsidR="005A31BC" w:rsidRPr="005A31BC" w14:paraId="51BCBEF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BCCB0A" w14:textId="77777777" w:rsidR="005A31BC" w:rsidRPr="005A31BC" w:rsidRDefault="005A31BC" w:rsidP="005A31BC">
            <w:pPr>
              <w:jc w:val="both"/>
            </w:pPr>
            <w:r w:rsidRPr="005A31BC">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5AC62A87"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F5A6C75" w14:textId="77777777" w:rsidR="005A31BC" w:rsidRPr="005A31BC" w:rsidRDefault="005A31BC" w:rsidP="005A31BC">
            <w:pPr>
              <w:jc w:val="center"/>
            </w:pPr>
            <w:r w:rsidRPr="005A31BC">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AFFC887" w14:textId="77777777" w:rsidR="005A31BC" w:rsidRPr="005A31BC" w:rsidRDefault="005A31BC" w:rsidP="005A31BC">
            <w:pPr>
              <w:jc w:val="right"/>
            </w:pPr>
            <w:r w:rsidRPr="005A31BC">
              <w:t>119 230,5</w:t>
            </w:r>
          </w:p>
        </w:tc>
      </w:tr>
      <w:tr w:rsidR="005A31BC" w:rsidRPr="005A31BC" w14:paraId="52981B9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F77827" w14:textId="77777777" w:rsidR="005A31BC" w:rsidRPr="005A31BC" w:rsidRDefault="005A31BC" w:rsidP="005A31BC">
            <w:pPr>
              <w:jc w:val="both"/>
            </w:pPr>
            <w:r w:rsidRPr="005A31BC">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40C94942" w14:textId="77777777" w:rsidR="005A31BC" w:rsidRPr="005A31BC" w:rsidRDefault="005A31BC" w:rsidP="005A31BC">
            <w:pPr>
              <w:jc w:val="center"/>
            </w:pPr>
            <w:r w:rsidRPr="005A31BC">
              <w:t>048</w:t>
            </w:r>
          </w:p>
        </w:tc>
        <w:tc>
          <w:tcPr>
            <w:tcW w:w="1328" w:type="pct"/>
            <w:tcBorders>
              <w:top w:val="nil"/>
              <w:left w:val="nil"/>
              <w:bottom w:val="single" w:sz="4" w:space="0" w:color="auto"/>
              <w:right w:val="single" w:sz="4" w:space="0" w:color="auto"/>
            </w:tcBorders>
            <w:shd w:val="clear" w:color="auto" w:fill="auto"/>
            <w:noWrap/>
            <w:vAlign w:val="center"/>
            <w:hideMark/>
          </w:tcPr>
          <w:p w14:paraId="050C41B2" w14:textId="77777777" w:rsidR="005A31BC" w:rsidRPr="005A31BC" w:rsidRDefault="005A31BC" w:rsidP="005A31BC">
            <w:pPr>
              <w:jc w:val="center"/>
            </w:pPr>
            <w:r w:rsidRPr="005A31BC">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240FF8A" w14:textId="77777777" w:rsidR="005A31BC" w:rsidRPr="005A31BC" w:rsidRDefault="005A31BC" w:rsidP="005A31BC">
            <w:pPr>
              <w:jc w:val="right"/>
            </w:pPr>
            <w:r w:rsidRPr="005A31BC">
              <w:t>93 712,7</w:t>
            </w:r>
          </w:p>
        </w:tc>
      </w:tr>
      <w:tr w:rsidR="005A31BC" w:rsidRPr="005A31BC" w14:paraId="082505B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681EA4" w14:textId="77777777" w:rsidR="005A31BC" w:rsidRPr="005A31BC" w:rsidRDefault="005A31BC" w:rsidP="005A31BC">
            <w:pPr>
              <w:jc w:val="both"/>
            </w:pPr>
            <w:r w:rsidRPr="005A31BC">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256C53CB" w14:textId="77777777" w:rsidR="005A31BC" w:rsidRPr="005A31BC" w:rsidRDefault="005A31BC" w:rsidP="005A31BC">
            <w:pPr>
              <w:jc w:val="center"/>
            </w:pPr>
            <w:r w:rsidRPr="005A31BC">
              <w:t>048</w:t>
            </w:r>
          </w:p>
        </w:tc>
        <w:tc>
          <w:tcPr>
            <w:tcW w:w="1328" w:type="pct"/>
            <w:tcBorders>
              <w:top w:val="nil"/>
              <w:left w:val="nil"/>
              <w:bottom w:val="single" w:sz="4" w:space="0" w:color="auto"/>
              <w:right w:val="single" w:sz="4" w:space="0" w:color="auto"/>
            </w:tcBorders>
            <w:shd w:val="clear" w:color="auto" w:fill="auto"/>
            <w:noWrap/>
            <w:vAlign w:val="center"/>
            <w:hideMark/>
          </w:tcPr>
          <w:p w14:paraId="47D760E5" w14:textId="77777777" w:rsidR="005A31BC" w:rsidRPr="005A31BC" w:rsidRDefault="005A31BC" w:rsidP="005A31BC">
            <w:pPr>
              <w:jc w:val="center"/>
            </w:pPr>
            <w:r w:rsidRPr="005A31BC">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CAD1C57" w14:textId="77777777" w:rsidR="005A31BC" w:rsidRPr="005A31BC" w:rsidRDefault="005A31BC" w:rsidP="005A31BC">
            <w:pPr>
              <w:jc w:val="right"/>
            </w:pPr>
            <w:r w:rsidRPr="005A31BC">
              <w:t>1 511,5</w:t>
            </w:r>
          </w:p>
        </w:tc>
      </w:tr>
      <w:tr w:rsidR="005A31BC" w:rsidRPr="005A31BC" w14:paraId="4C90FFB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58AAE7" w14:textId="77777777" w:rsidR="005A31BC" w:rsidRPr="005A31BC" w:rsidRDefault="005A31BC" w:rsidP="005A31BC">
            <w:pPr>
              <w:jc w:val="both"/>
            </w:pPr>
            <w:r w:rsidRPr="005A31BC">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57A11198" w14:textId="77777777" w:rsidR="005A31BC" w:rsidRPr="005A31BC" w:rsidRDefault="005A31BC" w:rsidP="005A31BC">
            <w:pPr>
              <w:jc w:val="center"/>
            </w:pPr>
            <w:r w:rsidRPr="005A31BC">
              <w:t>048</w:t>
            </w:r>
          </w:p>
        </w:tc>
        <w:tc>
          <w:tcPr>
            <w:tcW w:w="1328" w:type="pct"/>
            <w:tcBorders>
              <w:top w:val="nil"/>
              <w:left w:val="nil"/>
              <w:bottom w:val="single" w:sz="4" w:space="0" w:color="auto"/>
              <w:right w:val="single" w:sz="4" w:space="0" w:color="auto"/>
            </w:tcBorders>
            <w:shd w:val="clear" w:color="auto" w:fill="auto"/>
            <w:noWrap/>
            <w:vAlign w:val="center"/>
            <w:hideMark/>
          </w:tcPr>
          <w:p w14:paraId="592CDE77" w14:textId="77777777" w:rsidR="005A31BC" w:rsidRPr="005A31BC" w:rsidRDefault="005A31BC" w:rsidP="005A31BC">
            <w:pPr>
              <w:jc w:val="center"/>
            </w:pPr>
            <w:r w:rsidRPr="005A31BC">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95F6ACD" w14:textId="77777777" w:rsidR="005A31BC" w:rsidRPr="005A31BC" w:rsidRDefault="005A31BC" w:rsidP="005A31BC">
            <w:pPr>
              <w:jc w:val="right"/>
            </w:pPr>
            <w:r w:rsidRPr="005A31BC">
              <w:t>24 006,3</w:t>
            </w:r>
          </w:p>
        </w:tc>
      </w:tr>
      <w:tr w:rsidR="005A31BC" w:rsidRPr="005A31BC" w14:paraId="7FA9779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AE964C" w14:textId="77777777" w:rsidR="005A31BC" w:rsidRPr="005A31BC" w:rsidRDefault="005A31BC" w:rsidP="005A31BC">
            <w:pPr>
              <w:jc w:val="both"/>
            </w:pPr>
            <w:r w:rsidRPr="005A31BC">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51C8CFC1" w14:textId="77777777" w:rsidR="005A31BC" w:rsidRPr="005A31BC" w:rsidRDefault="005A31BC" w:rsidP="005A31BC">
            <w:pPr>
              <w:jc w:val="center"/>
            </w:pPr>
            <w:r w:rsidRPr="005A31BC">
              <w:t>048</w:t>
            </w:r>
          </w:p>
        </w:tc>
        <w:tc>
          <w:tcPr>
            <w:tcW w:w="1328" w:type="pct"/>
            <w:tcBorders>
              <w:top w:val="nil"/>
              <w:left w:val="nil"/>
              <w:bottom w:val="single" w:sz="4" w:space="0" w:color="auto"/>
              <w:right w:val="single" w:sz="4" w:space="0" w:color="auto"/>
            </w:tcBorders>
            <w:shd w:val="clear" w:color="auto" w:fill="auto"/>
            <w:noWrap/>
            <w:vAlign w:val="center"/>
            <w:hideMark/>
          </w:tcPr>
          <w:p w14:paraId="1FD6F98E" w14:textId="77777777" w:rsidR="005A31BC" w:rsidRPr="005A31BC" w:rsidRDefault="005A31BC" w:rsidP="005A31BC">
            <w:pPr>
              <w:jc w:val="center"/>
            </w:pPr>
            <w:r w:rsidRPr="005A31BC">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5307948" w14:textId="77777777" w:rsidR="005A31BC" w:rsidRPr="005A31BC" w:rsidRDefault="005A31BC" w:rsidP="005A31BC">
            <w:pPr>
              <w:jc w:val="right"/>
            </w:pPr>
            <w:r w:rsidRPr="005A31BC">
              <w:t>24 006,3</w:t>
            </w:r>
          </w:p>
        </w:tc>
      </w:tr>
      <w:tr w:rsidR="005A31BC" w:rsidRPr="005A31BC" w14:paraId="33E34CC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5D39FD" w14:textId="77777777" w:rsidR="005A31BC" w:rsidRPr="005A31BC" w:rsidRDefault="005A31BC" w:rsidP="005A31BC">
            <w:pPr>
              <w:jc w:val="both"/>
            </w:pPr>
            <w:r w:rsidRPr="005A31BC">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A8674D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33DB626" w14:textId="77777777" w:rsidR="005A31BC" w:rsidRPr="005A31BC" w:rsidRDefault="005A31BC" w:rsidP="005A31BC">
            <w:pPr>
              <w:jc w:val="center"/>
            </w:pPr>
            <w:r w:rsidRPr="005A31BC">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1819950" w14:textId="77777777" w:rsidR="005A31BC" w:rsidRPr="005A31BC" w:rsidRDefault="005A31BC" w:rsidP="005A31BC">
            <w:pPr>
              <w:jc w:val="right"/>
            </w:pPr>
            <w:r w:rsidRPr="005A31BC">
              <w:t>85 457,0</w:t>
            </w:r>
          </w:p>
        </w:tc>
      </w:tr>
      <w:tr w:rsidR="005A31BC" w:rsidRPr="005A31BC" w14:paraId="0A6007B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066443" w14:textId="77777777" w:rsidR="005A31BC" w:rsidRPr="005A31BC" w:rsidRDefault="005A31BC" w:rsidP="005A31BC">
            <w:pPr>
              <w:jc w:val="both"/>
            </w:pPr>
            <w:r w:rsidRPr="005A31BC">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3A41279F"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099CAF6" w14:textId="77777777" w:rsidR="005A31BC" w:rsidRPr="005A31BC" w:rsidRDefault="005A31BC" w:rsidP="005A31BC">
            <w:pPr>
              <w:jc w:val="center"/>
            </w:pPr>
            <w:r w:rsidRPr="005A31BC">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70C3527" w14:textId="77777777" w:rsidR="005A31BC" w:rsidRPr="005A31BC" w:rsidRDefault="005A31BC" w:rsidP="005A31BC">
            <w:pPr>
              <w:jc w:val="right"/>
            </w:pPr>
            <w:r w:rsidRPr="005A31BC">
              <w:t>15 825,5</w:t>
            </w:r>
          </w:p>
        </w:tc>
      </w:tr>
      <w:tr w:rsidR="005A31BC" w:rsidRPr="005A31BC" w14:paraId="2A41881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13C1B5" w14:textId="77777777" w:rsidR="005A31BC" w:rsidRPr="005A31BC" w:rsidRDefault="005A31BC" w:rsidP="005A31BC">
            <w:pPr>
              <w:jc w:val="both"/>
            </w:pPr>
            <w:r w:rsidRPr="005A31BC">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0DFAFD45"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0D3029A" w14:textId="77777777" w:rsidR="005A31BC" w:rsidRPr="005A31BC" w:rsidRDefault="005A31BC" w:rsidP="005A31BC">
            <w:pPr>
              <w:jc w:val="center"/>
            </w:pPr>
            <w:r w:rsidRPr="005A31BC">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A17B32C" w14:textId="77777777" w:rsidR="005A31BC" w:rsidRPr="005A31BC" w:rsidRDefault="005A31BC" w:rsidP="005A31BC">
            <w:pPr>
              <w:jc w:val="right"/>
            </w:pPr>
            <w:r w:rsidRPr="005A31BC">
              <w:t>15 825,5</w:t>
            </w:r>
          </w:p>
        </w:tc>
      </w:tr>
      <w:tr w:rsidR="005A31BC" w:rsidRPr="005A31BC" w14:paraId="749B154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0F6DF1" w14:textId="77777777" w:rsidR="005A31BC" w:rsidRPr="005A31BC" w:rsidRDefault="005A31BC" w:rsidP="005A31BC">
            <w:pPr>
              <w:jc w:val="both"/>
            </w:pPr>
            <w:r w:rsidRPr="005A31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DF9933C"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6A925915" w14:textId="77777777" w:rsidR="005A31BC" w:rsidRPr="005A31BC" w:rsidRDefault="005A31BC" w:rsidP="005A31BC">
            <w:pPr>
              <w:jc w:val="center"/>
            </w:pPr>
            <w:r w:rsidRPr="005A31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B70773D" w14:textId="77777777" w:rsidR="005A31BC" w:rsidRPr="005A31BC" w:rsidRDefault="005A31BC" w:rsidP="005A31BC">
            <w:pPr>
              <w:jc w:val="right"/>
            </w:pPr>
            <w:r w:rsidRPr="005A31BC">
              <w:t>15 825,5</w:t>
            </w:r>
          </w:p>
        </w:tc>
      </w:tr>
      <w:tr w:rsidR="005A31BC" w:rsidRPr="005A31BC" w14:paraId="17F3C9B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8B645B" w14:textId="77777777" w:rsidR="005A31BC" w:rsidRPr="005A31BC" w:rsidRDefault="005A31BC" w:rsidP="005A31BC">
            <w:pPr>
              <w:jc w:val="both"/>
            </w:pPr>
            <w:r w:rsidRPr="005A31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96001B" w14:textId="77777777" w:rsidR="005A31BC" w:rsidRPr="005A31BC" w:rsidRDefault="005A31BC" w:rsidP="005A31BC">
            <w:pPr>
              <w:jc w:val="center"/>
            </w:pPr>
            <w:r w:rsidRPr="005A31BC">
              <w:t>904</w:t>
            </w:r>
          </w:p>
        </w:tc>
        <w:tc>
          <w:tcPr>
            <w:tcW w:w="1328" w:type="pct"/>
            <w:tcBorders>
              <w:top w:val="nil"/>
              <w:left w:val="nil"/>
              <w:bottom w:val="single" w:sz="4" w:space="0" w:color="auto"/>
              <w:right w:val="single" w:sz="4" w:space="0" w:color="auto"/>
            </w:tcBorders>
            <w:shd w:val="clear" w:color="auto" w:fill="auto"/>
            <w:noWrap/>
            <w:vAlign w:val="center"/>
            <w:hideMark/>
          </w:tcPr>
          <w:p w14:paraId="378EC7D4" w14:textId="77777777" w:rsidR="005A31BC" w:rsidRPr="005A31BC" w:rsidRDefault="005A31BC" w:rsidP="005A31BC">
            <w:pPr>
              <w:jc w:val="center"/>
            </w:pPr>
            <w:r w:rsidRPr="005A31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B94D672" w14:textId="77777777" w:rsidR="005A31BC" w:rsidRPr="005A31BC" w:rsidRDefault="005A31BC" w:rsidP="005A31BC">
            <w:pPr>
              <w:jc w:val="right"/>
            </w:pPr>
            <w:r w:rsidRPr="005A31BC">
              <w:t>1 961,0</w:t>
            </w:r>
          </w:p>
        </w:tc>
      </w:tr>
      <w:tr w:rsidR="005A31BC" w:rsidRPr="005A31BC" w14:paraId="1B5611C8"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8EB736" w14:textId="77777777" w:rsidR="005A31BC" w:rsidRPr="005A31BC" w:rsidRDefault="005A31BC" w:rsidP="005A31BC">
            <w:pPr>
              <w:jc w:val="both"/>
            </w:pPr>
            <w:r w:rsidRPr="005A31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417A03B"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596ADCF6" w14:textId="77777777" w:rsidR="005A31BC" w:rsidRPr="005A31BC" w:rsidRDefault="005A31BC" w:rsidP="005A31BC">
            <w:pPr>
              <w:jc w:val="center"/>
            </w:pPr>
            <w:r w:rsidRPr="005A31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3ABA7ED" w14:textId="77777777" w:rsidR="005A31BC" w:rsidRPr="005A31BC" w:rsidRDefault="005A31BC" w:rsidP="005A31BC">
            <w:pPr>
              <w:jc w:val="right"/>
            </w:pPr>
            <w:r w:rsidRPr="005A31BC">
              <w:t>10 351,2</w:t>
            </w:r>
          </w:p>
        </w:tc>
      </w:tr>
      <w:tr w:rsidR="005A31BC" w:rsidRPr="005A31BC" w14:paraId="4376350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F4E1AC" w14:textId="77777777" w:rsidR="005A31BC" w:rsidRPr="005A31BC" w:rsidRDefault="005A31BC" w:rsidP="005A31BC">
            <w:pPr>
              <w:jc w:val="both"/>
            </w:pPr>
            <w:r w:rsidRPr="005A31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0827049" w14:textId="77777777" w:rsidR="005A31BC" w:rsidRPr="005A31BC" w:rsidRDefault="005A31BC" w:rsidP="005A31BC">
            <w:pPr>
              <w:jc w:val="center"/>
            </w:pPr>
            <w:r w:rsidRPr="005A31BC">
              <w:t>917</w:t>
            </w:r>
          </w:p>
        </w:tc>
        <w:tc>
          <w:tcPr>
            <w:tcW w:w="1328" w:type="pct"/>
            <w:tcBorders>
              <w:top w:val="nil"/>
              <w:left w:val="nil"/>
              <w:bottom w:val="single" w:sz="4" w:space="0" w:color="auto"/>
              <w:right w:val="single" w:sz="4" w:space="0" w:color="auto"/>
            </w:tcBorders>
            <w:shd w:val="clear" w:color="auto" w:fill="auto"/>
            <w:noWrap/>
            <w:vAlign w:val="center"/>
            <w:hideMark/>
          </w:tcPr>
          <w:p w14:paraId="271A4A1B" w14:textId="77777777" w:rsidR="005A31BC" w:rsidRPr="005A31BC" w:rsidRDefault="005A31BC" w:rsidP="005A31BC">
            <w:pPr>
              <w:jc w:val="center"/>
            </w:pPr>
            <w:r w:rsidRPr="005A31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699C062" w14:textId="77777777" w:rsidR="005A31BC" w:rsidRPr="005A31BC" w:rsidRDefault="005A31BC" w:rsidP="005A31BC">
            <w:pPr>
              <w:jc w:val="right"/>
            </w:pPr>
            <w:r w:rsidRPr="005A31BC">
              <w:t>50,0</w:t>
            </w:r>
          </w:p>
        </w:tc>
      </w:tr>
      <w:tr w:rsidR="005A31BC" w:rsidRPr="005A31BC" w14:paraId="3E11224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DCF901" w14:textId="77777777" w:rsidR="005A31BC" w:rsidRPr="005A31BC" w:rsidRDefault="005A31BC" w:rsidP="005A31BC">
            <w:pPr>
              <w:jc w:val="both"/>
            </w:pPr>
            <w:r w:rsidRPr="005A31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0495C54"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5967C87F" w14:textId="77777777" w:rsidR="005A31BC" w:rsidRPr="005A31BC" w:rsidRDefault="005A31BC" w:rsidP="005A31BC">
            <w:pPr>
              <w:jc w:val="center"/>
            </w:pPr>
            <w:r w:rsidRPr="005A31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D83A300" w14:textId="77777777" w:rsidR="005A31BC" w:rsidRPr="005A31BC" w:rsidRDefault="005A31BC" w:rsidP="005A31BC">
            <w:pPr>
              <w:jc w:val="right"/>
            </w:pPr>
            <w:r w:rsidRPr="005A31BC">
              <w:t>3 463,3</w:t>
            </w:r>
          </w:p>
        </w:tc>
      </w:tr>
      <w:tr w:rsidR="005A31BC" w:rsidRPr="005A31BC" w14:paraId="49BB553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5D9BA5" w14:textId="77777777" w:rsidR="005A31BC" w:rsidRPr="005A31BC" w:rsidRDefault="005A31BC" w:rsidP="005A31BC">
            <w:pPr>
              <w:jc w:val="both"/>
            </w:pPr>
            <w:r w:rsidRPr="005A31BC">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C28E135"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754870B" w14:textId="77777777" w:rsidR="005A31BC" w:rsidRPr="005A31BC" w:rsidRDefault="005A31BC" w:rsidP="005A31BC">
            <w:pPr>
              <w:jc w:val="center"/>
            </w:pPr>
            <w:r w:rsidRPr="005A31BC">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0CD9433" w14:textId="77777777" w:rsidR="005A31BC" w:rsidRPr="005A31BC" w:rsidRDefault="005A31BC" w:rsidP="005A31BC">
            <w:pPr>
              <w:jc w:val="right"/>
            </w:pPr>
            <w:r w:rsidRPr="005A31BC">
              <w:t>69 631,5</w:t>
            </w:r>
          </w:p>
        </w:tc>
      </w:tr>
      <w:tr w:rsidR="005A31BC" w:rsidRPr="005A31BC" w14:paraId="63034A8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C2413B" w14:textId="77777777" w:rsidR="005A31BC" w:rsidRPr="005A31BC" w:rsidRDefault="005A31BC" w:rsidP="005A31BC">
            <w:pPr>
              <w:jc w:val="both"/>
            </w:pPr>
            <w:r w:rsidRPr="005A31BC">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614D4B20"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6D47EA88" w14:textId="77777777" w:rsidR="005A31BC" w:rsidRPr="005A31BC" w:rsidRDefault="005A31BC" w:rsidP="005A31BC">
            <w:pPr>
              <w:jc w:val="center"/>
            </w:pPr>
            <w:r w:rsidRPr="005A31BC">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AFD506C" w14:textId="77777777" w:rsidR="005A31BC" w:rsidRPr="005A31BC" w:rsidRDefault="005A31BC" w:rsidP="005A31BC">
            <w:pPr>
              <w:jc w:val="right"/>
            </w:pPr>
            <w:r w:rsidRPr="005A31BC">
              <w:t>900,0</w:t>
            </w:r>
          </w:p>
        </w:tc>
      </w:tr>
      <w:tr w:rsidR="005A31BC" w:rsidRPr="005A31BC" w14:paraId="59D3753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4EEA4C" w14:textId="77777777" w:rsidR="005A31BC" w:rsidRPr="005A31BC" w:rsidRDefault="005A31BC" w:rsidP="005A31BC">
            <w:pPr>
              <w:jc w:val="both"/>
            </w:pPr>
            <w:r w:rsidRPr="005A31BC">
              <w:t xml:space="preserve">Доходы, поступающие в порядке возмещения расходов, понесенных в связи </w:t>
            </w:r>
            <w:r w:rsidRPr="005A31BC">
              <w:lastRenderedPageBreak/>
              <w:t>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E7F2380" w14:textId="77777777" w:rsidR="005A31BC" w:rsidRPr="005A31BC" w:rsidRDefault="005A31BC" w:rsidP="005A31BC">
            <w:pPr>
              <w:jc w:val="center"/>
            </w:pPr>
            <w:r w:rsidRPr="005A31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E81C0B0" w14:textId="77777777" w:rsidR="005A31BC" w:rsidRPr="005A31BC" w:rsidRDefault="005A31BC" w:rsidP="005A31BC">
            <w:pPr>
              <w:jc w:val="center"/>
            </w:pPr>
            <w:r w:rsidRPr="005A31BC">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2C9FBF3" w14:textId="77777777" w:rsidR="005A31BC" w:rsidRPr="005A31BC" w:rsidRDefault="005A31BC" w:rsidP="005A31BC">
            <w:pPr>
              <w:jc w:val="right"/>
            </w:pPr>
            <w:r w:rsidRPr="005A31BC">
              <w:t>900,0</w:t>
            </w:r>
          </w:p>
        </w:tc>
      </w:tr>
      <w:tr w:rsidR="005A31BC" w:rsidRPr="005A31BC" w14:paraId="163AF82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4493F4" w14:textId="77777777" w:rsidR="005A31BC" w:rsidRPr="005A31BC" w:rsidRDefault="005A31BC" w:rsidP="005A31BC">
            <w:pPr>
              <w:jc w:val="both"/>
            </w:pPr>
            <w:r w:rsidRPr="005A31BC">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ECAA5F" w14:textId="77777777" w:rsidR="005A31BC" w:rsidRPr="005A31BC" w:rsidRDefault="005A31BC" w:rsidP="005A31BC">
            <w:pPr>
              <w:jc w:val="center"/>
            </w:pPr>
            <w:r w:rsidRPr="005A31BC">
              <w:t>913</w:t>
            </w:r>
          </w:p>
        </w:tc>
        <w:tc>
          <w:tcPr>
            <w:tcW w:w="1328" w:type="pct"/>
            <w:tcBorders>
              <w:top w:val="nil"/>
              <w:left w:val="nil"/>
              <w:bottom w:val="single" w:sz="4" w:space="0" w:color="auto"/>
              <w:right w:val="single" w:sz="4" w:space="0" w:color="auto"/>
            </w:tcBorders>
            <w:shd w:val="clear" w:color="auto" w:fill="auto"/>
            <w:noWrap/>
            <w:vAlign w:val="center"/>
            <w:hideMark/>
          </w:tcPr>
          <w:p w14:paraId="6F50B0DC" w14:textId="77777777" w:rsidR="005A31BC" w:rsidRPr="005A31BC" w:rsidRDefault="005A31BC" w:rsidP="005A31BC">
            <w:pPr>
              <w:jc w:val="center"/>
            </w:pPr>
            <w:r w:rsidRPr="005A31BC">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59DEA87" w14:textId="77777777" w:rsidR="005A31BC" w:rsidRPr="005A31BC" w:rsidRDefault="005A31BC" w:rsidP="005A31BC">
            <w:pPr>
              <w:jc w:val="right"/>
            </w:pPr>
            <w:r w:rsidRPr="005A31BC">
              <w:t>550,0</w:t>
            </w:r>
          </w:p>
        </w:tc>
      </w:tr>
      <w:tr w:rsidR="005A31BC" w:rsidRPr="005A31BC" w14:paraId="40F95E7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4F22CB" w14:textId="77777777" w:rsidR="005A31BC" w:rsidRPr="005A31BC" w:rsidRDefault="005A31BC" w:rsidP="005A31BC">
            <w:pPr>
              <w:jc w:val="both"/>
            </w:pPr>
            <w:r w:rsidRPr="005A31BC">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9F6C726"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1B42CAF5" w14:textId="77777777" w:rsidR="005A31BC" w:rsidRPr="005A31BC" w:rsidRDefault="005A31BC" w:rsidP="005A31BC">
            <w:pPr>
              <w:jc w:val="center"/>
            </w:pPr>
            <w:r w:rsidRPr="005A31BC">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C70DDC9" w14:textId="77777777" w:rsidR="005A31BC" w:rsidRPr="005A31BC" w:rsidRDefault="005A31BC" w:rsidP="005A31BC">
            <w:pPr>
              <w:jc w:val="right"/>
            </w:pPr>
            <w:r w:rsidRPr="005A31BC">
              <w:t>350,0</w:t>
            </w:r>
          </w:p>
        </w:tc>
      </w:tr>
      <w:tr w:rsidR="005A31BC" w:rsidRPr="005A31BC" w14:paraId="3F3C2B4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AA7544" w14:textId="77777777" w:rsidR="005A31BC" w:rsidRPr="005A31BC" w:rsidRDefault="005A31BC" w:rsidP="005A31BC">
            <w:pPr>
              <w:jc w:val="both"/>
            </w:pPr>
            <w:r w:rsidRPr="005A31BC">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B6190B6"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8F97C3F" w14:textId="77777777" w:rsidR="005A31BC" w:rsidRPr="005A31BC" w:rsidRDefault="005A31BC" w:rsidP="005A31BC">
            <w:pPr>
              <w:jc w:val="center"/>
            </w:pPr>
            <w:r w:rsidRPr="005A31BC">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6204678" w14:textId="77777777" w:rsidR="005A31BC" w:rsidRPr="005A31BC" w:rsidRDefault="005A31BC" w:rsidP="005A31BC">
            <w:pPr>
              <w:jc w:val="right"/>
            </w:pPr>
            <w:r w:rsidRPr="005A31BC">
              <w:t>68 731,5</w:t>
            </w:r>
          </w:p>
        </w:tc>
      </w:tr>
      <w:tr w:rsidR="005A31BC" w:rsidRPr="005A31BC" w14:paraId="20F0373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5634A5" w14:textId="77777777" w:rsidR="005A31BC" w:rsidRPr="005A31BC" w:rsidRDefault="005A31BC" w:rsidP="005A31BC">
            <w:pPr>
              <w:jc w:val="both"/>
            </w:pPr>
            <w:r w:rsidRPr="005A31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02E413C" w14:textId="77777777" w:rsidR="005A31BC" w:rsidRPr="005A31BC" w:rsidRDefault="005A31BC" w:rsidP="005A31BC">
            <w:pPr>
              <w:jc w:val="center"/>
            </w:pPr>
            <w:r w:rsidRPr="005A31BC">
              <w:t>904</w:t>
            </w:r>
          </w:p>
        </w:tc>
        <w:tc>
          <w:tcPr>
            <w:tcW w:w="1328" w:type="pct"/>
            <w:tcBorders>
              <w:top w:val="nil"/>
              <w:left w:val="nil"/>
              <w:bottom w:val="single" w:sz="4" w:space="0" w:color="auto"/>
              <w:right w:val="single" w:sz="4" w:space="0" w:color="auto"/>
            </w:tcBorders>
            <w:shd w:val="clear" w:color="auto" w:fill="auto"/>
            <w:noWrap/>
            <w:vAlign w:val="center"/>
            <w:hideMark/>
          </w:tcPr>
          <w:p w14:paraId="4989637B" w14:textId="77777777" w:rsidR="005A31BC" w:rsidRPr="005A31BC" w:rsidRDefault="005A31BC" w:rsidP="005A31BC">
            <w:pPr>
              <w:jc w:val="center"/>
            </w:pPr>
            <w:r w:rsidRPr="005A31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6BA3782" w14:textId="77777777" w:rsidR="005A31BC" w:rsidRPr="005A31BC" w:rsidRDefault="005A31BC" w:rsidP="005A31BC">
            <w:pPr>
              <w:jc w:val="right"/>
            </w:pPr>
            <w:r w:rsidRPr="005A31BC">
              <w:t>0,9</w:t>
            </w:r>
          </w:p>
        </w:tc>
      </w:tr>
      <w:tr w:rsidR="005A31BC" w:rsidRPr="005A31BC" w14:paraId="2E91CBC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8218C9" w14:textId="77777777" w:rsidR="005A31BC" w:rsidRPr="005A31BC" w:rsidRDefault="005A31BC" w:rsidP="005A31BC">
            <w:pPr>
              <w:jc w:val="both"/>
            </w:pPr>
            <w:r w:rsidRPr="005A31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BFDA386"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3C77109D" w14:textId="77777777" w:rsidR="005A31BC" w:rsidRPr="005A31BC" w:rsidRDefault="005A31BC" w:rsidP="005A31BC">
            <w:pPr>
              <w:jc w:val="center"/>
            </w:pPr>
            <w:r w:rsidRPr="005A31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EC53512" w14:textId="77777777" w:rsidR="005A31BC" w:rsidRPr="005A31BC" w:rsidRDefault="005A31BC" w:rsidP="005A31BC">
            <w:pPr>
              <w:jc w:val="right"/>
            </w:pPr>
            <w:r w:rsidRPr="005A31BC">
              <w:t>68 544,5</w:t>
            </w:r>
          </w:p>
        </w:tc>
      </w:tr>
      <w:tr w:rsidR="005A31BC" w:rsidRPr="005A31BC" w14:paraId="55B4D6C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4476A1" w14:textId="77777777" w:rsidR="005A31BC" w:rsidRPr="005A31BC" w:rsidRDefault="005A31BC" w:rsidP="005A31BC">
            <w:pPr>
              <w:jc w:val="both"/>
            </w:pPr>
            <w:r w:rsidRPr="005A31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F87BB55" w14:textId="77777777" w:rsidR="005A31BC" w:rsidRPr="005A31BC" w:rsidRDefault="005A31BC" w:rsidP="005A31BC">
            <w:pPr>
              <w:jc w:val="center"/>
            </w:pPr>
            <w:r w:rsidRPr="005A31BC">
              <w:t>908</w:t>
            </w:r>
          </w:p>
        </w:tc>
        <w:tc>
          <w:tcPr>
            <w:tcW w:w="1328" w:type="pct"/>
            <w:tcBorders>
              <w:top w:val="nil"/>
              <w:left w:val="nil"/>
              <w:bottom w:val="single" w:sz="4" w:space="0" w:color="auto"/>
              <w:right w:val="single" w:sz="4" w:space="0" w:color="auto"/>
            </w:tcBorders>
            <w:shd w:val="clear" w:color="auto" w:fill="auto"/>
            <w:noWrap/>
            <w:vAlign w:val="center"/>
            <w:hideMark/>
          </w:tcPr>
          <w:p w14:paraId="352A723D" w14:textId="77777777" w:rsidR="005A31BC" w:rsidRPr="005A31BC" w:rsidRDefault="005A31BC" w:rsidP="005A31BC">
            <w:pPr>
              <w:jc w:val="center"/>
            </w:pPr>
            <w:r w:rsidRPr="005A31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86D5724" w14:textId="77777777" w:rsidR="005A31BC" w:rsidRPr="005A31BC" w:rsidRDefault="005A31BC" w:rsidP="005A31BC">
            <w:pPr>
              <w:jc w:val="right"/>
            </w:pPr>
            <w:r w:rsidRPr="005A31BC">
              <w:t>0,8</w:t>
            </w:r>
          </w:p>
        </w:tc>
      </w:tr>
      <w:tr w:rsidR="005A31BC" w:rsidRPr="005A31BC" w14:paraId="6DC54D7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A0237A" w14:textId="77777777" w:rsidR="005A31BC" w:rsidRPr="005A31BC" w:rsidRDefault="005A31BC" w:rsidP="005A31BC">
            <w:pPr>
              <w:jc w:val="both"/>
            </w:pPr>
            <w:r w:rsidRPr="005A31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B7DC5FA" w14:textId="77777777" w:rsidR="005A31BC" w:rsidRPr="005A31BC" w:rsidRDefault="005A31BC" w:rsidP="005A31BC">
            <w:pPr>
              <w:jc w:val="center"/>
            </w:pPr>
            <w:r w:rsidRPr="005A31BC">
              <w:t>910</w:t>
            </w:r>
          </w:p>
        </w:tc>
        <w:tc>
          <w:tcPr>
            <w:tcW w:w="1328" w:type="pct"/>
            <w:tcBorders>
              <w:top w:val="nil"/>
              <w:left w:val="nil"/>
              <w:bottom w:val="single" w:sz="4" w:space="0" w:color="auto"/>
              <w:right w:val="single" w:sz="4" w:space="0" w:color="auto"/>
            </w:tcBorders>
            <w:shd w:val="clear" w:color="auto" w:fill="auto"/>
            <w:noWrap/>
            <w:vAlign w:val="center"/>
            <w:hideMark/>
          </w:tcPr>
          <w:p w14:paraId="6320ECAC" w14:textId="77777777" w:rsidR="005A31BC" w:rsidRPr="005A31BC" w:rsidRDefault="005A31BC" w:rsidP="005A31BC">
            <w:pPr>
              <w:jc w:val="center"/>
            </w:pPr>
            <w:r w:rsidRPr="005A31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1246F0F" w14:textId="77777777" w:rsidR="005A31BC" w:rsidRPr="005A31BC" w:rsidRDefault="005A31BC" w:rsidP="005A31BC">
            <w:pPr>
              <w:jc w:val="right"/>
            </w:pPr>
            <w:r w:rsidRPr="005A31BC">
              <w:t>22,6</w:t>
            </w:r>
          </w:p>
        </w:tc>
      </w:tr>
      <w:tr w:rsidR="005A31BC" w:rsidRPr="005A31BC" w14:paraId="1FFAB26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3AB9B5" w14:textId="77777777" w:rsidR="005A31BC" w:rsidRPr="005A31BC" w:rsidRDefault="005A31BC" w:rsidP="005A31BC">
            <w:pPr>
              <w:jc w:val="both"/>
            </w:pPr>
            <w:r w:rsidRPr="005A31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8F33F86" w14:textId="77777777" w:rsidR="005A31BC" w:rsidRPr="005A31BC" w:rsidRDefault="005A31BC" w:rsidP="005A31BC">
            <w:pPr>
              <w:jc w:val="center"/>
            </w:pPr>
            <w:r w:rsidRPr="005A31BC">
              <w:t>913</w:t>
            </w:r>
          </w:p>
        </w:tc>
        <w:tc>
          <w:tcPr>
            <w:tcW w:w="1328" w:type="pct"/>
            <w:tcBorders>
              <w:top w:val="nil"/>
              <w:left w:val="nil"/>
              <w:bottom w:val="single" w:sz="4" w:space="0" w:color="auto"/>
              <w:right w:val="single" w:sz="4" w:space="0" w:color="auto"/>
            </w:tcBorders>
            <w:shd w:val="clear" w:color="auto" w:fill="auto"/>
            <w:noWrap/>
            <w:vAlign w:val="center"/>
            <w:hideMark/>
          </w:tcPr>
          <w:p w14:paraId="26D8F1AA" w14:textId="77777777" w:rsidR="005A31BC" w:rsidRPr="005A31BC" w:rsidRDefault="005A31BC" w:rsidP="005A31BC">
            <w:pPr>
              <w:jc w:val="center"/>
            </w:pPr>
            <w:r w:rsidRPr="005A31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BBBD581" w14:textId="77777777" w:rsidR="005A31BC" w:rsidRPr="005A31BC" w:rsidRDefault="005A31BC" w:rsidP="005A31BC">
            <w:pPr>
              <w:jc w:val="right"/>
            </w:pPr>
            <w:r w:rsidRPr="005A31BC">
              <w:t>88,3</w:t>
            </w:r>
          </w:p>
        </w:tc>
      </w:tr>
      <w:tr w:rsidR="005A31BC" w:rsidRPr="005A31BC" w14:paraId="34F4B2F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9AA255" w14:textId="77777777" w:rsidR="005A31BC" w:rsidRPr="005A31BC" w:rsidRDefault="005A31BC" w:rsidP="005A31BC">
            <w:pPr>
              <w:jc w:val="both"/>
            </w:pPr>
            <w:r w:rsidRPr="005A31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A528853" w14:textId="77777777" w:rsidR="005A31BC" w:rsidRPr="005A31BC" w:rsidRDefault="005A31BC" w:rsidP="005A31BC">
            <w:pPr>
              <w:jc w:val="center"/>
            </w:pPr>
            <w:r w:rsidRPr="005A31BC">
              <w:t>917</w:t>
            </w:r>
          </w:p>
        </w:tc>
        <w:tc>
          <w:tcPr>
            <w:tcW w:w="1328" w:type="pct"/>
            <w:tcBorders>
              <w:top w:val="nil"/>
              <w:left w:val="nil"/>
              <w:bottom w:val="single" w:sz="4" w:space="0" w:color="auto"/>
              <w:right w:val="single" w:sz="4" w:space="0" w:color="auto"/>
            </w:tcBorders>
            <w:shd w:val="clear" w:color="auto" w:fill="auto"/>
            <w:noWrap/>
            <w:vAlign w:val="center"/>
            <w:hideMark/>
          </w:tcPr>
          <w:p w14:paraId="6B448BED" w14:textId="77777777" w:rsidR="005A31BC" w:rsidRPr="005A31BC" w:rsidRDefault="005A31BC" w:rsidP="005A31BC">
            <w:pPr>
              <w:jc w:val="center"/>
            </w:pPr>
            <w:r w:rsidRPr="005A31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FB8F0A5" w14:textId="77777777" w:rsidR="005A31BC" w:rsidRPr="005A31BC" w:rsidRDefault="005A31BC" w:rsidP="005A31BC">
            <w:pPr>
              <w:jc w:val="right"/>
            </w:pPr>
            <w:r w:rsidRPr="005A31BC">
              <w:t>7,5</w:t>
            </w:r>
          </w:p>
        </w:tc>
      </w:tr>
      <w:tr w:rsidR="005A31BC" w:rsidRPr="005A31BC" w14:paraId="24318A32"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83BE4C" w14:textId="77777777" w:rsidR="005A31BC" w:rsidRPr="005A31BC" w:rsidRDefault="005A31BC" w:rsidP="005A31BC">
            <w:pPr>
              <w:jc w:val="both"/>
            </w:pPr>
            <w:r w:rsidRPr="005A31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B284566"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72FB2115" w14:textId="77777777" w:rsidR="005A31BC" w:rsidRPr="005A31BC" w:rsidRDefault="005A31BC" w:rsidP="005A31BC">
            <w:pPr>
              <w:jc w:val="center"/>
            </w:pPr>
            <w:r w:rsidRPr="005A31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7312A53" w14:textId="77777777" w:rsidR="005A31BC" w:rsidRPr="005A31BC" w:rsidRDefault="005A31BC" w:rsidP="005A31BC">
            <w:pPr>
              <w:jc w:val="right"/>
            </w:pPr>
            <w:r w:rsidRPr="005A31BC">
              <w:t>66,9</w:t>
            </w:r>
          </w:p>
        </w:tc>
      </w:tr>
      <w:tr w:rsidR="005A31BC" w:rsidRPr="005A31BC" w14:paraId="1D16D16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8F640D" w14:textId="77777777" w:rsidR="005A31BC" w:rsidRPr="005A31BC" w:rsidRDefault="005A31BC" w:rsidP="005A31BC">
            <w:pPr>
              <w:jc w:val="both"/>
            </w:pPr>
            <w:r w:rsidRPr="005A31BC">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66FE0FE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BB5E2B2" w14:textId="77777777" w:rsidR="005A31BC" w:rsidRPr="005A31BC" w:rsidRDefault="005A31BC" w:rsidP="005A31BC">
            <w:pPr>
              <w:jc w:val="center"/>
            </w:pPr>
            <w:r w:rsidRPr="005A31BC">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BC69A35" w14:textId="77777777" w:rsidR="005A31BC" w:rsidRPr="005A31BC" w:rsidRDefault="005A31BC" w:rsidP="005A31BC">
            <w:pPr>
              <w:jc w:val="right"/>
            </w:pPr>
            <w:r w:rsidRPr="005A31BC">
              <w:t>119 352,4</w:t>
            </w:r>
          </w:p>
        </w:tc>
      </w:tr>
      <w:tr w:rsidR="005A31BC" w:rsidRPr="005A31BC" w14:paraId="40D777D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6C1059" w14:textId="77777777" w:rsidR="005A31BC" w:rsidRPr="005A31BC" w:rsidRDefault="005A31BC" w:rsidP="005A31BC">
            <w:pPr>
              <w:jc w:val="both"/>
            </w:pPr>
            <w:r w:rsidRPr="005A31BC">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FBBD516"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3EA9405" w14:textId="77777777" w:rsidR="005A31BC" w:rsidRPr="005A31BC" w:rsidRDefault="005A31BC" w:rsidP="005A31BC">
            <w:pPr>
              <w:jc w:val="center"/>
            </w:pPr>
            <w:r w:rsidRPr="005A31BC">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93D5449" w14:textId="77777777" w:rsidR="005A31BC" w:rsidRPr="005A31BC" w:rsidRDefault="005A31BC" w:rsidP="005A31BC">
            <w:pPr>
              <w:jc w:val="right"/>
            </w:pPr>
            <w:r w:rsidRPr="005A31BC">
              <w:t>118 452,4</w:t>
            </w:r>
          </w:p>
        </w:tc>
      </w:tr>
      <w:tr w:rsidR="005A31BC" w:rsidRPr="005A31BC" w14:paraId="54B0B1B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1E6986" w14:textId="77777777" w:rsidR="005A31BC" w:rsidRPr="005A31BC" w:rsidRDefault="005A31BC" w:rsidP="005A31BC">
            <w:pPr>
              <w:jc w:val="both"/>
            </w:pPr>
            <w:r w:rsidRPr="005A31BC">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r w:rsidRPr="005A31BC">
              <w:lastRenderedPageBreak/>
              <w:t>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AC30669" w14:textId="77777777" w:rsidR="005A31BC" w:rsidRPr="005A31BC" w:rsidRDefault="005A31BC" w:rsidP="005A31BC">
            <w:pPr>
              <w:jc w:val="center"/>
            </w:pPr>
            <w:r w:rsidRPr="005A31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6D99D9F" w14:textId="77777777" w:rsidR="005A31BC" w:rsidRPr="005A31BC" w:rsidRDefault="005A31BC" w:rsidP="005A31BC">
            <w:pPr>
              <w:jc w:val="center"/>
            </w:pPr>
            <w:r w:rsidRPr="005A31BC">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2580AE6F" w14:textId="77777777" w:rsidR="005A31BC" w:rsidRPr="005A31BC" w:rsidRDefault="005A31BC" w:rsidP="005A31BC">
            <w:pPr>
              <w:jc w:val="right"/>
            </w:pPr>
            <w:r w:rsidRPr="005A31BC">
              <w:t>118 320,7</w:t>
            </w:r>
          </w:p>
        </w:tc>
      </w:tr>
      <w:tr w:rsidR="005A31BC" w:rsidRPr="005A31BC" w14:paraId="17F3EC31" w14:textId="77777777" w:rsidTr="00A6493F">
        <w:trPr>
          <w:trHeight w:val="20"/>
        </w:trPr>
        <w:tc>
          <w:tcPr>
            <w:tcW w:w="2416" w:type="pct"/>
            <w:tcBorders>
              <w:top w:val="nil"/>
              <w:left w:val="single" w:sz="4" w:space="0" w:color="auto"/>
              <w:bottom w:val="nil"/>
              <w:right w:val="single" w:sz="4" w:space="0" w:color="auto"/>
            </w:tcBorders>
            <w:shd w:val="clear" w:color="auto" w:fill="auto"/>
            <w:hideMark/>
          </w:tcPr>
          <w:p w14:paraId="199E87B5" w14:textId="77777777" w:rsidR="005A31BC" w:rsidRPr="005A31BC" w:rsidRDefault="005A31BC" w:rsidP="005A31BC">
            <w:pPr>
              <w:jc w:val="both"/>
            </w:pPr>
            <w:r w:rsidRPr="005A31BC">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nil"/>
              <w:right w:val="single" w:sz="4" w:space="0" w:color="auto"/>
            </w:tcBorders>
            <w:shd w:val="clear" w:color="auto" w:fill="auto"/>
            <w:noWrap/>
            <w:vAlign w:val="center"/>
            <w:hideMark/>
          </w:tcPr>
          <w:p w14:paraId="71C8F681" w14:textId="77777777" w:rsidR="005A31BC" w:rsidRPr="005A31BC" w:rsidRDefault="005A31BC" w:rsidP="005A31BC">
            <w:pPr>
              <w:jc w:val="center"/>
            </w:pPr>
            <w:r w:rsidRPr="005A31BC">
              <w:t>913</w:t>
            </w:r>
          </w:p>
        </w:tc>
        <w:tc>
          <w:tcPr>
            <w:tcW w:w="1328" w:type="pct"/>
            <w:tcBorders>
              <w:top w:val="nil"/>
              <w:left w:val="nil"/>
              <w:bottom w:val="nil"/>
              <w:right w:val="single" w:sz="4" w:space="0" w:color="auto"/>
            </w:tcBorders>
            <w:shd w:val="clear" w:color="auto" w:fill="auto"/>
            <w:noWrap/>
            <w:vAlign w:val="center"/>
            <w:hideMark/>
          </w:tcPr>
          <w:p w14:paraId="45A5A534" w14:textId="77777777" w:rsidR="005A31BC" w:rsidRPr="005A31BC" w:rsidRDefault="005A31BC" w:rsidP="005A31BC">
            <w:pPr>
              <w:jc w:val="center"/>
            </w:pPr>
            <w:r w:rsidRPr="005A31BC">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7EBF9CEB" w14:textId="77777777" w:rsidR="005A31BC" w:rsidRPr="005A31BC" w:rsidRDefault="005A31BC" w:rsidP="005A31BC">
            <w:pPr>
              <w:jc w:val="right"/>
            </w:pPr>
            <w:r w:rsidRPr="005A31BC">
              <w:t>118 320,7</w:t>
            </w:r>
          </w:p>
        </w:tc>
      </w:tr>
      <w:tr w:rsidR="005A31BC" w:rsidRPr="005A31BC" w14:paraId="39615513" w14:textId="77777777" w:rsidTr="00A6493F">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8E15B" w14:textId="77777777" w:rsidR="005A31BC" w:rsidRPr="005A31BC" w:rsidRDefault="005A31BC" w:rsidP="005A31BC">
            <w:pPr>
              <w:jc w:val="both"/>
            </w:pPr>
            <w:r w:rsidRPr="005A31BC">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6AA1375" w14:textId="77777777" w:rsidR="005A31BC" w:rsidRPr="005A31BC" w:rsidRDefault="005A31BC" w:rsidP="005A31BC">
            <w:pPr>
              <w:jc w:val="center"/>
            </w:pPr>
            <w:r w:rsidRPr="005A31BC">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5B96093" w14:textId="77777777" w:rsidR="005A31BC" w:rsidRPr="005A31BC" w:rsidRDefault="005A31BC" w:rsidP="005A31BC">
            <w:pPr>
              <w:jc w:val="center"/>
            </w:pPr>
            <w:r w:rsidRPr="005A31BC">
              <w:t>1 14 02050 05 0000 440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53BA9E8C" w14:textId="77777777" w:rsidR="005A31BC" w:rsidRPr="005A31BC" w:rsidRDefault="005A31BC" w:rsidP="005A31BC">
            <w:pPr>
              <w:jc w:val="right"/>
            </w:pPr>
            <w:r w:rsidRPr="005A31BC">
              <w:t>131,7</w:t>
            </w:r>
          </w:p>
        </w:tc>
      </w:tr>
      <w:tr w:rsidR="005A31BC" w:rsidRPr="005A31BC" w14:paraId="48C0BFC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6609892D" w14:textId="77777777" w:rsidR="005A31BC" w:rsidRPr="005A31BC" w:rsidRDefault="005A31BC" w:rsidP="005A31BC">
            <w:pPr>
              <w:jc w:val="both"/>
            </w:pPr>
            <w:r w:rsidRPr="005A31BC">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6E063EF"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39668079" w14:textId="77777777" w:rsidR="005A31BC" w:rsidRPr="005A31BC" w:rsidRDefault="005A31BC" w:rsidP="005A31BC">
            <w:pPr>
              <w:jc w:val="center"/>
            </w:pPr>
            <w:r w:rsidRPr="005A31BC">
              <w:t>1 14 02052 05 0000 440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2C5B61B9" w14:textId="77777777" w:rsidR="005A31BC" w:rsidRPr="005A31BC" w:rsidRDefault="005A31BC" w:rsidP="005A31BC">
            <w:pPr>
              <w:jc w:val="right"/>
            </w:pPr>
            <w:r w:rsidRPr="005A31BC">
              <w:t>131,7</w:t>
            </w:r>
          </w:p>
        </w:tc>
      </w:tr>
      <w:tr w:rsidR="005A31BC" w:rsidRPr="005A31BC" w14:paraId="661EA96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8A6A19" w14:textId="77777777" w:rsidR="005A31BC" w:rsidRPr="005A31BC" w:rsidRDefault="005A31BC" w:rsidP="005A31BC">
            <w:pPr>
              <w:jc w:val="both"/>
            </w:pPr>
            <w:r w:rsidRPr="005A31BC">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A150006"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2AEAFD6" w14:textId="77777777" w:rsidR="005A31BC" w:rsidRPr="005A31BC" w:rsidRDefault="005A31BC" w:rsidP="005A31BC">
            <w:pPr>
              <w:jc w:val="center"/>
            </w:pPr>
            <w:r w:rsidRPr="005A31BC">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229C6D6D" w14:textId="77777777" w:rsidR="005A31BC" w:rsidRPr="005A31BC" w:rsidRDefault="005A31BC" w:rsidP="005A31BC">
            <w:pPr>
              <w:jc w:val="right"/>
            </w:pPr>
            <w:r w:rsidRPr="005A31BC">
              <w:t>900,0</w:t>
            </w:r>
          </w:p>
        </w:tc>
      </w:tr>
      <w:tr w:rsidR="005A31BC" w:rsidRPr="005A31BC" w14:paraId="19CD916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5637E7" w14:textId="77777777" w:rsidR="005A31BC" w:rsidRPr="005A31BC" w:rsidRDefault="005A31BC" w:rsidP="005A31BC">
            <w:pPr>
              <w:jc w:val="both"/>
            </w:pPr>
            <w:r w:rsidRPr="005A31BC">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23AB5E14"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044F1D9" w14:textId="77777777" w:rsidR="005A31BC" w:rsidRPr="005A31BC" w:rsidRDefault="005A31BC" w:rsidP="005A31BC">
            <w:pPr>
              <w:jc w:val="center"/>
            </w:pPr>
            <w:r w:rsidRPr="005A31BC">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6FFEB75E" w14:textId="77777777" w:rsidR="005A31BC" w:rsidRPr="005A31BC" w:rsidRDefault="005A31BC" w:rsidP="005A31BC">
            <w:pPr>
              <w:jc w:val="right"/>
            </w:pPr>
            <w:r w:rsidRPr="005A31BC">
              <w:t>900,0</w:t>
            </w:r>
          </w:p>
        </w:tc>
      </w:tr>
      <w:tr w:rsidR="005A31BC" w:rsidRPr="005A31BC" w14:paraId="7A2A465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50E99F" w14:textId="77777777" w:rsidR="005A31BC" w:rsidRPr="005A31BC" w:rsidRDefault="005A31BC" w:rsidP="005A31BC">
            <w:pPr>
              <w:jc w:val="both"/>
            </w:pPr>
            <w:r w:rsidRPr="005A31BC">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1F6F9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E091DB8" w14:textId="77777777" w:rsidR="005A31BC" w:rsidRPr="005A31BC" w:rsidRDefault="005A31BC" w:rsidP="005A31BC">
            <w:pPr>
              <w:jc w:val="center"/>
            </w:pPr>
            <w:r w:rsidRPr="005A31BC">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2EC5ED38" w14:textId="77777777" w:rsidR="005A31BC" w:rsidRPr="005A31BC" w:rsidRDefault="005A31BC" w:rsidP="005A31BC">
            <w:pPr>
              <w:jc w:val="right"/>
            </w:pPr>
            <w:r w:rsidRPr="005A31BC">
              <w:t>300,0</w:t>
            </w:r>
          </w:p>
        </w:tc>
      </w:tr>
      <w:tr w:rsidR="005A31BC" w:rsidRPr="005A31BC" w14:paraId="037FAB2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DA24C8" w14:textId="77777777" w:rsidR="005A31BC" w:rsidRPr="005A31BC" w:rsidRDefault="005A31BC" w:rsidP="005A31BC">
            <w:pPr>
              <w:jc w:val="both"/>
            </w:pPr>
            <w:r w:rsidRPr="005A31BC">
              <w:t xml:space="preserve">Доходы от продажи земельных участков, государственная собственность на которые не разграничена и которые расположены в границах сельских </w:t>
            </w:r>
            <w:r w:rsidRPr="005A31BC">
              <w:lastRenderedPageBreak/>
              <w:t>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5C1D75C" w14:textId="77777777" w:rsidR="005A31BC" w:rsidRPr="005A31BC" w:rsidRDefault="005A31BC" w:rsidP="005A31BC">
            <w:pPr>
              <w:jc w:val="center"/>
            </w:pPr>
            <w:r w:rsidRPr="005A31BC">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86FC1EF" w14:textId="77777777" w:rsidR="005A31BC" w:rsidRPr="005A31BC" w:rsidRDefault="005A31BC" w:rsidP="005A31BC">
            <w:pPr>
              <w:jc w:val="center"/>
            </w:pPr>
            <w:r w:rsidRPr="005A31BC">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326FBBAD" w14:textId="77777777" w:rsidR="005A31BC" w:rsidRPr="005A31BC" w:rsidRDefault="005A31BC" w:rsidP="005A31BC">
            <w:pPr>
              <w:jc w:val="right"/>
            </w:pPr>
            <w:r w:rsidRPr="005A31BC">
              <w:t>300,0</w:t>
            </w:r>
          </w:p>
        </w:tc>
      </w:tr>
      <w:tr w:rsidR="005A31BC" w:rsidRPr="005A31BC" w14:paraId="31518F2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D4A4D8" w14:textId="77777777" w:rsidR="005A31BC" w:rsidRPr="005A31BC" w:rsidRDefault="005A31BC" w:rsidP="005A31BC">
            <w:pPr>
              <w:jc w:val="both"/>
            </w:pPr>
            <w:r w:rsidRPr="005A31BC">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FC4D17B"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CA51B72" w14:textId="77777777" w:rsidR="005A31BC" w:rsidRPr="005A31BC" w:rsidRDefault="005A31BC" w:rsidP="005A31BC">
            <w:pPr>
              <w:jc w:val="center"/>
            </w:pPr>
            <w:r w:rsidRPr="005A31BC">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451AD45B" w14:textId="77777777" w:rsidR="005A31BC" w:rsidRPr="005A31BC" w:rsidRDefault="005A31BC" w:rsidP="005A31BC">
            <w:pPr>
              <w:jc w:val="right"/>
            </w:pPr>
            <w:r w:rsidRPr="005A31BC">
              <w:t>600,0</w:t>
            </w:r>
          </w:p>
        </w:tc>
      </w:tr>
      <w:tr w:rsidR="005A31BC" w:rsidRPr="005A31BC" w14:paraId="1EB2DA3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ECF0A8" w14:textId="77777777" w:rsidR="005A31BC" w:rsidRPr="005A31BC" w:rsidRDefault="005A31BC" w:rsidP="005A31BC">
            <w:pPr>
              <w:jc w:val="both"/>
            </w:pPr>
            <w:r w:rsidRPr="005A31BC">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3CD926B0" w14:textId="77777777" w:rsidR="005A31BC" w:rsidRPr="005A31BC" w:rsidRDefault="005A31BC" w:rsidP="005A31BC">
            <w:pPr>
              <w:jc w:val="center"/>
            </w:pPr>
            <w:r w:rsidRPr="005A31BC">
              <w:t>920</w:t>
            </w:r>
          </w:p>
        </w:tc>
        <w:tc>
          <w:tcPr>
            <w:tcW w:w="1328" w:type="pct"/>
            <w:tcBorders>
              <w:top w:val="nil"/>
              <w:left w:val="nil"/>
              <w:bottom w:val="single" w:sz="4" w:space="0" w:color="auto"/>
              <w:right w:val="single" w:sz="4" w:space="0" w:color="auto"/>
            </w:tcBorders>
            <w:shd w:val="clear" w:color="auto" w:fill="auto"/>
            <w:noWrap/>
            <w:vAlign w:val="center"/>
            <w:hideMark/>
          </w:tcPr>
          <w:p w14:paraId="71ADF69E" w14:textId="77777777" w:rsidR="005A31BC" w:rsidRPr="005A31BC" w:rsidRDefault="005A31BC" w:rsidP="005A31BC">
            <w:pPr>
              <w:jc w:val="center"/>
            </w:pPr>
            <w:r w:rsidRPr="005A31BC">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39DAEC95" w14:textId="77777777" w:rsidR="005A31BC" w:rsidRPr="005A31BC" w:rsidRDefault="005A31BC" w:rsidP="005A31BC">
            <w:pPr>
              <w:jc w:val="right"/>
            </w:pPr>
            <w:r w:rsidRPr="005A31BC">
              <w:t>600,0</w:t>
            </w:r>
          </w:p>
        </w:tc>
      </w:tr>
      <w:tr w:rsidR="005A31BC" w:rsidRPr="005A31BC" w14:paraId="47838D1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6AFBEC" w14:textId="77777777" w:rsidR="005A31BC" w:rsidRPr="005A31BC" w:rsidRDefault="005A31BC" w:rsidP="005A31BC">
            <w:pPr>
              <w:jc w:val="both"/>
            </w:pPr>
            <w:r w:rsidRPr="005A31BC">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794F7B8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943C2DC" w14:textId="77777777" w:rsidR="005A31BC" w:rsidRPr="005A31BC" w:rsidRDefault="005A31BC" w:rsidP="005A31BC">
            <w:pPr>
              <w:jc w:val="center"/>
            </w:pPr>
            <w:r w:rsidRPr="005A31BC">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7976ED4" w14:textId="77777777" w:rsidR="005A31BC" w:rsidRPr="005A31BC" w:rsidRDefault="005A31BC" w:rsidP="005A31BC">
            <w:pPr>
              <w:jc w:val="right"/>
            </w:pPr>
            <w:r w:rsidRPr="005A31BC">
              <w:t>1 700,0</w:t>
            </w:r>
          </w:p>
        </w:tc>
      </w:tr>
      <w:tr w:rsidR="005A31BC" w:rsidRPr="005A31BC" w14:paraId="11CC697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C774AF" w14:textId="77777777" w:rsidR="005A31BC" w:rsidRPr="005A31BC" w:rsidRDefault="005A31BC" w:rsidP="005A31BC">
            <w:pPr>
              <w:jc w:val="both"/>
            </w:pPr>
            <w:r w:rsidRPr="005A31BC">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2AD41732"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58AA6CB" w14:textId="77777777" w:rsidR="005A31BC" w:rsidRPr="005A31BC" w:rsidRDefault="005A31BC" w:rsidP="005A31BC">
            <w:pPr>
              <w:jc w:val="center"/>
            </w:pPr>
            <w:r w:rsidRPr="005A31BC">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32D741D" w14:textId="77777777" w:rsidR="005A31BC" w:rsidRPr="005A31BC" w:rsidRDefault="005A31BC" w:rsidP="005A31BC">
            <w:pPr>
              <w:jc w:val="right"/>
            </w:pPr>
            <w:r w:rsidRPr="005A31BC">
              <w:t>619,6</w:t>
            </w:r>
          </w:p>
        </w:tc>
      </w:tr>
      <w:tr w:rsidR="005A31BC" w:rsidRPr="005A31BC" w14:paraId="1A13110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F77191" w14:textId="77777777" w:rsidR="005A31BC" w:rsidRPr="005A31BC" w:rsidRDefault="005A31BC" w:rsidP="005A31BC">
            <w:pPr>
              <w:jc w:val="both"/>
            </w:pPr>
            <w:hyperlink r:id="rId7" w:history="1">
              <w:r w:rsidRPr="005A31BC">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54CCB85E"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CC9CF2E" w14:textId="77777777" w:rsidR="005A31BC" w:rsidRPr="005A31BC" w:rsidRDefault="005A31BC" w:rsidP="005A31BC">
            <w:pPr>
              <w:jc w:val="center"/>
            </w:pPr>
            <w:r w:rsidRPr="005A31BC">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51DFA2A" w14:textId="77777777" w:rsidR="005A31BC" w:rsidRPr="005A31BC" w:rsidRDefault="005A31BC" w:rsidP="005A31BC">
            <w:pPr>
              <w:jc w:val="right"/>
            </w:pPr>
            <w:r w:rsidRPr="005A31BC">
              <w:t>20,0</w:t>
            </w:r>
          </w:p>
        </w:tc>
      </w:tr>
      <w:tr w:rsidR="005A31BC" w:rsidRPr="005A31BC" w14:paraId="1B365826"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880DF14" w14:textId="77777777" w:rsidR="005A31BC" w:rsidRPr="005A31BC" w:rsidRDefault="005A31BC" w:rsidP="005A31BC">
            <w:pPr>
              <w:jc w:val="both"/>
            </w:pPr>
            <w:r w:rsidRPr="005A31BC">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2FB028B" w14:textId="77777777" w:rsidR="005A31BC" w:rsidRPr="005A31BC" w:rsidRDefault="005A31BC" w:rsidP="005A31BC">
            <w:pPr>
              <w:jc w:val="center"/>
            </w:pPr>
            <w:r w:rsidRPr="005A31BC">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29D6722" w14:textId="77777777" w:rsidR="005A31BC" w:rsidRPr="005A31BC" w:rsidRDefault="005A31BC" w:rsidP="005A31BC">
            <w:pPr>
              <w:jc w:val="center"/>
            </w:pPr>
            <w:r w:rsidRPr="005A31BC">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B8A7EFC" w14:textId="77777777" w:rsidR="005A31BC" w:rsidRPr="005A31BC" w:rsidRDefault="005A31BC" w:rsidP="005A31BC">
            <w:pPr>
              <w:jc w:val="right"/>
            </w:pPr>
            <w:r w:rsidRPr="005A31BC">
              <w:t>20,0</w:t>
            </w:r>
          </w:p>
        </w:tc>
      </w:tr>
      <w:tr w:rsidR="005A31BC" w:rsidRPr="005A31BC" w14:paraId="441177C4"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EE0720A" w14:textId="77777777" w:rsidR="005A31BC" w:rsidRPr="005A31BC" w:rsidRDefault="005A31BC" w:rsidP="005A31BC">
            <w:pPr>
              <w:jc w:val="both"/>
            </w:pPr>
            <w:r w:rsidRPr="005A31BC">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5383A101"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BC4861E" w14:textId="77777777" w:rsidR="005A31BC" w:rsidRPr="005A31BC" w:rsidRDefault="005A31BC" w:rsidP="005A31BC">
            <w:pPr>
              <w:jc w:val="center"/>
            </w:pPr>
            <w:r w:rsidRPr="005A31BC">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D5A162C" w14:textId="77777777" w:rsidR="005A31BC" w:rsidRPr="005A31BC" w:rsidRDefault="005A31BC" w:rsidP="005A31BC">
            <w:pPr>
              <w:jc w:val="right"/>
            </w:pPr>
            <w:r w:rsidRPr="005A31BC">
              <w:t>32,9</w:t>
            </w:r>
          </w:p>
        </w:tc>
      </w:tr>
      <w:tr w:rsidR="005A31BC" w:rsidRPr="005A31BC" w14:paraId="2CA78D52"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D2C759D" w14:textId="77777777" w:rsidR="005A31BC" w:rsidRPr="005A31BC" w:rsidRDefault="005A31BC" w:rsidP="005A31BC">
            <w:pPr>
              <w:jc w:val="both"/>
            </w:pPr>
            <w:r w:rsidRPr="005A31BC">
              <w:t xml:space="preserve">Административные штрафы, установленные главой 6 Кодекса Российской Федерации об </w:t>
            </w:r>
            <w:r w:rsidRPr="005A31BC">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DA8F8F3" w14:textId="77777777" w:rsidR="005A31BC" w:rsidRPr="005A31BC" w:rsidRDefault="005A31BC" w:rsidP="005A31BC">
            <w:pPr>
              <w:jc w:val="center"/>
            </w:pPr>
            <w:r w:rsidRPr="005A31BC">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3663784A" w14:textId="77777777" w:rsidR="005A31BC" w:rsidRPr="005A31BC" w:rsidRDefault="005A31BC" w:rsidP="005A31BC">
            <w:pPr>
              <w:jc w:val="center"/>
            </w:pPr>
            <w:r w:rsidRPr="005A31BC">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10A8BF2" w14:textId="77777777" w:rsidR="005A31BC" w:rsidRPr="005A31BC" w:rsidRDefault="005A31BC" w:rsidP="005A31BC">
            <w:pPr>
              <w:jc w:val="right"/>
            </w:pPr>
            <w:r w:rsidRPr="005A31BC">
              <w:t>23,0</w:t>
            </w:r>
          </w:p>
        </w:tc>
      </w:tr>
      <w:tr w:rsidR="005A31BC" w:rsidRPr="005A31BC" w14:paraId="1589F8F5"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2E5446D" w14:textId="77777777" w:rsidR="005A31BC" w:rsidRPr="005A31BC" w:rsidRDefault="005A31BC" w:rsidP="005A31BC">
            <w:pPr>
              <w:jc w:val="both"/>
            </w:pPr>
            <w:r w:rsidRPr="005A31BC">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07EE7EF" w14:textId="77777777" w:rsidR="005A31BC" w:rsidRPr="005A31BC" w:rsidRDefault="005A31BC" w:rsidP="005A31BC">
            <w:pPr>
              <w:jc w:val="center"/>
            </w:pPr>
            <w:r w:rsidRPr="005A31BC">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F94899A" w14:textId="77777777" w:rsidR="005A31BC" w:rsidRPr="005A31BC" w:rsidRDefault="005A31BC" w:rsidP="005A31BC">
            <w:pPr>
              <w:jc w:val="center"/>
            </w:pPr>
            <w:r w:rsidRPr="005A31BC">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06FA140" w14:textId="77777777" w:rsidR="005A31BC" w:rsidRPr="005A31BC" w:rsidRDefault="005A31BC" w:rsidP="005A31BC">
            <w:pPr>
              <w:jc w:val="right"/>
            </w:pPr>
            <w:r w:rsidRPr="005A31BC">
              <w:t>9,9</w:t>
            </w:r>
          </w:p>
        </w:tc>
      </w:tr>
      <w:tr w:rsidR="005A31BC" w:rsidRPr="005A31BC" w14:paraId="457429BB"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9208746" w14:textId="77777777" w:rsidR="005A31BC" w:rsidRPr="005A31BC" w:rsidRDefault="005A31BC" w:rsidP="005A31BC">
            <w:pPr>
              <w:jc w:val="both"/>
            </w:pPr>
            <w:r w:rsidRPr="005A31BC">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1FF27215"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30F4774" w14:textId="77777777" w:rsidR="005A31BC" w:rsidRPr="005A31BC" w:rsidRDefault="005A31BC" w:rsidP="005A31BC">
            <w:pPr>
              <w:jc w:val="center"/>
            </w:pPr>
            <w:r w:rsidRPr="005A31BC">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C34ECFA" w14:textId="77777777" w:rsidR="005A31BC" w:rsidRPr="005A31BC" w:rsidRDefault="005A31BC" w:rsidP="005A31BC">
            <w:pPr>
              <w:jc w:val="right"/>
            </w:pPr>
            <w:r w:rsidRPr="005A31BC">
              <w:t>16,7</w:t>
            </w:r>
          </w:p>
        </w:tc>
      </w:tr>
      <w:tr w:rsidR="005A31BC" w:rsidRPr="005A31BC" w14:paraId="2896E867"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471CEF7" w14:textId="77777777" w:rsidR="005A31BC" w:rsidRPr="005A31BC" w:rsidRDefault="005A31BC" w:rsidP="005A31BC">
            <w:pPr>
              <w:jc w:val="both"/>
            </w:pPr>
            <w:r w:rsidRPr="005A31BC">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D1DA003" w14:textId="77777777" w:rsidR="005A31BC" w:rsidRPr="005A31BC" w:rsidRDefault="005A31BC" w:rsidP="005A31BC">
            <w:pPr>
              <w:jc w:val="center"/>
            </w:pPr>
            <w:r w:rsidRPr="005A31BC">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4907B78" w14:textId="77777777" w:rsidR="005A31BC" w:rsidRPr="005A31BC" w:rsidRDefault="005A31BC" w:rsidP="005A31BC">
            <w:pPr>
              <w:jc w:val="center"/>
            </w:pPr>
            <w:r w:rsidRPr="005A31BC">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5DD5F1E" w14:textId="77777777" w:rsidR="005A31BC" w:rsidRPr="005A31BC" w:rsidRDefault="005A31BC" w:rsidP="005A31BC">
            <w:pPr>
              <w:jc w:val="right"/>
            </w:pPr>
            <w:r w:rsidRPr="005A31BC">
              <w:t>1,6</w:t>
            </w:r>
          </w:p>
        </w:tc>
      </w:tr>
      <w:tr w:rsidR="005A31BC" w:rsidRPr="005A31BC" w14:paraId="5D5C5A2A"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05E7D7A" w14:textId="77777777" w:rsidR="005A31BC" w:rsidRPr="005A31BC" w:rsidRDefault="005A31BC" w:rsidP="005A31BC">
            <w:pPr>
              <w:jc w:val="both"/>
            </w:pPr>
            <w:r w:rsidRPr="005A31BC">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40084CB" w14:textId="77777777" w:rsidR="005A31BC" w:rsidRPr="005A31BC" w:rsidRDefault="005A31BC" w:rsidP="005A31BC">
            <w:pPr>
              <w:jc w:val="center"/>
            </w:pPr>
            <w:r w:rsidRPr="005A31BC">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2F32090" w14:textId="77777777" w:rsidR="005A31BC" w:rsidRPr="005A31BC" w:rsidRDefault="005A31BC" w:rsidP="005A31BC">
            <w:pPr>
              <w:jc w:val="center"/>
            </w:pPr>
            <w:r w:rsidRPr="005A31BC">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434EC5B" w14:textId="77777777" w:rsidR="005A31BC" w:rsidRPr="005A31BC" w:rsidRDefault="005A31BC" w:rsidP="005A31BC">
            <w:pPr>
              <w:jc w:val="right"/>
            </w:pPr>
            <w:r w:rsidRPr="005A31BC">
              <w:t>15,1</w:t>
            </w:r>
          </w:p>
        </w:tc>
      </w:tr>
      <w:tr w:rsidR="005A31BC" w:rsidRPr="005A31BC" w14:paraId="29359465"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AFBE7CE" w14:textId="77777777" w:rsidR="005A31BC" w:rsidRPr="005A31BC" w:rsidRDefault="005A31BC" w:rsidP="005A31BC">
            <w:pPr>
              <w:jc w:val="both"/>
            </w:pPr>
            <w:r w:rsidRPr="005A31BC">
              <w:t xml:space="preserve">Административные штрафы, установленные главой 8 Кодекса </w:t>
            </w:r>
            <w:r w:rsidRPr="005A31BC">
              <w:lastRenderedPageBreak/>
              <w:t>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6CF8AEE9" w14:textId="77777777" w:rsidR="005A31BC" w:rsidRPr="005A31BC" w:rsidRDefault="005A31BC" w:rsidP="005A31BC">
            <w:pPr>
              <w:jc w:val="center"/>
            </w:pPr>
            <w:r w:rsidRPr="005A31BC">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B5B2220" w14:textId="77777777" w:rsidR="005A31BC" w:rsidRPr="005A31BC" w:rsidRDefault="005A31BC" w:rsidP="005A31BC">
            <w:pPr>
              <w:jc w:val="center"/>
            </w:pPr>
            <w:r w:rsidRPr="005A31BC">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238D44F" w14:textId="77777777" w:rsidR="005A31BC" w:rsidRPr="005A31BC" w:rsidRDefault="005A31BC" w:rsidP="005A31BC">
            <w:pPr>
              <w:jc w:val="right"/>
            </w:pPr>
            <w:r w:rsidRPr="005A31BC">
              <w:t>8,0</w:t>
            </w:r>
          </w:p>
        </w:tc>
      </w:tr>
      <w:tr w:rsidR="005A31BC" w:rsidRPr="005A31BC" w14:paraId="611A31C5"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78ABB4A" w14:textId="77777777" w:rsidR="005A31BC" w:rsidRPr="005A31BC" w:rsidRDefault="005A31BC" w:rsidP="005A31BC">
            <w:pPr>
              <w:jc w:val="both"/>
            </w:pPr>
            <w:r w:rsidRPr="005A31BC">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03FBC21" w14:textId="77777777" w:rsidR="005A31BC" w:rsidRPr="005A31BC" w:rsidRDefault="005A31BC" w:rsidP="005A31BC">
            <w:pPr>
              <w:jc w:val="center"/>
            </w:pPr>
            <w:r w:rsidRPr="005A31BC">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8212B4F" w14:textId="77777777" w:rsidR="005A31BC" w:rsidRPr="005A31BC" w:rsidRDefault="005A31BC" w:rsidP="005A31BC">
            <w:pPr>
              <w:jc w:val="center"/>
            </w:pPr>
            <w:r w:rsidRPr="005A31BC">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B875024" w14:textId="77777777" w:rsidR="005A31BC" w:rsidRPr="005A31BC" w:rsidRDefault="005A31BC" w:rsidP="005A31BC">
            <w:pPr>
              <w:jc w:val="right"/>
            </w:pPr>
            <w:r w:rsidRPr="005A31BC">
              <w:t>8,0</w:t>
            </w:r>
          </w:p>
        </w:tc>
      </w:tr>
      <w:tr w:rsidR="005A31BC" w:rsidRPr="005A31BC" w14:paraId="6001EDF5"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4F4315A" w14:textId="77777777" w:rsidR="005A31BC" w:rsidRPr="005A31BC" w:rsidRDefault="005A31BC" w:rsidP="005A31BC">
            <w:pPr>
              <w:jc w:val="both"/>
            </w:pPr>
            <w:r w:rsidRPr="005A31BC">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67161AE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6137F50" w14:textId="77777777" w:rsidR="005A31BC" w:rsidRPr="005A31BC" w:rsidRDefault="005A31BC" w:rsidP="005A31BC">
            <w:pPr>
              <w:jc w:val="center"/>
            </w:pPr>
            <w:r w:rsidRPr="005A31BC">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5080704" w14:textId="77777777" w:rsidR="005A31BC" w:rsidRPr="005A31BC" w:rsidRDefault="005A31BC" w:rsidP="005A31BC">
            <w:pPr>
              <w:jc w:val="right"/>
            </w:pPr>
            <w:r w:rsidRPr="005A31BC">
              <w:t>1,5</w:t>
            </w:r>
          </w:p>
        </w:tc>
      </w:tr>
      <w:tr w:rsidR="005A31BC" w:rsidRPr="005A31BC" w14:paraId="70DE3A93"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512B11C" w14:textId="77777777" w:rsidR="005A31BC" w:rsidRPr="005A31BC" w:rsidRDefault="005A31BC" w:rsidP="005A31BC">
            <w:pPr>
              <w:jc w:val="both"/>
            </w:pPr>
            <w:r w:rsidRPr="005A31BC">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9216898" w14:textId="77777777" w:rsidR="005A31BC" w:rsidRPr="005A31BC" w:rsidRDefault="005A31BC" w:rsidP="005A31BC">
            <w:pPr>
              <w:jc w:val="center"/>
            </w:pPr>
            <w:r w:rsidRPr="005A31BC">
              <w:t>806</w:t>
            </w:r>
          </w:p>
        </w:tc>
        <w:tc>
          <w:tcPr>
            <w:tcW w:w="1328" w:type="pct"/>
            <w:tcBorders>
              <w:top w:val="nil"/>
              <w:left w:val="nil"/>
              <w:bottom w:val="single" w:sz="4" w:space="0" w:color="auto"/>
              <w:right w:val="single" w:sz="4" w:space="0" w:color="auto"/>
            </w:tcBorders>
            <w:shd w:val="clear" w:color="000000" w:fill="FFFFFF"/>
            <w:noWrap/>
            <w:vAlign w:val="center"/>
            <w:hideMark/>
          </w:tcPr>
          <w:p w14:paraId="11B67EDD" w14:textId="77777777" w:rsidR="005A31BC" w:rsidRPr="005A31BC" w:rsidRDefault="005A31BC" w:rsidP="005A31BC">
            <w:pPr>
              <w:jc w:val="center"/>
            </w:pPr>
            <w:r w:rsidRPr="005A31BC">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12DB0A4" w14:textId="77777777" w:rsidR="005A31BC" w:rsidRPr="005A31BC" w:rsidRDefault="005A31BC" w:rsidP="005A31BC">
            <w:pPr>
              <w:jc w:val="right"/>
            </w:pPr>
            <w:r w:rsidRPr="005A31BC">
              <w:t>1,5</w:t>
            </w:r>
          </w:p>
        </w:tc>
      </w:tr>
      <w:tr w:rsidR="005A31BC" w:rsidRPr="005A31BC" w14:paraId="5319CDC5"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879FFAF" w14:textId="77777777" w:rsidR="005A31BC" w:rsidRPr="005A31BC" w:rsidRDefault="005A31BC" w:rsidP="005A31BC">
            <w:pPr>
              <w:jc w:val="both"/>
            </w:pPr>
            <w:r w:rsidRPr="005A31BC">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1B528DCE"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916D846" w14:textId="77777777" w:rsidR="005A31BC" w:rsidRPr="005A31BC" w:rsidRDefault="005A31BC" w:rsidP="005A31BC">
            <w:pPr>
              <w:jc w:val="center"/>
            </w:pPr>
            <w:r w:rsidRPr="005A31BC">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C73D75D" w14:textId="77777777" w:rsidR="005A31BC" w:rsidRPr="005A31BC" w:rsidRDefault="005A31BC" w:rsidP="005A31BC">
            <w:pPr>
              <w:jc w:val="right"/>
            </w:pPr>
            <w:r w:rsidRPr="005A31BC">
              <w:t>70,2</w:t>
            </w:r>
          </w:p>
        </w:tc>
      </w:tr>
      <w:tr w:rsidR="005A31BC" w:rsidRPr="005A31BC" w14:paraId="132466AB"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FF7E73E" w14:textId="77777777" w:rsidR="005A31BC" w:rsidRPr="005A31BC" w:rsidRDefault="005A31BC" w:rsidP="005A31BC">
            <w:pPr>
              <w:jc w:val="both"/>
            </w:pPr>
            <w:r w:rsidRPr="005A31BC">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5A31BC">
              <w:lastRenderedPageBreak/>
              <w:t>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46F05DA" w14:textId="77777777" w:rsidR="005A31BC" w:rsidRPr="005A31BC" w:rsidRDefault="005A31BC" w:rsidP="005A31BC">
            <w:pPr>
              <w:jc w:val="center"/>
            </w:pPr>
            <w:r w:rsidRPr="005A31BC">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24024E2" w14:textId="77777777" w:rsidR="005A31BC" w:rsidRPr="005A31BC" w:rsidRDefault="005A31BC" w:rsidP="005A31BC">
            <w:pPr>
              <w:jc w:val="center"/>
            </w:pPr>
            <w:r w:rsidRPr="005A31BC">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1D3BDC7" w14:textId="77777777" w:rsidR="005A31BC" w:rsidRPr="005A31BC" w:rsidRDefault="005A31BC" w:rsidP="005A31BC">
            <w:pPr>
              <w:jc w:val="right"/>
            </w:pPr>
            <w:r w:rsidRPr="005A31BC">
              <w:t>70,2</w:t>
            </w:r>
          </w:p>
        </w:tc>
      </w:tr>
      <w:tr w:rsidR="005A31BC" w:rsidRPr="005A31BC" w14:paraId="5F5F4F7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836CC2" w14:textId="77777777" w:rsidR="005A31BC" w:rsidRPr="005A31BC" w:rsidRDefault="005A31BC" w:rsidP="005A31BC">
            <w:pPr>
              <w:jc w:val="both"/>
            </w:pPr>
            <w:r w:rsidRPr="005A31BC">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2AF048FC"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F2CC4C9" w14:textId="77777777" w:rsidR="005A31BC" w:rsidRPr="005A31BC" w:rsidRDefault="005A31BC" w:rsidP="005A31BC">
            <w:pPr>
              <w:jc w:val="center"/>
            </w:pPr>
            <w:r w:rsidRPr="005A31BC">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38639AC" w14:textId="77777777" w:rsidR="005A31BC" w:rsidRPr="005A31BC" w:rsidRDefault="005A31BC" w:rsidP="005A31BC">
            <w:pPr>
              <w:jc w:val="right"/>
            </w:pPr>
            <w:r w:rsidRPr="005A31BC">
              <w:t>44,6</w:t>
            </w:r>
          </w:p>
        </w:tc>
      </w:tr>
      <w:tr w:rsidR="005A31BC" w:rsidRPr="005A31BC" w14:paraId="2D88842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78ECE9" w14:textId="77777777" w:rsidR="005A31BC" w:rsidRPr="005A31BC" w:rsidRDefault="005A31BC" w:rsidP="005A31BC">
            <w:pPr>
              <w:jc w:val="both"/>
            </w:pPr>
            <w:r w:rsidRPr="005A31BC">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8258E92" w14:textId="77777777" w:rsidR="005A31BC" w:rsidRPr="005A31BC" w:rsidRDefault="005A31BC" w:rsidP="005A31BC">
            <w:pPr>
              <w:jc w:val="center"/>
            </w:pPr>
            <w:r w:rsidRPr="005A31BC">
              <w:t>837</w:t>
            </w:r>
          </w:p>
        </w:tc>
        <w:tc>
          <w:tcPr>
            <w:tcW w:w="1328" w:type="pct"/>
            <w:tcBorders>
              <w:top w:val="nil"/>
              <w:left w:val="nil"/>
              <w:bottom w:val="single" w:sz="4" w:space="0" w:color="auto"/>
              <w:right w:val="single" w:sz="4" w:space="0" w:color="auto"/>
            </w:tcBorders>
            <w:shd w:val="clear" w:color="auto" w:fill="auto"/>
            <w:noWrap/>
            <w:vAlign w:val="center"/>
            <w:hideMark/>
          </w:tcPr>
          <w:p w14:paraId="63DB4E67" w14:textId="77777777" w:rsidR="005A31BC" w:rsidRPr="005A31BC" w:rsidRDefault="005A31BC" w:rsidP="005A31BC">
            <w:pPr>
              <w:jc w:val="center"/>
            </w:pPr>
            <w:r w:rsidRPr="005A31BC">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F5BBDAD" w14:textId="77777777" w:rsidR="005A31BC" w:rsidRPr="005A31BC" w:rsidRDefault="005A31BC" w:rsidP="005A31BC">
            <w:pPr>
              <w:jc w:val="right"/>
            </w:pPr>
            <w:r w:rsidRPr="005A31BC">
              <w:t>44,6</w:t>
            </w:r>
          </w:p>
        </w:tc>
      </w:tr>
      <w:tr w:rsidR="005A31BC" w:rsidRPr="005A31BC" w14:paraId="055DF468"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42414D" w14:textId="77777777" w:rsidR="005A31BC" w:rsidRPr="005A31BC" w:rsidRDefault="005A31BC" w:rsidP="005A31BC">
            <w:pPr>
              <w:jc w:val="both"/>
            </w:pPr>
            <w:r w:rsidRPr="005A31BC">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2DD01A37"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38A7165" w14:textId="77777777" w:rsidR="005A31BC" w:rsidRPr="005A31BC" w:rsidRDefault="005A31BC" w:rsidP="005A31BC">
            <w:pPr>
              <w:jc w:val="center"/>
            </w:pPr>
            <w:r w:rsidRPr="005A31BC">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12CF920" w14:textId="77777777" w:rsidR="005A31BC" w:rsidRPr="005A31BC" w:rsidRDefault="005A31BC" w:rsidP="005A31BC">
            <w:pPr>
              <w:jc w:val="right"/>
            </w:pPr>
            <w:r w:rsidRPr="005A31BC">
              <w:t>6,8</w:t>
            </w:r>
          </w:p>
        </w:tc>
      </w:tr>
      <w:tr w:rsidR="005A31BC" w:rsidRPr="005A31BC" w14:paraId="7B96E0E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75DA9B" w14:textId="77777777" w:rsidR="005A31BC" w:rsidRPr="005A31BC" w:rsidRDefault="005A31BC" w:rsidP="005A31BC">
            <w:pPr>
              <w:jc w:val="both"/>
            </w:pPr>
            <w:r w:rsidRPr="005A31BC">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4500EDA" w14:textId="77777777" w:rsidR="005A31BC" w:rsidRPr="005A31BC" w:rsidRDefault="005A31BC" w:rsidP="005A31BC">
            <w:pPr>
              <w:jc w:val="center"/>
            </w:pPr>
            <w:r w:rsidRPr="005A31BC">
              <w:t>837</w:t>
            </w:r>
          </w:p>
        </w:tc>
        <w:tc>
          <w:tcPr>
            <w:tcW w:w="1328" w:type="pct"/>
            <w:tcBorders>
              <w:top w:val="nil"/>
              <w:left w:val="nil"/>
              <w:bottom w:val="single" w:sz="4" w:space="0" w:color="auto"/>
              <w:right w:val="single" w:sz="4" w:space="0" w:color="auto"/>
            </w:tcBorders>
            <w:shd w:val="clear" w:color="auto" w:fill="auto"/>
            <w:noWrap/>
            <w:vAlign w:val="center"/>
            <w:hideMark/>
          </w:tcPr>
          <w:p w14:paraId="4E5690EB" w14:textId="77777777" w:rsidR="005A31BC" w:rsidRPr="005A31BC" w:rsidRDefault="005A31BC" w:rsidP="005A31BC">
            <w:pPr>
              <w:jc w:val="center"/>
            </w:pPr>
            <w:r w:rsidRPr="005A31BC">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A0276DD" w14:textId="77777777" w:rsidR="005A31BC" w:rsidRPr="005A31BC" w:rsidRDefault="005A31BC" w:rsidP="005A31BC">
            <w:pPr>
              <w:jc w:val="right"/>
            </w:pPr>
            <w:r w:rsidRPr="005A31BC">
              <w:t>6,8</w:t>
            </w:r>
          </w:p>
        </w:tc>
      </w:tr>
      <w:tr w:rsidR="005A31BC" w:rsidRPr="005A31BC" w14:paraId="771DF3A2"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3F48AC" w14:textId="77777777" w:rsidR="005A31BC" w:rsidRPr="005A31BC" w:rsidRDefault="005A31BC" w:rsidP="005A31BC">
            <w:pPr>
              <w:jc w:val="both"/>
            </w:pPr>
            <w:r w:rsidRPr="005A31BC">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24D3DC68"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6EBB472A" w14:textId="77777777" w:rsidR="005A31BC" w:rsidRPr="005A31BC" w:rsidRDefault="005A31BC" w:rsidP="005A31BC">
            <w:pPr>
              <w:jc w:val="center"/>
            </w:pPr>
            <w:r w:rsidRPr="005A31BC">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1A5F7BE" w14:textId="77777777" w:rsidR="005A31BC" w:rsidRPr="005A31BC" w:rsidRDefault="005A31BC" w:rsidP="005A31BC">
            <w:pPr>
              <w:jc w:val="right"/>
            </w:pPr>
            <w:r w:rsidRPr="005A31BC">
              <w:t>56,4</w:t>
            </w:r>
          </w:p>
        </w:tc>
      </w:tr>
      <w:tr w:rsidR="005A31BC" w:rsidRPr="005A31BC" w14:paraId="43C95D2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189638" w14:textId="77777777" w:rsidR="005A31BC" w:rsidRPr="005A31BC" w:rsidRDefault="005A31BC" w:rsidP="005A31BC">
            <w:pPr>
              <w:jc w:val="both"/>
            </w:pPr>
            <w:r w:rsidRPr="005A31BC">
              <w:t xml:space="preserve">Административные штрафы, установленные главой 19 Кодекса </w:t>
            </w:r>
            <w:r w:rsidRPr="005A31BC">
              <w:lastRenderedPageBreak/>
              <w:t>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147D2A9" w14:textId="77777777" w:rsidR="005A31BC" w:rsidRPr="005A31BC" w:rsidRDefault="005A31BC" w:rsidP="005A31BC">
            <w:pPr>
              <w:jc w:val="center"/>
            </w:pPr>
            <w:r w:rsidRPr="005A31BC">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6B6981F2" w14:textId="77777777" w:rsidR="005A31BC" w:rsidRPr="005A31BC" w:rsidRDefault="005A31BC" w:rsidP="005A31BC">
            <w:pPr>
              <w:jc w:val="center"/>
            </w:pPr>
            <w:r w:rsidRPr="005A31BC">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9AB1820" w14:textId="77777777" w:rsidR="005A31BC" w:rsidRPr="005A31BC" w:rsidRDefault="005A31BC" w:rsidP="005A31BC">
            <w:pPr>
              <w:jc w:val="right"/>
            </w:pPr>
            <w:r w:rsidRPr="005A31BC">
              <w:t>56,4</w:t>
            </w:r>
          </w:p>
        </w:tc>
      </w:tr>
      <w:tr w:rsidR="005A31BC" w:rsidRPr="005A31BC" w14:paraId="1BB3D48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07F06C" w14:textId="77777777" w:rsidR="005A31BC" w:rsidRPr="005A31BC" w:rsidRDefault="005A31BC" w:rsidP="005A31BC">
            <w:pPr>
              <w:jc w:val="both"/>
            </w:pPr>
            <w:r w:rsidRPr="005A31BC">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0E9F22C0"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A04C61E" w14:textId="77777777" w:rsidR="005A31BC" w:rsidRPr="005A31BC" w:rsidRDefault="005A31BC" w:rsidP="005A31BC">
            <w:pPr>
              <w:jc w:val="center"/>
            </w:pPr>
            <w:r w:rsidRPr="005A31BC">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31205F" w14:textId="77777777" w:rsidR="005A31BC" w:rsidRPr="005A31BC" w:rsidRDefault="005A31BC" w:rsidP="005A31BC">
            <w:pPr>
              <w:jc w:val="right"/>
            </w:pPr>
            <w:r w:rsidRPr="005A31BC">
              <w:t>362,5</w:t>
            </w:r>
          </w:p>
        </w:tc>
      </w:tr>
      <w:tr w:rsidR="005A31BC" w:rsidRPr="005A31BC" w14:paraId="4E0EE05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EDD866" w14:textId="77777777" w:rsidR="005A31BC" w:rsidRPr="005A31BC" w:rsidRDefault="005A31BC" w:rsidP="005A31BC">
            <w:pPr>
              <w:jc w:val="both"/>
            </w:pPr>
            <w:r w:rsidRPr="005A31B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B939D38" w14:textId="77777777" w:rsidR="005A31BC" w:rsidRPr="005A31BC" w:rsidRDefault="005A31BC" w:rsidP="005A31BC">
            <w:pPr>
              <w:jc w:val="center"/>
            </w:pPr>
            <w:r w:rsidRPr="005A31BC">
              <w:t>806</w:t>
            </w:r>
          </w:p>
        </w:tc>
        <w:tc>
          <w:tcPr>
            <w:tcW w:w="1328" w:type="pct"/>
            <w:tcBorders>
              <w:top w:val="nil"/>
              <w:left w:val="nil"/>
              <w:bottom w:val="single" w:sz="4" w:space="0" w:color="auto"/>
              <w:right w:val="single" w:sz="4" w:space="0" w:color="auto"/>
            </w:tcBorders>
            <w:shd w:val="clear" w:color="auto" w:fill="auto"/>
            <w:noWrap/>
            <w:vAlign w:val="center"/>
            <w:hideMark/>
          </w:tcPr>
          <w:p w14:paraId="590330DA" w14:textId="77777777" w:rsidR="005A31BC" w:rsidRPr="005A31BC" w:rsidRDefault="005A31BC" w:rsidP="005A31BC">
            <w:pPr>
              <w:jc w:val="center"/>
            </w:pPr>
            <w:r w:rsidRPr="005A31BC">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A760E48" w14:textId="77777777" w:rsidR="005A31BC" w:rsidRPr="005A31BC" w:rsidRDefault="005A31BC" w:rsidP="005A31BC">
            <w:pPr>
              <w:jc w:val="right"/>
            </w:pPr>
            <w:r w:rsidRPr="005A31BC">
              <w:t>12,5</w:t>
            </w:r>
          </w:p>
        </w:tc>
      </w:tr>
      <w:tr w:rsidR="005A31BC" w:rsidRPr="005A31BC" w14:paraId="686D3A2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C1FB18" w14:textId="77777777" w:rsidR="005A31BC" w:rsidRPr="005A31BC" w:rsidRDefault="005A31BC" w:rsidP="005A31BC">
            <w:pPr>
              <w:jc w:val="both"/>
            </w:pPr>
            <w:r w:rsidRPr="005A31B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BCAA11C" w14:textId="77777777" w:rsidR="005A31BC" w:rsidRPr="005A31BC" w:rsidRDefault="005A31BC" w:rsidP="005A31BC">
            <w:pPr>
              <w:jc w:val="center"/>
            </w:pPr>
            <w:r w:rsidRPr="005A31BC">
              <w:t>837</w:t>
            </w:r>
          </w:p>
        </w:tc>
        <w:tc>
          <w:tcPr>
            <w:tcW w:w="1328" w:type="pct"/>
            <w:tcBorders>
              <w:top w:val="nil"/>
              <w:left w:val="nil"/>
              <w:bottom w:val="single" w:sz="4" w:space="0" w:color="auto"/>
              <w:right w:val="single" w:sz="4" w:space="0" w:color="auto"/>
            </w:tcBorders>
            <w:shd w:val="clear" w:color="auto" w:fill="auto"/>
            <w:noWrap/>
            <w:vAlign w:val="center"/>
            <w:hideMark/>
          </w:tcPr>
          <w:p w14:paraId="37937D66" w14:textId="77777777" w:rsidR="005A31BC" w:rsidRPr="005A31BC" w:rsidRDefault="005A31BC" w:rsidP="005A31BC">
            <w:pPr>
              <w:jc w:val="center"/>
            </w:pPr>
            <w:r w:rsidRPr="005A31BC">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03E7DCF" w14:textId="77777777" w:rsidR="005A31BC" w:rsidRPr="005A31BC" w:rsidRDefault="005A31BC" w:rsidP="005A31BC">
            <w:pPr>
              <w:jc w:val="right"/>
            </w:pPr>
            <w:r w:rsidRPr="005A31BC">
              <w:t>350,0</w:t>
            </w:r>
          </w:p>
        </w:tc>
      </w:tr>
      <w:tr w:rsidR="005A31BC" w:rsidRPr="005A31BC" w14:paraId="7A54A49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5DB13B" w14:textId="77777777" w:rsidR="005A31BC" w:rsidRPr="005A31BC" w:rsidRDefault="005A31BC" w:rsidP="005A31BC">
            <w:pPr>
              <w:jc w:val="both"/>
            </w:pPr>
            <w:r w:rsidRPr="005A31BC">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264F8F4"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6AF7E49" w14:textId="77777777" w:rsidR="005A31BC" w:rsidRPr="005A31BC" w:rsidRDefault="005A31BC" w:rsidP="005A31BC">
            <w:pPr>
              <w:jc w:val="center"/>
            </w:pPr>
            <w:r w:rsidRPr="005A31BC">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58C819A" w14:textId="77777777" w:rsidR="005A31BC" w:rsidRPr="005A31BC" w:rsidRDefault="005A31BC" w:rsidP="005A31BC">
            <w:pPr>
              <w:jc w:val="right"/>
            </w:pPr>
            <w:r w:rsidRPr="005A31BC">
              <w:t>130,2</w:t>
            </w:r>
          </w:p>
        </w:tc>
      </w:tr>
      <w:tr w:rsidR="005A31BC" w:rsidRPr="005A31BC" w14:paraId="04AC02E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3A54A6" w14:textId="77777777" w:rsidR="005A31BC" w:rsidRPr="005A31BC" w:rsidRDefault="005A31BC" w:rsidP="005A31BC">
            <w:pPr>
              <w:jc w:val="both"/>
            </w:pPr>
            <w:r w:rsidRPr="005A31BC">
              <w:t xml:space="preserve">Штрафы, неустойки, пени, уплаченные в случае просрочки исполнения </w:t>
            </w:r>
            <w:r w:rsidRPr="005A31BC">
              <w:lastRenderedPageBreak/>
              <w:t>поставщиком (подрядчиком, исполнителем) обязательств, предусмотренных государственным (муниципальным) контрактом</w:t>
            </w:r>
          </w:p>
        </w:tc>
        <w:tc>
          <w:tcPr>
            <w:tcW w:w="569" w:type="pct"/>
            <w:tcBorders>
              <w:top w:val="nil"/>
              <w:left w:val="nil"/>
              <w:bottom w:val="single" w:sz="4" w:space="0" w:color="auto"/>
              <w:right w:val="single" w:sz="4" w:space="0" w:color="auto"/>
            </w:tcBorders>
            <w:shd w:val="clear" w:color="auto" w:fill="auto"/>
            <w:noWrap/>
            <w:vAlign w:val="center"/>
            <w:hideMark/>
          </w:tcPr>
          <w:p w14:paraId="04CE3575" w14:textId="77777777" w:rsidR="005A31BC" w:rsidRPr="005A31BC" w:rsidRDefault="005A31BC" w:rsidP="005A31BC">
            <w:pPr>
              <w:jc w:val="center"/>
            </w:pPr>
            <w:r w:rsidRPr="005A31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5E5721D" w14:textId="77777777" w:rsidR="005A31BC" w:rsidRPr="005A31BC" w:rsidRDefault="005A31BC" w:rsidP="005A31BC">
            <w:pPr>
              <w:jc w:val="center"/>
            </w:pPr>
            <w:r w:rsidRPr="005A31BC">
              <w:t>1 16 07010 00 0000 140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7E57AD9B" w14:textId="77777777" w:rsidR="005A31BC" w:rsidRPr="005A31BC" w:rsidRDefault="005A31BC" w:rsidP="005A31BC">
            <w:pPr>
              <w:jc w:val="right"/>
            </w:pPr>
            <w:r w:rsidRPr="005A31BC">
              <w:t>91,0</w:t>
            </w:r>
          </w:p>
        </w:tc>
      </w:tr>
      <w:tr w:rsidR="005A31BC" w:rsidRPr="005A31BC" w14:paraId="52FB0B6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F7370C" w14:textId="77777777" w:rsidR="005A31BC" w:rsidRPr="005A31BC" w:rsidRDefault="005A31BC" w:rsidP="005A31BC">
            <w:pPr>
              <w:jc w:val="both"/>
            </w:pPr>
            <w:r w:rsidRPr="005A31BC">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0807A1E0"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27D9D209" w14:textId="77777777" w:rsidR="005A31BC" w:rsidRPr="005A31BC" w:rsidRDefault="005A31BC" w:rsidP="005A31BC">
            <w:pPr>
              <w:jc w:val="center"/>
            </w:pPr>
            <w:r w:rsidRPr="005A31BC">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6A5B7DEE" w14:textId="77777777" w:rsidR="005A31BC" w:rsidRPr="005A31BC" w:rsidRDefault="005A31BC" w:rsidP="005A31BC">
            <w:pPr>
              <w:jc w:val="right"/>
            </w:pPr>
            <w:r w:rsidRPr="005A31BC">
              <w:t>91,0</w:t>
            </w:r>
          </w:p>
        </w:tc>
      </w:tr>
      <w:tr w:rsidR="005A31BC" w:rsidRPr="005A31BC" w14:paraId="7DDF016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F200A9" w14:textId="77777777" w:rsidR="005A31BC" w:rsidRPr="005A31BC" w:rsidRDefault="005A31BC" w:rsidP="005A31BC">
            <w:pPr>
              <w:jc w:val="both"/>
            </w:pPr>
            <w:r w:rsidRPr="005A31B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14:paraId="760FFF60"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EC4F79D" w14:textId="77777777" w:rsidR="005A31BC" w:rsidRPr="005A31BC" w:rsidRDefault="005A31BC" w:rsidP="005A31BC">
            <w:pPr>
              <w:jc w:val="center"/>
            </w:pPr>
            <w:r w:rsidRPr="005A31BC">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455C380C" w14:textId="77777777" w:rsidR="005A31BC" w:rsidRPr="005A31BC" w:rsidRDefault="005A31BC" w:rsidP="005A31BC">
            <w:pPr>
              <w:jc w:val="right"/>
            </w:pPr>
            <w:r w:rsidRPr="005A31BC">
              <w:t>39,2</w:t>
            </w:r>
          </w:p>
        </w:tc>
      </w:tr>
      <w:tr w:rsidR="005A31BC" w:rsidRPr="005A31BC" w14:paraId="7BE7953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4656A3" w14:textId="77777777" w:rsidR="005A31BC" w:rsidRPr="005A31BC" w:rsidRDefault="005A31BC" w:rsidP="005A31BC">
            <w:pPr>
              <w:jc w:val="both"/>
            </w:pPr>
            <w:r w:rsidRPr="005A31B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7876934A" w14:textId="77777777" w:rsidR="005A31BC" w:rsidRPr="005A31BC" w:rsidRDefault="005A31BC" w:rsidP="005A31BC">
            <w:pPr>
              <w:jc w:val="center"/>
            </w:pPr>
            <w:r w:rsidRPr="005A31BC">
              <w:t>913</w:t>
            </w:r>
          </w:p>
        </w:tc>
        <w:tc>
          <w:tcPr>
            <w:tcW w:w="1328" w:type="pct"/>
            <w:tcBorders>
              <w:top w:val="nil"/>
              <w:left w:val="nil"/>
              <w:bottom w:val="single" w:sz="4" w:space="0" w:color="auto"/>
              <w:right w:val="single" w:sz="4" w:space="0" w:color="auto"/>
            </w:tcBorders>
            <w:shd w:val="clear" w:color="auto" w:fill="auto"/>
            <w:noWrap/>
            <w:vAlign w:val="center"/>
            <w:hideMark/>
          </w:tcPr>
          <w:p w14:paraId="77FD6342" w14:textId="77777777" w:rsidR="005A31BC" w:rsidRPr="005A31BC" w:rsidRDefault="005A31BC" w:rsidP="005A31BC">
            <w:pPr>
              <w:jc w:val="center"/>
            </w:pPr>
            <w:r w:rsidRPr="005A31BC">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4ED5D209" w14:textId="77777777" w:rsidR="005A31BC" w:rsidRPr="005A31BC" w:rsidRDefault="005A31BC" w:rsidP="005A31BC">
            <w:pPr>
              <w:jc w:val="right"/>
            </w:pPr>
            <w:r w:rsidRPr="005A31BC">
              <w:t>39,2</w:t>
            </w:r>
          </w:p>
        </w:tc>
      </w:tr>
      <w:tr w:rsidR="005A31BC" w:rsidRPr="005A31BC" w14:paraId="3679E9B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550333" w14:textId="77777777" w:rsidR="005A31BC" w:rsidRPr="005A31BC" w:rsidRDefault="005A31BC" w:rsidP="005A31BC">
            <w:pPr>
              <w:jc w:val="both"/>
            </w:pPr>
            <w:r w:rsidRPr="005A31BC">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1E68A4A7"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F816E84" w14:textId="77777777" w:rsidR="005A31BC" w:rsidRPr="005A31BC" w:rsidRDefault="005A31BC" w:rsidP="005A31BC">
            <w:pPr>
              <w:jc w:val="center"/>
            </w:pPr>
            <w:r w:rsidRPr="005A31BC">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13797B3F" w14:textId="77777777" w:rsidR="005A31BC" w:rsidRPr="005A31BC" w:rsidRDefault="005A31BC" w:rsidP="005A31BC">
            <w:pPr>
              <w:jc w:val="right"/>
            </w:pPr>
            <w:r w:rsidRPr="005A31BC">
              <w:t>799,8</w:t>
            </w:r>
          </w:p>
        </w:tc>
      </w:tr>
      <w:tr w:rsidR="005A31BC" w:rsidRPr="005A31BC" w14:paraId="3EE61A0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0701EA" w14:textId="77777777" w:rsidR="005A31BC" w:rsidRPr="005A31BC" w:rsidRDefault="005A31BC" w:rsidP="005A31BC">
            <w:pPr>
              <w:jc w:val="both"/>
            </w:pPr>
            <w:r w:rsidRPr="005A31BC">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6DE16D4F"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C2B60EA" w14:textId="77777777" w:rsidR="005A31BC" w:rsidRPr="005A31BC" w:rsidRDefault="005A31BC" w:rsidP="005A31BC">
            <w:pPr>
              <w:jc w:val="center"/>
            </w:pPr>
            <w:r w:rsidRPr="005A31BC">
              <w:t>1 16 10030 05 0000 140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2731DC88" w14:textId="77777777" w:rsidR="005A31BC" w:rsidRPr="005A31BC" w:rsidRDefault="005A31BC" w:rsidP="005A31BC">
            <w:pPr>
              <w:jc w:val="right"/>
            </w:pPr>
            <w:r w:rsidRPr="005A31BC">
              <w:t>89,5</w:t>
            </w:r>
          </w:p>
        </w:tc>
      </w:tr>
      <w:tr w:rsidR="005A31BC" w:rsidRPr="005A31BC" w14:paraId="02C48EC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828453" w14:textId="77777777" w:rsidR="005A31BC" w:rsidRPr="005A31BC" w:rsidRDefault="005A31BC" w:rsidP="005A31BC">
            <w:pPr>
              <w:jc w:val="both"/>
            </w:pPr>
            <w:r w:rsidRPr="005A31BC">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w:t>
            </w:r>
            <w:r w:rsidRPr="005A31BC">
              <w:lastRenderedPageBreak/>
              <w:t>(автономными)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561B1395" w14:textId="77777777" w:rsidR="005A31BC" w:rsidRPr="005A31BC" w:rsidRDefault="005A31BC" w:rsidP="005A31BC">
            <w:pPr>
              <w:jc w:val="center"/>
            </w:pPr>
            <w:r w:rsidRPr="005A31BC">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67CB1424" w14:textId="77777777" w:rsidR="005A31BC" w:rsidRPr="005A31BC" w:rsidRDefault="005A31BC" w:rsidP="005A31BC">
            <w:pPr>
              <w:jc w:val="center"/>
            </w:pPr>
            <w:r w:rsidRPr="005A31BC">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74D0A12F" w14:textId="77777777" w:rsidR="005A31BC" w:rsidRPr="005A31BC" w:rsidRDefault="005A31BC" w:rsidP="005A31BC">
            <w:pPr>
              <w:jc w:val="right"/>
            </w:pPr>
            <w:r w:rsidRPr="005A31BC">
              <w:t>89,5</w:t>
            </w:r>
          </w:p>
        </w:tc>
      </w:tr>
      <w:tr w:rsidR="005A31BC" w:rsidRPr="005A31BC" w14:paraId="4F17AAC4"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A6F25D" w14:textId="77777777" w:rsidR="005A31BC" w:rsidRPr="005A31BC" w:rsidRDefault="005A31BC" w:rsidP="005A31BC">
            <w:pPr>
              <w:jc w:val="both"/>
            </w:pPr>
            <w:r w:rsidRPr="005A31BC">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4ACB3D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107C896A" w14:textId="77777777" w:rsidR="005A31BC" w:rsidRPr="005A31BC" w:rsidRDefault="005A31BC" w:rsidP="005A31BC">
            <w:r w:rsidRPr="005A31BC">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14B06B79" w14:textId="77777777" w:rsidR="005A31BC" w:rsidRPr="005A31BC" w:rsidRDefault="005A31BC" w:rsidP="005A31BC">
            <w:pPr>
              <w:jc w:val="right"/>
            </w:pPr>
            <w:r w:rsidRPr="005A31BC">
              <w:t>710,3</w:t>
            </w:r>
          </w:p>
        </w:tc>
      </w:tr>
      <w:tr w:rsidR="005A31BC" w:rsidRPr="005A31BC" w14:paraId="55B9CCD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FF08AE" w14:textId="77777777" w:rsidR="005A31BC" w:rsidRPr="005A31BC" w:rsidRDefault="005A31BC" w:rsidP="005A31BC">
            <w:pPr>
              <w:jc w:val="both"/>
            </w:pPr>
            <w:r w:rsidRPr="005A31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7FCCF22"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8A30F9D" w14:textId="77777777" w:rsidR="005A31BC" w:rsidRPr="005A31BC" w:rsidRDefault="005A31BC" w:rsidP="005A31BC">
            <w:r w:rsidRPr="005A31BC">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29ABFB9" w14:textId="77777777" w:rsidR="005A31BC" w:rsidRPr="005A31BC" w:rsidRDefault="005A31BC" w:rsidP="005A31BC">
            <w:pPr>
              <w:jc w:val="right"/>
            </w:pPr>
            <w:r w:rsidRPr="005A31BC">
              <w:t>702,0</w:t>
            </w:r>
          </w:p>
        </w:tc>
      </w:tr>
      <w:tr w:rsidR="005A31BC" w:rsidRPr="005A31BC" w14:paraId="07A9CF9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F40329" w14:textId="77777777" w:rsidR="005A31BC" w:rsidRPr="005A31BC" w:rsidRDefault="005A31BC" w:rsidP="005A31BC">
            <w:pPr>
              <w:jc w:val="both"/>
            </w:pPr>
            <w:r w:rsidRPr="005A31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32A186E" w14:textId="77777777" w:rsidR="005A31BC" w:rsidRPr="005A31BC" w:rsidRDefault="005A31BC" w:rsidP="005A31BC">
            <w:pPr>
              <w:jc w:val="center"/>
            </w:pPr>
            <w:r w:rsidRPr="005A31BC">
              <w:t>188</w:t>
            </w:r>
          </w:p>
        </w:tc>
        <w:tc>
          <w:tcPr>
            <w:tcW w:w="1328" w:type="pct"/>
            <w:tcBorders>
              <w:top w:val="nil"/>
              <w:left w:val="nil"/>
              <w:bottom w:val="single" w:sz="4" w:space="0" w:color="auto"/>
              <w:right w:val="single" w:sz="4" w:space="0" w:color="auto"/>
            </w:tcBorders>
            <w:shd w:val="clear" w:color="auto" w:fill="auto"/>
            <w:noWrap/>
            <w:vAlign w:val="center"/>
            <w:hideMark/>
          </w:tcPr>
          <w:p w14:paraId="10F81A51" w14:textId="77777777" w:rsidR="005A31BC" w:rsidRPr="005A31BC" w:rsidRDefault="005A31BC" w:rsidP="005A31BC">
            <w:r w:rsidRPr="005A31BC">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9164D8D" w14:textId="77777777" w:rsidR="005A31BC" w:rsidRPr="005A31BC" w:rsidRDefault="005A31BC" w:rsidP="005A31BC">
            <w:pPr>
              <w:jc w:val="right"/>
            </w:pPr>
            <w:r w:rsidRPr="005A31BC">
              <w:t>320,0</w:t>
            </w:r>
          </w:p>
        </w:tc>
      </w:tr>
      <w:tr w:rsidR="005A31BC" w:rsidRPr="005A31BC" w14:paraId="7D48403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8CFA78" w14:textId="77777777" w:rsidR="005A31BC" w:rsidRPr="005A31BC" w:rsidRDefault="005A31BC" w:rsidP="005A31BC">
            <w:pPr>
              <w:jc w:val="both"/>
            </w:pPr>
            <w:r w:rsidRPr="005A31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73718CAE" w14:textId="77777777" w:rsidR="005A31BC" w:rsidRPr="005A31BC" w:rsidRDefault="005A31BC" w:rsidP="005A31BC">
            <w:pPr>
              <w:jc w:val="center"/>
            </w:pPr>
            <w:r w:rsidRPr="005A31BC">
              <w:t>843</w:t>
            </w:r>
          </w:p>
        </w:tc>
        <w:tc>
          <w:tcPr>
            <w:tcW w:w="1328" w:type="pct"/>
            <w:tcBorders>
              <w:top w:val="nil"/>
              <w:left w:val="nil"/>
              <w:bottom w:val="single" w:sz="4" w:space="0" w:color="auto"/>
              <w:right w:val="single" w:sz="4" w:space="0" w:color="auto"/>
            </w:tcBorders>
            <w:shd w:val="clear" w:color="auto" w:fill="auto"/>
            <w:noWrap/>
            <w:vAlign w:val="center"/>
            <w:hideMark/>
          </w:tcPr>
          <w:p w14:paraId="662EED2A" w14:textId="77777777" w:rsidR="005A31BC" w:rsidRPr="005A31BC" w:rsidRDefault="005A31BC" w:rsidP="005A31BC">
            <w:pPr>
              <w:jc w:val="center"/>
            </w:pPr>
            <w:r w:rsidRPr="005A31BC">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14D4B23" w14:textId="77777777" w:rsidR="005A31BC" w:rsidRPr="005A31BC" w:rsidRDefault="005A31BC" w:rsidP="005A31BC">
            <w:pPr>
              <w:jc w:val="right"/>
            </w:pPr>
            <w:r w:rsidRPr="005A31BC">
              <w:t>382,0</w:t>
            </w:r>
          </w:p>
        </w:tc>
      </w:tr>
      <w:tr w:rsidR="005A31BC" w:rsidRPr="005A31BC" w14:paraId="193653C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D5BC7A" w14:textId="77777777" w:rsidR="005A31BC" w:rsidRPr="005A31BC" w:rsidRDefault="005A31BC" w:rsidP="005A31BC">
            <w:pPr>
              <w:jc w:val="both"/>
            </w:pPr>
            <w:r w:rsidRPr="005A31BC">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DAC7D72" w14:textId="77777777" w:rsidR="005A31BC" w:rsidRPr="005A31BC" w:rsidRDefault="005A31BC" w:rsidP="005A31BC">
            <w:pPr>
              <w:jc w:val="center"/>
            </w:pPr>
            <w:r w:rsidRPr="005A31BC">
              <w:t>182</w:t>
            </w:r>
          </w:p>
        </w:tc>
        <w:tc>
          <w:tcPr>
            <w:tcW w:w="1328" w:type="pct"/>
            <w:tcBorders>
              <w:top w:val="nil"/>
              <w:left w:val="nil"/>
              <w:bottom w:val="single" w:sz="4" w:space="0" w:color="auto"/>
              <w:right w:val="single" w:sz="4" w:space="0" w:color="auto"/>
            </w:tcBorders>
            <w:shd w:val="clear" w:color="auto" w:fill="auto"/>
            <w:noWrap/>
            <w:vAlign w:val="center"/>
            <w:hideMark/>
          </w:tcPr>
          <w:p w14:paraId="1D555230" w14:textId="77777777" w:rsidR="005A31BC" w:rsidRPr="005A31BC" w:rsidRDefault="005A31BC" w:rsidP="005A31BC">
            <w:pPr>
              <w:jc w:val="center"/>
            </w:pPr>
            <w:r w:rsidRPr="005A31BC">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D3EB1C2" w14:textId="77777777" w:rsidR="005A31BC" w:rsidRPr="005A31BC" w:rsidRDefault="005A31BC" w:rsidP="005A31BC">
            <w:pPr>
              <w:jc w:val="right"/>
            </w:pPr>
            <w:r w:rsidRPr="005A31BC">
              <w:t>8,3</w:t>
            </w:r>
          </w:p>
        </w:tc>
      </w:tr>
      <w:tr w:rsidR="005A31BC" w:rsidRPr="005A31BC" w14:paraId="61B6C2F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385C72" w14:textId="77777777" w:rsidR="005A31BC" w:rsidRPr="005A31BC" w:rsidRDefault="005A31BC" w:rsidP="005A31BC">
            <w:pPr>
              <w:jc w:val="both"/>
            </w:pPr>
            <w:r w:rsidRPr="005A31BC">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113F5DE1"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70139C2" w14:textId="77777777" w:rsidR="005A31BC" w:rsidRPr="005A31BC" w:rsidRDefault="005A31BC" w:rsidP="005A31BC">
            <w:pPr>
              <w:jc w:val="center"/>
            </w:pPr>
            <w:r w:rsidRPr="005A31BC">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1511AA16" w14:textId="77777777" w:rsidR="005A31BC" w:rsidRPr="005A31BC" w:rsidRDefault="005A31BC" w:rsidP="005A31BC">
            <w:pPr>
              <w:jc w:val="right"/>
            </w:pPr>
            <w:r w:rsidRPr="005A31BC">
              <w:t>150,4</w:t>
            </w:r>
          </w:p>
        </w:tc>
      </w:tr>
      <w:tr w:rsidR="005A31BC" w:rsidRPr="005A31BC" w14:paraId="292E6B3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6267AE" w14:textId="77777777" w:rsidR="005A31BC" w:rsidRPr="005A31BC" w:rsidRDefault="005A31BC" w:rsidP="005A31BC">
            <w:pPr>
              <w:jc w:val="both"/>
            </w:pPr>
            <w:r w:rsidRPr="005A31BC">
              <w:t xml:space="preserve">Платежи по искам о возмещении вреда, причиненного окружающей среде, а также платежи, уплачиваемые при добровольном возмещении вреда, </w:t>
            </w:r>
            <w:r w:rsidRPr="005A31BC">
              <w:lastRenderedPageBreak/>
              <w:t>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493051E8" w14:textId="77777777" w:rsidR="005A31BC" w:rsidRPr="005A31BC" w:rsidRDefault="005A31BC" w:rsidP="005A31BC">
            <w:pPr>
              <w:jc w:val="center"/>
            </w:pPr>
            <w:r w:rsidRPr="005A31BC">
              <w:lastRenderedPageBreak/>
              <w:t>843</w:t>
            </w:r>
          </w:p>
        </w:tc>
        <w:tc>
          <w:tcPr>
            <w:tcW w:w="1328" w:type="pct"/>
            <w:tcBorders>
              <w:top w:val="nil"/>
              <w:left w:val="nil"/>
              <w:bottom w:val="single" w:sz="4" w:space="0" w:color="auto"/>
              <w:right w:val="single" w:sz="4" w:space="0" w:color="auto"/>
            </w:tcBorders>
            <w:shd w:val="clear" w:color="auto" w:fill="auto"/>
            <w:noWrap/>
            <w:vAlign w:val="center"/>
            <w:hideMark/>
          </w:tcPr>
          <w:p w14:paraId="5DC306FF" w14:textId="77777777" w:rsidR="005A31BC" w:rsidRPr="005A31BC" w:rsidRDefault="005A31BC" w:rsidP="005A31BC">
            <w:pPr>
              <w:jc w:val="center"/>
            </w:pPr>
            <w:r w:rsidRPr="005A31BC">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1DF05D0D" w14:textId="77777777" w:rsidR="005A31BC" w:rsidRPr="005A31BC" w:rsidRDefault="005A31BC" w:rsidP="005A31BC">
            <w:pPr>
              <w:jc w:val="right"/>
            </w:pPr>
            <w:r w:rsidRPr="005A31BC">
              <w:t>150,4</w:t>
            </w:r>
          </w:p>
        </w:tc>
      </w:tr>
      <w:tr w:rsidR="005A31BC" w:rsidRPr="005A31BC" w14:paraId="2180812E"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74D4700D" w14:textId="77777777" w:rsidR="005A31BC" w:rsidRPr="005A31BC" w:rsidRDefault="005A31BC" w:rsidP="005A31BC">
            <w:pPr>
              <w:jc w:val="both"/>
            </w:pPr>
            <w:r w:rsidRPr="005A31BC">
              <w:lastRenderedPageBreak/>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14DB96B7"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731A4D9" w14:textId="77777777" w:rsidR="005A31BC" w:rsidRPr="005A31BC" w:rsidRDefault="005A31BC" w:rsidP="005A31BC">
            <w:pPr>
              <w:jc w:val="center"/>
            </w:pPr>
            <w:r w:rsidRPr="005A31BC">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568E05C7" w14:textId="77777777" w:rsidR="005A31BC" w:rsidRPr="005A31BC" w:rsidRDefault="005A31BC" w:rsidP="005A31BC">
            <w:pPr>
              <w:jc w:val="right"/>
            </w:pPr>
            <w:r w:rsidRPr="005A31BC">
              <w:t>680,0</w:t>
            </w:r>
          </w:p>
        </w:tc>
      </w:tr>
      <w:tr w:rsidR="005A31BC" w:rsidRPr="005A31BC" w14:paraId="31E2E26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E88C0A" w14:textId="77777777" w:rsidR="005A31BC" w:rsidRPr="005A31BC" w:rsidRDefault="005A31BC" w:rsidP="005A31BC">
            <w:pPr>
              <w:jc w:val="both"/>
            </w:pPr>
            <w:r w:rsidRPr="005A31BC">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9513CA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C912837" w14:textId="77777777" w:rsidR="005A31BC" w:rsidRPr="005A31BC" w:rsidRDefault="005A31BC" w:rsidP="005A31BC">
            <w:pPr>
              <w:jc w:val="center"/>
            </w:pPr>
            <w:r w:rsidRPr="005A31BC">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77C09361" w14:textId="77777777" w:rsidR="005A31BC" w:rsidRPr="005A31BC" w:rsidRDefault="005A31BC" w:rsidP="005A31BC">
            <w:pPr>
              <w:jc w:val="right"/>
            </w:pPr>
            <w:r w:rsidRPr="005A31BC">
              <w:t>680,0</w:t>
            </w:r>
          </w:p>
        </w:tc>
      </w:tr>
      <w:tr w:rsidR="005A31BC" w:rsidRPr="005A31BC" w14:paraId="7022AA1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1568E8" w14:textId="77777777" w:rsidR="005A31BC" w:rsidRPr="005A31BC" w:rsidRDefault="005A31BC" w:rsidP="005A31BC">
            <w:pPr>
              <w:jc w:val="both"/>
            </w:pPr>
            <w:r w:rsidRPr="005A31BC">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866690C" w14:textId="77777777" w:rsidR="005A31BC" w:rsidRPr="005A31BC" w:rsidRDefault="005A31BC" w:rsidP="005A31BC">
            <w:pPr>
              <w:jc w:val="center"/>
            </w:pPr>
            <w:r w:rsidRPr="005A31BC">
              <w:t>913</w:t>
            </w:r>
          </w:p>
        </w:tc>
        <w:tc>
          <w:tcPr>
            <w:tcW w:w="1328" w:type="pct"/>
            <w:tcBorders>
              <w:top w:val="nil"/>
              <w:left w:val="nil"/>
              <w:bottom w:val="single" w:sz="4" w:space="0" w:color="auto"/>
              <w:right w:val="single" w:sz="4" w:space="0" w:color="auto"/>
            </w:tcBorders>
            <w:shd w:val="clear" w:color="auto" w:fill="auto"/>
            <w:noWrap/>
            <w:vAlign w:val="center"/>
            <w:hideMark/>
          </w:tcPr>
          <w:p w14:paraId="2BD89FE4" w14:textId="77777777" w:rsidR="005A31BC" w:rsidRPr="005A31BC" w:rsidRDefault="005A31BC" w:rsidP="005A31BC">
            <w:pPr>
              <w:jc w:val="center"/>
            </w:pPr>
            <w:r w:rsidRPr="005A31BC">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307ABFF3" w14:textId="77777777" w:rsidR="005A31BC" w:rsidRPr="005A31BC" w:rsidRDefault="005A31BC" w:rsidP="005A31BC">
            <w:pPr>
              <w:jc w:val="right"/>
            </w:pPr>
            <w:r w:rsidRPr="005A31BC">
              <w:t>680,0</w:t>
            </w:r>
          </w:p>
        </w:tc>
      </w:tr>
      <w:tr w:rsidR="005A31BC" w:rsidRPr="005A31BC" w14:paraId="196B123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E4F665" w14:textId="77777777" w:rsidR="005A31BC" w:rsidRPr="005A31BC" w:rsidRDefault="005A31BC" w:rsidP="005A31BC">
            <w:pPr>
              <w:jc w:val="both"/>
            </w:pPr>
            <w:r w:rsidRPr="005A31BC">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76CD7534"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316371D" w14:textId="77777777" w:rsidR="005A31BC" w:rsidRPr="005A31BC" w:rsidRDefault="005A31BC" w:rsidP="005A31BC">
            <w:pPr>
              <w:jc w:val="center"/>
            </w:pPr>
            <w:r w:rsidRPr="005A31BC">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64D2AAD" w14:textId="77777777" w:rsidR="005A31BC" w:rsidRPr="005A31BC" w:rsidRDefault="005A31BC" w:rsidP="005A31BC">
            <w:pPr>
              <w:jc w:val="right"/>
            </w:pPr>
            <w:r w:rsidRPr="005A31BC">
              <w:t>2 270 322,8</w:t>
            </w:r>
          </w:p>
        </w:tc>
      </w:tr>
      <w:tr w:rsidR="005A31BC" w:rsidRPr="005A31BC" w14:paraId="02325103"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BA6292F" w14:textId="77777777" w:rsidR="005A31BC" w:rsidRPr="005A31BC" w:rsidRDefault="005A31BC" w:rsidP="005A31BC">
            <w:pPr>
              <w:jc w:val="both"/>
            </w:pPr>
            <w:r w:rsidRPr="005A31BC">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7086D72C"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FF9B0C9" w14:textId="77777777" w:rsidR="005A31BC" w:rsidRPr="005A31BC" w:rsidRDefault="005A31BC" w:rsidP="005A31BC">
            <w:pPr>
              <w:jc w:val="center"/>
            </w:pPr>
            <w:r w:rsidRPr="005A31BC">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9000E53" w14:textId="77777777" w:rsidR="005A31BC" w:rsidRPr="005A31BC" w:rsidRDefault="005A31BC" w:rsidP="005A31BC">
            <w:pPr>
              <w:jc w:val="right"/>
            </w:pPr>
            <w:r w:rsidRPr="005A31BC">
              <w:t>2 268 163,5</w:t>
            </w:r>
          </w:p>
        </w:tc>
      </w:tr>
      <w:tr w:rsidR="005A31BC" w:rsidRPr="005A31BC" w14:paraId="4FAE124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5A7ECF" w14:textId="77777777" w:rsidR="005A31BC" w:rsidRPr="005A31BC" w:rsidRDefault="005A31BC" w:rsidP="005A31BC">
            <w:pPr>
              <w:jc w:val="both"/>
            </w:pPr>
            <w:r w:rsidRPr="005A31BC">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DBFB72D" w14:textId="77777777" w:rsidR="005A31BC" w:rsidRPr="005A31BC" w:rsidRDefault="005A31BC" w:rsidP="005A31BC">
            <w:pPr>
              <w:jc w:val="center"/>
            </w:pPr>
            <w:r w:rsidRPr="005A31BC">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EE2FA03" w14:textId="77777777" w:rsidR="005A31BC" w:rsidRPr="005A31BC" w:rsidRDefault="005A31BC" w:rsidP="005A31BC">
            <w:pPr>
              <w:jc w:val="center"/>
            </w:pPr>
            <w:r w:rsidRPr="005A31BC">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49E1590" w14:textId="77777777" w:rsidR="005A31BC" w:rsidRPr="005A31BC" w:rsidRDefault="005A31BC" w:rsidP="005A31BC">
            <w:pPr>
              <w:jc w:val="right"/>
            </w:pPr>
            <w:r w:rsidRPr="005A31BC">
              <w:t>888 030,7</w:t>
            </w:r>
          </w:p>
        </w:tc>
      </w:tr>
      <w:tr w:rsidR="005A31BC" w:rsidRPr="005A31BC" w14:paraId="08E99A2F" w14:textId="77777777" w:rsidTr="00A6493F">
        <w:trPr>
          <w:trHeight w:val="20"/>
        </w:trPr>
        <w:tc>
          <w:tcPr>
            <w:tcW w:w="2416" w:type="pct"/>
            <w:tcBorders>
              <w:top w:val="nil"/>
              <w:left w:val="single" w:sz="4" w:space="0" w:color="auto"/>
              <w:bottom w:val="single" w:sz="4" w:space="0" w:color="auto"/>
              <w:right w:val="nil"/>
            </w:tcBorders>
            <w:shd w:val="clear" w:color="auto" w:fill="auto"/>
            <w:vAlign w:val="center"/>
            <w:hideMark/>
          </w:tcPr>
          <w:p w14:paraId="6400D768" w14:textId="77777777" w:rsidR="005A31BC" w:rsidRPr="005A31BC" w:rsidRDefault="005A31BC" w:rsidP="005A31BC">
            <w:pPr>
              <w:jc w:val="both"/>
            </w:pPr>
            <w:r w:rsidRPr="005A31BC">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F549CE8"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C1427E1" w14:textId="77777777" w:rsidR="005A31BC" w:rsidRPr="005A31BC" w:rsidRDefault="005A31BC" w:rsidP="005A31BC">
            <w:pPr>
              <w:jc w:val="center"/>
            </w:pPr>
            <w:r w:rsidRPr="005A31BC">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C4AB408" w14:textId="77777777" w:rsidR="005A31BC" w:rsidRPr="005A31BC" w:rsidRDefault="005A31BC" w:rsidP="005A31BC">
            <w:pPr>
              <w:jc w:val="right"/>
            </w:pPr>
            <w:r w:rsidRPr="005A31BC">
              <w:t>218 593,1</w:t>
            </w:r>
          </w:p>
        </w:tc>
      </w:tr>
      <w:tr w:rsidR="005A31BC" w:rsidRPr="005A31BC" w14:paraId="11FE2118" w14:textId="77777777" w:rsidTr="00A6493F">
        <w:trPr>
          <w:trHeight w:val="20"/>
        </w:trPr>
        <w:tc>
          <w:tcPr>
            <w:tcW w:w="2416" w:type="pct"/>
            <w:tcBorders>
              <w:top w:val="nil"/>
              <w:left w:val="single" w:sz="4" w:space="0" w:color="auto"/>
              <w:bottom w:val="single" w:sz="4" w:space="0" w:color="auto"/>
              <w:right w:val="nil"/>
            </w:tcBorders>
            <w:shd w:val="clear" w:color="auto" w:fill="auto"/>
            <w:vAlign w:val="center"/>
            <w:hideMark/>
          </w:tcPr>
          <w:p w14:paraId="04CCB98C" w14:textId="77777777" w:rsidR="005A31BC" w:rsidRPr="005A31BC" w:rsidRDefault="005A31BC" w:rsidP="005A31BC">
            <w:pPr>
              <w:jc w:val="both"/>
            </w:pPr>
            <w:r w:rsidRPr="005A31BC">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CF6D360"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6417E775" w14:textId="77777777" w:rsidR="005A31BC" w:rsidRPr="005A31BC" w:rsidRDefault="005A31BC" w:rsidP="005A31BC">
            <w:pPr>
              <w:jc w:val="center"/>
            </w:pPr>
            <w:r w:rsidRPr="005A31BC">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4176EB1" w14:textId="77777777" w:rsidR="005A31BC" w:rsidRPr="005A31BC" w:rsidRDefault="005A31BC" w:rsidP="005A31BC">
            <w:pPr>
              <w:jc w:val="right"/>
            </w:pPr>
            <w:r w:rsidRPr="005A31BC">
              <w:t>210 494,1</w:t>
            </w:r>
          </w:p>
        </w:tc>
      </w:tr>
      <w:tr w:rsidR="005A31BC" w:rsidRPr="005A31BC" w14:paraId="42BB1AA6" w14:textId="77777777" w:rsidTr="00A6493F">
        <w:trPr>
          <w:trHeight w:val="20"/>
        </w:trPr>
        <w:tc>
          <w:tcPr>
            <w:tcW w:w="2416" w:type="pct"/>
            <w:tcBorders>
              <w:top w:val="nil"/>
              <w:left w:val="single" w:sz="4" w:space="0" w:color="auto"/>
              <w:bottom w:val="single" w:sz="4" w:space="0" w:color="auto"/>
              <w:right w:val="nil"/>
            </w:tcBorders>
            <w:shd w:val="clear" w:color="auto" w:fill="auto"/>
            <w:vAlign w:val="center"/>
            <w:hideMark/>
          </w:tcPr>
          <w:p w14:paraId="5D485050" w14:textId="77777777" w:rsidR="005A31BC" w:rsidRPr="005A31BC" w:rsidRDefault="005A31BC" w:rsidP="005A31BC">
            <w:pPr>
              <w:jc w:val="both"/>
            </w:pPr>
            <w:r w:rsidRPr="005A31BC">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A3DE88D"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740F3ABE" w14:textId="77777777" w:rsidR="005A31BC" w:rsidRPr="005A31BC" w:rsidRDefault="005A31BC" w:rsidP="005A31BC">
            <w:pPr>
              <w:jc w:val="center"/>
            </w:pPr>
            <w:r w:rsidRPr="005A31BC">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74D7CD8" w14:textId="77777777" w:rsidR="005A31BC" w:rsidRPr="005A31BC" w:rsidRDefault="005A31BC" w:rsidP="005A31BC">
            <w:pPr>
              <w:jc w:val="right"/>
            </w:pPr>
            <w:r w:rsidRPr="005A31BC">
              <w:t>8 099,0</w:t>
            </w:r>
          </w:p>
        </w:tc>
      </w:tr>
      <w:tr w:rsidR="005A31BC" w:rsidRPr="005A31BC" w14:paraId="697CE628"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1EFA2447" w14:textId="77777777" w:rsidR="005A31BC" w:rsidRPr="005A31BC" w:rsidRDefault="005A31BC" w:rsidP="005A31BC">
            <w:pPr>
              <w:jc w:val="both"/>
            </w:pPr>
            <w:r w:rsidRPr="005A31BC">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D4E86B0"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8921868" w14:textId="77777777" w:rsidR="005A31BC" w:rsidRPr="005A31BC" w:rsidRDefault="005A31BC" w:rsidP="005A31BC">
            <w:pPr>
              <w:jc w:val="center"/>
            </w:pPr>
            <w:r w:rsidRPr="005A31BC">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7BF1B09" w14:textId="77777777" w:rsidR="005A31BC" w:rsidRPr="005A31BC" w:rsidRDefault="005A31BC" w:rsidP="005A31BC">
            <w:pPr>
              <w:jc w:val="right"/>
            </w:pPr>
            <w:r w:rsidRPr="005A31BC">
              <w:t>2 817,6</w:t>
            </w:r>
          </w:p>
        </w:tc>
      </w:tr>
      <w:tr w:rsidR="005A31BC" w:rsidRPr="005A31BC" w14:paraId="61ABFCD3"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77968E14" w14:textId="77777777" w:rsidR="005A31BC" w:rsidRPr="005A31BC" w:rsidRDefault="005A31BC" w:rsidP="005A31BC">
            <w:pPr>
              <w:jc w:val="both"/>
            </w:pPr>
            <w:r w:rsidRPr="005A31BC">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5D597A4"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4E274A84" w14:textId="77777777" w:rsidR="005A31BC" w:rsidRPr="005A31BC" w:rsidRDefault="005A31BC" w:rsidP="005A31BC">
            <w:pPr>
              <w:jc w:val="center"/>
            </w:pPr>
            <w:r w:rsidRPr="005A31BC">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4627EEC" w14:textId="77777777" w:rsidR="005A31BC" w:rsidRPr="005A31BC" w:rsidRDefault="005A31BC" w:rsidP="005A31BC">
            <w:pPr>
              <w:jc w:val="right"/>
            </w:pPr>
            <w:r w:rsidRPr="005A31BC">
              <w:t>2 817,6</w:t>
            </w:r>
          </w:p>
        </w:tc>
      </w:tr>
      <w:tr w:rsidR="005A31BC" w:rsidRPr="005A31BC" w14:paraId="70B90D07"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1E0F035F" w14:textId="77777777" w:rsidR="005A31BC" w:rsidRPr="005A31BC" w:rsidRDefault="005A31BC" w:rsidP="005A31BC">
            <w:pPr>
              <w:jc w:val="both"/>
            </w:pPr>
            <w:r w:rsidRPr="005A31BC">
              <w:t>Субсидии бюджетам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1010963"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FD1E571" w14:textId="77777777" w:rsidR="005A31BC" w:rsidRPr="005A31BC" w:rsidRDefault="005A31BC" w:rsidP="005A31BC">
            <w:pPr>
              <w:jc w:val="center"/>
            </w:pPr>
            <w:r w:rsidRPr="005A31BC">
              <w:t>2 02 25243 00 0000 150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25C0F06" w14:textId="77777777" w:rsidR="005A31BC" w:rsidRPr="005A31BC" w:rsidRDefault="005A31BC" w:rsidP="005A31BC">
            <w:pPr>
              <w:jc w:val="right"/>
            </w:pPr>
            <w:r w:rsidRPr="005A31BC">
              <w:t>365 824,6</w:t>
            </w:r>
          </w:p>
        </w:tc>
      </w:tr>
      <w:tr w:rsidR="005A31BC" w:rsidRPr="005A31BC" w14:paraId="4D73AB58"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0635BA0F" w14:textId="77777777" w:rsidR="005A31BC" w:rsidRPr="005A31BC" w:rsidRDefault="005A31BC" w:rsidP="005A31BC">
            <w:pPr>
              <w:jc w:val="both"/>
            </w:pPr>
            <w:r w:rsidRPr="005A31BC">
              <w:lastRenderedPageBreak/>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62F964F" w14:textId="77777777" w:rsidR="005A31BC" w:rsidRPr="005A31BC" w:rsidRDefault="005A31BC" w:rsidP="005A31BC">
            <w:pPr>
              <w:jc w:val="center"/>
            </w:pPr>
            <w:r w:rsidRPr="005A31BC">
              <w:t>917</w:t>
            </w:r>
          </w:p>
        </w:tc>
        <w:tc>
          <w:tcPr>
            <w:tcW w:w="1328" w:type="pct"/>
            <w:tcBorders>
              <w:top w:val="nil"/>
              <w:left w:val="nil"/>
              <w:bottom w:val="single" w:sz="4" w:space="0" w:color="auto"/>
              <w:right w:val="single" w:sz="4" w:space="0" w:color="auto"/>
            </w:tcBorders>
            <w:shd w:val="clear" w:color="auto" w:fill="auto"/>
            <w:noWrap/>
            <w:vAlign w:val="center"/>
            <w:hideMark/>
          </w:tcPr>
          <w:p w14:paraId="7AA62BC3" w14:textId="77777777" w:rsidR="005A31BC" w:rsidRPr="005A31BC" w:rsidRDefault="005A31BC" w:rsidP="005A31BC">
            <w:pPr>
              <w:jc w:val="center"/>
            </w:pPr>
            <w:r w:rsidRPr="005A31BC">
              <w:t>2 02 25243 05 0000 150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3E9DA97" w14:textId="77777777" w:rsidR="005A31BC" w:rsidRPr="005A31BC" w:rsidRDefault="005A31BC" w:rsidP="005A31BC">
            <w:pPr>
              <w:jc w:val="right"/>
            </w:pPr>
            <w:r w:rsidRPr="005A31BC">
              <w:t>365 824,6</w:t>
            </w:r>
          </w:p>
        </w:tc>
      </w:tr>
      <w:tr w:rsidR="005A31BC" w:rsidRPr="005A31BC" w14:paraId="0010D97B"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69813CA9" w14:textId="77777777" w:rsidR="005A31BC" w:rsidRPr="005A31BC" w:rsidRDefault="005A31BC" w:rsidP="005A31BC">
            <w:pPr>
              <w:jc w:val="both"/>
            </w:pPr>
            <w:r w:rsidRPr="005A31BC">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E011C9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BB3076E" w14:textId="77777777" w:rsidR="005A31BC" w:rsidRPr="005A31BC" w:rsidRDefault="005A31BC" w:rsidP="005A31BC">
            <w:pPr>
              <w:jc w:val="center"/>
            </w:pPr>
            <w:r w:rsidRPr="005A31BC">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E30C561" w14:textId="77777777" w:rsidR="005A31BC" w:rsidRPr="005A31BC" w:rsidRDefault="005A31BC" w:rsidP="005A31BC">
            <w:pPr>
              <w:jc w:val="right"/>
            </w:pPr>
            <w:r w:rsidRPr="005A31BC">
              <w:t>58 099,3</w:t>
            </w:r>
          </w:p>
        </w:tc>
      </w:tr>
      <w:tr w:rsidR="005A31BC" w:rsidRPr="005A31BC" w14:paraId="5A27FBB4"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217402DA" w14:textId="77777777" w:rsidR="005A31BC" w:rsidRPr="005A31BC" w:rsidRDefault="005A31BC" w:rsidP="005A31BC">
            <w:pPr>
              <w:jc w:val="both"/>
            </w:pPr>
            <w:r w:rsidRPr="005A31BC">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A9E1D64"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1EDA75A6" w14:textId="77777777" w:rsidR="005A31BC" w:rsidRPr="005A31BC" w:rsidRDefault="005A31BC" w:rsidP="005A31BC">
            <w:pPr>
              <w:jc w:val="center"/>
            </w:pPr>
            <w:r w:rsidRPr="005A31BC">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DE01F92" w14:textId="77777777" w:rsidR="005A31BC" w:rsidRPr="005A31BC" w:rsidRDefault="005A31BC" w:rsidP="005A31BC">
            <w:pPr>
              <w:jc w:val="right"/>
            </w:pPr>
            <w:r w:rsidRPr="005A31BC">
              <w:t>58 099,3</w:t>
            </w:r>
          </w:p>
        </w:tc>
      </w:tr>
      <w:tr w:rsidR="005A31BC" w:rsidRPr="005A31BC" w14:paraId="2F2E85E4"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4AF01629" w14:textId="77777777" w:rsidR="005A31BC" w:rsidRPr="005A31BC" w:rsidRDefault="005A31BC" w:rsidP="005A31BC">
            <w:pPr>
              <w:jc w:val="both"/>
            </w:pPr>
            <w:r w:rsidRPr="005A31BC">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78F00B4"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41AE31D" w14:textId="77777777" w:rsidR="005A31BC" w:rsidRPr="005A31BC" w:rsidRDefault="005A31BC" w:rsidP="005A31BC">
            <w:pPr>
              <w:jc w:val="center"/>
            </w:pPr>
            <w:r w:rsidRPr="005A31BC">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687B4C3" w14:textId="77777777" w:rsidR="005A31BC" w:rsidRPr="005A31BC" w:rsidRDefault="005A31BC" w:rsidP="005A31BC">
            <w:pPr>
              <w:jc w:val="right"/>
            </w:pPr>
            <w:r w:rsidRPr="005A31BC">
              <w:t>5 584,1</w:t>
            </w:r>
          </w:p>
        </w:tc>
      </w:tr>
      <w:tr w:rsidR="005A31BC" w:rsidRPr="005A31BC" w14:paraId="6BE2AA18"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26D348A2" w14:textId="77777777" w:rsidR="005A31BC" w:rsidRPr="005A31BC" w:rsidRDefault="005A31BC" w:rsidP="005A31BC">
            <w:pPr>
              <w:jc w:val="both"/>
            </w:pPr>
            <w:r w:rsidRPr="005A31BC">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296294C" w14:textId="77777777" w:rsidR="005A31BC" w:rsidRPr="005A31BC" w:rsidRDefault="005A31BC" w:rsidP="005A31BC">
            <w:pPr>
              <w:jc w:val="center"/>
            </w:pPr>
            <w:r w:rsidRPr="005A31BC">
              <w:t>904</w:t>
            </w:r>
          </w:p>
        </w:tc>
        <w:tc>
          <w:tcPr>
            <w:tcW w:w="1328" w:type="pct"/>
            <w:tcBorders>
              <w:top w:val="nil"/>
              <w:left w:val="nil"/>
              <w:bottom w:val="single" w:sz="4" w:space="0" w:color="auto"/>
              <w:right w:val="single" w:sz="4" w:space="0" w:color="auto"/>
            </w:tcBorders>
            <w:shd w:val="clear" w:color="auto" w:fill="auto"/>
            <w:noWrap/>
            <w:vAlign w:val="center"/>
            <w:hideMark/>
          </w:tcPr>
          <w:p w14:paraId="25BB1629" w14:textId="77777777" w:rsidR="005A31BC" w:rsidRPr="005A31BC" w:rsidRDefault="005A31BC" w:rsidP="005A31BC">
            <w:pPr>
              <w:jc w:val="center"/>
            </w:pPr>
            <w:r w:rsidRPr="005A31BC">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54DFCA9" w14:textId="77777777" w:rsidR="005A31BC" w:rsidRPr="005A31BC" w:rsidRDefault="005A31BC" w:rsidP="005A31BC">
            <w:pPr>
              <w:jc w:val="right"/>
            </w:pPr>
            <w:r w:rsidRPr="005A31BC">
              <w:t>5 584,1</w:t>
            </w:r>
          </w:p>
        </w:tc>
      </w:tr>
      <w:tr w:rsidR="005A31BC" w:rsidRPr="005A31BC" w14:paraId="2EA7207E"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71A45E97" w14:textId="77777777" w:rsidR="005A31BC" w:rsidRPr="005A31BC" w:rsidRDefault="005A31BC" w:rsidP="005A31BC">
            <w:pPr>
              <w:jc w:val="both"/>
            </w:pPr>
            <w:r w:rsidRPr="005A31BC">
              <w:t>Субсидии бюджетам на реализацию мероприятий по 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9CDBB12"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48E70E3" w14:textId="77777777" w:rsidR="005A31BC" w:rsidRPr="005A31BC" w:rsidRDefault="005A31BC" w:rsidP="005A31BC">
            <w:pPr>
              <w:jc w:val="center"/>
            </w:pPr>
            <w:r w:rsidRPr="005A31BC">
              <w:t>2 02 25750 00 0000 150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78D9C05" w14:textId="77777777" w:rsidR="005A31BC" w:rsidRPr="005A31BC" w:rsidRDefault="005A31BC" w:rsidP="005A31BC">
            <w:pPr>
              <w:jc w:val="right"/>
            </w:pPr>
            <w:r w:rsidRPr="005A31BC">
              <w:t>40 620,9</w:t>
            </w:r>
          </w:p>
        </w:tc>
      </w:tr>
      <w:tr w:rsidR="005A31BC" w:rsidRPr="005A31BC" w14:paraId="1F6D2FF2" w14:textId="77777777" w:rsidTr="00A6493F">
        <w:trPr>
          <w:trHeight w:val="20"/>
        </w:trPr>
        <w:tc>
          <w:tcPr>
            <w:tcW w:w="2416" w:type="pct"/>
            <w:tcBorders>
              <w:top w:val="nil"/>
              <w:left w:val="single" w:sz="4" w:space="0" w:color="auto"/>
              <w:bottom w:val="single" w:sz="4" w:space="0" w:color="auto"/>
              <w:right w:val="nil"/>
            </w:tcBorders>
            <w:shd w:val="clear" w:color="auto" w:fill="auto"/>
            <w:hideMark/>
          </w:tcPr>
          <w:p w14:paraId="5C964FD9" w14:textId="77777777" w:rsidR="005A31BC" w:rsidRPr="005A31BC" w:rsidRDefault="005A31BC" w:rsidP="005A31BC">
            <w:pPr>
              <w:jc w:val="both"/>
            </w:pPr>
            <w:r w:rsidRPr="005A31BC">
              <w:t>Субсидии бюджетам муниципальных районов на реализацию мероприятий по 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D821C04"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5379734F" w14:textId="77777777" w:rsidR="005A31BC" w:rsidRPr="005A31BC" w:rsidRDefault="005A31BC" w:rsidP="005A31BC">
            <w:pPr>
              <w:jc w:val="center"/>
            </w:pPr>
            <w:r w:rsidRPr="005A31BC">
              <w:t>2 02 25750 05 0000 150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5497DD4" w14:textId="77777777" w:rsidR="005A31BC" w:rsidRPr="005A31BC" w:rsidRDefault="005A31BC" w:rsidP="005A31BC">
            <w:pPr>
              <w:jc w:val="right"/>
            </w:pPr>
            <w:r w:rsidRPr="005A31BC">
              <w:t>40 620,9</w:t>
            </w:r>
          </w:p>
        </w:tc>
      </w:tr>
      <w:tr w:rsidR="005A31BC" w:rsidRPr="005A31BC" w14:paraId="53E2906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D50931" w14:textId="77777777" w:rsidR="005A31BC" w:rsidRPr="005A31BC" w:rsidRDefault="005A31BC" w:rsidP="005A31BC">
            <w:pPr>
              <w:jc w:val="both"/>
            </w:pPr>
            <w:r w:rsidRPr="005A31BC">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19CE7212"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1FFAEB24" w14:textId="77777777" w:rsidR="005A31BC" w:rsidRPr="005A31BC" w:rsidRDefault="005A31BC" w:rsidP="005A31BC">
            <w:pPr>
              <w:jc w:val="center"/>
            </w:pPr>
            <w:r w:rsidRPr="005A31BC">
              <w:t>2 02 29999 00 0000 150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B8C4E" w14:textId="77777777" w:rsidR="005A31BC" w:rsidRPr="005A31BC" w:rsidRDefault="005A31BC" w:rsidP="005A31BC">
            <w:pPr>
              <w:jc w:val="right"/>
            </w:pPr>
            <w:r w:rsidRPr="005A31BC">
              <w:t>196 491,1</w:t>
            </w:r>
          </w:p>
        </w:tc>
      </w:tr>
      <w:tr w:rsidR="005A31BC" w:rsidRPr="005A31BC" w14:paraId="307FD74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CBD528" w14:textId="77777777" w:rsidR="005A31BC" w:rsidRPr="005A31BC" w:rsidRDefault="005A31BC" w:rsidP="005A31BC">
            <w:pPr>
              <w:jc w:val="both"/>
            </w:pPr>
            <w:r w:rsidRPr="005A31BC">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BD2969"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EEA7EBA" w14:textId="77777777" w:rsidR="005A31BC" w:rsidRPr="005A31BC" w:rsidRDefault="005A31BC" w:rsidP="005A31BC">
            <w:pPr>
              <w:jc w:val="center"/>
            </w:pPr>
            <w:r w:rsidRPr="005A31BC">
              <w:t>2 02 29999 05 0000 150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50CA0C0" w14:textId="77777777" w:rsidR="005A31BC" w:rsidRPr="005A31BC" w:rsidRDefault="005A31BC" w:rsidP="005A31BC">
            <w:pPr>
              <w:jc w:val="right"/>
            </w:pPr>
            <w:r w:rsidRPr="005A31BC">
              <w:t>196 491,1</w:t>
            </w:r>
          </w:p>
        </w:tc>
      </w:tr>
      <w:tr w:rsidR="005A31BC" w:rsidRPr="005A31BC" w14:paraId="022FCE3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722CA9" w14:textId="77777777" w:rsidR="005A31BC" w:rsidRPr="005A31BC" w:rsidRDefault="005A31BC" w:rsidP="005A31BC">
            <w:pPr>
              <w:jc w:val="both"/>
            </w:pPr>
            <w:r w:rsidRPr="005A31BC">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E282AE2"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2601F1A0" w14:textId="77777777" w:rsidR="005A31BC" w:rsidRPr="005A31BC" w:rsidRDefault="005A31BC" w:rsidP="005A31BC">
            <w:pPr>
              <w:jc w:val="center"/>
            </w:pPr>
            <w:r w:rsidRPr="005A31BC">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9F5294" w14:textId="77777777" w:rsidR="005A31BC" w:rsidRPr="005A31BC" w:rsidRDefault="005A31BC" w:rsidP="005A31BC">
            <w:pPr>
              <w:jc w:val="right"/>
            </w:pPr>
            <w:r w:rsidRPr="005A31BC">
              <w:t>79 550,9</w:t>
            </w:r>
          </w:p>
        </w:tc>
      </w:tr>
      <w:tr w:rsidR="005A31BC" w:rsidRPr="005A31BC" w14:paraId="46A6790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079ECC" w14:textId="77777777" w:rsidR="005A31BC" w:rsidRPr="005A31BC" w:rsidRDefault="005A31BC" w:rsidP="005A31BC">
            <w:pPr>
              <w:jc w:val="both"/>
            </w:pPr>
            <w:r w:rsidRPr="005A31BC">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63F17E" w14:textId="77777777" w:rsidR="005A31BC" w:rsidRPr="005A31BC" w:rsidRDefault="005A31BC" w:rsidP="005A31BC">
            <w:pPr>
              <w:jc w:val="center"/>
            </w:pPr>
            <w:r w:rsidRPr="005A31BC">
              <w:t>917</w:t>
            </w:r>
          </w:p>
        </w:tc>
        <w:tc>
          <w:tcPr>
            <w:tcW w:w="1328" w:type="pct"/>
            <w:tcBorders>
              <w:top w:val="nil"/>
              <w:left w:val="nil"/>
              <w:bottom w:val="single" w:sz="4" w:space="0" w:color="auto"/>
              <w:right w:val="single" w:sz="4" w:space="0" w:color="auto"/>
            </w:tcBorders>
            <w:shd w:val="clear" w:color="auto" w:fill="auto"/>
            <w:noWrap/>
            <w:vAlign w:val="center"/>
            <w:hideMark/>
          </w:tcPr>
          <w:p w14:paraId="2F346995" w14:textId="77777777" w:rsidR="005A31BC" w:rsidRPr="005A31BC" w:rsidRDefault="005A31BC" w:rsidP="005A31BC">
            <w:pPr>
              <w:jc w:val="center"/>
            </w:pPr>
            <w:r w:rsidRPr="005A31BC">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8C347CF" w14:textId="77777777" w:rsidR="005A31BC" w:rsidRPr="005A31BC" w:rsidRDefault="005A31BC" w:rsidP="005A31BC">
            <w:pPr>
              <w:jc w:val="right"/>
            </w:pPr>
            <w:r w:rsidRPr="005A31BC">
              <w:t>4 018,3</w:t>
            </w:r>
          </w:p>
        </w:tc>
      </w:tr>
      <w:tr w:rsidR="005A31BC" w:rsidRPr="005A31BC" w14:paraId="405A355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7E27E1" w14:textId="77777777" w:rsidR="005A31BC" w:rsidRPr="005A31BC" w:rsidRDefault="005A31BC" w:rsidP="005A31BC">
            <w:pPr>
              <w:jc w:val="both"/>
            </w:pPr>
            <w:r w:rsidRPr="005A31BC">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w:t>
            </w:r>
            <w:r w:rsidRPr="005A31BC">
              <w:lastRenderedPageBreak/>
              <w:t>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1CCEC3C" w14:textId="77777777" w:rsidR="005A31BC" w:rsidRPr="005A31BC" w:rsidRDefault="005A31BC" w:rsidP="005A31BC">
            <w:pPr>
              <w:jc w:val="center"/>
            </w:pPr>
            <w:r w:rsidRPr="005A31BC">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D8F7943" w14:textId="77777777" w:rsidR="005A31BC" w:rsidRPr="005A31BC" w:rsidRDefault="005A31BC" w:rsidP="005A31BC">
            <w:pPr>
              <w:jc w:val="center"/>
            </w:pPr>
            <w:r w:rsidRPr="005A31BC">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242BD369" w14:textId="77777777" w:rsidR="005A31BC" w:rsidRPr="005A31BC" w:rsidRDefault="005A31BC" w:rsidP="005A31BC">
            <w:pPr>
              <w:jc w:val="right"/>
            </w:pPr>
            <w:r w:rsidRPr="005A31BC">
              <w:t>10 785,7</w:t>
            </w:r>
          </w:p>
        </w:tc>
      </w:tr>
      <w:tr w:rsidR="005A31BC" w:rsidRPr="005A31BC" w14:paraId="4C3E919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BD2E69" w14:textId="77777777" w:rsidR="005A31BC" w:rsidRPr="005A31BC" w:rsidRDefault="005A31BC" w:rsidP="005A31BC">
            <w:pPr>
              <w:jc w:val="both"/>
            </w:pPr>
            <w:r w:rsidRPr="005A31BC">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7AA49E2"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5AE157D7" w14:textId="77777777" w:rsidR="005A31BC" w:rsidRPr="005A31BC" w:rsidRDefault="005A31BC" w:rsidP="005A31BC">
            <w:pPr>
              <w:jc w:val="center"/>
            </w:pPr>
            <w:r w:rsidRPr="005A31BC">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11F3ACF3" w14:textId="77777777" w:rsidR="005A31BC" w:rsidRPr="005A31BC" w:rsidRDefault="005A31BC" w:rsidP="005A31BC">
            <w:pPr>
              <w:jc w:val="right"/>
            </w:pPr>
            <w:r w:rsidRPr="005A31BC">
              <w:t>1 110,1</w:t>
            </w:r>
          </w:p>
        </w:tc>
      </w:tr>
      <w:tr w:rsidR="005A31BC" w:rsidRPr="005A31BC" w14:paraId="1AE06BC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6400E2" w14:textId="77777777" w:rsidR="005A31BC" w:rsidRPr="005A31BC" w:rsidRDefault="005A31BC" w:rsidP="005A31BC">
            <w:pPr>
              <w:jc w:val="both"/>
            </w:pPr>
            <w:r w:rsidRPr="005A31BC">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nil"/>
              <w:left w:val="nil"/>
              <w:bottom w:val="nil"/>
              <w:right w:val="nil"/>
            </w:tcBorders>
            <w:shd w:val="clear" w:color="auto" w:fill="auto"/>
            <w:noWrap/>
            <w:vAlign w:val="center"/>
            <w:hideMark/>
          </w:tcPr>
          <w:p w14:paraId="7282AC53" w14:textId="77777777" w:rsidR="005A31BC" w:rsidRPr="005A31BC" w:rsidRDefault="005A31BC" w:rsidP="005A31BC">
            <w:pPr>
              <w:jc w:val="center"/>
            </w:pPr>
            <w:r w:rsidRPr="005A31BC">
              <w:t>907</w:t>
            </w:r>
          </w:p>
        </w:tc>
        <w:tc>
          <w:tcPr>
            <w:tcW w:w="1328" w:type="pct"/>
            <w:tcBorders>
              <w:top w:val="nil"/>
              <w:left w:val="single" w:sz="4" w:space="0" w:color="auto"/>
              <w:bottom w:val="single" w:sz="4" w:space="0" w:color="auto"/>
              <w:right w:val="single" w:sz="4" w:space="0" w:color="auto"/>
            </w:tcBorders>
            <w:shd w:val="clear" w:color="auto" w:fill="auto"/>
            <w:noWrap/>
            <w:vAlign w:val="center"/>
            <w:hideMark/>
          </w:tcPr>
          <w:p w14:paraId="1A19DE45" w14:textId="77777777" w:rsidR="005A31BC" w:rsidRPr="005A31BC" w:rsidRDefault="005A31BC" w:rsidP="005A31BC">
            <w:pPr>
              <w:jc w:val="center"/>
            </w:pPr>
            <w:r w:rsidRPr="005A31BC">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14:paraId="6D70C91E" w14:textId="77777777" w:rsidR="005A31BC" w:rsidRPr="005A31BC" w:rsidRDefault="005A31BC" w:rsidP="005A31BC">
            <w:pPr>
              <w:jc w:val="right"/>
            </w:pPr>
            <w:r w:rsidRPr="005A31BC">
              <w:t>437,0</w:t>
            </w:r>
          </w:p>
        </w:tc>
      </w:tr>
      <w:tr w:rsidR="005A31BC" w:rsidRPr="005A31BC" w14:paraId="2754173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92754D" w14:textId="77777777" w:rsidR="005A31BC" w:rsidRPr="005A31BC" w:rsidRDefault="005A31BC" w:rsidP="005A31BC">
            <w:pPr>
              <w:jc w:val="both"/>
            </w:pPr>
            <w:r w:rsidRPr="005A31BC">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43AAC890" w14:textId="77777777" w:rsidR="005A31BC" w:rsidRPr="005A31BC" w:rsidRDefault="005A31BC" w:rsidP="005A31BC">
            <w:pPr>
              <w:jc w:val="center"/>
            </w:pPr>
            <w:r w:rsidRPr="005A31BC">
              <w:t>910</w:t>
            </w:r>
          </w:p>
        </w:tc>
        <w:tc>
          <w:tcPr>
            <w:tcW w:w="1328" w:type="pct"/>
            <w:tcBorders>
              <w:top w:val="nil"/>
              <w:left w:val="nil"/>
              <w:bottom w:val="single" w:sz="4" w:space="0" w:color="auto"/>
              <w:right w:val="single" w:sz="4" w:space="0" w:color="auto"/>
            </w:tcBorders>
            <w:shd w:val="clear" w:color="auto" w:fill="auto"/>
            <w:noWrap/>
            <w:vAlign w:val="center"/>
            <w:hideMark/>
          </w:tcPr>
          <w:p w14:paraId="09DD21FE" w14:textId="77777777" w:rsidR="005A31BC" w:rsidRPr="005A31BC" w:rsidRDefault="005A31BC" w:rsidP="005A31BC">
            <w:pPr>
              <w:jc w:val="center"/>
            </w:pPr>
            <w:r w:rsidRPr="005A31BC">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036DD369" w14:textId="77777777" w:rsidR="005A31BC" w:rsidRPr="005A31BC" w:rsidRDefault="005A31BC" w:rsidP="005A31BC">
            <w:pPr>
              <w:jc w:val="right"/>
            </w:pPr>
            <w:r w:rsidRPr="005A31BC">
              <w:t>15 000,0</w:t>
            </w:r>
          </w:p>
        </w:tc>
      </w:tr>
      <w:tr w:rsidR="005A31BC" w:rsidRPr="005A31BC" w14:paraId="0915C18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0BA266" w14:textId="77777777" w:rsidR="005A31BC" w:rsidRPr="005A31BC" w:rsidRDefault="005A31BC" w:rsidP="005A31BC">
            <w:pPr>
              <w:jc w:val="both"/>
            </w:pPr>
            <w:r w:rsidRPr="005A31BC">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396201D7" w14:textId="77777777" w:rsidR="005A31BC" w:rsidRPr="005A31BC" w:rsidRDefault="005A31BC" w:rsidP="005A31BC">
            <w:pPr>
              <w:jc w:val="center"/>
            </w:pPr>
            <w:r w:rsidRPr="005A31BC">
              <w:t>917</w:t>
            </w:r>
          </w:p>
        </w:tc>
        <w:tc>
          <w:tcPr>
            <w:tcW w:w="1328" w:type="pct"/>
            <w:tcBorders>
              <w:top w:val="nil"/>
              <w:left w:val="nil"/>
              <w:bottom w:val="single" w:sz="4" w:space="0" w:color="auto"/>
              <w:right w:val="single" w:sz="4" w:space="0" w:color="auto"/>
            </w:tcBorders>
            <w:shd w:val="clear" w:color="auto" w:fill="auto"/>
            <w:noWrap/>
            <w:vAlign w:val="center"/>
            <w:hideMark/>
          </w:tcPr>
          <w:p w14:paraId="7FED6653" w14:textId="77777777" w:rsidR="005A31BC" w:rsidRPr="005A31BC" w:rsidRDefault="005A31BC" w:rsidP="005A31BC">
            <w:pPr>
              <w:jc w:val="center"/>
            </w:pPr>
            <w:r w:rsidRPr="005A31BC">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517B7A75" w14:textId="77777777" w:rsidR="005A31BC" w:rsidRPr="005A31BC" w:rsidRDefault="005A31BC" w:rsidP="005A31BC">
            <w:pPr>
              <w:jc w:val="right"/>
            </w:pPr>
            <w:r w:rsidRPr="005A31BC">
              <w:t>4 252,0</w:t>
            </w:r>
          </w:p>
        </w:tc>
      </w:tr>
      <w:tr w:rsidR="005A31BC" w:rsidRPr="005A31BC" w14:paraId="69028A02"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AE4EE2" w14:textId="77777777" w:rsidR="005A31BC" w:rsidRPr="005A31BC" w:rsidRDefault="005A31BC" w:rsidP="005A31BC">
            <w:pPr>
              <w:jc w:val="both"/>
            </w:pPr>
            <w:r w:rsidRPr="005A31BC">
              <w:lastRenderedPageBreak/>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1414EABA" w14:textId="77777777" w:rsidR="005A31BC" w:rsidRPr="005A31BC" w:rsidRDefault="005A31BC" w:rsidP="005A31BC">
            <w:pPr>
              <w:jc w:val="center"/>
            </w:pPr>
            <w:r w:rsidRPr="005A31BC">
              <w:t>917</w:t>
            </w:r>
          </w:p>
        </w:tc>
        <w:tc>
          <w:tcPr>
            <w:tcW w:w="1328" w:type="pct"/>
            <w:tcBorders>
              <w:top w:val="nil"/>
              <w:left w:val="nil"/>
              <w:bottom w:val="single" w:sz="4" w:space="0" w:color="auto"/>
              <w:right w:val="single" w:sz="4" w:space="0" w:color="auto"/>
            </w:tcBorders>
            <w:shd w:val="clear" w:color="auto" w:fill="auto"/>
            <w:noWrap/>
            <w:vAlign w:val="center"/>
            <w:hideMark/>
          </w:tcPr>
          <w:p w14:paraId="017DA503" w14:textId="77777777" w:rsidR="005A31BC" w:rsidRPr="005A31BC" w:rsidRDefault="005A31BC" w:rsidP="005A31BC">
            <w:pPr>
              <w:jc w:val="center"/>
            </w:pPr>
            <w:r w:rsidRPr="005A31BC">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14:paraId="4C30037C" w14:textId="77777777" w:rsidR="005A31BC" w:rsidRPr="005A31BC" w:rsidRDefault="005A31BC" w:rsidP="005A31BC">
            <w:pPr>
              <w:jc w:val="right"/>
            </w:pPr>
            <w:r w:rsidRPr="005A31BC">
              <w:t>1 947,7</w:t>
            </w:r>
          </w:p>
        </w:tc>
      </w:tr>
      <w:tr w:rsidR="005A31BC" w:rsidRPr="005A31BC" w14:paraId="1667B38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754B7D" w14:textId="77777777" w:rsidR="005A31BC" w:rsidRPr="005A31BC" w:rsidRDefault="005A31BC" w:rsidP="005A31BC">
            <w:pPr>
              <w:jc w:val="both"/>
            </w:pPr>
            <w:r w:rsidRPr="005A31BC">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BDDCF4E"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7766B574" w14:textId="77777777" w:rsidR="005A31BC" w:rsidRPr="005A31BC" w:rsidRDefault="005A31BC" w:rsidP="005A31BC">
            <w:pPr>
              <w:jc w:val="center"/>
            </w:pPr>
            <w:r w:rsidRPr="005A31BC">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3A4C2657" w14:textId="77777777" w:rsidR="005A31BC" w:rsidRPr="005A31BC" w:rsidRDefault="005A31BC" w:rsidP="005A31BC">
            <w:pPr>
              <w:jc w:val="right"/>
            </w:pPr>
            <w:r w:rsidRPr="005A31BC">
              <w:t>6 289,1</w:t>
            </w:r>
          </w:p>
        </w:tc>
      </w:tr>
      <w:tr w:rsidR="005A31BC" w:rsidRPr="005A31BC" w14:paraId="3A5644E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5FB078" w14:textId="77777777" w:rsidR="005A31BC" w:rsidRPr="005A31BC" w:rsidRDefault="005A31BC" w:rsidP="005A31BC">
            <w:pPr>
              <w:jc w:val="both"/>
            </w:pPr>
            <w:r w:rsidRPr="005A31BC">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29019E52" w14:textId="77777777" w:rsidR="005A31BC" w:rsidRPr="005A31BC" w:rsidRDefault="005A31BC" w:rsidP="005A31BC">
            <w:pPr>
              <w:jc w:val="center"/>
            </w:pPr>
            <w:r w:rsidRPr="005A31BC">
              <w:t>910</w:t>
            </w:r>
          </w:p>
        </w:tc>
        <w:tc>
          <w:tcPr>
            <w:tcW w:w="1328" w:type="pct"/>
            <w:tcBorders>
              <w:top w:val="nil"/>
              <w:left w:val="nil"/>
              <w:bottom w:val="single" w:sz="4" w:space="0" w:color="auto"/>
              <w:right w:val="single" w:sz="4" w:space="0" w:color="auto"/>
            </w:tcBorders>
            <w:shd w:val="clear" w:color="auto" w:fill="auto"/>
            <w:noWrap/>
            <w:vAlign w:val="center"/>
            <w:hideMark/>
          </w:tcPr>
          <w:p w14:paraId="3E238881" w14:textId="77777777" w:rsidR="005A31BC" w:rsidRPr="005A31BC" w:rsidRDefault="005A31BC" w:rsidP="005A31BC">
            <w:pPr>
              <w:jc w:val="center"/>
            </w:pPr>
            <w:r w:rsidRPr="005A31BC">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74389919" w14:textId="77777777" w:rsidR="005A31BC" w:rsidRPr="005A31BC" w:rsidRDefault="005A31BC" w:rsidP="005A31BC">
            <w:pPr>
              <w:jc w:val="right"/>
            </w:pPr>
            <w:r w:rsidRPr="005A31BC">
              <w:t>63 890,6</w:t>
            </w:r>
          </w:p>
        </w:tc>
      </w:tr>
      <w:tr w:rsidR="005A31BC" w:rsidRPr="005A31BC" w14:paraId="2B29B382"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9F00DB" w14:textId="77777777" w:rsidR="005A31BC" w:rsidRPr="005A31BC" w:rsidRDefault="005A31BC" w:rsidP="005A31BC">
            <w:pPr>
              <w:jc w:val="both"/>
            </w:pPr>
            <w:r w:rsidRPr="005A31BC">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60F09358"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0851833E" w14:textId="77777777" w:rsidR="005A31BC" w:rsidRPr="005A31BC" w:rsidRDefault="005A31BC" w:rsidP="005A31BC">
            <w:pPr>
              <w:jc w:val="center"/>
            </w:pPr>
            <w:r w:rsidRPr="005A31BC">
              <w:t>2 02 29999 05 0123 150</w:t>
            </w:r>
          </w:p>
        </w:tc>
        <w:tc>
          <w:tcPr>
            <w:tcW w:w="688" w:type="pct"/>
            <w:tcBorders>
              <w:top w:val="nil"/>
              <w:left w:val="nil"/>
              <w:bottom w:val="single" w:sz="4" w:space="0" w:color="auto"/>
              <w:right w:val="single" w:sz="4" w:space="0" w:color="auto"/>
            </w:tcBorders>
            <w:shd w:val="clear" w:color="auto" w:fill="auto"/>
            <w:noWrap/>
            <w:vAlign w:val="center"/>
            <w:hideMark/>
          </w:tcPr>
          <w:p w14:paraId="3A24A70F" w14:textId="77777777" w:rsidR="005A31BC" w:rsidRPr="005A31BC" w:rsidRDefault="005A31BC" w:rsidP="005A31BC">
            <w:pPr>
              <w:jc w:val="right"/>
            </w:pPr>
            <w:r w:rsidRPr="005A31BC">
              <w:t>5 162,0</w:t>
            </w:r>
          </w:p>
        </w:tc>
      </w:tr>
      <w:tr w:rsidR="005A31BC" w:rsidRPr="005A31BC" w14:paraId="4847C43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D83985" w14:textId="77777777" w:rsidR="005A31BC" w:rsidRPr="005A31BC" w:rsidRDefault="005A31BC" w:rsidP="005A31BC">
            <w:pPr>
              <w:jc w:val="both"/>
            </w:pPr>
            <w:r w:rsidRPr="005A31BC">
              <w:t xml:space="preserve">Прочие субсидии бюджетам муниципальных районов (Субсидии бюджетам муниципальных районов на оснащение инженерно-техническими </w:t>
            </w:r>
            <w:r w:rsidRPr="005A31BC">
              <w:lastRenderedPageBreak/>
              <w:t>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7723A577" w14:textId="77777777" w:rsidR="005A31BC" w:rsidRPr="005A31BC" w:rsidRDefault="005A31BC" w:rsidP="005A31BC">
            <w:pPr>
              <w:jc w:val="center"/>
            </w:pPr>
            <w:r w:rsidRPr="005A31BC">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2D8FB3B4" w14:textId="77777777" w:rsidR="005A31BC" w:rsidRPr="005A31BC" w:rsidRDefault="005A31BC" w:rsidP="005A31BC">
            <w:pPr>
              <w:jc w:val="center"/>
            </w:pPr>
            <w:r w:rsidRPr="005A31BC">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7CEDC266" w14:textId="77777777" w:rsidR="005A31BC" w:rsidRPr="005A31BC" w:rsidRDefault="005A31BC" w:rsidP="005A31BC">
            <w:pPr>
              <w:jc w:val="right"/>
            </w:pPr>
            <w:r w:rsidRPr="005A31BC">
              <w:t>2 357,6</w:t>
            </w:r>
          </w:p>
        </w:tc>
      </w:tr>
      <w:tr w:rsidR="005A31BC" w:rsidRPr="005A31BC" w14:paraId="213D96E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3FEAF9" w14:textId="77777777" w:rsidR="005A31BC" w:rsidRPr="005A31BC" w:rsidRDefault="005A31BC" w:rsidP="005A31BC">
            <w:pPr>
              <w:jc w:val="both"/>
            </w:pPr>
            <w:r w:rsidRPr="005A31BC">
              <w:lastRenderedPageBreak/>
              <w:t xml:space="preserve">Прочие субсидии бюджетам муниципальных районов (Субсидии бюджетам муниципальных районов на реализацию мероприятий по приобретению учебников и учебных пособий, а также </w:t>
            </w:r>
            <w:proofErr w:type="spellStart"/>
            <w:r w:rsidRPr="005A31BC">
              <w:t>учебно</w:t>
            </w:r>
            <w:proofErr w:type="spellEnd"/>
            <w:r w:rsidRPr="005A31BC">
              <w:t>–методических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2325F646"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0265AE87" w14:textId="77777777" w:rsidR="005A31BC" w:rsidRPr="005A31BC" w:rsidRDefault="005A31BC" w:rsidP="005A31BC">
            <w:pPr>
              <w:jc w:val="center"/>
            </w:pPr>
            <w:r w:rsidRPr="005A31BC">
              <w:t>2 02 29999 05 0126 150</w:t>
            </w:r>
          </w:p>
        </w:tc>
        <w:tc>
          <w:tcPr>
            <w:tcW w:w="688" w:type="pct"/>
            <w:tcBorders>
              <w:top w:val="nil"/>
              <w:left w:val="nil"/>
              <w:bottom w:val="single" w:sz="4" w:space="0" w:color="auto"/>
              <w:right w:val="single" w:sz="4" w:space="0" w:color="auto"/>
            </w:tcBorders>
            <w:shd w:val="clear" w:color="auto" w:fill="auto"/>
            <w:noWrap/>
            <w:vAlign w:val="center"/>
            <w:hideMark/>
          </w:tcPr>
          <w:p w14:paraId="11E53561" w14:textId="77777777" w:rsidR="005A31BC" w:rsidRPr="005A31BC" w:rsidRDefault="005A31BC" w:rsidP="005A31BC">
            <w:pPr>
              <w:jc w:val="right"/>
            </w:pPr>
            <w:r w:rsidRPr="005A31BC">
              <w:t>1 690,1</w:t>
            </w:r>
          </w:p>
        </w:tc>
      </w:tr>
      <w:tr w:rsidR="005A31BC" w:rsidRPr="005A31BC" w14:paraId="2E1AB224"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52D292B3" w14:textId="77777777" w:rsidR="005A31BC" w:rsidRPr="005A31BC" w:rsidRDefault="005A31BC" w:rsidP="005A31BC">
            <w:pPr>
              <w:jc w:val="both"/>
            </w:pPr>
            <w:r w:rsidRPr="005A31BC">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7352D01D"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B06E8BD" w14:textId="77777777" w:rsidR="005A31BC" w:rsidRPr="005A31BC" w:rsidRDefault="005A31BC" w:rsidP="005A31BC">
            <w:pPr>
              <w:jc w:val="center"/>
            </w:pPr>
            <w:r w:rsidRPr="005A31BC">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631B6C68" w14:textId="77777777" w:rsidR="005A31BC" w:rsidRPr="005A31BC" w:rsidRDefault="005A31BC" w:rsidP="005A31BC">
            <w:pPr>
              <w:jc w:val="right"/>
            </w:pPr>
            <w:r w:rsidRPr="005A31BC">
              <w:t>1 313 984,0</w:t>
            </w:r>
          </w:p>
        </w:tc>
      </w:tr>
      <w:tr w:rsidR="005A31BC" w:rsidRPr="005A31BC" w14:paraId="41E85810"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5130D92E" w14:textId="77777777" w:rsidR="005A31BC" w:rsidRPr="005A31BC" w:rsidRDefault="005A31BC" w:rsidP="005A31BC">
            <w:pPr>
              <w:jc w:val="both"/>
            </w:pPr>
            <w:r w:rsidRPr="005A31BC">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5A08AC33"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19C30F59" w14:textId="77777777" w:rsidR="005A31BC" w:rsidRPr="005A31BC" w:rsidRDefault="005A31BC" w:rsidP="005A31BC">
            <w:pPr>
              <w:jc w:val="center"/>
            </w:pPr>
            <w:r w:rsidRPr="005A31BC">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6B30959B" w14:textId="77777777" w:rsidR="005A31BC" w:rsidRPr="005A31BC" w:rsidRDefault="005A31BC" w:rsidP="005A31BC">
            <w:pPr>
              <w:jc w:val="right"/>
            </w:pPr>
            <w:r w:rsidRPr="005A31BC">
              <w:t>12 025,8</w:t>
            </w:r>
          </w:p>
        </w:tc>
      </w:tr>
      <w:tr w:rsidR="005A31BC" w:rsidRPr="005A31BC" w14:paraId="7EF7B2F4"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987484A" w14:textId="77777777" w:rsidR="005A31BC" w:rsidRPr="005A31BC" w:rsidRDefault="005A31BC" w:rsidP="005A31BC">
            <w:pPr>
              <w:jc w:val="both"/>
            </w:pPr>
            <w:r w:rsidRPr="005A31BC">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25ECF6A2"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0EBE5DBA" w14:textId="77777777" w:rsidR="005A31BC" w:rsidRPr="005A31BC" w:rsidRDefault="005A31BC" w:rsidP="005A31BC">
            <w:pPr>
              <w:jc w:val="center"/>
            </w:pPr>
            <w:r w:rsidRPr="005A31BC">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81E56E0" w14:textId="77777777" w:rsidR="005A31BC" w:rsidRPr="005A31BC" w:rsidRDefault="005A31BC" w:rsidP="005A31BC">
            <w:pPr>
              <w:jc w:val="right"/>
            </w:pPr>
            <w:r w:rsidRPr="005A31BC">
              <w:t>12 025,8</w:t>
            </w:r>
          </w:p>
        </w:tc>
      </w:tr>
      <w:tr w:rsidR="005A31BC" w:rsidRPr="005A31BC" w14:paraId="757E64A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9923D6" w14:textId="77777777" w:rsidR="005A31BC" w:rsidRPr="005A31BC" w:rsidRDefault="005A31BC" w:rsidP="005A31BC">
            <w:pPr>
              <w:jc w:val="both"/>
            </w:pPr>
            <w:r w:rsidRPr="005A31BC">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100C9D8"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64C3C1D" w14:textId="77777777" w:rsidR="005A31BC" w:rsidRPr="005A31BC" w:rsidRDefault="005A31BC" w:rsidP="005A31BC">
            <w:pPr>
              <w:jc w:val="center"/>
            </w:pPr>
            <w:r w:rsidRPr="005A31BC">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5AAD371" w14:textId="77777777" w:rsidR="005A31BC" w:rsidRPr="005A31BC" w:rsidRDefault="005A31BC" w:rsidP="005A31BC">
            <w:pPr>
              <w:jc w:val="right"/>
            </w:pPr>
            <w:r w:rsidRPr="005A31BC">
              <w:t>79 700,8</w:t>
            </w:r>
          </w:p>
        </w:tc>
      </w:tr>
      <w:tr w:rsidR="005A31BC" w:rsidRPr="005A31BC" w14:paraId="02A1C71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E822E7" w14:textId="77777777" w:rsidR="005A31BC" w:rsidRPr="005A31BC" w:rsidRDefault="005A31BC" w:rsidP="005A31BC">
            <w:pPr>
              <w:jc w:val="both"/>
            </w:pPr>
            <w:r w:rsidRPr="005A31BC">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08FAF4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63448CA3" w14:textId="77777777" w:rsidR="005A31BC" w:rsidRPr="005A31BC" w:rsidRDefault="005A31BC" w:rsidP="005A31BC">
            <w:pPr>
              <w:jc w:val="center"/>
            </w:pPr>
            <w:r w:rsidRPr="005A31BC">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7D4327D" w14:textId="77777777" w:rsidR="005A31BC" w:rsidRPr="005A31BC" w:rsidRDefault="005A31BC" w:rsidP="005A31BC">
            <w:pPr>
              <w:jc w:val="right"/>
            </w:pPr>
            <w:r w:rsidRPr="005A31BC">
              <w:t>79 700,8</w:t>
            </w:r>
          </w:p>
        </w:tc>
      </w:tr>
      <w:tr w:rsidR="005A31BC" w:rsidRPr="005A31BC" w14:paraId="436F70D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609E58" w14:textId="77777777" w:rsidR="005A31BC" w:rsidRPr="005A31BC" w:rsidRDefault="005A31BC" w:rsidP="005A31BC">
            <w:pPr>
              <w:jc w:val="both"/>
            </w:pPr>
            <w:r w:rsidRPr="005A31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CA764A4"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3CCCF425" w14:textId="77777777" w:rsidR="005A31BC" w:rsidRPr="005A31BC" w:rsidRDefault="005A31BC" w:rsidP="005A31BC">
            <w:pPr>
              <w:jc w:val="center"/>
            </w:pPr>
            <w:r w:rsidRPr="005A31BC">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1DBEFFFE" w14:textId="77777777" w:rsidR="005A31BC" w:rsidRPr="005A31BC" w:rsidRDefault="005A31BC" w:rsidP="005A31BC">
            <w:pPr>
              <w:jc w:val="right"/>
            </w:pPr>
            <w:r w:rsidRPr="005A31BC">
              <w:t>1 650,5</w:t>
            </w:r>
          </w:p>
        </w:tc>
      </w:tr>
      <w:tr w:rsidR="005A31BC" w:rsidRPr="005A31BC" w14:paraId="5F605D1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49B3F7" w14:textId="77777777" w:rsidR="005A31BC" w:rsidRPr="005A31BC" w:rsidRDefault="005A31BC" w:rsidP="005A31BC">
            <w:pPr>
              <w:jc w:val="both"/>
            </w:pPr>
            <w:r w:rsidRPr="005A31BC">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1789D0DE"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1D1E88BA" w14:textId="77777777" w:rsidR="005A31BC" w:rsidRPr="005A31BC" w:rsidRDefault="005A31BC" w:rsidP="005A31BC">
            <w:pPr>
              <w:jc w:val="center"/>
            </w:pPr>
            <w:r w:rsidRPr="005A31BC">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37700443" w14:textId="77777777" w:rsidR="005A31BC" w:rsidRPr="005A31BC" w:rsidRDefault="005A31BC" w:rsidP="005A31BC">
            <w:pPr>
              <w:jc w:val="right"/>
            </w:pPr>
            <w:r w:rsidRPr="005A31BC">
              <w:t>821,3</w:t>
            </w:r>
          </w:p>
        </w:tc>
      </w:tr>
      <w:tr w:rsidR="005A31BC" w:rsidRPr="005A31BC" w14:paraId="31F65F28"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E165DA" w14:textId="77777777" w:rsidR="005A31BC" w:rsidRPr="005A31BC" w:rsidRDefault="005A31BC" w:rsidP="005A31BC">
            <w:pPr>
              <w:jc w:val="both"/>
            </w:pPr>
            <w:r w:rsidRPr="005A31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80D0BC6"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278991E2" w14:textId="77777777" w:rsidR="005A31BC" w:rsidRPr="005A31BC" w:rsidRDefault="005A31BC" w:rsidP="005A31BC">
            <w:pPr>
              <w:jc w:val="center"/>
            </w:pPr>
            <w:r w:rsidRPr="005A31BC">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63AE54C1" w14:textId="77777777" w:rsidR="005A31BC" w:rsidRPr="005A31BC" w:rsidRDefault="005A31BC" w:rsidP="005A31BC">
            <w:pPr>
              <w:jc w:val="right"/>
            </w:pPr>
            <w:r w:rsidRPr="005A31BC">
              <w:t>2 108,9</w:t>
            </w:r>
          </w:p>
        </w:tc>
      </w:tr>
      <w:tr w:rsidR="005A31BC" w:rsidRPr="005A31BC" w14:paraId="3D91926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AD62B6" w14:textId="77777777" w:rsidR="005A31BC" w:rsidRPr="005A31BC" w:rsidRDefault="005A31BC" w:rsidP="005A31BC">
            <w:pPr>
              <w:jc w:val="both"/>
            </w:pPr>
            <w:r w:rsidRPr="005A31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DB0D083"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433BF6C0" w14:textId="77777777" w:rsidR="005A31BC" w:rsidRPr="005A31BC" w:rsidRDefault="005A31BC" w:rsidP="005A31BC">
            <w:pPr>
              <w:jc w:val="center"/>
            </w:pPr>
            <w:r w:rsidRPr="005A31BC">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6E75F053" w14:textId="77777777" w:rsidR="005A31BC" w:rsidRPr="005A31BC" w:rsidRDefault="005A31BC" w:rsidP="005A31BC">
            <w:pPr>
              <w:jc w:val="right"/>
            </w:pPr>
            <w:r w:rsidRPr="005A31BC">
              <w:t>2 618,2</w:t>
            </w:r>
          </w:p>
        </w:tc>
      </w:tr>
      <w:tr w:rsidR="005A31BC" w:rsidRPr="005A31BC" w14:paraId="542157E4"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AAECDD" w14:textId="77777777" w:rsidR="005A31BC" w:rsidRPr="005A31BC" w:rsidRDefault="005A31BC" w:rsidP="005A31BC">
            <w:pPr>
              <w:jc w:val="both"/>
            </w:pPr>
            <w:r w:rsidRPr="005A31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7C4D9387"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4721998E" w14:textId="77777777" w:rsidR="005A31BC" w:rsidRPr="005A31BC" w:rsidRDefault="005A31BC" w:rsidP="005A31BC">
            <w:pPr>
              <w:jc w:val="center"/>
            </w:pPr>
            <w:r w:rsidRPr="005A31BC">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6F0CABA2" w14:textId="77777777" w:rsidR="005A31BC" w:rsidRPr="005A31BC" w:rsidRDefault="005A31BC" w:rsidP="005A31BC">
            <w:pPr>
              <w:jc w:val="right"/>
            </w:pPr>
            <w:r w:rsidRPr="005A31BC">
              <w:t>862,6</w:t>
            </w:r>
          </w:p>
        </w:tc>
      </w:tr>
      <w:tr w:rsidR="005A31BC" w:rsidRPr="005A31BC" w14:paraId="4C80016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35B15A" w14:textId="77777777" w:rsidR="005A31BC" w:rsidRPr="005A31BC" w:rsidRDefault="005A31BC" w:rsidP="005A31BC">
            <w:pPr>
              <w:jc w:val="both"/>
            </w:pPr>
            <w:r w:rsidRPr="005A31BC">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w:t>
            </w:r>
            <w:r w:rsidRPr="005A31BC">
              <w:lastRenderedPageBreak/>
              <w:t>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0CE19647" w14:textId="77777777" w:rsidR="005A31BC" w:rsidRPr="005A31BC" w:rsidRDefault="005A31BC" w:rsidP="005A31BC">
            <w:pPr>
              <w:jc w:val="center"/>
            </w:pPr>
            <w:r w:rsidRPr="005A31BC">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454EC755" w14:textId="77777777" w:rsidR="005A31BC" w:rsidRPr="005A31BC" w:rsidRDefault="005A31BC" w:rsidP="005A31BC">
            <w:pPr>
              <w:jc w:val="center"/>
            </w:pPr>
            <w:r w:rsidRPr="005A31BC">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7A41E1CA" w14:textId="77777777" w:rsidR="005A31BC" w:rsidRPr="005A31BC" w:rsidRDefault="005A31BC" w:rsidP="005A31BC">
            <w:pPr>
              <w:jc w:val="right"/>
            </w:pPr>
            <w:r w:rsidRPr="005A31BC">
              <w:t>13 499,6</w:t>
            </w:r>
          </w:p>
        </w:tc>
      </w:tr>
      <w:tr w:rsidR="005A31BC" w:rsidRPr="005A31BC" w14:paraId="09F52AB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C2084E" w14:textId="77777777" w:rsidR="005A31BC" w:rsidRPr="005A31BC" w:rsidRDefault="005A31BC" w:rsidP="005A31BC">
            <w:pPr>
              <w:jc w:val="both"/>
            </w:pPr>
            <w:r w:rsidRPr="005A31BC">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FC59444"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39D5DF2D" w14:textId="77777777" w:rsidR="005A31BC" w:rsidRPr="005A31BC" w:rsidRDefault="005A31BC" w:rsidP="005A31BC">
            <w:pPr>
              <w:jc w:val="center"/>
            </w:pPr>
            <w:r w:rsidRPr="005A31BC">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5CDF9F75" w14:textId="77777777" w:rsidR="005A31BC" w:rsidRPr="005A31BC" w:rsidRDefault="005A31BC" w:rsidP="005A31BC">
            <w:pPr>
              <w:jc w:val="right"/>
            </w:pPr>
            <w:r w:rsidRPr="005A31BC">
              <w:t>0,7</w:t>
            </w:r>
          </w:p>
        </w:tc>
      </w:tr>
      <w:tr w:rsidR="005A31BC" w:rsidRPr="005A31BC" w14:paraId="334EF8B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756955" w14:textId="77777777" w:rsidR="005A31BC" w:rsidRPr="005A31BC" w:rsidRDefault="005A31BC" w:rsidP="005A31BC">
            <w:pPr>
              <w:jc w:val="both"/>
            </w:pPr>
            <w:r w:rsidRPr="005A31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3C569F19"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622244EB" w14:textId="77777777" w:rsidR="005A31BC" w:rsidRPr="005A31BC" w:rsidRDefault="005A31BC" w:rsidP="005A31BC">
            <w:pPr>
              <w:jc w:val="center"/>
            </w:pPr>
            <w:r w:rsidRPr="005A31BC">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57BAC61C" w14:textId="77777777" w:rsidR="005A31BC" w:rsidRPr="005A31BC" w:rsidRDefault="005A31BC" w:rsidP="005A31BC">
            <w:pPr>
              <w:jc w:val="right"/>
            </w:pPr>
            <w:r w:rsidRPr="005A31BC">
              <w:t>4 855,0</w:t>
            </w:r>
          </w:p>
        </w:tc>
      </w:tr>
      <w:tr w:rsidR="005A31BC" w:rsidRPr="005A31BC" w14:paraId="3F532C5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A938F5" w14:textId="77777777" w:rsidR="005A31BC" w:rsidRPr="005A31BC" w:rsidRDefault="005A31BC" w:rsidP="005A31BC">
            <w:pPr>
              <w:jc w:val="both"/>
            </w:pPr>
            <w:r w:rsidRPr="005A31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31FB0817"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06722237" w14:textId="77777777" w:rsidR="005A31BC" w:rsidRPr="005A31BC" w:rsidRDefault="005A31BC" w:rsidP="005A31BC">
            <w:pPr>
              <w:jc w:val="center"/>
            </w:pPr>
            <w:r w:rsidRPr="005A31BC">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639752DF" w14:textId="77777777" w:rsidR="005A31BC" w:rsidRPr="005A31BC" w:rsidRDefault="005A31BC" w:rsidP="005A31BC">
            <w:pPr>
              <w:jc w:val="right"/>
            </w:pPr>
            <w:r w:rsidRPr="005A31BC">
              <w:t>254,0</w:t>
            </w:r>
          </w:p>
        </w:tc>
      </w:tr>
      <w:tr w:rsidR="005A31BC" w:rsidRPr="005A31BC" w14:paraId="4A010FC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DA1FE9" w14:textId="77777777" w:rsidR="005A31BC" w:rsidRPr="005A31BC" w:rsidRDefault="005A31BC" w:rsidP="005A31BC">
            <w:pPr>
              <w:jc w:val="both"/>
            </w:pPr>
            <w:r w:rsidRPr="005A31BC">
              <w:t xml:space="preserve">Субвенции бюджетам муниципальных районов на выполнение передаваемых полномочий субъектов Российской </w:t>
            </w:r>
            <w:r w:rsidRPr="005A31BC">
              <w:lastRenderedPageBreak/>
              <w:t>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6F0720F5" w14:textId="77777777" w:rsidR="005A31BC" w:rsidRPr="005A31BC" w:rsidRDefault="005A31BC" w:rsidP="005A31BC">
            <w:pPr>
              <w:jc w:val="center"/>
            </w:pPr>
            <w:r w:rsidRPr="005A31BC">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7F8845D2" w14:textId="77777777" w:rsidR="005A31BC" w:rsidRPr="005A31BC" w:rsidRDefault="005A31BC" w:rsidP="005A31BC">
            <w:pPr>
              <w:jc w:val="center"/>
            </w:pPr>
            <w:r w:rsidRPr="005A31BC">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29EB7C02" w14:textId="77777777" w:rsidR="005A31BC" w:rsidRPr="005A31BC" w:rsidRDefault="005A31BC" w:rsidP="005A31BC">
            <w:pPr>
              <w:jc w:val="right"/>
            </w:pPr>
            <w:r w:rsidRPr="005A31BC">
              <w:t>53 030,0</w:t>
            </w:r>
          </w:p>
        </w:tc>
      </w:tr>
      <w:tr w:rsidR="005A31BC" w:rsidRPr="005A31BC" w14:paraId="37CF13A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C7F25B" w14:textId="77777777" w:rsidR="005A31BC" w:rsidRPr="005A31BC" w:rsidRDefault="005A31BC" w:rsidP="005A31BC">
            <w:pPr>
              <w:jc w:val="both"/>
            </w:pPr>
            <w:r w:rsidRPr="005A31BC">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2A96075"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6E62259" w14:textId="77777777" w:rsidR="005A31BC" w:rsidRPr="005A31BC" w:rsidRDefault="005A31BC" w:rsidP="005A31BC">
            <w:pPr>
              <w:jc w:val="center"/>
            </w:pPr>
            <w:r w:rsidRPr="005A31BC">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5C092DE" w14:textId="77777777" w:rsidR="005A31BC" w:rsidRPr="005A31BC" w:rsidRDefault="005A31BC" w:rsidP="005A31BC">
            <w:pPr>
              <w:jc w:val="right"/>
            </w:pPr>
            <w:r w:rsidRPr="005A31BC">
              <w:t>112,7</w:t>
            </w:r>
          </w:p>
        </w:tc>
      </w:tr>
      <w:tr w:rsidR="005A31BC" w:rsidRPr="005A31BC" w14:paraId="4CCF548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31F909" w14:textId="77777777" w:rsidR="005A31BC" w:rsidRPr="005A31BC" w:rsidRDefault="005A31BC" w:rsidP="005A31BC">
            <w:pPr>
              <w:jc w:val="both"/>
            </w:pPr>
            <w:r w:rsidRPr="005A31BC">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E2BA269"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6B0295AC" w14:textId="77777777" w:rsidR="005A31BC" w:rsidRPr="005A31BC" w:rsidRDefault="005A31BC" w:rsidP="005A31BC">
            <w:pPr>
              <w:jc w:val="center"/>
            </w:pPr>
            <w:r w:rsidRPr="005A31BC">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D34C751" w14:textId="77777777" w:rsidR="005A31BC" w:rsidRPr="005A31BC" w:rsidRDefault="005A31BC" w:rsidP="005A31BC">
            <w:pPr>
              <w:jc w:val="right"/>
            </w:pPr>
            <w:r w:rsidRPr="005A31BC">
              <w:t>112,7</w:t>
            </w:r>
          </w:p>
        </w:tc>
      </w:tr>
      <w:tr w:rsidR="005A31BC" w:rsidRPr="005A31BC" w14:paraId="760EA89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EB952A" w14:textId="77777777" w:rsidR="005A31BC" w:rsidRPr="005A31BC" w:rsidRDefault="005A31BC" w:rsidP="005A31BC">
            <w:pPr>
              <w:jc w:val="both"/>
            </w:pPr>
            <w:r w:rsidRPr="005A31BC">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10C65456"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39E262F" w14:textId="77777777" w:rsidR="005A31BC" w:rsidRPr="005A31BC" w:rsidRDefault="005A31BC" w:rsidP="005A31BC">
            <w:pPr>
              <w:jc w:val="center"/>
            </w:pPr>
            <w:r w:rsidRPr="005A31BC">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52BA2BC" w14:textId="77777777" w:rsidR="005A31BC" w:rsidRPr="005A31BC" w:rsidRDefault="005A31BC" w:rsidP="005A31BC">
            <w:pPr>
              <w:jc w:val="right"/>
            </w:pPr>
            <w:r w:rsidRPr="005A31BC">
              <w:t>1 222 144,7</w:t>
            </w:r>
          </w:p>
        </w:tc>
      </w:tr>
      <w:tr w:rsidR="005A31BC" w:rsidRPr="005A31BC" w14:paraId="43D1CFF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677038" w14:textId="77777777" w:rsidR="005A31BC" w:rsidRPr="005A31BC" w:rsidRDefault="005A31BC" w:rsidP="005A31BC">
            <w:pPr>
              <w:jc w:val="both"/>
            </w:pPr>
            <w:r w:rsidRPr="005A31BC">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A48DE73"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188AADE8" w14:textId="77777777" w:rsidR="005A31BC" w:rsidRPr="005A31BC" w:rsidRDefault="005A31BC" w:rsidP="005A31BC">
            <w:pPr>
              <w:jc w:val="center"/>
            </w:pPr>
            <w:r w:rsidRPr="005A31BC">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B3E65BD" w14:textId="77777777" w:rsidR="005A31BC" w:rsidRPr="005A31BC" w:rsidRDefault="005A31BC" w:rsidP="005A31BC">
            <w:pPr>
              <w:jc w:val="right"/>
            </w:pPr>
            <w:r w:rsidRPr="005A31BC">
              <w:t>1 222 144,7</w:t>
            </w:r>
          </w:p>
        </w:tc>
      </w:tr>
      <w:tr w:rsidR="005A31BC" w:rsidRPr="005A31BC" w14:paraId="2202B67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230094" w14:textId="77777777" w:rsidR="005A31BC" w:rsidRPr="005A31BC" w:rsidRDefault="005A31BC" w:rsidP="005A31BC">
            <w:pPr>
              <w:jc w:val="both"/>
            </w:pPr>
            <w:r w:rsidRPr="005A31BC">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0DA182A"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59DDDA66" w14:textId="77777777" w:rsidR="005A31BC" w:rsidRPr="005A31BC" w:rsidRDefault="005A31BC" w:rsidP="005A31BC">
            <w:pPr>
              <w:jc w:val="center"/>
            </w:pPr>
            <w:r w:rsidRPr="005A31BC">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2F105E69" w14:textId="77777777" w:rsidR="005A31BC" w:rsidRPr="005A31BC" w:rsidRDefault="005A31BC" w:rsidP="005A31BC">
            <w:pPr>
              <w:jc w:val="right"/>
            </w:pPr>
            <w:r w:rsidRPr="005A31BC">
              <w:t>768 626,7</w:t>
            </w:r>
          </w:p>
        </w:tc>
      </w:tr>
      <w:tr w:rsidR="005A31BC" w:rsidRPr="005A31BC" w14:paraId="2FA9B64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1DCDCA" w14:textId="77777777" w:rsidR="005A31BC" w:rsidRPr="005A31BC" w:rsidRDefault="005A31BC" w:rsidP="005A31BC">
            <w:pPr>
              <w:jc w:val="both"/>
            </w:pPr>
            <w:r w:rsidRPr="005A31BC">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B6C95D3"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6FBC9884" w14:textId="77777777" w:rsidR="005A31BC" w:rsidRPr="005A31BC" w:rsidRDefault="005A31BC" w:rsidP="005A31BC">
            <w:pPr>
              <w:jc w:val="center"/>
            </w:pPr>
            <w:r w:rsidRPr="005A31BC">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3133EA21" w14:textId="77777777" w:rsidR="005A31BC" w:rsidRPr="005A31BC" w:rsidRDefault="005A31BC" w:rsidP="005A31BC">
            <w:pPr>
              <w:jc w:val="right"/>
            </w:pPr>
            <w:r w:rsidRPr="005A31BC">
              <w:t>453 518,0</w:t>
            </w:r>
          </w:p>
        </w:tc>
      </w:tr>
      <w:tr w:rsidR="005A31BC" w:rsidRPr="005A31BC" w14:paraId="1D6121B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C3784C" w14:textId="77777777" w:rsidR="005A31BC" w:rsidRPr="005A31BC" w:rsidRDefault="005A31BC" w:rsidP="005A31BC">
            <w:pPr>
              <w:jc w:val="both"/>
            </w:pPr>
            <w:r w:rsidRPr="005A31BC">
              <w:lastRenderedPageBreak/>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11EACAA9"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76D8112" w14:textId="77777777" w:rsidR="005A31BC" w:rsidRPr="005A31BC" w:rsidRDefault="005A31BC" w:rsidP="005A31BC">
            <w:pPr>
              <w:jc w:val="center"/>
            </w:pPr>
            <w:r w:rsidRPr="005A31BC">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EFD7AE9" w14:textId="77777777" w:rsidR="005A31BC" w:rsidRPr="005A31BC" w:rsidRDefault="005A31BC" w:rsidP="005A31BC">
            <w:pPr>
              <w:jc w:val="right"/>
            </w:pPr>
            <w:r w:rsidRPr="005A31BC">
              <w:t>66 148,8</w:t>
            </w:r>
          </w:p>
        </w:tc>
      </w:tr>
      <w:tr w:rsidR="005A31BC" w:rsidRPr="005A31BC" w14:paraId="0CF409C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579152" w14:textId="77777777" w:rsidR="005A31BC" w:rsidRPr="005A31BC" w:rsidRDefault="005A31BC" w:rsidP="005A31BC">
            <w:pPr>
              <w:jc w:val="both"/>
            </w:pPr>
            <w:r w:rsidRPr="005A31BC">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46ECBD5"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98E8A71" w14:textId="77777777" w:rsidR="005A31BC" w:rsidRPr="005A31BC" w:rsidRDefault="005A31BC" w:rsidP="005A31BC">
            <w:pPr>
              <w:jc w:val="center"/>
            </w:pPr>
            <w:r w:rsidRPr="005A31BC">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C61BF48" w14:textId="77777777" w:rsidR="005A31BC" w:rsidRPr="005A31BC" w:rsidRDefault="005A31BC" w:rsidP="005A31BC">
            <w:pPr>
              <w:jc w:val="right"/>
            </w:pPr>
            <w:r w:rsidRPr="005A31BC">
              <w:t>3 660,1</w:t>
            </w:r>
          </w:p>
        </w:tc>
      </w:tr>
      <w:tr w:rsidR="005A31BC" w:rsidRPr="005A31BC" w14:paraId="07835E9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279187" w14:textId="77777777" w:rsidR="005A31BC" w:rsidRPr="005A31BC" w:rsidRDefault="005A31BC" w:rsidP="005A31BC">
            <w:pPr>
              <w:jc w:val="both"/>
            </w:pPr>
            <w:r w:rsidRPr="005A31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4E069C0B"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6E9D2E15" w14:textId="77777777" w:rsidR="005A31BC" w:rsidRPr="005A31BC" w:rsidRDefault="005A31BC" w:rsidP="005A31BC">
            <w:pPr>
              <w:jc w:val="center"/>
            </w:pPr>
            <w:r w:rsidRPr="005A31BC">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EFDBE89" w14:textId="77777777" w:rsidR="005A31BC" w:rsidRPr="005A31BC" w:rsidRDefault="005A31BC" w:rsidP="005A31BC">
            <w:pPr>
              <w:jc w:val="right"/>
            </w:pPr>
            <w:r w:rsidRPr="005A31BC">
              <w:t>3 660,1</w:t>
            </w:r>
          </w:p>
        </w:tc>
      </w:tr>
      <w:tr w:rsidR="005A31BC" w:rsidRPr="005A31BC" w14:paraId="6A3213A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D1ACDD" w14:textId="77777777" w:rsidR="005A31BC" w:rsidRPr="005A31BC" w:rsidRDefault="005A31BC" w:rsidP="005A31BC">
            <w:pPr>
              <w:jc w:val="both"/>
            </w:pPr>
            <w:r w:rsidRPr="005A31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7E16F7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4E7E8951" w14:textId="77777777" w:rsidR="005A31BC" w:rsidRPr="005A31BC" w:rsidRDefault="005A31BC" w:rsidP="005A31BC">
            <w:pPr>
              <w:jc w:val="center"/>
            </w:pPr>
            <w:r w:rsidRPr="005A31BC">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14:paraId="6766B4C7" w14:textId="77777777" w:rsidR="005A31BC" w:rsidRPr="005A31BC" w:rsidRDefault="005A31BC" w:rsidP="005A31BC">
            <w:pPr>
              <w:jc w:val="right"/>
            </w:pPr>
            <w:r w:rsidRPr="005A31BC">
              <w:t>2 855,5</w:t>
            </w:r>
          </w:p>
        </w:tc>
      </w:tr>
      <w:tr w:rsidR="005A31BC" w:rsidRPr="005A31BC" w14:paraId="5570251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28D3F3" w14:textId="77777777" w:rsidR="005A31BC" w:rsidRPr="005A31BC" w:rsidRDefault="005A31BC" w:rsidP="005A31BC">
            <w:pPr>
              <w:jc w:val="both"/>
            </w:pPr>
            <w:r w:rsidRPr="005A31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F57C26F"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04CAD5CC" w14:textId="77777777" w:rsidR="005A31BC" w:rsidRPr="005A31BC" w:rsidRDefault="005A31BC" w:rsidP="005A31BC">
            <w:pPr>
              <w:jc w:val="center"/>
            </w:pPr>
            <w:r w:rsidRPr="005A31BC">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14:paraId="7478B2CC" w14:textId="77777777" w:rsidR="005A31BC" w:rsidRPr="005A31BC" w:rsidRDefault="005A31BC" w:rsidP="005A31BC">
            <w:pPr>
              <w:jc w:val="right"/>
            </w:pPr>
            <w:r w:rsidRPr="005A31BC">
              <w:t>1 018,6</w:t>
            </w:r>
          </w:p>
        </w:tc>
      </w:tr>
      <w:tr w:rsidR="005A31BC" w:rsidRPr="005A31BC" w14:paraId="0BBA5D7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4B82E6" w14:textId="77777777" w:rsidR="005A31BC" w:rsidRPr="005A31BC" w:rsidRDefault="005A31BC" w:rsidP="005A31BC">
            <w:pPr>
              <w:jc w:val="both"/>
            </w:pPr>
            <w:r w:rsidRPr="005A31BC">
              <w:t xml:space="preserve">Межбюджетные трансферты, передаваемые бюджетам муниципальных </w:t>
            </w:r>
            <w:r w:rsidRPr="005A31BC">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14:paraId="4DE99D73" w14:textId="77777777" w:rsidR="005A31BC" w:rsidRPr="005A31BC" w:rsidRDefault="005A31BC" w:rsidP="005A31BC">
            <w:pPr>
              <w:jc w:val="center"/>
            </w:pPr>
            <w:r w:rsidRPr="005A31BC">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64A3433" w14:textId="77777777" w:rsidR="005A31BC" w:rsidRPr="005A31BC" w:rsidRDefault="005A31BC" w:rsidP="005A31BC">
            <w:pPr>
              <w:jc w:val="center"/>
            </w:pPr>
            <w:r w:rsidRPr="005A31BC">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14:paraId="37C13FD3" w14:textId="77777777" w:rsidR="005A31BC" w:rsidRPr="005A31BC" w:rsidRDefault="005A31BC" w:rsidP="005A31BC">
            <w:pPr>
              <w:jc w:val="right"/>
            </w:pPr>
            <w:r w:rsidRPr="005A31BC">
              <w:t>768,2</w:t>
            </w:r>
          </w:p>
        </w:tc>
      </w:tr>
      <w:tr w:rsidR="005A31BC" w:rsidRPr="005A31BC" w14:paraId="1C19FC3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9F7F16" w14:textId="77777777" w:rsidR="005A31BC" w:rsidRPr="005A31BC" w:rsidRDefault="005A31BC" w:rsidP="005A31BC">
            <w:pPr>
              <w:jc w:val="both"/>
            </w:pPr>
            <w:r w:rsidRPr="005A31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CDB29F7"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4EE59A55" w14:textId="77777777" w:rsidR="005A31BC" w:rsidRPr="005A31BC" w:rsidRDefault="005A31BC" w:rsidP="005A31BC">
            <w:pPr>
              <w:jc w:val="center"/>
            </w:pPr>
            <w:r w:rsidRPr="005A31BC">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14:paraId="595E9228" w14:textId="77777777" w:rsidR="005A31BC" w:rsidRPr="005A31BC" w:rsidRDefault="005A31BC" w:rsidP="005A31BC">
            <w:pPr>
              <w:jc w:val="right"/>
            </w:pPr>
            <w:r w:rsidRPr="005A31BC">
              <w:t>968,7</w:t>
            </w:r>
          </w:p>
        </w:tc>
      </w:tr>
      <w:tr w:rsidR="005A31BC" w:rsidRPr="005A31BC" w14:paraId="70F275A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EDDB91" w14:textId="77777777" w:rsidR="005A31BC" w:rsidRPr="005A31BC" w:rsidRDefault="005A31BC" w:rsidP="005A31BC">
            <w:pPr>
              <w:jc w:val="both"/>
            </w:pPr>
            <w:r w:rsidRPr="005A31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w:t>
            </w:r>
            <w:r w:rsidRPr="005A31BC">
              <w:lastRenderedPageBreak/>
              <w:t>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F0D20BE" w14:textId="77777777" w:rsidR="005A31BC" w:rsidRPr="005A31BC" w:rsidRDefault="005A31BC" w:rsidP="005A31BC">
            <w:pPr>
              <w:jc w:val="center"/>
            </w:pPr>
            <w:r w:rsidRPr="005A31BC">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15ADF56A" w14:textId="77777777" w:rsidR="005A31BC" w:rsidRPr="005A31BC" w:rsidRDefault="005A31BC" w:rsidP="005A31BC">
            <w:pPr>
              <w:jc w:val="center"/>
            </w:pPr>
            <w:r w:rsidRPr="005A31BC">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14:paraId="4DAC958F" w14:textId="77777777" w:rsidR="005A31BC" w:rsidRPr="005A31BC" w:rsidRDefault="005A31BC" w:rsidP="005A31BC">
            <w:pPr>
              <w:jc w:val="right"/>
            </w:pPr>
            <w:r w:rsidRPr="005A31BC">
              <w:t>100,0</w:t>
            </w:r>
          </w:p>
        </w:tc>
      </w:tr>
      <w:tr w:rsidR="005A31BC" w:rsidRPr="005A31BC" w14:paraId="2154E46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9948D0" w14:textId="77777777" w:rsidR="005A31BC" w:rsidRPr="005A31BC" w:rsidRDefault="005A31BC" w:rsidP="005A31BC">
            <w:pPr>
              <w:jc w:val="both"/>
            </w:pPr>
            <w:r w:rsidRPr="005A31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338B1AD2"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7A90BA29" w14:textId="77777777" w:rsidR="005A31BC" w:rsidRPr="005A31BC" w:rsidRDefault="005A31BC" w:rsidP="005A31BC">
            <w:pPr>
              <w:jc w:val="center"/>
            </w:pPr>
            <w:r w:rsidRPr="005A31BC">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1D42A8DD" w14:textId="77777777" w:rsidR="005A31BC" w:rsidRPr="005A31BC" w:rsidRDefault="005A31BC" w:rsidP="005A31BC">
            <w:pPr>
              <w:jc w:val="right"/>
            </w:pPr>
            <w:r w:rsidRPr="005A31BC">
              <w:t>181,1</w:t>
            </w:r>
          </w:p>
        </w:tc>
      </w:tr>
      <w:tr w:rsidR="005A31BC" w:rsidRPr="005A31BC" w14:paraId="3717DF3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CB0D26" w14:textId="77777777" w:rsidR="005A31BC" w:rsidRPr="005A31BC" w:rsidRDefault="005A31BC" w:rsidP="005A31BC">
            <w:pPr>
              <w:jc w:val="both"/>
            </w:pPr>
            <w:r w:rsidRPr="005A31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8C43A75"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3B035134" w14:textId="77777777" w:rsidR="005A31BC" w:rsidRPr="005A31BC" w:rsidRDefault="005A31BC" w:rsidP="005A31BC">
            <w:pPr>
              <w:jc w:val="center"/>
            </w:pPr>
            <w:r w:rsidRPr="005A31BC">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14:paraId="094F024C" w14:textId="77777777" w:rsidR="005A31BC" w:rsidRPr="005A31BC" w:rsidRDefault="005A31BC" w:rsidP="005A31BC">
            <w:pPr>
              <w:jc w:val="right"/>
            </w:pPr>
            <w:r w:rsidRPr="005A31BC">
              <w:t>129,8</w:t>
            </w:r>
          </w:p>
        </w:tc>
      </w:tr>
      <w:tr w:rsidR="005A31BC" w:rsidRPr="005A31BC" w14:paraId="026813B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DC5239" w14:textId="77777777" w:rsidR="005A31BC" w:rsidRPr="005A31BC" w:rsidRDefault="005A31BC" w:rsidP="005A31BC">
            <w:pPr>
              <w:jc w:val="both"/>
            </w:pPr>
            <w:r w:rsidRPr="005A31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w:t>
            </w:r>
            <w:r w:rsidRPr="005A31BC">
              <w:lastRenderedPageBreak/>
              <w:t>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44B227D" w14:textId="77777777" w:rsidR="005A31BC" w:rsidRPr="005A31BC" w:rsidRDefault="005A31BC" w:rsidP="005A31BC">
            <w:pPr>
              <w:jc w:val="center"/>
            </w:pPr>
            <w:r w:rsidRPr="005A31BC">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5176B75A" w14:textId="77777777" w:rsidR="005A31BC" w:rsidRPr="005A31BC" w:rsidRDefault="005A31BC" w:rsidP="005A31BC">
            <w:pPr>
              <w:jc w:val="center"/>
            </w:pPr>
            <w:r w:rsidRPr="005A31BC">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14:paraId="5264DC66" w14:textId="77777777" w:rsidR="005A31BC" w:rsidRPr="005A31BC" w:rsidRDefault="005A31BC" w:rsidP="005A31BC">
            <w:pPr>
              <w:jc w:val="right"/>
            </w:pPr>
            <w:r w:rsidRPr="005A31BC">
              <w:t>51,3</w:t>
            </w:r>
          </w:p>
        </w:tc>
      </w:tr>
      <w:tr w:rsidR="005A31BC" w:rsidRPr="005A31BC" w14:paraId="1F49A17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C83095" w14:textId="77777777" w:rsidR="005A31BC" w:rsidRPr="005A31BC" w:rsidRDefault="005A31BC" w:rsidP="005A31BC">
            <w:pPr>
              <w:jc w:val="both"/>
            </w:pPr>
            <w:r w:rsidRPr="005A31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33FCC8AE"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3AB920F" w14:textId="77777777" w:rsidR="005A31BC" w:rsidRPr="005A31BC" w:rsidRDefault="005A31BC" w:rsidP="005A31BC">
            <w:pPr>
              <w:jc w:val="center"/>
            </w:pPr>
            <w:r w:rsidRPr="005A31BC">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14:paraId="680EEA91" w14:textId="77777777" w:rsidR="005A31BC" w:rsidRPr="005A31BC" w:rsidRDefault="005A31BC" w:rsidP="005A31BC">
            <w:pPr>
              <w:jc w:val="right"/>
            </w:pPr>
            <w:r w:rsidRPr="005A31BC">
              <w:t>282,4</w:t>
            </w:r>
          </w:p>
        </w:tc>
      </w:tr>
      <w:tr w:rsidR="005A31BC" w:rsidRPr="005A31BC" w14:paraId="7B15254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C3C4BE" w14:textId="77777777" w:rsidR="005A31BC" w:rsidRPr="005A31BC" w:rsidRDefault="005A31BC" w:rsidP="005A31BC">
            <w:pPr>
              <w:jc w:val="both"/>
            </w:pPr>
            <w:r w:rsidRPr="005A31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F5F928C"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108609C9" w14:textId="77777777" w:rsidR="005A31BC" w:rsidRPr="005A31BC" w:rsidRDefault="005A31BC" w:rsidP="005A31BC">
            <w:pPr>
              <w:jc w:val="center"/>
            </w:pPr>
            <w:r w:rsidRPr="005A31BC">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14:paraId="0132207E" w14:textId="77777777" w:rsidR="005A31BC" w:rsidRPr="005A31BC" w:rsidRDefault="005A31BC" w:rsidP="005A31BC">
            <w:pPr>
              <w:jc w:val="right"/>
            </w:pPr>
            <w:r w:rsidRPr="005A31BC">
              <w:t>185,7</w:t>
            </w:r>
          </w:p>
        </w:tc>
      </w:tr>
      <w:tr w:rsidR="005A31BC" w:rsidRPr="005A31BC" w14:paraId="04FE8FA8"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446577" w14:textId="77777777" w:rsidR="005A31BC" w:rsidRPr="005A31BC" w:rsidRDefault="005A31BC" w:rsidP="005A31BC">
            <w:pPr>
              <w:jc w:val="both"/>
            </w:pPr>
            <w:r w:rsidRPr="005A31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w:t>
            </w:r>
            <w:r w:rsidRPr="005A31BC">
              <w:lastRenderedPageBreak/>
              <w:t>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BF58D06" w14:textId="77777777" w:rsidR="005A31BC" w:rsidRPr="005A31BC" w:rsidRDefault="005A31BC" w:rsidP="005A31BC">
            <w:pPr>
              <w:jc w:val="center"/>
            </w:pPr>
            <w:r w:rsidRPr="005A31BC">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763016B0" w14:textId="77777777" w:rsidR="005A31BC" w:rsidRPr="005A31BC" w:rsidRDefault="005A31BC" w:rsidP="005A31BC">
            <w:pPr>
              <w:jc w:val="center"/>
            </w:pPr>
            <w:r w:rsidRPr="005A31BC">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14:paraId="2DE35347" w14:textId="77777777" w:rsidR="005A31BC" w:rsidRPr="005A31BC" w:rsidRDefault="005A31BC" w:rsidP="005A31BC">
            <w:pPr>
              <w:jc w:val="right"/>
            </w:pPr>
            <w:r w:rsidRPr="005A31BC">
              <w:t>96,7</w:t>
            </w:r>
          </w:p>
        </w:tc>
      </w:tr>
      <w:tr w:rsidR="005A31BC" w:rsidRPr="005A31BC" w14:paraId="5644292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D9D0BC" w14:textId="77777777" w:rsidR="005A31BC" w:rsidRPr="005A31BC" w:rsidRDefault="005A31BC" w:rsidP="005A31BC">
            <w:pPr>
              <w:jc w:val="both"/>
            </w:pPr>
            <w:r w:rsidRPr="005A31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32998AF"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DD349FE" w14:textId="77777777" w:rsidR="005A31BC" w:rsidRPr="005A31BC" w:rsidRDefault="005A31BC" w:rsidP="005A31BC">
            <w:pPr>
              <w:jc w:val="center"/>
            </w:pPr>
            <w:r w:rsidRPr="005A31BC">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7DCA55A2" w14:textId="77777777" w:rsidR="005A31BC" w:rsidRPr="005A31BC" w:rsidRDefault="005A31BC" w:rsidP="005A31BC">
            <w:pPr>
              <w:jc w:val="right"/>
            </w:pPr>
            <w:r w:rsidRPr="005A31BC">
              <w:t>60,8</w:t>
            </w:r>
          </w:p>
        </w:tc>
      </w:tr>
      <w:tr w:rsidR="005A31BC" w:rsidRPr="005A31BC" w14:paraId="5AA2F7D6"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EC90F9" w14:textId="77777777" w:rsidR="005A31BC" w:rsidRPr="005A31BC" w:rsidRDefault="005A31BC" w:rsidP="005A31BC">
            <w:pPr>
              <w:jc w:val="both"/>
            </w:pPr>
            <w:r w:rsidRPr="005A31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18249F9" w14:textId="77777777" w:rsidR="005A31BC" w:rsidRPr="005A31BC" w:rsidRDefault="005A31BC" w:rsidP="005A31BC">
            <w:pPr>
              <w:jc w:val="center"/>
            </w:pPr>
            <w:r w:rsidRPr="005A31BC">
              <w:t>901</w:t>
            </w:r>
          </w:p>
        </w:tc>
        <w:tc>
          <w:tcPr>
            <w:tcW w:w="1328" w:type="pct"/>
            <w:tcBorders>
              <w:top w:val="nil"/>
              <w:left w:val="nil"/>
              <w:bottom w:val="single" w:sz="4" w:space="0" w:color="auto"/>
              <w:right w:val="single" w:sz="4" w:space="0" w:color="auto"/>
            </w:tcBorders>
            <w:shd w:val="clear" w:color="auto" w:fill="auto"/>
            <w:noWrap/>
            <w:vAlign w:val="center"/>
            <w:hideMark/>
          </w:tcPr>
          <w:p w14:paraId="7E5C7AB1" w14:textId="77777777" w:rsidR="005A31BC" w:rsidRPr="005A31BC" w:rsidRDefault="005A31BC" w:rsidP="005A31BC">
            <w:pPr>
              <w:jc w:val="center"/>
            </w:pPr>
            <w:r w:rsidRPr="005A31BC">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3CDBE312" w14:textId="77777777" w:rsidR="005A31BC" w:rsidRPr="005A31BC" w:rsidRDefault="005A31BC" w:rsidP="005A31BC">
            <w:pPr>
              <w:jc w:val="right"/>
            </w:pPr>
            <w:r w:rsidRPr="005A31BC">
              <w:t>39,6</w:t>
            </w:r>
          </w:p>
        </w:tc>
      </w:tr>
      <w:tr w:rsidR="005A31BC" w:rsidRPr="005A31BC" w14:paraId="5C30D1F4"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0AC5D4" w14:textId="77777777" w:rsidR="005A31BC" w:rsidRPr="005A31BC" w:rsidRDefault="005A31BC" w:rsidP="005A31BC">
            <w:pPr>
              <w:jc w:val="both"/>
            </w:pPr>
            <w:r w:rsidRPr="005A31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w:t>
            </w:r>
            <w:r w:rsidRPr="005A31BC">
              <w:lastRenderedPageBreak/>
              <w:t>Олхинского муниципального образования на осуществление части полномочий по решению вопроса местного значения Олхинского поселения в сфере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6D541DDF" w14:textId="77777777" w:rsidR="005A31BC" w:rsidRPr="005A31BC" w:rsidRDefault="005A31BC" w:rsidP="005A31BC">
            <w:pPr>
              <w:jc w:val="center"/>
            </w:pPr>
            <w:r w:rsidRPr="005A31BC">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4F0AD545" w14:textId="77777777" w:rsidR="005A31BC" w:rsidRPr="005A31BC" w:rsidRDefault="005A31BC" w:rsidP="005A31BC">
            <w:pPr>
              <w:jc w:val="center"/>
            </w:pPr>
            <w:r w:rsidRPr="005A31BC">
              <w:t>2 02 40014 05 0547 150</w:t>
            </w:r>
          </w:p>
        </w:tc>
        <w:tc>
          <w:tcPr>
            <w:tcW w:w="688" w:type="pct"/>
            <w:tcBorders>
              <w:top w:val="nil"/>
              <w:left w:val="nil"/>
              <w:bottom w:val="single" w:sz="4" w:space="0" w:color="auto"/>
              <w:right w:val="single" w:sz="4" w:space="0" w:color="auto"/>
            </w:tcBorders>
            <w:shd w:val="clear" w:color="auto" w:fill="auto"/>
            <w:noWrap/>
            <w:vAlign w:val="center"/>
            <w:hideMark/>
          </w:tcPr>
          <w:p w14:paraId="6DA48936" w14:textId="77777777" w:rsidR="005A31BC" w:rsidRPr="005A31BC" w:rsidRDefault="005A31BC" w:rsidP="005A31BC">
            <w:pPr>
              <w:jc w:val="right"/>
            </w:pPr>
            <w:r w:rsidRPr="005A31BC">
              <w:t>21,2</w:t>
            </w:r>
          </w:p>
        </w:tc>
      </w:tr>
      <w:tr w:rsidR="005A31BC" w:rsidRPr="005A31BC" w14:paraId="0CD464B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F368DD" w14:textId="77777777" w:rsidR="005A31BC" w:rsidRPr="005A31BC" w:rsidRDefault="005A31BC" w:rsidP="005A31BC">
            <w:pPr>
              <w:jc w:val="both"/>
            </w:pPr>
            <w:r w:rsidRPr="005A31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300ABD5A"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70F0215" w14:textId="77777777" w:rsidR="005A31BC" w:rsidRPr="005A31BC" w:rsidRDefault="005A31BC" w:rsidP="005A31BC">
            <w:pPr>
              <w:jc w:val="center"/>
            </w:pPr>
            <w:r w:rsidRPr="005A31BC">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14:paraId="05CFB80C" w14:textId="77777777" w:rsidR="005A31BC" w:rsidRPr="005A31BC" w:rsidRDefault="005A31BC" w:rsidP="005A31BC">
            <w:pPr>
              <w:jc w:val="right"/>
            </w:pPr>
            <w:r w:rsidRPr="005A31BC">
              <w:t>66,4</w:t>
            </w:r>
          </w:p>
        </w:tc>
      </w:tr>
      <w:tr w:rsidR="005A31BC" w:rsidRPr="005A31BC" w14:paraId="5C9B620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28E82B" w14:textId="77777777" w:rsidR="005A31BC" w:rsidRPr="005A31BC" w:rsidRDefault="005A31BC" w:rsidP="005A31BC">
            <w:pPr>
              <w:jc w:val="both"/>
            </w:pPr>
            <w:r w:rsidRPr="005A31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B5FA717"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1F9A05A8" w14:textId="77777777" w:rsidR="005A31BC" w:rsidRPr="005A31BC" w:rsidRDefault="005A31BC" w:rsidP="005A31BC">
            <w:pPr>
              <w:jc w:val="center"/>
            </w:pPr>
            <w:r w:rsidRPr="005A31BC">
              <w:t>2 02 40014 05 0554 150</w:t>
            </w:r>
          </w:p>
        </w:tc>
        <w:tc>
          <w:tcPr>
            <w:tcW w:w="688" w:type="pct"/>
            <w:tcBorders>
              <w:top w:val="nil"/>
              <w:left w:val="nil"/>
              <w:bottom w:val="single" w:sz="4" w:space="0" w:color="auto"/>
              <w:right w:val="single" w:sz="4" w:space="0" w:color="auto"/>
            </w:tcBorders>
            <w:shd w:val="clear" w:color="000000" w:fill="FFFFFF"/>
            <w:noWrap/>
            <w:vAlign w:val="center"/>
            <w:hideMark/>
          </w:tcPr>
          <w:p w14:paraId="72D7D1E0" w14:textId="77777777" w:rsidR="005A31BC" w:rsidRPr="005A31BC" w:rsidRDefault="005A31BC" w:rsidP="005A31BC">
            <w:pPr>
              <w:jc w:val="right"/>
            </w:pPr>
            <w:r w:rsidRPr="005A31BC">
              <w:t>45,4</w:t>
            </w:r>
          </w:p>
        </w:tc>
      </w:tr>
      <w:tr w:rsidR="005A31BC" w:rsidRPr="005A31BC" w14:paraId="33ECEF68"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0C96DC" w14:textId="77777777" w:rsidR="005A31BC" w:rsidRPr="005A31BC" w:rsidRDefault="005A31BC" w:rsidP="005A31BC">
            <w:pPr>
              <w:jc w:val="both"/>
            </w:pPr>
            <w:r w:rsidRPr="005A31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w:t>
            </w:r>
            <w:r w:rsidRPr="005A31BC">
              <w:lastRenderedPageBreak/>
              <w:t>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E045A7B" w14:textId="77777777" w:rsidR="005A31BC" w:rsidRPr="005A31BC" w:rsidRDefault="005A31BC" w:rsidP="005A31BC">
            <w:pPr>
              <w:jc w:val="center"/>
            </w:pPr>
            <w:r w:rsidRPr="005A31BC">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580FCB04" w14:textId="77777777" w:rsidR="005A31BC" w:rsidRPr="005A31BC" w:rsidRDefault="005A31BC" w:rsidP="005A31BC">
            <w:pPr>
              <w:jc w:val="center"/>
            </w:pPr>
            <w:r w:rsidRPr="005A31BC">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14:paraId="70EC4A57" w14:textId="77777777" w:rsidR="005A31BC" w:rsidRPr="005A31BC" w:rsidRDefault="005A31BC" w:rsidP="005A31BC">
            <w:pPr>
              <w:jc w:val="right"/>
            </w:pPr>
            <w:r w:rsidRPr="005A31BC">
              <w:t>21,0</w:t>
            </w:r>
          </w:p>
        </w:tc>
      </w:tr>
      <w:tr w:rsidR="005A31BC" w:rsidRPr="005A31BC" w14:paraId="5C5DAA85"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A92FBE" w14:textId="77777777" w:rsidR="005A31BC" w:rsidRPr="005A31BC" w:rsidRDefault="005A31BC" w:rsidP="005A31BC">
            <w:pPr>
              <w:jc w:val="both"/>
            </w:pPr>
            <w:r w:rsidRPr="005A31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C994006"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E3A0245" w14:textId="77777777" w:rsidR="005A31BC" w:rsidRPr="005A31BC" w:rsidRDefault="005A31BC" w:rsidP="005A31BC">
            <w:pPr>
              <w:jc w:val="center"/>
            </w:pPr>
            <w:r w:rsidRPr="005A31BC">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14:paraId="6275CD9B" w14:textId="77777777" w:rsidR="005A31BC" w:rsidRPr="005A31BC" w:rsidRDefault="005A31BC" w:rsidP="005A31BC">
            <w:pPr>
              <w:jc w:val="right"/>
            </w:pPr>
            <w:r w:rsidRPr="005A31BC">
              <w:t>213,9</w:t>
            </w:r>
          </w:p>
        </w:tc>
      </w:tr>
      <w:tr w:rsidR="005A31BC" w:rsidRPr="005A31BC" w14:paraId="0609FC83" w14:textId="77777777" w:rsidTr="00A6493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06389C9" w14:textId="77777777" w:rsidR="005A31BC" w:rsidRPr="005A31BC" w:rsidRDefault="005A31BC" w:rsidP="005A31BC">
            <w:pPr>
              <w:jc w:val="both"/>
            </w:pPr>
            <w:r w:rsidRPr="005A31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000000" w:fill="FFFFFF"/>
            <w:noWrap/>
            <w:vAlign w:val="center"/>
            <w:hideMark/>
          </w:tcPr>
          <w:p w14:paraId="55A992D9"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65737CD3" w14:textId="77777777" w:rsidR="005A31BC" w:rsidRPr="005A31BC" w:rsidRDefault="005A31BC" w:rsidP="005A31BC">
            <w:pPr>
              <w:jc w:val="center"/>
            </w:pPr>
            <w:r w:rsidRPr="005A31BC">
              <w:t>2 02 40014 05 0564 150</w:t>
            </w:r>
          </w:p>
        </w:tc>
        <w:tc>
          <w:tcPr>
            <w:tcW w:w="688" w:type="pct"/>
            <w:tcBorders>
              <w:top w:val="nil"/>
              <w:left w:val="nil"/>
              <w:bottom w:val="single" w:sz="4" w:space="0" w:color="auto"/>
              <w:right w:val="single" w:sz="4" w:space="0" w:color="auto"/>
            </w:tcBorders>
            <w:shd w:val="clear" w:color="000000" w:fill="FFFFFF"/>
            <w:noWrap/>
            <w:vAlign w:val="center"/>
            <w:hideMark/>
          </w:tcPr>
          <w:p w14:paraId="1A889D5F" w14:textId="77777777" w:rsidR="005A31BC" w:rsidRPr="005A31BC" w:rsidRDefault="005A31BC" w:rsidP="005A31BC">
            <w:pPr>
              <w:jc w:val="right"/>
            </w:pPr>
            <w:r w:rsidRPr="005A31BC">
              <w:t>170,4</w:t>
            </w:r>
          </w:p>
        </w:tc>
      </w:tr>
      <w:tr w:rsidR="005A31BC" w:rsidRPr="005A31BC" w14:paraId="0B2D8BFC"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28ED81" w14:textId="77777777" w:rsidR="005A31BC" w:rsidRPr="005A31BC" w:rsidRDefault="005A31BC" w:rsidP="005A31BC">
            <w:pPr>
              <w:jc w:val="both"/>
            </w:pPr>
            <w:r w:rsidRPr="005A31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w:t>
            </w:r>
            <w:r w:rsidRPr="005A31BC">
              <w:lastRenderedPageBreak/>
              <w:t>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52C4561" w14:textId="77777777" w:rsidR="005A31BC" w:rsidRPr="005A31BC" w:rsidRDefault="005A31BC" w:rsidP="005A31BC">
            <w:pPr>
              <w:jc w:val="center"/>
            </w:pPr>
            <w:r w:rsidRPr="005A31BC">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6E6E7A12" w14:textId="77777777" w:rsidR="005A31BC" w:rsidRPr="005A31BC" w:rsidRDefault="005A31BC" w:rsidP="005A31BC">
            <w:pPr>
              <w:jc w:val="center"/>
            </w:pPr>
            <w:r w:rsidRPr="005A31BC">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14:paraId="1F4DEA98" w14:textId="77777777" w:rsidR="005A31BC" w:rsidRPr="005A31BC" w:rsidRDefault="005A31BC" w:rsidP="005A31BC">
            <w:pPr>
              <w:jc w:val="right"/>
            </w:pPr>
            <w:r w:rsidRPr="005A31BC">
              <w:t>43,5</w:t>
            </w:r>
          </w:p>
        </w:tc>
      </w:tr>
      <w:tr w:rsidR="005A31BC" w:rsidRPr="005A31BC" w14:paraId="30CAD89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5FEFF3" w14:textId="77777777" w:rsidR="005A31BC" w:rsidRPr="005A31BC" w:rsidRDefault="005A31BC" w:rsidP="005A31BC">
            <w:pPr>
              <w:jc w:val="both"/>
            </w:pPr>
            <w:r w:rsidRPr="005A31BC">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14854054"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701A484" w14:textId="77777777" w:rsidR="005A31BC" w:rsidRPr="005A31BC" w:rsidRDefault="005A31BC" w:rsidP="005A31BC">
            <w:pPr>
              <w:jc w:val="center"/>
            </w:pPr>
            <w:r w:rsidRPr="005A31BC">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5113929" w14:textId="77777777" w:rsidR="005A31BC" w:rsidRPr="005A31BC" w:rsidRDefault="005A31BC" w:rsidP="005A31BC">
            <w:pPr>
              <w:jc w:val="right"/>
            </w:pPr>
            <w:r w:rsidRPr="005A31BC">
              <w:t>48 190,0</w:t>
            </w:r>
          </w:p>
        </w:tc>
      </w:tr>
      <w:tr w:rsidR="005A31BC" w:rsidRPr="005A31BC" w14:paraId="5280B98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0E4456A" w14:textId="77777777" w:rsidR="005A31BC" w:rsidRPr="005A31BC" w:rsidRDefault="005A31BC" w:rsidP="005A31BC">
            <w:pPr>
              <w:jc w:val="both"/>
            </w:pPr>
            <w:r w:rsidRPr="005A31BC">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0047D990"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5F722C12" w14:textId="77777777" w:rsidR="005A31BC" w:rsidRPr="005A31BC" w:rsidRDefault="005A31BC" w:rsidP="005A31BC">
            <w:pPr>
              <w:jc w:val="center"/>
            </w:pPr>
            <w:r w:rsidRPr="005A31BC">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A11A8AD" w14:textId="77777777" w:rsidR="005A31BC" w:rsidRPr="005A31BC" w:rsidRDefault="005A31BC" w:rsidP="005A31BC">
            <w:pPr>
              <w:jc w:val="right"/>
            </w:pPr>
            <w:r w:rsidRPr="005A31BC">
              <w:t>48 190,0</w:t>
            </w:r>
          </w:p>
        </w:tc>
      </w:tr>
      <w:tr w:rsidR="005A31BC" w:rsidRPr="005A31BC" w14:paraId="415EDA5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5B6C15" w14:textId="77777777" w:rsidR="005A31BC" w:rsidRPr="005A31BC" w:rsidRDefault="005A31BC" w:rsidP="005A31BC">
            <w:pPr>
              <w:jc w:val="both"/>
            </w:pPr>
            <w:r w:rsidRPr="005A31BC">
              <w:t>Прочие межбюджетные трансферты, передаваемые бюджетам</w:t>
            </w:r>
          </w:p>
        </w:tc>
        <w:tc>
          <w:tcPr>
            <w:tcW w:w="569" w:type="pct"/>
            <w:tcBorders>
              <w:top w:val="nil"/>
              <w:left w:val="nil"/>
              <w:bottom w:val="single" w:sz="4" w:space="0" w:color="auto"/>
              <w:right w:val="single" w:sz="4" w:space="0" w:color="auto"/>
            </w:tcBorders>
            <w:shd w:val="clear" w:color="auto" w:fill="auto"/>
            <w:noWrap/>
            <w:vAlign w:val="center"/>
            <w:hideMark/>
          </w:tcPr>
          <w:p w14:paraId="614E1FE5"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D2A6BDC" w14:textId="77777777" w:rsidR="005A31BC" w:rsidRPr="005A31BC" w:rsidRDefault="005A31BC" w:rsidP="005A31BC">
            <w:pPr>
              <w:jc w:val="center"/>
            </w:pPr>
            <w:r w:rsidRPr="005A31BC">
              <w:t>2 02 49999 00 0000 150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F789E54" w14:textId="77777777" w:rsidR="005A31BC" w:rsidRPr="005A31BC" w:rsidRDefault="005A31BC" w:rsidP="005A31BC">
            <w:pPr>
              <w:jc w:val="right"/>
            </w:pPr>
            <w:r w:rsidRPr="005A31BC">
              <w:t>14 298,7</w:t>
            </w:r>
          </w:p>
        </w:tc>
      </w:tr>
      <w:tr w:rsidR="005A31BC" w:rsidRPr="005A31BC" w14:paraId="2E25E913"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EA8BE0" w14:textId="77777777" w:rsidR="005A31BC" w:rsidRPr="005A31BC" w:rsidRDefault="005A31BC" w:rsidP="005A31BC">
            <w:pPr>
              <w:jc w:val="both"/>
            </w:pPr>
            <w:r w:rsidRPr="005A31BC">
              <w:t>Прочие межбюджетные трансферты, передаваемые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704F587" w14:textId="77777777" w:rsidR="005A31BC" w:rsidRPr="005A31BC" w:rsidRDefault="005A31BC" w:rsidP="005A31BC">
            <w:pPr>
              <w:jc w:val="center"/>
            </w:pPr>
            <w:r w:rsidRPr="005A31BC">
              <w:t>910</w:t>
            </w:r>
          </w:p>
        </w:tc>
        <w:tc>
          <w:tcPr>
            <w:tcW w:w="1328" w:type="pct"/>
            <w:tcBorders>
              <w:top w:val="nil"/>
              <w:left w:val="nil"/>
              <w:bottom w:val="single" w:sz="4" w:space="0" w:color="auto"/>
              <w:right w:val="single" w:sz="4" w:space="0" w:color="auto"/>
            </w:tcBorders>
            <w:shd w:val="clear" w:color="auto" w:fill="auto"/>
            <w:noWrap/>
            <w:vAlign w:val="center"/>
            <w:hideMark/>
          </w:tcPr>
          <w:p w14:paraId="544C1E46" w14:textId="77777777" w:rsidR="005A31BC" w:rsidRPr="005A31BC" w:rsidRDefault="005A31BC" w:rsidP="005A31BC">
            <w:pPr>
              <w:jc w:val="center"/>
            </w:pPr>
            <w:r w:rsidRPr="005A31BC">
              <w:t>2 02 49999 05 0000 150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732424B" w14:textId="77777777" w:rsidR="005A31BC" w:rsidRPr="005A31BC" w:rsidRDefault="005A31BC" w:rsidP="005A31BC">
            <w:pPr>
              <w:jc w:val="right"/>
            </w:pPr>
            <w:r w:rsidRPr="005A31BC">
              <w:t>14 298,7</w:t>
            </w:r>
          </w:p>
        </w:tc>
      </w:tr>
      <w:tr w:rsidR="005A31BC" w:rsidRPr="005A31BC" w14:paraId="2710C83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6B4FB8" w14:textId="77777777" w:rsidR="005A31BC" w:rsidRPr="005A31BC" w:rsidRDefault="005A31BC" w:rsidP="005A31BC">
            <w:pPr>
              <w:jc w:val="both"/>
            </w:pPr>
            <w:r w:rsidRPr="005A31BC">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52DE5388"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63774D4" w14:textId="77777777" w:rsidR="005A31BC" w:rsidRPr="005A31BC" w:rsidRDefault="005A31BC" w:rsidP="005A31BC">
            <w:pPr>
              <w:jc w:val="center"/>
            </w:pPr>
            <w:r w:rsidRPr="005A31BC">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889BC7D" w14:textId="77777777" w:rsidR="005A31BC" w:rsidRPr="005A31BC" w:rsidRDefault="005A31BC" w:rsidP="005A31BC">
            <w:pPr>
              <w:jc w:val="right"/>
            </w:pPr>
            <w:r w:rsidRPr="005A31BC">
              <w:t>600,0</w:t>
            </w:r>
          </w:p>
        </w:tc>
      </w:tr>
      <w:tr w:rsidR="005A31BC" w:rsidRPr="005A31BC" w14:paraId="517C328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DE111E" w14:textId="77777777" w:rsidR="005A31BC" w:rsidRPr="005A31BC" w:rsidRDefault="005A31BC" w:rsidP="005A31BC">
            <w:pPr>
              <w:jc w:val="both"/>
            </w:pPr>
            <w:r w:rsidRPr="005A31BC">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4380A4"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3AAFE21" w14:textId="77777777" w:rsidR="005A31BC" w:rsidRPr="005A31BC" w:rsidRDefault="005A31BC" w:rsidP="005A31BC">
            <w:pPr>
              <w:jc w:val="center"/>
            </w:pPr>
            <w:r w:rsidRPr="005A31BC">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1E3F6B3" w14:textId="77777777" w:rsidR="005A31BC" w:rsidRPr="005A31BC" w:rsidRDefault="005A31BC" w:rsidP="005A31BC">
            <w:pPr>
              <w:jc w:val="right"/>
            </w:pPr>
            <w:r w:rsidRPr="005A31BC">
              <w:t>600,0</w:t>
            </w:r>
          </w:p>
        </w:tc>
      </w:tr>
      <w:tr w:rsidR="005A31BC" w:rsidRPr="005A31BC" w14:paraId="41614E09"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AA53E9" w14:textId="77777777" w:rsidR="005A31BC" w:rsidRPr="005A31BC" w:rsidRDefault="005A31BC" w:rsidP="005A31BC">
            <w:pPr>
              <w:jc w:val="both"/>
            </w:pPr>
            <w:r w:rsidRPr="005A31BC">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561CB57"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3C29D34" w14:textId="77777777" w:rsidR="005A31BC" w:rsidRPr="005A31BC" w:rsidRDefault="005A31BC" w:rsidP="005A31BC">
            <w:pPr>
              <w:jc w:val="center"/>
            </w:pPr>
            <w:r w:rsidRPr="005A31BC">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C158A23" w14:textId="77777777" w:rsidR="005A31BC" w:rsidRPr="005A31BC" w:rsidRDefault="005A31BC" w:rsidP="005A31BC">
            <w:pPr>
              <w:jc w:val="right"/>
            </w:pPr>
            <w:r w:rsidRPr="005A31BC">
              <w:t>250,0</w:t>
            </w:r>
          </w:p>
        </w:tc>
      </w:tr>
      <w:tr w:rsidR="005A31BC" w:rsidRPr="005A31BC" w14:paraId="2DBF6624"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FB89A2" w14:textId="77777777" w:rsidR="005A31BC" w:rsidRPr="005A31BC" w:rsidRDefault="005A31BC" w:rsidP="005A31BC">
            <w:pPr>
              <w:jc w:val="both"/>
            </w:pPr>
            <w:r w:rsidRPr="005A31BC">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8DBE7F0" w14:textId="77777777" w:rsidR="005A31BC" w:rsidRPr="005A31BC" w:rsidRDefault="005A31BC" w:rsidP="005A31BC">
            <w:pPr>
              <w:jc w:val="center"/>
            </w:pPr>
            <w:r w:rsidRPr="005A31BC">
              <w:t>904</w:t>
            </w:r>
          </w:p>
        </w:tc>
        <w:tc>
          <w:tcPr>
            <w:tcW w:w="1328" w:type="pct"/>
            <w:tcBorders>
              <w:top w:val="nil"/>
              <w:left w:val="nil"/>
              <w:bottom w:val="single" w:sz="4" w:space="0" w:color="auto"/>
              <w:right w:val="single" w:sz="4" w:space="0" w:color="auto"/>
            </w:tcBorders>
            <w:shd w:val="clear" w:color="auto" w:fill="auto"/>
            <w:noWrap/>
            <w:vAlign w:val="center"/>
            <w:hideMark/>
          </w:tcPr>
          <w:p w14:paraId="575DC517" w14:textId="77777777" w:rsidR="005A31BC" w:rsidRPr="005A31BC" w:rsidRDefault="005A31BC" w:rsidP="005A31BC">
            <w:pPr>
              <w:jc w:val="center"/>
            </w:pPr>
            <w:r w:rsidRPr="005A31BC">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5EFA91" w14:textId="77777777" w:rsidR="005A31BC" w:rsidRPr="005A31BC" w:rsidRDefault="005A31BC" w:rsidP="005A31BC">
            <w:pPr>
              <w:jc w:val="right"/>
            </w:pPr>
            <w:r w:rsidRPr="005A31BC">
              <w:t>200,0</w:t>
            </w:r>
          </w:p>
        </w:tc>
      </w:tr>
      <w:tr w:rsidR="005A31BC" w:rsidRPr="005A31BC" w14:paraId="0E925E8D"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BE4846" w14:textId="77777777" w:rsidR="005A31BC" w:rsidRPr="005A31BC" w:rsidRDefault="005A31BC" w:rsidP="005A31BC">
            <w:pPr>
              <w:jc w:val="both"/>
            </w:pPr>
            <w:r w:rsidRPr="005A31BC">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8E76D0F"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614FCB2A" w14:textId="77777777" w:rsidR="005A31BC" w:rsidRPr="005A31BC" w:rsidRDefault="005A31BC" w:rsidP="005A31BC">
            <w:pPr>
              <w:jc w:val="center"/>
            </w:pPr>
            <w:r w:rsidRPr="005A31BC">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D31E7B1" w14:textId="77777777" w:rsidR="005A31BC" w:rsidRPr="005A31BC" w:rsidRDefault="005A31BC" w:rsidP="005A31BC">
            <w:pPr>
              <w:jc w:val="right"/>
            </w:pPr>
            <w:r w:rsidRPr="005A31BC">
              <w:t>50,0</w:t>
            </w:r>
          </w:p>
        </w:tc>
      </w:tr>
      <w:tr w:rsidR="005A31BC" w:rsidRPr="005A31BC" w14:paraId="3FE7A61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41F442" w14:textId="77777777" w:rsidR="005A31BC" w:rsidRPr="005A31BC" w:rsidRDefault="005A31BC" w:rsidP="005A31BC">
            <w:pPr>
              <w:jc w:val="both"/>
            </w:pPr>
            <w:r w:rsidRPr="005A31BC">
              <w:lastRenderedPageBreak/>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D4441D3"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E9DF7D1" w14:textId="77777777" w:rsidR="005A31BC" w:rsidRPr="005A31BC" w:rsidRDefault="005A31BC" w:rsidP="005A31BC">
            <w:pPr>
              <w:jc w:val="center"/>
            </w:pPr>
            <w:r w:rsidRPr="005A31BC">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D3907A8" w14:textId="77777777" w:rsidR="005A31BC" w:rsidRPr="005A31BC" w:rsidRDefault="005A31BC" w:rsidP="005A31BC">
            <w:pPr>
              <w:jc w:val="right"/>
            </w:pPr>
            <w:r w:rsidRPr="005A31BC">
              <w:t>350,0</w:t>
            </w:r>
          </w:p>
        </w:tc>
      </w:tr>
      <w:tr w:rsidR="005A31BC" w:rsidRPr="005A31BC" w14:paraId="3CEE0C6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DC06D7" w14:textId="77777777" w:rsidR="005A31BC" w:rsidRPr="005A31BC" w:rsidRDefault="005A31BC" w:rsidP="005A31BC">
            <w:pPr>
              <w:jc w:val="both"/>
            </w:pPr>
            <w:r w:rsidRPr="005A31BC">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7FF464F" w14:textId="77777777" w:rsidR="005A31BC" w:rsidRPr="005A31BC" w:rsidRDefault="005A31BC" w:rsidP="005A31BC">
            <w:pPr>
              <w:jc w:val="center"/>
            </w:pPr>
            <w:r w:rsidRPr="005A31BC">
              <w:t>904</w:t>
            </w:r>
          </w:p>
        </w:tc>
        <w:tc>
          <w:tcPr>
            <w:tcW w:w="1328" w:type="pct"/>
            <w:tcBorders>
              <w:top w:val="nil"/>
              <w:left w:val="nil"/>
              <w:bottom w:val="single" w:sz="4" w:space="0" w:color="auto"/>
              <w:right w:val="single" w:sz="4" w:space="0" w:color="auto"/>
            </w:tcBorders>
            <w:shd w:val="clear" w:color="auto" w:fill="auto"/>
            <w:noWrap/>
            <w:vAlign w:val="center"/>
            <w:hideMark/>
          </w:tcPr>
          <w:p w14:paraId="17394D99" w14:textId="77777777" w:rsidR="005A31BC" w:rsidRPr="005A31BC" w:rsidRDefault="005A31BC" w:rsidP="005A31BC">
            <w:pPr>
              <w:jc w:val="center"/>
            </w:pPr>
            <w:r w:rsidRPr="005A31BC">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C6294AB" w14:textId="77777777" w:rsidR="005A31BC" w:rsidRPr="005A31BC" w:rsidRDefault="005A31BC" w:rsidP="005A31BC">
            <w:pPr>
              <w:jc w:val="right"/>
            </w:pPr>
            <w:r w:rsidRPr="005A31BC">
              <w:t>350,0</w:t>
            </w:r>
          </w:p>
        </w:tc>
      </w:tr>
      <w:tr w:rsidR="005A31BC" w:rsidRPr="005A31BC" w14:paraId="5E953897"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5FCD87" w14:textId="77777777" w:rsidR="005A31BC" w:rsidRPr="005A31BC" w:rsidRDefault="005A31BC" w:rsidP="005A31BC">
            <w:pPr>
              <w:jc w:val="both"/>
            </w:pPr>
            <w:r w:rsidRPr="005A31BC">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5D5C674B"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CF38B60" w14:textId="77777777" w:rsidR="005A31BC" w:rsidRPr="005A31BC" w:rsidRDefault="005A31BC" w:rsidP="005A31BC">
            <w:pPr>
              <w:jc w:val="center"/>
            </w:pPr>
            <w:r w:rsidRPr="005A31BC">
              <w:t>2 07 00000 00 0000 000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6C7A0" w14:textId="77777777" w:rsidR="005A31BC" w:rsidRPr="005A31BC" w:rsidRDefault="005A31BC" w:rsidP="005A31BC">
            <w:pPr>
              <w:jc w:val="right"/>
            </w:pPr>
            <w:r w:rsidRPr="005A31BC">
              <w:t>1 669,2</w:t>
            </w:r>
          </w:p>
        </w:tc>
      </w:tr>
      <w:tr w:rsidR="005A31BC" w:rsidRPr="005A31BC" w14:paraId="6BAC256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A8CF2D" w14:textId="77777777" w:rsidR="005A31BC" w:rsidRPr="005A31BC" w:rsidRDefault="005A31BC" w:rsidP="005A31BC">
            <w:pPr>
              <w:jc w:val="both"/>
            </w:pPr>
            <w:r w:rsidRPr="005A31BC">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20AE69"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30CFF3C6" w14:textId="77777777" w:rsidR="005A31BC" w:rsidRPr="005A31BC" w:rsidRDefault="005A31BC" w:rsidP="005A31BC">
            <w:pPr>
              <w:jc w:val="center"/>
            </w:pPr>
            <w:r w:rsidRPr="005A31BC">
              <w:t>2 07 05000 05 0000 150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4C7AFB3" w14:textId="77777777" w:rsidR="005A31BC" w:rsidRPr="005A31BC" w:rsidRDefault="005A31BC" w:rsidP="005A31BC">
            <w:pPr>
              <w:jc w:val="right"/>
            </w:pPr>
            <w:r w:rsidRPr="005A31BC">
              <w:t>1 669,2</w:t>
            </w:r>
          </w:p>
        </w:tc>
      </w:tr>
      <w:tr w:rsidR="005A31BC" w:rsidRPr="005A31BC" w14:paraId="7FE82BC2"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2446F9" w14:textId="77777777" w:rsidR="005A31BC" w:rsidRPr="005A31BC" w:rsidRDefault="005A31BC" w:rsidP="005A31BC">
            <w:pPr>
              <w:jc w:val="both"/>
            </w:pPr>
            <w:r w:rsidRPr="005A31BC">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8C394D9"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0232333C" w14:textId="77777777" w:rsidR="005A31BC" w:rsidRPr="005A31BC" w:rsidRDefault="005A31BC" w:rsidP="005A31BC">
            <w:pPr>
              <w:jc w:val="center"/>
            </w:pPr>
            <w:r w:rsidRPr="005A31BC">
              <w:t>2 07 05020 05 0000 150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AE43593" w14:textId="77777777" w:rsidR="005A31BC" w:rsidRPr="005A31BC" w:rsidRDefault="005A31BC" w:rsidP="005A31BC">
            <w:pPr>
              <w:jc w:val="right"/>
            </w:pPr>
            <w:r w:rsidRPr="005A31BC">
              <w:t>1 669,2</w:t>
            </w:r>
          </w:p>
        </w:tc>
      </w:tr>
      <w:tr w:rsidR="005A31BC" w:rsidRPr="005A31BC" w14:paraId="222AA7CE"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E39CC7" w14:textId="77777777" w:rsidR="005A31BC" w:rsidRPr="005A31BC" w:rsidRDefault="005A31BC" w:rsidP="005A31BC">
            <w:pPr>
              <w:jc w:val="both"/>
            </w:pPr>
            <w:r w:rsidRPr="005A31BC">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F0235F8" w14:textId="77777777" w:rsidR="005A31BC" w:rsidRPr="005A31BC" w:rsidRDefault="005A31BC" w:rsidP="005A31BC">
            <w:pPr>
              <w:jc w:val="center"/>
            </w:pPr>
            <w:r w:rsidRPr="005A31BC">
              <w:t>904</w:t>
            </w:r>
          </w:p>
        </w:tc>
        <w:tc>
          <w:tcPr>
            <w:tcW w:w="1328" w:type="pct"/>
            <w:tcBorders>
              <w:top w:val="nil"/>
              <w:left w:val="nil"/>
              <w:bottom w:val="single" w:sz="4" w:space="0" w:color="auto"/>
              <w:right w:val="single" w:sz="4" w:space="0" w:color="auto"/>
            </w:tcBorders>
            <w:shd w:val="clear" w:color="auto" w:fill="auto"/>
            <w:noWrap/>
            <w:vAlign w:val="center"/>
            <w:hideMark/>
          </w:tcPr>
          <w:p w14:paraId="32DD1CFF" w14:textId="77777777" w:rsidR="005A31BC" w:rsidRPr="005A31BC" w:rsidRDefault="005A31BC" w:rsidP="005A31BC">
            <w:pPr>
              <w:jc w:val="center"/>
            </w:pPr>
            <w:r w:rsidRPr="005A31BC">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7AE3B6D" w14:textId="77777777" w:rsidR="005A31BC" w:rsidRPr="005A31BC" w:rsidRDefault="005A31BC" w:rsidP="005A31BC">
            <w:pPr>
              <w:jc w:val="right"/>
            </w:pPr>
            <w:r w:rsidRPr="005A31BC">
              <w:t>1 450,0</w:t>
            </w:r>
          </w:p>
        </w:tc>
      </w:tr>
      <w:tr w:rsidR="005A31BC" w:rsidRPr="005A31BC" w14:paraId="45398DFF"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745031" w14:textId="77777777" w:rsidR="005A31BC" w:rsidRPr="005A31BC" w:rsidRDefault="005A31BC" w:rsidP="005A31BC">
            <w:pPr>
              <w:jc w:val="both"/>
            </w:pPr>
            <w:r w:rsidRPr="005A31BC">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E355725" w14:textId="77777777" w:rsidR="005A31BC" w:rsidRPr="005A31BC" w:rsidRDefault="005A31BC" w:rsidP="005A31BC">
            <w:pPr>
              <w:jc w:val="center"/>
            </w:pPr>
            <w:r w:rsidRPr="005A31BC">
              <w:t>907</w:t>
            </w:r>
          </w:p>
        </w:tc>
        <w:tc>
          <w:tcPr>
            <w:tcW w:w="1328" w:type="pct"/>
            <w:tcBorders>
              <w:top w:val="nil"/>
              <w:left w:val="nil"/>
              <w:bottom w:val="single" w:sz="4" w:space="0" w:color="auto"/>
              <w:right w:val="single" w:sz="4" w:space="0" w:color="auto"/>
            </w:tcBorders>
            <w:shd w:val="clear" w:color="auto" w:fill="auto"/>
            <w:noWrap/>
            <w:vAlign w:val="center"/>
            <w:hideMark/>
          </w:tcPr>
          <w:p w14:paraId="3F5CFD22" w14:textId="77777777" w:rsidR="005A31BC" w:rsidRPr="005A31BC" w:rsidRDefault="005A31BC" w:rsidP="005A31BC">
            <w:pPr>
              <w:jc w:val="center"/>
            </w:pPr>
            <w:r w:rsidRPr="005A31BC">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D67E142" w14:textId="77777777" w:rsidR="005A31BC" w:rsidRPr="005A31BC" w:rsidRDefault="005A31BC" w:rsidP="005A31BC">
            <w:pPr>
              <w:jc w:val="right"/>
            </w:pPr>
            <w:r w:rsidRPr="005A31BC">
              <w:t>219,2</w:t>
            </w:r>
          </w:p>
        </w:tc>
      </w:tr>
      <w:tr w:rsidR="005A31BC" w:rsidRPr="005A31BC" w14:paraId="21B5E3EA"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095491" w14:textId="77777777" w:rsidR="005A31BC" w:rsidRPr="005A31BC" w:rsidRDefault="005A31BC" w:rsidP="005A31BC">
            <w:pPr>
              <w:jc w:val="both"/>
            </w:pPr>
            <w:r w:rsidRPr="005A31BC">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1CFE0BDB"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919877B" w14:textId="77777777" w:rsidR="005A31BC" w:rsidRPr="005A31BC" w:rsidRDefault="005A31BC" w:rsidP="005A31BC">
            <w:pPr>
              <w:jc w:val="center"/>
            </w:pPr>
            <w:r w:rsidRPr="005A31BC">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36F58FE" w14:textId="77777777" w:rsidR="005A31BC" w:rsidRPr="005A31BC" w:rsidRDefault="005A31BC" w:rsidP="005A31BC">
            <w:pPr>
              <w:jc w:val="right"/>
            </w:pPr>
            <w:r w:rsidRPr="005A31BC">
              <w:t>-109,9</w:t>
            </w:r>
          </w:p>
        </w:tc>
      </w:tr>
      <w:tr w:rsidR="005A31BC" w:rsidRPr="005A31BC" w14:paraId="7B17DB9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F5411A" w14:textId="77777777" w:rsidR="005A31BC" w:rsidRPr="005A31BC" w:rsidRDefault="005A31BC" w:rsidP="005A31BC">
            <w:pPr>
              <w:jc w:val="both"/>
            </w:pPr>
            <w:r w:rsidRPr="005A31BC">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0CF6C05"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206FD309" w14:textId="77777777" w:rsidR="005A31BC" w:rsidRPr="005A31BC" w:rsidRDefault="005A31BC" w:rsidP="005A31BC">
            <w:pPr>
              <w:jc w:val="center"/>
            </w:pPr>
            <w:r w:rsidRPr="005A31BC">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CFFC43A" w14:textId="77777777" w:rsidR="005A31BC" w:rsidRPr="005A31BC" w:rsidRDefault="005A31BC" w:rsidP="005A31BC">
            <w:pPr>
              <w:jc w:val="right"/>
            </w:pPr>
            <w:r w:rsidRPr="005A31BC">
              <w:t>-109,9</w:t>
            </w:r>
          </w:p>
        </w:tc>
      </w:tr>
      <w:tr w:rsidR="005A31BC" w:rsidRPr="005A31BC" w14:paraId="0F7AA69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50B0EF" w14:textId="77777777" w:rsidR="005A31BC" w:rsidRPr="005A31BC" w:rsidRDefault="005A31BC" w:rsidP="005A31BC">
            <w:pPr>
              <w:jc w:val="both"/>
            </w:pPr>
            <w:r w:rsidRPr="005A31B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A0A2C1" w14:textId="77777777" w:rsidR="005A31BC" w:rsidRPr="005A31BC" w:rsidRDefault="005A31BC" w:rsidP="005A31BC">
            <w:pPr>
              <w:jc w:val="center"/>
            </w:pPr>
            <w:r w:rsidRPr="005A31BC">
              <w:t>000</w:t>
            </w:r>
          </w:p>
        </w:tc>
        <w:tc>
          <w:tcPr>
            <w:tcW w:w="1328" w:type="pct"/>
            <w:tcBorders>
              <w:top w:val="nil"/>
              <w:left w:val="nil"/>
              <w:bottom w:val="single" w:sz="4" w:space="0" w:color="auto"/>
              <w:right w:val="single" w:sz="4" w:space="0" w:color="auto"/>
            </w:tcBorders>
            <w:shd w:val="clear" w:color="auto" w:fill="auto"/>
            <w:noWrap/>
            <w:vAlign w:val="center"/>
            <w:hideMark/>
          </w:tcPr>
          <w:p w14:paraId="5C90AF76" w14:textId="77777777" w:rsidR="005A31BC" w:rsidRPr="005A31BC" w:rsidRDefault="005A31BC" w:rsidP="005A31BC">
            <w:pPr>
              <w:jc w:val="center"/>
            </w:pPr>
            <w:r w:rsidRPr="005A31BC">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5A82AB1" w14:textId="77777777" w:rsidR="005A31BC" w:rsidRPr="005A31BC" w:rsidRDefault="005A31BC" w:rsidP="005A31BC">
            <w:pPr>
              <w:jc w:val="right"/>
            </w:pPr>
            <w:r w:rsidRPr="005A31BC">
              <w:t>-109,9</w:t>
            </w:r>
          </w:p>
        </w:tc>
      </w:tr>
      <w:tr w:rsidR="005A31BC" w:rsidRPr="005A31BC" w14:paraId="48FFEBD0"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54A91E" w14:textId="77777777" w:rsidR="005A31BC" w:rsidRPr="005A31BC" w:rsidRDefault="005A31BC" w:rsidP="005A31BC">
            <w:pPr>
              <w:jc w:val="both"/>
            </w:pPr>
            <w:r w:rsidRPr="005A31BC">
              <w:t xml:space="preserve">Возврат прочих остатков субсидий, субвенций и иных межбюджетных </w:t>
            </w:r>
            <w:r w:rsidRPr="005A31BC">
              <w:lastRenderedPageBreak/>
              <w:t>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DE8D6B1" w14:textId="77777777" w:rsidR="005A31BC" w:rsidRPr="005A31BC" w:rsidRDefault="005A31BC" w:rsidP="005A31BC">
            <w:pPr>
              <w:jc w:val="center"/>
            </w:pPr>
            <w:r w:rsidRPr="005A31BC">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08810245" w14:textId="77777777" w:rsidR="005A31BC" w:rsidRPr="005A31BC" w:rsidRDefault="005A31BC" w:rsidP="005A31BC">
            <w:pPr>
              <w:jc w:val="center"/>
            </w:pPr>
            <w:r w:rsidRPr="005A31BC">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840CCDC" w14:textId="77777777" w:rsidR="005A31BC" w:rsidRPr="005A31BC" w:rsidRDefault="005A31BC" w:rsidP="005A31BC">
            <w:pPr>
              <w:jc w:val="right"/>
            </w:pPr>
            <w:r w:rsidRPr="005A31BC">
              <w:t>-73,9</w:t>
            </w:r>
          </w:p>
        </w:tc>
      </w:tr>
      <w:tr w:rsidR="005A31BC" w:rsidRPr="005A31BC" w14:paraId="280D7B0B"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0666E0" w14:textId="77777777" w:rsidR="005A31BC" w:rsidRPr="005A31BC" w:rsidRDefault="005A31BC" w:rsidP="005A31BC">
            <w:pPr>
              <w:jc w:val="both"/>
            </w:pPr>
            <w:r w:rsidRPr="005A31BC">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9A570D3" w14:textId="77777777" w:rsidR="005A31BC" w:rsidRPr="005A31BC" w:rsidRDefault="005A31BC" w:rsidP="005A31BC">
            <w:pPr>
              <w:jc w:val="center"/>
            </w:pPr>
            <w:r w:rsidRPr="005A31BC">
              <w:t>919</w:t>
            </w:r>
          </w:p>
        </w:tc>
        <w:tc>
          <w:tcPr>
            <w:tcW w:w="1328" w:type="pct"/>
            <w:tcBorders>
              <w:top w:val="nil"/>
              <w:left w:val="nil"/>
              <w:bottom w:val="single" w:sz="4" w:space="0" w:color="auto"/>
              <w:right w:val="single" w:sz="4" w:space="0" w:color="auto"/>
            </w:tcBorders>
            <w:shd w:val="clear" w:color="auto" w:fill="auto"/>
            <w:noWrap/>
            <w:vAlign w:val="center"/>
            <w:hideMark/>
          </w:tcPr>
          <w:p w14:paraId="7AE61322" w14:textId="77777777" w:rsidR="005A31BC" w:rsidRPr="005A31BC" w:rsidRDefault="005A31BC" w:rsidP="005A31BC">
            <w:pPr>
              <w:jc w:val="center"/>
            </w:pPr>
            <w:r w:rsidRPr="005A31BC">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779004D" w14:textId="77777777" w:rsidR="005A31BC" w:rsidRPr="005A31BC" w:rsidRDefault="005A31BC" w:rsidP="005A31BC">
            <w:pPr>
              <w:jc w:val="right"/>
            </w:pPr>
            <w:r w:rsidRPr="005A31BC">
              <w:t>-36,0</w:t>
            </w:r>
          </w:p>
        </w:tc>
      </w:tr>
      <w:tr w:rsidR="005A31BC" w:rsidRPr="005A31BC" w14:paraId="1A432191" w14:textId="77777777" w:rsidTr="00A6493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360C25" w14:textId="77777777" w:rsidR="005A31BC" w:rsidRPr="005A31BC" w:rsidRDefault="005A31BC" w:rsidP="005A31BC">
            <w:pPr>
              <w:jc w:val="both"/>
            </w:pPr>
            <w:r w:rsidRPr="005A31BC">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3C7CB54B" w14:textId="77777777" w:rsidR="005A31BC" w:rsidRPr="005A31BC" w:rsidRDefault="005A31BC" w:rsidP="005A31BC">
            <w:pPr>
              <w:jc w:val="center"/>
            </w:pPr>
            <w:r w:rsidRPr="005A31BC">
              <w:t> </w:t>
            </w:r>
          </w:p>
        </w:tc>
        <w:tc>
          <w:tcPr>
            <w:tcW w:w="1328" w:type="pct"/>
            <w:tcBorders>
              <w:top w:val="nil"/>
              <w:left w:val="nil"/>
              <w:bottom w:val="single" w:sz="4" w:space="0" w:color="auto"/>
              <w:right w:val="single" w:sz="4" w:space="0" w:color="auto"/>
            </w:tcBorders>
            <w:shd w:val="clear" w:color="auto" w:fill="auto"/>
            <w:noWrap/>
            <w:vAlign w:val="center"/>
            <w:hideMark/>
          </w:tcPr>
          <w:p w14:paraId="1743CD86" w14:textId="77777777" w:rsidR="005A31BC" w:rsidRPr="005A31BC" w:rsidRDefault="005A31BC" w:rsidP="005A31BC">
            <w:pPr>
              <w:jc w:val="center"/>
            </w:pPr>
            <w:r w:rsidRPr="005A31BC">
              <w:t> </w:t>
            </w:r>
          </w:p>
        </w:tc>
        <w:tc>
          <w:tcPr>
            <w:tcW w:w="688" w:type="pct"/>
            <w:tcBorders>
              <w:top w:val="nil"/>
              <w:left w:val="nil"/>
              <w:bottom w:val="single" w:sz="4" w:space="0" w:color="auto"/>
              <w:right w:val="single" w:sz="4" w:space="0" w:color="auto"/>
            </w:tcBorders>
            <w:shd w:val="clear" w:color="auto" w:fill="auto"/>
            <w:noWrap/>
            <w:vAlign w:val="center"/>
            <w:hideMark/>
          </w:tcPr>
          <w:p w14:paraId="1F3047E7" w14:textId="77777777" w:rsidR="005A31BC" w:rsidRPr="005A31BC" w:rsidRDefault="005A31BC" w:rsidP="005A31BC">
            <w:pPr>
              <w:jc w:val="right"/>
            </w:pPr>
            <w:r w:rsidRPr="005A31BC">
              <w:t>3 167 188,0</w:t>
            </w:r>
          </w:p>
        </w:tc>
      </w:tr>
    </w:tbl>
    <w:p w14:paraId="7F54DD61" w14:textId="12489101" w:rsidR="00A44289" w:rsidRDefault="00A44289" w:rsidP="00CC73C1">
      <w:pPr>
        <w:rPr>
          <w:sz w:val="28"/>
          <w:szCs w:val="28"/>
        </w:rPr>
      </w:pPr>
    </w:p>
    <w:p w14:paraId="75BDDFC6" w14:textId="51221E33" w:rsidR="00A44289" w:rsidRDefault="00A44289" w:rsidP="001578E3">
      <w:pPr>
        <w:jc w:val="right"/>
        <w:rPr>
          <w:sz w:val="28"/>
          <w:szCs w:val="28"/>
        </w:rPr>
      </w:pPr>
    </w:p>
    <w:p w14:paraId="24ED66C4" w14:textId="1713322E" w:rsidR="005A31BC" w:rsidRDefault="005A31BC" w:rsidP="001578E3">
      <w:pPr>
        <w:jc w:val="right"/>
        <w:rPr>
          <w:sz w:val="28"/>
          <w:szCs w:val="28"/>
        </w:rPr>
      </w:pPr>
    </w:p>
    <w:p w14:paraId="5678D18C" w14:textId="22EBEDD3" w:rsidR="005A31BC" w:rsidRDefault="005A31BC" w:rsidP="001578E3">
      <w:pPr>
        <w:jc w:val="right"/>
        <w:rPr>
          <w:sz w:val="28"/>
          <w:szCs w:val="28"/>
        </w:rPr>
      </w:pPr>
    </w:p>
    <w:p w14:paraId="500F87E6" w14:textId="1E6A7304" w:rsidR="005A31BC" w:rsidRDefault="005A31BC" w:rsidP="001578E3">
      <w:pPr>
        <w:jc w:val="right"/>
        <w:rPr>
          <w:sz w:val="28"/>
          <w:szCs w:val="28"/>
        </w:rPr>
      </w:pPr>
    </w:p>
    <w:p w14:paraId="74CB345F" w14:textId="1038E683" w:rsidR="005A31BC" w:rsidRDefault="005A31BC" w:rsidP="001578E3">
      <w:pPr>
        <w:jc w:val="right"/>
        <w:rPr>
          <w:sz w:val="28"/>
          <w:szCs w:val="28"/>
        </w:rPr>
      </w:pPr>
    </w:p>
    <w:p w14:paraId="71EFF4F9" w14:textId="6B5E51DD" w:rsidR="005A31BC" w:rsidRDefault="005A31BC" w:rsidP="001578E3">
      <w:pPr>
        <w:jc w:val="right"/>
        <w:rPr>
          <w:sz w:val="28"/>
          <w:szCs w:val="28"/>
        </w:rPr>
      </w:pPr>
    </w:p>
    <w:p w14:paraId="1C777982" w14:textId="78852C57" w:rsidR="005A31BC" w:rsidRDefault="005A31BC" w:rsidP="001578E3">
      <w:pPr>
        <w:jc w:val="right"/>
        <w:rPr>
          <w:sz w:val="28"/>
          <w:szCs w:val="28"/>
        </w:rPr>
      </w:pPr>
    </w:p>
    <w:p w14:paraId="28031060" w14:textId="4595D52C" w:rsidR="005A31BC" w:rsidRDefault="005A31BC" w:rsidP="001578E3">
      <w:pPr>
        <w:jc w:val="right"/>
        <w:rPr>
          <w:sz w:val="28"/>
          <w:szCs w:val="28"/>
        </w:rPr>
      </w:pPr>
    </w:p>
    <w:p w14:paraId="201FC9AF" w14:textId="118B9F6A" w:rsidR="005A31BC" w:rsidRDefault="005A31BC" w:rsidP="001578E3">
      <w:pPr>
        <w:jc w:val="right"/>
        <w:rPr>
          <w:sz w:val="28"/>
          <w:szCs w:val="28"/>
        </w:rPr>
      </w:pPr>
    </w:p>
    <w:p w14:paraId="346F5A55" w14:textId="3E1095C3" w:rsidR="005A31BC" w:rsidRDefault="005A31BC" w:rsidP="001578E3">
      <w:pPr>
        <w:jc w:val="right"/>
        <w:rPr>
          <w:sz w:val="28"/>
          <w:szCs w:val="28"/>
        </w:rPr>
      </w:pPr>
    </w:p>
    <w:p w14:paraId="1D4E35C8" w14:textId="3CE212D4" w:rsidR="005A31BC" w:rsidRDefault="005A31BC" w:rsidP="001578E3">
      <w:pPr>
        <w:jc w:val="right"/>
        <w:rPr>
          <w:sz w:val="28"/>
          <w:szCs w:val="28"/>
        </w:rPr>
      </w:pPr>
    </w:p>
    <w:p w14:paraId="47F91838" w14:textId="50D40914" w:rsidR="005A31BC" w:rsidRDefault="005A31BC" w:rsidP="001578E3">
      <w:pPr>
        <w:jc w:val="right"/>
        <w:rPr>
          <w:sz w:val="28"/>
          <w:szCs w:val="28"/>
        </w:rPr>
      </w:pPr>
    </w:p>
    <w:p w14:paraId="716D3362" w14:textId="6208B0C4" w:rsidR="005A31BC" w:rsidRDefault="005A31BC" w:rsidP="001578E3">
      <w:pPr>
        <w:jc w:val="right"/>
        <w:rPr>
          <w:sz w:val="28"/>
          <w:szCs w:val="28"/>
        </w:rPr>
      </w:pPr>
    </w:p>
    <w:p w14:paraId="02723E67" w14:textId="33CE72F4" w:rsidR="005A31BC" w:rsidRDefault="005A31BC" w:rsidP="001578E3">
      <w:pPr>
        <w:jc w:val="right"/>
        <w:rPr>
          <w:sz w:val="28"/>
          <w:szCs w:val="28"/>
        </w:rPr>
      </w:pPr>
    </w:p>
    <w:p w14:paraId="121CDC6D" w14:textId="79F6FC0C" w:rsidR="005A31BC" w:rsidRDefault="005A31BC" w:rsidP="001578E3">
      <w:pPr>
        <w:jc w:val="right"/>
        <w:rPr>
          <w:sz w:val="28"/>
          <w:szCs w:val="28"/>
        </w:rPr>
      </w:pPr>
    </w:p>
    <w:p w14:paraId="133048C1" w14:textId="5BE97EB8" w:rsidR="005A31BC" w:rsidRDefault="005A31BC" w:rsidP="001578E3">
      <w:pPr>
        <w:jc w:val="right"/>
        <w:rPr>
          <w:sz w:val="28"/>
          <w:szCs w:val="28"/>
        </w:rPr>
      </w:pPr>
    </w:p>
    <w:p w14:paraId="27AF377B" w14:textId="6805A187" w:rsidR="005A31BC" w:rsidRDefault="005A31BC" w:rsidP="001578E3">
      <w:pPr>
        <w:jc w:val="right"/>
        <w:rPr>
          <w:sz w:val="28"/>
          <w:szCs w:val="28"/>
        </w:rPr>
      </w:pPr>
    </w:p>
    <w:p w14:paraId="3B12B5C6" w14:textId="242D89A6" w:rsidR="005A31BC" w:rsidRDefault="005A31BC" w:rsidP="001578E3">
      <w:pPr>
        <w:jc w:val="right"/>
        <w:rPr>
          <w:sz w:val="28"/>
          <w:szCs w:val="28"/>
        </w:rPr>
      </w:pPr>
    </w:p>
    <w:p w14:paraId="02065F3A" w14:textId="550B3B8D" w:rsidR="005A31BC" w:rsidRDefault="005A31BC" w:rsidP="001578E3">
      <w:pPr>
        <w:jc w:val="right"/>
        <w:rPr>
          <w:sz w:val="28"/>
          <w:szCs w:val="28"/>
        </w:rPr>
      </w:pPr>
    </w:p>
    <w:p w14:paraId="2AF86651" w14:textId="03FB061F" w:rsidR="005A31BC" w:rsidRDefault="005A31BC" w:rsidP="001578E3">
      <w:pPr>
        <w:jc w:val="right"/>
        <w:rPr>
          <w:sz w:val="28"/>
          <w:szCs w:val="28"/>
        </w:rPr>
      </w:pPr>
    </w:p>
    <w:p w14:paraId="50269340" w14:textId="6FA4F26A" w:rsidR="005A31BC" w:rsidRDefault="005A31BC" w:rsidP="001578E3">
      <w:pPr>
        <w:jc w:val="right"/>
        <w:rPr>
          <w:sz w:val="28"/>
          <w:szCs w:val="28"/>
        </w:rPr>
      </w:pPr>
    </w:p>
    <w:p w14:paraId="25F4AE37" w14:textId="3EBDBA23" w:rsidR="005A31BC" w:rsidRDefault="005A31BC" w:rsidP="001578E3">
      <w:pPr>
        <w:jc w:val="right"/>
        <w:rPr>
          <w:sz w:val="28"/>
          <w:szCs w:val="28"/>
        </w:rPr>
      </w:pPr>
    </w:p>
    <w:p w14:paraId="0F9AA935" w14:textId="4E3A7370" w:rsidR="005A31BC" w:rsidRDefault="005A31BC" w:rsidP="001578E3">
      <w:pPr>
        <w:jc w:val="right"/>
        <w:rPr>
          <w:sz w:val="28"/>
          <w:szCs w:val="28"/>
        </w:rPr>
      </w:pPr>
    </w:p>
    <w:p w14:paraId="336B68A1" w14:textId="59A3CA63" w:rsidR="005A31BC" w:rsidRDefault="005A31BC" w:rsidP="001578E3">
      <w:pPr>
        <w:jc w:val="right"/>
        <w:rPr>
          <w:sz w:val="28"/>
          <w:szCs w:val="28"/>
        </w:rPr>
      </w:pPr>
    </w:p>
    <w:p w14:paraId="7B98115A" w14:textId="7B992DCB" w:rsidR="005A31BC" w:rsidRDefault="005A31BC" w:rsidP="001578E3">
      <w:pPr>
        <w:jc w:val="right"/>
        <w:rPr>
          <w:sz w:val="28"/>
          <w:szCs w:val="28"/>
        </w:rPr>
      </w:pPr>
    </w:p>
    <w:p w14:paraId="3E7EB92F" w14:textId="5CE68178" w:rsidR="005A31BC" w:rsidRDefault="005A31BC" w:rsidP="001578E3">
      <w:pPr>
        <w:jc w:val="right"/>
        <w:rPr>
          <w:sz w:val="28"/>
          <w:szCs w:val="28"/>
        </w:rPr>
      </w:pPr>
    </w:p>
    <w:p w14:paraId="1201CAB6" w14:textId="0132F492" w:rsidR="005A31BC" w:rsidRDefault="005A31BC" w:rsidP="001578E3">
      <w:pPr>
        <w:jc w:val="right"/>
        <w:rPr>
          <w:sz w:val="28"/>
          <w:szCs w:val="28"/>
        </w:rPr>
      </w:pPr>
    </w:p>
    <w:p w14:paraId="1ADD452E" w14:textId="77777777" w:rsidR="005A31BC" w:rsidRDefault="005A31BC" w:rsidP="001578E3">
      <w:pPr>
        <w:jc w:val="right"/>
        <w:rPr>
          <w:sz w:val="28"/>
          <w:szCs w:val="28"/>
        </w:rPr>
      </w:pPr>
    </w:p>
    <w:p w14:paraId="5083B514" w14:textId="4768C3B1" w:rsidR="003F4BAB" w:rsidRDefault="003F4BAB">
      <w:pPr>
        <w:spacing w:after="160" w:line="259" w:lineRule="auto"/>
      </w:pPr>
    </w:p>
    <w:p w14:paraId="67C6ADA9" w14:textId="77777777" w:rsidR="002D3AFF" w:rsidRPr="002D3AFF" w:rsidRDefault="002D3AFF" w:rsidP="002D3AFF">
      <w:pPr>
        <w:jc w:val="right"/>
        <w:rPr>
          <w:sz w:val="28"/>
          <w:szCs w:val="28"/>
        </w:rPr>
      </w:pPr>
      <w:r w:rsidRPr="002D3AFF">
        <w:rPr>
          <w:sz w:val="28"/>
          <w:szCs w:val="28"/>
        </w:rPr>
        <w:lastRenderedPageBreak/>
        <w:t>Приложение 3</w:t>
      </w:r>
    </w:p>
    <w:p w14:paraId="4C010DBA" w14:textId="77777777" w:rsidR="002D3AFF" w:rsidRPr="002D3AFF" w:rsidRDefault="002D3AFF" w:rsidP="002D3AFF">
      <w:pPr>
        <w:jc w:val="right"/>
        <w:rPr>
          <w:sz w:val="28"/>
          <w:szCs w:val="28"/>
        </w:rPr>
      </w:pPr>
      <w:r w:rsidRPr="002D3AFF">
        <w:rPr>
          <w:sz w:val="28"/>
          <w:szCs w:val="28"/>
        </w:rPr>
        <w:t>к решению Думы Шелеховского</w:t>
      </w:r>
    </w:p>
    <w:p w14:paraId="5F787089" w14:textId="77777777" w:rsidR="002D3AFF" w:rsidRPr="002D3AFF" w:rsidRDefault="002D3AFF" w:rsidP="002D3AFF">
      <w:pPr>
        <w:jc w:val="right"/>
        <w:rPr>
          <w:sz w:val="28"/>
          <w:szCs w:val="28"/>
        </w:rPr>
      </w:pPr>
      <w:r w:rsidRPr="002D3AFF">
        <w:rPr>
          <w:sz w:val="28"/>
          <w:szCs w:val="28"/>
        </w:rPr>
        <w:t>муниципального района</w:t>
      </w:r>
    </w:p>
    <w:p w14:paraId="2A821B0D" w14:textId="6423F7FE" w:rsidR="002D3AFF" w:rsidRPr="002D3AFF" w:rsidRDefault="002D3AFF" w:rsidP="002D3AFF">
      <w:pPr>
        <w:jc w:val="right"/>
        <w:rPr>
          <w:sz w:val="28"/>
          <w:szCs w:val="28"/>
        </w:rPr>
      </w:pPr>
      <w:r>
        <w:rPr>
          <w:sz w:val="28"/>
          <w:szCs w:val="28"/>
        </w:rPr>
        <w:t>от «</w:t>
      </w:r>
      <w:r w:rsidR="00CC73C1">
        <w:rPr>
          <w:sz w:val="28"/>
          <w:szCs w:val="28"/>
        </w:rPr>
        <w:t>23</w:t>
      </w:r>
      <w:r>
        <w:rPr>
          <w:sz w:val="28"/>
          <w:szCs w:val="28"/>
        </w:rPr>
        <w:t xml:space="preserve">» </w:t>
      </w:r>
      <w:r w:rsidR="00CC73C1">
        <w:rPr>
          <w:sz w:val="28"/>
          <w:szCs w:val="28"/>
        </w:rPr>
        <w:t xml:space="preserve">декабря </w:t>
      </w:r>
      <w:r>
        <w:rPr>
          <w:sz w:val="28"/>
          <w:szCs w:val="28"/>
        </w:rPr>
        <w:t>2021 года №</w:t>
      </w:r>
      <w:r w:rsidR="00CC73C1">
        <w:rPr>
          <w:sz w:val="28"/>
          <w:szCs w:val="28"/>
        </w:rPr>
        <w:t>46-рд</w:t>
      </w:r>
    </w:p>
    <w:p w14:paraId="5C548F0C" w14:textId="77777777" w:rsidR="002D3AFF" w:rsidRPr="002D3AFF" w:rsidRDefault="002D3AFF" w:rsidP="002D3AFF">
      <w:pPr>
        <w:rPr>
          <w:sz w:val="28"/>
          <w:szCs w:val="28"/>
        </w:rPr>
      </w:pPr>
    </w:p>
    <w:p w14:paraId="3300AA95" w14:textId="77777777" w:rsidR="002D3AFF" w:rsidRDefault="002D3AFF" w:rsidP="002D3AFF">
      <w:pPr>
        <w:jc w:val="center"/>
        <w:rPr>
          <w:sz w:val="28"/>
          <w:szCs w:val="28"/>
        </w:rPr>
      </w:pPr>
      <w:r w:rsidRPr="002D3AFF">
        <w:rPr>
          <w:sz w:val="28"/>
          <w:szCs w:val="28"/>
        </w:rPr>
        <w:t>Прогнозируемые доходы бюджета Шелеховског</w:t>
      </w:r>
      <w:r>
        <w:rPr>
          <w:sz w:val="28"/>
          <w:szCs w:val="28"/>
        </w:rPr>
        <w:t>о района на плановый период 2023 и 2024</w:t>
      </w:r>
      <w:r w:rsidRPr="002D3AFF">
        <w:rPr>
          <w:sz w:val="28"/>
          <w:szCs w:val="28"/>
        </w:rPr>
        <w:t xml:space="preserve"> годов</w:t>
      </w:r>
    </w:p>
    <w:p w14:paraId="3B9CED32" w14:textId="6834C42C" w:rsidR="00192FBF" w:rsidRPr="002F1713" w:rsidRDefault="00196655" w:rsidP="006C23E7">
      <w:pPr>
        <w:jc w:val="center"/>
        <w:rPr>
          <w:sz w:val="22"/>
          <w:szCs w:val="22"/>
        </w:rPr>
      </w:pPr>
      <w:r>
        <w:rPr>
          <w:sz w:val="22"/>
          <w:szCs w:val="22"/>
        </w:rPr>
        <w:t>(в редакции решений</w:t>
      </w:r>
      <w:r w:rsidR="002F1713">
        <w:rPr>
          <w:sz w:val="22"/>
          <w:szCs w:val="22"/>
        </w:rPr>
        <w:t xml:space="preserve"> Думы </w:t>
      </w:r>
      <w:r w:rsidR="006C23E7">
        <w:rPr>
          <w:sz w:val="22"/>
          <w:szCs w:val="22"/>
        </w:rPr>
        <w:t>Шелеховского муниципального</w:t>
      </w:r>
      <w:r w:rsidR="002F1713">
        <w:rPr>
          <w:sz w:val="22"/>
          <w:szCs w:val="22"/>
        </w:rPr>
        <w:t xml:space="preserve"> района от 31.03.2022 №11-рд</w:t>
      </w:r>
      <w:r>
        <w:rPr>
          <w:sz w:val="22"/>
          <w:szCs w:val="22"/>
        </w:rPr>
        <w:t>, от 07.07.2022 №21-рд</w:t>
      </w:r>
      <w:r w:rsidR="006C23E7">
        <w:rPr>
          <w:sz w:val="22"/>
          <w:szCs w:val="22"/>
        </w:rPr>
        <w:t>)</w:t>
      </w:r>
    </w:p>
    <w:p w14:paraId="0E44738E" w14:textId="77777777" w:rsidR="002D3AFF" w:rsidRDefault="00192FBF" w:rsidP="002D3AFF">
      <w:pPr>
        <w:jc w:val="right"/>
      </w:pPr>
      <w:r>
        <w:t>тыс. рублей</w:t>
      </w:r>
    </w:p>
    <w:tbl>
      <w:tblPr>
        <w:tblW w:w="4930" w:type="pct"/>
        <w:tblLook w:val="04A0" w:firstRow="1" w:lastRow="0" w:firstColumn="1" w:lastColumn="0" w:noHBand="0" w:noVBand="1"/>
      </w:tblPr>
      <w:tblGrid>
        <w:gridCol w:w="3038"/>
        <w:gridCol w:w="1121"/>
        <w:gridCol w:w="2616"/>
        <w:gridCol w:w="1356"/>
        <w:gridCol w:w="1361"/>
      </w:tblGrid>
      <w:tr w:rsidR="00142DA7" w:rsidRPr="00142DA7" w14:paraId="713E9BA3" w14:textId="77777777" w:rsidTr="005453D8">
        <w:trPr>
          <w:trHeight w:val="600"/>
          <w:tblHeader/>
        </w:trPr>
        <w:tc>
          <w:tcPr>
            <w:tcW w:w="1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1C0A3" w14:textId="77777777" w:rsidR="00142DA7" w:rsidRPr="00142DA7" w:rsidRDefault="00142DA7" w:rsidP="00142DA7">
            <w:pPr>
              <w:jc w:val="center"/>
            </w:pPr>
            <w:r w:rsidRPr="00142DA7">
              <w:t>Наименование доходов</w:t>
            </w:r>
          </w:p>
        </w:tc>
        <w:tc>
          <w:tcPr>
            <w:tcW w:w="1968" w:type="pct"/>
            <w:gridSpan w:val="2"/>
            <w:tcBorders>
              <w:top w:val="single" w:sz="4" w:space="0" w:color="auto"/>
              <w:left w:val="nil"/>
              <w:bottom w:val="single" w:sz="4" w:space="0" w:color="auto"/>
              <w:right w:val="single" w:sz="4" w:space="0" w:color="auto"/>
            </w:tcBorders>
            <w:shd w:val="clear" w:color="auto" w:fill="auto"/>
            <w:vAlign w:val="center"/>
            <w:hideMark/>
          </w:tcPr>
          <w:p w14:paraId="0B1813F2" w14:textId="77777777" w:rsidR="00142DA7" w:rsidRPr="00142DA7" w:rsidRDefault="00142DA7" w:rsidP="00142DA7">
            <w:pPr>
              <w:jc w:val="center"/>
            </w:pPr>
            <w:r w:rsidRPr="00142DA7">
              <w:t>Код бюджетной классификации Российской Федерации</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1DF97" w14:textId="77777777" w:rsidR="00142DA7" w:rsidRPr="00142DA7" w:rsidRDefault="00142DA7" w:rsidP="00142DA7">
            <w:pPr>
              <w:jc w:val="center"/>
            </w:pPr>
            <w:r w:rsidRPr="00142DA7">
              <w:t>Сумма на 2023 год</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B71EE" w14:textId="77777777" w:rsidR="00142DA7" w:rsidRPr="00142DA7" w:rsidRDefault="00142DA7" w:rsidP="00142DA7">
            <w:pPr>
              <w:jc w:val="center"/>
            </w:pPr>
            <w:r w:rsidRPr="00142DA7">
              <w:t>Сумма на 2024 год</w:t>
            </w:r>
          </w:p>
        </w:tc>
      </w:tr>
      <w:tr w:rsidR="00142DA7" w:rsidRPr="00142DA7" w14:paraId="432E5E15" w14:textId="77777777" w:rsidTr="005453D8">
        <w:trPr>
          <w:trHeight w:val="1260"/>
          <w:tblHeader/>
        </w:trPr>
        <w:tc>
          <w:tcPr>
            <w:tcW w:w="1601" w:type="pct"/>
            <w:vMerge/>
            <w:tcBorders>
              <w:top w:val="single" w:sz="4" w:space="0" w:color="auto"/>
              <w:left w:val="single" w:sz="4" w:space="0" w:color="auto"/>
              <w:bottom w:val="single" w:sz="4" w:space="0" w:color="auto"/>
              <w:right w:val="single" w:sz="4" w:space="0" w:color="auto"/>
            </w:tcBorders>
            <w:vAlign w:val="center"/>
            <w:hideMark/>
          </w:tcPr>
          <w:p w14:paraId="09E5B6CD" w14:textId="77777777" w:rsidR="00142DA7" w:rsidRPr="00142DA7" w:rsidRDefault="00142DA7" w:rsidP="00142DA7"/>
        </w:tc>
        <w:tc>
          <w:tcPr>
            <w:tcW w:w="590" w:type="pct"/>
            <w:tcBorders>
              <w:top w:val="nil"/>
              <w:left w:val="nil"/>
              <w:bottom w:val="single" w:sz="4" w:space="0" w:color="auto"/>
              <w:right w:val="single" w:sz="4" w:space="0" w:color="auto"/>
            </w:tcBorders>
            <w:shd w:val="clear" w:color="auto" w:fill="auto"/>
            <w:vAlign w:val="center"/>
            <w:hideMark/>
          </w:tcPr>
          <w:p w14:paraId="4CA2903E" w14:textId="77777777" w:rsidR="00142DA7" w:rsidRPr="00142DA7" w:rsidRDefault="00142DA7" w:rsidP="00142DA7">
            <w:pPr>
              <w:jc w:val="center"/>
            </w:pPr>
            <w:r w:rsidRPr="00142DA7">
              <w:t xml:space="preserve">главного </w:t>
            </w:r>
            <w:proofErr w:type="spellStart"/>
            <w:r w:rsidRPr="00142DA7">
              <w:t>админи-стратора</w:t>
            </w:r>
            <w:proofErr w:type="spellEnd"/>
            <w:r w:rsidRPr="00142DA7">
              <w:t xml:space="preserve"> доходов</w:t>
            </w:r>
          </w:p>
        </w:tc>
        <w:tc>
          <w:tcPr>
            <w:tcW w:w="1378" w:type="pct"/>
            <w:tcBorders>
              <w:top w:val="nil"/>
              <w:left w:val="nil"/>
              <w:bottom w:val="single" w:sz="4" w:space="0" w:color="auto"/>
              <w:right w:val="single" w:sz="4" w:space="0" w:color="auto"/>
            </w:tcBorders>
            <w:shd w:val="clear" w:color="auto" w:fill="auto"/>
            <w:vAlign w:val="center"/>
            <w:hideMark/>
          </w:tcPr>
          <w:p w14:paraId="13847617" w14:textId="77777777" w:rsidR="00142DA7" w:rsidRPr="00142DA7" w:rsidRDefault="00142DA7" w:rsidP="00142DA7">
            <w:pPr>
              <w:jc w:val="center"/>
            </w:pPr>
            <w:r w:rsidRPr="00142DA7">
              <w:t>доходов районного бюджета</w:t>
            </w: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5BB3027B" w14:textId="77777777" w:rsidR="00142DA7" w:rsidRPr="00142DA7" w:rsidRDefault="00142DA7" w:rsidP="00142DA7"/>
        </w:tc>
        <w:tc>
          <w:tcPr>
            <w:tcW w:w="716" w:type="pct"/>
            <w:vMerge/>
            <w:tcBorders>
              <w:top w:val="single" w:sz="4" w:space="0" w:color="auto"/>
              <w:left w:val="single" w:sz="4" w:space="0" w:color="auto"/>
              <w:bottom w:val="single" w:sz="4" w:space="0" w:color="auto"/>
              <w:right w:val="single" w:sz="4" w:space="0" w:color="auto"/>
            </w:tcBorders>
            <w:vAlign w:val="center"/>
            <w:hideMark/>
          </w:tcPr>
          <w:p w14:paraId="7D731660" w14:textId="77777777" w:rsidR="00142DA7" w:rsidRPr="00142DA7" w:rsidRDefault="00142DA7" w:rsidP="00142DA7"/>
        </w:tc>
      </w:tr>
      <w:tr w:rsidR="00142DA7" w:rsidRPr="00142DA7" w14:paraId="56C6FFE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4DC132F" w14:textId="77777777" w:rsidR="00142DA7" w:rsidRPr="00142DA7" w:rsidRDefault="00142DA7" w:rsidP="00142DA7">
            <w:pPr>
              <w:jc w:val="both"/>
            </w:pPr>
            <w:r w:rsidRPr="00142DA7">
              <w:t>НАЛОГОВЫЕ И НЕНАЛОГОВЫЕ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69D8DDD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FC2A2C5" w14:textId="77777777" w:rsidR="00142DA7" w:rsidRPr="00142DA7" w:rsidRDefault="00142DA7" w:rsidP="00142DA7">
            <w:pPr>
              <w:jc w:val="center"/>
            </w:pPr>
            <w:r w:rsidRPr="00142DA7">
              <w:t>1 00 00000 00 0000 000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28EB4578" w14:textId="77777777" w:rsidR="00142DA7" w:rsidRPr="00142DA7" w:rsidRDefault="00142DA7" w:rsidP="00142DA7">
            <w:pPr>
              <w:jc w:val="right"/>
            </w:pPr>
            <w:r w:rsidRPr="00142DA7">
              <w:t>783 030,9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4D4E7A1" w14:textId="77777777" w:rsidR="00142DA7" w:rsidRPr="00142DA7" w:rsidRDefault="00142DA7" w:rsidP="00142DA7">
            <w:pPr>
              <w:jc w:val="right"/>
            </w:pPr>
            <w:r w:rsidRPr="00142DA7">
              <w:t>820 184,6</w:t>
            </w:r>
          </w:p>
        </w:tc>
      </w:tr>
      <w:tr w:rsidR="00142DA7" w:rsidRPr="00142DA7" w14:paraId="70476E0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B550B47" w14:textId="77777777" w:rsidR="00142DA7" w:rsidRPr="00142DA7" w:rsidRDefault="00142DA7" w:rsidP="00142DA7">
            <w:pPr>
              <w:jc w:val="both"/>
            </w:pPr>
            <w:r w:rsidRPr="00142DA7">
              <w:t>НАЛОГИ НА ПРИБЫЛЬ,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789E770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2488E38" w14:textId="77777777" w:rsidR="00142DA7" w:rsidRPr="00142DA7" w:rsidRDefault="00142DA7" w:rsidP="00142DA7">
            <w:pPr>
              <w:jc w:val="center"/>
            </w:pPr>
            <w:r w:rsidRPr="00142DA7">
              <w:t>1 01 00000 00 0000 000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6484FC58" w14:textId="77777777" w:rsidR="00142DA7" w:rsidRPr="00142DA7" w:rsidRDefault="00142DA7" w:rsidP="00142DA7">
            <w:pPr>
              <w:jc w:val="right"/>
            </w:pPr>
            <w:r w:rsidRPr="00142DA7">
              <w:t>448 332,5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D19B80" w14:textId="77777777" w:rsidR="00142DA7" w:rsidRPr="00142DA7" w:rsidRDefault="00142DA7" w:rsidP="00142DA7">
            <w:pPr>
              <w:jc w:val="right"/>
            </w:pPr>
            <w:r w:rsidRPr="00142DA7">
              <w:t>479 267,5</w:t>
            </w:r>
          </w:p>
        </w:tc>
      </w:tr>
      <w:tr w:rsidR="00142DA7" w:rsidRPr="00142DA7" w14:paraId="0570D61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F556F17" w14:textId="77777777" w:rsidR="00142DA7" w:rsidRPr="00142DA7" w:rsidRDefault="00142DA7" w:rsidP="00142DA7">
            <w:pPr>
              <w:jc w:val="both"/>
            </w:pPr>
            <w:r w:rsidRPr="00142DA7">
              <w:t>Налог на доходы физических лиц</w:t>
            </w:r>
          </w:p>
        </w:tc>
        <w:tc>
          <w:tcPr>
            <w:tcW w:w="590" w:type="pct"/>
            <w:tcBorders>
              <w:top w:val="nil"/>
              <w:left w:val="nil"/>
              <w:bottom w:val="single" w:sz="4" w:space="0" w:color="auto"/>
              <w:right w:val="single" w:sz="4" w:space="0" w:color="auto"/>
            </w:tcBorders>
            <w:shd w:val="clear" w:color="auto" w:fill="auto"/>
            <w:noWrap/>
            <w:vAlign w:val="center"/>
            <w:hideMark/>
          </w:tcPr>
          <w:p w14:paraId="0B93B02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BD8B5AF" w14:textId="77777777" w:rsidR="00142DA7" w:rsidRPr="00142DA7" w:rsidRDefault="00142DA7" w:rsidP="00142DA7">
            <w:pPr>
              <w:jc w:val="center"/>
            </w:pPr>
            <w:r w:rsidRPr="00142DA7">
              <w:t>1 01 02000 01 0000 110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03BED04C" w14:textId="77777777" w:rsidR="00142DA7" w:rsidRPr="00142DA7" w:rsidRDefault="00142DA7" w:rsidP="00142DA7">
            <w:pPr>
              <w:jc w:val="right"/>
            </w:pPr>
            <w:r w:rsidRPr="00142DA7">
              <w:t>448 332,5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499F4B" w14:textId="77777777" w:rsidR="00142DA7" w:rsidRPr="00142DA7" w:rsidRDefault="00142DA7" w:rsidP="00142DA7">
            <w:pPr>
              <w:jc w:val="right"/>
            </w:pPr>
            <w:r w:rsidRPr="00142DA7">
              <w:t>479 267,5</w:t>
            </w:r>
          </w:p>
        </w:tc>
      </w:tr>
      <w:tr w:rsidR="00142DA7" w:rsidRPr="00142DA7" w14:paraId="3F2C6C4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4D2F684" w14:textId="77777777" w:rsidR="00142DA7" w:rsidRPr="00142DA7" w:rsidRDefault="00142DA7" w:rsidP="00142DA7">
            <w:pPr>
              <w:jc w:val="both"/>
            </w:pPr>
            <w:r w:rsidRPr="00142DA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3C4819F1"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35181349" w14:textId="77777777" w:rsidR="00142DA7" w:rsidRPr="00142DA7" w:rsidRDefault="00142DA7" w:rsidP="00142DA7">
            <w:pPr>
              <w:jc w:val="center"/>
            </w:pPr>
            <w:r w:rsidRPr="00142DA7">
              <w:t>1 01 02010 01 0000 110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7A89E19" w14:textId="77777777" w:rsidR="00142DA7" w:rsidRPr="00142DA7" w:rsidRDefault="00142DA7" w:rsidP="00142DA7">
            <w:pPr>
              <w:jc w:val="right"/>
            </w:pPr>
            <w:r w:rsidRPr="00142DA7">
              <w:t>431 457,8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AC62955" w14:textId="77777777" w:rsidR="00142DA7" w:rsidRPr="00142DA7" w:rsidRDefault="00142DA7" w:rsidP="00142DA7">
            <w:pPr>
              <w:jc w:val="right"/>
            </w:pPr>
            <w:r w:rsidRPr="00142DA7">
              <w:t>461 228,4</w:t>
            </w:r>
          </w:p>
        </w:tc>
      </w:tr>
      <w:tr w:rsidR="00142DA7" w:rsidRPr="00142DA7" w14:paraId="3422D12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642EE29" w14:textId="77777777" w:rsidR="00142DA7" w:rsidRPr="00142DA7" w:rsidRDefault="00142DA7" w:rsidP="00142DA7">
            <w:pPr>
              <w:jc w:val="both"/>
            </w:pPr>
            <w:r w:rsidRPr="00142DA7">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142DA7">
              <w:lastRenderedPageBreak/>
              <w:t>соответствии со статьей 227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0B752DD" w14:textId="77777777" w:rsidR="00142DA7" w:rsidRPr="00142DA7" w:rsidRDefault="00142DA7" w:rsidP="00142DA7">
            <w:pPr>
              <w:jc w:val="center"/>
            </w:pPr>
            <w:r w:rsidRPr="00142DA7">
              <w:lastRenderedPageBreak/>
              <w:t>182</w:t>
            </w:r>
          </w:p>
        </w:tc>
        <w:tc>
          <w:tcPr>
            <w:tcW w:w="1378" w:type="pct"/>
            <w:tcBorders>
              <w:top w:val="nil"/>
              <w:left w:val="nil"/>
              <w:bottom w:val="single" w:sz="4" w:space="0" w:color="auto"/>
              <w:right w:val="single" w:sz="4" w:space="0" w:color="auto"/>
            </w:tcBorders>
            <w:shd w:val="clear" w:color="auto" w:fill="auto"/>
            <w:noWrap/>
            <w:vAlign w:val="center"/>
            <w:hideMark/>
          </w:tcPr>
          <w:p w14:paraId="43F2DC6D" w14:textId="77777777" w:rsidR="00142DA7" w:rsidRPr="00142DA7" w:rsidRDefault="00142DA7" w:rsidP="00142DA7">
            <w:pPr>
              <w:jc w:val="center"/>
            </w:pPr>
            <w:r w:rsidRPr="00142DA7">
              <w:t>1 01 02020 01 0000 110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56FF0A0D" w14:textId="77777777" w:rsidR="00142DA7" w:rsidRPr="00142DA7" w:rsidRDefault="00142DA7" w:rsidP="00142DA7">
            <w:pPr>
              <w:jc w:val="right"/>
            </w:pPr>
            <w:r w:rsidRPr="00142DA7">
              <w:t>5 335,7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131875E" w14:textId="77777777" w:rsidR="00142DA7" w:rsidRPr="00142DA7" w:rsidRDefault="00142DA7" w:rsidP="00142DA7">
            <w:pPr>
              <w:jc w:val="right"/>
            </w:pPr>
            <w:r w:rsidRPr="00142DA7">
              <w:t>5 703,9</w:t>
            </w:r>
          </w:p>
        </w:tc>
      </w:tr>
      <w:tr w:rsidR="00142DA7" w:rsidRPr="00142DA7" w14:paraId="45EE188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6BF95BF" w14:textId="77777777" w:rsidR="00142DA7" w:rsidRPr="00142DA7" w:rsidRDefault="00142DA7" w:rsidP="00142DA7">
            <w:pPr>
              <w:jc w:val="both"/>
            </w:pPr>
            <w:r w:rsidRPr="00142DA7">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6EE09787"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3921F966" w14:textId="77777777" w:rsidR="00142DA7" w:rsidRPr="00142DA7" w:rsidRDefault="00142DA7" w:rsidP="00142DA7">
            <w:pPr>
              <w:jc w:val="center"/>
            </w:pPr>
            <w:r w:rsidRPr="00142DA7">
              <w:t>1 01 02030 01 0000 110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6769927F" w14:textId="77777777" w:rsidR="00142DA7" w:rsidRPr="00142DA7" w:rsidRDefault="00142DA7" w:rsidP="00142DA7">
            <w:pPr>
              <w:jc w:val="right"/>
            </w:pPr>
            <w:r w:rsidRPr="00142DA7">
              <w:t>3 281,4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826072C" w14:textId="77777777" w:rsidR="00142DA7" w:rsidRPr="00142DA7" w:rsidRDefault="00142DA7" w:rsidP="00142DA7">
            <w:pPr>
              <w:jc w:val="right"/>
            </w:pPr>
            <w:r w:rsidRPr="00142DA7">
              <w:t>3 507,8</w:t>
            </w:r>
          </w:p>
        </w:tc>
      </w:tr>
      <w:tr w:rsidR="00142DA7" w:rsidRPr="00142DA7" w14:paraId="3F18E20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A308C79" w14:textId="77777777" w:rsidR="00142DA7" w:rsidRPr="00142DA7" w:rsidRDefault="00142DA7" w:rsidP="00142DA7">
            <w:pPr>
              <w:jc w:val="both"/>
            </w:pPr>
            <w:r w:rsidRPr="00142DA7">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1389E117"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2B8CEEBF" w14:textId="77777777" w:rsidR="00142DA7" w:rsidRPr="00142DA7" w:rsidRDefault="00142DA7" w:rsidP="00142DA7">
            <w:pPr>
              <w:jc w:val="center"/>
            </w:pPr>
            <w:r w:rsidRPr="00142DA7">
              <w:t>1 01 02040 01 0000 110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58AFE27D" w14:textId="77777777" w:rsidR="00142DA7" w:rsidRPr="00142DA7" w:rsidRDefault="00142DA7" w:rsidP="00142DA7">
            <w:pPr>
              <w:jc w:val="right"/>
            </w:pPr>
            <w:r w:rsidRPr="00142DA7">
              <w:t>4 756,5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E90ABBA" w14:textId="77777777" w:rsidR="00142DA7" w:rsidRPr="00142DA7" w:rsidRDefault="00142DA7" w:rsidP="00142DA7">
            <w:pPr>
              <w:jc w:val="right"/>
            </w:pPr>
            <w:r w:rsidRPr="00142DA7">
              <w:t>5 084,7</w:t>
            </w:r>
          </w:p>
        </w:tc>
      </w:tr>
      <w:tr w:rsidR="00142DA7" w:rsidRPr="00142DA7" w14:paraId="7268D12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8A2F557" w14:textId="77777777" w:rsidR="00142DA7" w:rsidRPr="00142DA7" w:rsidRDefault="00142DA7" w:rsidP="00142DA7">
            <w:pPr>
              <w:jc w:val="both"/>
            </w:pPr>
            <w:r w:rsidRPr="00142DA7">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90" w:type="pct"/>
            <w:tcBorders>
              <w:top w:val="nil"/>
              <w:left w:val="nil"/>
              <w:bottom w:val="single" w:sz="4" w:space="0" w:color="auto"/>
              <w:right w:val="single" w:sz="4" w:space="0" w:color="auto"/>
            </w:tcBorders>
            <w:shd w:val="clear" w:color="auto" w:fill="auto"/>
            <w:noWrap/>
            <w:vAlign w:val="center"/>
            <w:hideMark/>
          </w:tcPr>
          <w:p w14:paraId="5EAACE30"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59B5017F" w14:textId="77777777" w:rsidR="00142DA7" w:rsidRPr="00142DA7" w:rsidRDefault="00142DA7" w:rsidP="00142DA7">
            <w:pPr>
              <w:jc w:val="center"/>
            </w:pPr>
            <w:r w:rsidRPr="00142DA7">
              <w:t>1 01 02080 01 0000 110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0073ADC" w14:textId="77777777" w:rsidR="00142DA7" w:rsidRPr="00142DA7" w:rsidRDefault="00142DA7" w:rsidP="00142DA7">
            <w:pPr>
              <w:jc w:val="right"/>
            </w:pPr>
            <w:r w:rsidRPr="00142DA7">
              <w:t>3 501,1</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069B59C" w14:textId="77777777" w:rsidR="00142DA7" w:rsidRPr="00142DA7" w:rsidRDefault="00142DA7" w:rsidP="00142DA7">
            <w:pPr>
              <w:jc w:val="right"/>
            </w:pPr>
            <w:r w:rsidRPr="00142DA7">
              <w:t>3 742,7</w:t>
            </w:r>
          </w:p>
        </w:tc>
      </w:tr>
      <w:tr w:rsidR="00142DA7" w:rsidRPr="00142DA7" w14:paraId="101B362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A2D8B55" w14:textId="77777777" w:rsidR="00142DA7" w:rsidRPr="00142DA7" w:rsidRDefault="00142DA7" w:rsidP="00142DA7">
            <w:pPr>
              <w:jc w:val="both"/>
            </w:pPr>
            <w:r w:rsidRPr="00142DA7">
              <w:t xml:space="preserve">НАЛОГИ НА ТОВАРЫ (РАБОТЫ, УСЛУГИ), РЕАЛИЗУЕМЫЕ НА ТЕРРИТОРИИ </w:t>
            </w:r>
            <w:r w:rsidRPr="00142DA7">
              <w:lastRenderedPageBreak/>
              <w:t>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004717F8"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426F41A3" w14:textId="77777777" w:rsidR="00142DA7" w:rsidRPr="00142DA7" w:rsidRDefault="00142DA7" w:rsidP="00142DA7">
            <w:pPr>
              <w:jc w:val="center"/>
            </w:pPr>
            <w:r w:rsidRPr="00142DA7">
              <w:t>1 03 00000 00 0000 000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4135DB10" w14:textId="77777777" w:rsidR="00142DA7" w:rsidRPr="00142DA7" w:rsidRDefault="00142DA7" w:rsidP="00142DA7">
            <w:pPr>
              <w:jc w:val="right"/>
            </w:pPr>
            <w:r w:rsidRPr="00142DA7">
              <w:t>2 121,0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21DCAA" w14:textId="77777777" w:rsidR="00142DA7" w:rsidRPr="00142DA7" w:rsidRDefault="00142DA7" w:rsidP="00142DA7">
            <w:pPr>
              <w:jc w:val="right"/>
            </w:pPr>
            <w:r w:rsidRPr="00142DA7">
              <w:t>2 290,8</w:t>
            </w:r>
          </w:p>
        </w:tc>
      </w:tr>
      <w:tr w:rsidR="00142DA7" w:rsidRPr="00142DA7" w14:paraId="47BB4AE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EF9728C" w14:textId="77777777" w:rsidR="00142DA7" w:rsidRPr="00142DA7" w:rsidRDefault="00142DA7" w:rsidP="00142DA7">
            <w:pPr>
              <w:jc w:val="both"/>
            </w:pPr>
            <w:r w:rsidRPr="00142DA7">
              <w:lastRenderedPageBreak/>
              <w:t>Акцизы по подакцизным товарам (продукции), производимым на территории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42AC52C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7F0881D" w14:textId="77777777" w:rsidR="00142DA7" w:rsidRPr="00142DA7" w:rsidRDefault="00142DA7" w:rsidP="00142DA7">
            <w:pPr>
              <w:jc w:val="center"/>
            </w:pPr>
            <w:r w:rsidRPr="00142DA7">
              <w:t>1 03 02000 01 0000 110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1A2A8FD" w14:textId="77777777" w:rsidR="00142DA7" w:rsidRPr="00142DA7" w:rsidRDefault="00142DA7" w:rsidP="00142DA7">
            <w:pPr>
              <w:jc w:val="right"/>
            </w:pPr>
            <w:r w:rsidRPr="00142DA7">
              <w:t>2 121,0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839AD54" w14:textId="77777777" w:rsidR="00142DA7" w:rsidRPr="00142DA7" w:rsidRDefault="00142DA7" w:rsidP="00142DA7">
            <w:pPr>
              <w:jc w:val="right"/>
            </w:pPr>
            <w:r w:rsidRPr="00142DA7">
              <w:t>2 290,8</w:t>
            </w:r>
          </w:p>
        </w:tc>
      </w:tr>
      <w:tr w:rsidR="00142DA7" w:rsidRPr="00142DA7" w14:paraId="0690EFD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7365703" w14:textId="77777777" w:rsidR="00142DA7" w:rsidRPr="00142DA7" w:rsidRDefault="00142DA7" w:rsidP="00142DA7">
            <w:pPr>
              <w:jc w:val="both"/>
            </w:pPr>
            <w:r w:rsidRPr="00142DA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AB50406"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0D6856CA" w14:textId="77777777" w:rsidR="00142DA7" w:rsidRPr="00142DA7" w:rsidRDefault="00142DA7" w:rsidP="00142DA7">
            <w:pPr>
              <w:jc w:val="center"/>
            </w:pPr>
            <w:r w:rsidRPr="00142DA7">
              <w:t>1 03 02231 01 0000 110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6D6398E" w14:textId="77777777" w:rsidR="00142DA7" w:rsidRPr="00142DA7" w:rsidRDefault="00142DA7" w:rsidP="00142DA7">
            <w:pPr>
              <w:jc w:val="right"/>
            </w:pPr>
            <w:r w:rsidRPr="00142DA7">
              <w:t>948,9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36AE2F1" w14:textId="77777777" w:rsidR="00142DA7" w:rsidRPr="00142DA7" w:rsidRDefault="00142DA7" w:rsidP="00142DA7">
            <w:pPr>
              <w:jc w:val="right"/>
            </w:pPr>
            <w:r w:rsidRPr="00142DA7">
              <w:t>1 008,6</w:t>
            </w:r>
          </w:p>
        </w:tc>
      </w:tr>
      <w:tr w:rsidR="00142DA7" w:rsidRPr="00142DA7" w14:paraId="21FB341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14D34F1" w14:textId="77777777" w:rsidR="00142DA7" w:rsidRPr="00142DA7" w:rsidRDefault="00142DA7" w:rsidP="00142DA7">
            <w:pPr>
              <w:jc w:val="both"/>
            </w:pPr>
            <w:r w:rsidRPr="00142DA7">
              <w:t>Доходы от уплаты акцизов на моторные масла для дизельных и (или) карбюраторных (</w:t>
            </w:r>
            <w:proofErr w:type="spellStart"/>
            <w:r w:rsidRPr="00142DA7">
              <w:t>инжекторных</w:t>
            </w:r>
            <w:proofErr w:type="spellEnd"/>
            <w:r w:rsidRPr="00142DA7">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142DA7">
              <w:lastRenderedPageBreak/>
              <w:t>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09F4B960" w14:textId="77777777" w:rsidR="00142DA7" w:rsidRPr="00142DA7" w:rsidRDefault="00142DA7" w:rsidP="00142DA7">
            <w:pPr>
              <w:jc w:val="center"/>
            </w:pPr>
            <w:r w:rsidRPr="00142DA7">
              <w:lastRenderedPageBreak/>
              <w:t>100</w:t>
            </w:r>
          </w:p>
        </w:tc>
        <w:tc>
          <w:tcPr>
            <w:tcW w:w="1378" w:type="pct"/>
            <w:tcBorders>
              <w:top w:val="nil"/>
              <w:left w:val="nil"/>
              <w:bottom w:val="single" w:sz="4" w:space="0" w:color="auto"/>
              <w:right w:val="single" w:sz="4" w:space="0" w:color="auto"/>
            </w:tcBorders>
            <w:shd w:val="clear" w:color="auto" w:fill="auto"/>
            <w:noWrap/>
            <w:vAlign w:val="center"/>
            <w:hideMark/>
          </w:tcPr>
          <w:p w14:paraId="0C7857B8" w14:textId="77777777" w:rsidR="00142DA7" w:rsidRPr="00142DA7" w:rsidRDefault="00142DA7" w:rsidP="00142DA7">
            <w:pPr>
              <w:jc w:val="center"/>
            </w:pPr>
            <w:r w:rsidRPr="00142DA7">
              <w:t>1 03 02241 01 0000 110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FC9E387" w14:textId="77777777" w:rsidR="00142DA7" w:rsidRPr="00142DA7" w:rsidRDefault="00142DA7" w:rsidP="00142DA7">
            <w:pPr>
              <w:jc w:val="right"/>
            </w:pPr>
            <w:r w:rsidRPr="00142DA7">
              <w:t>5,3</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F2AA4A4" w14:textId="77777777" w:rsidR="00142DA7" w:rsidRPr="00142DA7" w:rsidRDefault="00142DA7" w:rsidP="00142DA7">
            <w:pPr>
              <w:jc w:val="right"/>
            </w:pPr>
            <w:r w:rsidRPr="00142DA7">
              <w:t>5,8</w:t>
            </w:r>
          </w:p>
        </w:tc>
      </w:tr>
      <w:tr w:rsidR="00142DA7" w:rsidRPr="00142DA7" w14:paraId="3A45C70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D096032" w14:textId="77777777" w:rsidR="00142DA7" w:rsidRPr="00142DA7" w:rsidRDefault="00142DA7" w:rsidP="00142DA7">
            <w:pPr>
              <w:jc w:val="both"/>
            </w:pPr>
            <w:r w:rsidRPr="00142DA7">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2BBC26D9"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6C2B0DA6" w14:textId="77777777" w:rsidR="00142DA7" w:rsidRPr="00142DA7" w:rsidRDefault="00142DA7" w:rsidP="00142DA7">
            <w:pPr>
              <w:jc w:val="center"/>
            </w:pPr>
            <w:r w:rsidRPr="00142DA7">
              <w:t>1 03 02251 01 0000 110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4AB789B2" w14:textId="77777777" w:rsidR="00142DA7" w:rsidRPr="00142DA7" w:rsidRDefault="00142DA7" w:rsidP="00142DA7">
            <w:pPr>
              <w:jc w:val="right"/>
            </w:pPr>
            <w:r w:rsidRPr="00142DA7">
              <w:t>1 284,4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E2A5D2F" w14:textId="77777777" w:rsidR="00142DA7" w:rsidRPr="00142DA7" w:rsidRDefault="00142DA7" w:rsidP="00142DA7">
            <w:pPr>
              <w:jc w:val="right"/>
            </w:pPr>
            <w:r w:rsidRPr="00142DA7">
              <w:t>1 405,8</w:t>
            </w:r>
          </w:p>
        </w:tc>
      </w:tr>
      <w:tr w:rsidR="00142DA7" w:rsidRPr="00142DA7" w14:paraId="6D751DA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1F0B082" w14:textId="77777777" w:rsidR="00142DA7" w:rsidRPr="00142DA7" w:rsidRDefault="00142DA7" w:rsidP="00142DA7">
            <w:pPr>
              <w:jc w:val="both"/>
            </w:pPr>
            <w:r w:rsidRPr="00142DA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29B02CB7"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66B038E0" w14:textId="77777777" w:rsidR="00142DA7" w:rsidRPr="00142DA7" w:rsidRDefault="00142DA7" w:rsidP="00142DA7">
            <w:pPr>
              <w:jc w:val="center"/>
            </w:pPr>
            <w:r w:rsidRPr="00142DA7">
              <w:t>1 03 02261 01 0000 110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182E5C2" w14:textId="77777777" w:rsidR="00142DA7" w:rsidRPr="00142DA7" w:rsidRDefault="00142DA7" w:rsidP="00142DA7">
            <w:pPr>
              <w:jc w:val="right"/>
            </w:pPr>
            <w:r w:rsidRPr="00142DA7">
              <w:t>-117,6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5B50B08" w14:textId="77777777" w:rsidR="00142DA7" w:rsidRPr="00142DA7" w:rsidRDefault="00142DA7" w:rsidP="00142DA7">
            <w:pPr>
              <w:jc w:val="right"/>
            </w:pPr>
            <w:r w:rsidRPr="00142DA7">
              <w:t>-129,4</w:t>
            </w:r>
          </w:p>
        </w:tc>
      </w:tr>
      <w:tr w:rsidR="00142DA7" w:rsidRPr="00142DA7" w14:paraId="33079A5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0FF7126" w14:textId="77777777" w:rsidR="00142DA7" w:rsidRPr="00142DA7" w:rsidRDefault="00142DA7" w:rsidP="00142DA7">
            <w:pPr>
              <w:jc w:val="both"/>
            </w:pPr>
            <w:r w:rsidRPr="00142DA7">
              <w:t>НАЛОГИ НА СОВОКУПНЫЙ ДОХОД</w:t>
            </w:r>
          </w:p>
        </w:tc>
        <w:tc>
          <w:tcPr>
            <w:tcW w:w="590" w:type="pct"/>
            <w:tcBorders>
              <w:top w:val="nil"/>
              <w:left w:val="nil"/>
              <w:bottom w:val="single" w:sz="4" w:space="0" w:color="auto"/>
              <w:right w:val="single" w:sz="4" w:space="0" w:color="auto"/>
            </w:tcBorders>
            <w:shd w:val="clear" w:color="auto" w:fill="auto"/>
            <w:noWrap/>
            <w:vAlign w:val="center"/>
            <w:hideMark/>
          </w:tcPr>
          <w:p w14:paraId="22A4A4C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1526EAA" w14:textId="77777777" w:rsidR="00142DA7" w:rsidRPr="00142DA7" w:rsidRDefault="00142DA7" w:rsidP="00142DA7">
            <w:pPr>
              <w:jc w:val="center"/>
            </w:pPr>
            <w:r w:rsidRPr="00142DA7">
              <w:t>1 05 00000 00 0000 000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726C39B6" w14:textId="77777777" w:rsidR="00142DA7" w:rsidRPr="00142DA7" w:rsidRDefault="00142DA7" w:rsidP="00142DA7">
            <w:pPr>
              <w:jc w:val="right"/>
            </w:pPr>
            <w:r w:rsidRPr="00142DA7">
              <w:t>89 588,4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CEEDFAC" w14:textId="77777777" w:rsidR="00142DA7" w:rsidRPr="00142DA7" w:rsidRDefault="00142DA7" w:rsidP="00142DA7">
            <w:pPr>
              <w:jc w:val="right"/>
            </w:pPr>
            <w:r w:rsidRPr="00142DA7">
              <w:t>90 626,3</w:t>
            </w:r>
          </w:p>
        </w:tc>
      </w:tr>
      <w:tr w:rsidR="00142DA7" w:rsidRPr="00142DA7" w14:paraId="28AA58D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5B88858" w14:textId="77777777" w:rsidR="00142DA7" w:rsidRPr="00142DA7" w:rsidRDefault="00142DA7" w:rsidP="00142DA7">
            <w:pPr>
              <w:jc w:val="both"/>
            </w:pPr>
            <w:r w:rsidRPr="00142DA7">
              <w:lastRenderedPageBreak/>
              <w:t>Налог, взимаемый в связи с применением упрощенной системы налогообложения</w:t>
            </w:r>
          </w:p>
        </w:tc>
        <w:tc>
          <w:tcPr>
            <w:tcW w:w="590" w:type="pct"/>
            <w:tcBorders>
              <w:top w:val="nil"/>
              <w:left w:val="nil"/>
              <w:bottom w:val="single" w:sz="4" w:space="0" w:color="auto"/>
              <w:right w:val="single" w:sz="4" w:space="0" w:color="auto"/>
            </w:tcBorders>
            <w:shd w:val="clear" w:color="auto" w:fill="auto"/>
            <w:noWrap/>
            <w:vAlign w:val="center"/>
            <w:hideMark/>
          </w:tcPr>
          <w:p w14:paraId="53536D2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28FABE4" w14:textId="77777777" w:rsidR="00142DA7" w:rsidRPr="00142DA7" w:rsidRDefault="00142DA7" w:rsidP="00142DA7">
            <w:pPr>
              <w:jc w:val="center"/>
            </w:pPr>
            <w:r w:rsidRPr="00142DA7">
              <w:t>1 05 01000 00 0000 110</w:t>
            </w:r>
          </w:p>
        </w:tc>
        <w:tc>
          <w:tcPr>
            <w:tcW w:w="714" w:type="pct"/>
            <w:tcBorders>
              <w:top w:val="nil"/>
              <w:left w:val="nil"/>
              <w:bottom w:val="single" w:sz="4" w:space="0" w:color="auto"/>
              <w:right w:val="single" w:sz="4" w:space="0" w:color="auto"/>
            </w:tcBorders>
            <w:shd w:val="clear" w:color="auto" w:fill="auto"/>
            <w:noWrap/>
            <w:vAlign w:val="center"/>
            <w:hideMark/>
          </w:tcPr>
          <w:p w14:paraId="1CC2162F" w14:textId="77777777" w:rsidR="00142DA7" w:rsidRPr="00142DA7" w:rsidRDefault="00142DA7" w:rsidP="00142DA7">
            <w:pPr>
              <w:jc w:val="right"/>
            </w:pPr>
            <w:r w:rsidRPr="00142DA7">
              <w:t>79 236,4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D9C012" w14:textId="77777777" w:rsidR="00142DA7" w:rsidRPr="00142DA7" w:rsidRDefault="00142DA7" w:rsidP="00142DA7">
            <w:pPr>
              <w:jc w:val="right"/>
            </w:pPr>
            <w:r w:rsidRPr="00142DA7">
              <w:t>80 104,8</w:t>
            </w:r>
          </w:p>
        </w:tc>
      </w:tr>
      <w:tr w:rsidR="00142DA7" w:rsidRPr="00142DA7" w14:paraId="4C5CE75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A1E2172" w14:textId="77777777" w:rsidR="00142DA7" w:rsidRPr="00142DA7" w:rsidRDefault="00142DA7" w:rsidP="00142DA7">
            <w:pPr>
              <w:jc w:val="both"/>
            </w:pPr>
            <w:r w:rsidRPr="00142DA7">
              <w:t xml:space="preserve">Налог, взимаемый с налогоплательщиков, выбравших в качестве объекта налогообложения доходы </w:t>
            </w:r>
          </w:p>
        </w:tc>
        <w:tc>
          <w:tcPr>
            <w:tcW w:w="590" w:type="pct"/>
            <w:tcBorders>
              <w:top w:val="nil"/>
              <w:left w:val="nil"/>
              <w:bottom w:val="single" w:sz="4" w:space="0" w:color="auto"/>
              <w:right w:val="single" w:sz="4" w:space="0" w:color="auto"/>
            </w:tcBorders>
            <w:shd w:val="clear" w:color="auto" w:fill="auto"/>
            <w:noWrap/>
            <w:vAlign w:val="center"/>
            <w:hideMark/>
          </w:tcPr>
          <w:p w14:paraId="60F5CBE2"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509B8327" w14:textId="77777777" w:rsidR="00142DA7" w:rsidRPr="00142DA7" w:rsidRDefault="00142DA7" w:rsidP="00142DA7">
            <w:pPr>
              <w:jc w:val="center"/>
            </w:pPr>
            <w:r w:rsidRPr="00142DA7">
              <w:t>1 05 01011 01 0000 110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9035824" w14:textId="77777777" w:rsidR="00142DA7" w:rsidRPr="00142DA7" w:rsidRDefault="00142DA7" w:rsidP="00142DA7">
            <w:pPr>
              <w:jc w:val="right"/>
            </w:pPr>
            <w:r w:rsidRPr="00142DA7">
              <w:t>48 734,6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0594947" w14:textId="77777777" w:rsidR="00142DA7" w:rsidRPr="00142DA7" w:rsidRDefault="00142DA7" w:rsidP="00142DA7">
            <w:pPr>
              <w:jc w:val="right"/>
            </w:pPr>
            <w:r w:rsidRPr="00142DA7">
              <w:t>49 268,7</w:t>
            </w:r>
          </w:p>
        </w:tc>
      </w:tr>
      <w:tr w:rsidR="00142DA7" w:rsidRPr="00142DA7" w14:paraId="27B4B1D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324819A" w14:textId="77777777" w:rsidR="00142DA7" w:rsidRPr="00142DA7" w:rsidRDefault="00142DA7" w:rsidP="00142DA7">
            <w:pPr>
              <w:jc w:val="both"/>
            </w:pPr>
            <w:r w:rsidRPr="00142DA7">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4A8CA7DE"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1110CEF6" w14:textId="77777777" w:rsidR="00142DA7" w:rsidRPr="00142DA7" w:rsidRDefault="00142DA7" w:rsidP="00142DA7">
            <w:pPr>
              <w:jc w:val="center"/>
            </w:pPr>
            <w:r w:rsidRPr="00142DA7">
              <w:t>1 05 01021 01 0000 110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4CE068A4" w14:textId="77777777" w:rsidR="00142DA7" w:rsidRPr="00142DA7" w:rsidRDefault="00142DA7" w:rsidP="00142DA7">
            <w:pPr>
              <w:jc w:val="right"/>
            </w:pPr>
            <w:r w:rsidRPr="00142DA7">
              <w:t>30 501,8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81B3B09" w14:textId="77777777" w:rsidR="00142DA7" w:rsidRPr="00142DA7" w:rsidRDefault="00142DA7" w:rsidP="00142DA7">
            <w:pPr>
              <w:jc w:val="right"/>
            </w:pPr>
            <w:r w:rsidRPr="00142DA7">
              <w:t>30 836,1</w:t>
            </w:r>
          </w:p>
        </w:tc>
      </w:tr>
      <w:tr w:rsidR="00142DA7" w:rsidRPr="00142DA7" w14:paraId="4FBF3D6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A1782AF" w14:textId="77777777" w:rsidR="00142DA7" w:rsidRPr="00142DA7" w:rsidRDefault="00142DA7" w:rsidP="00142DA7">
            <w:pPr>
              <w:jc w:val="both"/>
            </w:pPr>
            <w:r w:rsidRPr="00142DA7">
              <w:t>Единый сельскохозяйственный налог</w:t>
            </w:r>
          </w:p>
        </w:tc>
        <w:tc>
          <w:tcPr>
            <w:tcW w:w="590" w:type="pct"/>
            <w:tcBorders>
              <w:top w:val="nil"/>
              <w:left w:val="nil"/>
              <w:bottom w:val="single" w:sz="4" w:space="0" w:color="auto"/>
              <w:right w:val="single" w:sz="4" w:space="0" w:color="auto"/>
            </w:tcBorders>
            <w:shd w:val="clear" w:color="auto" w:fill="auto"/>
            <w:noWrap/>
            <w:vAlign w:val="center"/>
            <w:hideMark/>
          </w:tcPr>
          <w:p w14:paraId="52FD5DE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D0810BA" w14:textId="77777777" w:rsidR="00142DA7" w:rsidRPr="00142DA7" w:rsidRDefault="00142DA7" w:rsidP="00142DA7">
            <w:pPr>
              <w:jc w:val="center"/>
            </w:pPr>
            <w:r w:rsidRPr="00142DA7">
              <w:t>1 05 03000 01 0000 110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976970D" w14:textId="77777777" w:rsidR="00142DA7" w:rsidRPr="00142DA7" w:rsidRDefault="00142DA7" w:rsidP="00142DA7">
            <w:pPr>
              <w:jc w:val="right"/>
            </w:pPr>
            <w:r w:rsidRPr="00142DA7">
              <w:t>21,9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58D7B47" w14:textId="77777777" w:rsidR="00142DA7" w:rsidRPr="00142DA7" w:rsidRDefault="00142DA7" w:rsidP="00142DA7">
            <w:pPr>
              <w:jc w:val="right"/>
            </w:pPr>
            <w:r w:rsidRPr="00142DA7">
              <w:t>22,3</w:t>
            </w:r>
          </w:p>
        </w:tc>
      </w:tr>
      <w:tr w:rsidR="00142DA7" w:rsidRPr="00142DA7" w14:paraId="1318C9B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6A3F7A0" w14:textId="77777777" w:rsidR="00142DA7" w:rsidRPr="00142DA7" w:rsidRDefault="00142DA7" w:rsidP="00142DA7">
            <w:pPr>
              <w:jc w:val="both"/>
            </w:pPr>
            <w:r w:rsidRPr="00142DA7">
              <w:t>Единый сельскохозяйственный налог</w:t>
            </w:r>
          </w:p>
        </w:tc>
        <w:tc>
          <w:tcPr>
            <w:tcW w:w="590" w:type="pct"/>
            <w:tcBorders>
              <w:top w:val="nil"/>
              <w:left w:val="nil"/>
              <w:bottom w:val="single" w:sz="4" w:space="0" w:color="auto"/>
              <w:right w:val="single" w:sz="4" w:space="0" w:color="auto"/>
            </w:tcBorders>
            <w:shd w:val="clear" w:color="auto" w:fill="auto"/>
            <w:noWrap/>
            <w:vAlign w:val="center"/>
            <w:hideMark/>
          </w:tcPr>
          <w:p w14:paraId="0B5FB974"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vAlign w:val="center"/>
            <w:hideMark/>
          </w:tcPr>
          <w:p w14:paraId="725A4239" w14:textId="77777777" w:rsidR="00142DA7" w:rsidRPr="00142DA7" w:rsidRDefault="00142DA7" w:rsidP="00142DA7">
            <w:pPr>
              <w:jc w:val="center"/>
            </w:pPr>
            <w:r w:rsidRPr="00142DA7">
              <w:t>1 05 03010 01 0000 110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0BAB6F8F" w14:textId="77777777" w:rsidR="00142DA7" w:rsidRPr="00142DA7" w:rsidRDefault="00142DA7" w:rsidP="00142DA7">
            <w:pPr>
              <w:jc w:val="right"/>
            </w:pPr>
            <w:r w:rsidRPr="00142DA7">
              <w:t>21,9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E37553" w14:textId="77777777" w:rsidR="00142DA7" w:rsidRPr="00142DA7" w:rsidRDefault="00142DA7" w:rsidP="00142DA7">
            <w:pPr>
              <w:jc w:val="right"/>
            </w:pPr>
            <w:r w:rsidRPr="00142DA7">
              <w:t>22,3</w:t>
            </w:r>
          </w:p>
        </w:tc>
      </w:tr>
      <w:tr w:rsidR="00142DA7" w:rsidRPr="00142DA7" w14:paraId="5FC2787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8FF6625" w14:textId="77777777" w:rsidR="00142DA7" w:rsidRPr="00142DA7" w:rsidRDefault="00142DA7" w:rsidP="00142DA7">
            <w:pPr>
              <w:jc w:val="both"/>
            </w:pPr>
            <w:r w:rsidRPr="00142DA7">
              <w:t>Налог, взимаемый в связи с применением патентной системы налогообложения</w:t>
            </w:r>
          </w:p>
        </w:tc>
        <w:tc>
          <w:tcPr>
            <w:tcW w:w="590" w:type="pct"/>
            <w:tcBorders>
              <w:top w:val="nil"/>
              <w:left w:val="nil"/>
              <w:bottom w:val="single" w:sz="4" w:space="0" w:color="auto"/>
              <w:right w:val="single" w:sz="4" w:space="0" w:color="auto"/>
            </w:tcBorders>
            <w:shd w:val="clear" w:color="auto" w:fill="auto"/>
            <w:noWrap/>
            <w:vAlign w:val="center"/>
            <w:hideMark/>
          </w:tcPr>
          <w:p w14:paraId="38FE6C2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3884F1E" w14:textId="77777777" w:rsidR="00142DA7" w:rsidRPr="00142DA7" w:rsidRDefault="00142DA7" w:rsidP="00142DA7">
            <w:pPr>
              <w:jc w:val="center"/>
            </w:pPr>
            <w:r w:rsidRPr="00142DA7">
              <w:t>1 05 04000 02 0000 110</w:t>
            </w:r>
          </w:p>
        </w:tc>
        <w:tc>
          <w:tcPr>
            <w:tcW w:w="714" w:type="pct"/>
            <w:tcBorders>
              <w:top w:val="nil"/>
              <w:left w:val="nil"/>
              <w:bottom w:val="single" w:sz="4" w:space="0" w:color="auto"/>
              <w:right w:val="single" w:sz="4" w:space="0" w:color="auto"/>
            </w:tcBorders>
            <w:shd w:val="clear" w:color="auto" w:fill="auto"/>
            <w:noWrap/>
            <w:vAlign w:val="center"/>
            <w:hideMark/>
          </w:tcPr>
          <w:p w14:paraId="6F4FECCA" w14:textId="77777777" w:rsidR="00142DA7" w:rsidRPr="00142DA7" w:rsidRDefault="00142DA7" w:rsidP="00142DA7">
            <w:pPr>
              <w:jc w:val="right"/>
            </w:pPr>
            <w:r w:rsidRPr="00142DA7">
              <w:t>10 330,1</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83BF8BE" w14:textId="77777777" w:rsidR="00142DA7" w:rsidRPr="00142DA7" w:rsidRDefault="00142DA7" w:rsidP="00142DA7">
            <w:pPr>
              <w:jc w:val="right"/>
            </w:pPr>
            <w:r w:rsidRPr="00142DA7">
              <w:t>10 499,2</w:t>
            </w:r>
          </w:p>
        </w:tc>
      </w:tr>
      <w:tr w:rsidR="00142DA7" w:rsidRPr="00142DA7" w14:paraId="205C8B1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2959A6B" w14:textId="77777777" w:rsidR="00142DA7" w:rsidRPr="00142DA7" w:rsidRDefault="00142DA7" w:rsidP="00142DA7">
            <w:pPr>
              <w:jc w:val="both"/>
            </w:pPr>
            <w:r w:rsidRPr="00142DA7">
              <w:t>Налог, взимаемый в связи с применением патентной системы налогообложения, зачисляемый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051E580"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60DDFED1" w14:textId="77777777" w:rsidR="00142DA7" w:rsidRPr="00142DA7" w:rsidRDefault="00142DA7" w:rsidP="00142DA7">
            <w:pPr>
              <w:jc w:val="center"/>
            </w:pPr>
            <w:r w:rsidRPr="00142DA7">
              <w:t>1 05 04020 02 0000 110</w:t>
            </w:r>
          </w:p>
        </w:tc>
        <w:tc>
          <w:tcPr>
            <w:tcW w:w="714" w:type="pct"/>
            <w:tcBorders>
              <w:top w:val="nil"/>
              <w:left w:val="nil"/>
              <w:bottom w:val="single" w:sz="4" w:space="0" w:color="auto"/>
              <w:right w:val="single" w:sz="4" w:space="0" w:color="auto"/>
            </w:tcBorders>
            <w:shd w:val="clear" w:color="auto" w:fill="auto"/>
            <w:noWrap/>
            <w:vAlign w:val="center"/>
            <w:hideMark/>
          </w:tcPr>
          <w:p w14:paraId="3F859548" w14:textId="77777777" w:rsidR="00142DA7" w:rsidRPr="00142DA7" w:rsidRDefault="00142DA7" w:rsidP="00142DA7">
            <w:pPr>
              <w:jc w:val="right"/>
            </w:pPr>
            <w:r w:rsidRPr="00142DA7">
              <w:t>10 330,1</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2BCCEF7" w14:textId="77777777" w:rsidR="00142DA7" w:rsidRPr="00142DA7" w:rsidRDefault="00142DA7" w:rsidP="00142DA7">
            <w:pPr>
              <w:jc w:val="right"/>
            </w:pPr>
            <w:r w:rsidRPr="00142DA7">
              <w:t>10 499,2</w:t>
            </w:r>
          </w:p>
        </w:tc>
      </w:tr>
      <w:tr w:rsidR="00142DA7" w:rsidRPr="00142DA7" w14:paraId="1CBE246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9517F8D" w14:textId="77777777" w:rsidR="00142DA7" w:rsidRPr="00142DA7" w:rsidRDefault="00142DA7" w:rsidP="00142DA7">
            <w:pPr>
              <w:jc w:val="both"/>
            </w:pPr>
            <w:r w:rsidRPr="00142DA7">
              <w:t>ГОСУДАРСТВЕННАЯ ПОШЛИНА</w:t>
            </w:r>
          </w:p>
        </w:tc>
        <w:tc>
          <w:tcPr>
            <w:tcW w:w="590" w:type="pct"/>
            <w:tcBorders>
              <w:top w:val="nil"/>
              <w:left w:val="nil"/>
              <w:bottom w:val="single" w:sz="4" w:space="0" w:color="auto"/>
              <w:right w:val="single" w:sz="4" w:space="0" w:color="auto"/>
            </w:tcBorders>
            <w:shd w:val="clear" w:color="auto" w:fill="auto"/>
            <w:noWrap/>
            <w:vAlign w:val="center"/>
            <w:hideMark/>
          </w:tcPr>
          <w:p w14:paraId="66970E8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C161841" w14:textId="77777777" w:rsidR="00142DA7" w:rsidRPr="00142DA7" w:rsidRDefault="00142DA7" w:rsidP="00142DA7">
            <w:pPr>
              <w:jc w:val="center"/>
            </w:pPr>
            <w:r w:rsidRPr="00142DA7">
              <w:t>1 08 00000 00 0000 000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06AD5813" w14:textId="77777777" w:rsidR="00142DA7" w:rsidRPr="00142DA7" w:rsidRDefault="00142DA7" w:rsidP="00142DA7">
            <w:pPr>
              <w:jc w:val="right"/>
            </w:pPr>
            <w:r w:rsidRPr="00142DA7">
              <w:t>10 000,0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31877F1" w14:textId="77777777" w:rsidR="00142DA7" w:rsidRPr="00142DA7" w:rsidRDefault="00142DA7" w:rsidP="00142DA7">
            <w:pPr>
              <w:jc w:val="right"/>
            </w:pPr>
            <w:r w:rsidRPr="00142DA7">
              <w:t>10 000,0</w:t>
            </w:r>
          </w:p>
        </w:tc>
      </w:tr>
      <w:tr w:rsidR="00142DA7" w:rsidRPr="00142DA7" w14:paraId="7922D72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586702F" w14:textId="77777777" w:rsidR="00142DA7" w:rsidRPr="00142DA7" w:rsidRDefault="00142DA7" w:rsidP="00142DA7">
            <w:pPr>
              <w:jc w:val="both"/>
            </w:pPr>
            <w:r w:rsidRPr="00142DA7">
              <w:t>Государственная пошлина по делам, рассматриваемым в судах общей юрисдикции, мировыми судьями</w:t>
            </w:r>
          </w:p>
        </w:tc>
        <w:tc>
          <w:tcPr>
            <w:tcW w:w="590" w:type="pct"/>
            <w:tcBorders>
              <w:top w:val="nil"/>
              <w:left w:val="nil"/>
              <w:bottom w:val="single" w:sz="4" w:space="0" w:color="auto"/>
              <w:right w:val="single" w:sz="4" w:space="0" w:color="auto"/>
            </w:tcBorders>
            <w:shd w:val="clear" w:color="auto" w:fill="auto"/>
            <w:noWrap/>
            <w:vAlign w:val="center"/>
            <w:hideMark/>
          </w:tcPr>
          <w:p w14:paraId="518A97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CEFC1A3" w14:textId="77777777" w:rsidR="00142DA7" w:rsidRPr="00142DA7" w:rsidRDefault="00142DA7" w:rsidP="00142DA7">
            <w:pPr>
              <w:jc w:val="center"/>
            </w:pPr>
            <w:r w:rsidRPr="00142DA7">
              <w:t>1 08 03000 01 0000 110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24E45C57" w14:textId="77777777" w:rsidR="00142DA7" w:rsidRPr="00142DA7" w:rsidRDefault="00142DA7" w:rsidP="00142DA7">
            <w:pPr>
              <w:jc w:val="right"/>
            </w:pPr>
            <w:r w:rsidRPr="00142DA7">
              <w:t>10 000,0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7B72C14" w14:textId="77777777" w:rsidR="00142DA7" w:rsidRPr="00142DA7" w:rsidRDefault="00142DA7" w:rsidP="00142DA7">
            <w:pPr>
              <w:jc w:val="right"/>
            </w:pPr>
            <w:r w:rsidRPr="00142DA7">
              <w:t>10 000,0</w:t>
            </w:r>
          </w:p>
        </w:tc>
      </w:tr>
      <w:tr w:rsidR="00142DA7" w:rsidRPr="00142DA7" w14:paraId="0A37E36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8A3DAFD" w14:textId="77777777" w:rsidR="00142DA7" w:rsidRPr="00142DA7" w:rsidRDefault="00142DA7" w:rsidP="00142DA7">
            <w:pPr>
              <w:jc w:val="both"/>
            </w:pPr>
            <w:r w:rsidRPr="00142DA7">
              <w:t xml:space="preserve">Государственная пошлина по делам, рассматриваемым в судах общей юрисдикции, мировыми судьями (за исключением Верховного </w:t>
            </w:r>
            <w:r w:rsidRPr="00142DA7">
              <w:lastRenderedPageBreak/>
              <w:t>Суда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114F932" w14:textId="77777777" w:rsidR="00142DA7" w:rsidRPr="00142DA7" w:rsidRDefault="00142DA7" w:rsidP="00142DA7">
            <w:pPr>
              <w:jc w:val="center"/>
            </w:pPr>
            <w:r w:rsidRPr="00142DA7">
              <w:lastRenderedPageBreak/>
              <w:t>182</w:t>
            </w:r>
          </w:p>
        </w:tc>
        <w:tc>
          <w:tcPr>
            <w:tcW w:w="1378" w:type="pct"/>
            <w:tcBorders>
              <w:top w:val="nil"/>
              <w:left w:val="nil"/>
              <w:bottom w:val="single" w:sz="4" w:space="0" w:color="auto"/>
              <w:right w:val="single" w:sz="4" w:space="0" w:color="auto"/>
            </w:tcBorders>
            <w:shd w:val="clear" w:color="auto" w:fill="auto"/>
            <w:noWrap/>
            <w:vAlign w:val="center"/>
            <w:hideMark/>
          </w:tcPr>
          <w:p w14:paraId="2CA8D279" w14:textId="77777777" w:rsidR="00142DA7" w:rsidRPr="00142DA7" w:rsidRDefault="00142DA7" w:rsidP="00142DA7">
            <w:pPr>
              <w:jc w:val="center"/>
            </w:pPr>
            <w:r w:rsidRPr="00142DA7">
              <w:t>1 08 03010 01 0000 110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639F4798" w14:textId="77777777" w:rsidR="00142DA7" w:rsidRPr="00142DA7" w:rsidRDefault="00142DA7" w:rsidP="00142DA7">
            <w:pPr>
              <w:jc w:val="right"/>
            </w:pPr>
            <w:r w:rsidRPr="00142DA7">
              <w:t>10 000,0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08A71AD" w14:textId="77777777" w:rsidR="00142DA7" w:rsidRPr="00142DA7" w:rsidRDefault="00142DA7" w:rsidP="00142DA7">
            <w:pPr>
              <w:jc w:val="right"/>
            </w:pPr>
            <w:r w:rsidRPr="00142DA7">
              <w:t>10 000,0</w:t>
            </w:r>
          </w:p>
        </w:tc>
      </w:tr>
      <w:tr w:rsidR="00142DA7" w:rsidRPr="00142DA7" w14:paraId="012197C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D1C7D87" w14:textId="77777777" w:rsidR="00142DA7" w:rsidRPr="00142DA7" w:rsidRDefault="00142DA7" w:rsidP="00142DA7">
            <w:pPr>
              <w:jc w:val="both"/>
            </w:pPr>
            <w:r w:rsidRPr="00142DA7">
              <w:lastRenderedPageBreak/>
              <w:t>ДОХОДЫ ОТ ИСПОЛЬЗОВАНИЯ ИМУЩЕСТВА, НАХОДЯЩЕГОСЯ В ГОСУДАРСТВЕННОЙ И МУНИЦИПАЛЬНОЙ СОБСТВЕННОСТИ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69086EF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3961283" w14:textId="77777777" w:rsidR="00142DA7" w:rsidRPr="00142DA7" w:rsidRDefault="00142DA7" w:rsidP="00142DA7">
            <w:pPr>
              <w:jc w:val="center"/>
            </w:pPr>
            <w:r w:rsidRPr="00142DA7">
              <w:t>1 11 00000 00 0000 000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2F50ED14" w14:textId="77777777" w:rsidR="00142DA7" w:rsidRPr="00142DA7" w:rsidRDefault="00142DA7" w:rsidP="00142DA7">
            <w:pPr>
              <w:jc w:val="right"/>
            </w:pPr>
            <w:r w:rsidRPr="00142DA7">
              <w:t>25 520,0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EA3E8AA" w14:textId="77777777" w:rsidR="00142DA7" w:rsidRPr="00142DA7" w:rsidRDefault="00142DA7" w:rsidP="00142DA7">
            <w:pPr>
              <w:jc w:val="right"/>
            </w:pPr>
            <w:r w:rsidRPr="00142DA7">
              <w:t>25 650,0</w:t>
            </w:r>
          </w:p>
        </w:tc>
      </w:tr>
      <w:tr w:rsidR="00142DA7" w:rsidRPr="00142DA7" w14:paraId="4FB4CCE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0C874DB" w14:textId="77777777" w:rsidR="00142DA7" w:rsidRPr="00142DA7" w:rsidRDefault="00142DA7" w:rsidP="00142DA7">
            <w:pPr>
              <w:jc w:val="both"/>
            </w:pPr>
            <w:r w:rsidRPr="00142DA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2537949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04BDEBF" w14:textId="77777777" w:rsidR="00142DA7" w:rsidRPr="00142DA7" w:rsidRDefault="00142DA7" w:rsidP="00142DA7">
            <w:pPr>
              <w:jc w:val="center"/>
            </w:pPr>
            <w:r w:rsidRPr="00142DA7">
              <w:t>1 11 05000 00 0000 120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59AD22EF" w14:textId="77777777" w:rsidR="00142DA7" w:rsidRPr="00142DA7" w:rsidRDefault="00142DA7" w:rsidP="00142DA7">
            <w:pPr>
              <w:jc w:val="right"/>
            </w:pPr>
            <w:r w:rsidRPr="00142DA7">
              <w:t>25 320,0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2220F60" w14:textId="77777777" w:rsidR="00142DA7" w:rsidRPr="00142DA7" w:rsidRDefault="00142DA7" w:rsidP="00142DA7">
            <w:pPr>
              <w:jc w:val="right"/>
            </w:pPr>
            <w:r w:rsidRPr="00142DA7">
              <w:t>25 450,0</w:t>
            </w:r>
          </w:p>
        </w:tc>
      </w:tr>
      <w:tr w:rsidR="00142DA7" w:rsidRPr="00142DA7" w14:paraId="3F7C511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626DEB7"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7C3AEFE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C12D140" w14:textId="77777777" w:rsidR="00142DA7" w:rsidRPr="00142DA7" w:rsidRDefault="00142DA7" w:rsidP="00142DA7">
            <w:pPr>
              <w:jc w:val="center"/>
            </w:pPr>
            <w:r w:rsidRPr="00142DA7">
              <w:t>1 11 05010 00 0000 120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78F27E28" w14:textId="77777777" w:rsidR="00142DA7" w:rsidRPr="00142DA7" w:rsidRDefault="00142DA7" w:rsidP="00142DA7">
            <w:pPr>
              <w:jc w:val="right"/>
            </w:pPr>
            <w:r w:rsidRPr="00142DA7">
              <w:t>22 100,0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9DEB2C1" w14:textId="77777777" w:rsidR="00142DA7" w:rsidRPr="00142DA7" w:rsidRDefault="00142DA7" w:rsidP="00142DA7">
            <w:pPr>
              <w:jc w:val="right"/>
            </w:pPr>
            <w:r w:rsidRPr="00142DA7">
              <w:t>22 200,0</w:t>
            </w:r>
          </w:p>
        </w:tc>
      </w:tr>
      <w:tr w:rsidR="00142DA7" w:rsidRPr="00142DA7" w14:paraId="7E4EF76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F3F6A99" w14:textId="77777777" w:rsidR="00142DA7" w:rsidRPr="00142DA7" w:rsidRDefault="00142DA7" w:rsidP="00142DA7">
            <w:pPr>
              <w:jc w:val="both"/>
            </w:pPr>
            <w:r w:rsidRPr="00142DA7">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w:t>
            </w:r>
            <w:r w:rsidRPr="00142DA7">
              <w:lastRenderedPageBreak/>
              <w:t>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5EE92C7F"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325CF7D4" w14:textId="77777777" w:rsidR="00142DA7" w:rsidRPr="00142DA7" w:rsidRDefault="00142DA7" w:rsidP="00142DA7">
            <w:pPr>
              <w:jc w:val="center"/>
            </w:pPr>
            <w:r w:rsidRPr="00142DA7">
              <w:t>1 11 05013 05 0000 120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339C44E0" w14:textId="77777777" w:rsidR="00142DA7" w:rsidRPr="00142DA7" w:rsidRDefault="00142DA7" w:rsidP="00142DA7">
            <w:pPr>
              <w:jc w:val="right"/>
            </w:pPr>
            <w:r w:rsidRPr="00142DA7">
              <w:t>9 100,0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D0B1C72" w14:textId="77777777" w:rsidR="00142DA7" w:rsidRPr="00142DA7" w:rsidRDefault="00142DA7" w:rsidP="00142DA7">
            <w:pPr>
              <w:jc w:val="right"/>
            </w:pPr>
            <w:r w:rsidRPr="00142DA7">
              <w:t>9 200,0</w:t>
            </w:r>
          </w:p>
        </w:tc>
      </w:tr>
      <w:tr w:rsidR="00142DA7" w:rsidRPr="00142DA7" w14:paraId="6BBA97A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6775C1B" w14:textId="77777777" w:rsidR="00142DA7" w:rsidRPr="00142DA7" w:rsidRDefault="00142DA7" w:rsidP="00142DA7">
            <w:pPr>
              <w:jc w:val="both"/>
            </w:pPr>
            <w:r w:rsidRPr="00142DA7">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1C15382D"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518CAF2" w14:textId="77777777" w:rsidR="00142DA7" w:rsidRPr="00142DA7" w:rsidRDefault="00142DA7" w:rsidP="00142DA7">
            <w:pPr>
              <w:jc w:val="center"/>
            </w:pPr>
            <w:r w:rsidRPr="00142DA7">
              <w:t>1 11 05013 05 0000 120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532E9362" w14:textId="77777777" w:rsidR="00142DA7" w:rsidRPr="00142DA7" w:rsidRDefault="00142DA7" w:rsidP="00142DA7">
            <w:pPr>
              <w:jc w:val="right"/>
            </w:pPr>
            <w:r w:rsidRPr="00142DA7">
              <w:t>9 100,0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CD8FEFA" w14:textId="77777777" w:rsidR="00142DA7" w:rsidRPr="00142DA7" w:rsidRDefault="00142DA7" w:rsidP="00142DA7">
            <w:pPr>
              <w:jc w:val="right"/>
            </w:pPr>
            <w:r w:rsidRPr="00142DA7">
              <w:t>9 200,0</w:t>
            </w:r>
          </w:p>
        </w:tc>
      </w:tr>
      <w:tr w:rsidR="00142DA7" w:rsidRPr="00142DA7" w14:paraId="7586422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0580162"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7B39FD3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AB4277B" w14:textId="77777777" w:rsidR="00142DA7" w:rsidRPr="00142DA7" w:rsidRDefault="00142DA7" w:rsidP="00142DA7">
            <w:pPr>
              <w:jc w:val="center"/>
            </w:pPr>
            <w:r w:rsidRPr="00142DA7">
              <w:t>1 11 05013 13 0000 120</w:t>
            </w:r>
          </w:p>
        </w:tc>
        <w:tc>
          <w:tcPr>
            <w:tcW w:w="714" w:type="pct"/>
            <w:tcBorders>
              <w:top w:val="nil"/>
              <w:left w:val="nil"/>
              <w:bottom w:val="single" w:sz="4" w:space="0" w:color="auto"/>
              <w:right w:val="single" w:sz="4" w:space="0" w:color="auto"/>
            </w:tcBorders>
            <w:shd w:val="clear" w:color="auto" w:fill="auto"/>
            <w:noWrap/>
            <w:vAlign w:val="center"/>
            <w:hideMark/>
          </w:tcPr>
          <w:p w14:paraId="6C5B874D" w14:textId="77777777" w:rsidR="00142DA7" w:rsidRPr="00142DA7" w:rsidRDefault="00142DA7" w:rsidP="00142DA7">
            <w:pPr>
              <w:jc w:val="right"/>
            </w:pPr>
            <w:r w:rsidRPr="00142DA7">
              <w:t>13 000,0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E628B4A" w14:textId="77777777" w:rsidR="00142DA7" w:rsidRPr="00142DA7" w:rsidRDefault="00142DA7" w:rsidP="00142DA7">
            <w:pPr>
              <w:jc w:val="right"/>
            </w:pPr>
            <w:r w:rsidRPr="00142DA7">
              <w:t>13 000,0</w:t>
            </w:r>
          </w:p>
        </w:tc>
      </w:tr>
      <w:tr w:rsidR="00142DA7" w:rsidRPr="00142DA7" w14:paraId="705D661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AA52C82"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6DA95CC0" w14:textId="77777777" w:rsidR="00142DA7" w:rsidRPr="00142DA7" w:rsidRDefault="00142DA7" w:rsidP="00142DA7">
            <w:pPr>
              <w:jc w:val="center"/>
            </w:pPr>
            <w:r w:rsidRPr="00142DA7">
              <w:t>920</w:t>
            </w:r>
          </w:p>
        </w:tc>
        <w:tc>
          <w:tcPr>
            <w:tcW w:w="1378" w:type="pct"/>
            <w:tcBorders>
              <w:top w:val="nil"/>
              <w:left w:val="nil"/>
              <w:bottom w:val="single" w:sz="4" w:space="0" w:color="auto"/>
              <w:right w:val="single" w:sz="4" w:space="0" w:color="auto"/>
            </w:tcBorders>
            <w:shd w:val="clear" w:color="auto" w:fill="auto"/>
            <w:noWrap/>
            <w:vAlign w:val="center"/>
            <w:hideMark/>
          </w:tcPr>
          <w:p w14:paraId="155836AD" w14:textId="77777777" w:rsidR="00142DA7" w:rsidRPr="00142DA7" w:rsidRDefault="00142DA7" w:rsidP="00142DA7">
            <w:pPr>
              <w:jc w:val="center"/>
            </w:pPr>
            <w:r w:rsidRPr="00142DA7">
              <w:t>1 11 05013 13 0000 120</w:t>
            </w:r>
          </w:p>
        </w:tc>
        <w:tc>
          <w:tcPr>
            <w:tcW w:w="714" w:type="pct"/>
            <w:tcBorders>
              <w:top w:val="nil"/>
              <w:left w:val="nil"/>
              <w:bottom w:val="single" w:sz="4" w:space="0" w:color="auto"/>
              <w:right w:val="single" w:sz="4" w:space="0" w:color="auto"/>
            </w:tcBorders>
            <w:shd w:val="clear" w:color="auto" w:fill="auto"/>
            <w:noWrap/>
            <w:vAlign w:val="center"/>
            <w:hideMark/>
          </w:tcPr>
          <w:p w14:paraId="74364750" w14:textId="77777777" w:rsidR="00142DA7" w:rsidRPr="00142DA7" w:rsidRDefault="00142DA7" w:rsidP="00142DA7">
            <w:pPr>
              <w:jc w:val="right"/>
            </w:pPr>
            <w:r w:rsidRPr="00142DA7">
              <w:t>13 000,0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15AB84E" w14:textId="77777777" w:rsidR="00142DA7" w:rsidRPr="00142DA7" w:rsidRDefault="00142DA7" w:rsidP="00142DA7">
            <w:pPr>
              <w:jc w:val="right"/>
            </w:pPr>
            <w:r w:rsidRPr="00142DA7">
              <w:t>13 000,0</w:t>
            </w:r>
          </w:p>
        </w:tc>
      </w:tr>
      <w:tr w:rsidR="00142DA7" w:rsidRPr="00142DA7" w14:paraId="6F8FE56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A21A34B" w14:textId="77777777" w:rsidR="00142DA7" w:rsidRPr="00142DA7" w:rsidRDefault="00142DA7" w:rsidP="00142DA7">
            <w:pPr>
              <w:jc w:val="both"/>
            </w:pPr>
            <w:r w:rsidRPr="00142DA7">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07825DA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F5058C4" w14:textId="77777777" w:rsidR="00142DA7" w:rsidRPr="00142DA7" w:rsidRDefault="00142DA7" w:rsidP="00142DA7">
            <w:pPr>
              <w:jc w:val="center"/>
            </w:pPr>
            <w:r w:rsidRPr="00142DA7">
              <w:t>1 11 05020 00 0000 120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386A2368" w14:textId="77777777" w:rsidR="00142DA7" w:rsidRPr="00142DA7" w:rsidRDefault="00142DA7" w:rsidP="00142DA7">
            <w:pPr>
              <w:jc w:val="right"/>
            </w:pPr>
            <w:r w:rsidRPr="00142DA7">
              <w:t>300,0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ADD1C34" w14:textId="77777777" w:rsidR="00142DA7" w:rsidRPr="00142DA7" w:rsidRDefault="00142DA7" w:rsidP="00142DA7">
            <w:pPr>
              <w:jc w:val="right"/>
            </w:pPr>
            <w:r w:rsidRPr="00142DA7">
              <w:t>300,0</w:t>
            </w:r>
          </w:p>
        </w:tc>
      </w:tr>
      <w:tr w:rsidR="00142DA7" w:rsidRPr="00142DA7" w14:paraId="228A841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E60C3E8" w14:textId="77777777" w:rsidR="00142DA7" w:rsidRPr="00142DA7" w:rsidRDefault="00142DA7" w:rsidP="00142DA7">
            <w:pPr>
              <w:jc w:val="both"/>
            </w:pPr>
            <w:r w:rsidRPr="00142DA7">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6148A8AB"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3B7B9F08" w14:textId="77777777" w:rsidR="00142DA7" w:rsidRPr="00142DA7" w:rsidRDefault="00142DA7" w:rsidP="00142DA7">
            <w:pPr>
              <w:jc w:val="center"/>
            </w:pPr>
            <w:r w:rsidRPr="00142DA7">
              <w:t>1 11 05025 05 0000 120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1090D9DD" w14:textId="77777777" w:rsidR="00142DA7" w:rsidRPr="00142DA7" w:rsidRDefault="00142DA7" w:rsidP="00142DA7">
            <w:pPr>
              <w:jc w:val="right"/>
            </w:pPr>
            <w:r w:rsidRPr="00142DA7">
              <w:t>300,0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002B29A" w14:textId="77777777" w:rsidR="00142DA7" w:rsidRPr="00142DA7" w:rsidRDefault="00142DA7" w:rsidP="00142DA7">
            <w:pPr>
              <w:jc w:val="right"/>
            </w:pPr>
            <w:r w:rsidRPr="00142DA7">
              <w:t>300,0</w:t>
            </w:r>
          </w:p>
        </w:tc>
      </w:tr>
      <w:tr w:rsidR="00142DA7" w:rsidRPr="00142DA7" w14:paraId="3BCAC25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6F9CDB4" w14:textId="77777777" w:rsidR="00142DA7" w:rsidRPr="00142DA7" w:rsidRDefault="00142DA7" w:rsidP="00142DA7">
            <w:pPr>
              <w:jc w:val="both"/>
            </w:pPr>
            <w:r w:rsidRPr="00142DA7">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2855557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CBBD532" w14:textId="77777777" w:rsidR="00142DA7" w:rsidRPr="00142DA7" w:rsidRDefault="00142DA7" w:rsidP="00142DA7">
            <w:pPr>
              <w:jc w:val="center"/>
            </w:pPr>
            <w:r w:rsidRPr="00142DA7">
              <w:t>1 11 05030 00 0000 120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7CEED6BF" w14:textId="77777777" w:rsidR="00142DA7" w:rsidRPr="00142DA7" w:rsidRDefault="00142DA7" w:rsidP="00142DA7">
            <w:pPr>
              <w:jc w:val="right"/>
            </w:pPr>
            <w:r w:rsidRPr="00142DA7">
              <w:t>2 920,0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1B159B1" w14:textId="77777777" w:rsidR="00142DA7" w:rsidRPr="00142DA7" w:rsidRDefault="00142DA7" w:rsidP="00142DA7">
            <w:pPr>
              <w:jc w:val="right"/>
            </w:pPr>
            <w:r w:rsidRPr="00142DA7">
              <w:t>2 950,0</w:t>
            </w:r>
          </w:p>
        </w:tc>
      </w:tr>
      <w:tr w:rsidR="00142DA7" w:rsidRPr="00142DA7" w14:paraId="6EC2F74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C8DE110" w14:textId="77777777" w:rsidR="00142DA7" w:rsidRPr="00142DA7" w:rsidRDefault="00142DA7" w:rsidP="00142DA7">
            <w:pPr>
              <w:jc w:val="both"/>
            </w:pPr>
            <w:r w:rsidRPr="00142DA7">
              <w:t xml:space="preserve">Доходы от сдачи в аренду имущества, находящегося в оперативном управлении органов управления муниципальных районов и созданных ими </w:t>
            </w:r>
            <w:r w:rsidRPr="00142DA7">
              <w:lastRenderedPageBreak/>
              <w:t>учреждений (за исключением имущества муниципальных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1A0006C5"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0E107309" w14:textId="77777777" w:rsidR="00142DA7" w:rsidRPr="00142DA7" w:rsidRDefault="00142DA7" w:rsidP="00142DA7">
            <w:pPr>
              <w:jc w:val="center"/>
            </w:pPr>
            <w:r w:rsidRPr="00142DA7">
              <w:t>1 11 05035 05 0000 120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2819CDFA" w14:textId="77777777" w:rsidR="00142DA7" w:rsidRPr="00142DA7" w:rsidRDefault="00142DA7" w:rsidP="00142DA7">
            <w:pPr>
              <w:jc w:val="right"/>
            </w:pPr>
            <w:r w:rsidRPr="00142DA7">
              <w:t>2 920,0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0FFC205" w14:textId="77777777" w:rsidR="00142DA7" w:rsidRPr="00142DA7" w:rsidRDefault="00142DA7" w:rsidP="00142DA7">
            <w:pPr>
              <w:jc w:val="right"/>
            </w:pPr>
            <w:r w:rsidRPr="00142DA7">
              <w:t>2 950,0</w:t>
            </w:r>
          </w:p>
        </w:tc>
      </w:tr>
      <w:tr w:rsidR="00142DA7" w:rsidRPr="00142DA7" w14:paraId="623CD79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89476B8" w14:textId="77777777" w:rsidR="00142DA7" w:rsidRPr="00142DA7" w:rsidRDefault="00142DA7" w:rsidP="00142DA7">
            <w:pPr>
              <w:jc w:val="both"/>
            </w:pPr>
            <w:r w:rsidRPr="00142DA7">
              <w:lastRenderedPageBreak/>
              <w:t>Платежи от государственных и муниципальных унитарных предприятий</w:t>
            </w:r>
          </w:p>
        </w:tc>
        <w:tc>
          <w:tcPr>
            <w:tcW w:w="590" w:type="pct"/>
            <w:tcBorders>
              <w:top w:val="nil"/>
              <w:left w:val="nil"/>
              <w:bottom w:val="single" w:sz="4" w:space="0" w:color="auto"/>
              <w:right w:val="single" w:sz="4" w:space="0" w:color="auto"/>
            </w:tcBorders>
            <w:shd w:val="clear" w:color="auto" w:fill="auto"/>
            <w:noWrap/>
            <w:vAlign w:val="center"/>
            <w:hideMark/>
          </w:tcPr>
          <w:p w14:paraId="029B4A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A92ACFD" w14:textId="77777777" w:rsidR="00142DA7" w:rsidRPr="00142DA7" w:rsidRDefault="00142DA7" w:rsidP="00142DA7">
            <w:pPr>
              <w:jc w:val="center"/>
            </w:pPr>
            <w:r w:rsidRPr="00142DA7">
              <w:t>1 11 07000 00 0000 120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8033710" w14:textId="77777777" w:rsidR="00142DA7" w:rsidRPr="00142DA7" w:rsidRDefault="00142DA7" w:rsidP="00142DA7">
            <w:pPr>
              <w:jc w:val="right"/>
            </w:pPr>
            <w:r w:rsidRPr="00142DA7">
              <w:t>160,0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E64206C" w14:textId="77777777" w:rsidR="00142DA7" w:rsidRPr="00142DA7" w:rsidRDefault="00142DA7" w:rsidP="00142DA7">
            <w:pPr>
              <w:jc w:val="right"/>
            </w:pPr>
            <w:r w:rsidRPr="00142DA7">
              <w:t>160,0</w:t>
            </w:r>
          </w:p>
        </w:tc>
      </w:tr>
      <w:tr w:rsidR="00142DA7" w:rsidRPr="00142DA7" w14:paraId="19541B0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3281F43" w14:textId="77777777" w:rsidR="00142DA7" w:rsidRPr="00142DA7" w:rsidRDefault="00142DA7" w:rsidP="00142DA7">
            <w:pPr>
              <w:jc w:val="both"/>
            </w:pPr>
            <w:r w:rsidRPr="00142DA7">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90" w:type="pct"/>
            <w:tcBorders>
              <w:top w:val="nil"/>
              <w:left w:val="nil"/>
              <w:bottom w:val="single" w:sz="4" w:space="0" w:color="auto"/>
              <w:right w:val="single" w:sz="4" w:space="0" w:color="auto"/>
            </w:tcBorders>
            <w:shd w:val="clear" w:color="auto" w:fill="auto"/>
            <w:noWrap/>
            <w:vAlign w:val="center"/>
            <w:hideMark/>
          </w:tcPr>
          <w:p w14:paraId="454431E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43AEEE3" w14:textId="77777777" w:rsidR="00142DA7" w:rsidRPr="00142DA7" w:rsidRDefault="00142DA7" w:rsidP="00142DA7">
            <w:pPr>
              <w:jc w:val="center"/>
            </w:pPr>
            <w:r w:rsidRPr="00142DA7">
              <w:t>1 11 07010 00 0000 120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43EB6C5B" w14:textId="77777777" w:rsidR="00142DA7" w:rsidRPr="00142DA7" w:rsidRDefault="00142DA7" w:rsidP="00142DA7">
            <w:pPr>
              <w:jc w:val="right"/>
            </w:pPr>
            <w:r w:rsidRPr="00142DA7">
              <w:t>160,0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9A8BC7F" w14:textId="77777777" w:rsidR="00142DA7" w:rsidRPr="00142DA7" w:rsidRDefault="00142DA7" w:rsidP="00142DA7">
            <w:pPr>
              <w:jc w:val="right"/>
            </w:pPr>
            <w:r w:rsidRPr="00142DA7">
              <w:t>160,0</w:t>
            </w:r>
          </w:p>
        </w:tc>
      </w:tr>
      <w:tr w:rsidR="00142DA7" w:rsidRPr="00142DA7" w14:paraId="01CC7E5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A9D6236" w14:textId="77777777" w:rsidR="00142DA7" w:rsidRPr="00142DA7" w:rsidRDefault="00142DA7" w:rsidP="00142DA7">
            <w:pPr>
              <w:jc w:val="both"/>
            </w:pPr>
            <w:r w:rsidRPr="00142DA7">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90" w:type="pct"/>
            <w:tcBorders>
              <w:top w:val="nil"/>
              <w:left w:val="nil"/>
              <w:bottom w:val="single" w:sz="4" w:space="0" w:color="auto"/>
              <w:right w:val="single" w:sz="4" w:space="0" w:color="auto"/>
            </w:tcBorders>
            <w:shd w:val="clear" w:color="auto" w:fill="auto"/>
            <w:noWrap/>
            <w:vAlign w:val="center"/>
            <w:hideMark/>
          </w:tcPr>
          <w:p w14:paraId="12CD91D4"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3602E2E" w14:textId="77777777" w:rsidR="00142DA7" w:rsidRPr="00142DA7" w:rsidRDefault="00142DA7" w:rsidP="00142DA7">
            <w:pPr>
              <w:jc w:val="center"/>
            </w:pPr>
            <w:r w:rsidRPr="00142DA7">
              <w:t>1 11 07015 05 0000 120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4BD89571" w14:textId="77777777" w:rsidR="00142DA7" w:rsidRPr="00142DA7" w:rsidRDefault="00142DA7" w:rsidP="00142DA7">
            <w:pPr>
              <w:jc w:val="right"/>
            </w:pPr>
            <w:r w:rsidRPr="00142DA7">
              <w:t>160,0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EE9FE45" w14:textId="77777777" w:rsidR="00142DA7" w:rsidRPr="00142DA7" w:rsidRDefault="00142DA7" w:rsidP="00142DA7">
            <w:pPr>
              <w:jc w:val="right"/>
            </w:pPr>
            <w:r w:rsidRPr="00142DA7">
              <w:t>160,0</w:t>
            </w:r>
          </w:p>
        </w:tc>
      </w:tr>
      <w:tr w:rsidR="00142DA7" w:rsidRPr="00142DA7" w14:paraId="2D79A27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D170727" w14:textId="77777777" w:rsidR="00142DA7" w:rsidRPr="00142DA7" w:rsidRDefault="00142DA7" w:rsidP="00142DA7">
            <w:pPr>
              <w:jc w:val="both"/>
            </w:pPr>
            <w:r w:rsidRPr="00142DA7">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177A243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3CBE935" w14:textId="77777777" w:rsidR="00142DA7" w:rsidRPr="00142DA7" w:rsidRDefault="00142DA7" w:rsidP="00142DA7">
            <w:pPr>
              <w:jc w:val="center"/>
            </w:pPr>
            <w:r w:rsidRPr="00142DA7">
              <w:t>1 11 09000 00 0000 120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0BE7BF0" w14:textId="77777777" w:rsidR="00142DA7" w:rsidRPr="00142DA7" w:rsidRDefault="00142DA7" w:rsidP="00142DA7">
            <w:pPr>
              <w:jc w:val="right"/>
            </w:pPr>
            <w:r w:rsidRPr="00142DA7">
              <w:t>40,0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6A545F5" w14:textId="77777777" w:rsidR="00142DA7" w:rsidRPr="00142DA7" w:rsidRDefault="00142DA7" w:rsidP="00142DA7">
            <w:pPr>
              <w:jc w:val="right"/>
            </w:pPr>
            <w:r w:rsidRPr="00142DA7">
              <w:t>40,0</w:t>
            </w:r>
          </w:p>
        </w:tc>
      </w:tr>
      <w:tr w:rsidR="00142DA7" w:rsidRPr="00142DA7" w14:paraId="3045008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E59B79C" w14:textId="77777777" w:rsidR="00142DA7" w:rsidRPr="00142DA7" w:rsidRDefault="00142DA7" w:rsidP="00142DA7">
            <w:pPr>
              <w:jc w:val="both"/>
            </w:pPr>
            <w:r w:rsidRPr="00142DA7">
              <w:t xml:space="preserve">Прочие поступления от использования имущества, находящегося в государственной и </w:t>
            </w:r>
            <w:r w:rsidRPr="00142DA7">
              <w:lastRenderedPageBreak/>
              <w:t>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42E5A2BE"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7EA124A8" w14:textId="77777777" w:rsidR="00142DA7" w:rsidRPr="00142DA7" w:rsidRDefault="00142DA7" w:rsidP="00142DA7">
            <w:pPr>
              <w:jc w:val="center"/>
            </w:pPr>
            <w:r w:rsidRPr="00142DA7">
              <w:t>1 11 09040 00 0000 120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7082A16" w14:textId="77777777" w:rsidR="00142DA7" w:rsidRPr="00142DA7" w:rsidRDefault="00142DA7" w:rsidP="00142DA7">
            <w:pPr>
              <w:jc w:val="right"/>
            </w:pPr>
            <w:r w:rsidRPr="00142DA7">
              <w:t>40,0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F433494" w14:textId="77777777" w:rsidR="00142DA7" w:rsidRPr="00142DA7" w:rsidRDefault="00142DA7" w:rsidP="00142DA7">
            <w:pPr>
              <w:jc w:val="right"/>
            </w:pPr>
            <w:r w:rsidRPr="00142DA7">
              <w:t>40,0</w:t>
            </w:r>
          </w:p>
        </w:tc>
      </w:tr>
      <w:tr w:rsidR="00142DA7" w:rsidRPr="00142DA7" w14:paraId="7120657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23166E6" w14:textId="77777777" w:rsidR="00142DA7" w:rsidRPr="00142DA7" w:rsidRDefault="00142DA7" w:rsidP="00142DA7">
            <w:pPr>
              <w:jc w:val="both"/>
            </w:pPr>
            <w:r w:rsidRPr="00142DA7">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1C456012"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2C835633" w14:textId="77777777" w:rsidR="00142DA7" w:rsidRPr="00142DA7" w:rsidRDefault="00142DA7" w:rsidP="00142DA7">
            <w:pPr>
              <w:jc w:val="center"/>
            </w:pPr>
            <w:r w:rsidRPr="00142DA7">
              <w:t>1 11 09045 05 0000 120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458EBD31" w14:textId="77777777" w:rsidR="00142DA7" w:rsidRPr="00142DA7" w:rsidRDefault="00142DA7" w:rsidP="00142DA7">
            <w:pPr>
              <w:jc w:val="right"/>
            </w:pPr>
            <w:r w:rsidRPr="00142DA7">
              <w:t>40,0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FFCD267" w14:textId="77777777" w:rsidR="00142DA7" w:rsidRPr="00142DA7" w:rsidRDefault="00142DA7" w:rsidP="00142DA7">
            <w:pPr>
              <w:jc w:val="right"/>
            </w:pPr>
            <w:r w:rsidRPr="00142DA7">
              <w:t>40,0</w:t>
            </w:r>
          </w:p>
        </w:tc>
      </w:tr>
      <w:tr w:rsidR="00142DA7" w:rsidRPr="00142DA7" w14:paraId="4B7C3F3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2E1CBAC" w14:textId="77777777" w:rsidR="00142DA7" w:rsidRPr="00142DA7" w:rsidRDefault="00142DA7" w:rsidP="00142DA7">
            <w:pPr>
              <w:jc w:val="both"/>
            </w:pPr>
            <w:r w:rsidRPr="00142DA7">
              <w:t>ПЛАТЕЖИ ПРИ ПОЛЬЗОВАНИИ ПРИРОДНЫМИ РЕСУРСАМИ</w:t>
            </w:r>
          </w:p>
        </w:tc>
        <w:tc>
          <w:tcPr>
            <w:tcW w:w="590" w:type="pct"/>
            <w:tcBorders>
              <w:top w:val="nil"/>
              <w:left w:val="nil"/>
              <w:bottom w:val="single" w:sz="4" w:space="0" w:color="auto"/>
              <w:right w:val="single" w:sz="4" w:space="0" w:color="auto"/>
            </w:tcBorders>
            <w:shd w:val="clear" w:color="auto" w:fill="auto"/>
            <w:noWrap/>
            <w:vAlign w:val="center"/>
            <w:hideMark/>
          </w:tcPr>
          <w:p w14:paraId="2B4F2A9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7211FE0" w14:textId="77777777" w:rsidR="00142DA7" w:rsidRPr="00142DA7" w:rsidRDefault="00142DA7" w:rsidP="00142DA7">
            <w:pPr>
              <w:jc w:val="center"/>
            </w:pPr>
            <w:r w:rsidRPr="00142DA7">
              <w:t>1 12 00000 00 0000 000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6CD09004" w14:textId="77777777" w:rsidR="00142DA7" w:rsidRPr="00142DA7" w:rsidRDefault="00142DA7" w:rsidP="00142DA7">
            <w:pPr>
              <w:jc w:val="right"/>
            </w:pPr>
            <w:r w:rsidRPr="00142DA7">
              <w:t>123 999,6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831D9C6" w14:textId="77777777" w:rsidR="00142DA7" w:rsidRPr="00142DA7" w:rsidRDefault="00142DA7" w:rsidP="00142DA7">
            <w:pPr>
              <w:jc w:val="right"/>
            </w:pPr>
            <w:r w:rsidRPr="00142DA7">
              <w:t>128 959,6</w:t>
            </w:r>
          </w:p>
        </w:tc>
      </w:tr>
      <w:tr w:rsidR="00142DA7" w:rsidRPr="00142DA7" w14:paraId="3CCF76B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89138D4" w14:textId="77777777" w:rsidR="00142DA7" w:rsidRPr="00142DA7" w:rsidRDefault="00142DA7" w:rsidP="00142DA7">
            <w:pPr>
              <w:jc w:val="both"/>
            </w:pPr>
            <w:r w:rsidRPr="00142DA7">
              <w:t>Плата за негативное воздействие на окружающую среду</w:t>
            </w:r>
          </w:p>
        </w:tc>
        <w:tc>
          <w:tcPr>
            <w:tcW w:w="590" w:type="pct"/>
            <w:tcBorders>
              <w:top w:val="nil"/>
              <w:left w:val="nil"/>
              <w:bottom w:val="single" w:sz="4" w:space="0" w:color="auto"/>
              <w:right w:val="single" w:sz="4" w:space="0" w:color="auto"/>
            </w:tcBorders>
            <w:shd w:val="clear" w:color="auto" w:fill="auto"/>
            <w:noWrap/>
            <w:vAlign w:val="center"/>
            <w:hideMark/>
          </w:tcPr>
          <w:p w14:paraId="763E0AC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5309EE8" w14:textId="77777777" w:rsidR="00142DA7" w:rsidRPr="00142DA7" w:rsidRDefault="00142DA7" w:rsidP="00142DA7">
            <w:pPr>
              <w:jc w:val="center"/>
            </w:pPr>
            <w:r w:rsidRPr="00142DA7">
              <w:t>1 12 01000 01 0000 120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754CF4AF" w14:textId="77777777" w:rsidR="00142DA7" w:rsidRPr="00142DA7" w:rsidRDefault="00142DA7" w:rsidP="00142DA7">
            <w:pPr>
              <w:jc w:val="right"/>
            </w:pPr>
            <w:r w:rsidRPr="00142DA7">
              <w:t>123 999,6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453C594" w14:textId="77777777" w:rsidR="00142DA7" w:rsidRPr="00142DA7" w:rsidRDefault="00142DA7" w:rsidP="00142DA7">
            <w:pPr>
              <w:jc w:val="right"/>
            </w:pPr>
            <w:r w:rsidRPr="00142DA7">
              <w:t>128 959,6</w:t>
            </w:r>
          </w:p>
        </w:tc>
      </w:tr>
      <w:tr w:rsidR="00142DA7" w:rsidRPr="00142DA7" w14:paraId="4746E9C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E0AFE6F" w14:textId="77777777" w:rsidR="00142DA7" w:rsidRPr="00142DA7" w:rsidRDefault="00142DA7" w:rsidP="00142DA7">
            <w:pPr>
              <w:jc w:val="both"/>
            </w:pPr>
            <w:r w:rsidRPr="00142DA7">
              <w:t>Плата за выбросы загрязняющих веществ в атмосферный воздух стационарными объектами</w:t>
            </w:r>
          </w:p>
        </w:tc>
        <w:tc>
          <w:tcPr>
            <w:tcW w:w="590" w:type="pct"/>
            <w:tcBorders>
              <w:top w:val="nil"/>
              <w:left w:val="nil"/>
              <w:bottom w:val="single" w:sz="4" w:space="0" w:color="auto"/>
              <w:right w:val="single" w:sz="4" w:space="0" w:color="auto"/>
            </w:tcBorders>
            <w:shd w:val="clear" w:color="auto" w:fill="auto"/>
            <w:noWrap/>
            <w:vAlign w:val="center"/>
            <w:hideMark/>
          </w:tcPr>
          <w:p w14:paraId="06CFD6FF"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6E77B30D" w14:textId="77777777" w:rsidR="00142DA7" w:rsidRPr="00142DA7" w:rsidRDefault="00142DA7" w:rsidP="00142DA7">
            <w:pPr>
              <w:jc w:val="center"/>
            </w:pPr>
            <w:r w:rsidRPr="00142DA7">
              <w:t>1 12 01010 01 0000 120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011CDF54" w14:textId="77777777" w:rsidR="00142DA7" w:rsidRPr="00142DA7" w:rsidRDefault="00142DA7" w:rsidP="00142DA7">
            <w:pPr>
              <w:jc w:val="right"/>
            </w:pPr>
            <w:r w:rsidRPr="00142DA7">
              <w:t>97 461,2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BB058AE" w14:textId="77777777" w:rsidR="00142DA7" w:rsidRPr="00142DA7" w:rsidRDefault="00142DA7" w:rsidP="00142DA7">
            <w:pPr>
              <w:jc w:val="right"/>
            </w:pPr>
            <w:r w:rsidRPr="00142DA7">
              <w:t>101 359,6</w:t>
            </w:r>
          </w:p>
        </w:tc>
      </w:tr>
      <w:tr w:rsidR="00142DA7" w:rsidRPr="00142DA7" w14:paraId="26D43CE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68318B7" w14:textId="77777777" w:rsidR="00142DA7" w:rsidRPr="00142DA7" w:rsidRDefault="00142DA7" w:rsidP="00142DA7">
            <w:pPr>
              <w:jc w:val="both"/>
            </w:pPr>
            <w:r w:rsidRPr="00142DA7">
              <w:t>Плата за сбросы загрязняющих веществ в водные объекты</w:t>
            </w:r>
          </w:p>
        </w:tc>
        <w:tc>
          <w:tcPr>
            <w:tcW w:w="590" w:type="pct"/>
            <w:tcBorders>
              <w:top w:val="nil"/>
              <w:left w:val="nil"/>
              <w:bottom w:val="single" w:sz="4" w:space="0" w:color="auto"/>
              <w:right w:val="single" w:sz="4" w:space="0" w:color="auto"/>
            </w:tcBorders>
            <w:shd w:val="clear" w:color="auto" w:fill="auto"/>
            <w:noWrap/>
            <w:vAlign w:val="center"/>
            <w:hideMark/>
          </w:tcPr>
          <w:p w14:paraId="6E57D867"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3B15E2E7" w14:textId="77777777" w:rsidR="00142DA7" w:rsidRPr="00142DA7" w:rsidRDefault="00142DA7" w:rsidP="00142DA7">
            <w:pPr>
              <w:jc w:val="center"/>
            </w:pPr>
            <w:r w:rsidRPr="00142DA7">
              <w:t>1 12 01030 01 0000 120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51AE7895" w14:textId="77777777" w:rsidR="00142DA7" w:rsidRPr="00142DA7" w:rsidRDefault="00142DA7" w:rsidP="00142DA7">
            <w:pPr>
              <w:jc w:val="right"/>
            </w:pPr>
            <w:r w:rsidRPr="00142DA7">
              <w:t>1 571,9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D54BC9A" w14:textId="77777777" w:rsidR="00142DA7" w:rsidRPr="00142DA7" w:rsidRDefault="00142DA7" w:rsidP="00142DA7">
            <w:pPr>
              <w:jc w:val="right"/>
            </w:pPr>
            <w:r w:rsidRPr="00142DA7">
              <w:t>1 634,8</w:t>
            </w:r>
          </w:p>
        </w:tc>
      </w:tr>
      <w:tr w:rsidR="00142DA7" w:rsidRPr="00142DA7" w14:paraId="4857633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7326043" w14:textId="77777777" w:rsidR="00142DA7" w:rsidRPr="00142DA7" w:rsidRDefault="00142DA7" w:rsidP="00142DA7">
            <w:pPr>
              <w:jc w:val="both"/>
            </w:pPr>
            <w:r w:rsidRPr="00142DA7">
              <w:t>Плата за размещение отходов производства и потребления</w:t>
            </w:r>
          </w:p>
        </w:tc>
        <w:tc>
          <w:tcPr>
            <w:tcW w:w="590" w:type="pct"/>
            <w:tcBorders>
              <w:top w:val="nil"/>
              <w:left w:val="nil"/>
              <w:bottom w:val="single" w:sz="4" w:space="0" w:color="auto"/>
              <w:right w:val="single" w:sz="4" w:space="0" w:color="auto"/>
            </w:tcBorders>
            <w:shd w:val="clear" w:color="auto" w:fill="auto"/>
            <w:noWrap/>
            <w:vAlign w:val="center"/>
            <w:hideMark/>
          </w:tcPr>
          <w:p w14:paraId="22A3B01A"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7CA78D0A" w14:textId="77777777" w:rsidR="00142DA7" w:rsidRPr="00142DA7" w:rsidRDefault="00142DA7" w:rsidP="00142DA7">
            <w:pPr>
              <w:jc w:val="center"/>
            </w:pPr>
            <w:r w:rsidRPr="00142DA7">
              <w:t>1 12 01040 01 0000 120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42DAB04B" w14:textId="77777777" w:rsidR="00142DA7" w:rsidRPr="00142DA7" w:rsidRDefault="00142DA7" w:rsidP="00142DA7">
            <w:pPr>
              <w:jc w:val="right"/>
            </w:pPr>
            <w:r w:rsidRPr="00142DA7">
              <w:t>24 966,5</w:t>
            </w:r>
          </w:p>
        </w:tc>
        <w:tc>
          <w:tcPr>
            <w:tcW w:w="716" w:type="pct"/>
            <w:tcBorders>
              <w:top w:val="nil"/>
              <w:left w:val="nil"/>
              <w:bottom w:val="single" w:sz="4" w:space="0" w:color="auto"/>
              <w:right w:val="single" w:sz="4" w:space="0" w:color="auto"/>
            </w:tcBorders>
            <w:shd w:val="clear" w:color="auto" w:fill="auto"/>
            <w:noWrap/>
            <w:vAlign w:val="center"/>
            <w:hideMark/>
          </w:tcPr>
          <w:p w14:paraId="5AAA0A3B" w14:textId="77777777" w:rsidR="00142DA7" w:rsidRPr="00142DA7" w:rsidRDefault="00142DA7" w:rsidP="00142DA7">
            <w:pPr>
              <w:jc w:val="right"/>
            </w:pPr>
            <w:r w:rsidRPr="00142DA7">
              <w:t>25 965,2</w:t>
            </w:r>
          </w:p>
        </w:tc>
      </w:tr>
      <w:tr w:rsidR="00142DA7" w:rsidRPr="00142DA7" w14:paraId="23A4EB0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B86BA8E" w14:textId="77777777" w:rsidR="00142DA7" w:rsidRPr="00142DA7" w:rsidRDefault="00142DA7" w:rsidP="00142DA7">
            <w:pPr>
              <w:jc w:val="both"/>
            </w:pPr>
            <w:r w:rsidRPr="00142DA7">
              <w:t xml:space="preserve">Плата за размещение отходов производства </w:t>
            </w:r>
          </w:p>
        </w:tc>
        <w:tc>
          <w:tcPr>
            <w:tcW w:w="590" w:type="pct"/>
            <w:tcBorders>
              <w:top w:val="nil"/>
              <w:left w:val="nil"/>
              <w:bottom w:val="single" w:sz="4" w:space="0" w:color="auto"/>
              <w:right w:val="single" w:sz="4" w:space="0" w:color="auto"/>
            </w:tcBorders>
            <w:shd w:val="clear" w:color="auto" w:fill="auto"/>
            <w:noWrap/>
            <w:vAlign w:val="center"/>
            <w:hideMark/>
          </w:tcPr>
          <w:p w14:paraId="5AAFB78B"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22214729" w14:textId="77777777" w:rsidR="00142DA7" w:rsidRPr="00142DA7" w:rsidRDefault="00142DA7" w:rsidP="00142DA7">
            <w:pPr>
              <w:jc w:val="center"/>
            </w:pPr>
            <w:r w:rsidRPr="00142DA7">
              <w:t>1 12 01041 01 0000 120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71B3A671" w14:textId="77777777" w:rsidR="00142DA7" w:rsidRPr="00142DA7" w:rsidRDefault="00142DA7" w:rsidP="00142DA7">
            <w:pPr>
              <w:jc w:val="right"/>
            </w:pPr>
            <w:r w:rsidRPr="00142DA7">
              <w:t>24 966,5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4051FE2" w14:textId="77777777" w:rsidR="00142DA7" w:rsidRPr="00142DA7" w:rsidRDefault="00142DA7" w:rsidP="00142DA7">
            <w:pPr>
              <w:jc w:val="right"/>
            </w:pPr>
            <w:r w:rsidRPr="00142DA7">
              <w:t>25 965,2</w:t>
            </w:r>
          </w:p>
        </w:tc>
      </w:tr>
      <w:tr w:rsidR="00142DA7" w:rsidRPr="00142DA7" w14:paraId="30D9390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8DA5CA5" w14:textId="77777777" w:rsidR="00142DA7" w:rsidRPr="00142DA7" w:rsidRDefault="00142DA7" w:rsidP="00142DA7">
            <w:pPr>
              <w:jc w:val="both"/>
            </w:pPr>
            <w:r w:rsidRPr="00142DA7">
              <w:t xml:space="preserve">ДОХОДЫ ОТ ОКАЗАНИЯ ПЛАТНЫХ УСЛУГ И </w:t>
            </w:r>
            <w:r w:rsidRPr="00142DA7">
              <w:lastRenderedPageBreak/>
              <w:t>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3C20D047"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51E2FF52" w14:textId="77777777" w:rsidR="00142DA7" w:rsidRPr="00142DA7" w:rsidRDefault="00142DA7" w:rsidP="00142DA7">
            <w:pPr>
              <w:jc w:val="center"/>
            </w:pPr>
            <w:r w:rsidRPr="00142DA7">
              <w:t>1 13 00000 00 0000 000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0C69CA3A" w14:textId="77777777" w:rsidR="00142DA7" w:rsidRPr="00142DA7" w:rsidRDefault="00142DA7" w:rsidP="00142DA7">
            <w:pPr>
              <w:jc w:val="right"/>
            </w:pPr>
            <w:r w:rsidRPr="00142DA7">
              <w:t>81 158,2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17FD9F4" w14:textId="77777777" w:rsidR="00142DA7" w:rsidRPr="00142DA7" w:rsidRDefault="00142DA7" w:rsidP="00142DA7">
            <w:pPr>
              <w:jc w:val="right"/>
            </w:pPr>
            <w:r w:rsidRPr="00142DA7">
              <w:t>81 158,2</w:t>
            </w:r>
          </w:p>
        </w:tc>
      </w:tr>
      <w:tr w:rsidR="00142DA7" w:rsidRPr="00142DA7" w14:paraId="1A8F7DD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6DEE7B" w14:textId="77777777" w:rsidR="00142DA7" w:rsidRPr="00142DA7" w:rsidRDefault="00142DA7" w:rsidP="00142DA7">
            <w:pPr>
              <w:jc w:val="both"/>
            </w:pPr>
            <w:r w:rsidRPr="00142DA7">
              <w:lastRenderedPageBreak/>
              <w:t>Доходы от оказания платных услуг (работ)</w:t>
            </w:r>
          </w:p>
        </w:tc>
        <w:tc>
          <w:tcPr>
            <w:tcW w:w="590" w:type="pct"/>
            <w:tcBorders>
              <w:top w:val="nil"/>
              <w:left w:val="nil"/>
              <w:bottom w:val="single" w:sz="4" w:space="0" w:color="auto"/>
              <w:right w:val="single" w:sz="4" w:space="0" w:color="auto"/>
            </w:tcBorders>
            <w:shd w:val="clear" w:color="auto" w:fill="auto"/>
            <w:noWrap/>
            <w:vAlign w:val="center"/>
            <w:hideMark/>
          </w:tcPr>
          <w:p w14:paraId="4C62A0D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EC19F90" w14:textId="77777777" w:rsidR="00142DA7" w:rsidRPr="00142DA7" w:rsidRDefault="00142DA7" w:rsidP="00142DA7">
            <w:pPr>
              <w:jc w:val="center"/>
            </w:pPr>
            <w:r w:rsidRPr="00142DA7">
              <w:t>1 13 01000 00 0000 130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65134561" w14:textId="77777777" w:rsidR="00142DA7" w:rsidRPr="00142DA7" w:rsidRDefault="00142DA7" w:rsidP="00142DA7">
            <w:pPr>
              <w:jc w:val="right"/>
            </w:pPr>
            <w:r w:rsidRPr="00142DA7">
              <w:t>11 858,2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F599400" w14:textId="77777777" w:rsidR="00142DA7" w:rsidRPr="00142DA7" w:rsidRDefault="00142DA7" w:rsidP="00142DA7">
            <w:pPr>
              <w:jc w:val="right"/>
            </w:pPr>
            <w:r w:rsidRPr="00142DA7">
              <w:t>11 858,2</w:t>
            </w:r>
          </w:p>
        </w:tc>
      </w:tr>
      <w:tr w:rsidR="00142DA7" w:rsidRPr="00142DA7" w14:paraId="7D2EA04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DDBAA01" w14:textId="77777777" w:rsidR="00142DA7" w:rsidRPr="00142DA7" w:rsidRDefault="00142DA7" w:rsidP="00142DA7">
            <w:pPr>
              <w:jc w:val="both"/>
            </w:pPr>
            <w:r w:rsidRPr="00142DA7">
              <w:t>Прочие доходы от оказания платных услуг (работ)</w:t>
            </w:r>
          </w:p>
        </w:tc>
        <w:tc>
          <w:tcPr>
            <w:tcW w:w="590" w:type="pct"/>
            <w:tcBorders>
              <w:top w:val="nil"/>
              <w:left w:val="nil"/>
              <w:bottom w:val="single" w:sz="4" w:space="0" w:color="auto"/>
              <w:right w:val="single" w:sz="4" w:space="0" w:color="auto"/>
            </w:tcBorders>
            <w:shd w:val="clear" w:color="auto" w:fill="auto"/>
            <w:noWrap/>
            <w:vAlign w:val="center"/>
            <w:hideMark/>
          </w:tcPr>
          <w:p w14:paraId="3F15965F"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A368238" w14:textId="77777777" w:rsidR="00142DA7" w:rsidRPr="00142DA7" w:rsidRDefault="00142DA7" w:rsidP="00142DA7">
            <w:pPr>
              <w:jc w:val="center"/>
            </w:pPr>
            <w:r w:rsidRPr="00142DA7">
              <w:t>1 13 01990 00 0000 130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582E71AA" w14:textId="77777777" w:rsidR="00142DA7" w:rsidRPr="00142DA7" w:rsidRDefault="00142DA7" w:rsidP="00142DA7">
            <w:pPr>
              <w:jc w:val="right"/>
            </w:pPr>
            <w:r w:rsidRPr="00142DA7">
              <w:t>11 858,2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8CB6000" w14:textId="77777777" w:rsidR="00142DA7" w:rsidRPr="00142DA7" w:rsidRDefault="00142DA7" w:rsidP="00142DA7">
            <w:pPr>
              <w:jc w:val="right"/>
            </w:pPr>
            <w:r w:rsidRPr="00142DA7">
              <w:t>11 858,2</w:t>
            </w:r>
          </w:p>
        </w:tc>
      </w:tr>
      <w:tr w:rsidR="00142DA7" w:rsidRPr="00142DA7" w14:paraId="704A3F2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0C80AE2"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556250B"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4D7DF88"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08A71CCB" w14:textId="77777777" w:rsidR="00142DA7" w:rsidRPr="00142DA7" w:rsidRDefault="00142DA7" w:rsidP="00142DA7">
            <w:pPr>
              <w:jc w:val="right"/>
            </w:pPr>
            <w:r w:rsidRPr="00142DA7">
              <w:t>11 858,2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E08524E" w14:textId="77777777" w:rsidR="00142DA7" w:rsidRPr="00142DA7" w:rsidRDefault="00142DA7" w:rsidP="00142DA7">
            <w:pPr>
              <w:jc w:val="right"/>
            </w:pPr>
            <w:r w:rsidRPr="00142DA7">
              <w:t>11 858,2</w:t>
            </w:r>
          </w:p>
        </w:tc>
      </w:tr>
      <w:tr w:rsidR="00142DA7" w:rsidRPr="00142DA7" w14:paraId="493B014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B65C84B"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AC1D6EA" w14:textId="77777777" w:rsidR="00142DA7" w:rsidRPr="00142DA7" w:rsidRDefault="00142DA7" w:rsidP="00142DA7">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395E979D"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CEB3C3F" w14:textId="77777777" w:rsidR="00142DA7" w:rsidRPr="00142DA7" w:rsidRDefault="00142DA7" w:rsidP="00142DA7">
            <w:pPr>
              <w:jc w:val="right"/>
            </w:pPr>
            <w:r w:rsidRPr="00142DA7">
              <w:t>1 761,0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7733166" w14:textId="77777777" w:rsidR="00142DA7" w:rsidRPr="00142DA7" w:rsidRDefault="00142DA7" w:rsidP="00142DA7">
            <w:pPr>
              <w:jc w:val="right"/>
            </w:pPr>
            <w:r w:rsidRPr="00142DA7">
              <w:t>1 761,0</w:t>
            </w:r>
          </w:p>
        </w:tc>
      </w:tr>
      <w:tr w:rsidR="00142DA7" w:rsidRPr="00142DA7" w14:paraId="6191F9A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7ACD7DB"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CE1EF4F" w14:textId="77777777" w:rsidR="00142DA7" w:rsidRPr="00142DA7" w:rsidRDefault="00142DA7" w:rsidP="00142DA7">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2A68231"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08DD5923" w14:textId="77777777" w:rsidR="00142DA7" w:rsidRPr="00142DA7" w:rsidRDefault="00142DA7" w:rsidP="00142DA7">
            <w:pPr>
              <w:jc w:val="right"/>
            </w:pPr>
            <w:r w:rsidRPr="00142DA7">
              <w:t>10 047,2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B14432" w14:textId="77777777" w:rsidR="00142DA7" w:rsidRPr="00142DA7" w:rsidRDefault="00142DA7" w:rsidP="00142DA7">
            <w:pPr>
              <w:jc w:val="right"/>
            </w:pPr>
            <w:r w:rsidRPr="00142DA7">
              <w:t>10 047,2</w:t>
            </w:r>
          </w:p>
        </w:tc>
      </w:tr>
      <w:tr w:rsidR="00142DA7" w:rsidRPr="00142DA7" w14:paraId="1A801E8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82313B9"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4B85F73" w14:textId="77777777" w:rsidR="00142DA7" w:rsidRPr="00142DA7" w:rsidRDefault="00142DA7" w:rsidP="00142DA7">
            <w:pPr>
              <w:jc w:val="center"/>
            </w:pPr>
            <w:r w:rsidRPr="00142DA7">
              <w:t>917</w:t>
            </w:r>
          </w:p>
        </w:tc>
        <w:tc>
          <w:tcPr>
            <w:tcW w:w="1378" w:type="pct"/>
            <w:tcBorders>
              <w:top w:val="nil"/>
              <w:left w:val="nil"/>
              <w:bottom w:val="single" w:sz="4" w:space="0" w:color="auto"/>
              <w:right w:val="single" w:sz="4" w:space="0" w:color="auto"/>
            </w:tcBorders>
            <w:shd w:val="clear" w:color="auto" w:fill="auto"/>
            <w:noWrap/>
            <w:vAlign w:val="center"/>
            <w:hideMark/>
          </w:tcPr>
          <w:p w14:paraId="20327DF2"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4C16651C"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231C5DB" w14:textId="77777777" w:rsidR="00142DA7" w:rsidRPr="00142DA7" w:rsidRDefault="00142DA7" w:rsidP="00142DA7">
            <w:pPr>
              <w:jc w:val="right"/>
            </w:pPr>
            <w:r w:rsidRPr="00142DA7">
              <w:t>50,0</w:t>
            </w:r>
          </w:p>
        </w:tc>
      </w:tr>
      <w:tr w:rsidR="00142DA7" w:rsidRPr="00142DA7" w14:paraId="355B9A5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01EFA54" w14:textId="77777777" w:rsidR="00142DA7" w:rsidRPr="00142DA7" w:rsidRDefault="00142DA7" w:rsidP="00142DA7">
            <w:pPr>
              <w:jc w:val="both"/>
            </w:pPr>
            <w:r w:rsidRPr="00142DA7">
              <w:t>Доходы от 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7F763C9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5FF18B0" w14:textId="77777777" w:rsidR="00142DA7" w:rsidRPr="00142DA7" w:rsidRDefault="00142DA7" w:rsidP="00142DA7">
            <w:pPr>
              <w:jc w:val="center"/>
            </w:pPr>
            <w:r w:rsidRPr="00142DA7">
              <w:t>1 13 02000 00 0000 130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5662FBD1" w14:textId="77777777" w:rsidR="00142DA7" w:rsidRPr="00142DA7" w:rsidRDefault="00142DA7" w:rsidP="00142DA7">
            <w:pPr>
              <w:jc w:val="right"/>
            </w:pPr>
            <w:r w:rsidRPr="00142DA7">
              <w:t>69 300,0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635FB6" w14:textId="77777777" w:rsidR="00142DA7" w:rsidRPr="00142DA7" w:rsidRDefault="00142DA7" w:rsidP="00142DA7">
            <w:pPr>
              <w:jc w:val="right"/>
            </w:pPr>
            <w:r w:rsidRPr="00142DA7">
              <w:t>69 300,0</w:t>
            </w:r>
          </w:p>
        </w:tc>
      </w:tr>
      <w:tr w:rsidR="00142DA7" w:rsidRPr="00142DA7" w14:paraId="7123B06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63CD18D"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w:t>
            </w:r>
          </w:p>
        </w:tc>
        <w:tc>
          <w:tcPr>
            <w:tcW w:w="590" w:type="pct"/>
            <w:tcBorders>
              <w:top w:val="nil"/>
              <w:left w:val="nil"/>
              <w:bottom w:val="single" w:sz="4" w:space="0" w:color="auto"/>
              <w:right w:val="single" w:sz="4" w:space="0" w:color="auto"/>
            </w:tcBorders>
            <w:shd w:val="clear" w:color="auto" w:fill="auto"/>
            <w:noWrap/>
            <w:vAlign w:val="center"/>
            <w:hideMark/>
          </w:tcPr>
          <w:p w14:paraId="363FCED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8EDCB11" w14:textId="77777777" w:rsidR="00142DA7" w:rsidRPr="00142DA7" w:rsidRDefault="00142DA7" w:rsidP="00142DA7">
            <w:pPr>
              <w:jc w:val="center"/>
            </w:pPr>
            <w:r w:rsidRPr="00142DA7">
              <w:t>1 13 02060 00 0000 130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65942C48" w14:textId="77777777" w:rsidR="00142DA7" w:rsidRPr="00142DA7" w:rsidRDefault="00142DA7" w:rsidP="00142DA7">
            <w:pPr>
              <w:jc w:val="right"/>
            </w:pPr>
            <w:r w:rsidRPr="00142DA7">
              <w:t>900,0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073AF96" w14:textId="77777777" w:rsidR="00142DA7" w:rsidRPr="00142DA7" w:rsidRDefault="00142DA7" w:rsidP="00142DA7">
            <w:pPr>
              <w:jc w:val="right"/>
            </w:pPr>
            <w:r w:rsidRPr="00142DA7">
              <w:t>900,0</w:t>
            </w:r>
          </w:p>
        </w:tc>
      </w:tr>
      <w:tr w:rsidR="00142DA7" w:rsidRPr="00142DA7" w14:paraId="07A4D2A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133785A"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E9CC95F"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FE60F96"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47F0DD2C" w14:textId="77777777" w:rsidR="00142DA7" w:rsidRPr="00142DA7" w:rsidRDefault="00142DA7" w:rsidP="00142DA7">
            <w:pPr>
              <w:jc w:val="right"/>
            </w:pPr>
            <w:r w:rsidRPr="00142DA7">
              <w:t>900,0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E61C3E3" w14:textId="77777777" w:rsidR="00142DA7" w:rsidRPr="00142DA7" w:rsidRDefault="00142DA7" w:rsidP="00142DA7">
            <w:pPr>
              <w:jc w:val="right"/>
            </w:pPr>
            <w:r w:rsidRPr="00142DA7">
              <w:t>900,0</w:t>
            </w:r>
          </w:p>
        </w:tc>
      </w:tr>
      <w:tr w:rsidR="00142DA7" w:rsidRPr="00142DA7" w14:paraId="57EA9C6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9331063"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7088221"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3C74EF80"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6D14CE39" w14:textId="77777777" w:rsidR="00142DA7" w:rsidRPr="00142DA7" w:rsidRDefault="00142DA7" w:rsidP="00142DA7">
            <w:pPr>
              <w:jc w:val="right"/>
            </w:pPr>
            <w:r w:rsidRPr="00142DA7">
              <w:t>550,0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23860E9" w14:textId="77777777" w:rsidR="00142DA7" w:rsidRPr="00142DA7" w:rsidRDefault="00142DA7" w:rsidP="00142DA7">
            <w:pPr>
              <w:jc w:val="right"/>
            </w:pPr>
            <w:r w:rsidRPr="00142DA7">
              <w:t>550,0</w:t>
            </w:r>
          </w:p>
        </w:tc>
      </w:tr>
      <w:tr w:rsidR="00142DA7" w:rsidRPr="00142DA7" w14:paraId="3F0CC7D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E7E88AF" w14:textId="77777777" w:rsidR="00142DA7" w:rsidRPr="00142DA7" w:rsidRDefault="00142DA7" w:rsidP="00142DA7">
            <w:pPr>
              <w:jc w:val="both"/>
            </w:pPr>
            <w:r w:rsidRPr="00142DA7">
              <w:lastRenderedPageBreak/>
              <w:t>Доходы, поступающие в порядке возмещения 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74E920B" w14:textId="77777777" w:rsidR="00142DA7" w:rsidRPr="00142DA7" w:rsidRDefault="00142DA7" w:rsidP="00142DA7">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5C457C1F"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0B7A014" w14:textId="77777777" w:rsidR="00142DA7" w:rsidRPr="00142DA7" w:rsidRDefault="00142DA7" w:rsidP="00142DA7">
            <w:pPr>
              <w:jc w:val="right"/>
            </w:pPr>
            <w:r w:rsidRPr="00142DA7">
              <w:t>350,0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F8511E8" w14:textId="77777777" w:rsidR="00142DA7" w:rsidRPr="00142DA7" w:rsidRDefault="00142DA7" w:rsidP="00142DA7">
            <w:pPr>
              <w:jc w:val="right"/>
            </w:pPr>
            <w:r w:rsidRPr="00142DA7">
              <w:t>350,0</w:t>
            </w:r>
          </w:p>
        </w:tc>
      </w:tr>
      <w:tr w:rsidR="00142DA7" w:rsidRPr="00142DA7" w14:paraId="4CA607A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85ABB9F" w14:textId="77777777" w:rsidR="00142DA7" w:rsidRPr="00142DA7" w:rsidRDefault="00142DA7" w:rsidP="00142DA7">
            <w:pPr>
              <w:jc w:val="both"/>
            </w:pPr>
            <w:r w:rsidRPr="00142DA7">
              <w:t>Прочие доходы от 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7BDCB80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D8CA248" w14:textId="77777777" w:rsidR="00142DA7" w:rsidRPr="00142DA7" w:rsidRDefault="00142DA7" w:rsidP="00142DA7">
            <w:pPr>
              <w:jc w:val="center"/>
            </w:pPr>
            <w:r w:rsidRPr="00142DA7">
              <w:t>1 13 02990 00 0000 130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773A97C4" w14:textId="77777777" w:rsidR="00142DA7" w:rsidRPr="00142DA7" w:rsidRDefault="00142DA7" w:rsidP="00142DA7">
            <w:pPr>
              <w:jc w:val="right"/>
            </w:pPr>
            <w:r w:rsidRPr="00142DA7">
              <w:t>68 400,0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DDD44D3" w14:textId="77777777" w:rsidR="00142DA7" w:rsidRPr="00142DA7" w:rsidRDefault="00142DA7" w:rsidP="00142DA7">
            <w:pPr>
              <w:jc w:val="right"/>
            </w:pPr>
            <w:r w:rsidRPr="00142DA7">
              <w:t>68 400,0</w:t>
            </w:r>
          </w:p>
        </w:tc>
      </w:tr>
      <w:tr w:rsidR="00142DA7" w:rsidRPr="00142DA7" w14:paraId="25C874B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7F6F14" w14:textId="77777777" w:rsidR="00142DA7" w:rsidRPr="00142DA7" w:rsidRDefault="00142DA7" w:rsidP="00142DA7">
            <w:pPr>
              <w:jc w:val="both"/>
            </w:pPr>
            <w:r w:rsidRPr="00142DA7">
              <w:t>Прочие доходы от компенсации затрат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BD4FF98" w14:textId="77777777" w:rsidR="00142DA7" w:rsidRPr="00142DA7" w:rsidRDefault="00142DA7" w:rsidP="00142DA7">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655E664C" w14:textId="77777777" w:rsidR="00142DA7" w:rsidRPr="00142DA7" w:rsidRDefault="00142DA7" w:rsidP="00142DA7">
            <w:pPr>
              <w:jc w:val="center"/>
            </w:pPr>
            <w:r w:rsidRPr="00142DA7">
              <w:t>1 13 02995 05 0000 130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1876A04" w14:textId="77777777" w:rsidR="00142DA7" w:rsidRPr="00142DA7" w:rsidRDefault="00142DA7" w:rsidP="00142DA7">
            <w:pPr>
              <w:jc w:val="right"/>
            </w:pPr>
            <w:r w:rsidRPr="00142DA7">
              <w:t>68 400,0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2FB17AE" w14:textId="77777777" w:rsidR="00142DA7" w:rsidRPr="00142DA7" w:rsidRDefault="00142DA7" w:rsidP="00142DA7">
            <w:pPr>
              <w:jc w:val="right"/>
            </w:pPr>
            <w:r w:rsidRPr="00142DA7">
              <w:t>68 400,0</w:t>
            </w:r>
          </w:p>
        </w:tc>
      </w:tr>
      <w:tr w:rsidR="00142DA7" w:rsidRPr="00142DA7" w14:paraId="3663407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6321F65" w14:textId="77777777" w:rsidR="00142DA7" w:rsidRPr="00142DA7" w:rsidRDefault="00142DA7" w:rsidP="00142DA7">
            <w:pPr>
              <w:jc w:val="both"/>
            </w:pPr>
            <w:r w:rsidRPr="00142DA7">
              <w:t>ДОХОДЫ ОТ ПРОДАЖИ МАТЕРИАЛЬНЫХ И НЕМАТЕРИАЛЬНЫХ АКТИВОВ</w:t>
            </w:r>
          </w:p>
        </w:tc>
        <w:tc>
          <w:tcPr>
            <w:tcW w:w="590" w:type="pct"/>
            <w:tcBorders>
              <w:top w:val="nil"/>
              <w:left w:val="nil"/>
              <w:bottom w:val="single" w:sz="4" w:space="0" w:color="auto"/>
              <w:right w:val="single" w:sz="4" w:space="0" w:color="auto"/>
            </w:tcBorders>
            <w:shd w:val="clear" w:color="auto" w:fill="auto"/>
            <w:noWrap/>
            <w:vAlign w:val="center"/>
            <w:hideMark/>
          </w:tcPr>
          <w:p w14:paraId="1BEB1EC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608EE98" w14:textId="77777777" w:rsidR="00142DA7" w:rsidRPr="00142DA7" w:rsidRDefault="00142DA7" w:rsidP="00142DA7">
            <w:pPr>
              <w:jc w:val="center"/>
            </w:pPr>
            <w:r w:rsidRPr="00142DA7">
              <w:t>1 14 00000 00 0000 000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3FB61470" w14:textId="77777777" w:rsidR="00142DA7" w:rsidRPr="00142DA7" w:rsidRDefault="00142DA7" w:rsidP="00142DA7">
            <w:pPr>
              <w:jc w:val="right"/>
            </w:pPr>
            <w:r w:rsidRPr="00142DA7">
              <w:t>929,0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73AD0A6" w14:textId="77777777" w:rsidR="00142DA7" w:rsidRPr="00142DA7" w:rsidRDefault="00142DA7" w:rsidP="00142DA7">
            <w:pPr>
              <w:jc w:val="right"/>
            </w:pPr>
            <w:r w:rsidRPr="00142DA7">
              <w:t>900,0</w:t>
            </w:r>
          </w:p>
        </w:tc>
      </w:tr>
      <w:tr w:rsidR="00142DA7" w:rsidRPr="00142DA7" w14:paraId="2387820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AD6FCD" w14:textId="77777777" w:rsidR="00142DA7" w:rsidRPr="00142DA7" w:rsidRDefault="00142DA7" w:rsidP="00142DA7">
            <w:pPr>
              <w:jc w:val="both"/>
            </w:pPr>
            <w:r w:rsidRPr="00142DA7">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50A6B90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7152C2B" w14:textId="77777777" w:rsidR="00142DA7" w:rsidRPr="00142DA7" w:rsidRDefault="00142DA7" w:rsidP="00142DA7">
            <w:pPr>
              <w:jc w:val="center"/>
            </w:pPr>
            <w:r w:rsidRPr="00142DA7">
              <w:t>1 14 02000 00 0000 000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724C334D" w14:textId="77777777" w:rsidR="00142DA7" w:rsidRPr="00142DA7" w:rsidRDefault="00142DA7" w:rsidP="00142DA7">
            <w:pPr>
              <w:jc w:val="right"/>
            </w:pPr>
            <w:r w:rsidRPr="00142DA7">
              <w:t>29,0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0590E53" w14:textId="77777777" w:rsidR="00142DA7" w:rsidRPr="00142DA7" w:rsidRDefault="00142DA7" w:rsidP="00142DA7">
            <w:pPr>
              <w:jc w:val="right"/>
            </w:pPr>
            <w:r w:rsidRPr="00142DA7">
              <w:t>0,0</w:t>
            </w:r>
          </w:p>
        </w:tc>
      </w:tr>
      <w:tr w:rsidR="00142DA7" w:rsidRPr="00142DA7" w14:paraId="7832D11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0936A4F" w14:textId="77777777" w:rsidR="00142DA7" w:rsidRPr="00142DA7" w:rsidRDefault="00142DA7" w:rsidP="00142DA7">
            <w:pPr>
              <w:jc w:val="both"/>
            </w:pPr>
            <w:r w:rsidRPr="00142DA7">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142DA7">
              <w:lastRenderedPageBreak/>
              <w:t>основных средств по указанному имуществу</w:t>
            </w:r>
          </w:p>
        </w:tc>
        <w:tc>
          <w:tcPr>
            <w:tcW w:w="590" w:type="pct"/>
            <w:tcBorders>
              <w:top w:val="nil"/>
              <w:left w:val="nil"/>
              <w:bottom w:val="single" w:sz="4" w:space="0" w:color="auto"/>
              <w:right w:val="single" w:sz="4" w:space="0" w:color="auto"/>
            </w:tcBorders>
            <w:shd w:val="clear" w:color="auto" w:fill="auto"/>
            <w:noWrap/>
            <w:vAlign w:val="center"/>
            <w:hideMark/>
          </w:tcPr>
          <w:p w14:paraId="52621B89"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18C73183" w14:textId="77777777" w:rsidR="00142DA7" w:rsidRPr="00142DA7" w:rsidRDefault="00142DA7" w:rsidP="00142DA7">
            <w:pPr>
              <w:jc w:val="center"/>
            </w:pPr>
            <w:r w:rsidRPr="00142DA7">
              <w:t>1 14 02050 05 0000 410</w:t>
            </w:r>
          </w:p>
        </w:tc>
        <w:tc>
          <w:tcPr>
            <w:tcW w:w="714" w:type="pct"/>
            <w:tcBorders>
              <w:top w:val="nil"/>
              <w:left w:val="nil"/>
              <w:bottom w:val="single" w:sz="4" w:space="0" w:color="auto"/>
              <w:right w:val="single" w:sz="4" w:space="0" w:color="auto"/>
            </w:tcBorders>
            <w:shd w:val="clear" w:color="auto" w:fill="auto"/>
            <w:noWrap/>
            <w:vAlign w:val="center"/>
            <w:hideMark/>
          </w:tcPr>
          <w:p w14:paraId="2CC320CB" w14:textId="77777777" w:rsidR="00142DA7" w:rsidRPr="00142DA7" w:rsidRDefault="00142DA7" w:rsidP="00142DA7">
            <w:pPr>
              <w:jc w:val="right"/>
            </w:pPr>
            <w:r w:rsidRPr="00142DA7">
              <w:t>29,0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4CDDA0C" w14:textId="77777777" w:rsidR="00142DA7" w:rsidRPr="00142DA7" w:rsidRDefault="00142DA7" w:rsidP="00142DA7">
            <w:pPr>
              <w:jc w:val="right"/>
            </w:pPr>
            <w:r w:rsidRPr="00142DA7">
              <w:t>0,0</w:t>
            </w:r>
          </w:p>
        </w:tc>
      </w:tr>
      <w:tr w:rsidR="00142DA7" w:rsidRPr="00142DA7" w14:paraId="08E01DED" w14:textId="77777777" w:rsidTr="005453D8">
        <w:trPr>
          <w:trHeight w:val="20"/>
        </w:trPr>
        <w:tc>
          <w:tcPr>
            <w:tcW w:w="1601" w:type="pct"/>
            <w:tcBorders>
              <w:top w:val="nil"/>
              <w:left w:val="single" w:sz="4" w:space="0" w:color="auto"/>
              <w:bottom w:val="nil"/>
              <w:right w:val="single" w:sz="4" w:space="0" w:color="auto"/>
            </w:tcBorders>
            <w:shd w:val="clear" w:color="auto" w:fill="auto"/>
            <w:hideMark/>
          </w:tcPr>
          <w:p w14:paraId="508BDA7C" w14:textId="77777777" w:rsidR="00142DA7" w:rsidRPr="00142DA7" w:rsidRDefault="00142DA7" w:rsidP="00142DA7">
            <w:pPr>
              <w:jc w:val="both"/>
            </w:pPr>
            <w:r w:rsidRPr="00142DA7">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90" w:type="pct"/>
            <w:tcBorders>
              <w:top w:val="nil"/>
              <w:left w:val="nil"/>
              <w:bottom w:val="nil"/>
              <w:right w:val="single" w:sz="4" w:space="0" w:color="auto"/>
            </w:tcBorders>
            <w:shd w:val="clear" w:color="auto" w:fill="auto"/>
            <w:noWrap/>
            <w:vAlign w:val="center"/>
            <w:hideMark/>
          </w:tcPr>
          <w:p w14:paraId="2049A862" w14:textId="77777777" w:rsidR="00142DA7" w:rsidRPr="00142DA7" w:rsidRDefault="00142DA7" w:rsidP="00142DA7">
            <w:pPr>
              <w:jc w:val="center"/>
            </w:pPr>
            <w:r w:rsidRPr="00142DA7">
              <w:t>913</w:t>
            </w:r>
          </w:p>
        </w:tc>
        <w:tc>
          <w:tcPr>
            <w:tcW w:w="1378" w:type="pct"/>
            <w:tcBorders>
              <w:top w:val="nil"/>
              <w:left w:val="nil"/>
              <w:bottom w:val="nil"/>
              <w:right w:val="single" w:sz="4" w:space="0" w:color="auto"/>
            </w:tcBorders>
            <w:shd w:val="clear" w:color="auto" w:fill="auto"/>
            <w:noWrap/>
            <w:vAlign w:val="center"/>
            <w:hideMark/>
          </w:tcPr>
          <w:p w14:paraId="44CD6934" w14:textId="77777777" w:rsidR="00142DA7" w:rsidRPr="00142DA7" w:rsidRDefault="00142DA7" w:rsidP="00142DA7">
            <w:pPr>
              <w:jc w:val="center"/>
            </w:pPr>
            <w:r w:rsidRPr="00142DA7">
              <w:t>1 14 02053 05 0000 410</w:t>
            </w:r>
          </w:p>
        </w:tc>
        <w:tc>
          <w:tcPr>
            <w:tcW w:w="714" w:type="pct"/>
            <w:tcBorders>
              <w:top w:val="nil"/>
              <w:left w:val="nil"/>
              <w:bottom w:val="single" w:sz="4" w:space="0" w:color="auto"/>
              <w:right w:val="single" w:sz="4" w:space="0" w:color="auto"/>
            </w:tcBorders>
            <w:shd w:val="clear" w:color="auto" w:fill="auto"/>
            <w:noWrap/>
            <w:vAlign w:val="center"/>
            <w:hideMark/>
          </w:tcPr>
          <w:p w14:paraId="1749D32C" w14:textId="77777777" w:rsidR="00142DA7" w:rsidRPr="00142DA7" w:rsidRDefault="00142DA7" w:rsidP="00142DA7">
            <w:pPr>
              <w:jc w:val="right"/>
            </w:pPr>
            <w:r w:rsidRPr="00142DA7">
              <w:t>29,0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6370C50" w14:textId="77777777" w:rsidR="00142DA7" w:rsidRPr="00142DA7" w:rsidRDefault="00142DA7" w:rsidP="00142DA7">
            <w:pPr>
              <w:jc w:val="right"/>
            </w:pPr>
            <w:r w:rsidRPr="00142DA7">
              <w:t>0,0</w:t>
            </w:r>
          </w:p>
        </w:tc>
      </w:tr>
      <w:tr w:rsidR="00142DA7" w:rsidRPr="00142DA7" w14:paraId="1A64858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E8BDCE" w14:textId="77777777" w:rsidR="00142DA7" w:rsidRPr="00142DA7" w:rsidRDefault="00142DA7" w:rsidP="00142DA7">
            <w:pPr>
              <w:jc w:val="both"/>
            </w:pPr>
            <w:r w:rsidRPr="00142DA7">
              <w:t>Доходы от продажи земельных участков, находящихся в государственной и муниципальной собственности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33C63DD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73FF956" w14:textId="77777777" w:rsidR="00142DA7" w:rsidRPr="00142DA7" w:rsidRDefault="00142DA7" w:rsidP="00142DA7">
            <w:pPr>
              <w:jc w:val="center"/>
            </w:pPr>
            <w:r w:rsidRPr="00142DA7">
              <w:t>1 14 06000 00 0000 430</w:t>
            </w:r>
          </w:p>
        </w:tc>
        <w:tc>
          <w:tcPr>
            <w:tcW w:w="714" w:type="pct"/>
            <w:tcBorders>
              <w:top w:val="nil"/>
              <w:left w:val="nil"/>
              <w:bottom w:val="single" w:sz="4" w:space="0" w:color="auto"/>
              <w:right w:val="single" w:sz="4" w:space="0" w:color="auto"/>
            </w:tcBorders>
            <w:shd w:val="clear" w:color="auto" w:fill="auto"/>
            <w:noWrap/>
            <w:vAlign w:val="center"/>
            <w:hideMark/>
          </w:tcPr>
          <w:p w14:paraId="4C4D3EF8" w14:textId="77777777" w:rsidR="00142DA7" w:rsidRPr="00142DA7" w:rsidRDefault="00142DA7" w:rsidP="00142DA7">
            <w:pPr>
              <w:jc w:val="right"/>
            </w:pPr>
            <w:r w:rsidRPr="00142DA7">
              <w:t>900,0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758B0E" w14:textId="77777777" w:rsidR="00142DA7" w:rsidRPr="00142DA7" w:rsidRDefault="00142DA7" w:rsidP="00142DA7">
            <w:pPr>
              <w:jc w:val="right"/>
            </w:pPr>
            <w:r w:rsidRPr="00142DA7">
              <w:t>900,0</w:t>
            </w:r>
          </w:p>
        </w:tc>
      </w:tr>
      <w:tr w:rsidR="00142DA7" w:rsidRPr="00142DA7" w14:paraId="5F9060D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D6480E3"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w:t>
            </w:r>
          </w:p>
        </w:tc>
        <w:tc>
          <w:tcPr>
            <w:tcW w:w="590" w:type="pct"/>
            <w:tcBorders>
              <w:top w:val="nil"/>
              <w:left w:val="nil"/>
              <w:bottom w:val="single" w:sz="4" w:space="0" w:color="auto"/>
              <w:right w:val="single" w:sz="4" w:space="0" w:color="auto"/>
            </w:tcBorders>
            <w:shd w:val="clear" w:color="auto" w:fill="auto"/>
            <w:noWrap/>
            <w:vAlign w:val="center"/>
            <w:hideMark/>
          </w:tcPr>
          <w:p w14:paraId="33B1585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595B25B" w14:textId="77777777" w:rsidR="00142DA7" w:rsidRPr="00142DA7" w:rsidRDefault="00142DA7" w:rsidP="00142DA7">
            <w:pPr>
              <w:jc w:val="center"/>
            </w:pPr>
            <w:r w:rsidRPr="00142DA7">
              <w:t>1 14 06010 00 0000 430</w:t>
            </w:r>
          </w:p>
        </w:tc>
        <w:tc>
          <w:tcPr>
            <w:tcW w:w="714" w:type="pct"/>
            <w:tcBorders>
              <w:top w:val="nil"/>
              <w:left w:val="nil"/>
              <w:bottom w:val="single" w:sz="4" w:space="0" w:color="auto"/>
              <w:right w:val="single" w:sz="4" w:space="0" w:color="auto"/>
            </w:tcBorders>
            <w:shd w:val="clear" w:color="auto" w:fill="auto"/>
            <w:noWrap/>
            <w:vAlign w:val="center"/>
            <w:hideMark/>
          </w:tcPr>
          <w:p w14:paraId="4AE816DD" w14:textId="77777777" w:rsidR="00142DA7" w:rsidRPr="00142DA7" w:rsidRDefault="00142DA7" w:rsidP="00142DA7">
            <w:pPr>
              <w:jc w:val="right"/>
            </w:pPr>
            <w:r w:rsidRPr="00142DA7">
              <w:t>900,0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4C1F2E7" w14:textId="77777777" w:rsidR="00142DA7" w:rsidRPr="00142DA7" w:rsidRDefault="00142DA7" w:rsidP="00142DA7">
            <w:pPr>
              <w:jc w:val="right"/>
            </w:pPr>
            <w:r w:rsidRPr="00142DA7">
              <w:t>900,0</w:t>
            </w:r>
          </w:p>
        </w:tc>
      </w:tr>
      <w:tr w:rsidR="00142DA7" w:rsidRPr="00142DA7" w14:paraId="6D2B325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0E0A2B3"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4CE918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3B0F1F6" w14:textId="77777777" w:rsidR="00142DA7" w:rsidRPr="00142DA7" w:rsidRDefault="00142DA7" w:rsidP="00142DA7">
            <w:pPr>
              <w:jc w:val="center"/>
            </w:pPr>
            <w:r w:rsidRPr="00142DA7">
              <w:t>1 14 06013 05 0000 430</w:t>
            </w:r>
          </w:p>
        </w:tc>
        <w:tc>
          <w:tcPr>
            <w:tcW w:w="714" w:type="pct"/>
            <w:tcBorders>
              <w:top w:val="nil"/>
              <w:left w:val="nil"/>
              <w:bottom w:val="single" w:sz="4" w:space="0" w:color="auto"/>
              <w:right w:val="single" w:sz="4" w:space="0" w:color="auto"/>
            </w:tcBorders>
            <w:shd w:val="clear" w:color="auto" w:fill="auto"/>
            <w:noWrap/>
            <w:vAlign w:val="center"/>
            <w:hideMark/>
          </w:tcPr>
          <w:p w14:paraId="363F13A7" w14:textId="77777777" w:rsidR="00142DA7" w:rsidRPr="00142DA7" w:rsidRDefault="00142DA7" w:rsidP="00142DA7">
            <w:pPr>
              <w:jc w:val="right"/>
            </w:pPr>
            <w:r w:rsidRPr="00142DA7">
              <w:t>300,0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CE1CABB" w14:textId="77777777" w:rsidR="00142DA7" w:rsidRPr="00142DA7" w:rsidRDefault="00142DA7" w:rsidP="00142DA7">
            <w:pPr>
              <w:jc w:val="right"/>
            </w:pPr>
            <w:r w:rsidRPr="00142DA7">
              <w:t>300,0</w:t>
            </w:r>
          </w:p>
        </w:tc>
      </w:tr>
      <w:tr w:rsidR="00142DA7" w:rsidRPr="00142DA7" w14:paraId="63A8B4C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D36F53E" w14:textId="77777777" w:rsidR="00142DA7" w:rsidRPr="00142DA7" w:rsidRDefault="00142DA7" w:rsidP="00142DA7">
            <w:pPr>
              <w:jc w:val="both"/>
            </w:pPr>
            <w:r w:rsidRPr="00142DA7">
              <w:t xml:space="preserve">Доходы от продажи земельных участков, государственная собственность на которые не разграничена и которые расположены в границах </w:t>
            </w:r>
            <w:r w:rsidRPr="00142DA7">
              <w:lastRenderedPageBreak/>
              <w:t>сельских поселений и межселенных территорий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06B29DC"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1A31AAB3" w14:textId="77777777" w:rsidR="00142DA7" w:rsidRPr="00142DA7" w:rsidRDefault="00142DA7" w:rsidP="00142DA7">
            <w:pPr>
              <w:jc w:val="center"/>
            </w:pPr>
            <w:r w:rsidRPr="00142DA7">
              <w:t>1 14 06013 05 0000 430</w:t>
            </w:r>
          </w:p>
        </w:tc>
        <w:tc>
          <w:tcPr>
            <w:tcW w:w="714" w:type="pct"/>
            <w:tcBorders>
              <w:top w:val="nil"/>
              <w:left w:val="nil"/>
              <w:bottom w:val="single" w:sz="4" w:space="0" w:color="auto"/>
              <w:right w:val="single" w:sz="4" w:space="0" w:color="auto"/>
            </w:tcBorders>
            <w:shd w:val="clear" w:color="000000" w:fill="FFFFFF"/>
            <w:noWrap/>
            <w:vAlign w:val="center"/>
            <w:hideMark/>
          </w:tcPr>
          <w:p w14:paraId="7E6E5D54" w14:textId="77777777" w:rsidR="00142DA7" w:rsidRPr="00142DA7" w:rsidRDefault="00142DA7" w:rsidP="00142DA7">
            <w:pPr>
              <w:jc w:val="right"/>
            </w:pPr>
            <w:r w:rsidRPr="00142DA7">
              <w:t>300,0</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6AFF6A95" w14:textId="77777777" w:rsidR="00142DA7" w:rsidRPr="00142DA7" w:rsidRDefault="00142DA7" w:rsidP="00142DA7">
            <w:pPr>
              <w:jc w:val="right"/>
            </w:pPr>
            <w:r w:rsidRPr="00142DA7">
              <w:t>300,0</w:t>
            </w:r>
          </w:p>
        </w:tc>
      </w:tr>
      <w:tr w:rsidR="00142DA7" w:rsidRPr="00142DA7" w14:paraId="0FB4044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A2B8690" w14:textId="77777777" w:rsidR="00142DA7" w:rsidRPr="00142DA7" w:rsidRDefault="00142DA7" w:rsidP="00142DA7">
            <w:pPr>
              <w:jc w:val="both"/>
            </w:pPr>
            <w:r w:rsidRPr="00142DA7">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90" w:type="pct"/>
            <w:tcBorders>
              <w:top w:val="nil"/>
              <w:left w:val="nil"/>
              <w:bottom w:val="single" w:sz="4" w:space="0" w:color="auto"/>
              <w:right w:val="single" w:sz="4" w:space="0" w:color="auto"/>
            </w:tcBorders>
            <w:shd w:val="clear" w:color="auto" w:fill="auto"/>
            <w:noWrap/>
            <w:vAlign w:val="center"/>
            <w:hideMark/>
          </w:tcPr>
          <w:p w14:paraId="52D6277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CB4E24F" w14:textId="77777777" w:rsidR="00142DA7" w:rsidRPr="00142DA7" w:rsidRDefault="00142DA7" w:rsidP="00142DA7">
            <w:pPr>
              <w:jc w:val="center"/>
            </w:pPr>
            <w:r w:rsidRPr="00142DA7">
              <w:t>1 14 06013 13 0000 430</w:t>
            </w:r>
          </w:p>
        </w:tc>
        <w:tc>
          <w:tcPr>
            <w:tcW w:w="714" w:type="pct"/>
            <w:tcBorders>
              <w:top w:val="nil"/>
              <w:left w:val="nil"/>
              <w:bottom w:val="single" w:sz="4" w:space="0" w:color="auto"/>
              <w:right w:val="single" w:sz="4" w:space="0" w:color="auto"/>
            </w:tcBorders>
            <w:shd w:val="clear" w:color="auto" w:fill="auto"/>
            <w:noWrap/>
            <w:vAlign w:val="center"/>
            <w:hideMark/>
          </w:tcPr>
          <w:p w14:paraId="425AE7FC" w14:textId="77777777" w:rsidR="00142DA7" w:rsidRPr="00142DA7" w:rsidRDefault="00142DA7" w:rsidP="00142DA7">
            <w:pPr>
              <w:jc w:val="right"/>
            </w:pPr>
            <w:r w:rsidRPr="00142DA7">
              <w:t>600,0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4828EFB" w14:textId="77777777" w:rsidR="00142DA7" w:rsidRPr="00142DA7" w:rsidRDefault="00142DA7" w:rsidP="00142DA7">
            <w:pPr>
              <w:jc w:val="right"/>
            </w:pPr>
            <w:r w:rsidRPr="00142DA7">
              <w:t>600,0</w:t>
            </w:r>
          </w:p>
        </w:tc>
      </w:tr>
      <w:tr w:rsidR="00142DA7" w:rsidRPr="00142DA7" w14:paraId="4A9F5BC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8141FFD"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90" w:type="pct"/>
            <w:tcBorders>
              <w:top w:val="nil"/>
              <w:left w:val="nil"/>
              <w:bottom w:val="single" w:sz="4" w:space="0" w:color="auto"/>
              <w:right w:val="single" w:sz="4" w:space="0" w:color="auto"/>
            </w:tcBorders>
            <w:shd w:val="clear" w:color="auto" w:fill="auto"/>
            <w:noWrap/>
            <w:vAlign w:val="center"/>
            <w:hideMark/>
          </w:tcPr>
          <w:p w14:paraId="071BCF62" w14:textId="77777777" w:rsidR="00142DA7" w:rsidRPr="00142DA7" w:rsidRDefault="00142DA7" w:rsidP="00142DA7">
            <w:pPr>
              <w:jc w:val="center"/>
            </w:pPr>
            <w:r w:rsidRPr="00142DA7">
              <w:t>920</w:t>
            </w:r>
          </w:p>
        </w:tc>
        <w:tc>
          <w:tcPr>
            <w:tcW w:w="1378" w:type="pct"/>
            <w:tcBorders>
              <w:top w:val="nil"/>
              <w:left w:val="nil"/>
              <w:bottom w:val="single" w:sz="4" w:space="0" w:color="auto"/>
              <w:right w:val="single" w:sz="4" w:space="0" w:color="auto"/>
            </w:tcBorders>
            <w:shd w:val="clear" w:color="auto" w:fill="auto"/>
            <w:noWrap/>
            <w:vAlign w:val="center"/>
            <w:hideMark/>
          </w:tcPr>
          <w:p w14:paraId="50EF84FE" w14:textId="77777777" w:rsidR="00142DA7" w:rsidRPr="00142DA7" w:rsidRDefault="00142DA7" w:rsidP="00142DA7">
            <w:pPr>
              <w:jc w:val="center"/>
            </w:pPr>
            <w:r w:rsidRPr="00142DA7">
              <w:t>1 14 06013 13 0000 430</w:t>
            </w:r>
          </w:p>
        </w:tc>
        <w:tc>
          <w:tcPr>
            <w:tcW w:w="714" w:type="pct"/>
            <w:tcBorders>
              <w:top w:val="nil"/>
              <w:left w:val="nil"/>
              <w:bottom w:val="single" w:sz="4" w:space="0" w:color="auto"/>
              <w:right w:val="single" w:sz="4" w:space="0" w:color="auto"/>
            </w:tcBorders>
            <w:shd w:val="clear" w:color="auto" w:fill="auto"/>
            <w:noWrap/>
            <w:vAlign w:val="center"/>
            <w:hideMark/>
          </w:tcPr>
          <w:p w14:paraId="0FCDEC6D" w14:textId="77777777" w:rsidR="00142DA7" w:rsidRPr="00142DA7" w:rsidRDefault="00142DA7" w:rsidP="00142DA7">
            <w:pPr>
              <w:jc w:val="right"/>
            </w:pPr>
            <w:r w:rsidRPr="00142DA7">
              <w:t>600,0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9F3D781" w14:textId="77777777" w:rsidR="00142DA7" w:rsidRPr="00142DA7" w:rsidRDefault="00142DA7" w:rsidP="00142DA7">
            <w:pPr>
              <w:jc w:val="right"/>
            </w:pPr>
            <w:r w:rsidRPr="00142DA7">
              <w:t>600,0</w:t>
            </w:r>
          </w:p>
        </w:tc>
      </w:tr>
      <w:tr w:rsidR="00142DA7" w:rsidRPr="00142DA7" w14:paraId="7A50600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E9010E5" w14:textId="77777777" w:rsidR="00142DA7" w:rsidRPr="00142DA7" w:rsidRDefault="00142DA7" w:rsidP="00142DA7">
            <w:pPr>
              <w:jc w:val="both"/>
            </w:pPr>
            <w:r w:rsidRPr="00142DA7">
              <w:t>ШТРАФЫ, САНКЦИИ, ВОЗМЕЩЕНИЕ УЩЕРБА</w:t>
            </w:r>
          </w:p>
        </w:tc>
        <w:tc>
          <w:tcPr>
            <w:tcW w:w="590" w:type="pct"/>
            <w:tcBorders>
              <w:top w:val="nil"/>
              <w:left w:val="nil"/>
              <w:bottom w:val="single" w:sz="4" w:space="0" w:color="auto"/>
              <w:right w:val="single" w:sz="4" w:space="0" w:color="auto"/>
            </w:tcBorders>
            <w:shd w:val="clear" w:color="auto" w:fill="auto"/>
            <w:noWrap/>
            <w:vAlign w:val="center"/>
            <w:hideMark/>
          </w:tcPr>
          <w:p w14:paraId="57E4FED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711CCFC" w14:textId="77777777" w:rsidR="00142DA7" w:rsidRPr="00142DA7" w:rsidRDefault="00142DA7" w:rsidP="00142DA7">
            <w:pPr>
              <w:jc w:val="center"/>
            </w:pPr>
            <w:r w:rsidRPr="00142DA7">
              <w:t>1 16 00000 00 0000 000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50F1A694" w14:textId="77777777" w:rsidR="00142DA7" w:rsidRPr="00142DA7" w:rsidRDefault="00142DA7" w:rsidP="00142DA7">
            <w:pPr>
              <w:jc w:val="right"/>
            </w:pPr>
            <w:r w:rsidRPr="00142DA7">
              <w:t>702,2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1905D19" w14:textId="77777777" w:rsidR="00142DA7" w:rsidRPr="00142DA7" w:rsidRDefault="00142DA7" w:rsidP="00142DA7">
            <w:pPr>
              <w:jc w:val="right"/>
            </w:pPr>
            <w:r w:rsidRPr="00142DA7">
              <w:t>652,2</w:t>
            </w:r>
          </w:p>
        </w:tc>
      </w:tr>
      <w:tr w:rsidR="00142DA7" w:rsidRPr="00142DA7" w14:paraId="61BEBC1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8818FA3" w14:textId="77777777" w:rsidR="00142DA7" w:rsidRPr="00142DA7" w:rsidRDefault="00142DA7" w:rsidP="00142DA7">
            <w:pPr>
              <w:jc w:val="both"/>
            </w:pPr>
            <w:r w:rsidRPr="00142DA7">
              <w:t>Административные штрафы, установленные Кодексом Российской Федерации об административных правонарушениях</w:t>
            </w:r>
          </w:p>
        </w:tc>
        <w:tc>
          <w:tcPr>
            <w:tcW w:w="590" w:type="pct"/>
            <w:tcBorders>
              <w:top w:val="nil"/>
              <w:left w:val="nil"/>
              <w:bottom w:val="single" w:sz="4" w:space="0" w:color="auto"/>
              <w:right w:val="single" w:sz="4" w:space="0" w:color="auto"/>
            </w:tcBorders>
            <w:shd w:val="clear" w:color="auto" w:fill="auto"/>
            <w:noWrap/>
            <w:vAlign w:val="center"/>
            <w:hideMark/>
          </w:tcPr>
          <w:p w14:paraId="1D7053FB"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9529015" w14:textId="77777777" w:rsidR="00142DA7" w:rsidRPr="00142DA7" w:rsidRDefault="00142DA7" w:rsidP="00142DA7">
            <w:pPr>
              <w:jc w:val="center"/>
            </w:pPr>
            <w:r w:rsidRPr="00142DA7">
              <w:t>1 16 01000 01 0000 140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F6E75E7" w14:textId="77777777" w:rsidR="00142DA7" w:rsidRPr="00142DA7" w:rsidRDefault="00142DA7" w:rsidP="00142DA7">
            <w:pPr>
              <w:jc w:val="right"/>
            </w:pPr>
            <w:r w:rsidRPr="00142DA7">
              <w:t>583,8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BAE1DEB" w14:textId="77777777" w:rsidR="00142DA7" w:rsidRPr="00142DA7" w:rsidRDefault="00142DA7" w:rsidP="00142DA7">
            <w:pPr>
              <w:jc w:val="right"/>
            </w:pPr>
            <w:r w:rsidRPr="00142DA7">
              <w:t>583,8</w:t>
            </w:r>
          </w:p>
        </w:tc>
      </w:tr>
      <w:tr w:rsidR="00142DA7" w:rsidRPr="00142DA7" w14:paraId="5A6C20A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D4220E8" w14:textId="77777777" w:rsidR="00142DA7" w:rsidRPr="00142DA7" w:rsidRDefault="00A6493F" w:rsidP="00142DA7">
            <w:pPr>
              <w:jc w:val="both"/>
            </w:pPr>
            <w:hyperlink r:id="rId8" w:history="1">
              <w:r w:rsidR="00142DA7" w:rsidRPr="00142DA7">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90" w:type="pct"/>
            <w:tcBorders>
              <w:top w:val="nil"/>
              <w:left w:val="nil"/>
              <w:bottom w:val="single" w:sz="4" w:space="0" w:color="auto"/>
              <w:right w:val="single" w:sz="4" w:space="0" w:color="auto"/>
            </w:tcBorders>
            <w:shd w:val="clear" w:color="auto" w:fill="auto"/>
            <w:noWrap/>
            <w:vAlign w:val="center"/>
            <w:hideMark/>
          </w:tcPr>
          <w:p w14:paraId="1CF555B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AE67459" w14:textId="77777777" w:rsidR="00142DA7" w:rsidRPr="00142DA7" w:rsidRDefault="00142DA7" w:rsidP="00142DA7">
            <w:pPr>
              <w:jc w:val="center"/>
            </w:pPr>
            <w:r w:rsidRPr="00142DA7">
              <w:t>1 16 01050 01 0000 140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460A4184" w14:textId="77777777" w:rsidR="00142DA7" w:rsidRPr="00142DA7" w:rsidRDefault="00142DA7" w:rsidP="00142DA7">
            <w:pPr>
              <w:jc w:val="right"/>
            </w:pPr>
            <w:r w:rsidRPr="00142DA7">
              <w:t>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2802DDD" w14:textId="77777777" w:rsidR="00142DA7" w:rsidRPr="00142DA7" w:rsidRDefault="00142DA7" w:rsidP="00142DA7">
            <w:pPr>
              <w:jc w:val="right"/>
            </w:pPr>
            <w:r w:rsidRPr="00142DA7">
              <w:t>20,0</w:t>
            </w:r>
          </w:p>
        </w:tc>
      </w:tr>
      <w:tr w:rsidR="00142DA7" w:rsidRPr="00142DA7" w14:paraId="7E9499B4"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012D3DFA" w14:textId="77777777" w:rsidR="00142DA7" w:rsidRPr="00142DA7" w:rsidRDefault="00142DA7" w:rsidP="00142DA7">
            <w:pPr>
              <w:jc w:val="both"/>
            </w:pPr>
            <w:r w:rsidRPr="00142DA7">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142DA7">
              <w:lastRenderedPageBreak/>
              <w:t>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3FAF3FBD" w14:textId="77777777" w:rsidR="00142DA7" w:rsidRPr="00142DA7" w:rsidRDefault="00142DA7" w:rsidP="00142DA7">
            <w:pPr>
              <w:jc w:val="center"/>
            </w:pPr>
            <w:r w:rsidRPr="00142DA7">
              <w:lastRenderedPageBreak/>
              <w:t>806</w:t>
            </w:r>
          </w:p>
        </w:tc>
        <w:tc>
          <w:tcPr>
            <w:tcW w:w="1378" w:type="pct"/>
            <w:tcBorders>
              <w:top w:val="nil"/>
              <w:left w:val="nil"/>
              <w:bottom w:val="single" w:sz="4" w:space="0" w:color="auto"/>
              <w:right w:val="single" w:sz="4" w:space="0" w:color="auto"/>
            </w:tcBorders>
            <w:shd w:val="clear" w:color="000000" w:fill="FFFFFF"/>
            <w:noWrap/>
            <w:vAlign w:val="center"/>
            <w:hideMark/>
          </w:tcPr>
          <w:p w14:paraId="412D1E09" w14:textId="77777777" w:rsidR="00142DA7" w:rsidRPr="00142DA7" w:rsidRDefault="00142DA7" w:rsidP="00142DA7">
            <w:pPr>
              <w:jc w:val="center"/>
            </w:pPr>
            <w:r w:rsidRPr="00142DA7">
              <w:t>1 16 01053 01 0000 140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AE6258B" w14:textId="77777777" w:rsidR="00142DA7" w:rsidRPr="00142DA7" w:rsidRDefault="00142DA7" w:rsidP="00142DA7">
            <w:pPr>
              <w:jc w:val="right"/>
            </w:pPr>
            <w:r w:rsidRPr="00142DA7">
              <w:t>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A3B4360" w14:textId="77777777" w:rsidR="00142DA7" w:rsidRPr="00142DA7" w:rsidRDefault="00142DA7" w:rsidP="00142DA7">
            <w:pPr>
              <w:jc w:val="right"/>
            </w:pPr>
            <w:r w:rsidRPr="00142DA7">
              <w:t>20,0</w:t>
            </w:r>
          </w:p>
        </w:tc>
      </w:tr>
      <w:tr w:rsidR="00142DA7" w:rsidRPr="00142DA7" w14:paraId="562AE036"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25D99ACF" w14:textId="77777777" w:rsidR="00142DA7" w:rsidRPr="00142DA7" w:rsidRDefault="00142DA7" w:rsidP="00142DA7">
            <w:pPr>
              <w:jc w:val="both"/>
            </w:pPr>
            <w:r w:rsidRPr="00142DA7">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90" w:type="pct"/>
            <w:tcBorders>
              <w:top w:val="nil"/>
              <w:left w:val="nil"/>
              <w:bottom w:val="single" w:sz="4" w:space="0" w:color="auto"/>
              <w:right w:val="single" w:sz="4" w:space="0" w:color="auto"/>
            </w:tcBorders>
            <w:shd w:val="clear" w:color="000000" w:fill="FFFFFF"/>
            <w:noWrap/>
            <w:vAlign w:val="center"/>
            <w:hideMark/>
          </w:tcPr>
          <w:p w14:paraId="2814B9F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3E2EE623" w14:textId="77777777" w:rsidR="00142DA7" w:rsidRPr="00142DA7" w:rsidRDefault="00142DA7" w:rsidP="00142DA7">
            <w:pPr>
              <w:jc w:val="center"/>
            </w:pPr>
            <w:r w:rsidRPr="00142DA7">
              <w:t>1 16 01060 01 0000 140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283FA967" w14:textId="77777777" w:rsidR="00142DA7" w:rsidRPr="00142DA7" w:rsidRDefault="00142DA7" w:rsidP="00142DA7">
            <w:pPr>
              <w:jc w:val="right"/>
            </w:pPr>
            <w:r w:rsidRPr="00142DA7">
              <w:t>29,5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D52A258" w14:textId="77777777" w:rsidR="00142DA7" w:rsidRPr="00142DA7" w:rsidRDefault="00142DA7" w:rsidP="00142DA7">
            <w:pPr>
              <w:jc w:val="right"/>
            </w:pPr>
            <w:r w:rsidRPr="00142DA7">
              <w:t>29,5</w:t>
            </w:r>
          </w:p>
        </w:tc>
      </w:tr>
      <w:tr w:rsidR="00142DA7" w:rsidRPr="00142DA7" w14:paraId="29C2700C"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45E85414" w14:textId="77777777" w:rsidR="00142DA7" w:rsidRPr="00142DA7" w:rsidRDefault="00142DA7" w:rsidP="00142DA7">
            <w:pPr>
              <w:jc w:val="both"/>
            </w:pPr>
            <w:r w:rsidRPr="00142DA7">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7CEE62A5" w14:textId="77777777" w:rsidR="00142DA7" w:rsidRPr="00142DA7" w:rsidRDefault="00142DA7" w:rsidP="00142DA7">
            <w:pPr>
              <w:jc w:val="center"/>
            </w:pPr>
            <w:r w:rsidRPr="00142DA7">
              <w:t>806</w:t>
            </w:r>
          </w:p>
        </w:tc>
        <w:tc>
          <w:tcPr>
            <w:tcW w:w="1378" w:type="pct"/>
            <w:tcBorders>
              <w:top w:val="nil"/>
              <w:left w:val="nil"/>
              <w:bottom w:val="single" w:sz="4" w:space="0" w:color="auto"/>
              <w:right w:val="single" w:sz="4" w:space="0" w:color="auto"/>
            </w:tcBorders>
            <w:shd w:val="clear" w:color="000000" w:fill="FFFFFF"/>
            <w:noWrap/>
            <w:vAlign w:val="center"/>
            <w:hideMark/>
          </w:tcPr>
          <w:p w14:paraId="604B5CE9" w14:textId="77777777" w:rsidR="00142DA7" w:rsidRPr="00142DA7" w:rsidRDefault="00142DA7" w:rsidP="00142DA7">
            <w:pPr>
              <w:jc w:val="center"/>
            </w:pPr>
            <w:r w:rsidRPr="00142DA7">
              <w:t>1 16 01063 01 0000 140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463831FB" w14:textId="77777777" w:rsidR="00142DA7" w:rsidRPr="00142DA7" w:rsidRDefault="00142DA7" w:rsidP="00142DA7">
            <w:pPr>
              <w:jc w:val="right"/>
            </w:pPr>
            <w:r w:rsidRPr="00142DA7">
              <w:t>23,0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4E25421" w14:textId="77777777" w:rsidR="00142DA7" w:rsidRPr="00142DA7" w:rsidRDefault="00142DA7" w:rsidP="00142DA7">
            <w:pPr>
              <w:jc w:val="right"/>
            </w:pPr>
            <w:r w:rsidRPr="00142DA7">
              <w:t>23,0</w:t>
            </w:r>
          </w:p>
        </w:tc>
      </w:tr>
      <w:tr w:rsidR="00142DA7" w:rsidRPr="00142DA7" w14:paraId="12809192"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23515228" w14:textId="77777777" w:rsidR="00142DA7" w:rsidRPr="00142DA7" w:rsidRDefault="00142DA7" w:rsidP="00142DA7">
            <w:pPr>
              <w:jc w:val="both"/>
            </w:pPr>
            <w:r w:rsidRPr="00142DA7">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w:t>
            </w:r>
            <w:r w:rsidRPr="00142DA7">
              <w:lastRenderedPageBreak/>
              <w:t>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01C97B30"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000000" w:fill="FFFFFF"/>
            <w:noWrap/>
            <w:vAlign w:val="center"/>
            <w:hideMark/>
          </w:tcPr>
          <w:p w14:paraId="29878BD3" w14:textId="77777777" w:rsidR="00142DA7" w:rsidRPr="00142DA7" w:rsidRDefault="00142DA7" w:rsidP="00142DA7">
            <w:pPr>
              <w:jc w:val="center"/>
            </w:pPr>
            <w:r w:rsidRPr="00142DA7">
              <w:t>1 16 01063 01 0000 140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00BD7A6" w14:textId="77777777" w:rsidR="00142DA7" w:rsidRPr="00142DA7" w:rsidRDefault="00142DA7" w:rsidP="00142DA7">
            <w:pPr>
              <w:jc w:val="right"/>
            </w:pPr>
            <w:r w:rsidRPr="00142DA7">
              <w:t>6,5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15CDC69" w14:textId="77777777" w:rsidR="00142DA7" w:rsidRPr="00142DA7" w:rsidRDefault="00142DA7" w:rsidP="00142DA7">
            <w:pPr>
              <w:jc w:val="right"/>
            </w:pPr>
            <w:r w:rsidRPr="00142DA7">
              <w:t>6,5</w:t>
            </w:r>
          </w:p>
        </w:tc>
      </w:tr>
      <w:tr w:rsidR="00142DA7" w:rsidRPr="00142DA7" w14:paraId="052ADCE4"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695D5764" w14:textId="77777777" w:rsidR="00142DA7" w:rsidRPr="00142DA7" w:rsidRDefault="00142DA7" w:rsidP="00142DA7">
            <w:pPr>
              <w:jc w:val="both"/>
            </w:pPr>
            <w:r w:rsidRPr="00142DA7">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90" w:type="pct"/>
            <w:tcBorders>
              <w:top w:val="nil"/>
              <w:left w:val="nil"/>
              <w:bottom w:val="single" w:sz="4" w:space="0" w:color="auto"/>
              <w:right w:val="single" w:sz="4" w:space="0" w:color="auto"/>
            </w:tcBorders>
            <w:shd w:val="clear" w:color="000000" w:fill="FFFFFF"/>
            <w:noWrap/>
            <w:vAlign w:val="center"/>
            <w:hideMark/>
          </w:tcPr>
          <w:p w14:paraId="3CEE90D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27383997" w14:textId="77777777" w:rsidR="00142DA7" w:rsidRPr="00142DA7" w:rsidRDefault="00142DA7" w:rsidP="00142DA7">
            <w:pPr>
              <w:jc w:val="center"/>
            </w:pPr>
            <w:r w:rsidRPr="00142DA7">
              <w:t>1 16 01080 01 0000 140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3061E63" w14:textId="77777777" w:rsidR="00142DA7" w:rsidRPr="00142DA7" w:rsidRDefault="00142DA7" w:rsidP="00142DA7">
            <w:pPr>
              <w:jc w:val="right"/>
            </w:pPr>
            <w:r w:rsidRPr="00142DA7">
              <w:t>8,0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CC88F37" w14:textId="77777777" w:rsidR="00142DA7" w:rsidRPr="00142DA7" w:rsidRDefault="00142DA7" w:rsidP="00142DA7">
            <w:pPr>
              <w:jc w:val="right"/>
            </w:pPr>
            <w:r w:rsidRPr="00142DA7">
              <w:t>8,0</w:t>
            </w:r>
          </w:p>
        </w:tc>
      </w:tr>
      <w:tr w:rsidR="00142DA7" w:rsidRPr="00142DA7" w14:paraId="644157D0"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5868DB3D" w14:textId="77777777" w:rsidR="00142DA7" w:rsidRPr="00142DA7" w:rsidRDefault="00142DA7" w:rsidP="00142DA7">
            <w:pPr>
              <w:jc w:val="both"/>
            </w:pPr>
            <w:r w:rsidRPr="00142DA7">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49AF86C8"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000000" w:fill="FFFFFF"/>
            <w:noWrap/>
            <w:vAlign w:val="center"/>
            <w:hideMark/>
          </w:tcPr>
          <w:p w14:paraId="6DD27567" w14:textId="77777777" w:rsidR="00142DA7" w:rsidRPr="00142DA7" w:rsidRDefault="00142DA7" w:rsidP="00142DA7">
            <w:pPr>
              <w:jc w:val="center"/>
            </w:pPr>
            <w:r w:rsidRPr="00142DA7">
              <w:t>1 16 01083 01 0000 140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DEEECF3" w14:textId="77777777" w:rsidR="00142DA7" w:rsidRPr="00142DA7" w:rsidRDefault="00142DA7" w:rsidP="00142DA7">
            <w:pPr>
              <w:jc w:val="right"/>
            </w:pPr>
            <w:r w:rsidRPr="00142DA7">
              <w:t>8,0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204FBEC" w14:textId="77777777" w:rsidR="00142DA7" w:rsidRPr="00142DA7" w:rsidRDefault="00142DA7" w:rsidP="00142DA7">
            <w:pPr>
              <w:jc w:val="right"/>
            </w:pPr>
            <w:r w:rsidRPr="00142DA7">
              <w:t>8,0</w:t>
            </w:r>
          </w:p>
        </w:tc>
      </w:tr>
      <w:tr w:rsidR="00142DA7" w:rsidRPr="00142DA7" w14:paraId="50F49E2C"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39D2A08D" w14:textId="77777777" w:rsidR="00142DA7" w:rsidRPr="00142DA7" w:rsidRDefault="00142DA7" w:rsidP="00142DA7">
            <w:pPr>
              <w:jc w:val="both"/>
            </w:pPr>
            <w:r w:rsidRPr="00142DA7">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142DA7">
              <w:lastRenderedPageBreak/>
              <w:t>деятельности и деятельности саморегулируемых организаций</w:t>
            </w:r>
          </w:p>
        </w:tc>
        <w:tc>
          <w:tcPr>
            <w:tcW w:w="590" w:type="pct"/>
            <w:tcBorders>
              <w:top w:val="nil"/>
              <w:left w:val="nil"/>
              <w:bottom w:val="single" w:sz="4" w:space="0" w:color="auto"/>
              <w:right w:val="single" w:sz="4" w:space="0" w:color="auto"/>
            </w:tcBorders>
            <w:shd w:val="clear" w:color="000000" w:fill="FFFFFF"/>
            <w:noWrap/>
            <w:vAlign w:val="center"/>
            <w:hideMark/>
          </w:tcPr>
          <w:p w14:paraId="606620D4"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000000" w:fill="FFFFFF"/>
            <w:noWrap/>
            <w:vAlign w:val="center"/>
            <w:hideMark/>
          </w:tcPr>
          <w:p w14:paraId="49065C87" w14:textId="77777777" w:rsidR="00142DA7" w:rsidRPr="00142DA7" w:rsidRDefault="00142DA7" w:rsidP="00142DA7">
            <w:pPr>
              <w:jc w:val="center"/>
            </w:pPr>
            <w:r w:rsidRPr="00142DA7">
              <w:t>1 16 01140 01 0000 140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4187605" w14:textId="77777777" w:rsidR="00142DA7" w:rsidRPr="00142DA7" w:rsidRDefault="00142DA7" w:rsidP="00142DA7">
            <w:pPr>
              <w:jc w:val="right"/>
            </w:pPr>
            <w:r w:rsidRPr="00142DA7">
              <w:t>70,2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9746288" w14:textId="77777777" w:rsidR="00142DA7" w:rsidRPr="00142DA7" w:rsidRDefault="00142DA7" w:rsidP="00142DA7">
            <w:pPr>
              <w:jc w:val="right"/>
            </w:pPr>
            <w:r w:rsidRPr="00142DA7">
              <w:t>70,2</w:t>
            </w:r>
          </w:p>
        </w:tc>
      </w:tr>
      <w:tr w:rsidR="00142DA7" w:rsidRPr="00142DA7" w14:paraId="1E2659E0"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5364E29D" w14:textId="77777777" w:rsidR="00142DA7" w:rsidRPr="00142DA7" w:rsidRDefault="00142DA7" w:rsidP="00142DA7">
            <w:pPr>
              <w:jc w:val="both"/>
            </w:pPr>
            <w:r w:rsidRPr="00142DA7">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605678B3"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000000" w:fill="FFFFFF"/>
            <w:noWrap/>
            <w:vAlign w:val="center"/>
            <w:hideMark/>
          </w:tcPr>
          <w:p w14:paraId="706158CB" w14:textId="77777777" w:rsidR="00142DA7" w:rsidRPr="00142DA7" w:rsidRDefault="00142DA7" w:rsidP="00142DA7">
            <w:pPr>
              <w:jc w:val="center"/>
            </w:pPr>
            <w:r w:rsidRPr="00142DA7">
              <w:t>1 16 01143 01 0000 140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19867EB" w14:textId="77777777" w:rsidR="00142DA7" w:rsidRPr="00142DA7" w:rsidRDefault="00142DA7" w:rsidP="00142DA7">
            <w:pPr>
              <w:jc w:val="right"/>
            </w:pPr>
            <w:r w:rsidRPr="00142DA7">
              <w:t>70,2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D78C19" w14:textId="77777777" w:rsidR="00142DA7" w:rsidRPr="00142DA7" w:rsidRDefault="00142DA7" w:rsidP="00142DA7">
            <w:pPr>
              <w:jc w:val="right"/>
            </w:pPr>
            <w:r w:rsidRPr="00142DA7">
              <w:t>70,2</w:t>
            </w:r>
          </w:p>
        </w:tc>
      </w:tr>
      <w:tr w:rsidR="00142DA7" w:rsidRPr="00142DA7" w14:paraId="1AED3B8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052A218" w14:textId="77777777" w:rsidR="00142DA7" w:rsidRPr="00142DA7" w:rsidRDefault="00142DA7" w:rsidP="00142DA7">
            <w:pPr>
              <w:jc w:val="both"/>
            </w:pPr>
            <w:r w:rsidRPr="00142DA7">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90" w:type="pct"/>
            <w:tcBorders>
              <w:top w:val="nil"/>
              <w:left w:val="nil"/>
              <w:bottom w:val="single" w:sz="4" w:space="0" w:color="auto"/>
              <w:right w:val="single" w:sz="4" w:space="0" w:color="auto"/>
            </w:tcBorders>
            <w:shd w:val="clear" w:color="auto" w:fill="auto"/>
            <w:noWrap/>
            <w:vAlign w:val="center"/>
            <w:hideMark/>
          </w:tcPr>
          <w:p w14:paraId="3D2143A4"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02CCB03" w14:textId="77777777" w:rsidR="00142DA7" w:rsidRPr="00142DA7" w:rsidRDefault="00142DA7" w:rsidP="00142DA7">
            <w:pPr>
              <w:jc w:val="center"/>
            </w:pPr>
            <w:r w:rsidRPr="00142DA7">
              <w:t>1 16 01150 01 0000 140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175032A" w14:textId="77777777" w:rsidR="00142DA7" w:rsidRPr="00142DA7" w:rsidRDefault="00142DA7" w:rsidP="00142DA7">
            <w:pPr>
              <w:jc w:val="right"/>
            </w:pPr>
            <w:r w:rsidRPr="00142DA7">
              <w:t>44,6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1072A43" w14:textId="77777777" w:rsidR="00142DA7" w:rsidRPr="00142DA7" w:rsidRDefault="00142DA7" w:rsidP="00142DA7">
            <w:pPr>
              <w:jc w:val="right"/>
            </w:pPr>
            <w:r w:rsidRPr="00142DA7">
              <w:t>44,6</w:t>
            </w:r>
          </w:p>
        </w:tc>
      </w:tr>
      <w:tr w:rsidR="00142DA7" w:rsidRPr="00142DA7" w14:paraId="00010EC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A11BF87" w14:textId="77777777" w:rsidR="00142DA7" w:rsidRPr="00142DA7" w:rsidRDefault="00142DA7" w:rsidP="00142DA7">
            <w:pPr>
              <w:jc w:val="both"/>
            </w:pPr>
            <w:r w:rsidRPr="00142DA7">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w:t>
            </w:r>
            <w:r w:rsidRPr="00142DA7">
              <w:lastRenderedPageBreak/>
              <w:t>статьи 46 Бюджетного кодекса Российской Федерации),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35ED5FD5"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6E823449" w14:textId="77777777" w:rsidR="00142DA7" w:rsidRPr="00142DA7" w:rsidRDefault="00142DA7" w:rsidP="00142DA7">
            <w:pPr>
              <w:jc w:val="center"/>
            </w:pPr>
            <w:r w:rsidRPr="00142DA7">
              <w:t>1 16 01153 01 0000 140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41CC06B" w14:textId="77777777" w:rsidR="00142DA7" w:rsidRPr="00142DA7" w:rsidRDefault="00142DA7" w:rsidP="00142DA7">
            <w:pPr>
              <w:jc w:val="right"/>
            </w:pPr>
            <w:r w:rsidRPr="00142DA7">
              <w:t>44,6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0E91ED" w14:textId="77777777" w:rsidR="00142DA7" w:rsidRPr="00142DA7" w:rsidRDefault="00142DA7" w:rsidP="00142DA7">
            <w:pPr>
              <w:jc w:val="right"/>
            </w:pPr>
            <w:r w:rsidRPr="00142DA7">
              <w:t>44,6</w:t>
            </w:r>
          </w:p>
        </w:tc>
      </w:tr>
      <w:tr w:rsidR="00142DA7" w:rsidRPr="00142DA7" w14:paraId="5AC8571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3A00444" w14:textId="77777777" w:rsidR="00142DA7" w:rsidRPr="00142DA7" w:rsidRDefault="00142DA7" w:rsidP="00142DA7">
            <w:pPr>
              <w:jc w:val="both"/>
            </w:pPr>
            <w:r w:rsidRPr="00142DA7">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90" w:type="pct"/>
            <w:tcBorders>
              <w:top w:val="nil"/>
              <w:left w:val="nil"/>
              <w:bottom w:val="single" w:sz="4" w:space="0" w:color="auto"/>
              <w:right w:val="single" w:sz="4" w:space="0" w:color="auto"/>
            </w:tcBorders>
            <w:shd w:val="clear" w:color="auto" w:fill="auto"/>
            <w:noWrap/>
            <w:vAlign w:val="center"/>
            <w:hideMark/>
          </w:tcPr>
          <w:p w14:paraId="6CD06BB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2C1FA7E" w14:textId="77777777" w:rsidR="00142DA7" w:rsidRPr="00142DA7" w:rsidRDefault="00142DA7" w:rsidP="00142DA7">
            <w:pPr>
              <w:jc w:val="center"/>
            </w:pPr>
            <w:r w:rsidRPr="00142DA7">
              <w:t>1 16 01170 01 0000 140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6B37C88" w14:textId="77777777" w:rsidR="00142DA7" w:rsidRPr="00142DA7" w:rsidRDefault="00142DA7" w:rsidP="00142DA7">
            <w:pPr>
              <w:jc w:val="right"/>
            </w:pPr>
            <w:r w:rsidRPr="00142DA7">
              <w:t>4,0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EBD2F32" w14:textId="77777777" w:rsidR="00142DA7" w:rsidRPr="00142DA7" w:rsidRDefault="00142DA7" w:rsidP="00142DA7">
            <w:pPr>
              <w:jc w:val="right"/>
            </w:pPr>
            <w:r w:rsidRPr="00142DA7">
              <w:t>4,0</w:t>
            </w:r>
          </w:p>
        </w:tc>
      </w:tr>
      <w:tr w:rsidR="00142DA7" w:rsidRPr="00142DA7" w14:paraId="604BB0A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2C1396F" w14:textId="77777777" w:rsidR="00142DA7" w:rsidRPr="00142DA7" w:rsidRDefault="00142DA7" w:rsidP="00142DA7">
            <w:pPr>
              <w:jc w:val="both"/>
            </w:pPr>
            <w:r w:rsidRPr="00142DA7">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59C546BE"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auto" w:fill="auto"/>
            <w:noWrap/>
            <w:vAlign w:val="center"/>
            <w:hideMark/>
          </w:tcPr>
          <w:p w14:paraId="0037C4B0" w14:textId="77777777" w:rsidR="00142DA7" w:rsidRPr="00142DA7" w:rsidRDefault="00142DA7" w:rsidP="00142DA7">
            <w:pPr>
              <w:jc w:val="center"/>
            </w:pPr>
            <w:r w:rsidRPr="00142DA7">
              <w:t>1 16 01173 01 0000 140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681495C" w14:textId="77777777" w:rsidR="00142DA7" w:rsidRPr="00142DA7" w:rsidRDefault="00142DA7" w:rsidP="00142DA7">
            <w:pPr>
              <w:jc w:val="right"/>
            </w:pPr>
            <w:r w:rsidRPr="00142DA7">
              <w:t>4,0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8E83BD1" w14:textId="77777777" w:rsidR="00142DA7" w:rsidRPr="00142DA7" w:rsidRDefault="00142DA7" w:rsidP="00142DA7">
            <w:pPr>
              <w:jc w:val="right"/>
            </w:pPr>
            <w:r w:rsidRPr="00142DA7">
              <w:t>4,0</w:t>
            </w:r>
          </w:p>
        </w:tc>
      </w:tr>
      <w:tr w:rsidR="00142DA7" w:rsidRPr="00142DA7" w14:paraId="7C73927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2C47D1C" w14:textId="77777777" w:rsidR="00142DA7" w:rsidRPr="00142DA7" w:rsidRDefault="00142DA7" w:rsidP="00142DA7">
            <w:pPr>
              <w:jc w:val="both"/>
            </w:pPr>
            <w:r w:rsidRPr="00142DA7">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90" w:type="pct"/>
            <w:tcBorders>
              <w:top w:val="nil"/>
              <w:left w:val="nil"/>
              <w:bottom w:val="single" w:sz="4" w:space="0" w:color="auto"/>
              <w:right w:val="single" w:sz="4" w:space="0" w:color="auto"/>
            </w:tcBorders>
            <w:shd w:val="clear" w:color="auto" w:fill="auto"/>
            <w:noWrap/>
            <w:vAlign w:val="center"/>
            <w:hideMark/>
          </w:tcPr>
          <w:p w14:paraId="57008C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B27DCA3" w14:textId="77777777" w:rsidR="00142DA7" w:rsidRPr="00142DA7" w:rsidRDefault="00142DA7" w:rsidP="00142DA7">
            <w:pPr>
              <w:jc w:val="center"/>
            </w:pPr>
            <w:r w:rsidRPr="00142DA7">
              <w:t>1 16 01190 01 0000 140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3482C76" w14:textId="77777777" w:rsidR="00142DA7" w:rsidRPr="00142DA7" w:rsidRDefault="00142DA7" w:rsidP="00142DA7">
            <w:pPr>
              <w:jc w:val="right"/>
            </w:pPr>
            <w:r w:rsidRPr="00142DA7">
              <w:t>45,0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2DE7D24" w14:textId="77777777" w:rsidR="00142DA7" w:rsidRPr="00142DA7" w:rsidRDefault="00142DA7" w:rsidP="00142DA7">
            <w:pPr>
              <w:jc w:val="right"/>
            </w:pPr>
            <w:r w:rsidRPr="00142DA7">
              <w:t>45,0</w:t>
            </w:r>
          </w:p>
        </w:tc>
      </w:tr>
      <w:tr w:rsidR="00142DA7" w:rsidRPr="00142DA7" w14:paraId="4EC2023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8C79907" w14:textId="77777777" w:rsidR="00142DA7" w:rsidRPr="00142DA7" w:rsidRDefault="00142DA7" w:rsidP="00142DA7">
            <w:pPr>
              <w:jc w:val="both"/>
            </w:pPr>
            <w:r w:rsidRPr="00142DA7">
              <w:t xml:space="preserve">Административные штрафы, установленные главой 19 Кодекса Российской Федерации об </w:t>
            </w:r>
            <w:r w:rsidRPr="00142DA7">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1C4696A9"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5B0E8146" w14:textId="77777777" w:rsidR="00142DA7" w:rsidRPr="00142DA7" w:rsidRDefault="00142DA7" w:rsidP="00142DA7">
            <w:pPr>
              <w:jc w:val="center"/>
            </w:pPr>
            <w:r w:rsidRPr="00142DA7">
              <w:t>1 16 01193 01 0000 140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68236E4" w14:textId="77777777" w:rsidR="00142DA7" w:rsidRPr="00142DA7" w:rsidRDefault="00142DA7" w:rsidP="00142DA7">
            <w:pPr>
              <w:jc w:val="right"/>
            </w:pPr>
            <w:r w:rsidRPr="00142DA7">
              <w:t>45,0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80A836" w14:textId="77777777" w:rsidR="00142DA7" w:rsidRPr="00142DA7" w:rsidRDefault="00142DA7" w:rsidP="00142DA7">
            <w:pPr>
              <w:jc w:val="right"/>
            </w:pPr>
            <w:r w:rsidRPr="00142DA7">
              <w:t>45,0</w:t>
            </w:r>
          </w:p>
        </w:tc>
      </w:tr>
      <w:tr w:rsidR="00142DA7" w:rsidRPr="00142DA7" w14:paraId="0DB846B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3DC200C" w14:textId="77777777" w:rsidR="00142DA7" w:rsidRPr="00142DA7" w:rsidRDefault="00142DA7" w:rsidP="00142DA7">
            <w:pPr>
              <w:jc w:val="both"/>
            </w:pPr>
            <w:r w:rsidRPr="00142DA7">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90" w:type="pct"/>
            <w:tcBorders>
              <w:top w:val="nil"/>
              <w:left w:val="nil"/>
              <w:bottom w:val="single" w:sz="4" w:space="0" w:color="auto"/>
              <w:right w:val="single" w:sz="4" w:space="0" w:color="auto"/>
            </w:tcBorders>
            <w:shd w:val="clear" w:color="auto" w:fill="auto"/>
            <w:noWrap/>
            <w:vAlign w:val="center"/>
            <w:hideMark/>
          </w:tcPr>
          <w:p w14:paraId="2EC62FF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42A2A9D" w14:textId="77777777" w:rsidR="00142DA7" w:rsidRPr="00142DA7" w:rsidRDefault="00142DA7" w:rsidP="00142DA7">
            <w:pPr>
              <w:jc w:val="center"/>
            </w:pPr>
            <w:r w:rsidRPr="00142DA7">
              <w:t>1 16 01200 01 0000 140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0B17863" w14:textId="77777777" w:rsidR="00142DA7" w:rsidRPr="00142DA7" w:rsidRDefault="00142DA7" w:rsidP="00142DA7">
            <w:pPr>
              <w:jc w:val="right"/>
            </w:pPr>
            <w:r w:rsidRPr="00142DA7">
              <w:t>362,5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3646661" w14:textId="77777777" w:rsidR="00142DA7" w:rsidRPr="00142DA7" w:rsidRDefault="00142DA7" w:rsidP="00142DA7">
            <w:pPr>
              <w:jc w:val="right"/>
            </w:pPr>
            <w:r w:rsidRPr="00142DA7">
              <w:t>362,5</w:t>
            </w:r>
          </w:p>
        </w:tc>
      </w:tr>
      <w:tr w:rsidR="00142DA7" w:rsidRPr="00142DA7" w14:paraId="694E3C0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17EC701" w14:textId="77777777" w:rsidR="00142DA7" w:rsidRPr="00142DA7" w:rsidRDefault="00142DA7" w:rsidP="00142DA7">
            <w:pPr>
              <w:jc w:val="both"/>
            </w:pPr>
            <w:r w:rsidRPr="00142DA7">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27A5655B" w14:textId="77777777" w:rsidR="00142DA7" w:rsidRPr="00142DA7" w:rsidRDefault="00142DA7" w:rsidP="00142DA7">
            <w:pPr>
              <w:jc w:val="center"/>
            </w:pPr>
            <w:r w:rsidRPr="00142DA7">
              <w:t>806</w:t>
            </w:r>
          </w:p>
        </w:tc>
        <w:tc>
          <w:tcPr>
            <w:tcW w:w="1378" w:type="pct"/>
            <w:tcBorders>
              <w:top w:val="nil"/>
              <w:left w:val="nil"/>
              <w:bottom w:val="single" w:sz="4" w:space="0" w:color="auto"/>
              <w:right w:val="single" w:sz="4" w:space="0" w:color="auto"/>
            </w:tcBorders>
            <w:shd w:val="clear" w:color="auto" w:fill="auto"/>
            <w:noWrap/>
            <w:vAlign w:val="center"/>
            <w:hideMark/>
          </w:tcPr>
          <w:p w14:paraId="0F2E0E6E" w14:textId="77777777" w:rsidR="00142DA7" w:rsidRPr="00142DA7" w:rsidRDefault="00142DA7" w:rsidP="00142DA7">
            <w:pPr>
              <w:jc w:val="center"/>
            </w:pPr>
            <w:r w:rsidRPr="00142DA7">
              <w:t>1 16 01203 01 0000 140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4EC588A" w14:textId="77777777" w:rsidR="00142DA7" w:rsidRPr="00142DA7" w:rsidRDefault="00142DA7" w:rsidP="00142DA7">
            <w:pPr>
              <w:jc w:val="right"/>
            </w:pPr>
            <w:r w:rsidRPr="00142DA7">
              <w:t>12,5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A0DAA62" w14:textId="77777777" w:rsidR="00142DA7" w:rsidRPr="00142DA7" w:rsidRDefault="00142DA7" w:rsidP="00142DA7">
            <w:pPr>
              <w:jc w:val="right"/>
            </w:pPr>
            <w:r w:rsidRPr="00142DA7">
              <w:t>12,5</w:t>
            </w:r>
          </w:p>
        </w:tc>
      </w:tr>
      <w:tr w:rsidR="00142DA7" w:rsidRPr="00142DA7" w14:paraId="4812E6A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960DA5C" w14:textId="77777777" w:rsidR="00142DA7" w:rsidRPr="00142DA7" w:rsidRDefault="00142DA7" w:rsidP="00142DA7">
            <w:pPr>
              <w:jc w:val="both"/>
            </w:pPr>
            <w:r w:rsidRPr="00142DA7">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142DA7">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13A6001F"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625F731C" w14:textId="77777777" w:rsidR="00142DA7" w:rsidRPr="00142DA7" w:rsidRDefault="00142DA7" w:rsidP="00142DA7">
            <w:pPr>
              <w:jc w:val="center"/>
            </w:pPr>
            <w:r w:rsidRPr="00142DA7">
              <w:t>1 16 01203 01 0000 140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02CFEED0" w14:textId="77777777" w:rsidR="00142DA7" w:rsidRPr="00142DA7" w:rsidRDefault="00142DA7" w:rsidP="00142DA7">
            <w:pPr>
              <w:jc w:val="right"/>
            </w:pPr>
            <w:r w:rsidRPr="00142DA7">
              <w:t>350,0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E095BC7" w14:textId="77777777" w:rsidR="00142DA7" w:rsidRPr="00142DA7" w:rsidRDefault="00142DA7" w:rsidP="00142DA7">
            <w:pPr>
              <w:jc w:val="right"/>
            </w:pPr>
            <w:r w:rsidRPr="00142DA7">
              <w:t>350,0</w:t>
            </w:r>
          </w:p>
        </w:tc>
      </w:tr>
      <w:tr w:rsidR="00142DA7" w:rsidRPr="00142DA7" w14:paraId="2F7D877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2804F7" w14:textId="77777777" w:rsidR="00142DA7" w:rsidRPr="00142DA7" w:rsidRDefault="00142DA7" w:rsidP="00142DA7">
            <w:pPr>
              <w:jc w:val="both"/>
            </w:pPr>
            <w:r w:rsidRPr="00142DA7">
              <w:lastRenderedPageBreak/>
              <w:t>Платежи в целях возмещения причиненного ущерба (убытков)</w:t>
            </w:r>
          </w:p>
        </w:tc>
        <w:tc>
          <w:tcPr>
            <w:tcW w:w="590" w:type="pct"/>
            <w:tcBorders>
              <w:top w:val="nil"/>
              <w:left w:val="nil"/>
              <w:bottom w:val="single" w:sz="4" w:space="0" w:color="auto"/>
              <w:right w:val="single" w:sz="4" w:space="0" w:color="auto"/>
            </w:tcBorders>
            <w:shd w:val="clear" w:color="auto" w:fill="auto"/>
            <w:noWrap/>
            <w:vAlign w:val="center"/>
            <w:hideMark/>
          </w:tcPr>
          <w:p w14:paraId="52533F3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EACDF65" w14:textId="77777777" w:rsidR="00142DA7" w:rsidRPr="00142DA7" w:rsidRDefault="00142DA7" w:rsidP="00142DA7">
            <w:pPr>
              <w:jc w:val="center"/>
            </w:pPr>
            <w:r w:rsidRPr="00142DA7">
              <w:t>1 16 10000 00 0000 140</w:t>
            </w:r>
          </w:p>
        </w:tc>
        <w:tc>
          <w:tcPr>
            <w:tcW w:w="714" w:type="pct"/>
            <w:tcBorders>
              <w:top w:val="nil"/>
              <w:left w:val="nil"/>
              <w:bottom w:val="single" w:sz="4" w:space="0" w:color="auto"/>
              <w:right w:val="single" w:sz="4" w:space="0" w:color="auto"/>
            </w:tcBorders>
            <w:shd w:val="clear" w:color="auto" w:fill="auto"/>
            <w:noWrap/>
            <w:vAlign w:val="center"/>
            <w:hideMark/>
          </w:tcPr>
          <w:p w14:paraId="29030B4C"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4D521C5" w14:textId="77777777" w:rsidR="00142DA7" w:rsidRPr="00142DA7" w:rsidRDefault="00142DA7" w:rsidP="00142DA7">
            <w:pPr>
              <w:jc w:val="right"/>
            </w:pPr>
            <w:r w:rsidRPr="00142DA7">
              <w:t>0,0</w:t>
            </w:r>
          </w:p>
        </w:tc>
      </w:tr>
      <w:tr w:rsidR="00142DA7" w:rsidRPr="00142DA7" w14:paraId="172E647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DC3A93D"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5640796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27E4228" w14:textId="77777777" w:rsidR="00142DA7" w:rsidRPr="00142DA7" w:rsidRDefault="00142DA7" w:rsidP="00142DA7">
            <w:r w:rsidRPr="00142DA7">
              <w:t>1 16 10120 00 0000 140</w:t>
            </w:r>
          </w:p>
        </w:tc>
        <w:tc>
          <w:tcPr>
            <w:tcW w:w="714" w:type="pct"/>
            <w:tcBorders>
              <w:top w:val="nil"/>
              <w:left w:val="nil"/>
              <w:bottom w:val="single" w:sz="4" w:space="0" w:color="auto"/>
              <w:right w:val="single" w:sz="4" w:space="0" w:color="auto"/>
            </w:tcBorders>
            <w:shd w:val="clear" w:color="auto" w:fill="auto"/>
            <w:noWrap/>
            <w:vAlign w:val="center"/>
            <w:hideMark/>
          </w:tcPr>
          <w:p w14:paraId="40BCB4EC"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275AB03" w14:textId="77777777" w:rsidR="00142DA7" w:rsidRPr="00142DA7" w:rsidRDefault="00142DA7" w:rsidP="00142DA7">
            <w:pPr>
              <w:jc w:val="right"/>
            </w:pPr>
            <w:r w:rsidRPr="00142DA7">
              <w:t>0,0</w:t>
            </w:r>
          </w:p>
        </w:tc>
      </w:tr>
      <w:tr w:rsidR="00142DA7" w:rsidRPr="00142DA7" w14:paraId="4D97E30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9CFE810"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6806A3A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1C1F2F8" w14:textId="77777777" w:rsidR="00142DA7" w:rsidRPr="00142DA7" w:rsidRDefault="00142DA7" w:rsidP="00142DA7">
            <w:r w:rsidRPr="00142DA7">
              <w:t xml:space="preserve"> 1 16 10123 01 0000 140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8930D1A"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C6A85B2" w14:textId="77777777" w:rsidR="00142DA7" w:rsidRPr="00142DA7" w:rsidRDefault="00142DA7" w:rsidP="00142DA7">
            <w:pPr>
              <w:jc w:val="right"/>
            </w:pPr>
            <w:r w:rsidRPr="00142DA7">
              <w:t>0,0</w:t>
            </w:r>
          </w:p>
        </w:tc>
      </w:tr>
      <w:tr w:rsidR="00142DA7" w:rsidRPr="00142DA7" w14:paraId="355FFAB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6EDEDB1"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00C49132" w14:textId="77777777" w:rsidR="00142DA7" w:rsidRPr="00142DA7" w:rsidRDefault="00142DA7" w:rsidP="00142DA7">
            <w:pPr>
              <w:jc w:val="center"/>
            </w:pPr>
            <w:r w:rsidRPr="00142DA7">
              <w:t>188</w:t>
            </w:r>
          </w:p>
        </w:tc>
        <w:tc>
          <w:tcPr>
            <w:tcW w:w="1378" w:type="pct"/>
            <w:tcBorders>
              <w:top w:val="nil"/>
              <w:left w:val="nil"/>
              <w:bottom w:val="single" w:sz="4" w:space="0" w:color="auto"/>
              <w:right w:val="single" w:sz="4" w:space="0" w:color="auto"/>
            </w:tcBorders>
            <w:shd w:val="clear" w:color="auto" w:fill="auto"/>
            <w:noWrap/>
            <w:vAlign w:val="center"/>
            <w:hideMark/>
          </w:tcPr>
          <w:p w14:paraId="1002E23D" w14:textId="77777777" w:rsidR="00142DA7" w:rsidRPr="00142DA7" w:rsidRDefault="00142DA7" w:rsidP="00142DA7">
            <w:r w:rsidRPr="00142DA7">
              <w:t xml:space="preserve"> 1 16 10123 01 0000 140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9AE050B"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40455E6" w14:textId="77777777" w:rsidR="00142DA7" w:rsidRPr="00142DA7" w:rsidRDefault="00142DA7" w:rsidP="00142DA7">
            <w:pPr>
              <w:jc w:val="right"/>
            </w:pPr>
            <w:r w:rsidRPr="00142DA7">
              <w:t>0,0</w:t>
            </w:r>
          </w:p>
        </w:tc>
      </w:tr>
      <w:tr w:rsidR="00142DA7" w:rsidRPr="00142DA7" w14:paraId="7C69515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E225E74" w14:textId="77777777" w:rsidR="00142DA7" w:rsidRPr="00142DA7" w:rsidRDefault="00142DA7" w:rsidP="00142DA7">
            <w:pPr>
              <w:jc w:val="both"/>
            </w:pPr>
            <w:r w:rsidRPr="00142DA7">
              <w:lastRenderedPageBreak/>
              <w:t>Платежи, уплачиваемые в целях возмещения вреда</w:t>
            </w:r>
          </w:p>
        </w:tc>
        <w:tc>
          <w:tcPr>
            <w:tcW w:w="590" w:type="pct"/>
            <w:tcBorders>
              <w:top w:val="nil"/>
              <w:left w:val="nil"/>
              <w:bottom w:val="single" w:sz="4" w:space="0" w:color="auto"/>
              <w:right w:val="single" w:sz="4" w:space="0" w:color="auto"/>
            </w:tcBorders>
            <w:shd w:val="clear" w:color="000000" w:fill="FFFFFF"/>
            <w:noWrap/>
            <w:vAlign w:val="center"/>
            <w:hideMark/>
          </w:tcPr>
          <w:p w14:paraId="478E5A6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B2F58EB" w14:textId="77777777" w:rsidR="00142DA7" w:rsidRPr="00142DA7" w:rsidRDefault="00142DA7" w:rsidP="00142DA7">
            <w:pPr>
              <w:jc w:val="center"/>
            </w:pPr>
            <w:r w:rsidRPr="00142DA7">
              <w:t>1 16 11000 01 0000 140</w:t>
            </w:r>
          </w:p>
        </w:tc>
        <w:tc>
          <w:tcPr>
            <w:tcW w:w="714" w:type="pct"/>
            <w:tcBorders>
              <w:top w:val="nil"/>
              <w:left w:val="nil"/>
              <w:bottom w:val="single" w:sz="4" w:space="0" w:color="auto"/>
              <w:right w:val="single" w:sz="4" w:space="0" w:color="auto"/>
            </w:tcBorders>
            <w:shd w:val="clear" w:color="000000" w:fill="FFFFFF"/>
            <w:noWrap/>
            <w:vAlign w:val="center"/>
            <w:hideMark/>
          </w:tcPr>
          <w:p w14:paraId="227302FE" w14:textId="77777777" w:rsidR="00142DA7" w:rsidRPr="00142DA7" w:rsidRDefault="00142DA7" w:rsidP="00142DA7">
            <w:pPr>
              <w:jc w:val="right"/>
            </w:pPr>
            <w:r w:rsidRPr="00142DA7">
              <w:t>68,4</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31469906" w14:textId="77777777" w:rsidR="00142DA7" w:rsidRPr="00142DA7" w:rsidRDefault="00142DA7" w:rsidP="00142DA7">
            <w:pPr>
              <w:jc w:val="right"/>
            </w:pPr>
            <w:r w:rsidRPr="00142DA7">
              <w:t>68,4</w:t>
            </w:r>
          </w:p>
        </w:tc>
      </w:tr>
      <w:tr w:rsidR="00142DA7" w:rsidRPr="00142DA7" w14:paraId="09BDC5B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F6298D3" w14:textId="77777777" w:rsidR="00142DA7" w:rsidRPr="00142DA7" w:rsidRDefault="00142DA7" w:rsidP="00142DA7">
            <w:pPr>
              <w:jc w:val="both"/>
            </w:pPr>
            <w:r w:rsidRPr="00142DA7">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90" w:type="pct"/>
            <w:tcBorders>
              <w:top w:val="nil"/>
              <w:left w:val="nil"/>
              <w:bottom w:val="single" w:sz="4" w:space="0" w:color="auto"/>
              <w:right w:val="single" w:sz="4" w:space="0" w:color="auto"/>
            </w:tcBorders>
            <w:shd w:val="clear" w:color="000000" w:fill="FFFFFF"/>
            <w:noWrap/>
            <w:vAlign w:val="center"/>
            <w:hideMark/>
          </w:tcPr>
          <w:p w14:paraId="348DBA3C" w14:textId="77777777" w:rsidR="00142DA7" w:rsidRPr="00142DA7" w:rsidRDefault="00142DA7" w:rsidP="00142DA7">
            <w:pPr>
              <w:jc w:val="center"/>
            </w:pPr>
            <w:r w:rsidRPr="00142DA7">
              <w:t>843</w:t>
            </w:r>
          </w:p>
        </w:tc>
        <w:tc>
          <w:tcPr>
            <w:tcW w:w="1378" w:type="pct"/>
            <w:tcBorders>
              <w:top w:val="nil"/>
              <w:left w:val="nil"/>
              <w:bottom w:val="single" w:sz="4" w:space="0" w:color="auto"/>
              <w:right w:val="single" w:sz="4" w:space="0" w:color="auto"/>
            </w:tcBorders>
            <w:shd w:val="clear" w:color="auto" w:fill="auto"/>
            <w:noWrap/>
            <w:vAlign w:val="center"/>
            <w:hideMark/>
          </w:tcPr>
          <w:p w14:paraId="3C2E52B5" w14:textId="77777777" w:rsidR="00142DA7" w:rsidRPr="00142DA7" w:rsidRDefault="00142DA7" w:rsidP="00142DA7">
            <w:pPr>
              <w:jc w:val="center"/>
            </w:pPr>
            <w:r w:rsidRPr="00142DA7">
              <w:t>1 16 11050 01 0000 140</w:t>
            </w:r>
          </w:p>
        </w:tc>
        <w:tc>
          <w:tcPr>
            <w:tcW w:w="714" w:type="pct"/>
            <w:tcBorders>
              <w:top w:val="nil"/>
              <w:left w:val="nil"/>
              <w:bottom w:val="single" w:sz="4" w:space="0" w:color="auto"/>
              <w:right w:val="single" w:sz="4" w:space="0" w:color="auto"/>
            </w:tcBorders>
            <w:shd w:val="clear" w:color="000000" w:fill="FFFFFF"/>
            <w:noWrap/>
            <w:vAlign w:val="center"/>
            <w:hideMark/>
          </w:tcPr>
          <w:p w14:paraId="5827CB76" w14:textId="77777777" w:rsidR="00142DA7" w:rsidRPr="00142DA7" w:rsidRDefault="00142DA7" w:rsidP="00142DA7">
            <w:pPr>
              <w:jc w:val="right"/>
            </w:pPr>
            <w:r w:rsidRPr="00142DA7">
              <w:t>68,4</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09B54251" w14:textId="77777777" w:rsidR="00142DA7" w:rsidRPr="00142DA7" w:rsidRDefault="00142DA7" w:rsidP="00142DA7">
            <w:pPr>
              <w:jc w:val="right"/>
            </w:pPr>
            <w:r w:rsidRPr="00142DA7">
              <w:t>68,4</w:t>
            </w:r>
          </w:p>
        </w:tc>
      </w:tr>
      <w:tr w:rsidR="00142DA7" w:rsidRPr="00142DA7" w14:paraId="520747CA"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5057B2DC" w14:textId="77777777" w:rsidR="00142DA7" w:rsidRPr="00142DA7" w:rsidRDefault="00142DA7" w:rsidP="00142DA7">
            <w:pPr>
              <w:jc w:val="both"/>
            </w:pPr>
            <w:r w:rsidRPr="00142DA7">
              <w:t>ПРОЧИЕ НЕНАЛОГОВЫЕ ДОХОДЫ</w:t>
            </w:r>
          </w:p>
        </w:tc>
        <w:tc>
          <w:tcPr>
            <w:tcW w:w="590" w:type="pct"/>
            <w:tcBorders>
              <w:top w:val="nil"/>
              <w:left w:val="nil"/>
              <w:bottom w:val="single" w:sz="4" w:space="0" w:color="auto"/>
              <w:right w:val="single" w:sz="4" w:space="0" w:color="auto"/>
            </w:tcBorders>
            <w:shd w:val="clear" w:color="000000" w:fill="FFFFFF"/>
            <w:noWrap/>
            <w:vAlign w:val="center"/>
            <w:hideMark/>
          </w:tcPr>
          <w:p w14:paraId="4F757B8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691119E6" w14:textId="77777777" w:rsidR="00142DA7" w:rsidRPr="00142DA7" w:rsidRDefault="00142DA7" w:rsidP="00142DA7">
            <w:pPr>
              <w:jc w:val="center"/>
            </w:pPr>
            <w:r w:rsidRPr="00142DA7">
              <w:t>1 17 00000 00 0000 000</w:t>
            </w:r>
          </w:p>
        </w:tc>
        <w:tc>
          <w:tcPr>
            <w:tcW w:w="714" w:type="pct"/>
            <w:tcBorders>
              <w:top w:val="nil"/>
              <w:left w:val="nil"/>
              <w:bottom w:val="single" w:sz="4" w:space="0" w:color="auto"/>
              <w:right w:val="single" w:sz="4" w:space="0" w:color="auto"/>
            </w:tcBorders>
            <w:shd w:val="clear" w:color="000000" w:fill="FFFFFF"/>
            <w:noWrap/>
            <w:vAlign w:val="center"/>
            <w:hideMark/>
          </w:tcPr>
          <w:p w14:paraId="501B724F" w14:textId="77777777" w:rsidR="00142DA7" w:rsidRPr="00142DA7" w:rsidRDefault="00142DA7" w:rsidP="00142DA7">
            <w:pPr>
              <w:jc w:val="right"/>
            </w:pPr>
            <w:r w:rsidRPr="00142DA7">
              <w:t>680,0</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47FD0DCD" w14:textId="77777777" w:rsidR="00142DA7" w:rsidRPr="00142DA7" w:rsidRDefault="00142DA7" w:rsidP="00142DA7">
            <w:pPr>
              <w:jc w:val="right"/>
            </w:pPr>
            <w:r w:rsidRPr="00142DA7">
              <w:t>680,0</w:t>
            </w:r>
          </w:p>
        </w:tc>
      </w:tr>
      <w:tr w:rsidR="00142DA7" w:rsidRPr="00142DA7" w14:paraId="6A13BC3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C59F3CF" w14:textId="77777777" w:rsidR="00142DA7" w:rsidRPr="00142DA7" w:rsidRDefault="00142DA7" w:rsidP="00142DA7">
            <w:pPr>
              <w:jc w:val="both"/>
            </w:pPr>
            <w:r w:rsidRPr="00142DA7">
              <w:t>Прочие неналоговые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21EB4DD4"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B157AC8" w14:textId="77777777" w:rsidR="00142DA7" w:rsidRPr="00142DA7" w:rsidRDefault="00142DA7" w:rsidP="00142DA7">
            <w:pPr>
              <w:jc w:val="center"/>
            </w:pPr>
            <w:r w:rsidRPr="00142DA7">
              <w:t>1 17 05000 00 0000 180</w:t>
            </w:r>
          </w:p>
        </w:tc>
        <w:tc>
          <w:tcPr>
            <w:tcW w:w="714" w:type="pct"/>
            <w:tcBorders>
              <w:top w:val="nil"/>
              <w:left w:val="nil"/>
              <w:bottom w:val="single" w:sz="4" w:space="0" w:color="auto"/>
              <w:right w:val="single" w:sz="4" w:space="0" w:color="auto"/>
            </w:tcBorders>
            <w:shd w:val="clear" w:color="auto" w:fill="auto"/>
            <w:noWrap/>
            <w:vAlign w:val="center"/>
            <w:hideMark/>
          </w:tcPr>
          <w:p w14:paraId="62143068" w14:textId="77777777" w:rsidR="00142DA7" w:rsidRPr="00142DA7" w:rsidRDefault="00142DA7" w:rsidP="00142DA7">
            <w:pPr>
              <w:jc w:val="right"/>
            </w:pPr>
            <w:r w:rsidRPr="00142DA7">
              <w:t>680,0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B91F93F" w14:textId="77777777" w:rsidR="00142DA7" w:rsidRPr="00142DA7" w:rsidRDefault="00142DA7" w:rsidP="00142DA7">
            <w:pPr>
              <w:jc w:val="right"/>
            </w:pPr>
            <w:r w:rsidRPr="00142DA7">
              <w:t>680,0</w:t>
            </w:r>
          </w:p>
        </w:tc>
      </w:tr>
      <w:tr w:rsidR="00142DA7" w:rsidRPr="00142DA7" w14:paraId="4E5A9A2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227FA53" w14:textId="77777777" w:rsidR="00142DA7" w:rsidRPr="00142DA7" w:rsidRDefault="00142DA7" w:rsidP="00142DA7">
            <w:pPr>
              <w:jc w:val="both"/>
            </w:pPr>
            <w:r w:rsidRPr="00142DA7">
              <w:t>Прочие неналоговые доходы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2BAF70E"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9A490B3" w14:textId="77777777" w:rsidR="00142DA7" w:rsidRPr="00142DA7" w:rsidRDefault="00142DA7" w:rsidP="00142DA7">
            <w:pPr>
              <w:jc w:val="center"/>
            </w:pPr>
            <w:r w:rsidRPr="00142DA7">
              <w:t>1 17 05050 05 0000 180</w:t>
            </w:r>
          </w:p>
        </w:tc>
        <w:tc>
          <w:tcPr>
            <w:tcW w:w="714" w:type="pct"/>
            <w:tcBorders>
              <w:top w:val="nil"/>
              <w:left w:val="nil"/>
              <w:bottom w:val="single" w:sz="4" w:space="0" w:color="auto"/>
              <w:right w:val="single" w:sz="4" w:space="0" w:color="auto"/>
            </w:tcBorders>
            <w:shd w:val="clear" w:color="auto" w:fill="auto"/>
            <w:noWrap/>
            <w:vAlign w:val="center"/>
            <w:hideMark/>
          </w:tcPr>
          <w:p w14:paraId="39502135" w14:textId="77777777" w:rsidR="00142DA7" w:rsidRPr="00142DA7" w:rsidRDefault="00142DA7" w:rsidP="00142DA7">
            <w:pPr>
              <w:jc w:val="right"/>
            </w:pPr>
            <w:r w:rsidRPr="00142DA7">
              <w:t>680,0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216C399" w14:textId="77777777" w:rsidR="00142DA7" w:rsidRPr="00142DA7" w:rsidRDefault="00142DA7" w:rsidP="00142DA7">
            <w:pPr>
              <w:jc w:val="right"/>
            </w:pPr>
            <w:r w:rsidRPr="00142DA7">
              <w:t>680,0</w:t>
            </w:r>
          </w:p>
        </w:tc>
      </w:tr>
      <w:tr w:rsidR="00142DA7" w:rsidRPr="00142DA7" w14:paraId="6D53F04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4D88E48" w14:textId="77777777" w:rsidR="00142DA7" w:rsidRPr="00142DA7" w:rsidRDefault="00142DA7" w:rsidP="00142DA7">
            <w:pPr>
              <w:jc w:val="both"/>
            </w:pPr>
            <w:r w:rsidRPr="00142DA7">
              <w:t>БЕЗВОЗМЕЗДНЫЕ ПОСТУПЛЕНИЯ</w:t>
            </w:r>
          </w:p>
        </w:tc>
        <w:tc>
          <w:tcPr>
            <w:tcW w:w="590" w:type="pct"/>
            <w:tcBorders>
              <w:top w:val="nil"/>
              <w:left w:val="nil"/>
              <w:bottom w:val="single" w:sz="4" w:space="0" w:color="auto"/>
              <w:right w:val="single" w:sz="4" w:space="0" w:color="auto"/>
            </w:tcBorders>
            <w:shd w:val="clear" w:color="auto" w:fill="auto"/>
            <w:noWrap/>
            <w:vAlign w:val="center"/>
            <w:hideMark/>
          </w:tcPr>
          <w:p w14:paraId="02D717E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0BCD828" w14:textId="77777777" w:rsidR="00142DA7" w:rsidRPr="00142DA7" w:rsidRDefault="00142DA7" w:rsidP="00142DA7">
            <w:pPr>
              <w:jc w:val="center"/>
            </w:pPr>
            <w:r w:rsidRPr="00142DA7">
              <w:t>2 00 00000 00 0000 000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37BD24D7" w14:textId="2B45ECF0" w:rsidR="00142DA7" w:rsidRPr="00142DA7" w:rsidRDefault="00142DA7" w:rsidP="00196655">
            <w:pPr>
              <w:jc w:val="right"/>
            </w:pPr>
            <w:r w:rsidRPr="00142DA7">
              <w:t>1</w:t>
            </w:r>
            <w:r w:rsidR="007E3000">
              <w:t> 408 </w:t>
            </w:r>
            <w:r w:rsidR="00196655">
              <w:t>617</w:t>
            </w:r>
            <w:r w:rsidR="007E3000">
              <w:t>,7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E3B2053" w14:textId="32D8F9EC" w:rsidR="00142DA7" w:rsidRPr="00142DA7" w:rsidRDefault="00142DA7" w:rsidP="00196655">
            <w:pPr>
              <w:jc w:val="right"/>
            </w:pPr>
            <w:r w:rsidRPr="00142DA7">
              <w:t>1</w:t>
            </w:r>
            <w:r w:rsidR="007E3000">
              <w:t> 340 </w:t>
            </w:r>
            <w:r w:rsidR="00196655">
              <w:t>572</w:t>
            </w:r>
            <w:r w:rsidR="007E3000">
              <w:t>,2</w:t>
            </w:r>
          </w:p>
        </w:tc>
      </w:tr>
      <w:tr w:rsidR="00D14D45" w:rsidRPr="00142DA7" w14:paraId="2429E547"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000000" w:fill="FFFFFF"/>
          </w:tcPr>
          <w:p w14:paraId="1CB9EF9C" w14:textId="0D7EB9C3" w:rsidR="00D14D45" w:rsidRPr="00142DA7" w:rsidRDefault="00196655" w:rsidP="00196655">
            <w:pPr>
              <w:jc w:val="center"/>
            </w:pPr>
            <w:r>
              <w:rPr>
                <w:sz w:val="22"/>
                <w:szCs w:val="22"/>
              </w:rPr>
              <w:t>(строка в редакции решений</w:t>
            </w:r>
            <w:r w:rsidR="00D14D45">
              <w:rPr>
                <w:sz w:val="22"/>
                <w:szCs w:val="22"/>
              </w:rPr>
              <w:t xml:space="preserve"> Думы Шелеховского муниципального района от 31.03.2022 №11-рд</w:t>
            </w:r>
            <w:r>
              <w:rPr>
                <w:sz w:val="22"/>
                <w:szCs w:val="22"/>
              </w:rPr>
              <w:t>, от 07.07.2022 №21-рд</w:t>
            </w:r>
            <w:r w:rsidR="00D14D45">
              <w:rPr>
                <w:sz w:val="22"/>
                <w:szCs w:val="22"/>
              </w:rPr>
              <w:t>)</w:t>
            </w:r>
          </w:p>
        </w:tc>
      </w:tr>
      <w:tr w:rsidR="00142DA7" w:rsidRPr="00142DA7" w14:paraId="31EF694D"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4835FC28" w14:textId="77777777" w:rsidR="00142DA7" w:rsidRPr="00142DA7" w:rsidRDefault="00142DA7" w:rsidP="00142DA7">
            <w:pPr>
              <w:jc w:val="both"/>
            </w:pPr>
            <w:r w:rsidRPr="00142DA7">
              <w:t>БЕЗВОЗМЕЗДНЫЕ ПОСТУПЛЕНИЯ ОТ ДРУГИХ БЮДЖЕТОВ БЮДЖЕТНОЙ СИСТЕМЫ РОССИЙСКОЙ ФЕДЕРАЦИИ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5A176A1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4F4CD85B" w14:textId="77777777" w:rsidR="00142DA7" w:rsidRPr="00142DA7" w:rsidRDefault="00142DA7" w:rsidP="00142DA7">
            <w:pPr>
              <w:jc w:val="center"/>
            </w:pPr>
            <w:r w:rsidRPr="00142DA7">
              <w:t>2 02 00000 00 0000 000</w:t>
            </w:r>
          </w:p>
        </w:tc>
        <w:tc>
          <w:tcPr>
            <w:tcW w:w="714" w:type="pct"/>
            <w:tcBorders>
              <w:top w:val="nil"/>
              <w:left w:val="nil"/>
              <w:bottom w:val="single" w:sz="4" w:space="0" w:color="auto"/>
              <w:right w:val="single" w:sz="4" w:space="0" w:color="auto"/>
            </w:tcBorders>
            <w:shd w:val="clear" w:color="000000" w:fill="FFFFFF"/>
            <w:noWrap/>
            <w:vAlign w:val="center"/>
            <w:hideMark/>
          </w:tcPr>
          <w:p w14:paraId="5214EE27" w14:textId="66F273A7" w:rsidR="00142DA7" w:rsidRPr="00142DA7" w:rsidRDefault="009A2ADC" w:rsidP="00196655">
            <w:pPr>
              <w:jc w:val="right"/>
            </w:pPr>
            <w:r>
              <w:t>1 406 </w:t>
            </w:r>
            <w:r w:rsidR="00196655">
              <w:t>482</w:t>
            </w:r>
            <w:r>
              <w:t>,9</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080138DF" w14:textId="4DDE9435" w:rsidR="00142DA7" w:rsidRPr="00142DA7" w:rsidRDefault="00142DA7" w:rsidP="00196655">
            <w:pPr>
              <w:jc w:val="right"/>
            </w:pPr>
            <w:r w:rsidRPr="00142DA7">
              <w:t>1</w:t>
            </w:r>
            <w:r w:rsidR="009A2ADC">
              <w:t> 338 </w:t>
            </w:r>
            <w:r w:rsidR="00196655">
              <w:t>437</w:t>
            </w:r>
            <w:r w:rsidR="009A2ADC">
              <w:t>,4</w:t>
            </w:r>
          </w:p>
        </w:tc>
      </w:tr>
      <w:tr w:rsidR="009A2ADC" w:rsidRPr="00142DA7" w14:paraId="5AF24F8C"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B698A7A" w14:textId="402C5E59" w:rsidR="009A2ADC" w:rsidRPr="009A2ADC" w:rsidRDefault="00196655" w:rsidP="00196655">
            <w:pPr>
              <w:jc w:val="center"/>
              <w:rPr>
                <w:sz w:val="22"/>
                <w:szCs w:val="22"/>
              </w:rPr>
            </w:pPr>
            <w:r w:rsidRPr="00196655">
              <w:rPr>
                <w:sz w:val="22"/>
                <w:szCs w:val="22"/>
              </w:rPr>
              <w:t>(строка в редакции решений Думы Шелеховского муниципального района от 31.03.2022 №11-рд, от 07.07.2022 №21-рд)</w:t>
            </w:r>
          </w:p>
        </w:tc>
      </w:tr>
      <w:tr w:rsidR="00142DA7" w:rsidRPr="00142DA7" w14:paraId="29280F6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8A781D8" w14:textId="77777777" w:rsidR="00142DA7" w:rsidRPr="00142DA7" w:rsidRDefault="00142DA7" w:rsidP="00142DA7">
            <w:pPr>
              <w:jc w:val="both"/>
            </w:pPr>
            <w:r w:rsidRPr="00142DA7">
              <w:t>Субсидии бюджетам бюджетной системы Российской Федерации (межбюджетные субсидии)</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5D2D1143" w14:textId="77777777" w:rsidR="00142DA7" w:rsidRPr="00142DA7" w:rsidRDefault="00142DA7" w:rsidP="00142DA7">
            <w:pPr>
              <w:jc w:val="center"/>
            </w:pPr>
            <w:r w:rsidRPr="00142DA7">
              <w:t>000</w:t>
            </w:r>
          </w:p>
        </w:tc>
        <w:tc>
          <w:tcPr>
            <w:tcW w:w="1378" w:type="pct"/>
            <w:tcBorders>
              <w:top w:val="single" w:sz="4" w:space="0" w:color="auto"/>
              <w:left w:val="nil"/>
              <w:bottom w:val="single" w:sz="4" w:space="0" w:color="auto"/>
              <w:right w:val="single" w:sz="4" w:space="0" w:color="auto"/>
            </w:tcBorders>
            <w:shd w:val="clear" w:color="auto" w:fill="auto"/>
            <w:noWrap/>
            <w:vAlign w:val="center"/>
            <w:hideMark/>
          </w:tcPr>
          <w:p w14:paraId="24FC105B" w14:textId="77777777" w:rsidR="00142DA7" w:rsidRPr="00142DA7" w:rsidRDefault="00142DA7" w:rsidP="00142DA7">
            <w:pPr>
              <w:jc w:val="center"/>
            </w:pPr>
            <w:r w:rsidRPr="00142DA7">
              <w:t>2 02 20000 00 0000 150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750C44CD" w14:textId="508046D6" w:rsidR="00142DA7" w:rsidRPr="00142DA7" w:rsidRDefault="00C0224B" w:rsidP="00142DA7">
            <w:pPr>
              <w:jc w:val="right"/>
            </w:pPr>
            <w:r>
              <w:t>241 319,5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2B87331" w14:textId="4CFB2A73" w:rsidR="00142DA7" w:rsidRPr="00142DA7" w:rsidRDefault="00C0224B" w:rsidP="00142DA7">
            <w:pPr>
              <w:jc w:val="right"/>
            </w:pPr>
            <w:r>
              <w:t>172 137,7</w:t>
            </w:r>
          </w:p>
        </w:tc>
      </w:tr>
      <w:tr w:rsidR="00C0224B" w:rsidRPr="00142DA7" w14:paraId="0BE7CFCA"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FB3B306" w14:textId="3AF76D56" w:rsidR="00C0224B" w:rsidRPr="00142DA7" w:rsidRDefault="00C0224B" w:rsidP="00C0224B">
            <w:pPr>
              <w:jc w:val="right"/>
            </w:pPr>
            <w:r>
              <w:rPr>
                <w:sz w:val="22"/>
                <w:szCs w:val="22"/>
              </w:rPr>
              <w:t>(строка в редакции решения Думы Шелеховского муниципального района от 31.03.2022 №11-рд)</w:t>
            </w:r>
          </w:p>
        </w:tc>
      </w:tr>
      <w:tr w:rsidR="00C0224B" w:rsidRPr="00142DA7" w14:paraId="61134B64"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00E45604" w14:textId="77777777" w:rsidR="00C0224B" w:rsidRPr="00142DA7" w:rsidRDefault="00C0224B" w:rsidP="00C0224B">
            <w:pPr>
              <w:jc w:val="both"/>
            </w:pPr>
            <w:r w:rsidRPr="00142DA7">
              <w:lastRenderedPageBreak/>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2C47845" w14:textId="77777777" w:rsidR="00C0224B" w:rsidRPr="00142DA7" w:rsidRDefault="00C0224B" w:rsidP="00C0224B">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646DE56" w14:textId="77777777" w:rsidR="00C0224B" w:rsidRPr="00142DA7" w:rsidRDefault="00C0224B" w:rsidP="00C0224B">
            <w:pPr>
              <w:jc w:val="center"/>
            </w:pPr>
            <w:r w:rsidRPr="00142DA7">
              <w:t xml:space="preserve"> 2 02 25097 00 0000 150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77CC646D" w14:textId="77777777" w:rsidR="00C0224B" w:rsidRPr="00142DA7" w:rsidRDefault="00C0224B" w:rsidP="00C0224B">
            <w:pPr>
              <w:jc w:val="right"/>
            </w:pPr>
            <w:r w:rsidRPr="00142DA7">
              <w:t>5 382,9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735ABF8" w14:textId="77777777" w:rsidR="00C0224B" w:rsidRPr="00142DA7" w:rsidRDefault="00C0224B" w:rsidP="00C0224B">
            <w:pPr>
              <w:jc w:val="right"/>
            </w:pPr>
            <w:r w:rsidRPr="00142DA7">
              <w:t>0,0</w:t>
            </w:r>
          </w:p>
        </w:tc>
      </w:tr>
      <w:tr w:rsidR="00C0224B" w:rsidRPr="00142DA7" w14:paraId="356A37E6"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3C4036BC" w14:textId="77777777" w:rsidR="00C0224B" w:rsidRPr="00142DA7" w:rsidRDefault="00C0224B" w:rsidP="00C0224B">
            <w:pPr>
              <w:jc w:val="both"/>
            </w:pPr>
            <w:r w:rsidRPr="00142DA7">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680AA5C" w14:textId="77777777" w:rsidR="00C0224B" w:rsidRPr="00142DA7" w:rsidRDefault="00C0224B" w:rsidP="00C0224B">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111439A8" w14:textId="77777777" w:rsidR="00C0224B" w:rsidRPr="00142DA7" w:rsidRDefault="00C0224B" w:rsidP="00C0224B">
            <w:pPr>
              <w:jc w:val="center"/>
            </w:pPr>
            <w:r w:rsidRPr="00142DA7">
              <w:t>2 02 25097 05 0000 150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FF49847" w14:textId="77777777" w:rsidR="00C0224B" w:rsidRPr="00142DA7" w:rsidRDefault="00C0224B" w:rsidP="00C0224B">
            <w:pPr>
              <w:jc w:val="right"/>
            </w:pPr>
            <w:r w:rsidRPr="00142DA7">
              <w:t>5 382,9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582C91C" w14:textId="77777777" w:rsidR="00C0224B" w:rsidRPr="00142DA7" w:rsidRDefault="00C0224B" w:rsidP="00C0224B">
            <w:pPr>
              <w:jc w:val="right"/>
            </w:pPr>
            <w:r w:rsidRPr="00142DA7">
              <w:t>0,0</w:t>
            </w:r>
          </w:p>
        </w:tc>
      </w:tr>
      <w:tr w:rsidR="00C0224B" w:rsidRPr="00142DA7" w14:paraId="636E3783"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46EF4ECB" w14:textId="77777777" w:rsidR="00C0224B" w:rsidRPr="00142DA7" w:rsidRDefault="00C0224B" w:rsidP="00C0224B">
            <w:pPr>
              <w:jc w:val="both"/>
            </w:pPr>
            <w:r w:rsidRPr="00142DA7">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5AE8C39" w14:textId="77777777" w:rsidR="00C0224B" w:rsidRPr="00142DA7" w:rsidRDefault="00C0224B" w:rsidP="00C0224B">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44655AC" w14:textId="77777777" w:rsidR="00C0224B" w:rsidRPr="00142DA7" w:rsidRDefault="00C0224B" w:rsidP="00C0224B">
            <w:pPr>
              <w:jc w:val="center"/>
            </w:pPr>
            <w:r w:rsidRPr="00142DA7">
              <w:t>2 02 25304 00 0000 150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4951A810" w14:textId="77777777" w:rsidR="00C0224B" w:rsidRPr="00142DA7" w:rsidRDefault="00C0224B" w:rsidP="00C0224B">
            <w:pPr>
              <w:jc w:val="right"/>
            </w:pPr>
            <w:r w:rsidRPr="00142DA7">
              <w:t>58 451,8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A93BF6" w14:textId="77777777" w:rsidR="00C0224B" w:rsidRPr="00142DA7" w:rsidRDefault="00C0224B" w:rsidP="00C0224B">
            <w:pPr>
              <w:jc w:val="right"/>
            </w:pPr>
            <w:r w:rsidRPr="00142DA7">
              <w:t>60 117,8</w:t>
            </w:r>
          </w:p>
        </w:tc>
      </w:tr>
      <w:tr w:rsidR="00C0224B" w:rsidRPr="00142DA7" w14:paraId="05E2372E"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1654930E" w14:textId="77777777" w:rsidR="00C0224B" w:rsidRPr="00142DA7" w:rsidRDefault="00C0224B" w:rsidP="00C0224B">
            <w:pPr>
              <w:jc w:val="both"/>
            </w:pPr>
            <w:r w:rsidRPr="00142DA7">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59A3A3B" w14:textId="77777777" w:rsidR="00C0224B" w:rsidRPr="00142DA7" w:rsidRDefault="00C0224B" w:rsidP="00C0224B">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8B8C179" w14:textId="77777777" w:rsidR="00C0224B" w:rsidRPr="00142DA7" w:rsidRDefault="00C0224B" w:rsidP="00C0224B">
            <w:pPr>
              <w:jc w:val="center"/>
            </w:pPr>
            <w:r w:rsidRPr="00142DA7">
              <w:t>2 02 25304 05 0000 150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2E32934" w14:textId="77777777" w:rsidR="00C0224B" w:rsidRPr="00142DA7" w:rsidRDefault="00C0224B" w:rsidP="00C0224B">
            <w:pPr>
              <w:jc w:val="right"/>
            </w:pPr>
            <w:r w:rsidRPr="00142DA7">
              <w:t>58 451,8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FB09F76" w14:textId="77777777" w:rsidR="00C0224B" w:rsidRPr="00142DA7" w:rsidRDefault="00C0224B" w:rsidP="00C0224B">
            <w:pPr>
              <w:jc w:val="right"/>
            </w:pPr>
            <w:r w:rsidRPr="00142DA7">
              <w:t>60 117,8</w:t>
            </w:r>
          </w:p>
        </w:tc>
      </w:tr>
      <w:tr w:rsidR="00C0224B" w:rsidRPr="00142DA7" w14:paraId="7142D299"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526B93DC" w14:textId="77777777" w:rsidR="00C0224B" w:rsidRPr="00142DA7" w:rsidRDefault="00C0224B" w:rsidP="00C0224B">
            <w:pPr>
              <w:jc w:val="both"/>
            </w:pPr>
            <w:r w:rsidRPr="00142DA7">
              <w:t>Субсидии бюджетам на поддержку отрасли культуры</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41448F3" w14:textId="77777777" w:rsidR="00C0224B" w:rsidRPr="00142DA7" w:rsidRDefault="00C0224B" w:rsidP="00C0224B">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93F4694" w14:textId="77777777" w:rsidR="00C0224B" w:rsidRPr="00142DA7" w:rsidRDefault="00C0224B" w:rsidP="00C0224B">
            <w:pPr>
              <w:jc w:val="center"/>
            </w:pPr>
            <w:r w:rsidRPr="00142DA7">
              <w:t>2 02 25519 00 0000 150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2B836D5D" w14:textId="77777777" w:rsidR="00C0224B" w:rsidRPr="00142DA7" w:rsidRDefault="00C0224B" w:rsidP="00C0224B">
            <w:pPr>
              <w:jc w:val="right"/>
            </w:pPr>
            <w:r w:rsidRPr="00142DA7">
              <w:t>1 509,6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C075B34" w14:textId="77777777" w:rsidR="00C0224B" w:rsidRPr="00142DA7" w:rsidRDefault="00C0224B" w:rsidP="00C0224B">
            <w:pPr>
              <w:jc w:val="right"/>
            </w:pPr>
            <w:r w:rsidRPr="00142DA7">
              <w:t>361,3</w:t>
            </w:r>
          </w:p>
        </w:tc>
      </w:tr>
      <w:tr w:rsidR="00C0224B" w:rsidRPr="00142DA7" w14:paraId="35F1DF6C"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2B962966" w14:textId="77777777" w:rsidR="00C0224B" w:rsidRPr="00142DA7" w:rsidRDefault="00C0224B" w:rsidP="00C0224B">
            <w:pPr>
              <w:jc w:val="both"/>
            </w:pPr>
            <w:r w:rsidRPr="00142DA7">
              <w:t xml:space="preserve">Субсидии бюджетам муниципальных районов на </w:t>
            </w:r>
            <w:r w:rsidRPr="00142DA7">
              <w:lastRenderedPageBreak/>
              <w:t>поддержку отрасли культуры</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ABF0499" w14:textId="77777777" w:rsidR="00C0224B" w:rsidRPr="00142DA7" w:rsidRDefault="00C0224B" w:rsidP="00C0224B">
            <w:pPr>
              <w:jc w:val="center"/>
            </w:pPr>
            <w:r w:rsidRPr="00142DA7">
              <w:lastRenderedPageBreak/>
              <w:t>904</w:t>
            </w:r>
          </w:p>
        </w:tc>
        <w:tc>
          <w:tcPr>
            <w:tcW w:w="1378" w:type="pct"/>
            <w:tcBorders>
              <w:top w:val="nil"/>
              <w:left w:val="nil"/>
              <w:bottom w:val="single" w:sz="4" w:space="0" w:color="auto"/>
              <w:right w:val="single" w:sz="4" w:space="0" w:color="auto"/>
            </w:tcBorders>
            <w:shd w:val="clear" w:color="auto" w:fill="auto"/>
            <w:noWrap/>
            <w:vAlign w:val="center"/>
            <w:hideMark/>
          </w:tcPr>
          <w:p w14:paraId="4D20338E" w14:textId="77777777" w:rsidR="00C0224B" w:rsidRPr="00142DA7" w:rsidRDefault="00C0224B" w:rsidP="00C0224B">
            <w:pPr>
              <w:jc w:val="center"/>
            </w:pPr>
            <w:r w:rsidRPr="00142DA7">
              <w:t>2 02 25519 05 0000 150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7669D7C" w14:textId="77777777" w:rsidR="00C0224B" w:rsidRPr="00142DA7" w:rsidRDefault="00C0224B" w:rsidP="00C0224B">
            <w:pPr>
              <w:jc w:val="right"/>
            </w:pPr>
            <w:r w:rsidRPr="00142DA7">
              <w:t>1 509,6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6B48226" w14:textId="77777777" w:rsidR="00C0224B" w:rsidRPr="00142DA7" w:rsidRDefault="00C0224B" w:rsidP="00C0224B">
            <w:pPr>
              <w:jc w:val="right"/>
            </w:pPr>
            <w:r w:rsidRPr="00142DA7">
              <w:t>361,3</w:t>
            </w:r>
          </w:p>
        </w:tc>
      </w:tr>
      <w:tr w:rsidR="00543CCA" w:rsidRPr="00142DA7" w14:paraId="662F40E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78AEE55D" w14:textId="1F6CD662" w:rsidR="00543CCA" w:rsidRPr="00142DA7" w:rsidRDefault="00543CCA" w:rsidP="00543CCA">
            <w:pPr>
              <w:jc w:val="both"/>
            </w:pPr>
            <w:r w:rsidRPr="00D00514">
              <w:lastRenderedPageBreak/>
              <w:t>Субсидии бюджетам на реализацию мероприятий по модернизации школьных систем образования</w:t>
            </w:r>
          </w:p>
        </w:tc>
        <w:tc>
          <w:tcPr>
            <w:tcW w:w="590" w:type="pct"/>
            <w:tcBorders>
              <w:top w:val="nil"/>
              <w:left w:val="nil"/>
              <w:bottom w:val="single" w:sz="4" w:space="0" w:color="auto"/>
              <w:right w:val="single" w:sz="4" w:space="0" w:color="auto"/>
            </w:tcBorders>
            <w:shd w:val="clear" w:color="auto" w:fill="auto"/>
            <w:noWrap/>
            <w:vAlign w:val="center"/>
          </w:tcPr>
          <w:p w14:paraId="68A2136D" w14:textId="2BCF4086" w:rsidR="00543CCA" w:rsidRPr="00543CCA" w:rsidRDefault="00543CCA" w:rsidP="00543CCA">
            <w:pPr>
              <w:rPr>
                <w:lang w:val="en-US"/>
              </w:rPr>
            </w:pPr>
            <w:r w:rsidRPr="00543CCA">
              <w:t xml:space="preserve">     </w:t>
            </w: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2CD02A12" w14:textId="79F912CB" w:rsidR="00543CCA" w:rsidRPr="00142DA7" w:rsidRDefault="00543CCA" w:rsidP="00543CCA">
            <w:pPr>
              <w:jc w:val="center"/>
            </w:pPr>
            <w:r w:rsidRPr="00D00514">
              <w:t>2 02 25750 00 0000 150</w:t>
            </w:r>
          </w:p>
        </w:tc>
        <w:tc>
          <w:tcPr>
            <w:tcW w:w="714" w:type="pct"/>
            <w:tcBorders>
              <w:top w:val="nil"/>
              <w:left w:val="nil"/>
              <w:bottom w:val="single" w:sz="4" w:space="0" w:color="auto"/>
              <w:right w:val="single" w:sz="4" w:space="0" w:color="auto"/>
            </w:tcBorders>
            <w:shd w:val="clear" w:color="auto" w:fill="auto"/>
            <w:noWrap/>
            <w:vAlign w:val="center"/>
          </w:tcPr>
          <w:p w14:paraId="48EAB67A" w14:textId="38A5F1F9" w:rsidR="00543CCA" w:rsidRPr="00543CCA" w:rsidRDefault="00543CCA" w:rsidP="00543CCA">
            <w:pPr>
              <w:jc w:val="right"/>
              <w:rPr>
                <w:lang w:val="en-US"/>
              </w:rPr>
            </w:pPr>
            <w:r>
              <w:rPr>
                <w:lang w:val="en-US"/>
              </w:rPr>
              <w:t>72 586.6</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6F673A2A" w14:textId="175D79D7" w:rsidR="00543CCA" w:rsidRPr="00543CCA" w:rsidRDefault="00543CCA" w:rsidP="00543CCA">
            <w:pPr>
              <w:jc w:val="right"/>
              <w:rPr>
                <w:lang w:val="en-US"/>
              </w:rPr>
            </w:pPr>
            <w:r>
              <w:rPr>
                <w:lang w:val="en-US"/>
              </w:rPr>
              <w:t>0.0</w:t>
            </w:r>
          </w:p>
        </w:tc>
      </w:tr>
      <w:tr w:rsidR="00543CCA" w:rsidRPr="00142DA7" w14:paraId="231AD101"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C910933" w14:textId="02AA8A52" w:rsidR="00543CCA" w:rsidRPr="00142DA7" w:rsidRDefault="00543CCA" w:rsidP="00543CCA">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543CCA" w:rsidRPr="00142DA7" w14:paraId="4CB1AA2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2C6FB456" w14:textId="315C6D4C" w:rsidR="00543CCA" w:rsidRPr="00142DA7" w:rsidRDefault="00543CCA" w:rsidP="00543CCA">
            <w:pPr>
              <w:jc w:val="both"/>
            </w:pPr>
            <w:r w:rsidRPr="00D00514">
              <w:t>Субсидии бюджетам муниципальных районов на реализацию мероприятий по модернизации школьных систем образования</w:t>
            </w:r>
          </w:p>
        </w:tc>
        <w:tc>
          <w:tcPr>
            <w:tcW w:w="590" w:type="pct"/>
            <w:tcBorders>
              <w:top w:val="nil"/>
              <w:left w:val="nil"/>
              <w:bottom w:val="single" w:sz="4" w:space="0" w:color="auto"/>
              <w:right w:val="single" w:sz="4" w:space="0" w:color="auto"/>
            </w:tcBorders>
            <w:shd w:val="clear" w:color="auto" w:fill="auto"/>
            <w:noWrap/>
            <w:vAlign w:val="center"/>
          </w:tcPr>
          <w:p w14:paraId="54660894" w14:textId="4FC78252" w:rsidR="00543CCA" w:rsidRPr="00543CCA" w:rsidRDefault="00543CCA" w:rsidP="00543CCA">
            <w:pPr>
              <w:jc w:val="center"/>
              <w:rPr>
                <w:lang w:val="en-US"/>
              </w:rPr>
            </w:pPr>
            <w:r>
              <w:rPr>
                <w:lang w:val="en-US"/>
              </w:rPr>
              <w:t>907</w:t>
            </w:r>
          </w:p>
        </w:tc>
        <w:tc>
          <w:tcPr>
            <w:tcW w:w="1378" w:type="pct"/>
            <w:tcBorders>
              <w:top w:val="nil"/>
              <w:left w:val="nil"/>
              <w:bottom w:val="single" w:sz="4" w:space="0" w:color="auto"/>
              <w:right w:val="single" w:sz="4" w:space="0" w:color="auto"/>
            </w:tcBorders>
            <w:shd w:val="clear" w:color="auto" w:fill="auto"/>
            <w:noWrap/>
            <w:vAlign w:val="center"/>
          </w:tcPr>
          <w:p w14:paraId="6963FE97" w14:textId="17F8EA79" w:rsidR="00543CCA" w:rsidRPr="00142DA7" w:rsidRDefault="00543CCA" w:rsidP="00543CCA">
            <w:pPr>
              <w:jc w:val="center"/>
            </w:pPr>
            <w:r w:rsidRPr="00D00514">
              <w:t>2 02 25750 05 0000 150</w:t>
            </w:r>
          </w:p>
        </w:tc>
        <w:tc>
          <w:tcPr>
            <w:tcW w:w="714" w:type="pct"/>
            <w:tcBorders>
              <w:top w:val="nil"/>
              <w:left w:val="nil"/>
              <w:bottom w:val="single" w:sz="4" w:space="0" w:color="auto"/>
              <w:right w:val="single" w:sz="4" w:space="0" w:color="auto"/>
            </w:tcBorders>
            <w:shd w:val="clear" w:color="auto" w:fill="auto"/>
            <w:noWrap/>
            <w:vAlign w:val="center"/>
          </w:tcPr>
          <w:p w14:paraId="3C2AC51E" w14:textId="3536D4D5" w:rsidR="00543CCA" w:rsidRPr="00543CCA" w:rsidRDefault="00543CCA" w:rsidP="00543CCA">
            <w:pPr>
              <w:jc w:val="right"/>
              <w:rPr>
                <w:lang w:val="en-US"/>
              </w:rPr>
            </w:pPr>
            <w:r>
              <w:rPr>
                <w:lang w:val="en-US"/>
              </w:rPr>
              <w:t>72 586.6</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4FD8D6B4" w14:textId="673BB35F" w:rsidR="00543CCA" w:rsidRPr="00543CCA" w:rsidRDefault="00543CCA" w:rsidP="00543CCA">
            <w:pPr>
              <w:jc w:val="right"/>
              <w:rPr>
                <w:lang w:val="en-US"/>
              </w:rPr>
            </w:pPr>
            <w:r>
              <w:rPr>
                <w:lang w:val="en-US"/>
              </w:rPr>
              <w:t>0.0</w:t>
            </w:r>
          </w:p>
        </w:tc>
      </w:tr>
      <w:tr w:rsidR="00543CCA" w:rsidRPr="00142DA7" w14:paraId="68BC2124"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52FE04A" w14:textId="64B849A4" w:rsidR="00543CCA" w:rsidRPr="00142DA7" w:rsidRDefault="00831941" w:rsidP="00543CCA">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543CCA" w:rsidRPr="00142DA7" w14:paraId="6FA09A7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B14F021" w14:textId="77777777" w:rsidR="00543CCA" w:rsidRPr="00142DA7" w:rsidRDefault="00543CCA" w:rsidP="00543CCA">
            <w:pPr>
              <w:jc w:val="both"/>
            </w:pPr>
            <w:r w:rsidRPr="00142DA7">
              <w:t>Прочие субсидии</w:t>
            </w:r>
          </w:p>
        </w:tc>
        <w:tc>
          <w:tcPr>
            <w:tcW w:w="590" w:type="pct"/>
            <w:tcBorders>
              <w:top w:val="nil"/>
              <w:left w:val="nil"/>
              <w:bottom w:val="single" w:sz="4" w:space="0" w:color="auto"/>
              <w:right w:val="single" w:sz="4" w:space="0" w:color="auto"/>
            </w:tcBorders>
            <w:shd w:val="clear" w:color="auto" w:fill="auto"/>
            <w:noWrap/>
            <w:vAlign w:val="center"/>
            <w:hideMark/>
          </w:tcPr>
          <w:p w14:paraId="0D4CD6D1"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7D9C593" w14:textId="77777777" w:rsidR="00543CCA" w:rsidRPr="00142DA7" w:rsidRDefault="00543CCA" w:rsidP="00543CCA">
            <w:pPr>
              <w:jc w:val="center"/>
            </w:pPr>
            <w:r w:rsidRPr="00142DA7">
              <w:t>2 02 29999 00 0000 150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587D7457" w14:textId="77777777" w:rsidR="00543CCA" w:rsidRPr="00142DA7" w:rsidRDefault="00543CCA" w:rsidP="00543CCA">
            <w:pPr>
              <w:jc w:val="right"/>
            </w:pPr>
            <w:r w:rsidRPr="00142DA7">
              <w:t>103 388,6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FE50293" w14:textId="77777777" w:rsidR="00543CCA" w:rsidRPr="00142DA7" w:rsidRDefault="00543CCA" w:rsidP="00543CCA">
            <w:pPr>
              <w:jc w:val="right"/>
            </w:pPr>
            <w:r w:rsidRPr="00142DA7">
              <w:t>111 658,6</w:t>
            </w:r>
          </w:p>
        </w:tc>
      </w:tr>
      <w:tr w:rsidR="00543CCA" w:rsidRPr="00142DA7" w14:paraId="5457600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F53AC7C" w14:textId="77777777" w:rsidR="00543CCA" w:rsidRPr="00142DA7" w:rsidRDefault="00543CCA" w:rsidP="00543CCA">
            <w:pPr>
              <w:jc w:val="both"/>
            </w:pPr>
            <w:r w:rsidRPr="00142DA7">
              <w:t>Прочие субсидии бюджетам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480D13A6"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8B791DC" w14:textId="77777777" w:rsidR="00543CCA" w:rsidRPr="00142DA7" w:rsidRDefault="00543CCA" w:rsidP="00543CCA">
            <w:pPr>
              <w:jc w:val="center"/>
            </w:pPr>
            <w:r w:rsidRPr="00142DA7">
              <w:t>2 02 29999 05 0000 150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563747E" w14:textId="77777777" w:rsidR="00543CCA" w:rsidRPr="00142DA7" w:rsidRDefault="00543CCA" w:rsidP="00543CCA">
            <w:pPr>
              <w:jc w:val="right"/>
            </w:pPr>
            <w:r w:rsidRPr="00142DA7">
              <w:t>103 388,6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379023C" w14:textId="77777777" w:rsidR="00543CCA" w:rsidRPr="00142DA7" w:rsidRDefault="00543CCA" w:rsidP="00543CCA">
            <w:pPr>
              <w:jc w:val="right"/>
            </w:pPr>
            <w:r w:rsidRPr="00142DA7">
              <w:t>111 658,6</w:t>
            </w:r>
          </w:p>
        </w:tc>
      </w:tr>
      <w:tr w:rsidR="00543CCA" w:rsidRPr="00142DA7" w14:paraId="54BACAE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70C0180"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62A2693C"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0BAC058E" w14:textId="77777777" w:rsidR="00543CCA" w:rsidRPr="00142DA7" w:rsidRDefault="00543CCA" w:rsidP="00543CCA">
            <w:pPr>
              <w:jc w:val="center"/>
            </w:pPr>
            <w:r w:rsidRPr="00142DA7">
              <w:t>2 02 29999 05 0102 150</w:t>
            </w:r>
          </w:p>
        </w:tc>
        <w:tc>
          <w:tcPr>
            <w:tcW w:w="714" w:type="pct"/>
            <w:tcBorders>
              <w:top w:val="nil"/>
              <w:left w:val="nil"/>
              <w:bottom w:val="single" w:sz="4" w:space="0" w:color="auto"/>
              <w:right w:val="single" w:sz="4" w:space="0" w:color="auto"/>
            </w:tcBorders>
            <w:shd w:val="clear" w:color="auto" w:fill="auto"/>
            <w:noWrap/>
            <w:vAlign w:val="center"/>
            <w:hideMark/>
          </w:tcPr>
          <w:p w14:paraId="615DDB7F" w14:textId="77777777" w:rsidR="00543CCA" w:rsidRPr="00142DA7" w:rsidRDefault="00543CCA" w:rsidP="00543CCA">
            <w:pPr>
              <w:jc w:val="right"/>
            </w:pPr>
            <w:r w:rsidRPr="00142DA7">
              <w:t>9 875,1</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8BA78D7" w14:textId="77777777" w:rsidR="00543CCA" w:rsidRPr="00142DA7" w:rsidRDefault="00543CCA" w:rsidP="00543CCA">
            <w:pPr>
              <w:jc w:val="right"/>
            </w:pPr>
            <w:r w:rsidRPr="00142DA7">
              <w:t>9 349,2</w:t>
            </w:r>
          </w:p>
        </w:tc>
      </w:tr>
      <w:tr w:rsidR="00543CCA" w:rsidRPr="00142DA7" w14:paraId="4A8684D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D0741AF" w14:textId="77777777" w:rsidR="00543CCA" w:rsidRPr="00142DA7" w:rsidRDefault="00543CCA" w:rsidP="00543CCA">
            <w:pPr>
              <w:jc w:val="both"/>
            </w:pPr>
            <w:r w:rsidRPr="00142DA7">
              <w:t xml:space="preserve">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w:t>
            </w:r>
            <w:r w:rsidRPr="00142DA7">
              <w:lastRenderedPageBreak/>
              <w:t>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3A6FA5C6" w14:textId="77777777" w:rsidR="00543CCA" w:rsidRPr="00142DA7" w:rsidRDefault="00543CCA" w:rsidP="00543CCA">
            <w:pPr>
              <w:jc w:val="center"/>
            </w:pPr>
            <w:r w:rsidRPr="00142DA7">
              <w:lastRenderedPageBreak/>
              <w:t>907</w:t>
            </w:r>
          </w:p>
        </w:tc>
        <w:tc>
          <w:tcPr>
            <w:tcW w:w="1378" w:type="pct"/>
            <w:tcBorders>
              <w:top w:val="nil"/>
              <w:left w:val="nil"/>
              <w:bottom w:val="single" w:sz="4" w:space="0" w:color="auto"/>
              <w:right w:val="single" w:sz="4" w:space="0" w:color="auto"/>
            </w:tcBorders>
            <w:shd w:val="clear" w:color="auto" w:fill="auto"/>
            <w:noWrap/>
            <w:vAlign w:val="center"/>
            <w:hideMark/>
          </w:tcPr>
          <w:p w14:paraId="6837768B" w14:textId="77777777" w:rsidR="00543CCA" w:rsidRPr="00142DA7" w:rsidRDefault="00543CCA" w:rsidP="00543CCA">
            <w:pPr>
              <w:jc w:val="center"/>
            </w:pPr>
            <w:r w:rsidRPr="00142DA7">
              <w:t>2 02 29999 05 0104 150</w:t>
            </w:r>
          </w:p>
        </w:tc>
        <w:tc>
          <w:tcPr>
            <w:tcW w:w="714" w:type="pct"/>
            <w:tcBorders>
              <w:top w:val="nil"/>
              <w:left w:val="nil"/>
              <w:bottom w:val="single" w:sz="4" w:space="0" w:color="auto"/>
              <w:right w:val="single" w:sz="4" w:space="0" w:color="auto"/>
            </w:tcBorders>
            <w:shd w:val="clear" w:color="auto" w:fill="auto"/>
            <w:noWrap/>
            <w:vAlign w:val="center"/>
            <w:hideMark/>
          </w:tcPr>
          <w:p w14:paraId="32CB95A1" w14:textId="77777777" w:rsidR="00543CCA" w:rsidRPr="00142DA7" w:rsidRDefault="00543CCA" w:rsidP="00543CCA">
            <w:pPr>
              <w:jc w:val="right"/>
            </w:pPr>
            <w:r w:rsidRPr="00142DA7">
              <w:t>920,7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73800E1" w14:textId="77777777" w:rsidR="00543CCA" w:rsidRPr="00142DA7" w:rsidRDefault="00543CCA" w:rsidP="00543CCA">
            <w:pPr>
              <w:jc w:val="right"/>
            </w:pPr>
            <w:r w:rsidRPr="00142DA7">
              <w:t>920,7</w:t>
            </w:r>
          </w:p>
        </w:tc>
      </w:tr>
      <w:tr w:rsidR="00543CCA" w:rsidRPr="00142DA7" w14:paraId="7BE8B938" w14:textId="77777777" w:rsidTr="005453D8">
        <w:trPr>
          <w:trHeight w:val="20"/>
        </w:trPr>
        <w:tc>
          <w:tcPr>
            <w:tcW w:w="1601" w:type="pct"/>
            <w:tcBorders>
              <w:top w:val="single" w:sz="4" w:space="0" w:color="auto"/>
              <w:left w:val="single" w:sz="4" w:space="0" w:color="auto"/>
              <w:bottom w:val="single" w:sz="4" w:space="0" w:color="auto"/>
              <w:right w:val="single" w:sz="4" w:space="0" w:color="auto"/>
            </w:tcBorders>
            <w:shd w:val="clear" w:color="auto" w:fill="auto"/>
            <w:hideMark/>
          </w:tcPr>
          <w:p w14:paraId="25A3026D" w14:textId="77777777" w:rsidR="00543CCA" w:rsidRPr="00142DA7" w:rsidRDefault="00543CCA" w:rsidP="00543CCA">
            <w:pPr>
              <w:jc w:val="both"/>
            </w:pPr>
            <w:r w:rsidRPr="00142DA7">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CCA9" w14:textId="77777777" w:rsidR="00543CCA" w:rsidRPr="00142DA7" w:rsidRDefault="00543CCA" w:rsidP="00543CCA">
            <w:pPr>
              <w:jc w:val="center"/>
            </w:pPr>
            <w:r w:rsidRPr="00142DA7">
              <w:t>907</w:t>
            </w:r>
          </w:p>
        </w:tc>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87106" w14:textId="77777777" w:rsidR="00543CCA" w:rsidRPr="00142DA7" w:rsidRDefault="00543CCA" w:rsidP="00543CCA">
            <w:pPr>
              <w:jc w:val="center"/>
            </w:pPr>
            <w:r w:rsidRPr="00142DA7">
              <w:t>2 02 29999 05 0106 150</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AFF3" w14:textId="77777777" w:rsidR="00543CCA" w:rsidRPr="00142DA7" w:rsidRDefault="00543CCA" w:rsidP="00543CCA">
            <w:pPr>
              <w:jc w:val="right"/>
            </w:pPr>
            <w:r w:rsidRPr="00142DA7">
              <w:t>77,2</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BCAB" w14:textId="77777777" w:rsidR="00543CCA" w:rsidRPr="00142DA7" w:rsidRDefault="00543CCA" w:rsidP="00543CCA">
            <w:pPr>
              <w:jc w:val="right"/>
            </w:pPr>
            <w:r w:rsidRPr="00142DA7">
              <w:t>77,2</w:t>
            </w:r>
          </w:p>
        </w:tc>
      </w:tr>
      <w:tr w:rsidR="00543CCA" w:rsidRPr="00142DA7" w14:paraId="0B6CA30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A169607" w14:textId="77777777" w:rsidR="00543CCA" w:rsidRPr="00142DA7" w:rsidRDefault="00543CCA" w:rsidP="00543CCA">
            <w:pPr>
              <w:jc w:val="both"/>
            </w:pPr>
            <w:r w:rsidRPr="00142DA7">
              <w:lastRenderedPageBreak/>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90" w:type="pct"/>
            <w:tcBorders>
              <w:top w:val="nil"/>
              <w:left w:val="nil"/>
              <w:bottom w:val="single" w:sz="4" w:space="0" w:color="auto"/>
              <w:right w:val="single" w:sz="4" w:space="0" w:color="auto"/>
            </w:tcBorders>
            <w:shd w:val="clear" w:color="auto" w:fill="auto"/>
            <w:noWrap/>
            <w:vAlign w:val="center"/>
            <w:hideMark/>
          </w:tcPr>
          <w:p w14:paraId="3F86479C" w14:textId="77777777" w:rsidR="00543CCA" w:rsidRPr="00142DA7" w:rsidRDefault="00543CCA" w:rsidP="00543CCA">
            <w:pPr>
              <w:jc w:val="center"/>
            </w:pPr>
            <w:r w:rsidRPr="00142DA7">
              <w:t>910</w:t>
            </w:r>
          </w:p>
        </w:tc>
        <w:tc>
          <w:tcPr>
            <w:tcW w:w="1378" w:type="pct"/>
            <w:tcBorders>
              <w:top w:val="nil"/>
              <w:left w:val="nil"/>
              <w:bottom w:val="single" w:sz="4" w:space="0" w:color="auto"/>
              <w:right w:val="single" w:sz="4" w:space="0" w:color="auto"/>
            </w:tcBorders>
            <w:shd w:val="clear" w:color="auto" w:fill="auto"/>
            <w:noWrap/>
            <w:vAlign w:val="center"/>
            <w:hideMark/>
          </w:tcPr>
          <w:p w14:paraId="1D7606F0" w14:textId="77777777" w:rsidR="00543CCA" w:rsidRPr="00142DA7" w:rsidRDefault="00543CCA" w:rsidP="00543CCA">
            <w:pPr>
              <w:jc w:val="center"/>
            </w:pPr>
            <w:r w:rsidRPr="00142DA7">
              <w:t>2 02 29999 05 0110 150</w:t>
            </w:r>
          </w:p>
        </w:tc>
        <w:tc>
          <w:tcPr>
            <w:tcW w:w="714" w:type="pct"/>
            <w:tcBorders>
              <w:top w:val="nil"/>
              <w:left w:val="nil"/>
              <w:bottom w:val="single" w:sz="4" w:space="0" w:color="auto"/>
              <w:right w:val="single" w:sz="4" w:space="0" w:color="auto"/>
            </w:tcBorders>
            <w:shd w:val="clear" w:color="auto" w:fill="auto"/>
            <w:noWrap/>
            <w:vAlign w:val="center"/>
            <w:hideMark/>
          </w:tcPr>
          <w:p w14:paraId="53F4E1CE" w14:textId="77777777" w:rsidR="00543CCA" w:rsidRPr="00142DA7" w:rsidRDefault="00543CCA" w:rsidP="00543CCA">
            <w:pPr>
              <w:jc w:val="right"/>
            </w:pPr>
            <w:r w:rsidRPr="00142DA7">
              <w:t>13 013,7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48773A6" w14:textId="77777777" w:rsidR="00543CCA" w:rsidRPr="00142DA7" w:rsidRDefault="00543CCA" w:rsidP="00543CCA">
            <w:pPr>
              <w:jc w:val="right"/>
            </w:pPr>
            <w:r w:rsidRPr="00142DA7">
              <w:t>13 013,7</w:t>
            </w:r>
          </w:p>
        </w:tc>
      </w:tr>
      <w:tr w:rsidR="00543CCA" w:rsidRPr="00142DA7" w14:paraId="1F9C3D9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1B67FBB" w14:textId="77777777" w:rsidR="00543CCA" w:rsidRPr="00142DA7" w:rsidRDefault="00543CCA" w:rsidP="00543CCA">
            <w:pPr>
              <w:jc w:val="both"/>
            </w:pPr>
            <w:proofErr w:type="spellStart"/>
            <w:r w:rsidRPr="00142DA7">
              <w:t>Просие</w:t>
            </w:r>
            <w:proofErr w:type="spellEnd"/>
            <w:r w:rsidRPr="00142DA7">
              <w:t xml:space="preserve">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90" w:type="pct"/>
            <w:tcBorders>
              <w:top w:val="nil"/>
              <w:left w:val="nil"/>
              <w:bottom w:val="single" w:sz="4" w:space="0" w:color="auto"/>
              <w:right w:val="single" w:sz="4" w:space="0" w:color="auto"/>
            </w:tcBorders>
            <w:shd w:val="clear" w:color="000000" w:fill="FFFFFF"/>
            <w:noWrap/>
            <w:vAlign w:val="center"/>
            <w:hideMark/>
          </w:tcPr>
          <w:p w14:paraId="314F1A60" w14:textId="77777777" w:rsidR="00543CCA" w:rsidRPr="00142DA7" w:rsidRDefault="00543CCA" w:rsidP="00543CCA">
            <w:pPr>
              <w:jc w:val="center"/>
            </w:pPr>
            <w:r w:rsidRPr="00142DA7">
              <w:t>917</w:t>
            </w:r>
          </w:p>
        </w:tc>
        <w:tc>
          <w:tcPr>
            <w:tcW w:w="1378" w:type="pct"/>
            <w:tcBorders>
              <w:top w:val="nil"/>
              <w:left w:val="nil"/>
              <w:bottom w:val="single" w:sz="4" w:space="0" w:color="auto"/>
              <w:right w:val="single" w:sz="4" w:space="0" w:color="auto"/>
            </w:tcBorders>
            <w:shd w:val="clear" w:color="auto" w:fill="auto"/>
            <w:noWrap/>
            <w:vAlign w:val="center"/>
            <w:hideMark/>
          </w:tcPr>
          <w:p w14:paraId="42B3AEDD" w14:textId="77777777" w:rsidR="00543CCA" w:rsidRPr="00142DA7" w:rsidRDefault="00543CCA" w:rsidP="00543CCA">
            <w:pPr>
              <w:jc w:val="center"/>
            </w:pPr>
            <w:r w:rsidRPr="00142DA7">
              <w:t>2 02 29999 05 0112 150</w:t>
            </w:r>
          </w:p>
        </w:tc>
        <w:tc>
          <w:tcPr>
            <w:tcW w:w="714" w:type="pct"/>
            <w:tcBorders>
              <w:top w:val="nil"/>
              <w:left w:val="nil"/>
              <w:bottom w:val="single" w:sz="4" w:space="0" w:color="auto"/>
              <w:right w:val="single" w:sz="4" w:space="0" w:color="auto"/>
            </w:tcBorders>
            <w:shd w:val="clear" w:color="auto" w:fill="auto"/>
            <w:noWrap/>
            <w:vAlign w:val="center"/>
            <w:hideMark/>
          </w:tcPr>
          <w:p w14:paraId="024833E6" w14:textId="77777777" w:rsidR="00543CCA" w:rsidRPr="00142DA7" w:rsidRDefault="00543CCA" w:rsidP="00543CCA">
            <w:pPr>
              <w:jc w:val="right"/>
            </w:pPr>
            <w:r w:rsidRPr="00142DA7">
              <w:t>4 252,0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6FBA957" w14:textId="77777777" w:rsidR="00543CCA" w:rsidRPr="00142DA7" w:rsidRDefault="00543CCA" w:rsidP="00543CCA">
            <w:pPr>
              <w:jc w:val="right"/>
            </w:pPr>
            <w:r w:rsidRPr="00142DA7">
              <w:t>3 654,0</w:t>
            </w:r>
          </w:p>
        </w:tc>
      </w:tr>
      <w:tr w:rsidR="00543CCA" w:rsidRPr="00142DA7" w14:paraId="5411013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7F358D7"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5DA4168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7B0144DB" w14:textId="77777777" w:rsidR="00543CCA" w:rsidRPr="00142DA7" w:rsidRDefault="00543CCA" w:rsidP="00543CCA">
            <w:pPr>
              <w:jc w:val="center"/>
            </w:pPr>
            <w:r w:rsidRPr="00142DA7">
              <w:t>2 02 29999 05 0116 150</w:t>
            </w:r>
          </w:p>
        </w:tc>
        <w:tc>
          <w:tcPr>
            <w:tcW w:w="714" w:type="pct"/>
            <w:tcBorders>
              <w:top w:val="nil"/>
              <w:left w:val="nil"/>
              <w:bottom w:val="single" w:sz="4" w:space="0" w:color="auto"/>
              <w:right w:val="single" w:sz="4" w:space="0" w:color="auto"/>
            </w:tcBorders>
            <w:shd w:val="clear" w:color="auto" w:fill="auto"/>
            <w:noWrap/>
            <w:vAlign w:val="center"/>
            <w:hideMark/>
          </w:tcPr>
          <w:p w14:paraId="7ABB8383" w14:textId="77777777" w:rsidR="00543CCA" w:rsidRPr="00142DA7" w:rsidRDefault="00543CCA" w:rsidP="00543CCA">
            <w:pPr>
              <w:jc w:val="right"/>
            </w:pPr>
            <w:r w:rsidRPr="00142DA7">
              <w:t>6 553,3</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6B11F78" w14:textId="77777777" w:rsidR="00543CCA" w:rsidRPr="00142DA7" w:rsidRDefault="00543CCA" w:rsidP="00543CCA">
            <w:pPr>
              <w:jc w:val="right"/>
            </w:pPr>
            <w:r w:rsidRPr="00142DA7">
              <w:t>6 553,3</w:t>
            </w:r>
          </w:p>
        </w:tc>
      </w:tr>
      <w:tr w:rsidR="00543CCA" w:rsidRPr="00142DA7" w14:paraId="5FE2EB3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B681417" w14:textId="77777777" w:rsidR="00543CCA" w:rsidRPr="00142DA7" w:rsidRDefault="00543CCA" w:rsidP="00543CCA">
            <w:pPr>
              <w:jc w:val="both"/>
            </w:pPr>
            <w:r w:rsidRPr="00142DA7">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142DA7">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52D774EB" w14:textId="77777777" w:rsidR="00543CCA" w:rsidRPr="00142DA7" w:rsidRDefault="00543CCA" w:rsidP="00543CCA">
            <w:pPr>
              <w:jc w:val="center"/>
            </w:pPr>
            <w:r w:rsidRPr="00142DA7">
              <w:lastRenderedPageBreak/>
              <w:t>910</w:t>
            </w:r>
          </w:p>
        </w:tc>
        <w:tc>
          <w:tcPr>
            <w:tcW w:w="1378" w:type="pct"/>
            <w:tcBorders>
              <w:top w:val="nil"/>
              <w:left w:val="nil"/>
              <w:bottom w:val="single" w:sz="4" w:space="0" w:color="auto"/>
              <w:right w:val="single" w:sz="4" w:space="0" w:color="auto"/>
            </w:tcBorders>
            <w:shd w:val="clear" w:color="auto" w:fill="auto"/>
            <w:noWrap/>
            <w:vAlign w:val="center"/>
            <w:hideMark/>
          </w:tcPr>
          <w:p w14:paraId="2EAD4EE9" w14:textId="77777777" w:rsidR="00543CCA" w:rsidRPr="00142DA7" w:rsidRDefault="00543CCA" w:rsidP="00543CCA">
            <w:pPr>
              <w:jc w:val="center"/>
            </w:pPr>
            <w:r w:rsidRPr="00142DA7">
              <w:t>2 02 29999 05 0121 150</w:t>
            </w:r>
          </w:p>
        </w:tc>
        <w:tc>
          <w:tcPr>
            <w:tcW w:w="714" w:type="pct"/>
            <w:tcBorders>
              <w:top w:val="nil"/>
              <w:left w:val="nil"/>
              <w:bottom w:val="single" w:sz="4" w:space="0" w:color="auto"/>
              <w:right w:val="single" w:sz="4" w:space="0" w:color="auto"/>
            </w:tcBorders>
            <w:shd w:val="clear" w:color="auto" w:fill="auto"/>
            <w:noWrap/>
            <w:vAlign w:val="center"/>
            <w:hideMark/>
          </w:tcPr>
          <w:p w14:paraId="49B91DEE" w14:textId="77777777" w:rsidR="00543CCA" w:rsidRPr="00142DA7" w:rsidRDefault="00543CCA" w:rsidP="00543CCA">
            <w:pPr>
              <w:jc w:val="right"/>
            </w:pPr>
            <w:r w:rsidRPr="00142DA7">
              <w:t>63 890,6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DBE12C5" w14:textId="77777777" w:rsidR="00543CCA" w:rsidRPr="00142DA7" w:rsidRDefault="00543CCA" w:rsidP="00543CCA">
            <w:pPr>
              <w:jc w:val="right"/>
            </w:pPr>
            <w:r w:rsidRPr="00142DA7">
              <w:t>71 288,7</w:t>
            </w:r>
          </w:p>
        </w:tc>
      </w:tr>
      <w:tr w:rsidR="00543CCA" w:rsidRPr="00142DA7" w14:paraId="139A574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F66095A" w14:textId="77777777" w:rsidR="00543CCA" w:rsidRPr="00142DA7" w:rsidRDefault="00543CCA" w:rsidP="00543CCA">
            <w:pPr>
              <w:jc w:val="both"/>
            </w:pPr>
            <w:r w:rsidRPr="00142DA7">
              <w:lastRenderedPageBreak/>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288184E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0BD48F80" w14:textId="77777777" w:rsidR="00543CCA" w:rsidRPr="00142DA7" w:rsidRDefault="00543CCA" w:rsidP="00543CCA">
            <w:pPr>
              <w:jc w:val="center"/>
            </w:pPr>
            <w:r w:rsidRPr="00142DA7">
              <w:t>2 02 29999 05 0122 150</w:t>
            </w:r>
          </w:p>
        </w:tc>
        <w:tc>
          <w:tcPr>
            <w:tcW w:w="714" w:type="pct"/>
            <w:tcBorders>
              <w:top w:val="nil"/>
              <w:left w:val="nil"/>
              <w:bottom w:val="single" w:sz="4" w:space="0" w:color="auto"/>
              <w:right w:val="single" w:sz="4" w:space="0" w:color="auto"/>
            </w:tcBorders>
            <w:shd w:val="clear" w:color="auto" w:fill="auto"/>
            <w:noWrap/>
            <w:vAlign w:val="center"/>
            <w:hideMark/>
          </w:tcPr>
          <w:p w14:paraId="7491E575" w14:textId="77777777" w:rsidR="00543CCA" w:rsidRPr="00142DA7" w:rsidRDefault="00543CCA" w:rsidP="00543CCA">
            <w:pPr>
              <w:jc w:val="right"/>
            </w:pPr>
            <w:r w:rsidRPr="00142DA7">
              <w:t>3 368,6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C1CB00B" w14:textId="77777777" w:rsidR="00543CCA" w:rsidRPr="00142DA7" w:rsidRDefault="00543CCA" w:rsidP="00543CCA">
            <w:pPr>
              <w:jc w:val="right"/>
            </w:pPr>
            <w:r w:rsidRPr="00142DA7">
              <w:t>0,0</w:t>
            </w:r>
          </w:p>
        </w:tc>
      </w:tr>
      <w:tr w:rsidR="00543CCA" w:rsidRPr="00142DA7" w14:paraId="005DA17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31260D6"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1319ADC3"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5B2BD845" w14:textId="77777777" w:rsidR="00543CCA" w:rsidRPr="00142DA7" w:rsidRDefault="00543CCA" w:rsidP="00543CCA">
            <w:pPr>
              <w:jc w:val="center"/>
            </w:pPr>
            <w:r w:rsidRPr="00142DA7">
              <w:t>2 02 29999 05 0125 150</w:t>
            </w:r>
          </w:p>
        </w:tc>
        <w:tc>
          <w:tcPr>
            <w:tcW w:w="714" w:type="pct"/>
            <w:tcBorders>
              <w:top w:val="nil"/>
              <w:left w:val="nil"/>
              <w:bottom w:val="single" w:sz="4" w:space="0" w:color="auto"/>
              <w:right w:val="single" w:sz="4" w:space="0" w:color="auto"/>
            </w:tcBorders>
            <w:shd w:val="clear" w:color="auto" w:fill="auto"/>
            <w:noWrap/>
            <w:vAlign w:val="center"/>
            <w:hideMark/>
          </w:tcPr>
          <w:p w14:paraId="3C14C561" w14:textId="77777777" w:rsidR="00543CCA" w:rsidRPr="00142DA7" w:rsidRDefault="00543CCA" w:rsidP="00543CCA">
            <w:pPr>
              <w:jc w:val="right"/>
            </w:pPr>
            <w:r w:rsidRPr="00142DA7">
              <w:t>1 437,4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3E4ECD0" w14:textId="77777777" w:rsidR="00543CCA" w:rsidRPr="00142DA7" w:rsidRDefault="00543CCA" w:rsidP="00543CCA">
            <w:pPr>
              <w:jc w:val="right"/>
            </w:pPr>
            <w:r w:rsidRPr="00142DA7">
              <w:t>6 801,8</w:t>
            </w:r>
          </w:p>
        </w:tc>
      </w:tr>
      <w:tr w:rsidR="00543CCA" w:rsidRPr="00142DA7" w14:paraId="19560070"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2308D52F" w14:textId="77777777" w:rsidR="00543CCA" w:rsidRPr="00142DA7" w:rsidRDefault="00543CCA" w:rsidP="00543CCA">
            <w:pPr>
              <w:jc w:val="both"/>
            </w:pPr>
            <w:r w:rsidRPr="00142DA7">
              <w:t>Субвенции бюджетам бюджетной системы Российской Федерации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24E73C53"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5602129E" w14:textId="77777777" w:rsidR="00543CCA" w:rsidRPr="00142DA7" w:rsidRDefault="00543CCA" w:rsidP="00543CCA">
            <w:pPr>
              <w:jc w:val="center"/>
            </w:pPr>
            <w:r w:rsidRPr="00142DA7">
              <w:t>2 02 30000 00 0000 150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289128C4" w14:textId="77777777" w:rsidR="00543CCA" w:rsidRPr="00142DA7" w:rsidRDefault="00543CCA" w:rsidP="00543CCA">
            <w:pPr>
              <w:jc w:val="right"/>
            </w:pPr>
            <w:r w:rsidRPr="00142DA7">
              <w:t>1 113 924,7</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63D5BA39" w14:textId="77777777" w:rsidR="00543CCA" w:rsidRPr="00142DA7" w:rsidRDefault="00543CCA" w:rsidP="00543CCA">
            <w:pPr>
              <w:jc w:val="right"/>
            </w:pPr>
            <w:r w:rsidRPr="00142DA7">
              <w:t>1 113 961,0</w:t>
            </w:r>
          </w:p>
        </w:tc>
      </w:tr>
      <w:tr w:rsidR="00543CCA" w:rsidRPr="00142DA7" w14:paraId="1AFBD02E"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135B9977" w14:textId="77777777" w:rsidR="00543CCA" w:rsidRPr="00142DA7" w:rsidRDefault="00543CCA" w:rsidP="00543CCA">
            <w:pPr>
              <w:jc w:val="both"/>
            </w:pPr>
            <w:r w:rsidRPr="00142DA7">
              <w:lastRenderedPageBreak/>
              <w:t>Субвенции бюджетам муниципальных образований на предоставление гражданам субсидий на оплату жилого помещения и коммунальных услуг</w:t>
            </w:r>
          </w:p>
        </w:tc>
        <w:tc>
          <w:tcPr>
            <w:tcW w:w="590" w:type="pct"/>
            <w:tcBorders>
              <w:top w:val="nil"/>
              <w:left w:val="nil"/>
              <w:bottom w:val="single" w:sz="4" w:space="0" w:color="auto"/>
              <w:right w:val="single" w:sz="4" w:space="0" w:color="auto"/>
            </w:tcBorders>
            <w:shd w:val="clear" w:color="000000" w:fill="FFFFFF"/>
            <w:noWrap/>
            <w:vAlign w:val="center"/>
            <w:hideMark/>
          </w:tcPr>
          <w:p w14:paraId="3C1B165D"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635C719" w14:textId="77777777" w:rsidR="00543CCA" w:rsidRPr="00142DA7" w:rsidRDefault="00543CCA" w:rsidP="00543CCA">
            <w:pPr>
              <w:jc w:val="center"/>
            </w:pPr>
            <w:r w:rsidRPr="00142DA7">
              <w:t>2 02 30022 00 0000 150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0823F7B5" w14:textId="77777777" w:rsidR="00543CCA" w:rsidRPr="00142DA7" w:rsidRDefault="00543CCA" w:rsidP="00543CCA">
            <w:pPr>
              <w:jc w:val="right"/>
            </w:pPr>
            <w:r w:rsidRPr="00142DA7">
              <w:t>11 900,5</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66E28456" w14:textId="77777777" w:rsidR="00543CCA" w:rsidRPr="00142DA7" w:rsidRDefault="00543CCA" w:rsidP="00543CCA">
            <w:pPr>
              <w:jc w:val="right"/>
            </w:pPr>
            <w:r w:rsidRPr="00142DA7">
              <w:t>11 900,5</w:t>
            </w:r>
          </w:p>
        </w:tc>
      </w:tr>
      <w:tr w:rsidR="00543CCA" w:rsidRPr="00142DA7" w14:paraId="10D4E366"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496E2EA1" w14:textId="77777777" w:rsidR="00543CCA" w:rsidRPr="00142DA7" w:rsidRDefault="00543CCA" w:rsidP="00543CCA">
            <w:pPr>
              <w:jc w:val="both"/>
            </w:pPr>
            <w:r w:rsidRPr="00142DA7">
              <w:t>Субвенции бюджетам муниципальных районов на предоставление гражданам субсидий на оплату жилого помещения и коммунальных услуг</w:t>
            </w:r>
          </w:p>
        </w:tc>
        <w:tc>
          <w:tcPr>
            <w:tcW w:w="590" w:type="pct"/>
            <w:tcBorders>
              <w:top w:val="nil"/>
              <w:left w:val="nil"/>
              <w:bottom w:val="single" w:sz="4" w:space="0" w:color="auto"/>
              <w:right w:val="single" w:sz="4" w:space="0" w:color="auto"/>
            </w:tcBorders>
            <w:shd w:val="clear" w:color="000000" w:fill="FFFFFF"/>
            <w:noWrap/>
            <w:vAlign w:val="center"/>
            <w:hideMark/>
          </w:tcPr>
          <w:p w14:paraId="22FFBFFD"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48751D28" w14:textId="77777777" w:rsidR="00543CCA" w:rsidRPr="00142DA7" w:rsidRDefault="00543CCA" w:rsidP="00543CCA">
            <w:pPr>
              <w:jc w:val="center"/>
            </w:pPr>
            <w:r w:rsidRPr="00142DA7">
              <w:t>2 02 30022 05 0000 150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4FEC75FA" w14:textId="77777777" w:rsidR="00543CCA" w:rsidRPr="00142DA7" w:rsidRDefault="00543CCA" w:rsidP="00543CCA">
            <w:pPr>
              <w:jc w:val="right"/>
            </w:pPr>
            <w:r w:rsidRPr="00142DA7">
              <w:t>11 900,5</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3D76C79F" w14:textId="77777777" w:rsidR="00543CCA" w:rsidRPr="00142DA7" w:rsidRDefault="00543CCA" w:rsidP="00543CCA">
            <w:pPr>
              <w:jc w:val="right"/>
            </w:pPr>
            <w:r w:rsidRPr="00142DA7">
              <w:t>11 900,5</w:t>
            </w:r>
          </w:p>
        </w:tc>
      </w:tr>
      <w:tr w:rsidR="00543CCA" w:rsidRPr="00142DA7" w14:paraId="2AAE039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2248237" w14:textId="77777777" w:rsidR="00543CCA" w:rsidRPr="00142DA7" w:rsidRDefault="00543CCA" w:rsidP="00543CCA">
            <w:pPr>
              <w:jc w:val="both"/>
            </w:pPr>
            <w:r w:rsidRPr="00142DA7">
              <w:t>Субвенции местным бюджетам на выполнение передаваемых полномочий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DA460BB"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61FBD3B" w14:textId="77777777" w:rsidR="00543CCA" w:rsidRPr="00142DA7" w:rsidRDefault="00543CCA" w:rsidP="00543CCA">
            <w:pPr>
              <w:jc w:val="center"/>
            </w:pPr>
            <w:r w:rsidRPr="00142DA7">
              <w:t>2 02 30024 00 0000 150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0AAB2501" w14:textId="77777777" w:rsidR="00543CCA" w:rsidRPr="00142DA7" w:rsidRDefault="00543CCA" w:rsidP="00543CCA">
            <w:pPr>
              <w:jc w:val="right"/>
            </w:pPr>
            <w:r w:rsidRPr="00142DA7">
              <w:t>59 659,0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2B73D0D" w14:textId="77777777" w:rsidR="00543CCA" w:rsidRPr="00142DA7" w:rsidRDefault="00543CCA" w:rsidP="00543CCA">
            <w:pPr>
              <w:jc w:val="right"/>
            </w:pPr>
            <w:r w:rsidRPr="00142DA7">
              <w:t>59 695,6</w:t>
            </w:r>
          </w:p>
        </w:tc>
      </w:tr>
      <w:tr w:rsidR="00543CCA" w:rsidRPr="00142DA7" w14:paraId="6A4D603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0CBEECC"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A95047D"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1DA1D55" w14:textId="77777777" w:rsidR="00543CCA" w:rsidRPr="00142DA7" w:rsidRDefault="00543CCA" w:rsidP="00543CCA">
            <w:pPr>
              <w:jc w:val="center"/>
            </w:pPr>
            <w:r w:rsidRPr="00142DA7">
              <w:t>2 02 30024 05 0000 150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7A40B43" w14:textId="77777777" w:rsidR="00543CCA" w:rsidRPr="00142DA7" w:rsidRDefault="00543CCA" w:rsidP="00543CCA">
            <w:pPr>
              <w:jc w:val="right"/>
            </w:pPr>
            <w:r w:rsidRPr="00142DA7">
              <w:t>59 659,0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B50EAD1" w14:textId="77777777" w:rsidR="00543CCA" w:rsidRPr="00142DA7" w:rsidRDefault="00543CCA" w:rsidP="00543CCA">
            <w:pPr>
              <w:jc w:val="right"/>
            </w:pPr>
            <w:r w:rsidRPr="00142DA7">
              <w:t>59 695,6</w:t>
            </w:r>
          </w:p>
        </w:tc>
      </w:tr>
      <w:tr w:rsidR="00543CCA" w:rsidRPr="00142DA7" w14:paraId="4AECE85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57012D7"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278F902F"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499B18E4" w14:textId="77777777" w:rsidR="00543CCA" w:rsidRPr="00142DA7" w:rsidRDefault="00543CCA" w:rsidP="00543CCA">
            <w:pPr>
              <w:jc w:val="center"/>
            </w:pPr>
            <w:r w:rsidRPr="00142DA7">
              <w:t>2 02 30024 05 0301 150</w:t>
            </w:r>
          </w:p>
        </w:tc>
        <w:tc>
          <w:tcPr>
            <w:tcW w:w="714" w:type="pct"/>
            <w:tcBorders>
              <w:top w:val="nil"/>
              <w:left w:val="nil"/>
              <w:bottom w:val="single" w:sz="4" w:space="0" w:color="auto"/>
              <w:right w:val="single" w:sz="4" w:space="0" w:color="auto"/>
            </w:tcBorders>
            <w:shd w:val="clear" w:color="auto" w:fill="auto"/>
            <w:noWrap/>
            <w:vAlign w:val="center"/>
            <w:hideMark/>
          </w:tcPr>
          <w:p w14:paraId="5E16B70C" w14:textId="77777777" w:rsidR="00543CCA" w:rsidRPr="00142DA7" w:rsidRDefault="00543CCA" w:rsidP="00543CCA">
            <w:pPr>
              <w:jc w:val="right"/>
            </w:pPr>
            <w:r w:rsidRPr="00142DA7">
              <w:t>1 575,2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879277E" w14:textId="77777777" w:rsidR="00543CCA" w:rsidRPr="00142DA7" w:rsidRDefault="00543CCA" w:rsidP="00543CCA">
            <w:pPr>
              <w:jc w:val="right"/>
            </w:pPr>
            <w:r w:rsidRPr="00142DA7">
              <w:t>1 575,2</w:t>
            </w:r>
          </w:p>
        </w:tc>
      </w:tr>
      <w:tr w:rsidR="00543CCA" w:rsidRPr="00142DA7" w14:paraId="72C3612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D9A03BB"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Российской Федерации </w:t>
            </w:r>
            <w:r w:rsidRPr="00142DA7">
              <w:lastRenderedPageBreak/>
              <w:t>(Субвенции бюджетам муниципальных районов на выполнение передаваемых полномочий субъектов Российской Федерации в сфере труда)</w:t>
            </w:r>
          </w:p>
        </w:tc>
        <w:tc>
          <w:tcPr>
            <w:tcW w:w="590" w:type="pct"/>
            <w:tcBorders>
              <w:top w:val="nil"/>
              <w:left w:val="nil"/>
              <w:bottom w:val="single" w:sz="4" w:space="0" w:color="auto"/>
              <w:right w:val="single" w:sz="4" w:space="0" w:color="auto"/>
            </w:tcBorders>
            <w:shd w:val="clear" w:color="auto" w:fill="auto"/>
            <w:noWrap/>
            <w:vAlign w:val="center"/>
            <w:hideMark/>
          </w:tcPr>
          <w:p w14:paraId="188E0AA2"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1C3A9955" w14:textId="77777777" w:rsidR="00543CCA" w:rsidRPr="00142DA7" w:rsidRDefault="00543CCA" w:rsidP="00543CCA">
            <w:pPr>
              <w:jc w:val="center"/>
            </w:pPr>
            <w:r w:rsidRPr="00142DA7">
              <w:t>2 02 30024 05 0303 150</w:t>
            </w:r>
          </w:p>
        </w:tc>
        <w:tc>
          <w:tcPr>
            <w:tcW w:w="714" w:type="pct"/>
            <w:tcBorders>
              <w:top w:val="nil"/>
              <w:left w:val="nil"/>
              <w:bottom w:val="single" w:sz="4" w:space="0" w:color="auto"/>
              <w:right w:val="single" w:sz="4" w:space="0" w:color="auto"/>
            </w:tcBorders>
            <w:shd w:val="clear" w:color="auto" w:fill="auto"/>
            <w:noWrap/>
            <w:vAlign w:val="center"/>
            <w:hideMark/>
          </w:tcPr>
          <w:p w14:paraId="0F19195D" w14:textId="77777777" w:rsidR="00543CCA" w:rsidRPr="00142DA7" w:rsidRDefault="00543CCA" w:rsidP="00543CCA">
            <w:pPr>
              <w:jc w:val="right"/>
            </w:pPr>
            <w:r w:rsidRPr="00142DA7">
              <w:t>821,3</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0EEC333" w14:textId="77777777" w:rsidR="00543CCA" w:rsidRPr="00142DA7" w:rsidRDefault="00543CCA" w:rsidP="00543CCA">
            <w:pPr>
              <w:jc w:val="right"/>
            </w:pPr>
            <w:r w:rsidRPr="00142DA7">
              <w:t>821,3</w:t>
            </w:r>
          </w:p>
        </w:tc>
      </w:tr>
      <w:tr w:rsidR="00543CCA" w:rsidRPr="00142DA7" w14:paraId="5A764DE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C721484"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4F89EA96"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78F96623" w14:textId="77777777" w:rsidR="00543CCA" w:rsidRPr="00142DA7" w:rsidRDefault="00543CCA" w:rsidP="00543CCA">
            <w:pPr>
              <w:jc w:val="center"/>
            </w:pPr>
            <w:r w:rsidRPr="00142DA7">
              <w:t>2 02 30024 05 0304 150</w:t>
            </w:r>
          </w:p>
        </w:tc>
        <w:tc>
          <w:tcPr>
            <w:tcW w:w="714" w:type="pct"/>
            <w:tcBorders>
              <w:top w:val="nil"/>
              <w:left w:val="nil"/>
              <w:bottom w:val="single" w:sz="4" w:space="0" w:color="auto"/>
              <w:right w:val="single" w:sz="4" w:space="0" w:color="auto"/>
            </w:tcBorders>
            <w:shd w:val="clear" w:color="auto" w:fill="auto"/>
            <w:noWrap/>
            <w:vAlign w:val="center"/>
            <w:hideMark/>
          </w:tcPr>
          <w:p w14:paraId="12D05144" w14:textId="77777777" w:rsidR="00543CCA" w:rsidRPr="00142DA7" w:rsidRDefault="00543CCA" w:rsidP="00543CCA">
            <w:pPr>
              <w:jc w:val="right"/>
            </w:pPr>
            <w:r w:rsidRPr="00142DA7">
              <w:t>2 108,9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CA5D9E" w14:textId="77777777" w:rsidR="00543CCA" w:rsidRPr="00142DA7" w:rsidRDefault="00543CCA" w:rsidP="00543CCA">
            <w:pPr>
              <w:jc w:val="right"/>
            </w:pPr>
            <w:r w:rsidRPr="00142DA7">
              <w:t>2 108,9</w:t>
            </w:r>
          </w:p>
        </w:tc>
      </w:tr>
      <w:tr w:rsidR="00543CCA" w:rsidRPr="00142DA7" w14:paraId="06C0296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797E9D8"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69F2C328"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2135BE82" w14:textId="77777777" w:rsidR="00543CCA" w:rsidRPr="00142DA7" w:rsidRDefault="00543CCA" w:rsidP="00543CCA">
            <w:pPr>
              <w:jc w:val="center"/>
            </w:pPr>
            <w:r w:rsidRPr="00142DA7">
              <w:t>2 02 30024 05 0305 150</w:t>
            </w:r>
          </w:p>
        </w:tc>
        <w:tc>
          <w:tcPr>
            <w:tcW w:w="714" w:type="pct"/>
            <w:tcBorders>
              <w:top w:val="nil"/>
              <w:left w:val="nil"/>
              <w:bottom w:val="single" w:sz="4" w:space="0" w:color="auto"/>
              <w:right w:val="single" w:sz="4" w:space="0" w:color="auto"/>
            </w:tcBorders>
            <w:shd w:val="clear" w:color="auto" w:fill="auto"/>
            <w:noWrap/>
            <w:vAlign w:val="center"/>
            <w:hideMark/>
          </w:tcPr>
          <w:p w14:paraId="25DA4710" w14:textId="77777777" w:rsidR="00543CCA" w:rsidRPr="00142DA7" w:rsidRDefault="00543CCA" w:rsidP="00543CCA">
            <w:pPr>
              <w:jc w:val="right"/>
            </w:pPr>
            <w:r w:rsidRPr="00142DA7">
              <w:t>2 481,6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1E4EF61" w14:textId="77777777" w:rsidR="00543CCA" w:rsidRPr="00142DA7" w:rsidRDefault="00543CCA" w:rsidP="00543CCA">
            <w:pPr>
              <w:jc w:val="right"/>
            </w:pPr>
            <w:r w:rsidRPr="00142DA7">
              <w:t>2 481,6</w:t>
            </w:r>
          </w:p>
        </w:tc>
      </w:tr>
      <w:tr w:rsidR="00543CCA" w:rsidRPr="00142DA7" w14:paraId="3682FFD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501A4CC" w14:textId="77777777" w:rsidR="00543CCA" w:rsidRPr="00142DA7" w:rsidRDefault="00543CCA" w:rsidP="00543CCA">
            <w:pPr>
              <w:jc w:val="both"/>
            </w:pPr>
            <w:r w:rsidRPr="00142DA7">
              <w:t xml:space="preserve">Субвенции бюджетам муниципальных районов на </w:t>
            </w:r>
            <w:r w:rsidRPr="00142DA7">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90" w:type="pct"/>
            <w:tcBorders>
              <w:top w:val="nil"/>
              <w:left w:val="nil"/>
              <w:bottom w:val="single" w:sz="4" w:space="0" w:color="auto"/>
              <w:right w:val="single" w:sz="4" w:space="0" w:color="auto"/>
            </w:tcBorders>
            <w:shd w:val="clear" w:color="auto" w:fill="auto"/>
            <w:noWrap/>
            <w:vAlign w:val="center"/>
            <w:hideMark/>
          </w:tcPr>
          <w:p w14:paraId="7B1BDF0D"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7748F7B8" w14:textId="77777777" w:rsidR="00543CCA" w:rsidRPr="00142DA7" w:rsidRDefault="00543CCA" w:rsidP="00543CCA">
            <w:pPr>
              <w:jc w:val="center"/>
            </w:pPr>
            <w:r w:rsidRPr="00142DA7">
              <w:t>2 02 30024 05 0306 150</w:t>
            </w:r>
          </w:p>
        </w:tc>
        <w:tc>
          <w:tcPr>
            <w:tcW w:w="714" w:type="pct"/>
            <w:tcBorders>
              <w:top w:val="nil"/>
              <w:left w:val="nil"/>
              <w:bottom w:val="single" w:sz="4" w:space="0" w:color="auto"/>
              <w:right w:val="single" w:sz="4" w:space="0" w:color="auto"/>
            </w:tcBorders>
            <w:shd w:val="clear" w:color="auto" w:fill="auto"/>
            <w:noWrap/>
            <w:vAlign w:val="center"/>
            <w:hideMark/>
          </w:tcPr>
          <w:p w14:paraId="455453BE" w14:textId="77777777" w:rsidR="00543CCA" w:rsidRPr="00142DA7" w:rsidRDefault="00543CCA" w:rsidP="00543CCA">
            <w:pPr>
              <w:jc w:val="right"/>
            </w:pPr>
            <w:r w:rsidRPr="00142DA7">
              <w:t>820,6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F1D6A47" w14:textId="77777777" w:rsidR="00543CCA" w:rsidRPr="00142DA7" w:rsidRDefault="00543CCA" w:rsidP="00543CCA">
            <w:pPr>
              <w:jc w:val="right"/>
            </w:pPr>
            <w:r w:rsidRPr="00142DA7">
              <w:t>820,6</w:t>
            </w:r>
          </w:p>
        </w:tc>
      </w:tr>
      <w:tr w:rsidR="00543CCA" w:rsidRPr="00142DA7" w14:paraId="46B9DF8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A9E5B22"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90" w:type="pct"/>
            <w:tcBorders>
              <w:top w:val="nil"/>
              <w:left w:val="nil"/>
              <w:bottom w:val="single" w:sz="4" w:space="0" w:color="auto"/>
              <w:right w:val="single" w:sz="4" w:space="0" w:color="auto"/>
            </w:tcBorders>
            <w:shd w:val="clear" w:color="auto" w:fill="auto"/>
            <w:noWrap/>
            <w:vAlign w:val="center"/>
            <w:hideMark/>
          </w:tcPr>
          <w:p w14:paraId="081B1ABF"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12DDBA60" w14:textId="77777777" w:rsidR="00543CCA" w:rsidRPr="00142DA7" w:rsidRDefault="00543CCA" w:rsidP="00543CCA">
            <w:pPr>
              <w:jc w:val="center"/>
            </w:pPr>
            <w:r w:rsidRPr="00142DA7">
              <w:t>2 02 30024 05 0307 150</w:t>
            </w:r>
          </w:p>
        </w:tc>
        <w:tc>
          <w:tcPr>
            <w:tcW w:w="714" w:type="pct"/>
            <w:tcBorders>
              <w:top w:val="nil"/>
              <w:left w:val="nil"/>
              <w:bottom w:val="single" w:sz="4" w:space="0" w:color="auto"/>
              <w:right w:val="single" w:sz="4" w:space="0" w:color="auto"/>
            </w:tcBorders>
            <w:shd w:val="clear" w:color="auto" w:fill="auto"/>
            <w:noWrap/>
            <w:vAlign w:val="center"/>
            <w:hideMark/>
          </w:tcPr>
          <w:p w14:paraId="5F43B610" w14:textId="77777777" w:rsidR="00543CCA" w:rsidRPr="00142DA7" w:rsidRDefault="00543CCA" w:rsidP="00543CCA">
            <w:pPr>
              <w:jc w:val="right"/>
            </w:pPr>
            <w:r w:rsidRPr="00142DA7">
              <w:t>16 203,9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3AC5EB3" w14:textId="77777777" w:rsidR="00543CCA" w:rsidRPr="00142DA7" w:rsidRDefault="00543CCA" w:rsidP="00543CCA">
            <w:pPr>
              <w:jc w:val="right"/>
            </w:pPr>
            <w:r w:rsidRPr="00142DA7">
              <w:t>16 203,9</w:t>
            </w:r>
          </w:p>
        </w:tc>
      </w:tr>
      <w:tr w:rsidR="00543CCA" w:rsidRPr="00142DA7" w14:paraId="4555DA0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3C12A76"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142DA7">
              <w:lastRenderedPageBreak/>
              <w:t>отдельными законами Иркутской области об административной ответственности)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0486EAB4"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46E6BC34" w14:textId="77777777" w:rsidR="00543CCA" w:rsidRPr="00142DA7" w:rsidRDefault="00543CCA" w:rsidP="00543CCA">
            <w:pPr>
              <w:jc w:val="center"/>
            </w:pPr>
            <w:r w:rsidRPr="00142DA7">
              <w:t>2 02 30024 05 0308 150</w:t>
            </w:r>
          </w:p>
        </w:tc>
        <w:tc>
          <w:tcPr>
            <w:tcW w:w="714" w:type="pct"/>
            <w:tcBorders>
              <w:top w:val="nil"/>
              <w:left w:val="nil"/>
              <w:bottom w:val="single" w:sz="4" w:space="0" w:color="auto"/>
              <w:right w:val="single" w:sz="4" w:space="0" w:color="auto"/>
            </w:tcBorders>
            <w:shd w:val="clear" w:color="auto" w:fill="auto"/>
            <w:noWrap/>
            <w:vAlign w:val="center"/>
            <w:hideMark/>
          </w:tcPr>
          <w:p w14:paraId="1CCEF54E" w14:textId="77777777" w:rsidR="00543CCA" w:rsidRPr="00142DA7" w:rsidRDefault="00543CCA" w:rsidP="00543CCA">
            <w:pPr>
              <w:jc w:val="right"/>
            </w:pPr>
            <w:r w:rsidRPr="00142DA7">
              <w:t>0,7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A55FB7" w14:textId="77777777" w:rsidR="00543CCA" w:rsidRPr="00142DA7" w:rsidRDefault="00543CCA" w:rsidP="00543CCA">
            <w:pPr>
              <w:jc w:val="right"/>
            </w:pPr>
            <w:r w:rsidRPr="00142DA7">
              <w:t>0,7</w:t>
            </w:r>
          </w:p>
        </w:tc>
      </w:tr>
      <w:tr w:rsidR="00543CCA" w:rsidRPr="00142DA7" w14:paraId="39BA1D9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99A23A0"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90" w:type="pct"/>
            <w:tcBorders>
              <w:top w:val="nil"/>
              <w:left w:val="nil"/>
              <w:bottom w:val="single" w:sz="4" w:space="0" w:color="auto"/>
              <w:right w:val="single" w:sz="4" w:space="0" w:color="auto"/>
            </w:tcBorders>
            <w:shd w:val="clear" w:color="000000" w:fill="FFFFFF"/>
            <w:noWrap/>
            <w:vAlign w:val="center"/>
            <w:hideMark/>
          </w:tcPr>
          <w:p w14:paraId="795565DF"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5C32176B" w14:textId="77777777" w:rsidR="00543CCA" w:rsidRPr="00142DA7" w:rsidRDefault="00543CCA" w:rsidP="00543CCA">
            <w:pPr>
              <w:jc w:val="center"/>
            </w:pPr>
            <w:r w:rsidRPr="00142DA7">
              <w:t>2 02 30024 05 0312 150</w:t>
            </w:r>
          </w:p>
        </w:tc>
        <w:tc>
          <w:tcPr>
            <w:tcW w:w="714" w:type="pct"/>
            <w:tcBorders>
              <w:top w:val="nil"/>
              <w:left w:val="nil"/>
              <w:bottom w:val="single" w:sz="4" w:space="0" w:color="auto"/>
              <w:right w:val="single" w:sz="4" w:space="0" w:color="auto"/>
            </w:tcBorders>
            <w:shd w:val="clear" w:color="auto" w:fill="auto"/>
            <w:noWrap/>
            <w:vAlign w:val="center"/>
            <w:hideMark/>
          </w:tcPr>
          <w:p w14:paraId="08B94402" w14:textId="77777777" w:rsidR="00543CCA" w:rsidRPr="00142DA7" w:rsidRDefault="00543CCA" w:rsidP="00543CCA">
            <w:pPr>
              <w:jc w:val="right"/>
            </w:pPr>
            <w:r w:rsidRPr="00142DA7">
              <w:t>4 855,0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672B5ED" w14:textId="77777777" w:rsidR="00543CCA" w:rsidRPr="00142DA7" w:rsidRDefault="00543CCA" w:rsidP="00543CCA">
            <w:pPr>
              <w:jc w:val="right"/>
            </w:pPr>
            <w:r w:rsidRPr="00142DA7">
              <w:t>4 855,0</w:t>
            </w:r>
          </w:p>
        </w:tc>
      </w:tr>
      <w:tr w:rsidR="00543CCA" w:rsidRPr="00142DA7" w14:paraId="335D8AE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40DF130"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15EA954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636DB2A3" w14:textId="77777777" w:rsidR="00543CCA" w:rsidRPr="00142DA7" w:rsidRDefault="00543CCA" w:rsidP="00543CCA">
            <w:pPr>
              <w:jc w:val="center"/>
            </w:pPr>
            <w:r w:rsidRPr="00142DA7">
              <w:t>2 02 30024 05 0313 150</w:t>
            </w:r>
          </w:p>
        </w:tc>
        <w:tc>
          <w:tcPr>
            <w:tcW w:w="714" w:type="pct"/>
            <w:tcBorders>
              <w:top w:val="nil"/>
              <w:left w:val="nil"/>
              <w:bottom w:val="single" w:sz="4" w:space="0" w:color="auto"/>
              <w:right w:val="single" w:sz="4" w:space="0" w:color="auto"/>
            </w:tcBorders>
            <w:shd w:val="clear" w:color="auto" w:fill="auto"/>
            <w:noWrap/>
            <w:vAlign w:val="center"/>
            <w:hideMark/>
          </w:tcPr>
          <w:p w14:paraId="026AFBFF" w14:textId="77777777" w:rsidR="00543CCA" w:rsidRPr="00142DA7" w:rsidRDefault="00543CCA" w:rsidP="00543CCA">
            <w:pPr>
              <w:jc w:val="right"/>
            </w:pPr>
            <w:r w:rsidRPr="00142DA7">
              <w:t>254,0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D5224E0" w14:textId="77777777" w:rsidR="00543CCA" w:rsidRPr="00142DA7" w:rsidRDefault="00543CCA" w:rsidP="00543CCA">
            <w:pPr>
              <w:jc w:val="right"/>
            </w:pPr>
            <w:r w:rsidRPr="00142DA7">
              <w:t>254,0</w:t>
            </w:r>
          </w:p>
        </w:tc>
      </w:tr>
      <w:tr w:rsidR="00543CCA" w:rsidRPr="00142DA7" w14:paraId="662B78F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6A6B57B"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w:t>
            </w:r>
            <w:r w:rsidRPr="00142DA7">
              <w:lastRenderedPageBreak/>
              <w:t>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90" w:type="pct"/>
            <w:tcBorders>
              <w:top w:val="nil"/>
              <w:left w:val="nil"/>
              <w:bottom w:val="single" w:sz="4" w:space="0" w:color="auto"/>
              <w:right w:val="single" w:sz="4" w:space="0" w:color="auto"/>
            </w:tcBorders>
            <w:shd w:val="clear" w:color="000000" w:fill="FFFFFF"/>
            <w:noWrap/>
            <w:vAlign w:val="center"/>
            <w:hideMark/>
          </w:tcPr>
          <w:p w14:paraId="648D094C" w14:textId="77777777" w:rsidR="00543CCA" w:rsidRPr="00142DA7" w:rsidRDefault="00543CCA" w:rsidP="00543CCA">
            <w:pPr>
              <w:jc w:val="center"/>
            </w:pPr>
            <w:r w:rsidRPr="00142DA7">
              <w:lastRenderedPageBreak/>
              <w:t>910</w:t>
            </w:r>
          </w:p>
        </w:tc>
        <w:tc>
          <w:tcPr>
            <w:tcW w:w="1378" w:type="pct"/>
            <w:tcBorders>
              <w:top w:val="nil"/>
              <w:left w:val="nil"/>
              <w:bottom w:val="single" w:sz="4" w:space="0" w:color="auto"/>
              <w:right w:val="single" w:sz="4" w:space="0" w:color="auto"/>
            </w:tcBorders>
            <w:shd w:val="clear" w:color="auto" w:fill="auto"/>
            <w:noWrap/>
            <w:vAlign w:val="center"/>
            <w:hideMark/>
          </w:tcPr>
          <w:p w14:paraId="11AA8BBE" w14:textId="77777777" w:rsidR="00543CCA" w:rsidRPr="00142DA7" w:rsidRDefault="00543CCA" w:rsidP="00543CCA">
            <w:pPr>
              <w:jc w:val="center"/>
            </w:pPr>
            <w:r w:rsidRPr="00142DA7">
              <w:t>2 02 30024 05 0314 150</w:t>
            </w:r>
          </w:p>
        </w:tc>
        <w:tc>
          <w:tcPr>
            <w:tcW w:w="714" w:type="pct"/>
            <w:tcBorders>
              <w:top w:val="nil"/>
              <w:left w:val="nil"/>
              <w:bottom w:val="single" w:sz="4" w:space="0" w:color="auto"/>
              <w:right w:val="single" w:sz="4" w:space="0" w:color="auto"/>
            </w:tcBorders>
            <w:shd w:val="clear" w:color="auto" w:fill="auto"/>
            <w:noWrap/>
            <w:vAlign w:val="center"/>
            <w:hideMark/>
          </w:tcPr>
          <w:p w14:paraId="56BFB769" w14:textId="77777777" w:rsidR="00543CCA" w:rsidRPr="00142DA7" w:rsidRDefault="00543CCA" w:rsidP="00543CCA">
            <w:pPr>
              <w:jc w:val="right"/>
            </w:pPr>
            <w:r w:rsidRPr="00142DA7">
              <w:t>30 537,8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3EC2A9D" w14:textId="77777777" w:rsidR="00543CCA" w:rsidRPr="00142DA7" w:rsidRDefault="00543CCA" w:rsidP="00543CCA">
            <w:pPr>
              <w:jc w:val="right"/>
            </w:pPr>
            <w:r w:rsidRPr="00142DA7">
              <w:t>30 574,4</w:t>
            </w:r>
          </w:p>
        </w:tc>
      </w:tr>
      <w:tr w:rsidR="00543CCA" w:rsidRPr="00142DA7" w14:paraId="767C59D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CCD6557" w14:textId="77777777" w:rsidR="00543CCA" w:rsidRPr="00142DA7" w:rsidRDefault="00543CCA" w:rsidP="00543CCA">
            <w:pPr>
              <w:jc w:val="both"/>
            </w:pPr>
            <w:r w:rsidRPr="00142DA7">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EB595DE"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74348A0" w14:textId="77777777" w:rsidR="00543CCA" w:rsidRPr="00142DA7" w:rsidRDefault="00543CCA" w:rsidP="00543CCA">
            <w:pPr>
              <w:jc w:val="center"/>
            </w:pPr>
            <w:r w:rsidRPr="00142DA7">
              <w:t>2 02 35120 00 0000 150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6B46204D" w14:textId="77777777" w:rsidR="00543CCA" w:rsidRPr="00142DA7" w:rsidRDefault="00543CCA" w:rsidP="00543CCA">
            <w:pPr>
              <w:jc w:val="right"/>
            </w:pPr>
            <w:r w:rsidRPr="00142DA7">
              <w:t>2,2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C5225AD" w14:textId="77777777" w:rsidR="00543CCA" w:rsidRPr="00142DA7" w:rsidRDefault="00543CCA" w:rsidP="00543CCA">
            <w:pPr>
              <w:jc w:val="right"/>
            </w:pPr>
            <w:r w:rsidRPr="00142DA7">
              <w:t>1,9</w:t>
            </w:r>
          </w:p>
        </w:tc>
      </w:tr>
      <w:tr w:rsidR="00543CCA" w:rsidRPr="00142DA7" w14:paraId="422DACE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B8FF1B7" w14:textId="77777777" w:rsidR="00543CCA" w:rsidRPr="00142DA7" w:rsidRDefault="00543CCA" w:rsidP="00543CCA">
            <w:pPr>
              <w:jc w:val="both"/>
            </w:pPr>
            <w:r w:rsidRPr="00142DA7">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C38B425"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2663F843" w14:textId="77777777" w:rsidR="00543CCA" w:rsidRPr="00142DA7" w:rsidRDefault="00543CCA" w:rsidP="00543CCA">
            <w:pPr>
              <w:jc w:val="center"/>
            </w:pPr>
            <w:r w:rsidRPr="00142DA7">
              <w:t>2 02 35120 05 0000 150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437EFE4" w14:textId="77777777" w:rsidR="00543CCA" w:rsidRPr="00142DA7" w:rsidRDefault="00543CCA" w:rsidP="00543CCA">
            <w:pPr>
              <w:jc w:val="right"/>
            </w:pPr>
            <w:r w:rsidRPr="00142DA7">
              <w:t>2,2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0FAD797" w14:textId="77777777" w:rsidR="00543CCA" w:rsidRPr="00142DA7" w:rsidRDefault="00543CCA" w:rsidP="00543CCA">
            <w:pPr>
              <w:jc w:val="right"/>
            </w:pPr>
            <w:r w:rsidRPr="00142DA7">
              <w:t>1,9</w:t>
            </w:r>
          </w:p>
        </w:tc>
      </w:tr>
      <w:tr w:rsidR="00543CCA" w:rsidRPr="00142DA7" w14:paraId="57D4067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D4FB73E" w14:textId="77777777" w:rsidR="00543CCA" w:rsidRPr="00142DA7" w:rsidRDefault="00543CCA" w:rsidP="00543CCA">
            <w:pPr>
              <w:jc w:val="both"/>
            </w:pPr>
            <w:r w:rsidRPr="00142DA7">
              <w:t>Прочие субвенции</w:t>
            </w:r>
          </w:p>
        </w:tc>
        <w:tc>
          <w:tcPr>
            <w:tcW w:w="590" w:type="pct"/>
            <w:tcBorders>
              <w:top w:val="nil"/>
              <w:left w:val="nil"/>
              <w:bottom w:val="single" w:sz="4" w:space="0" w:color="auto"/>
              <w:right w:val="single" w:sz="4" w:space="0" w:color="auto"/>
            </w:tcBorders>
            <w:shd w:val="clear" w:color="auto" w:fill="auto"/>
            <w:noWrap/>
            <w:vAlign w:val="center"/>
            <w:hideMark/>
          </w:tcPr>
          <w:p w14:paraId="2635B9BD"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6235702" w14:textId="77777777" w:rsidR="00543CCA" w:rsidRPr="00142DA7" w:rsidRDefault="00543CCA" w:rsidP="00543CCA">
            <w:pPr>
              <w:jc w:val="center"/>
            </w:pPr>
            <w:r w:rsidRPr="00142DA7">
              <w:t>2 02 39999 00 0000 150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44CDCF47" w14:textId="77777777" w:rsidR="00543CCA" w:rsidRPr="00142DA7" w:rsidRDefault="00543CCA" w:rsidP="00543CCA">
            <w:pPr>
              <w:jc w:val="right"/>
            </w:pPr>
            <w:r w:rsidRPr="00142DA7">
              <w:t>1 042 363,0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695B1D5" w14:textId="77777777" w:rsidR="00543CCA" w:rsidRPr="00142DA7" w:rsidRDefault="00543CCA" w:rsidP="00543CCA">
            <w:pPr>
              <w:jc w:val="right"/>
            </w:pPr>
            <w:r w:rsidRPr="00142DA7">
              <w:t>1 042 363,0</w:t>
            </w:r>
          </w:p>
        </w:tc>
      </w:tr>
      <w:tr w:rsidR="00543CCA" w:rsidRPr="00142DA7" w14:paraId="17FAE15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C087451" w14:textId="77777777" w:rsidR="00543CCA" w:rsidRPr="00142DA7" w:rsidRDefault="00543CCA" w:rsidP="00543CCA">
            <w:pPr>
              <w:jc w:val="both"/>
            </w:pPr>
            <w:r w:rsidRPr="00142DA7">
              <w:t>Прочие субвенции бюджетам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B634202"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9E826DC" w14:textId="77777777" w:rsidR="00543CCA" w:rsidRPr="00142DA7" w:rsidRDefault="00543CCA" w:rsidP="00543CCA">
            <w:pPr>
              <w:jc w:val="center"/>
            </w:pPr>
            <w:r w:rsidRPr="00142DA7">
              <w:t>2 02 39999 05 0000 150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3A27A18F" w14:textId="77777777" w:rsidR="00543CCA" w:rsidRPr="00142DA7" w:rsidRDefault="00543CCA" w:rsidP="00543CCA">
            <w:pPr>
              <w:jc w:val="right"/>
            </w:pPr>
            <w:r w:rsidRPr="00142DA7">
              <w:t>1 042 363,0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D6DCA69" w14:textId="77777777" w:rsidR="00543CCA" w:rsidRPr="00142DA7" w:rsidRDefault="00543CCA" w:rsidP="00543CCA">
            <w:pPr>
              <w:jc w:val="right"/>
            </w:pPr>
            <w:r w:rsidRPr="00142DA7">
              <w:t>1 042 363,0</w:t>
            </w:r>
          </w:p>
        </w:tc>
      </w:tr>
      <w:tr w:rsidR="00543CCA" w:rsidRPr="00142DA7" w14:paraId="6043513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EA43747" w14:textId="77777777" w:rsidR="00543CCA" w:rsidRPr="00142DA7" w:rsidRDefault="00543CCA" w:rsidP="00543CCA">
            <w:pPr>
              <w:jc w:val="both"/>
            </w:pPr>
            <w:r w:rsidRPr="00142DA7">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w:t>
            </w:r>
            <w:r w:rsidRPr="00142DA7">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center"/>
            <w:hideMark/>
          </w:tcPr>
          <w:p w14:paraId="4CE962C1" w14:textId="77777777" w:rsidR="00543CCA" w:rsidRPr="00142DA7" w:rsidRDefault="00543CCA" w:rsidP="00543CCA">
            <w:pPr>
              <w:jc w:val="center"/>
            </w:pPr>
            <w:r w:rsidRPr="00142DA7">
              <w:lastRenderedPageBreak/>
              <w:t>907</w:t>
            </w:r>
          </w:p>
        </w:tc>
        <w:tc>
          <w:tcPr>
            <w:tcW w:w="1378" w:type="pct"/>
            <w:tcBorders>
              <w:top w:val="nil"/>
              <w:left w:val="nil"/>
              <w:bottom w:val="single" w:sz="4" w:space="0" w:color="auto"/>
              <w:right w:val="single" w:sz="4" w:space="0" w:color="auto"/>
            </w:tcBorders>
            <w:shd w:val="clear" w:color="auto" w:fill="auto"/>
            <w:noWrap/>
            <w:vAlign w:val="center"/>
            <w:hideMark/>
          </w:tcPr>
          <w:p w14:paraId="307E564A" w14:textId="77777777" w:rsidR="00543CCA" w:rsidRPr="00142DA7" w:rsidRDefault="00543CCA" w:rsidP="00543CCA">
            <w:pPr>
              <w:jc w:val="center"/>
            </w:pPr>
            <w:r w:rsidRPr="00142DA7">
              <w:t>2 02 39999 05 0310 150</w:t>
            </w:r>
          </w:p>
        </w:tc>
        <w:tc>
          <w:tcPr>
            <w:tcW w:w="714" w:type="pct"/>
            <w:tcBorders>
              <w:top w:val="nil"/>
              <w:left w:val="nil"/>
              <w:bottom w:val="single" w:sz="4" w:space="0" w:color="auto"/>
              <w:right w:val="single" w:sz="4" w:space="0" w:color="auto"/>
            </w:tcBorders>
            <w:shd w:val="clear" w:color="auto" w:fill="auto"/>
            <w:noWrap/>
            <w:vAlign w:val="center"/>
            <w:hideMark/>
          </w:tcPr>
          <w:p w14:paraId="79C115FE" w14:textId="77777777" w:rsidR="00543CCA" w:rsidRPr="00142DA7" w:rsidRDefault="00543CCA" w:rsidP="00543CCA">
            <w:pPr>
              <w:jc w:val="right"/>
            </w:pPr>
            <w:r w:rsidRPr="00142DA7">
              <w:t>635 018,3</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F75AB8E" w14:textId="77777777" w:rsidR="00543CCA" w:rsidRPr="00142DA7" w:rsidRDefault="00543CCA" w:rsidP="00543CCA">
            <w:pPr>
              <w:jc w:val="right"/>
            </w:pPr>
            <w:r w:rsidRPr="00142DA7">
              <w:t>635 018,3</w:t>
            </w:r>
          </w:p>
        </w:tc>
      </w:tr>
      <w:tr w:rsidR="00543CCA" w:rsidRPr="00142DA7" w14:paraId="05EC486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18F4A61" w14:textId="77777777" w:rsidR="00543CCA" w:rsidRPr="00142DA7" w:rsidRDefault="00543CCA" w:rsidP="00543CCA">
            <w:pPr>
              <w:jc w:val="both"/>
            </w:pPr>
            <w:r w:rsidRPr="00142DA7">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center"/>
            <w:hideMark/>
          </w:tcPr>
          <w:p w14:paraId="412522D6"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8B63D0A" w14:textId="77777777" w:rsidR="00543CCA" w:rsidRPr="00142DA7" w:rsidRDefault="00543CCA" w:rsidP="00543CCA">
            <w:pPr>
              <w:jc w:val="center"/>
            </w:pPr>
            <w:r w:rsidRPr="00142DA7">
              <w:t>2 02 39999 05 0311 150</w:t>
            </w:r>
          </w:p>
        </w:tc>
        <w:tc>
          <w:tcPr>
            <w:tcW w:w="714" w:type="pct"/>
            <w:tcBorders>
              <w:top w:val="nil"/>
              <w:left w:val="nil"/>
              <w:bottom w:val="single" w:sz="4" w:space="0" w:color="auto"/>
              <w:right w:val="single" w:sz="4" w:space="0" w:color="auto"/>
            </w:tcBorders>
            <w:shd w:val="clear" w:color="auto" w:fill="auto"/>
            <w:noWrap/>
            <w:vAlign w:val="center"/>
            <w:hideMark/>
          </w:tcPr>
          <w:p w14:paraId="1250858C" w14:textId="77777777" w:rsidR="00543CCA" w:rsidRPr="00142DA7" w:rsidRDefault="00543CCA" w:rsidP="00543CCA">
            <w:pPr>
              <w:jc w:val="right"/>
            </w:pPr>
            <w:r w:rsidRPr="00142DA7">
              <w:t>407 344,7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6200854" w14:textId="77777777" w:rsidR="00543CCA" w:rsidRPr="00142DA7" w:rsidRDefault="00543CCA" w:rsidP="00543CCA">
            <w:pPr>
              <w:jc w:val="right"/>
            </w:pPr>
            <w:r w:rsidRPr="00142DA7">
              <w:t>407 344,7</w:t>
            </w:r>
          </w:p>
        </w:tc>
      </w:tr>
      <w:tr w:rsidR="00831941" w:rsidRPr="00142DA7" w14:paraId="0CE35C6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4DEDCD67" w14:textId="1988FEFA" w:rsidR="00831941" w:rsidRPr="00142DA7" w:rsidRDefault="00831941" w:rsidP="00831941">
            <w:pPr>
              <w:jc w:val="both"/>
            </w:pPr>
            <w:r w:rsidRPr="00D00514">
              <w:t>Иные межбюджетные трансферты</w:t>
            </w:r>
          </w:p>
        </w:tc>
        <w:tc>
          <w:tcPr>
            <w:tcW w:w="590" w:type="pct"/>
            <w:tcBorders>
              <w:top w:val="nil"/>
              <w:left w:val="nil"/>
              <w:bottom w:val="single" w:sz="4" w:space="0" w:color="auto"/>
              <w:right w:val="single" w:sz="4" w:space="0" w:color="auto"/>
            </w:tcBorders>
            <w:shd w:val="clear" w:color="auto" w:fill="auto"/>
            <w:noWrap/>
            <w:vAlign w:val="center"/>
          </w:tcPr>
          <w:p w14:paraId="36EDC614" w14:textId="5B5D36B8" w:rsidR="00831941" w:rsidRPr="00142DA7" w:rsidRDefault="00831941" w:rsidP="00831941">
            <w:pPr>
              <w:jc w:val="center"/>
            </w:pPr>
            <w:r w:rsidRPr="00D00514">
              <w:t>000</w:t>
            </w:r>
          </w:p>
        </w:tc>
        <w:tc>
          <w:tcPr>
            <w:tcW w:w="1378" w:type="pct"/>
            <w:tcBorders>
              <w:top w:val="nil"/>
              <w:left w:val="nil"/>
              <w:bottom w:val="single" w:sz="4" w:space="0" w:color="auto"/>
              <w:right w:val="single" w:sz="4" w:space="0" w:color="auto"/>
            </w:tcBorders>
            <w:shd w:val="clear" w:color="auto" w:fill="auto"/>
            <w:noWrap/>
            <w:vAlign w:val="center"/>
          </w:tcPr>
          <w:p w14:paraId="5AD4C90D" w14:textId="6773E734" w:rsidR="00831941" w:rsidRPr="00142DA7" w:rsidRDefault="00831941" w:rsidP="00831941">
            <w:pPr>
              <w:jc w:val="center"/>
            </w:pPr>
            <w:r w:rsidRPr="00D00514">
              <w:t>2 02 40000 00 0000 150</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1E51F" w14:textId="01BA5A42" w:rsidR="00831941" w:rsidRPr="00142DA7" w:rsidRDefault="00831941" w:rsidP="00196655">
            <w:pPr>
              <w:jc w:val="right"/>
            </w:pPr>
            <w:r w:rsidRPr="00D00514">
              <w:t xml:space="preserve">51 </w:t>
            </w:r>
            <w:r w:rsidR="00196655">
              <w:t>23</w:t>
            </w:r>
            <w:r w:rsidRPr="00D00514">
              <w:t>8,7</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F913C" w14:textId="5DE1AA72" w:rsidR="00831941" w:rsidRPr="00142DA7" w:rsidRDefault="00831941" w:rsidP="00196655">
            <w:pPr>
              <w:jc w:val="right"/>
            </w:pPr>
            <w:r w:rsidRPr="00D00514">
              <w:t xml:space="preserve">52 </w:t>
            </w:r>
            <w:r w:rsidR="00196655">
              <w:t>33</w:t>
            </w:r>
            <w:r w:rsidRPr="00D00514">
              <w:t>8,7</w:t>
            </w:r>
          </w:p>
        </w:tc>
      </w:tr>
      <w:tr w:rsidR="00831941" w:rsidRPr="00142DA7" w14:paraId="0E51D250"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28F3069F" w14:textId="2F5219A9" w:rsidR="00831941" w:rsidRPr="00142DA7" w:rsidRDefault="00196655" w:rsidP="00196655">
            <w:pPr>
              <w:jc w:val="center"/>
            </w:pPr>
            <w:r w:rsidRPr="00196655">
              <w:t>(строка в редакции решений Думы Шелеховского муниципального района от 31.03.2022 №11-рд, от 07.07.2022 №21-рд)</w:t>
            </w:r>
          </w:p>
        </w:tc>
      </w:tr>
      <w:tr w:rsidR="00831941" w:rsidRPr="00142DA7" w14:paraId="292234C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009BEB85" w14:textId="657DF91B" w:rsidR="00831941" w:rsidRPr="00142DA7" w:rsidRDefault="00831941" w:rsidP="00831941">
            <w:pPr>
              <w:jc w:val="both"/>
            </w:pPr>
            <w:r w:rsidRPr="00D0051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8A706B5" w14:textId="1CD0CC65" w:rsidR="00831941" w:rsidRPr="00831941" w:rsidRDefault="00831941" w:rsidP="00831941">
            <w:pPr>
              <w:jc w:val="center"/>
              <w:rPr>
                <w:lang w:val="en-US"/>
              </w:rPr>
            </w:pP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3AB95334" w14:textId="6C345FFC" w:rsidR="00831941" w:rsidRPr="00142DA7" w:rsidRDefault="00831941" w:rsidP="00831941">
            <w:pPr>
              <w:jc w:val="center"/>
            </w:pPr>
            <w:r w:rsidRPr="00D00514">
              <w:t>2 02 40014 00 0000 150</w:t>
            </w:r>
          </w:p>
        </w:tc>
        <w:tc>
          <w:tcPr>
            <w:tcW w:w="714" w:type="pct"/>
            <w:tcBorders>
              <w:top w:val="nil"/>
              <w:left w:val="nil"/>
              <w:bottom w:val="single" w:sz="4" w:space="0" w:color="auto"/>
              <w:right w:val="single" w:sz="4" w:space="0" w:color="auto"/>
            </w:tcBorders>
            <w:shd w:val="clear" w:color="auto" w:fill="auto"/>
            <w:noWrap/>
            <w:vAlign w:val="center"/>
          </w:tcPr>
          <w:p w14:paraId="72B9C43C" w14:textId="48865C73" w:rsidR="00831941" w:rsidRPr="00196655" w:rsidRDefault="00196655" w:rsidP="00831941">
            <w:pPr>
              <w:jc w:val="right"/>
            </w:pPr>
            <w:r>
              <w:t>3 048,7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5BAA2389" w14:textId="44DED1D8" w:rsidR="00831941" w:rsidRPr="00196655" w:rsidRDefault="00196655" w:rsidP="00831941">
            <w:pPr>
              <w:jc w:val="right"/>
            </w:pPr>
            <w:r>
              <w:t>3 048,7</w:t>
            </w:r>
          </w:p>
        </w:tc>
      </w:tr>
      <w:tr w:rsidR="00831941" w:rsidRPr="00142DA7" w14:paraId="2183D03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C2FD179" w14:textId="1DDF0F9B" w:rsidR="00831941" w:rsidRPr="00142DA7" w:rsidRDefault="00196655" w:rsidP="00196655">
            <w:pPr>
              <w:jc w:val="center"/>
            </w:pPr>
            <w:r w:rsidRPr="00196655">
              <w:t>(строка в редакции решений Думы Шелеховского муниципального района от 31.03.2022 №11-рд, от 07.07.2022 №21-рд)</w:t>
            </w:r>
          </w:p>
        </w:tc>
      </w:tr>
      <w:tr w:rsidR="00831941" w:rsidRPr="00142DA7" w14:paraId="7757F14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625C7A57" w14:textId="37DDE1CA" w:rsidR="00831941" w:rsidRPr="00142DA7" w:rsidRDefault="00831941" w:rsidP="00831941">
            <w:pPr>
              <w:jc w:val="both"/>
            </w:pPr>
            <w:r w:rsidRPr="00D00514">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10CE3E71" w14:textId="3D90ED0B" w:rsidR="00831941" w:rsidRPr="00831941" w:rsidRDefault="00831941" w:rsidP="00831941">
            <w:pPr>
              <w:jc w:val="center"/>
              <w:rPr>
                <w:lang w:val="en-US"/>
              </w:rPr>
            </w:pP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533E2F92" w14:textId="2E2945E9" w:rsidR="00831941" w:rsidRPr="00142DA7" w:rsidRDefault="00831941" w:rsidP="00831941">
            <w:pPr>
              <w:jc w:val="center"/>
            </w:pPr>
            <w:r w:rsidRPr="00D00514">
              <w:t>2 02 40014 05 0000 150</w:t>
            </w:r>
          </w:p>
        </w:tc>
        <w:tc>
          <w:tcPr>
            <w:tcW w:w="714" w:type="pct"/>
            <w:tcBorders>
              <w:top w:val="nil"/>
              <w:left w:val="nil"/>
              <w:bottom w:val="single" w:sz="4" w:space="0" w:color="auto"/>
              <w:right w:val="single" w:sz="4" w:space="0" w:color="auto"/>
            </w:tcBorders>
            <w:shd w:val="clear" w:color="auto" w:fill="auto"/>
            <w:noWrap/>
            <w:vAlign w:val="center"/>
          </w:tcPr>
          <w:p w14:paraId="13B3C890" w14:textId="7BD6E532" w:rsidR="00831941" w:rsidRPr="00196655" w:rsidRDefault="00196655" w:rsidP="00831941">
            <w:pPr>
              <w:jc w:val="right"/>
            </w:pPr>
            <w:r>
              <w:t>3 048,7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7321EB97" w14:textId="560F7BB7" w:rsidR="00831941" w:rsidRPr="00196655" w:rsidRDefault="00196655" w:rsidP="00831941">
            <w:pPr>
              <w:jc w:val="right"/>
            </w:pPr>
            <w:r>
              <w:t>3 048,7</w:t>
            </w:r>
          </w:p>
        </w:tc>
      </w:tr>
      <w:tr w:rsidR="00831941" w:rsidRPr="00142DA7" w14:paraId="46DF1D12"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88163D0" w14:textId="10AE4EFB" w:rsidR="00831941" w:rsidRPr="00142DA7" w:rsidRDefault="00196655" w:rsidP="00196655">
            <w:pPr>
              <w:jc w:val="center"/>
            </w:pPr>
            <w:r w:rsidRPr="00196655">
              <w:t>(строка в редакции решений Думы Шелеховского муниципального района от 31.03.2022 №11-рд, от 07.07.2022 №21-рд)</w:t>
            </w:r>
          </w:p>
        </w:tc>
      </w:tr>
      <w:tr w:rsidR="00404A9B" w:rsidRPr="00142DA7" w14:paraId="7362DC9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7E18DF69" w14:textId="79CEDFE6" w:rsidR="00404A9B" w:rsidRPr="00142DA7" w:rsidRDefault="00404A9B" w:rsidP="00404A9B">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1B3FC51E" w14:textId="5FF8ED89" w:rsidR="00404A9B" w:rsidRPr="00404A9B" w:rsidRDefault="00404A9B" w:rsidP="00404A9B">
            <w:pPr>
              <w:jc w:val="center"/>
              <w:rPr>
                <w:lang w:val="en-US"/>
              </w:rPr>
            </w:pP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7879E10B" w14:textId="2DCC8449" w:rsidR="00404A9B" w:rsidRPr="00142DA7" w:rsidRDefault="00404A9B" w:rsidP="00404A9B">
            <w:pPr>
              <w:jc w:val="center"/>
            </w:pPr>
            <w:r w:rsidRPr="00D00514">
              <w:t>2 02 40014 05 0510 150</w:t>
            </w:r>
          </w:p>
        </w:tc>
        <w:tc>
          <w:tcPr>
            <w:tcW w:w="714" w:type="pct"/>
            <w:tcBorders>
              <w:top w:val="nil"/>
              <w:left w:val="nil"/>
              <w:bottom w:val="single" w:sz="4" w:space="0" w:color="auto"/>
              <w:right w:val="single" w:sz="4" w:space="0" w:color="auto"/>
            </w:tcBorders>
            <w:shd w:val="clear" w:color="auto" w:fill="auto"/>
            <w:noWrap/>
            <w:vAlign w:val="center"/>
          </w:tcPr>
          <w:p w14:paraId="76BB5855" w14:textId="128019B5" w:rsidR="00404A9B" w:rsidRPr="00404A9B" w:rsidRDefault="00404A9B" w:rsidP="00404A9B">
            <w:pPr>
              <w:jc w:val="right"/>
              <w:rPr>
                <w:lang w:val="en-US"/>
              </w:rPr>
            </w:pPr>
            <w:r>
              <w:rPr>
                <w:lang w:val="en-US"/>
              </w:rPr>
              <w:t>2 855.5</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0C38A01B" w14:textId="32946D41" w:rsidR="00404A9B" w:rsidRPr="00404A9B" w:rsidRDefault="00404A9B" w:rsidP="00404A9B">
            <w:pPr>
              <w:jc w:val="right"/>
              <w:rPr>
                <w:lang w:val="en-US"/>
              </w:rPr>
            </w:pPr>
            <w:r>
              <w:rPr>
                <w:lang w:val="en-US"/>
              </w:rPr>
              <w:t>2 855.5</w:t>
            </w:r>
          </w:p>
        </w:tc>
      </w:tr>
      <w:tr w:rsidR="00404A9B" w:rsidRPr="00142DA7" w14:paraId="0D43CB0C"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4E3ABD4" w14:textId="178C675D" w:rsidR="00404A9B" w:rsidRPr="00142DA7" w:rsidRDefault="00404A9B" w:rsidP="00404A9B">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4B1B4B4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63E941DF" w14:textId="646C0242"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D00514">
              <w:lastRenderedPageBreak/>
              <w:t>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0690F017" w14:textId="71810365" w:rsidR="00404A9B" w:rsidRPr="00404A9B" w:rsidRDefault="00404A9B" w:rsidP="00404A9B">
            <w:pPr>
              <w:jc w:val="center"/>
              <w:rPr>
                <w:lang w:val="en-US"/>
              </w:rPr>
            </w:pPr>
            <w:r>
              <w:rPr>
                <w:lang w:val="en-US"/>
              </w:rPr>
              <w:lastRenderedPageBreak/>
              <w:t>919</w:t>
            </w:r>
          </w:p>
        </w:tc>
        <w:tc>
          <w:tcPr>
            <w:tcW w:w="1378" w:type="pct"/>
            <w:tcBorders>
              <w:top w:val="nil"/>
              <w:left w:val="nil"/>
              <w:bottom w:val="single" w:sz="4" w:space="0" w:color="auto"/>
              <w:right w:val="single" w:sz="4" w:space="0" w:color="auto"/>
            </w:tcBorders>
            <w:shd w:val="clear" w:color="auto" w:fill="auto"/>
            <w:noWrap/>
            <w:vAlign w:val="center"/>
          </w:tcPr>
          <w:p w14:paraId="0157614D" w14:textId="6A4DE187" w:rsidR="00404A9B" w:rsidRPr="00142DA7" w:rsidRDefault="00404A9B" w:rsidP="00404A9B">
            <w:pPr>
              <w:jc w:val="center"/>
            </w:pPr>
            <w:r w:rsidRPr="00D00514">
              <w:t>2 02 40014 05 0512 150</w:t>
            </w:r>
          </w:p>
        </w:tc>
        <w:tc>
          <w:tcPr>
            <w:tcW w:w="714" w:type="pct"/>
            <w:tcBorders>
              <w:top w:val="nil"/>
              <w:left w:val="nil"/>
              <w:bottom w:val="single" w:sz="4" w:space="0" w:color="auto"/>
              <w:right w:val="single" w:sz="4" w:space="0" w:color="auto"/>
            </w:tcBorders>
            <w:shd w:val="clear" w:color="auto" w:fill="auto"/>
            <w:noWrap/>
            <w:vAlign w:val="center"/>
          </w:tcPr>
          <w:p w14:paraId="103C6A44" w14:textId="113658A4" w:rsidR="00404A9B" w:rsidRPr="00404A9B" w:rsidRDefault="00404A9B" w:rsidP="00404A9B">
            <w:pPr>
              <w:jc w:val="right"/>
              <w:rPr>
                <w:lang w:val="en-US"/>
              </w:rPr>
            </w:pPr>
            <w:r>
              <w:rPr>
                <w:lang w:val="en-US"/>
              </w:rPr>
              <w:t>1 018.6</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78C57B62" w14:textId="2A433FDE" w:rsidR="00404A9B" w:rsidRPr="00404A9B" w:rsidRDefault="00404A9B" w:rsidP="00404A9B">
            <w:pPr>
              <w:jc w:val="right"/>
              <w:rPr>
                <w:lang w:val="en-US"/>
              </w:rPr>
            </w:pPr>
            <w:r>
              <w:rPr>
                <w:lang w:val="en-US"/>
              </w:rPr>
              <w:t>1 018.6</w:t>
            </w:r>
          </w:p>
        </w:tc>
      </w:tr>
      <w:tr w:rsidR="00404A9B" w:rsidRPr="00142DA7" w14:paraId="1BCA7AB2"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57DF270" w14:textId="37F6BAA1"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3BF05F2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131413E3" w14:textId="2493D646"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w:t>
            </w:r>
            <w:r w:rsidRPr="00D00514">
              <w:lastRenderedPageBreak/>
              <w:t>характера в части организации и осуществления деятельности органа повседневного управления местной подсистемы РСЧС)</w:t>
            </w:r>
          </w:p>
        </w:tc>
        <w:tc>
          <w:tcPr>
            <w:tcW w:w="590" w:type="pct"/>
            <w:tcBorders>
              <w:top w:val="nil"/>
              <w:left w:val="nil"/>
              <w:bottom w:val="single" w:sz="4" w:space="0" w:color="auto"/>
              <w:right w:val="single" w:sz="4" w:space="0" w:color="auto"/>
            </w:tcBorders>
            <w:shd w:val="clear" w:color="auto" w:fill="auto"/>
            <w:noWrap/>
            <w:vAlign w:val="center"/>
          </w:tcPr>
          <w:p w14:paraId="044BB9B2" w14:textId="6FA85F57" w:rsidR="00404A9B" w:rsidRPr="00404A9B" w:rsidRDefault="00404A9B" w:rsidP="00404A9B">
            <w:pPr>
              <w:jc w:val="center"/>
              <w:rPr>
                <w:lang w:val="en-US"/>
              </w:rPr>
            </w:pPr>
            <w:r>
              <w:rPr>
                <w:lang w:val="en-US"/>
              </w:rPr>
              <w:lastRenderedPageBreak/>
              <w:t>919</w:t>
            </w:r>
          </w:p>
        </w:tc>
        <w:tc>
          <w:tcPr>
            <w:tcW w:w="1378" w:type="pct"/>
            <w:tcBorders>
              <w:top w:val="nil"/>
              <w:left w:val="nil"/>
              <w:bottom w:val="single" w:sz="4" w:space="0" w:color="auto"/>
              <w:right w:val="single" w:sz="4" w:space="0" w:color="auto"/>
            </w:tcBorders>
            <w:shd w:val="clear" w:color="auto" w:fill="auto"/>
            <w:noWrap/>
            <w:vAlign w:val="center"/>
          </w:tcPr>
          <w:p w14:paraId="681F870D" w14:textId="10F7D1A9" w:rsidR="00404A9B" w:rsidRPr="00142DA7" w:rsidRDefault="00404A9B" w:rsidP="00404A9B">
            <w:pPr>
              <w:jc w:val="center"/>
            </w:pPr>
            <w:r w:rsidRPr="00D00514">
              <w:t>2 02 40014 05 0514 150</w:t>
            </w:r>
          </w:p>
        </w:tc>
        <w:tc>
          <w:tcPr>
            <w:tcW w:w="714" w:type="pct"/>
            <w:tcBorders>
              <w:top w:val="nil"/>
              <w:left w:val="nil"/>
              <w:bottom w:val="single" w:sz="4" w:space="0" w:color="auto"/>
              <w:right w:val="single" w:sz="4" w:space="0" w:color="auto"/>
            </w:tcBorders>
            <w:shd w:val="clear" w:color="auto" w:fill="auto"/>
            <w:noWrap/>
            <w:vAlign w:val="center"/>
          </w:tcPr>
          <w:p w14:paraId="1C8CF011" w14:textId="11324C8E" w:rsidR="00404A9B" w:rsidRPr="00404A9B" w:rsidRDefault="00404A9B" w:rsidP="00404A9B">
            <w:pPr>
              <w:jc w:val="right"/>
              <w:rPr>
                <w:lang w:val="en-US"/>
              </w:rPr>
            </w:pPr>
            <w:r>
              <w:rPr>
                <w:lang w:val="en-US"/>
              </w:rPr>
              <w:t>768.2</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65E276B1" w14:textId="6D6BB1F9" w:rsidR="00404A9B" w:rsidRPr="00404A9B" w:rsidRDefault="00404A9B" w:rsidP="00404A9B">
            <w:pPr>
              <w:jc w:val="right"/>
              <w:rPr>
                <w:lang w:val="en-US"/>
              </w:rPr>
            </w:pPr>
            <w:r>
              <w:rPr>
                <w:lang w:val="en-US"/>
              </w:rPr>
              <w:t>768.2</w:t>
            </w:r>
          </w:p>
        </w:tc>
      </w:tr>
      <w:tr w:rsidR="00404A9B" w:rsidRPr="00142DA7" w14:paraId="19106961"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A4BCD52" w14:textId="30F27EFB"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61930C2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18755CC9" w14:textId="6AF7A3AE" w:rsidR="00404A9B" w:rsidRPr="00142DA7" w:rsidRDefault="00404A9B" w:rsidP="00404A9B">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69754456" w14:textId="2D93E58B" w:rsidR="00404A9B" w:rsidRPr="00404A9B" w:rsidRDefault="00404A9B" w:rsidP="00404A9B">
            <w:pPr>
              <w:jc w:val="center"/>
              <w:rPr>
                <w:lang w:val="en-US"/>
              </w:rPr>
            </w:pPr>
            <w:r>
              <w:rPr>
                <w:lang w:val="en-US"/>
              </w:rPr>
              <w:t>919</w:t>
            </w:r>
          </w:p>
        </w:tc>
        <w:tc>
          <w:tcPr>
            <w:tcW w:w="1378" w:type="pct"/>
            <w:tcBorders>
              <w:top w:val="nil"/>
              <w:left w:val="nil"/>
              <w:bottom w:val="single" w:sz="4" w:space="0" w:color="auto"/>
              <w:right w:val="single" w:sz="4" w:space="0" w:color="auto"/>
            </w:tcBorders>
            <w:shd w:val="clear" w:color="auto" w:fill="auto"/>
            <w:noWrap/>
            <w:vAlign w:val="center"/>
          </w:tcPr>
          <w:p w14:paraId="52CB95B8" w14:textId="6F2145DC" w:rsidR="00404A9B" w:rsidRPr="00142DA7" w:rsidRDefault="00404A9B" w:rsidP="00404A9B">
            <w:pPr>
              <w:jc w:val="center"/>
            </w:pPr>
            <w:r w:rsidRPr="00D00514">
              <w:t>2 02 40014 05 0515 150</w:t>
            </w:r>
          </w:p>
        </w:tc>
        <w:tc>
          <w:tcPr>
            <w:tcW w:w="714" w:type="pct"/>
            <w:tcBorders>
              <w:top w:val="nil"/>
              <w:left w:val="nil"/>
              <w:bottom w:val="single" w:sz="4" w:space="0" w:color="auto"/>
              <w:right w:val="single" w:sz="4" w:space="0" w:color="auto"/>
            </w:tcBorders>
            <w:shd w:val="clear" w:color="auto" w:fill="auto"/>
            <w:noWrap/>
            <w:vAlign w:val="center"/>
          </w:tcPr>
          <w:p w14:paraId="673BA50F" w14:textId="3F8895A7" w:rsidR="00404A9B" w:rsidRPr="00404A9B" w:rsidRDefault="00404A9B" w:rsidP="00404A9B">
            <w:pPr>
              <w:jc w:val="right"/>
              <w:rPr>
                <w:lang w:val="en-US"/>
              </w:rPr>
            </w:pPr>
            <w:r w:rsidRPr="00D00514">
              <w:t>968,7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76381BE5" w14:textId="4EDE2277" w:rsidR="00404A9B" w:rsidRPr="00142DA7" w:rsidRDefault="00404A9B" w:rsidP="00404A9B">
            <w:pPr>
              <w:jc w:val="right"/>
            </w:pPr>
            <w:r w:rsidRPr="00D00514">
              <w:t>968,7</w:t>
            </w:r>
          </w:p>
        </w:tc>
      </w:tr>
      <w:tr w:rsidR="00404A9B" w:rsidRPr="00142DA7" w14:paraId="4E0BEFE8"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22C06C0" w14:textId="71B226A5" w:rsidR="00404A9B" w:rsidRPr="00142DA7" w:rsidRDefault="00404A9B" w:rsidP="00404A9B">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52F562C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43CA72B8" w14:textId="29AC4033"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D00514">
              <w:lastRenderedPageBreak/>
              <w:t>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489FE24C" w14:textId="2DFACAB2" w:rsidR="00404A9B" w:rsidRPr="00404A9B" w:rsidRDefault="00404A9B" w:rsidP="00404A9B">
            <w:pPr>
              <w:jc w:val="center"/>
              <w:rPr>
                <w:lang w:val="en-US"/>
              </w:rPr>
            </w:pPr>
            <w:r>
              <w:rPr>
                <w:lang w:val="en-US"/>
              </w:rPr>
              <w:lastRenderedPageBreak/>
              <w:t>901</w:t>
            </w:r>
          </w:p>
        </w:tc>
        <w:tc>
          <w:tcPr>
            <w:tcW w:w="1378" w:type="pct"/>
            <w:tcBorders>
              <w:top w:val="nil"/>
              <w:left w:val="nil"/>
              <w:bottom w:val="single" w:sz="4" w:space="0" w:color="auto"/>
              <w:right w:val="single" w:sz="4" w:space="0" w:color="auto"/>
            </w:tcBorders>
            <w:shd w:val="clear" w:color="auto" w:fill="auto"/>
            <w:noWrap/>
            <w:vAlign w:val="center"/>
          </w:tcPr>
          <w:p w14:paraId="38B95534" w14:textId="59492D03" w:rsidR="00404A9B" w:rsidRPr="00142DA7" w:rsidRDefault="00404A9B" w:rsidP="00404A9B">
            <w:pPr>
              <w:jc w:val="center"/>
            </w:pPr>
            <w:r w:rsidRPr="00D00514">
              <w:t>2 02 40014 05 0516 150</w:t>
            </w:r>
          </w:p>
        </w:tc>
        <w:tc>
          <w:tcPr>
            <w:tcW w:w="714" w:type="pct"/>
            <w:tcBorders>
              <w:top w:val="nil"/>
              <w:left w:val="nil"/>
              <w:bottom w:val="single" w:sz="4" w:space="0" w:color="auto"/>
              <w:right w:val="single" w:sz="4" w:space="0" w:color="auto"/>
            </w:tcBorders>
            <w:shd w:val="clear" w:color="auto" w:fill="auto"/>
            <w:noWrap/>
            <w:vAlign w:val="center"/>
          </w:tcPr>
          <w:p w14:paraId="39066C54" w14:textId="21CF4221" w:rsidR="00404A9B" w:rsidRPr="00404A9B" w:rsidRDefault="00404A9B" w:rsidP="00404A9B">
            <w:pPr>
              <w:jc w:val="right"/>
            </w:pPr>
            <w:r>
              <w:rPr>
                <w:lang w:val="en-US"/>
              </w:rPr>
              <w:t>100</w:t>
            </w:r>
            <w:r>
              <w:t>,0</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4676B472" w14:textId="36C0371F" w:rsidR="00404A9B" w:rsidRPr="00142DA7" w:rsidRDefault="00404A9B" w:rsidP="00404A9B">
            <w:pPr>
              <w:jc w:val="right"/>
            </w:pPr>
            <w:r>
              <w:t>100,0</w:t>
            </w:r>
          </w:p>
        </w:tc>
      </w:tr>
      <w:tr w:rsidR="00404A9B" w:rsidRPr="00142DA7" w14:paraId="2C784743"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7EE4FCE" w14:textId="34A375B1"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D81CFD" w:rsidRPr="00142DA7" w14:paraId="27BC6AA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0744AD58" w14:textId="78989825" w:rsidR="00D81CFD" w:rsidRPr="00142DA7" w:rsidRDefault="00D81CFD" w:rsidP="00D81CFD">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0BAAAFC" w14:textId="677197A5" w:rsidR="00D81CFD" w:rsidRPr="00142DA7" w:rsidRDefault="00D81CFD" w:rsidP="00D81CFD">
            <w:pPr>
              <w:jc w:val="center"/>
            </w:pPr>
            <w:r>
              <w:t>000</w:t>
            </w:r>
          </w:p>
        </w:tc>
        <w:tc>
          <w:tcPr>
            <w:tcW w:w="1378" w:type="pct"/>
            <w:tcBorders>
              <w:top w:val="nil"/>
              <w:left w:val="nil"/>
              <w:bottom w:val="single" w:sz="4" w:space="0" w:color="auto"/>
              <w:right w:val="single" w:sz="4" w:space="0" w:color="auto"/>
            </w:tcBorders>
            <w:shd w:val="clear" w:color="auto" w:fill="auto"/>
            <w:noWrap/>
            <w:vAlign w:val="center"/>
          </w:tcPr>
          <w:p w14:paraId="443E7138" w14:textId="71CB27A9" w:rsidR="00D81CFD" w:rsidRPr="00142DA7" w:rsidRDefault="00D81CFD" w:rsidP="00D81CFD">
            <w:pPr>
              <w:jc w:val="center"/>
            </w:pPr>
            <w:r w:rsidRPr="00D00514">
              <w:t>2 02 40014 05 0540 150</w:t>
            </w:r>
          </w:p>
        </w:tc>
        <w:tc>
          <w:tcPr>
            <w:tcW w:w="714" w:type="pct"/>
            <w:tcBorders>
              <w:top w:val="nil"/>
              <w:left w:val="nil"/>
              <w:bottom w:val="single" w:sz="4" w:space="0" w:color="auto"/>
              <w:right w:val="single" w:sz="4" w:space="0" w:color="auto"/>
            </w:tcBorders>
            <w:shd w:val="clear" w:color="auto" w:fill="auto"/>
            <w:noWrap/>
            <w:vAlign w:val="center"/>
          </w:tcPr>
          <w:p w14:paraId="2A8A4BEF" w14:textId="701E3159" w:rsidR="00D81CFD" w:rsidRPr="00142DA7" w:rsidRDefault="00971B32" w:rsidP="00D81CFD">
            <w:pPr>
              <w:jc w:val="right"/>
            </w:pPr>
            <w:r>
              <w:t>149,7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168FDA75" w14:textId="4A70CEBB" w:rsidR="00D81CFD" w:rsidRPr="00142DA7" w:rsidRDefault="00971B32" w:rsidP="00D81CFD">
            <w:pPr>
              <w:jc w:val="right"/>
            </w:pPr>
            <w:r>
              <w:t>149,7</w:t>
            </w:r>
          </w:p>
        </w:tc>
      </w:tr>
      <w:tr w:rsidR="00D81CFD" w:rsidRPr="00142DA7" w14:paraId="1CB876A4"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4A4D90CA" w14:textId="06DB2ABE" w:rsidR="00D81CFD" w:rsidRPr="00142DA7" w:rsidRDefault="00971B32" w:rsidP="00971B32">
            <w:pPr>
              <w:jc w:val="center"/>
            </w:pPr>
            <w:r w:rsidRPr="00971B32">
              <w:lastRenderedPageBreak/>
              <w:t>(строка в редакции решений Думы Шелеховского муниципального района от 31.03.2022 №11-рд, от 07.07.2022 №21-рд)</w:t>
            </w:r>
          </w:p>
        </w:tc>
      </w:tr>
      <w:tr w:rsidR="00D81CFD" w:rsidRPr="00142DA7" w14:paraId="41684E6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4852543E" w14:textId="6D4726C9" w:rsidR="00D81CFD" w:rsidRPr="00142DA7" w:rsidRDefault="00D81CFD" w:rsidP="00D81CFD">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1976A478" w14:textId="76D47062" w:rsidR="00D81CFD" w:rsidRPr="00142DA7" w:rsidRDefault="00D81CFD" w:rsidP="00D81CFD">
            <w:pPr>
              <w:jc w:val="center"/>
            </w:pPr>
            <w:r>
              <w:t>901</w:t>
            </w:r>
          </w:p>
        </w:tc>
        <w:tc>
          <w:tcPr>
            <w:tcW w:w="1378" w:type="pct"/>
            <w:tcBorders>
              <w:top w:val="nil"/>
              <w:left w:val="nil"/>
              <w:bottom w:val="single" w:sz="4" w:space="0" w:color="auto"/>
              <w:right w:val="single" w:sz="4" w:space="0" w:color="auto"/>
            </w:tcBorders>
            <w:shd w:val="clear" w:color="auto" w:fill="auto"/>
            <w:noWrap/>
            <w:vAlign w:val="center"/>
          </w:tcPr>
          <w:p w14:paraId="7790502E" w14:textId="19FA0CC4" w:rsidR="00D81CFD" w:rsidRPr="00142DA7" w:rsidRDefault="00D81CFD" w:rsidP="00D81CFD">
            <w:pPr>
              <w:jc w:val="center"/>
            </w:pPr>
            <w:r w:rsidRPr="00D00514">
              <w:t>2 02 40014 05 0546 150</w:t>
            </w:r>
          </w:p>
        </w:tc>
        <w:tc>
          <w:tcPr>
            <w:tcW w:w="714" w:type="pct"/>
            <w:tcBorders>
              <w:top w:val="nil"/>
              <w:left w:val="nil"/>
              <w:bottom w:val="single" w:sz="4" w:space="0" w:color="auto"/>
              <w:right w:val="single" w:sz="4" w:space="0" w:color="auto"/>
            </w:tcBorders>
            <w:shd w:val="clear" w:color="auto" w:fill="auto"/>
            <w:noWrap/>
            <w:vAlign w:val="center"/>
          </w:tcPr>
          <w:p w14:paraId="7660E493" w14:textId="01DC7D57" w:rsidR="00D81CFD" w:rsidRPr="00142DA7" w:rsidRDefault="00D81CFD" w:rsidP="00D81CFD">
            <w:pPr>
              <w:jc w:val="center"/>
            </w:pPr>
            <w:r w:rsidRPr="00D00514">
              <w:t>39,7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7E2DE2F2" w14:textId="289088DB" w:rsidR="00D81CFD" w:rsidRPr="00142DA7" w:rsidRDefault="00D81CFD" w:rsidP="00D81CFD">
            <w:pPr>
              <w:jc w:val="right"/>
            </w:pPr>
            <w:r w:rsidRPr="00D00514">
              <w:t>39,7</w:t>
            </w:r>
          </w:p>
        </w:tc>
      </w:tr>
      <w:tr w:rsidR="00D81CFD" w:rsidRPr="00142DA7" w14:paraId="61ABC36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tbl>
            <w:tblPr>
              <w:tblW w:w="5000" w:type="pct"/>
              <w:tblLook w:val="04A0" w:firstRow="1" w:lastRow="0" w:firstColumn="1" w:lastColumn="0" w:noHBand="0" w:noVBand="1"/>
            </w:tblPr>
            <w:tblGrid>
              <w:gridCol w:w="9266"/>
            </w:tblGrid>
            <w:tr w:rsidR="00D81CFD" w:rsidRPr="00142DA7" w14:paraId="2B14B91F" w14:textId="77777777" w:rsidTr="004F0A51">
              <w:trPr>
                <w:trHeight w:val="20"/>
              </w:trPr>
              <w:tc>
                <w:tcPr>
                  <w:tcW w:w="5000" w:type="pct"/>
                  <w:tcBorders>
                    <w:top w:val="nil"/>
                    <w:left w:val="single" w:sz="4" w:space="0" w:color="auto"/>
                    <w:bottom w:val="single" w:sz="4" w:space="0" w:color="auto"/>
                    <w:right w:val="single" w:sz="4" w:space="0" w:color="auto"/>
                  </w:tcBorders>
                  <w:shd w:val="clear" w:color="auto" w:fill="auto"/>
                </w:tcPr>
                <w:p w14:paraId="7D47159A" w14:textId="77777777" w:rsidR="00D81CFD" w:rsidRPr="00142DA7" w:rsidRDefault="00D81CFD" w:rsidP="006C23E7">
                  <w:pPr>
                    <w:jc w:val="center"/>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bl>
          <w:p w14:paraId="64F337AD" w14:textId="77777777" w:rsidR="00D81CFD" w:rsidRPr="00142DA7" w:rsidRDefault="00D81CFD" w:rsidP="00D81CFD">
            <w:pPr>
              <w:jc w:val="right"/>
            </w:pPr>
          </w:p>
        </w:tc>
      </w:tr>
      <w:tr w:rsidR="005453D8" w:rsidRPr="00142DA7" w14:paraId="16CA128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15F5C060" w14:textId="3C494180" w:rsidR="005453D8" w:rsidRPr="00D00514" w:rsidRDefault="005453D8" w:rsidP="004F4A51">
            <w:pPr>
              <w:jc w:val="both"/>
            </w:pPr>
            <w:r w:rsidRPr="005453D8">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w:t>
            </w:r>
            <w:r w:rsidRPr="005453D8">
              <w:lastRenderedPageBreak/>
              <w:t>бюджету Шелеховского района из бюджета Олхинского муниципального образования на осуществление части полномочий по решению вопроса местного значения Олхинского поселения в сфере дорожной деятельности в отношении автомобильных дорог местного значения)</w:t>
            </w:r>
          </w:p>
        </w:tc>
        <w:tc>
          <w:tcPr>
            <w:tcW w:w="590" w:type="pct"/>
            <w:tcBorders>
              <w:top w:val="nil"/>
              <w:left w:val="nil"/>
              <w:bottom w:val="single" w:sz="4" w:space="0" w:color="auto"/>
              <w:right w:val="single" w:sz="4" w:space="0" w:color="auto"/>
            </w:tcBorders>
            <w:shd w:val="clear" w:color="auto" w:fill="auto"/>
            <w:noWrap/>
            <w:vAlign w:val="center"/>
          </w:tcPr>
          <w:p w14:paraId="0FE1D874" w14:textId="3F89FF42" w:rsidR="005453D8" w:rsidRDefault="005453D8" w:rsidP="004F4A51">
            <w:pPr>
              <w:jc w:val="center"/>
            </w:pPr>
            <w:r>
              <w:lastRenderedPageBreak/>
              <w:t>917</w:t>
            </w:r>
          </w:p>
        </w:tc>
        <w:tc>
          <w:tcPr>
            <w:tcW w:w="1378" w:type="pct"/>
            <w:tcBorders>
              <w:top w:val="nil"/>
              <w:left w:val="nil"/>
              <w:bottom w:val="single" w:sz="4" w:space="0" w:color="auto"/>
              <w:right w:val="single" w:sz="4" w:space="0" w:color="auto"/>
            </w:tcBorders>
            <w:shd w:val="clear" w:color="auto" w:fill="auto"/>
            <w:noWrap/>
            <w:vAlign w:val="center"/>
          </w:tcPr>
          <w:p w14:paraId="663988BE" w14:textId="6DB5B3DD" w:rsidR="005453D8" w:rsidRPr="00D00514" w:rsidRDefault="005453D8" w:rsidP="004F4A51">
            <w:pPr>
              <w:jc w:val="center"/>
            </w:pPr>
            <w:r>
              <w:t>2 02 40014 05 0547 150</w:t>
            </w:r>
          </w:p>
        </w:tc>
        <w:tc>
          <w:tcPr>
            <w:tcW w:w="714" w:type="pct"/>
            <w:tcBorders>
              <w:top w:val="nil"/>
              <w:left w:val="nil"/>
              <w:bottom w:val="single" w:sz="4" w:space="0" w:color="auto"/>
              <w:right w:val="single" w:sz="4" w:space="0" w:color="auto"/>
            </w:tcBorders>
            <w:shd w:val="clear" w:color="auto" w:fill="auto"/>
            <w:noWrap/>
            <w:vAlign w:val="center"/>
          </w:tcPr>
          <w:p w14:paraId="483FE07A" w14:textId="275B1DA7" w:rsidR="005453D8" w:rsidRPr="00D00514" w:rsidRDefault="005453D8" w:rsidP="004F4A51">
            <w:pPr>
              <w:jc w:val="right"/>
            </w:pPr>
            <w:r>
              <w:t>110,0</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55938109" w14:textId="02C50FDC" w:rsidR="005453D8" w:rsidRPr="00D00514" w:rsidRDefault="005453D8" w:rsidP="004F4A51">
            <w:pPr>
              <w:jc w:val="right"/>
            </w:pPr>
            <w:r>
              <w:t>110,0</w:t>
            </w:r>
          </w:p>
        </w:tc>
      </w:tr>
      <w:tr w:rsidR="005453D8" w:rsidRPr="00142DA7" w14:paraId="2FD7BBF1" w14:textId="77777777" w:rsidTr="005453D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27751ABC" w14:textId="3EC7C9B3" w:rsidR="005453D8" w:rsidRPr="005453D8" w:rsidRDefault="005453D8" w:rsidP="005453D8">
            <w:pPr>
              <w:jc w:val="center"/>
            </w:pPr>
            <w:r w:rsidRPr="005453D8">
              <w:lastRenderedPageBreak/>
              <w:t xml:space="preserve">(строка введена   </w:t>
            </w:r>
            <w:r w:rsidR="00394F76" w:rsidRPr="005453D8">
              <w:t>решением Думы</w:t>
            </w:r>
            <w:r w:rsidRPr="005453D8">
              <w:t xml:space="preserve"> Шелеховского муниципального района от </w:t>
            </w:r>
            <w:r>
              <w:t>07</w:t>
            </w:r>
            <w:r w:rsidRPr="005453D8">
              <w:t>.</w:t>
            </w:r>
            <w:r>
              <w:t>07</w:t>
            </w:r>
            <w:r w:rsidRPr="005453D8">
              <w:t>.2022 №</w:t>
            </w:r>
            <w:r>
              <w:t>2</w:t>
            </w:r>
            <w:r w:rsidRPr="005453D8">
              <w:t>1-рд)</w:t>
            </w:r>
          </w:p>
          <w:p w14:paraId="1D6B137F" w14:textId="77777777" w:rsidR="005453D8" w:rsidRPr="00D00514" w:rsidRDefault="005453D8" w:rsidP="004F4A51">
            <w:pPr>
              <w:jc w:val="right"/>
            </w:pPr>
          </w:p>
        </w:tc>
      </w:tr>
      <w:tr w:rsidR="004F4A51" w:rsidRPr="00142DA7" w14:paraId="14CCBFC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49E20812" w14:textId="4FA24C71" w:rsidR="004F4A51" w:rsidRPr="00142DA7" w:rsidRDefault="004F4A51" w:rsidP="004F4A51">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F5C88AE" w14:textId="5E3CF7E0" w:rsidR="004F4A51" w:rsidRPr="00142DA7" w:rsidRDefault="004F4A51" w:rsidP="004F4A51">
            <w:pPr>
              <w:jc w:val="center"/>
            </w:pPr>
            <w:r>
              <w:t>000</w:t>
            </w:r>
          </w:p>
        </w:tc>
        <w:tc>
          <w:tcPr>
            <w:tcW w:w="1378" w:type="pct"/>
            <w:tcBorders>
              <w:top w:val="nil"/>
              <w:left w:val="nil"/>
              <w:bottom w:val="single" w:sz="4" w:space="0" w:color="auto"/>
              <w:right w:val="single" w:sz="4" w:space="0" w:color="auto"/>
            </w:tcBorders>
            <w:shd w:val="clear" w:color="auto" w:fill="auto"/>
            <w:noWrap/>
            <w:vAlign w:val="center"/>
          </w:tcPr>
          <w:p w14:paraId="1BF47BDE" w14:textId="2E7846C4" w:rsidR="004F4A51" w:rsidRPr="00142DA7" w:rsidRDefault="004F4A51" w:rsidP="004F4A51">
            <w:pPr>
              <w:jc w:val="center"/>
            </w:pPr>
            <w:r w:rsidRPr="00D00514">
              <w:t>2 02 40014 05 0560 150</w:t>
            </w:r>
          </w:p>
        </w:tc>
        <w:tc>
          <w:tcPr>
            <w:tcW w:w="714" w:type="pct"/>
            <w:tcBorders>
              <w:top w:val="nil"/>
              <w:left w:val="nil"/>
              <w:bottom w:val="single" w:sz="4" w:space="0" w:color="auto"/>
              <w:right w:val="single" w:sz="4" w:space="0" w:color="auto"/>
            </w:tcBorders>
            <w:shd w:val="clear" w:color="auto" w:fill="auto"/>
            <w:noWrap/>
            <w:vAlign w:val="center"/>
          </w:tcPr>
          <w:p w14:paraId="0D40A27B" w14:textId="1EB19529" w:rsidR="004F4A51" w:rsidRPr="00142DA7" w:rsidRDefault="004F4A51" w:rsidP="004F4A51">
            <w:pPr>
              <w:jc w:val="right"/>
            </w:pPr>
            <w:r w:rsidRPr="00D00514">
              <w:t>43,5</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03A61052" w14:textId="66A64A37" w:rsidR="004F4A51" w:rsidRPr="00142DA7" w:rsidRDefault="004F4A51" w:rsidP="004F4A51">
            <w:pPr>
              <w:jc w:val="right"/>
            </w:pPr>
            <w:r w:rsidRPr="00D00514">
              <w:t>43,5</w:t>
            </w:r>
          </w:p>
        </w:tc>
      </w:tr>
      <w:tr w:rsidR="004F4A51" w:rsidRPr="00142DA7" w14:paraId="2F363DA5"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E57892C" w14:textId="65A27316" w:rsidR="004F4A51" w:rsidRPr="00142DA7" w:rsidRDefault="004F4A51" w:rsidP="004F4A51">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F4A51" w:rsidRPr="00142DA7" w14:paraId="6CBC09B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013ABE5D" w14:textId="69FC909E" w:rsidR="004F4A51" w:rsidRPr="00142DA7" w:rsidRDefault="004F4A51" w:rsidP="004F4A51">
            <w:pPr>
              <w:jc w:val="both"/>
            </w:pPr>
            <w:r w:rsidRPr="00D00514">
              <w:t xml:space="preserve">Межбюджетные трансферты, передаваемые бюджетам муниципальных районов из бюджетов </w:t>
            </w:r>
            <w:r w:rsidRPr="00D00514">
              <w:lastRenderedPageBreak/>
              <w:t>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45A5A5D0" w14:textId="019C55CF" w:rsidR="004F4A51" w:rsidRPr="00142DA7" w:rsidRDefault="004F4A51" w:rsidP="004F4A51">
            <w:pPr>
              <w:jc w:val="center"/>
            </w:pPr>
            <w:r>
              <w:lastRenderedPageBreak/>
              <w:t>901</w:t>
            </w:r>
          </w:p>
        </w:tc>
        <w:tc>
          <w:tcPr>
            <w:tcW w:w="1378" w:type="pct"/>
            <w:tcBorders>
              <w:top w:val="nil"/>
              <w:left w:val="nil"/>
              <w:bottom w:val="single" w:sz="4" w:space="0" w:color="auto"/>
              <w:right w:val="single" w:sz="4" w:space="0" w:color="auto"/>
            </w:tcBorders>
            <w:shd w:val="clear" w:color="auto" w:fill="auto"/>
            <w:noWrap/>
            <w:vAlign w:val="center"/>
          </w:tcPr>
          <w:p w14:paraId="7ED706F5" w14:textId="0D97BE0F" w:rsidR="004F4A51" w:rsidRPr="00142DA7" w:rsidRDefault="004F4A51" w:rsidP="004F4A51">
            <w:pPr>
              <w:jc w:val="center"/>
            </w:pPr>
            <w:r w:rsidRPr="00D00514">
              <w:t>2 02 40014 05 0566 150</w:t>
            </w:r>
          </w:p>
        </w:tc>
        <w:tc>
          <w:tcPr>
            <w:tcW w:w="714" w:type="pct"/>
            <w:tcBorders>
              <w:top w:val="nil"/>
              <w:left w:val="nil"/>
              <w:bottom w:val="single" w:sz="4" w:space="0" w:color="auto"/>
              <w:right w:val="single" w:sz="4" w:space="0" w:color="auto"/>
            </w:tcBorders>
            <w:shd w:val="clear" w:color="auto" w:fill="auto"/>
            <w:noWrap/>
            <w:vAlign w:val="center"/>
          </w:tcPr>
          <w:p w14:paraId="1A32EDFA" w14:textId="2A6015E3" w:rsidR="004F4A51" w:rsidRPr="00142DA7" w:rsidRDefault="004F4A51" w:rsidP="004F4A51">
            <w:pPr>
              <w:jc w:val="right"/>
            </w:pPr>
            <w:r w:rsidRPr="00D00514">
              <w:t>43,5</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2EE044CC" w14:textId="2174E9C2" w:rsidR="004F4A51" w:rsidRPr="00142DA7" w:rsidRDefault="004F4A51" w:rsidP="004F4A51">
            <w:pPr>
              <w:jc w:val="right"/>
            </w:pPr>
            <w:r w:rsidRPr="00D00514">
              <w:t>43,5</w:t>
            </w:r>
          </w:p>
        </w:tc>
      </w:tr>
      <w:tr w:rsidR="004F4A51" w:rsidRPr="00142DA7" w14:paraId="41066985"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1F221C6" w14:textId="2138643D" w:rsidR="004F4A51" w:rsidRPr="00142DA7" w:rsidRDefault="004F4A51" w:rsidP="004F4A51">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F4A51" w:rsidRPr="00142DA7" w14:paraId="67B6133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7FC55F54" w14:textId="319A9D5A" w:rsidR="004F4A51" w:rsidRPr="00142DA7" w:rsidRDefault="004F4A51" w:rsidP="004F4A51">
            <w:pPr>
              <w:jc w:val="both"/>
            </w:pPr>
            <w:r w:rsidRPr="00D00514">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0" w:type="pct"/>
            <w:tcBorders>
              <w:top w:val="nil"/>
              <w:left w:val="nil"/>
              <w:bottom w:val="single" w:sz="4" w:space="0" w:color="auto"/>
              <w:right w:val="single" w:sz="4" w:space="0" w:color="auto"/>
            </w:tcBorders>
            <w:shd w:val="clear" w:color="auto" w:fill="auto"/>
            <w:noWrap/>
            <w:vAlign w:val="center"/>
          </w:tcPr>
          <w:p w14:paraId="51E722A2" w14:textId="599AF2A7" w:rsidR="004F4A51" w:rsidRPr="00142DA7" w:rsidRDefault="004F4A51" w:rsidP="004F4A51">
            <w:pPr>
              <w:jc w:val="center"/>
            </w:pPr>
            <w:r>
              <w:t>000</w:t>
            </w:r>
          </w:p>
        </w:tc>
        <w:tc>
          <w:tcPr>
            <w:tcW w:w="1378" w:type="pct"/>
            <w:tcBorders>
              <w:top w:val="nil"/>
              <w:left w:val="nil"/>
              <w:bottom w:val="single" w:sz="4" w:space="0" w:color="auto"/>
              <w:right w:val="single" w:sz="4" w:space="0" w:color="auto"/>
            </w:tcBorders>
            <w:shd w:val="clear" w:color="auto" w:fill="auto"/>
            <w:noWrap/>
            <w:vAlign w:val="center"/>
          </w:tcPr>
          <w:p w14:paraId="2B288A47" w14:textId="74BAEDE1" w:rsidR="004F4A51" w:rsidRPr="00142DA7" w:rsidRDefault="004F4A51" w:rsidP="004F4A51">
            <w:pPr>
              <w:jc w:val="center"/>
            </w:pPr>
            <w:r w:rsidRPr="00D00514">
              <w:t>2 02 45303 00 0000 150</w:t>
            </w:r>
          </w:p>
        </w:tc>
        <w:tc>
          <w:tcPr>
            <w:tcW w:w="714" w:type="pct"/>
            <w:tcBorders>
              <w:top w:val="nil"/>
              <w:left w:val="nil"/>
              <w:bottom w:val="single" w:sz="4" w:space="0" w:color="auto"/>
              <w:right w:val="single" w:sz="4" w:space="0" w:color="auto"/>
            </w:tcBorders>
            <w:shd w:val="clear" w:color="auto" w:fill="auto"/>
            <w:noWrap/>
            <w:vAlign w:val="center"/>
          </w:tcPr>
          <w:p w14:paraId="4D4D8F13" w14:textId="77B92897" w:rsidR="004F4A51" w:rsidRPr="00142DA7" w:rsidRDefault="004F4A51" w:rsidP="004F4A51">
            <w:pPr>
              <w:jc w:val="right"/>
            </w:pPr>
            <w:r w:rsidRPr="00D00514">
              <w:t>48 190,0</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3376981B" w14:textId="2DCDB55D" w:rsidR="004F4A51" w:rsidRPr="00142DA7" w:rsidRDefault="004F4A51" w:rsidP="004F4A51">
            <w:pPr>
              <w:jc w:val="right"/>
            </w:pPr>
            <w:r>
              <w:t>49 290,0</w:t>
            </w:r>
          </w:p>
        </w:tc>
      </w:tr>
      <w:tr w:rsidR="004F4A51" w:rsidRPr="00142DA7" w14:paraId="5CF05858"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8039824" w14:textId="3A23DA8A" w:rsidR="004F4A51" w:rsidRPr="00142DA7" w:rsidRDefault="004F4A51" w:rsidP="004F4A51">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696DE1" w:rsidRPr="00142DA7" w14:paraId="35C4CFB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307AE73B" w14:textId="6672CB6C" w:rsidR="00696DE1" w:rsidRPr="00142DA7" w:rsidRDefault="00696DE1" w:rsidP="00696DE1">
            <w:pPr>
              <w:jc w:val="both"/>
            </w:pPr>
            <w:r w:rsidRPr="00D00514">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w:t>
            </w:r>
            <w:r w:rsidRPr="00D00514">
              <w:lastRenderedPageBreak/>
              <w:t>государственных и муниципальных общеобразовательных организаций</w:t>
            </w:r>
          </w:p>
        </w:tc>
        <w:tc>
          <w:tcPr>
            <w:tcW w:w="590" w:type="pct"/>
            <w:tcBorders>
              <w:top w:val="nil"/>
              <w:left w:val="nil"/>
              <w:bottom w:val="single" w:sz="4" w:space="0" w:color="auto"/>
              <w:right w:val="single" w:sz="4" w:space="0" w:color="auto"/>
            </w:tcBorders>
            <w:shd w:val="clear" w:color="auto" w:fill="auto"/>
            <w:noWrap/>
            <w:vAlign w:val="center"/>
          </w:tcPr>
          <w:p w14:paraId="760581AC" w14:textId="5E8DD9DB" w:rsidR="00696DE1" w:rsidRPr="00142DA7" w:rsidRDefault="00696DE1" w:rsidP="00696DE1">
            <w:pPr>
              <w:jc w:val="center"/>
            </w:pPr>
            <w:r>
              <w:lastRenderedPageBreak/>
              <w:t>907</w:t>
            </w:r>
          </w:p>
        </w:tc>
        <w:tc>
          <w:tcPr>
            <w:tcW w:w="1378" w:type="pct"/>
            <w:tcBorders>
              <w:top w:val="nil"/>
              <w:left w:val="nil"/>
              <w:bottom w:val="single" w:sz="4" w:space="0" w:color="auto"/>
              <w:right w:val="single" w:sz="4" w:space="0" w:color="auto"/>
            </w:tcBorders>
            <w:shd w:val="clear" w:color="auto" w:fill="auto"/>
            <w:noWrap/>
            <w:vAlign w:val="center"/>
          </w:tcPr>
          <w:p w14:paraId="4C4C8903" w14:textId="3532519E" w:rsidR="00696DE1" w:rsidRPr="00142DA7" w:rsidRDefault="00696DE1" w:rsidP="00696DE1">
            <w:pPr>
              <w:jc w:val="center"/>
            </w:pPr>
            <w:r w:rsidRPr="00D00514">
              <w:t>2 02 45303 05 0000 150</w:t>
            </w:r>
          </w:p>
        </w:tc>
        <w:tc>
          <w:tcPr>
            <w:tcW w:w="714" w:type="pct"/>
            <w:tcBorders>
              <w:top w:val="nil"/>
              <w:left w:val="nil"/>
              <w:bottom w:val="single" w:sz="4" w:space="0" w:color="auto"/>
              <w:right w:val="single" w:sz="4" w:space="0" w:color="auto"/>
            </w:tcBorders>
            <w:shd w:val="clear" w:color="auto" w:fill="auto"/>
            <w:noWrap/>
            <w:vAlign w:val="center"/>
          </w:tcPr>
          <w:p w14:paraId="2F3116BA" w14:textId="1D3B296E" w:rsidR="00696DE1" w:rsidRPr="00142DA7" w:rsidRDefault="00696DE1" w:rsidP="00696DE1">
            <w:pPr>
              <w:jc w:val="right"/>
            </w:pPr>
            <w:r>
              <w:t>48 190,0</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0941A0DC" w14:textId="47FEB228" w:rsidR="00696DE1" w:rsidRPr="00142DA7" w:rsidRDefault="00696DE1" w:rsidP="00696DE1">
            <w:pPr>
              <w:jc w:val="right"/>
            </w:pPr>
            <w:r>
              <w:t>49 290,0</w:t>
            </w:r>
          </w:p>
        </w:tc>
      </w:tr>
      <w:tr w:rsidR="00696DE1" w:rsidRPr="00142DA7" w14:paraId="00AF50C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6803CF6" w14:textId="6D07E565" w:rsidR="00696DE1" w:rsidRPr="00142DA7" w:rsidRDefault="00696DE1" w:rsidP="00696DE1">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696DE1" w:rsidRPr="00142DA7" w14:paraId="38FE01F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4A22847" w14:textId="77777777" w:rsidR="00696DE1" w:rsidRPr="00142DA7" w:rsidRDefault="00696DE1" w:rsidP="00696DE1">
            <w:pPr>
              <w:jc w:val="both"/>
            </w:pPr>
            <w:r w:rsidRPr="00142DA7">
              <w:t>БЕЗВОЗМЕЗДНЫЕ ПОСТУПЛЕНИЯ ОТ НЕГОСУДАРСТВЕННЫХ ОРГАНИЗАЦИЙ</w:t>
            </w:r>
          </w:p>
        </w:tc>
        <w:tc>
          <w:tcPr>
            <w:tcW w:w="590" w:type="pct"/>
            <w:tcBorders>
              <w:top w:val="nil"/>
              <w:left w:val="nil"/>
              <w:bottom w:val="single" w:sz="4" w:space="0" w:color="auto"/>
              <w:right w:val="single" w:sz="4" w:space="0" w:color="auto"/>
            </w:tcBorders>
            <w:shd w:val="clear" w:color="auto" w:fill="auto"/>
            <w:noWrap/>
            <w:vAlign w:val="center"/>
            <w:hideMark/>
          </w:tcPr>
          <w:p w14:paraId="6BF0009C"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1545230" w14:textId="77777777" w:rsidR="00696DE1" w:rsidRPr="00142DA7" w:rsidRDefault="00696DE1" w:rsidP="00696DE1">
            <w:pPr>
              <w:jc w:val="center"/>
            </w:pPr>
            <w:r w:rsidRPr="00142DA7">
              <w:t>2 04 00000 00 0000 000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4AE1DC78" w14:textId="77777777" w:rsidR="00696DE1" w:rsidRPr="00142DA7" w:rsidRDefault="00696DE1" w:rsidP="00696DE1">
            <w:pPr>
              <w:jc w:val="right"/>
            </w:pPr>
            <w:r w:rsidRPr="00142DA7">
              <w:t>600,0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5D3CA20" w14:textId="77777777" w:rsidR="00696DE1" w:rsidRPr="00142DA7" w:rsidRDefault="00696DE1" w:rsidP="00696DE1">
            <w:pPr>
              <w:jc w:val="right"/>
            </w:pPr>
            <w:r w:rsidRPr="00142DA7">
              <w:t>600,0</w:t>
            </w:r>
          </w:p>
        </w:tc>
      </w:tr>
      <w:tr w:rsidR="00696DE1" w:rsidRPr="00142DA7" w14:paraId="3E9AA79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39F5B59" w14:textId="77777777" w:rsidR="00696DE1" w:rsidRPr="00142DA7" w:rsidRDefault="00696DE1" w:rsidP="00696DE1">
            <w:pPr>
              <w:jc w:val="both"/>
            </w:pPr>
            <w:r w:rsidRPr="00142DA7">
              <w:t>Безвозмездные поступления от негосударственных организаций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380124B"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34A7A20" w14:textId="77777777" w:rsidR="00696DE1" w:rsidRPr="00142DA7" w:rsidRDefault="00696DE1" w:rsidP="00696DE1">
            <w:pPr>
              <w:jc w:val="center"/>
            </w:pPr>
            <w:r w:rsidRPr="00142DA7">
              <w:t>2 04 05000 05 0000 150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B3BDDEA" w14:textId="77777777" w:rsidR="00696DE1" w:rsidRPr="00142DA7" w:rsidRDefault="00696DE1" w:rsidP="00696DE1">
            <w:pPr>
              <w:jc w:val="right"/>
            </w:pPr>
            <w:r w:rsidRPr="00142DA7">
              <w:t>600,0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2BD2E00" w14:textId="77777777" w:rsidR="00696DE1" w:rsidRPr="00142DA7" w:rsidRDefault="00696DE1" w:rsidP="00696DE1">
            <w:pPr>
              <w:jc w:val="right"/>
            </w:pPr>
            <w:r w:rsidRPr="00142DA7">
              <w:t>600,0</w:t>
            </w:r>
          </w:p>
        </w:tc>
      </w:tr>
      <w:tr w:rsidR="00696DE1" w:rsidRPr="00142DA7" w14:paraId="552EB53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E1C33C8"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AFB5706"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7465315"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2FEDEE33" w14:textId="77777777" w:rsidR="00696DE1" w:rsidRPr="00142DA7" w:rsidRDefault="00696DE1" w:rsidP="00696DE1">
            <w:pPr>
              <w:jc w:val="right"/>
            </w:pPr>
            <w:r w:rsidRPr="00142DA7">
              <w:t>250,0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5D7DC63" w14:textId="77777777" w:rsidR="00696DE1" w:rsidRPr="00142DA7" w:rsidRDefault="00696DE1" w:rsidP="00696DE1">
            <w:pPr>
              <w:jc w:val="right"/>
            </w:pPr>
            <w:r w:rsidRPr="00142DA7">
              <w:t>250,0</w:t>
            </w:r>
          </w:p>
        </w:tc>
      </w:tr>
      <w:tr w:rsidR="00696DE1" w:rsidRPr="00142DA7" w14:paraId="60BE7D9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BEA73AA"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C64308C" w14:textId="77777777" w:rsidR="00696DE1" w:rsidRPr="00142DA7" w:rsidRDefault="00696DE1" w:rsidP="00696DE1">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5AA76B5C"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3CE960A" w14:textId="77777777" w:rsidR="00696DE1" w:rsidRPr="00142DA7" w:rsidRDefault="00696DE1" w:rsidP="00696DE1">
            <w:pPr>
              <w:jc w:val="right"/>
            </w:pPr>
            <w:r w:rsidRPr="00142DA7">
              <w:t>200,0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75EF3E0" w14:textId="77777777" w:rsidR="00696DE1" w:rsidRPr="00142DA7" w:rsidRDefault="00696DE1" w:rsidP="00696DE1">
            <w:pPr>
              <w:jc w:val="right"/>
            </w:pPr>
            <w:r w:rsidRPr="00142DA7">
              <w:t>200,0</w:t>
            </w:r>
          </w:p>
        </w:tc>
      </w:tr>
      <w:tr w:rsidR="00696DE1" w:rsidRPr="00142DA7" w14:paraId="76EB332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6E5D471"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A13B5D0" w14:textId="77777777" w:rsidR="00696DE1" w:rsidRPr="00142DA7" w:rsidRDefault="00696DE1" w:rsidP="00696DE1">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2132C056"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33095991" w14:textId="77777777" w:rsidR="00696DE1" w:rsidRPr="00142DA7" w:rsidRDefault="00696DE1" w:rsidP="00696DE1">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8BDDD9B" w14:textId="77777777" w:rsidR="00696DE1" w:rsidRPr="00142DA7" w:rsidRDefault="00696DE1" w:rsidP="00696DE1">
            <w:pPr>
              <w:jc w:val="right"/>
            </w:pPr>
            <w:r w:rsidRPr="00142DA7">
              <w:t>50,0</w:t>
            </w:r>
          </w:p>
        </w:tc>
      </w:tr>
      <w:tr w:rsidR="00696DE1" w:rsidRPr="00142DA7" w14:paraId="5DA62CF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81794E6" w14:textId="77777777" w:rsidR="00696DE1" w:rsidRPr="00142DA7" w:rsidRDefault="00696DE1" w:rsidP="00696DE1">
            <w:pPr>
              <w:jc w:val="both"/>
            </w:pPr>
            <w:r w:rsidRPr="00142DA7">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7BB81B16"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0F40B88" w14:textId="77777777" w:rsidR="00696DE1" w:rsidRPr="00142DA7" w:rsidRDefault="00696DE1" w:rsidP="00696DE1">
            <w:pPr>
              <w:jc w:val="center"/>
            </w:pPr>
            <w:r w:rsidRPr="00142DA7">
              <w:t>2 04 05020 05 0000 150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0D6B5A05" w14:textId="77777777" w:rsidR="00696DE1" w:rsidRPr="00142DA7" w:rsidRDefault="00696DE1" w:rsidP="00696DE1">
            <w:pPr>
              <w:jc w:val="right"/>
            </w:pPr>
            <w:r w:rsidRPr="00142DA7">
              <w:t>350,0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A691DB9" w14:textId="77777777" w:rsidR="00696DE1" w:rsidRPr="00142DA7" w:rsidRDefault="00696DE1" w:rsidP="00696DE1">
            <w:pPr>
              <w:jc w:val="right"/>
            </w:pPr>
            <w:r w:rsidRPr="00142DA7">
              <w:t>350,0</w:t>
            </w:r>
          </w:p>
        </w:tc>
      </w:tr>
      <w:tr w:rsidR="00696DE1" w:rsidRPr="00142DA7" w14:paraId="15D544B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B186CCE" w14:textId="77777777" w:rsidR="00696DE1" w:rsidRPr="00142DA7" w:rsidRDefault="00696DE1" w:rsidP="00696DE1">
            <w:pPr>
              <w:jc w:val="both"/>
            </w:pPr>
            <w:r w:rsidRPr="00142DA7">
              <w:t xml:space="preserve">Поступления от денежных пожертвований, предоставляемых негосударственными организациями </w:t>
            </w:r>
            <w:r w:rsidRPr="00142DA7">
              <w:lastRenderedPageBreak/>
              <w:t>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312E997" w14:textId="77777777" w:rsidR="00696DE1" w:rsidRPr="00142DA7" w:rsidRDefault="00696DE1" w:rsidP="00696DE1">
            <w:pPr>
              <w:jc w:val="center"/>
            </w:pPr>
            <w:r w:rsidRPr="00142DA7">
              <w:lastRenderedPageBreak/>
              <w:t>904</w:t>
            </w:r>
          </w:p>
        </w:tc>
        <w:tc>
          <w:tcPr>
            <w:tcW w:w="1378" w:type="pct"/>
            <w:tcBorders>
              <w:top w:val="nil"/>
              <w:left w:val="nil"/>
              <w:bottom w:val="single" w:sz="4" w:space="0" w:color="auto"/>
              <w:right w:val="single" w:sz="4" w:space="0" w:color="auto"/>
            </w:tcBorders>
            <w:shd w:val="clear" w:color="auto" w:fill="auto"/>
            <w:noWrap/>
            <w:vAlign w:val="center"/>
            <w:hideMark/>
          </w:tcPr>
          <w:p w14:paraId="0797F5AA" w14:textId="77777777" w:rsidR="00696DE1" w:rsidRPr="00142DA7" w:rsidRDefault="00696DE1" w:rsidP="00696DE1">
            <w:pPr>
              <w:jc w:val="center"/>
            </w:pPr>
            <w:r w:rsidRPr="00142DA7">
              <w:t>2 04 05020 05 0000 150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BB829E3" w14:textId="77777777" w:rsidR="00696DE1" w:rsidRPr="00142DA7" w:rsidRDefault="00696DE1" w:rsidP="00696DE1">
            <w:pPr>
              <w:jc w:val="right"/>
            </w:pPr>
            <w:r w:rsidRPr="00142DA7">
              <w:t>350,0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32BE3F7" w14:textId="77777777" w:rsidR="00696DE1" w:rsidRPr="00142DA7" w:rsidRDefault="00696DE1" w:rsidP="00696DE1">
            <w:pPr>
              <w:jc w:val="right"/>
            </w:pPr>
            <w:r w:rsidRPr="00142DA7">
              <w:t>350,0</w:t>
            </w:r>
          </w:p>
        </w:tc>
      </w:tr>
      <w:tr w:rsidR="00696DE1" w:rsidRPr="00142DA7" w14:paraId="7D09C9C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1B8D221" w14:textId="77777777" w:rsidR="00696DE1" w:rsidRPr="00142DA7" w:rsidRDefault="00696DE1" w:rsidP="00696DE1">
            <w:pPr>
              <w:jc w:val="both"/>
            </w:pPr>
            <w:r w:rsidRPr="00142DA7">
              <w:lastRenderedPageBreak/>
              <w:t>ПРОЧИЕ БЕЗВОЗМЕЗДНЫЕ ПОСТУПЛЕНИЯ</w:t>
            </w:r>
          </w:p>
        </w:tc>
        <w:tc>
          <w:tcPr>
            <w:tcW w:w="590" w:type="pct"/>
            <w:tcBorders>
              <w:top w:val="nil"/>
              <w:left w:val="nil"/>
              <w:bottom w:val="single" w:sz="4" w:space="0" w:color="auto"/>
              <w:right w:val="single" w:sz="4" w:space="0" w:color="auto"/>
            </w:tcBorders>
            <w:shd w:val="clear" w:color="auto" w:fill="auto"/>
            <w:noWrap/>
            <w:vAlign w:val="center"/>
            <w:hideMark/>
          </w:tcPr>
          <w:p w14:paraId="1A620CB0"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E8D8777" w14:textId="77777777" w:rsidR="00696DE1" w:rsidRPr="00142DA7" w:rsidRDefault="00696DE1" w:rsidP="00696DE1">
            <w:pPr>
              <w:jc w:val="center"/>
            </w:pPr>
            <w:r w:rsidRPr="00142DA7">
              <w:t>2 07 00000 00 0000 000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5692BDAA" w14:textId="77777777" w:rsidR="00696DE1" w:rsidRPr="00142DA7" w:rsidRDefault="00696DE1" w:rsidP="00696DE1">
            <w:pPr>
              <w:jc w:val="right"/>
            </w:pPr>
            <w:r w:rsidRPr="00142DA7">
              <w:t>1 534,8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6831001" w14:textId="77777777" w:rsidR="00696DE1" w:rsidRPr="00142DA7" w:rsidRDefault="00696DE1" w:rsidP="00696DE1">
            <w:pPr>
              <w:jc w:val="right"/>
            </w:pPr>
            <w:r w:rsidRPr="00142DA7">
              <w:t>1 534,8</w:t>
            </w:r>
          </w:p>
        </w:tc>
      </w:tr>
      <w:tr w:rsidR="00696DE1" w:rsidRPr="00142DA7" w14:paraId="204A605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B8DF7AE" w14:textId="77777777" w:rsidR="00696DE1" w:rsidRPr="00142DA7" w:rsidRDefault="00696DE1" w:rsidP="00696DE1">
            <w:pPr>
              <w:jc w:val="both"/>
            </w:pPr>
            <w:r w:rsidRPr="00142DA7">
              <w:t>Прочие безвозмездные поступления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063D71C"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13FFB40" w14:textId="77777777" w:rsidR="00696DE1" w:rsidRPr="00142DA7" w:rsidRDefault="00696DE1" w:rsidP="00696DE1">
            <w:pPr>
              <w:jc w:val="center"/>
            </w:pPr>
            <w:r w:rsidRPr="00142DA7">
              <w:t>2 07 05000 05 0000 150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E96BB49" w14:textId="77777777" w:rsidR="00696DE1" w:rsidRPr="00142DA7" w:rsidRDefault="00696DE1" w:rsidP="00696DE1">
            <w:pPr>
              <w:jc w:val="right"/>
            </w:pPr>
            <w:r w:rsidRPr="00142DA7">
              <w:t>1 534,8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79BD515" w14:textId="77777777" w:rsidR="00696DE1" w:rsidRPr="00142DA7" w:rsidRDefault="00696DE1" w:rsidP="00696DE1">
            <w:pPr>
              <w:jc w:val="right"/>
            </w:pPr>
            <w:r w:rsidRPr="00142DA7">
              <w:t>1 534,8</w:t>
            </w:r>
          </w:p>
        </w:tc>
      </w:tr>
      <w:tr w:rsidR="00696DE1" w:rsidRPr="00142DA7" w14:paraId="09A673A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05DED86"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E6E0F51"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F4E3D8A"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79BA9ED" w14:textId="77777777" w:rsidR="00696DE1" w:rsidRPr="00142DA7" w:rsidRDefault="00696DE1" w:rsidP="00696DE1">
            <w:pPr>
              <w:jc w:val="right"/>
            </w:pPr>
            <w:r w:rsidRPr="00142DA7">
              <w:t>1 534,8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9D2DE49" w14:textId="77777777" w:rsidR="00696DE1" w:rsidRPr="00142DA7" w:rsidRDefault="00696DE1" w:rsidP="00696DE1">
            <w:pPr>
              <w:jc w:val="right"/>
            </w:pPr>
            <w:r w:rsidRPr="00142DA7">
              <w:t>1 534,8</w:t>
            </w:r>
          </w:p>
        </w:tc>
      </w:tr>
      <w:tr w:rsidR="00696DE1" w:rsidRPr="00142DA7" w14:paraId="2FBBC82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1AFC567"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5F34E44C" w14:textId="77777777" w:rsidR="00696DE1" w:rsidRPr="00142DA7" w:rsidRDefault="00696DE1" w:rsidP="00696DE1">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0B271653"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590120A" w14:textId="77777777" w:rsidR="00696DE1" w:rsidRPr="00142DA7" w:rsidRDefault="00696DE1" w:rsidP="00696DE1">
            <w:pPr>
              <w:jc w:val="right"/>
            </w:pPr>
            <w:r w:rsidRPr="00142DA7">
              <w:t>1 450,0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3110A10" w14:textId="77777777" w:rsidR="00696DE1" w:rsidRPr="00142DA7" w:rsidRDefault="00696DE1" w:rsidP="00696DE1">
            <w:pPr>
              <w:jc w:val="right"/>
            </w:pPr>
            <w:r w:rsidRPr="00142DA7">
              <w:t>1 450,0</w:t>
            </w:r>
          </w:p>
        </w:tc>
      </w:tr>
      <w:tr w:rsidR="00696DE1" w:rsidRPr="00142DA7" w14:paraId="54BA6CE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1FB414F"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F05612C" w14:textId="77777777" w:rsidR="00696DE1" w:rsidRPr="00142DA7" w:rsidRDefault="00696DE1" w:rsidP="00696DE1">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7C6D96EB"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1343AF95" w14:textId="77777777" w:rsidR="00696DE1" w:rsidRPr="00142DA7" w:rsidRDefault="00696DE1" w:rsidP="00696DE1">
            <w:pPr>
              <w:jc w:val="right"/>
            </w:pPr>
            <w:r w:rsidRPr="00142DA7">
              <w:t>84,8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6B3A47F" w14:textId="77777777" w:rsidR="00696DE1" w:rsidRPr="00142DA7" w:rsidRDefault="00696DE1" w:rsidP="00696DE1">
            <w:pPr>
              <w:jc w:val="right"/>
            </w:pPr>
            <w:r w:rsidRPr="00142DA7">
              <w:t>84,8</w:t>
            </w:r>
          </w:p>
        </w:tc>
      </w:tr>
      <w:tr w:rsidR="00696DE1" w:rsidRPr="00142DA7" w14:paraId="47F6DAF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EF0F925" w14:textId="77777777" w:rsidR="00696DE1" w:rsidRPr="00142DA7" w:rsidRDefault="00696DE1" w:rsidP="00696DE1">
            <w:pPr>
              <w:jc w:val="both"/>
            </w:pPr>
            <w:r w:rsidRPr="00142DA7">
              <w:t>ВСЕГО ДОХОДОВ</w:t>
            </w:r>
          </w:p>
        </w:tc>
        <w:tc>
          <w:tcPr>
            <w:tcW w:w="590" w:type="pct"/>
            <w:tcBorders>
              <w:top w:val="nil"/>
              <w:left w:val="nil"/>
              <w:bottom w:val="single" w:sz="4" w:space="0" w:color="auto"/>
              <w:right w:val="single" w:sz="4" w:space="0" w:color="auto"/>
            </w:tcBorders>
            <w:shd w:val="clear" w:color="auto" w:fill="auto"/>
            <w:noWrap/>
            <w:vAlign w:val="center"/>
            <w:hideMark/>
          </w:tcPr>
          <w:p w14:paraId="4D92B364" w14:textId="77777777" w:rsidR="00696DE1" w:rsidRPr="00142DA7" w:rsidRDefault="00696DE1" w:rsidP="00696DE1">
            <w:pPr>
              <w:jc w:val="center"/>
            </w:pPr>
            <w:r w:rsidRPr="00142DA7">
              <w:t> </w:t>
            </w:r>
          </w:p>
        </w:tc>
        <w:tc>
          <w:tcPr>
            <w:tcW w:w="1378" w:type="pct"/>
            <w:tcBorders>
              <w:top w:val="nil"/>
              <w:left w:val="nil"/>
              <w:bottom w:val="single" w:sz="4" w:space="0" w:color="auto"/>
              <w:right w:val="single" w:sz="4" w:space="0" w:color="auto"/>
            </w:tcBorders>
            <w:shd w:val="clear" w:color="auto" w:fill="auto"/>
            <w:noWrap/>
            <w:vAlign w:val="center"/>
            <w:hideMark/>
          </w:tcPr>
          <w:p w14:paraId="0FF8F0F4" w14:textId="77777777" w:rsidR="00696DE1" w:rsidRPr="00142DA7" w:rsidRDefault="00696DE1" w:rsidP="00696DE1">
            <w:pPr>
              <w:jc w:val="center"/>
            </w:pPr>
            <w:r w:rsidRPr="00142DA7">
              <w:t> </w:t>
            </w:r>
          </w:p>
        </w:tc>
        <w:tc>
          <w:tcPr>
            <w:tcW w:w="714" w:type="pct"/>
            <w:tcBorders>
              <w:top w:val="nil"/>
              <w:left w:val="nil"/>
              <w:bottom w:val="single" w:sz="4" w:space="0" w:color="auto"/>
              <w:right w:val="single" w:sz="4" w:space="0" w:color="auto"/>
            </w:tcBorders>
            <w:shd w:val="clear" w:color="auto" w:fill="auto"/>
            <w:noWrap/>
            <w:vAlign w:val="center"/>
            <w:hideMark/>
          </w:tcPr>
          <w:p w14:paraId="5C406A26" w14:textId="68B6E7F6" w:rsidR="00696DE1" w:rsidRPr="00142DA7" w:rsidRDefault="00AD7879" w:rsidP="0065633E">
            <w:pPr>
              <w:jc w:val="right"/>
            </w:pPr>
            <w:r>
              <w:t>2 191 </w:t>
            </w:r>
            <w:r w:rsidR="0065633E">
              <w:t>648</w:t>
            </w:r>
            <w:r>
              <w:t>,6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3525C6" w14:textId="7A6284C8" w:rsidR="00696DE1" w:rsidRPr="00142DA7" w:rsidRDefault="00AD7879" w:rsidP="0065633E">
            <w:pPr>
              <w:jc w:val="right"/>
            </w:pPr>
            <w:r>
              <w:t>2 160 </w:t>
            </w:r>
            <w:r w:rsidR="0065633E">
              <w:t>756</w:t>
            </w:r>
            <w:r>
              <w:t>,8</w:t>
            </w:r>
          </w:p>
        </w:tc>
      </w:tr>
      <w:tr w:rsidR="00D60429" w:rsidRPr="00142DA7" w14:paraId="0BD5390E" w14:textId="77777777" w:rsidTr="00D6042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75E5CC22" w14:textId="67ECDA1B" w:rsidR="00D60429" w:rsidRPr="00142DA7" w:rsidRDefault="0065633E" w:rsidP="0065633E">
            <w:pPr>
              <w:jc w:val="center"/>
            </w:pPr>
            <w:r w:rsidRPr="00971B32">
              <w:t>(строка в редакции решений Думы Шелеховского муниципального района от 31.03.2022 №11-рд, от 07.07.2022 №21-рд)</w:t>
            </w:r>
          </w:p>
        </w:tc>
      </w:tr>
    </w:tbl>
    <w:p w14:paraId="643B4537" w14:textId="77777777" w:rsidR="005D3573" w:rsidRDefault="005D3573">
      <w:pPr>
        <w:spacing w:after="160" w:line="259" w:lineRule="auto"/>
      </w:pPr>
      <w:r>
        <w:br w:type="page"/>
      </w:r>
    </w:p>
    <w:p w14:paraId="50DB491D" w14:textId="77777777" w:rsidR="005D3573" w:rsidRPr="005D3573" w:rsidRDefault="005D3573" w:rsidP="005D3573">
      <w:pPr>
        <w:jc w:val="right"/>
        <w:rPr>
          <w:sz w:val="28"/>
          <w:szCs w:val="28"/>
        </w:rPr>
      </w:pPr>
      <w:r w:rsidRPr="005D3573">
        <w:rPr>
          <w:sz w:val="28"/>
          <w:szCs w:val="28"/>
        </w:rPr>
        <w:lastRenderedPageBreak/>
        <w:t>Приложение 4</w:t>
      </w:r>
    </w:p>
    <w:p w14:paraId="0790BA3A" w14:textId="77777777" w:rsidR="005D3573" w:rsidRPr="005D3573" w:rsidRDefault="005D3573" w:rsidP="005D3573">
      <w:pPr>
        <w:jc w:val="right"/>
        <w:rPr>
          <w:sz w:val="28"/>
          <w:szCs w:val="28"/>
        </w:rPr>
      </w:pPr>
      <w:r w:rsidRPr="005D3573">
        <w:rPr>
          <w:sz w:val="28"/>
          <w:szCs w:val="28"/>
        </w:rPr>
        <w:t>к решению Думы Шелеховского</w:t>
      </w:r>
    </w:p>
    <w:p w14:paraId="5644EAA2" w14:textId="77777777" w:rsidR="005D3573" w:rsidRPr="005D3573" w:rsidRDefault="005D3573" w:rsidP="005D3573">
      <w:pPr>
        <w:jc w:val="right"/>
        <w:rPr>
          <w:sz w:val="28"/>
          <w:szCs w:val="28"/>
        </w:rPr>
      </w:pPr>
      <w:r w:rsidRPr="005D3573">
        <w:rPr>
          <w:sz w:val="28"/>
          <w:szCs w:val="28"/>
        </w:rPr>
        <w:t>муниципального района</w:t>
      </w:r>
    </w:p>
    <w:p w14:paraId="2CEA1F18" w14:textId="6B1EF28A" w:rsidR="005D3573" w:rsidRPr="005D3573" w:rsidRDefault="004F3EA3" w:rsidP="005D3573">
      <w:pPr>
        <w:jc w:val="right"/>
        <w:rPr>
          <w:sz w:val="28"/>
          <w:szCs w:val="28"/>
        </w:rPr>
      </w:pPr>
      <w:r>
        <w:rPr>
          <w:sz w:val="28"/>
          <w:szCs w:val="28"/>
        </w:rPr>
        <w:t>от «23» декабря 2021 года №46-рд</w:t>
      </w:r>
    </w:p>
    <w:p w14:paraId="2CB7B82F" w14:textId="77777777" w:rsidR="005D3573" w:rsidRPr="005D3573" w:rsidRDefault="005D3573" w:rsidP="005D3573">
      <w:pPr>
        <w:jc w:val="right"/>
        <w:rPr>
          <w:sz w:val="28"/>
          <w:szCs w:val="28"/>
        </w:rPr>
      </w:pPr>
    </w:p>
    <w:p w14:paraId="1F219C19" w14:textId="77777777" w:rsidR="005D3573" w:rsidRPr="005D3573" w:rsidRDefault="005D3573" w:rsidP="005D3573">
      <w:pPr>
        <w:jc w:val="center"/>
        <w:rPr>
          <w:sz w:val="28"/>
          <w:szCs w:val="28"/>
        </w:rPr>
      </w:pPr>
      <w:r w:rsidRPr="005D3573">
        <w:rPr>
          <w:sz w:val="28"/>
          <w:szCs w:val="28"/>
        </w:rPr>
        <w:t xml:space="preserve">Перечень главных администраторов доходов бюджета Шелеховского района </w:t>
      </w:r>
    </w:p>
    <w:p w14:paraId="676E2753" w14:textId="77777777" w:rsidR="005D3573" w:rsidRDefault="005D3573" w:rsidP="005D3573">
      <w:pPr>
        <w:jc w:val="center"/>
        <w:rPr>
          <w:sz w:val="22"/>
          <w:szCs w:val="22"/>
        </w:rPr>
      </w:pPr>
    </w:p>
    <w:p w14:paraId="07E7767E" w14:textId="77777777" w:rsidR="005D3573" w:rsidRPr="005D3573" w:rsidRDefault="005D3573" w:rsidP="005D3573">
      <w:pPr>
        <w:jc w:val="center"/>
        <w:rPr>
          <w:sz w:val="22"/>
          <w:szCs w:val="22"/>
        </w:rPr>
      </w:pPr>
    </w:p>
    <w:tbl>
      <w:tblPr>
        <w:tblW w:w="5000" w:type="pct"/>
        <w:tblLook w:val="04A0" w:firstRow="1" w:lastRow="0" w:firstColumn="1" w:lastColumn="0" w:noHBand="0" w:noVBand="1"/>
      </w:tblPr>
      <w:tblGrid>
        <w:gridCol w:w="838"/>
        <w:gridCol w:w="3370"/>
        <w:gridCol w:w="5419"/>
      </w:tblGrid>
      <w:tr w:rsidR="005D3573" w:rsidRPr="005D3573" w14:paraId="6869389D" w14:textId="77777777" w:rsidTr="005365DD">
        <w:trPr>
          <w:trHeight w:val="20"/>
        </w:trPr>
        <w:tc>
          <w:tcPr>
            <w:tcW w:w="217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5B9835C" w14:textId="77777777" w:rsidR="005D3573" w:rsidRPr="005D3573" w:rsidRDefault="005D3573" w:rsidP="005D3573">
            <w:pPr>
              <w:jc w:val="center"/>
            </w:pPr>
            <w:r w:rsidRPr="005D3573">
              <w:t>Код бюджетной классификации       Российской Федерации</w:t>
            </w:r>
          </w:p>
        </w:tc>
        <w:tc>
          <w:tcPr>
            <w:tcW w:w="28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F1341E" w14:textId="77777777" w:rsidR="005D3573" w:rsidRPr="005D3573" w:rsidRDefault="005D3573" w:rsidP="005D3573">
            <w:pPr>
              <w:jc w:val="center"/>
            </w:pPr>
            <w:r w:rsidRPr="005D3573">
              <w:t>Наименование доходов</w:t>
            </w:r>
          </w:p>
        </w:tc>
      </w:tr>
      <w:tr w:rsidR="005D3573" w:rsidRPr="005D3573" w14:paraId="7740AAB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27ADD772" w14:textId="77777777" w:rsidR="005D3573" w:rsidRPr="005D3573" w:rsidRDefault="005D3573" w:rsidP="005D3573">
            <w:pPr>
              <w:jc w:val="center"/>
            </w:pPr>
            <w:r w:rsidRPr="005D3573">
              <w:t xml:space="preserve">главного </w:t>
            </w:r>
            <w:proofErr w:type="spellStart"/>
            <w:r w:rsidRPr="005D3573">
              <w:t>админи-стратора</w:t>
            </w:r>
            <w:proofErr w:type="spellEnd"/>
            <w:r w:rsidRPr="005D3573">
              <w:t xml:space="preserve"> доходов</w:t>
            </w:r>
          </w:p>
        </w:tc>
        <w:tc>
          <w:tcPr>
            <w:tcW w:w="1742" w:type="pct"/>
            <w:tcBorders>
              <w:top w:val="nil"/>
              <w:left w:val="nil"/>
              <w:bottom w:val="single" w:sz="4" w:space="0" w:color="auto"/>
              <w:right w:val="single" w:sz="4" w:space="0" w:color="auto"/>
            </w:tcBorders>
            <w:shd w:val="clear" w:color="auto" w:fill="auto"/>
            <w:vAlign w:val="center"/>
            <w:hideMark/>
          </w:tcPr>
          <w:p w14:paraId="532F0648" w14:textId="77777777" w:rsidR="005D3573" w:rsidRPr="005D3573" w:rsidRDefault="005D3573" w:rsidP="005D3573">
            <w:pPr>
              <w:jc w:val="center"/>
            </w:pPr>
            <w:r w:rsidRPr="005D3573">
              <w:t>доходов районного         бюджета</w:t>
            </w:r>
          </w:p>
        </w:tc>
        <w:tc>
          <w:tcPr>
            <w:tcW w:w="2822" w:type="pct"/>
            <w:vMerge/>
            <w:tcBorders>
              <w:top w:val="single" w:sz="4" w:space="0" w:color="auto"/>
              <w:left w:val="single" w:sz="4" w:space="0" w:color="auto"/>
              <w:bottom w:val="single" w:sz="4" w:space="0" w:color="000000"/>
              <w:right w:val="single" w:sz="4" w:space="0" w:color="auto"/>
            </w:tcBorders>
            <w:vAlign w:val="center"/>
            <w:hideMark/>
          </w:tcPr>
          <w:p w14:paraId="4E10D824" w14:textId="77777777" w:rsidR="005D3573" w:rsidRPr="005D3573" w:rsidRDefault="005D3573" w:rsidP="005D3573"/>
        </w:tc>
      </w:tr>
      <w:tr w:rsidR="005D3573" w:rsidRPr="005D3573" w14:paraId="67753502"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6E19C20" w14:textId="77777777" w:rsidR="005D3573" w:rsidRPr="005D3573" w:rsidRDefault="005D3573" w:rsidP="005D3573">
            <w:pPr>
              <w:jc w:val="center"/>
              <w:rPr>
                <w:b/>
                <w:bCs/>
              </w:rPr>
            </w:pPr>
            <w:r w:rsidRPr="005D3573">
              <w:rPr>
                <w:b/>
                <w:bCs/>
              </w:rPr>
              <w:t>901</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82F3E49" w14:textId="77777777" w:rsidR="005D3573" w:rsidRPr="005D3573" w:rsidRDefault="005D3573" w:rsidP="005D3573">
            <w:pPr>
              <w:jc w:val="center"/>
              <w:rPr>
                <w:b/>
                <w:bCs/>
              </w:rPr>
            </w:pPr>
            <w:proofErr w:type="spellStart"/>
            <w:r w:rsidRPr="005D3573">
              <w:rPr>
                <w:b/>
                <w:bCs/>
              </w:rPr>
              <w:t>Контрольно</w:t>
            </w:r>
            <w:proofErr w:type="spellEnd"/>
            <w:r w:rsidRPr="005D3573">
              <w:rPr>
                <w:b/>
                <w:bCs/>
              </w:rPr>
              <w:t xml:space="preserve"> - ревизионная палата Шелеховского района</w:t>
            </w:r>
          </w:p>
        </w:tc>
      </w:tr>
      <w:tr w:rsidR="005D3573" w:rsidRPr="005D3573" w14:paraId="309CDC20"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167F7A4D" w14:textId="77777777" w:rsidR="005D3573" w:rsidRPr="005D3573" w:rsidRDefault="005D3573" w:rsidP="005D3573">
            <w:pPr>
              <w:jc w:val="center"/>
              <w:rPr>
                <w:bCs/>
              </w:rPr>
            </w:pPr>
            <w:r w:rsidRPr="005D3573">
              <w:rPr>
                <w:bCs/>
              </w:rPr>
              <w:t>901</w:t>
            </w:r>
          </w:p>
        </w:tc>
        <w:tc>
          <w:tcPr>
            <w:tcW w:w="1742" w:type="pct"/>
            <w:tcBorders>
              <w:top w:val="single" w:sz="4" w:space="0" w:color="auto"/>
              <w:left w:val="nil"/>
              <w:bottom w:val="single" w:sz="4" w:space="0" w:color="auto"/>
              <w:right w:val="single" w:sz="4" w:space="0" w:color="000000"/>
            </w:tcBorders>
            <w:shd w:val="clear" w:color="auto" w:fill="auto"/>
            <w:noWrap/>
            <w:vAlign w:val="center"/>
          </w:tcPr>
          <w:p w14:paraId="33839704" w14:textId="77777777" w:rsidR="005D3573" w:rsidRPr="005D3573" w:rsidRDefault="005D3573" w:rsidP="005D3573">
            <w:pPr>
              <w:jc w:val="center"/>
              <w:rPr>
                <w:bCs/>
              </w:rPr>
            </w:pPr>
            <w:r w:rsidRPr="005D3573">
              <w:t>2 02 40014 05 0516 150</w:t>
            </w:r>
          </w:p>
        </w:tc>
        <w:tc>
          <w:tcPr>
            <w:tcW w:w="2822" w:type="pct"/>
            <w:tcBorders>
              <w:top w:val="single" w:sz="4" w:space="0" w:color="auto"/>
              <w:left w:val="nil"/>
              <w:bottom w:val="single" w:sz="4" w:space="0" w:color="auto"/>
              <w:right w:val="single" w:sz="4" w:space="0" w:color="000000"/>
            </w:tcBorders>
            <w:shd w:val="clear" w:color="auto" w:fill="auto"/>
            <w:vAlign w:val="bottom"/>
          </w:tcPr>
          <w:p w14:paraId="5A455363" w14:textId="77777777" w:rsidR="005D3573" w:rsidRPr="005D3573" w:rsidRDefault="005D3573" w:rsidP="005D3573">
            <w:pPr>
              <w:jc w:val="both"/>
              <w:rPr>
                <w:bCs/>
              </w:rPr>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52284A1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CB58554" w14:textId="77777777" w:rsidR="005D3573" w:rsidRPr="005D3573" w:rsidRDefault="005D3573" w:rsidP="005D3573">
            <w:pPr>
              <w:jc w:val="center"/>
            </w:pPr>
            <w:r w:rsidRPr="005D3573">
              <w:t>901</w:t>
            </w:r>
          </w:p>
        </w:tc>
        <w:tc>
          <w:tcPr>
            <w:tcW w:w="1742" w:type="pct"/>
            <w:tcBorders>
              <w:top w:val="nil"/>
              <w:left w:val="nil"/>
              <w:bottom w:val="single" w:sz="4" w:space="0" w:color="auto"/>
              <w:right w:val="single" w:sz="4" w:space="0" w:color="auto"/>
            </w:tcBorders>
            <w:shd w:val="clear" w:color="auto" w:fill="auto"/>
            <w:noWrap/>
            <w:vAlign w:val="center"/>
            <w:hideMark/>
          </w:tcPr>
          <w:p w14:paraId="2AC8A8DB" w14:textId="77777777" w:rsidR="005D3573" w:rsidRPr="005D3573" w:rsidRDefault="005D3573" w:rsidP="005D3573">
            <w:pPr>
              <w:jc w:val="center"/>
            </w:pPr>
            <w:r w:rsidRPr="005D3573">
              <w:t>2 02 40014 05 0526 150</w:t>
            </w:r>
          </w:p>
        </w:tc>
        <w:tc>
          <w:tcPr>
            <w:tcW w:w="2822" w:type="pct"/>
            <w:tcBorders>
              <w:top w:val="nil"/>
              <w:left w:val="nil"/>
              <w:bottom w:val="single" w:sz="4" w:space="0" w:color="auto"/>
              <w:right w:val="single" w:sz="4" w:space="0" w:color="auto"/>
            </w:tcBorders>
            <w:shd w:val="clear" w:color="auto" w:fill="auto"/>
            <w:hideMark/>
          </w:tcPr>
          <w:p w14:paraId="6F029C04"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3DEBC7C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EA838"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6D12" w14:textId="77777777" w:rsidR="005D3573" w:rsidRPr="005D3573" w:rsidRDefault="005D3573" w:rsidP="005D3573">
            <w:pPr>
              <w:jc w:val="center"/>
            </w:pPr>
            <w:r w:rsidRPr="005D3573">
              <w:t>2 02 40014 05 0536 150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FFD27C6"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w:t>
            </w:r>
            <w:r w:rsidRPr="005D3573">
              <w:lastRenderedPageBreak/>
              <w:t>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67E128E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BBF8A" w14:textId="77777777" w:rsidR="005D3573" w:rsidRPr="005D3573" w:rsidRDefault="005D3573" w:rsidP="005D3573">
            <w:pPr>
              <w:jc w:val="center"/>
            </w:pPr>
            <w:r w:rsidRPr="005D3573">
              <w:lastRenderedPageBreak/>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C4FB" w14:textId="77777777" w:rsidR="005D3573" w:rsidRPr="005D3573" w:rsidRDefault="005D3573" w:rsidP="005D3573">
            <w:pPr>
              <w:jc w:val="center"/>
            </w:pPr>
            <w:r w:rsidRPr="005D3573">
              <w:t>2 02 40014 05 0546 150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0C4C5B3"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49F0939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6388"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34CC" w14:textId="77777777" w:rsidR="005D3573" w:rsidRPr="005D3573" w:rsidRDefault="005D3573" w:rsidP="005D3573">
            <w:pPr>
              <w:jc w:val="center"/>
            </w:pPr>
            <w:r w:rsidRPr="005D3573">
              <w:t>2 02 40014 05 0556 150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06B282A"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0D78A5A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15BA"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47AD" w14:textId="77777777" w:rsidR="005D3573" w:rsidRPr="005D3573" w:rsidRDefault="005D3573" w:rsidP="005D3573">
            <w:pPr>
              <w:jc w:val="center"/>
            </w:pPr>
            <w:r w:rsidRPr="005D3573">
              <w:t>2 02 40014 05 0566 150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55CA026"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59C485E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7B4F5"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60B2C" w14:textId="77777777" w:rsidR="005D3573" w:rsidRPr="005D3573" w:rsidRDefault="005D3573" w:rsidP="005D3573">
            <w:pPr>
              <w:jc w:val="center"/>
            </w:pPr>
            <w:r w:rsidRPr="005D3573">
              <w:t>1 17 05050 05 0000 180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CC76D9B"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7C68231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203E" w14:textId="77777777" w:rsidR="005D3573" w:rsidRPr="005D3573" w:rsidRDefault="005D3573" w:rsidP="005D3573">
            <w:pPr>
              <w:jc w:val="center"/>
              <w:rPr>
                <w:b/>
                <w:bCs/>
              </w:rPr>
            </w:pPr>
            <w:r w:rsidRPr="005D3573">
              <w:rPr>
                <w:b/>
                <w:bCs/>
              </w:rPr>
              <w:t>904</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A4ECF01" w14:textId="77777777" w:rsidR="005D3573" w:rsidRPr="005D3573" w:rsidRDefault="005D3573" w:rsidP="005D3573">
            <w:pPr>
              <w:jc w:val="center"/>
              <w:rPr>
                <w:b/>
                <w:bCs/>
              </w:rPr>
            </w:pPr>
            <w:r w:rsidRPr="005D3573">
              <w:rPr>
                <w:b/>
                <w:bCs/>
              </w:rPr>
              <w:t>Отдел культуры Администрации Шелеховского муниципального района</w:t>
            </w:r>
          </w:p>
        </w:tc>
      </w:tr>
      <w:tr w:rsidR="005D3573" w:rsidRPr="005D3573" w14:paraId="5BB191B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1F5E"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C1B364A"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0AFE5FE5"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34EA99C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FAB77" w14:textId="77777777" w:rsidR="005D3573" w:rsidRPr="005D3573" w:rsidRDefault="005D3573" w:rsidP="005D3573">
            <w:pPr>
              <w:jc w:val="center"/>
            </w:pPr>
            <w:r w:rsidRPr="005D3573">
              <w:lastRenderedPageBreak/>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DD1BE7C"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tcPr>
          <w:p w14:paraId="6285751C"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033CA7E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927C7" w14:textId="77777777" w:rsidR="005D3573" w:rsidRPr="005D3573" w:rsidRDefault="005D3573" w:rsidP="005D3573">
            <w:pPr>
              <w:jc w:val="center"/>
              <w:rPr>
                <w:lang w:val="en-US"/>
              </w:rPr>
            </w:pPr>
            <w:r w:rsidRPr="005D3573">
              <w:rPr>
                <w:lang w:val="en-US"/>
              </w:rPr>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B17CCA5" w14:textId="77777777" w:rsidR="005D3573" w:rsidRPr="005D3573" w:rsidRDefault="005D3573" w:rsidP="005D3573">
            <w:pPr>
              <w:jc w:val="center"/>
              <w:rPr>
                <w:lang w:val="en-US"/>
              </w:rPr>
            </w:pPr>
            <w:r w:rsidRPr="005D3573">
              <w:rPr>
                <w:lang w:val="en-US"/>
              </w:rPr>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2B129721"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0B60D3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122E0"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BA3D7CC"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679A9795"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775D5D3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6BC65"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016435D" w14:textId="77777777" w:rsidR="005D3573" w:rsidRPr="005D3573" w:rsidRDefault="005D3573" w:rsidP="005D3573">
            <w:pPr>
              <w:jc w:val="center"/>
            </w:pPr>
            <w:r w:rsidRPr="005D3573">
              <w:t>2 02 29999 05 0</w:t>
            </w:r>
            <w:r w:rsidRPr="005D3573">
              <w:rPr>
                <w:lang w:val="en-US"/>
              </w:rPr>
              <w:t>000</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41230400"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29453CC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D4844"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55A3159" w14:textId="77777777" w:rsidR="005D3573" w:rsidRPr="005D3573" w:rsidRDefault="005D3573" w:rsidP="005D3573">
            <w:pPr>
              <w:jc w:val="center"/>
            </w:pPr>
            <w:r w:rsidRPr="005D3573">
              <w:t>2 02 29999 05 0124 150</w:t>
            </w:r>
          </w:p>
        </w:tc>
        <w:tc>
          <w:tcPr>
            <w:tcW w:w="2822" w:type="pct"/>
            <w:tcBorders>
              <w:top w:val="single" w:sz="4" w:space="0" w:color="auto"/>
              <w:left w:val="nil"/>
              <w:bottom w:val="single" w:sz="4" w:space="0" w:color="auto"/>
              <w:right w:val="single" w:sz="4" w:space="0" w:color="auto"/>
            </w:tcBorders>
            <w:shd w:val="clear" w:color="auto" w:fill="auto"/>
          </w:tcPr>
          <w:p w14:paraId="7023D23C" w14:textId="77777777" w:rsidR="005D3573" w:rsidRPr="005D3573" w:rsidRDefault="005D3573" w:rsidP="005D3573">
            <w:pPr>
              <w:jc w:val="both"/>
            </w:pPr>
            <w:r w:rsidRPr="005D3573">
              <w:t>Прочие субсидии бюджетам муниципальных районов (Субсидии на реализацию мероприятий по модернизации библиотек в части комплектования книжных фондов библиотек муниципальных образований)</w:t>
            </w:r>
          </w:p>
        </w:tc>
      </w:tr>
      <w:tr w:rsidR="005D3573" w:rsidRPr="005D3573" w14:paraId="52EA35A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8CD25"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E22E924"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tcPr>
          <w:p w14:paraId="1C570F14"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6AA1CAFC"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7E182046"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7E9B25DF" w14:textId="77777777" w:rsidR="005D3573" w:rsidRPr="005D3573" w:rsidRDefault="005D3573" w:rsidP="005D3573">
            <w:pPr>
              <w:jc w:val="center"/>
            </w:pPr>
            <w:r w:rsidRPr="005D3573">
              <w:t>2 04 05020 05 0000 150</w:t>
            </w:r>
          </w:p>
        </w:tc>
        <w:tc>
          <w:tcPr>
            <w:tcW w:w="2822" w:type="pct"/>
            <w:tcBorders>
              <w:top w:val="single" w:sz="4" w:space="0" w:color="auto"/>
              <w:left w:val="nil"/>
              <w:bottom w:val="single" w:sz="4" w:space="0" w:color="auto"/>
              <w:right w:val="single" w:sz="4" w:space="0" w:color="auto"/>
            </w:tcBorders>
            <w:shd w:val="clear" w:color="auto" w:fill="auto"/>
          </w:tcPr>
          <w:p w14:paraId="2108D360"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40283855"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5BF51FD4"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65D2F2A3" w14:textId="77777777" w:rsidR="005D3573" w:rsidRPr="005D3573" w:rsidRDefault="005D3573" w:rsidP="005D3573">
            <w:pPr>
              <w:jc w:val="center"/>
            </w:pPr>
            <w:r w:rsidRPr="005D3573">
              <w:t>2 07 05020 05 0000 150</w:t>
            </w:r>
          </w:p>
        </w:tc>
        <w:tc>
          <w:tcPr>
            <w:tcW w:w="2822" w:type="pct"/>
            <w:tcBorders>
              <w:top w:val="single" w:sz="4" w:space="0" w:color="auto"/>
              <w:left w:val="nil"/>
              <w:bottom w:val="single" w:sz="4" w:space="0" w:color="auto"/>
              <w:right w:val="single" w:sz="4" w:space="0" w:color="auto"/>
            </w:tcBorders>
            <w:shd w:val="clear" w:color="auto" w:fill="auto"/>
          </w:tcPr>
          <w:p w14:paraId="68B34342"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76C86BCA"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205EA4C" w14:textId="77777777" w:rsidR="005D3573" w:rsidRPr="005D3573" w:rsidRDefault="005D3573" w:rsidP="005D3573">
            <w:pPr>
              <w:jc w:val="center"/>
              <w:rPr>
                <w:b/>
                <w:bCs/>
              </w:rPr>
            </w:pPr>
            <w:r w:rsidRPr="005D3573">
              <w:rPr>
                <w:b/>
                <w:bCs/>
              </w:rPr>
              <w:t>907</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17FA4226" w14:textId="77777777" w:rsidR="005D3573" w:rsidRPr="005D3573" w:rsidRDefault="005D3573" w:rsidP="005D3573">
            <w:pPr>
              <w:jc w:val="center"/>
              <w:rPr>
                <w:b/>
                <w:bCs/>
              </w:rPr>
            </w:pPr>
            <w:r w:rsidRPr="005D3573">
              <w:rPr>
                <w:b/>
                <w:bCs/>
              </w:rPr>
              <w:t>Управление образования Администрации Шелеховского муниципального района</w:t>
            </w:r>
          </w:p>
        </w:tc>
      </w:tr>
      <w:tr w:rsidR="005D3573" w:rsidRPr="005D3573" w14:paraId="4673101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C293C"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6269838"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41AA89BE"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63AD36B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5868"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1186DC3"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5137C5D4" w14:textId="77777777" w:rsidR="005D3573" w:rsidRPr="005D3573" w:rsidRDefault="005D3573" w:rsidP="005D3573">
            <w:pPr>
              <w:jc w:val="both"/>
            </w:pPr>
            <w:r w:rsidRPr="005D3573">
              <w:t>Прочие доходы от компенсации затрат бюджетов муниципальных районов</w:t>
            </w:r>
            <w:r w:rsidRPr="005D3573">
              <w:rPr>
                <w:vertAlign w:val="superscript"/>
              </w:rPr>
              <w:t>1</w:t>
            </w:r>
          </w:p>
        </w:tc>
      </w:tr>
      <w:tr w:rsidR="005D3573" w:rsidRPr="005D3573" w14:paraId="01A6E37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A2A5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1D6DCC4" w14:textId="77777777" w:rsidR="005D3573" w:rsidRPr="005D3573" w:rsidRDefault="005D3573" w:rsidP="005D3573">
            <w:pPr>
              <w:jc w:val="center"/>
            </w:pPr>
            <w:r w:rsidRPr="005D3573">
              <w:t>1 14 02052 05 0000 440</w:t>
            </w:r>
          </w:p>
        </w:tc>
        <w:tc>
          <w:tcPr>
            <w:tcW w:w="2822" w:type="pct"/>
            <w:tcBorders>
              <w:top w:val="single" w:sz="4" w:space="0" w:color="auto"/>
              <w:left w:val="nil"/>
              <w:bottom w:val="single" w:sz="4" w:space="0" w:color="auto"/>
              <w:right w:val="single" w:sz="4" w:space="0" w:color="auto"/>
            </w:tcBorders>
            <w:shd w:val="clear" w:color="auto" w:fill="auto"/>
          </w:tcPr>
          <w:p w14:paraId="7AE01587" w14:textId="77777777" w:rsidR="005D3573" w:rsidRPr="005D3573" w:rsidRDefault="005D3573" w:rsidP="005D3573">
            <w:pPr>
              <w:jc w:val="both"/>
            </w:pPr>
            <w:r w:rsidRPr="005D357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3573" w:rsidRPr="005D3573" w14:paraId="2CE336D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0223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ADD92B7"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615249B9"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7021893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C0E1"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4E34B5B"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ECED72C"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5A59E0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A5288"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85D0AF1" w14:textId="77777777" w:rsidR="005D3573" w:rsidRPr="005D3573" w:rsidRDefault="005D3573" w:rsidP="005D3573">
            <w:pPr>
              <w:jc w:val="cente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tcPr>
          <w:p w14:paraId="147989BC" w14:textId="77777777" w:rsidR="005D3573" w:rsidRPr="005D3573" w:rsidRDefault="005D3573" w:rsidP="005D3573">
            <w:pPr>
              <w:jc w:val="both"/>
            </w:pPr>
            <w:r w:rsidRPr="005D3573">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14:paraId="290FC7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C5D3F"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881E02D" w14:textId="77777777" w:rsidR="005D3573" w:rsidRPr="005D3573" w:rsidRDefault="005D3573" w:rsidP="005D3573">
            <w:pPr>
              <w:jc w:val="center"/>
            </w:pPr>
            <w:r w:rsidRPr="005D3573">
              <w:t>2 02 25097 05 0000 150</w:t>
            </w:r>
          </w:p>
        </w:tc>
        <w:tc>
          <w:tcPr>
            <w:tcW w:w="2822" w:type="pct"/>
            <w:tcBorders>
              <w:top w:val="single" w:sz="4" w:space="0" w:color="auto"/>
              <w:left w:val="nil"/>
              <w:bottom w:val="single" w:sz="4" w:space="0" w:color="auto"/>
              <w:right w:val="single" w:sz="4" w:space="0" w:color="auto"/>
            </w:tcBorders>
            <w:shd w:val="clear" w:color="auto" w:fill="auto"/>
          </w:tcPr>
          <w:p w14:paraId="1981F139" w14:textId="77777777" w:rsidR="005D3573" w:rsidRPr="005D3573" w:rsidRDefault="005D3573" w:rsidP="005D3573">
            <w:pPr>
              <w:jc w:val="both"/>
            </w:pPr>
            <w:r w:rsidRPr="005D3573">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D3573" w:rsidRPr="005D3573" w14:paraId="006BAB4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762BA"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C7371AD" w14:textId="77777777" w:rsidR="005D3573" w:rsidRPr="005D3573" w:rsidRDefault="005D3573" w:rsidP="005D3573">
            <w:pPr>
              <w:jc w:val="center"/>
            </w:pPr>
            <w:r w:rsidRPr="005D3573">
              <w:t>2 02 25304 05 0000 150</w:t>
            </w:r>
          </w:p>
        </w:tc>
        <w:tc>
          <w:tcPr>
            <w:tcW w:w="2822" w:type="pct"/>
            <w:tcBorders>
              <w:top w:val="single" w:sz="4" w:space="0" w:color="auto"/>
              <w:left w:val="nil"/>
              <w:bottom w:val="single" w:sz="4" w:space="0" w:color="auto"/>
              <w:right w:val="single" w:sz="4" w:space="0" w:color="auto"/>
            </w:tcBorders>
            <w:shd w:val="clear" w:color="auto" w:fill="auto"/>
          </w:tcPr>
          <w:p w14:paraId="73DD0091" w14:textId="77777777" w:rsidR="005D3573" w:rsidRPr="005D3573" w:rsidRDefault="005D3573" w:rsidP="005D3573">
            <w:pPr>
              <w:jc w:val="both"/>
            </w:pPr>
            <w:r w:rsidRPr="005D357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D3573" w:rsidRPr="005D3573" w14:paraId="576D8734" w14:textId="77777777" w:rsidTr="005365DD">
        <w:trPr>
          <w:trHeight w:val="29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73663"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D0E3B25" w14:textId="77777777" w:rsidR="005D3573" w:rsidRPr="005D3573" w:rsidRDefault="005D3573" w:rsidP="005D3573">
            <w:pPr>
              <w:jc w:val="center"/>
            </w:pPr>
            <w:r w:rsidRPr="005D3573">
              <w:t>2 02 29999 05 0000 150</w:t>
            </w:r>
          </w:p>
        </w:tc>
        <w:tc>
          <w:tcPr>
            <w:tcW w:w="2822" w:type="pct"/>
            <w:tcBorders>
              <w:top w:val="single" w:sz="4" w:space="0" w:color="auto"/>
              <w:left w:val="nil"/>
              <w:bottom w:val="single" w:sz="4" w:space="0" w:color="auto"/>
              <w:right w:val="single" w:sz="4" w:space="0" w:color="auto"/>
            </w:tcBorders>
            <w:shd w:val="clear" w:color="auto" w:fill="auto"/>
          </w:tcPr>
          <w:p w14:paraId="55FFF52C" w14:textId="77777777" w:rsidR="005D3573" w:rsidRPr="005D3573" w:rsidRDefault="005D3573" w:rsidP="005D3573">
            <w:pPr>
              <w:jc w:val="both"/>
            </w:pPr>
            <w:r w:rsidRPr="005D3573">
              <w:t>Прочие субсидии бюджетам муниципальных районов</w:t>
            </w:r>
          </w:p>
        </w:tc>
      </w:tr>
      <w:tr w:rsidR="005D3573" w:rsidRPr="005D3573" w14:paraId="20A6C65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8B72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DC6FDCD" w14:textId="77777777" w:rsidR="005D3573" w:rsidRPr="005D3573" w:rsidRDefault="005D3573" w:rsidP="005D3573">
            <w:pPr>
              <w:jc w:val="center"/>
            </w:pPr>
            <w:r w:rsidRPr="005D3573">
              <w:t>2 02 29999 05 0102 150</w:t>
            </w:r>
          </w:p>
        </w:tc>
        <w:tc>
          <w:tcPr>
            <w:tcW w:w="2822" w:type="pct"/>
            <w:tcBorders>
              <w:top w:val="single" w:sz="4" w:space="0" w:color="auto"/>
              <w:left w:val="nil"/>
              <w:bottom w:val="single" w:sz="4" w:space="0" w:color="auto"/>
              <w:right w:val="single" w:sz="4" w:space="0" w:color="auto"/>
            </w:tcBorders>
            <w:shd w:val="clear" w:color="auto" w:fill="auto"/>
          </w:tcPr>
          <w:p w14:paraId="160388E0"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5D3573" w:rsidRPr="005D3573" w14:paraId="1DD12C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34CE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479D8DD" w14:textId="77777777" w:rsidR="005D3573" w:rsidRPr="005D3573" w:rsidRDefault="005D3573" w:rsidP="005D3573">
            <w:pPr>
              <w:jc w:val="center"/>
            </w:pPr>
            <w:r w:rsidRPr="005D3573">
              <w:t>2 02 29999 05 0104 150</w:t>
            </w:r>
          </w:p>
        </w:tc>
        <w:tc>
          <w:tcPr>
            <w:tcW w:w="2822" w:type="pct"/>
            <w:tcBorders>
              <w:top w:val="single" w:sz="4" w:space="0" w:color="auto"/>
              <w:left w:val="nil"/>
              <w:bottom w:val="single" w:sz="4" w:space="0" w:color="auto"/>
              <w:right w:val="single" w:sz="4" w:space="0" w:color="auto"/>
            </w:tcBorders>
            <w:shd w:val="clear" w:color="auto" w:fill="auto"/>
          </w:tcPr>
          <w:p w14:paraId="418170CC"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5D3573" w:rsidRPr="005D3573" w14:paraId="71E37CA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6EF03"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55C3E0D" w14:textId="77777777" w:rsidR="005D3573" w:rsidRPr="005D3573" w:rsidRDefault="005D3573" w:rsidP="005D3573">
            <w:pPr>
              <w:jc w:val="center"/>
            </w:pPr>
            <w:r w:rsidRPr="005D3573">
              <w:t>2 02 29999 05 0106 150</w:t>
            </w:r>
          </w:p>
        </w:tc>
        <w:tc>
          <w:tcPr>
            <w:tcW w:w="2822" w:type="pct"/>
            <w:tcBorders>
              <w:top w:val="single" w:sz="4" w:space="0" w:color="auto"/>
              <w:left w:val="nil"/>
              <w:bottom w:val="single" w:sz="4" w:space="0" w:color="auto"/>
              <w:right w:val="single" w:sz="4" w:space="0" w:color="auto"/>
            </w:tcBorders>
            <w:shd w:val="clear" w:color="auto" w:fill="auto"/>
          </w:tcPr>
          <w:p w14:paraId="7EC54B37" w14:textId="77777777" w:rsidR="005D3573" w:rsidRPr="005D3573" w:rsidRDefault="005D3573" w:rsidP="005D3573">
            <w:pPr>
              <w:jc w:val="both"/>
              <w:rPr>
                <w:rFonts w:ascii="Calibri" w:hAnsi="Calibri"/>
                <w:sz w:val="22"/>
                <w:szCs w:val="22"/>
              </w:rPr>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5D3573" w:rsidRPr="005D3573" w14:paraId="07ABF16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226A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201A49F" w14:textId="77777777" w:rsidR="005D3573" w:rsidRPr="005D3573" w:rsidRDefault="005D3573" w:rsidP="005D3573">
            <w:pPr>
              <w:jc w:val="center"/>
            </w:pPr>
            <w:r w:rsidRPr="005D3573">
              <w:t>2 02 29999 05 0116 150</w:t>
            </w:r>
          </w:p>
        </w:tc>
        <w:tc>
          <w:tcPr>
            <w:tcW w:w="2822" w:type="pct"/>
            <w:tcBorders>
              <w:top w:val="single" w:sz="4" w:space="0" w:color="auto"/>
              <w:left w:val="nil"/>
              <w:bottom w:val="single" w:sz="4" w:space="0" w:color="auto"/>
              <w:right w:val="single" w:sz="4" w:space="0" w:color="auto"/>
            </w:tcBorders>
            <w:shd w:val="clear" w:color="auto" w:fill="auto"/>
          </w:tcPr>
          <w:p w14:paraId="141513F9" w14:textId="77777777" w:rsidR="005D3573" w:rsidRPr="005D3573" w:rsidRDefault="005D3573" w:rsidP="005D3573">
            <w:pPr>
              <w:jc w:val="both"/>
            </w:pPr>
            <w:r w:rsidRPr="005D3573">
              <w:t xml:space="preserve">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w:t>
            </w:r>
            <w:r w:rsidRPr="005D3573">
              <w:lastRenderedPageBreak/>
              <w:t>муниципальных общеобразовательных организаций в Иркутской области)</w:t>
            </w:r>
          </w:p>
        </w:tc>
      </w:tr>
      <w:tr w:rsidR="005D3573" w:rsidRPr="005D3573" w14:paraId="7B21CCC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7F060"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AAD806B" w14:textId="77777777" w:rsidR="005D3573" w:rsidRPr="005D3573" w:rsidRDefault="005D3573" w:rsidP="005D3573">
            <w:pPr>
              <w:jc w:val="center"/>
            </w:pPr>
            <w:r w:rsidRPr="005D3573">
              <w:t>2 02 29999 05 0122 150</w:t>
            </w:r>
          </w:p>
        </w:tc>
        <w:tc>
          <w:tcPr>
            <w:tcW w:w="2822" w:type="pct"/>
            <w:tcBorders>
              <w:top w:val="single" w:sz="4" w:space="0" w:color="auto"/>
              <w:left w:val="nil"/>
              <w:bottom w:val="single" w:sz="4" w:space="0" w:color="auto"/>
              <w:right w:val="single" w:sz="4" w:space="0" w:color="auto"/>
            </w:tcBorders>
            <w:shd w:val="clear" w:color="auto" w:fill="auto"/>
          </w:tcPr>
          <w:p w14:paraId="7D247823"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5D3573" w:rsidRPr="005D3573" w14:paraId="0EC228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AB880"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844F339" w14:textId="77777777" w:rsidR="005D3573" w:rsidRPr="005D3573" w:rsidRDefault="005D3573" w:rsidP="005D3573">
            <w:pPr>
              <w:jc w:val="center"/>
            </w:pPr>
            <w:r w:rsidRPr="005D3573">
              <w:t>2 02 29999 05 0123 150</w:t>
            </w:r>
          </w:p>
        </w:tc>
        <w:tc>
          <w:tcPr>
            <w:tcW w:w="2822" w:type="pct"/>
            <w:tcBorders>
              <w:top w:val="single" w:sz="4" w:space="0" w:color="auto"/>
              <w:left w:val="nil"/>
              <w:bottom w:val="single" w:sz="4" w:space="0" w:color="auto"/>
              <w:right w:val="single" w:sz="4" w:space="0" w:color="auto"/>
            </w:tcBorders>
            <w:shd w:val="clear" w:color="auto" w:fill="auto"/>
          </w:tcPr>
          <w:p w14:paraId="18339AB1"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5D3573" w:rsidRPr="005D3573" w14:paraId="3A73C7A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D886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B8677B6" w14:textId="77777777" w:rsidR="005D3573" w:rsidRPr="005D3573" w:rsidRDefault="005D3573" w:rsidP="005D3573">
            <w:pPr>
              <w:jc w:val="center"/>
            </w:pPr>
            <w:r w:rsidRPr="005D3573">
              <w:t>2 02 29999 05 012</w:t>
            </w:r>
            <w:r w:rsidRPr="005D3573">
              <w:rPr>
                <w:lang w:val="en-US"/>
              </w:rPr>
              <w:t>5</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30AB65F9"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r>
      <w:tr w:rsidR="005D3573" w:rsidRPr="005D3573" w14:paraId="5D09811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A62B"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1567832" w14:textId="77777777" w:rsidR="005D3573" w:rsidRPr="005D3573" w:rsidRDefault="005D3573" w:rsidP="005D3573">
            <w:pPr>
              <w:jc w:val="center"/>
            </w:pPr>
            <w:r w:rsidRPr="005D3573">
              <w:t>2 02 30024 05 0307 150</w:t>
            </w:r>
          </w:p>
        </w:tc>
        <w:tc>
          <w:tcPr>
            <w:tcW w:w="2822" w:type="pct"/>
            <w:tcBorders>
              <w:top w:val="single" w:sz="4" w:space="0" w:color="auto"/>
              <w:left w:val="nil"/>
              <w:bottom w:val="single" w:sz="4" w:space="0" w:color="auto"/>
              <w:right w:val="single" w:sz="4" w:space="0" w:color="auto"/>
            </w:tcBorders>
            <w:shd w:val="clear" w:color="auto" w:fill="auto"/>
            <w:hideMark/>
          </w:tcPr>
          <w:p w14:paraId="6D4DCEF5"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5D3573" w:rsidRPr="005D3573" w14:paraId="737D2F9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95C7D"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C4E1628" w14:textId="77777777" w:rsidR="005D3573" w:rsidRPr="005D3573" w:rsidRDefault="005D3573" w:rsidP="005D3573">
            <w:pPr>
              <w:jc w:val="center"/>
            </w:pPr>
            <w:r w:rsidRPr="005D3573">
              <w:t>2 02 30024 05 0312 150</w:t>
            </w:r>
          </w:p>
        </w:tc>
        <w:tc>
          <w:tcPr>
            <w:tcW w:w="2822" w:type="pct"/>
            <w:tcBorders>
              <w:top w:val="single" w:sz="4" w:space="0" w:color="auto"/>
              <w:left w:val="nil"/>
              <w:bottom w:val="single" w:sz="4" w:space="0" w:color="auto"/>
              <w:right w:val="single" w:sz="4" w:space="0" w:color="auto"/>
            </w:tcBorders>
            <w:shd w:val="clear" w:color="auto" w:fill="auto"/>
          </w:tcPr>
          <w:p w14:paraId="2AB4C1D7"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5D3573" w:rsidRPr="005D3573" w14:paraId="7898FC7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8AA6D"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FCECBFA" w14:textId="77777777" w:rsidR="005D3573" w:rsidRPr="005D3573" w:rsidRDefault="005D3573" w:rsidP="005D3573">
            <w:pPr>
              <w:jc w:val="center"/>
            </w:pPr>
            <w:r w:rsidRPr="005D3573">
              <w:t>2 02 30024 05 0313 150</w:t>
            </w:r>
          </w:p>
        </w:tc>
        <w:tc>
          <w:tcPr>
            <w:tcW w:w="2822" w:type="pct"/>
            <w:tcBorders>
              <w:top w:val="single" w:sz="4" w:space="0" w:color="auto"/>
              <w:left w:val="nil"/>
              <w:bottom w:val="single" w:sz="4" w:space="0" w:color="auto"/>
              <w:right w:val="single" w:sz="4" w:space="0" w:color="auto"/>
            </w:tcBorders>
            <w:shd w:val="clear" w:color="auto" w:fill="auto"/>
          </w:tcPr>
          <w:p w14:paraId="0B73E807"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5D3573" w:rsidRPr="005D3573" w14:paraId="25DC4EF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CD68"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D6A3" w14:textId="77777777" w:rsidR="005D3573" w:rsidRPr="005D3573" w:rsidRDefault="005D3573" w:rsidP="005D3573">
            <w:pPr>
              <w:jc w:val="center"/>
            </w:pPr>
            <w:r w:rsidRPr="005D3573">
              <w:t>2 02 39999 05 0310 150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BA50C79" w14:textId="77777777" w:rsidR="005D3573" w:rsidRPr="005D3573" w:rsidRDefault="005D3573" w:rsidP="005D3573">
            <w:pPr>
              <w:jc w:val="both"/>
            </w:pPr>
            <w:r w:rsidRPr="005D3573">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w:t>
            </w:r>
            <w:r w:rsidRPr="005D3573">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D3573" w:rsidRPr="005D3573" w14:paraId="21E7CAB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CE0C" w14:textId="77777777" w:rsidR="005D3573" w:rsidRPr="005D3573" w:rsidRDefault="005D3573" w:rsidP="005D3573">
            <w:pPr>
              <w:jc w:val="center"/>
            </w:pPr>
            <w:r w:rsidRPr="005D3573">
              <w:lastRenderedPageBreak/>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648F2" w14:textId="77777777" w:rsidR="005D3573" w:rsidRPr="005D3573" w:rsidRDefault="005D3573" w:rsidP="005D3573">
            <w:pPr>
              <w:jc w:val="center"/>
            </w:pPr>
            <w:r w:rsidRPr="005D3573">
              <w:t>2 02 39999 05 0311 150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0095AA9" w14:textId="77777777" w:rsidR="005D3573" w:rsidRPr="005D3573" w:rsidRDefault="005D3573" w:rsidP="005D3573">
            <w:pPr>
              <w:jc w:val="both"/>
            </w:pPr>
            <w:r w:rsidRPr="005D357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5D3573" w:rsidRPr="005D3573" w14:paraId="26CC2F9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35E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718C8F1" w14:textId="77777777" w:rsidR="005D3573" w:rsidRPr="005D3573" w:rsidRDefault="005D3573" w:rsidP="005D3573">
            <w:pPr>
              <w:jc w:val="center"/>
            </w:pPr>
            <w:r w:rsidRPr="005D3573">
              <w:t>2 02 45303 05 0000 150</w:t>
            </w:r>
          </w:p>
        </w:tc>
        <w:tc>
          <w:tcPr>
            <w:tcW w:w="2822" w:type="pct"/>
            <w:tcBorders>
              <w:top w:val="single" w:sz="4" w:space="0" w:color="auto"/>
              <w:left w:val="nil"/>
              <w:bottom w:val="single" w:sz="4" w:space="0" w:color="auto"/>
              <w:right w:val="single" w:sz="4" w:space="0" w:color="auto"/>
            </w:tcBorders>
            <w:shd w:val="clear" w:color="auto" w:fill="auto"/>
          </w:tcPr>
          <w:p w14:paraId="6CE1A036" w14:textId="77777777" w:rsidR="005D3573" w:rsidRPr="005D3573" w:rsidRDefault="005D3573" w:rsidP="005D3573">
            <w:pPr>
              <w:jc w:val="both"/>
            </w:pPr>
            <w:r w:rsidRPr="005D3573">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D3573" w:rsidRPr="005D3573" w14:paraId="34F33BC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A1344"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ED1CAA7"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0158564B"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5ED912F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6A60"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5D59A" w14:textId="77777777" w:rsidR="005D3573" w:rsidRPr="005D3573" w:rsidRDefault="005D3573" w:rsidP="005D3573">
            <w:pPr>
              <w:jc w:val="center"/>
            </w:pPr>
            <w:r w:rsidRPr="005D3573">
              <w:t>2 04 05020 05 0000 150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9806CC1"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58670BA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41F5"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1EA3" w14:textId="77777777" w:rsidR="005D3573" w:rsidRPr="005D3573" w:rsidRDefault="005D3573" w:rsidP="005D3573">
            <w:pPr>
              <w:jc w:val="center"/>
            </w:pPr>
            <w:r w:rsidRPr="005D3573">
              <w:t>2 07 05020 05 0000 150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2B80365"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363DF7F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747A9" w14:textId="77777777" w:rsidR="005D3573" w:rsidRPr="005D3573" w:rsidRDefault="005D3573" w:rsidP="005D3573">
            <w:pPr>
              <w:jc w:val="center"/>
              <w:rPr>
                <w:b/>
              </w:rPr>
            </w:pPr>
            <w:r w:rsidRPr="005D3573">
              <w:rPr>
                <w:b/>
              </w:rPr>
              <w:t>908</w:t>
            </w:r>
          </w:p>
        </w:tc>
        <w:tc>
          <w:tcPr>
            <w:tcW w:w="4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C4DC22" w14:textId="77777777" w:rsidR="005D3573" w:rsidRPr="005D3573" w:rsidRDefault="005D3573" w:rsidP="005D3573">
            <w:pPr>
              <w:jc w:val="center"/>
              <w:rPr>
                <w:b/>
              </w:rPr>
            </w:pPr>
            <w:r w:rsidRPr="005D3573">
              <w:rPr>
                <w:b/>
              </w:rPr>
              <w:t>Отдел по молодежной политике и спорту Администрации Шелеховского муниципального района</w:t>
            </w:r>
          </w:p>
        </w:tc>
      </w:tr>
      <w:tr w:rsidR="005D3573" w:rsidRPr="005D3573" w14:paraId="2BFDE9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EA2FD"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F78BD"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17E7A050"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0BC3C90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8A882"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54B58"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65085578"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52B66BB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71EC" w14:textId="77777777" w:rsidR="005D3573" w:rsidRPr="005D3573" w:rsidRDefault="005D3573" w:rsidP="005D3573">
            <w:pPr>
              <w:jc w:val="center"/>
              <w:rPr>
                <w:lang w:val="en-US"/>
              </w:rPr>
            </w:pPr>
            <w:r w:rsidRPr="005D3573">
              <w:rPr>
                <w:lang w:val="en-US"/>
              </w:rPr>
              <w:t>908</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C3651EA"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3AF13621"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360A090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E9874"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B7F98" w14:textId="77777777" w:rsidR="005D3573" w:rsidRPr="005D3573" w:rsidRDefault="005D3573" w:rsidP="005D3573">
            <w:pPr>
              <w:jc w:val="center"/>
            </w:pPr>
            <w:r w:rsidRPr="005D3573">
              <w:t>2 02 29999 05 0000 150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29AC1CF"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33D4A3B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826EF"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A61CF" w14:textId="77777777" w:rsidR="005D3573" w:rsidRPr="005D3573" w:rsidRDefault="005D3573" w:rsidP="005D3573">
            <w:pPr>
              <w:jc w:val="center"/>
              <w:rPr>
                <w:b/>
              </w:rPr>
            </w:pPr>
            <w:r w:rsidRPr="005D3573">
              <w:t>2 02 29999 05 0119 150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20172AE0" w14:textId="77777777" w:rsidR="005D3573" w:rsidRPr="005D3573" w:rsidRDefault="005D3573" w:rsidP="005D3573">
            <w:pPr>
              <w:jc w:val="both"/>
              <w:rPr>
                <w:b/>
              </w:rPr>
            </w:pPr>
            <w:r w:rsidRPr="005D3573">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5D3573" w:rsidRPr="005D3573" w14:paraId="3620CC1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8D913" w14:textId="77777777" w:rsidR="005D3573" w:rsidRPr="005D3573" w:rsidRDefault="005D3573" w:rsidP="005D3573">
            <w:pPr>
              <w:jc w:val="center"/>
              <w:rPr>
                <w:b/>
                <w:bCs/>
              </w:rPr>
            </w:pPr>
            <w:r w:rsidRPr="005D3573">
              <w:rPr>
                <w:b/>
                <w:bCs/>
              </w:rPr>
              <w:t>910</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25CC9FF2" w14:textId="77777777" w:rsidR="005D3573" w:rsidRPr="005D3573" w:rsidRDefault="005D3573" w:rsidP="005D3573">
            <w:pPr>
              <w:jc w:val="center"/>
              <w:rPr>
                <w:b/>
                <w:bCs/>
              </w:rPr>
            </w:pPr>
            <w:r w:rsidRPr="005D3573">
              <w:rPr>
                <w:b/>
                <w:bCs/>
              </w:rPr>
              <w:t>Финансовое управление Администрации Шелеховского муниципального района</w:t>
            </w:r>
          </w:p>
        </w:tc>
      </w:tr>
      <w:tr w:rsidR="005D3573" w:rsidRPr="005D3573" w14:paraId="76D1416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1C17B" w14:textId="77777777" w:rsidR="005D3573" w:rsidRPr="005D3573" w:rsidRDefault="005D3573" w:rsidP="005D3573">
            <w:pPr>
              <w:jc w:val="center"/>
            </w:pPr>
            <w:r w:rsidRPr="005D3573">
              <w:lastRenderedPageBreak/>
              <w:t>910</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2CA85796"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134EF68"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50D9096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7A180"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98BA09E"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C9D7D34"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27DF61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9D81C"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46609" w14:textId="77777777" w:rsidR="005D3573" w:rsidRPr="005D3573" w:rsidRDefault="005D3573" w:rsidP="005D3573">
            <w:pPr>
              <w:jc w:val="center"/>
            </w:pPr>
            <w:r w:rsidRPr="005D3573">
              <w:t>2 02 15002 05 0000 150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2FB6C7E" w14:textId="77777777" w:rsidR="005D3573" w:rsidRPr="005D3573" w:rsidRDefault="005D3573" w:rsidP="005D3573">
            <w:pPr>
              <w:jc w:val="both"/>
            </w:pPr>
            <w:r w:rsidRPr="005D3573">
              <w:t>Дотации бюджетам муниципальных районов на поддержку мер по обеспечению сбалансированности бюджетов</w:t>
            </w:r>
          </w:p>
        </w:tc>
      </w:tr>
      <w:tr w:rsidR="005D3573" w:rsidRPr="005D3573" w14:paraId="5D5ACD7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7964C"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D9A55" w14:textId="77777777" w:rsidR="005D3573" w:rsidRPr="005D3573" w:rsidRDefault="005D3573" w:rsidP="005D3573">
            <w:pPr>
              <w:jc w:val="center"/>
            </w:pPr>
            <w:r w:rsidRPr="005D3573">
              <w:t>2 02 29999 05 0110 150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C86759C"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5D3573" w:rsidRPr="005D3573" w14:paraId="0985E22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A4338"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1C37C" w14:textId="77777777" w:rsidR="005D3573" w:rsidRPr="005D3573" w:rsidRDefault="005D3573" w:rsidP="005D3573">
            <w:pPr>
              <w:jc w:val="center"/>
            </w:pPr>
            <w:r w:rsidRPr="005D3573">
              <w:t>2 02 29999 05 0121 150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3F56DE6"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5D3573" w:rsidRPr="005D3573" w14:paraId="65FDA36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41C496"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61FA734" w14:textId="77777777" w:rsidR="005D3573" w:rsidRPr="005D3573" w:rsidRDefault="005D3573" w:rsidP="005D3573">
            <w:pPr>
              <w:jc w:val="center"/>
            </w:pPr>
            <w:r w:rsidRPr="005D3573">
              <w:t>2 02 30024 05 0314 150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75E4158"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r>
      <w:tr w:rsidR="005D3573" w:rsidRPr="005D3573" w14:paraId="71A0EB1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3CAB1"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3BB52" w14:textId="77777777" w:rsidR="005D3573" w:rsidRPr="005D3573" w:rsidRDefault="005D3573" w:rsidP="005D3573">
            <w:pPr>
              <w:jc w:val="center"/>
            </w:pPr>
            <w:r w:rsidRPr="005D3573">
              <w:t>2 08 05000 05 0000 150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AA61C85" w14:textId="77777777" w:rsidR="005D3573" w:rsidRPr="005D3573" w:rsidRDefault="005D3573" w:rsidP="005D3573">
            <w:pPr>
              <w:jc w:val="both"/>
            </w:pPr>
            <w:r w:rsidRPr="005D357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3573" w:rsidRPr="005D3573" w14:paraId="5AFA37B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A3DA" w14:textId="77777777" w:rsidR="005D3573" w:rsidRPr="005D3573" w:rsidRDefault="005D3573" w:rsidP="005D3573">
            <w:pPr>
              <w:jc w:val="center"/>
              <w:rPr>
                <w:b/>
                <w:bCs/>
              </w:rPr>
            </w:pPr>
            <w:r w:rsidRPr="005D3573">
              <w:rPr>
                <w:b/>
                <w:bCs/>
              </w:rPr>
              <w:t>913</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3405BB96" w14:textId="77777777" w:rsidR="005D3573" w:rsidRPr="005D3573" w:rsidRDefault="005D3573" w:rsidP="005D3573">
            <w:pPr>
              <w:jc w:val="center"/>
              <w:rPr>
                <w:b/>
                <w:bCs/>
              </w:rPr>
            </w:pPr>
            <w:r w:rsidRPr="005D3573">
              <w:rPr>
                <w:b/>
                <w:bCs/>
              </w:rPr>
              <w:t>Управление по распоряжению муниципальным имуществом Администрации Шелеховского муниципального района</w:t>
            </w:r>
          </w:p>
        </w:tc>
      </w:tr>
      <w:tr w:rsidR="005D3573" w:rsidRPr="005D3573" w14:paraId="217A13E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5999"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28D20E90" w14:textId="77777777" w:rsidR="005D3573" w:rsidRPr="005D3573" w:rsidRDefault="005D3573" w:rsidP="005D3573">
            <w:pPr>
              <w:jc w:val="center"/>
            </w:pPr>
            <w:r w:rsidRPr="005D3573">
              <w:t>1 11 05013 05 0000 120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1D8564D5" w14:textId="77777777" w:rsidR="005D3573" w:rsidRPr="005D3573" w:rsidRDefault="005D3573" w:rsidP="005D3573">
            <w:pPr>
              <w:jc w:val="both"/>
            </w:pPr>
            <w:r w:rsidRPr="005D357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5D3573">
              <w:lastRenderedPageBreak/>
              <w:t>продажи права на заключение договоров аренды указанных земельных участков</w:t>
            </w:r>
            <w:r w:rsidRPr="005D3573">
              <w:rPr>
                <w:vertAlign w:val="superscript"/>
              </w:rPr>
              <w:t>1</w:t>
            </w:r>
          </w:p>
        </w:tc>
      </w:tr>
      <w:tr w:rsidR="005D3573" w:rsidRPr="005D3573" w14:paraId="418CB23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3432"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691539C" w14:textId="77777777" w:rsidR="005D3573" w:rsidRPr="005D3573" w:rsidRDefault="005D3573" w:rsidP="005D3573">
            <w:pPr>
              <w:jc w:val="center"/>
            </w:pPr>
            <w:r w:rsidRPr="005D3573">
              <w:t>1 11 05025 05 0000 120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60413B4C" w14:textId="77777777" w:rsidR="005D3573" w:rsidRPr="005D3573" w:rsidRDefault="005D3573" w:rsidP="005D3573">
            <w:pPr>
              <w:jc w:val="both"/>
            </w:pPr>
            <w:r w:rsidRPr="005D3573">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5D3573">
              <w:rPr>
                <w:vertAlign w:val="superscript"/>
              </w:rPr>
              <w:t>1</w:t>
            </w:r>
          </w:p>
        </w:tc>
      </w:tr>
      <w:tr w:rsidR="005D3573" w:rsidRPr="005D3573" w14:paraId="4BD024F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DF7E"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B3C0" w14:textId="77777777" w:rsidR="005D3573" w:rsidRPr="005D3573" w:rsidRDefault="005D3573" w:rsidP="005D3573">
            <w:pPr>
              <w:jc w:val="center"/>
            </w:pPr>
            <w:r w:rsidRPr="005D3573">
              <w:t>1 11 05035 05 0000 120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9639177" w14:textId="77777777" w:rsidR="005D3573" w:rsidRPr="005D3573" w:rsidRDefault="005D3573" w:rsidP="005D3573">
            <w:pPr>
              <w:jc w:val="both"/>
            </w:pPr>
            <w:r w:rsidRPr="005D357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5D3573">
              <w:rPr>
                <w:vertAlign w:val="superscript"/>
              </w:rPr>
              <w:t>1</w:t>
            </w:r>
          </w:p>
        </w:tc>
      </w:tr>
      <w:tr w:rsidR="005D3573" w:rsidRPr="005D3573" w14:paraId="0DF05F2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2F45"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1B5F" w14:textId="77777777" w:rsidR="005D3573" w:rsidRPr="005D3573" w:rsidRDefault="005D3573" w:rsidP="005D3573">
            <w:pPr>
              <w:jc w:val="center"/>
            </w:pPr>
            <w:r w:rsidRPr="005D3573">
              <w:t>1 11 07015 05 0000 120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BE8D2EB" w14:textId="77777777" w:rsidR="005D3573" w:rsidRPr="005D3573" w:rsidRDefault="005D3573" w:rsidP="005D3573">
            <w:pPr>
              <w:jc w:val="both"/>
            </w:pPr>
            <w:r w:rsidRPr="005D357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D3573" w:rsidRPr="005D3573" w14:paraId="274E165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0516F"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0F47B" w14:textId="77777777" w:rsidR="005D3573" w:rsidRPr="005D3573" w:rsidRDefault="005D3573" w:rsidP="005D3573">
            <w:pPr>
              <w:jc w:val="center"/>
            </w:pPr>
            <w:r w:rsidRPr="005D3573">
              <w:t>1 11 09045 05 0000 120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76FCE67" w14:textId="77777777" w:rsidR="005D3573" w:rsidRPr="005D3573" w:rsidRDefault="005D3573" w:rsidP="005D3573">
            <w:pPr>
              <w:jc w:val="both"/>
            </w:pPr>
            <w:r w:rsidRPr="005D357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3573">
              <w:rPr>
                <w:vertAlign w:val="superscript"/>
              </w:rPr>
              <w:t>1</w:t>
            </w:r>
          </w:p>
        </w:tc>
      </w:tr>
      <w:tr w:rsidR="005D3573" w:rsidRPr="005D3573" w14:paraId="4A31046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E809"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198B5"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60C1FE8"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30B4713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3172C"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CC376"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67833C7D"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428BA58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7EA61"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42D6" w14:textId="77777777" w:rsidR="005D3573" w:rsidRPr="005D3573" w:rsidRDefault="005D3573" w:rsidP="005D3573">
            <w:pPr>
              <w:jc w:val="center"/>
            </w:pPr>
            <w:r w:rsidRPr="005D3573">
              <w:t>1 14 02053 05 0000 410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BEBDD0B" w14:textId="77777777" w:rsidR="005D3573" w:rsidRPr="005D3573" w:rsidRDefault="005D3573" w:rsidP="005D3573">
            <w:pPr>
              <w:jc w:val="both"/>
            </w:pPr>
            <w:r w:rsidRPr="005D357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3573" w:rsidRPr="005D3573" w14:paraId="1615379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AA855"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6865" w14:textId="77777777" w:rsidR="005D3573" w:rsidRPr="005D3573" w:rsidRDefault="005D3573" w:rsidP="005D3573">
            <w:pPr>
              <w:jc w:val="center"/>
            </w:pPr>
            <w:r w:rsidRPr="005D3573">
              <w:t>1 14 06013 05 0000 430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6C9C847" w14:textId="77777777" w:rsidR="005D3573" w:rsidRPr="005D3573" w:rsidRDefault="005D3573" w:rsidP="005D3573">
            <w:pPr>
              <w:jc w:val="both"/>
            </w:pPr>
            <w:r w:rsidRPr="005D357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3573" w:rsidRPr="005D3573" w14:paraId="15C61E8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36A7C"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8F8D3" w14:textId="77777777" w:rsidR="005D3573" w:rsidRPr="005D3573" w:rsidRDefault="005D3573" w:rsidP="005D3573">
            <w:pPr>
              <w:jc w:val="center"/>
            </w:pPr>
            <w:r w:rsidRPr="005D3573">
              <w:t>1 16 07090 05 0000 140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0EB86D" w14:textId="77777777" w:rsidR="005D3573" w:rsidRPr="005D3573" w:rsidRDefault="005D3573" w:rsidP="005D3573">
            <w:pPr>
              <w:jc w:val="both"/>
            </w:pPr>
            <w:r w:rsidRPr="005D357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5D3573">
              <w:rPr>
                <w:vertAlign w:val="superscript"/>
              </w:rPr>
              <w:t>1</w:t>
            </w:r>
          </w:p>
        </w:tc>
      </w:tr>
      <w:tr w:rsidR="005D3573" w:rsidRPr="005D3573" w14:paraId="36D39EB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D7D99"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85A03" w14:textId="77777777" w:rsidR="005D3573" w:rsidRPr="005D3573" w:rsidRDefault="005D3573" w:rsidP="005D3573">
            <w:pPr>
              <w:jc w:val="center"/>
            </w:pPr>
            <w:r w:rsidRPr="005D3573">
              <w:t>1 16 10032 05 0000 140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041C948" w14:textId="77777777" w:rsidR="005D3573" w:rsidRPr="005D3573" w:rsidRDefault="005D3573" w:rsidP="005D3573">
            <w:pPr>
              <w:autoSpaceDE w:val="0"/>
              <w:autoSpaceDN w:val="0"/>
              <w:adjustRightInd w:val="0"/>
              <w:jc w:val="both"/>
            </w:pPr>
            <w:r w:rsidRPr="005D3573">
              <w:t xml:space="preserve">Прочее возмещение ущерба, причиненного муниципальному имуществу муниципального </w:t>
            </w:r>
            <w:r w:rsidRPr="005D3573">
              <w:lastRenderedPageBreak/>
              <w:t>района (за исключением имущества, закрепленного за муниципальными бюджетными (автономными) учреждениями, унитарными предприятиями)</w:t>
            </w:r>
          </w:p>
        </w:tc>
      </w:tr>
      <w:tr w:rsidR="005D3573" w:rsidRPr="005D3573" w14:paraId="076C9E5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4206"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35AD512"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3EACD4CD" w14:textId="77777777" w:rsidR="005D3573" w:rsidRPr="005D3573" w:rsidRDefault="005D3573" w:rsidP="005D3573">
            <w:pPr>
              <w:jc w:val="both"/>
            </w:pPr>
            <w:r w:rsidRPr="005D3573">
              <w:t>Прочие неналоговые доходы бюджетов муниципальных районов</w:t>
            </w:r>
            <w:r w:rsidRPr="005D3573">
              <w:rPr>
                <w:vertAlign w:val="superscript"/>
              </w:rPr>
              <w:t>1</w:t>
            </w:r>
          </w:p>
        </w:tc>
      </w:tr>
      <w:tr w:rsidR="005D3573" w:rsidRPr="005D3573" w14:paraId="17AF3A7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2DEE5"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22DE3FD" w14:textId="77777777" w:rsidR="005D3573" w:rsidRPr="005D3573" w:rsidRDefault="005D3573" w:rsidP="005D3573">
            <w:pPr>
              <w:jc w:val="center"/>
            </w:pPr>
            <w:r w:rsidRPr="005D3573">
              <w:t>2 02 20079 05 0000 150</w:t>
            </w:r>
          </w:p>
        </w:tc>
        <w:tc>
          <w:tcPr>
            <w:tcW w:w="2822" w:type="pct"/>
            <w:tcBorders>
              <w:top w:val="single" w:sz="4" w:space="0" w:color="auto"/>
              <w:left w:val="nil"/>
              <w:bottom w:val="single" w:sz="4" w:space="0" w:color="auto"/>
              <w:right w:val="single" w:sz="4" w:space="0" w:color="auto"/>
            </w:tcBorders>
            <w:shd w:val="clear" w:color="auto" w:fill="auto"/>
          </w:tcPr>
          <w:p w14:paraId="559030DC" w14:textId="77777777" w:rsidR="005D3573" w:rsidRPr="005D3573" w:rsidRDefault="005D3573" w:rsidP="005D3573">
            <w:pPr>
              <w:jc w:val="both"/>
            </w:pPr>
            <w:r w:rsidRPr="005D3573">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D3573" w:rsidRPr="005D3573" w14:paraId="4FC878B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tcPr>
          <w:p w14:paraId="3863D40F" w14:textId="77777777" w:rsidR="005D3573" w:rsidRPr="005D3573" w:rsidRDefault="005D3573" w:rsidP="005D3573">
            <w:pPr>
              <w:jc w:val="center"/>
              <w:rPr>
                <w:b/>
                <w:bCs/>
              </w:rPr>
            </w:pPr>
            <w:r w:rsidRPr="005D3573">
              <w:rPr>
                <w:b/>
                <w:bCs/>
              </w:rPr>
              <w:t>917</w:t>
            </w:r>
          </w:p>
        </w:tc>
        <w:tc>
          <w:tcPr>
            <w:tcW w:w="4564" w:type="pct"/>
            <w:gridSpan w:val="2"/>
            <w:tcBorders>
              <w:top w:val="single" w:sz="4" w:space="0" w:color="auto"/>
              <w:left w:val="nil"/>
              <w:bottom w:val="single" w:sz="4" w:space="0" w:color="auto"/>
              <w:right w:val="single" w:sz="4" w:space="0" w:color="auto"/>
            </w:tcBorders>
            <w:shd w:val="clear" w:color="auto" w:fill="auto"/>
            <w:noWrap/>
          </w:tcPr>
          <w:p w14:paraId="68CB0695" w14:textId="77777777" w:rsidR="005D3573" w:rsidRPr="005D3573" w:rsidRDefault="005D3573" w:rsidP="005D3573">
            <w:pPr>
              <w:jc w:val="center"/>
              <w:rPr>
                <w:b/>
                <w:bCs/>
              </w:rPr>
            </w:pPr>
            <w:r w:rsidRPr="005D3573">
              <w:rPr>
                <w:b/>
                <w:bCs/>
              </w:rPr>
              <w:t>Управление территориального развития и обустройства Администрации Шелеховского муниципального района</w:t>
            </w:r>
          </w:p>
        </w:tc>
      </w:tr>
      <w:tr w:rsidR="005D3573" w:rsidRPr="005D3573" w14:paraId="0C2B39D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CD91A"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5B1B09B" w14:textId="77777777" w:rsidR="005D3573" w:rsidRPr="005D3573" w:rsidRDefault="005D3573" w:rsidP="005D3573">
            <w:pPr>
              <w:jc w:val="center"/>
              <w:rPr>
                <w:bCs/>
              </w:rPr>
            </w:pPr>
            <w:r w:rsidRPr="005D3573">
              <w:rPr>
                <w:bCs/>
              </w:rPr>
              <w:t>1 08 07150 01 1000 110</w:t>
            </w:r>
          </w:p>
        </w:tc>
        <w:tc>
          <w:tcPr>
            <w:tcW w:w="2822" w:type="pct"/>
            <w:tcBorders>
              <w:top w:val="single" w:sz="4" w:space="0" w:color="auto"/>
              <w:left w:val="nil"/>
              <w:bottom w:val="single" w:sz="4" w:space="0" w:color="auto"/>
              <w:right w:val="single" w:sz="4" w:space="0" w:color="auto"/>
            </w:tcBorders>
            <w:shd w:val="clear" w:color="auto" w:fill="auto"/>
          </w:tcPr>
          <w:p w14:paraId="4CD1154E" w14:textId="77777777" w:rsidR="005D3573" w:rsidRPr="005D3573" w:rsidRDefault="005D3573" w:rsidP="005D3573">
            <w:pPr>
              <w:autoSpaceDE w:val="0"/>
              <w:autoSpaceDN w:val="0"/>
              <w:adjustRightInd w:val="0"/>
              <w:jc w:val="both"/>
            </w:pPr>
            <w:r w:rsidRPr="005D3573">
              <w:t>Государственная пошлина за выдачу разрешения на установку рекламной конструкции (сумма платежа)</w:t>
            </w:r>
          </w:p>
        </w:tc>
      </w:tr>
      <w:tr w:rsidR="005D3573" w:rsidRPr="005D3573" w14:paraId="35396D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795AB"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815BEC7" w14:textId="77777777" w:rsidR="005D3573" w:rsidRPr="005D3573" w:rsidRDefault="005D3573" w:rsidP="005D3573">
            <w:pPr>
              <w:jc w:val="center"/>
              <w:rPr>
                <w:bCs/>
              </w:rPr>
            </w:pPr>
            <w:r w:rsidRPr="005D3573">
              <w:rPr>
                <w:bCs/>
              </w:rPr>
              <w:t>1 13 01995 05 0000 130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0544A34D" w14:textId="77777777" w:rsidR="005D3573" w:rsidRPr="005D3573" w:rsidRDefault="005D3573" w:rsidP="005D3573">
            <w:pPr>
              <w:jc w:val="both"/>
              <w:rPr>
                <w:bCs/>
              </w:rPr>
            </w:pPr>
            <w:r w:rsidRPr="005D3573">
              <w:rPr>
                <w:bCs/>
              </w:rPr>
              <w:t>Прочие доходы от оказания платных услуг (работ) получателями средств бюджетов муниципальных районов</w:t>
            </w:r>
          </w:p>
        </w:tc>
      </w:tr>
      <w:tr w:rsidR="005D3573" w:rsidRPr="005D3573" w14:paraId="66CFD6D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F9D37"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8AF3E1D"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75EED78B"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3C1D068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122B6"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54D7396"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vAlign w:val="center"/>
          </w:tcPr>
          <w:p w14:paraId="675828AB" w14:textId="77777777" w:rsidR="005D3573" w:rsidRPr="005D3573" w:rsidRDefault="005D3573" w:rsidP="005D3573">
            <w:pPr>
              <w:jc w:val="both"/>
              <w:rPr>
                <w:bCs/>
              </w:rPr>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DE0341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06427"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E5EF059" w14:textId="77777777" w:rsidR="005D3573" w:rsidRPr="005D3573" w:rsidRDefault="005D3573" w:rsidP="005D3573">
            <w:pPr>
              <w:jc w:val="center"/>
              <w:rPr>
                <w:bCs/>
              </w:rP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1B3791C7" w14:textId="77777777" w:rsidR="005D3573" w:rsidRPr="005D3573" w:rsidRDefault="005D3573" w:rsidP="005D3573">
            <w:pPr>
              <w:jc w:val="both"/>
              <w:rPr>
                <w:bCs/>
              </w:rPr>
            </w:pPr>
            <w:r w:rsidRPr="005D3573">
              <w:rPr>
                <w:bCs/>
              </w:rPr>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14:paraId="033A295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C3EE9"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B464C94" w14:textId="77777777" w:rsidR="005D3573" w:rsidRPr="005D3573" w:rsidRDefault="005D3573" w:rsidP="005D3573">
            <w:pPr>
              <w:jc w:val="center"/>
              <w:rPr>
                <w:bCs/>
              </w:rPr>
            </w:pPr>
            <w:r w:rsidRPr="005D3573">
              <w:rPr>
                <w:bCs/>
              </w:rPr>
              <w:t>2 02 29999 05 0108 150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02F4C51A" w14:textId="77777777"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5D3573" w:rsidRPr="005D3573" w14:paraId="7FB3CD4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01571"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0537B0B" w14:textId="77777777" w:rsidR="005D3573" w:rsidRPr="005D3573" w:rsidRDefault="005D3573" w:rsidP="005D3573">
            <w:pPr>
              <w:jc w:val="center"/>
              <w:rPr>
                <w:bCs/>
              </w:rPr>
            </w:pPr>
            <w:r w:rsidRPr="005D3573">
              <w:rPr>
                <w:bCs/>
              </w:rPr>
              <w:t>2 02 29999 05 0112 150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5DA435E0" w14:textId="77777777"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r>
      <w:tr w:rsidR="005D3573" w:rsidRPr="005D3573" w14:paraId="5007743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6329F"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760C8EA" w14:textId="77777777" w:rsidR="005D3573" w:rsidRPr="005D3573" w:rsidRDefault="005D3573" w:rsidP="005D3573">
            <w:pPr>
              <w:jc w:val="center"/>
              <w:rPr>
                <w:bCs/>
              </w:rPr>
            </w:pPr>
            <w:r w:rsidRPr="005D3573">
              <w:rPr>
                <w:bCs/>
              </w:rPr>
              <w:t>2 02 29999 05 0113 150</w:t>
            </w:r>
          </w:p>
        </w:tc>
        <w:tc>
          <w:tcPr>
            <w:tcW w:w="2822" w:type="pct"/>
            <w:tcBorders>
              <w:top w:val="single" w:sz="4" w:space="0" w:color="auto"/>
              <w:left w:val="nil"/>
              <w:bottom w:val="single" w:sz="4" w:space="0" w:color="auto"/>
              <w:right w:val="single" w:sz="4" w:space="0" w:color="auto"/>
            </w:tcBorders>
            <w:shd w:val="clear" w:color="auto" w:fill="auto"/>
          </w:tcPr>
          <w:p w14:paraId="670899F7"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5D3573" w:rsidRPr="005D3573" w14:paraId="46B96CEA"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90259DE" w14:textId="77777777" w:rsidR="005D3573" w:rsidRPr="005D3573" w:rsidRDefault="005D3573" w:rsidP="005D3573">
            <w:pPr>
              <w:jc w:val="center"/>
              <w:rPr>
                <w:b/>
                <w:bCs/>
              </w:rPr>
            </w:pPr>
            <w:r w:rsidRPr="005D3573">
              <w:rPr>
                <w:b/>
                <w:bCs/>
              </w:rPr>
              <w:lastRenderedPageBreak/>
              <w:t>919</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7A3E6519" w14:textId="77777777" w:rsidR="005D3573" w:rsidRPr="005D3573" w:rsidRDefault="005D3573" w:rsidP="005D3573">
            <w:pPr>
              <w:jc w:val="center"/>
              <w:rPr>
                <w:b/>
                <w:bCs/>
              </w:rPr>
            </w:pPr>
            <w:r w:rsidRPr="005D3573">
              <w:rPr>
                <w:b/>
                <w:bCs/>
              </w:rPr>
              <w:t>Администрация Шелеховского муниципального района</w:t>
            </w:r>
          </w:p>
        </w:tc>
      </w:tr>
      <w:tr w:rsidR="005D3573" w:rsidRPr="005D3573" w14:paraId="5BD91E1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4182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FBDDB"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7D32FAE"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0D93EF4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4708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E0E3D"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AB50529"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0A9D794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F5A85"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09774" w14:textId="77777777" w:rsidR="005D3573" w:rsidRPr="005D3573" w:rsidRDefault="005D3573" w:rsidP="005D3573">
            <w:pPr>
              <w:jc w:val="center"/>
            </w:pPr>
            <w:r w:rsidRPr="005D3573">
              <w:t>1 16 07010 05 0000 140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8CF0FCA"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4D35785B"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23171"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46FB309" w14:textId="77777777" w:rsidR="005D3573" w:rsidRPr="005D3573" w:rsidRDefault="005D3573" w:rsidP="005D3573">
            <w:pPr>
              <w:jc w:val="center"/>
              <w:rPr>
                <w:lang w:val="en-US"/>
              </w:rPr>
            </w:pPr>
            <w:r w:rsidRPr="005D3573">
              <w:t>1 16 10123 01 0000 140</w:t>
            </w:r>
          </w:p>
        </w:tc>
        <w:tc>
          <w:tcPr>
            <w:tcW w:w="2822" w:type="pct"/>
            <w:tcBorders>
              <w:top w:val="single" w:sz="4" w:space="0" w:color="auto"/>
              <w:left w:val="nil"/>
              <w:bottom w:val="single" w:sz="4" w:space="0" w:color="auto"/>
              <w:right w:val="single" w:sz="4" w:space="0" w:color="auto"/>
            </w:tcBorders>
            <w:shd w:val="clear" w:color="auto" w:fill="auto"/>
          </w:tcPr>
          <w:p w14:paraId="0C344B32" w14:textId="77777777" w:rsidR="005D3573" w:rsidRPr="005D3573" w:rsidRDefault="005D3573" w:rsidP="005D3573">
            <w:pPr>
              <w:jc w:val="both"/>
            </w:pPr>
            <w:r w:rsidRPr="005D357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D3573">
              <w:rPr>
                <w:vertAlign w:val="superscript"/>
              </w:rPr>
              <w:t>1</w:t>
            </w:r>
          </w:p>
        </w:tc>
      </w:tr>
      <w:tr w:rsidR="005D3573" w:rsidRPr="005D3573" w14:paraId="1A7DE799"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27EF"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5A3AC62"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7318D3AF"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6CB3D0E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A9858"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C2357E9" w14:textId="77777777" w:rsidR="005D3573" w:rsidRPr="005D3573" w:rsidRDefault="005D3573" w:rsidP="005D3573">
            <w:pPr>
              <w:jc w:val="center"/>
            </w:pPr>
            <w:r w:rsidRPr="005D3573">
              <w:t>2 02 30022 05 0000 150</w:t>
            </w:r>
          </w:p>
        </w:tc>
        <w:tc>
          <w:tcPr>
            <w:tcW w:w="2822" w:type="pct"/>
            <w:tcBorders>
              <w:top w:val="single" w:sz="4" w:space="0" w:color="auto"/>
              <w:left w:val="nil"/>
              <w:bottom w:val="single" w:sz="4" w:space="0" w:color="auto"/>
              <w:right w:val="single" w:sz="4" w:space="0" w:color="auto"/>
            </w:tcBorders>
            <w:shd w:val="clear" w:color="auto" w:fill="auto"/>
          </w:tcPr>
          <w:p w14:paraId="52F06DDE" w14:textId="77777777" w:rsidR="005D3573" w:rsidRPr="005D3573" w:rsidRDefault="005D3573" w:rsidP="005D3573">
            <w:pPr>
              <w:jc w:val="both"/>
            </w:pPr>
            <w:r w:rsidRPr="005D3573">
              <w:t>Субвенции бюджетам муниципальных районов на предоставление гражданам субсидий на оплату жилого помещения и коммунальных услуг</w:t>
            </w:r>
          </w:p>
        </w:tc>
      </w:tr>
      <w:tr w:rsidR="005D3573" w:rsidRPr="005D3573" w14:paraId="494402B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17C3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2007" w14:textId="77777777" w:rsidR="005D3573" w:rsidRPr="005D3573" w:rsidRDefault="005D3573" w:rsidP="005D3573">
            <w:pPr>
              <w:jc w:val="center"/>
            </w:pPr>
            <w:r w:rsidRPr="005D3573">
              <w:t>2 02 30024 05 0301 150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3218DA6"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D3573" w:rsidRPr="005D3573" w14:paraId="1970AFA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9893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1CF2F" w14:textId="77777777" w:rsidR="005D3573" w:rsidRPr="005D3573" w:rsidRDefault="005D3573" w:rsidP="005D3573">
            <w:pPr>
              <w:jc w:val="center"/>
            </w:pPr>
            <w:r w:rsidRPr="005D3573">
              <w:t>2 02 30024 05 0303 150</w:t>
            </w:r>
          </w:p>
        </w:tc>
        <w:tc>
          <w:tcPr>
            <w:tcW w:w="2822" w:type="pct"/>
            <w:tcBorders>
              <w:top w:val="nil"/>
              <w:left w:val="single" w:sz="4" w:space="0" w:color="auto"/>
              <w:bottom w:val="single" w:sz="4" w:space="0" w:color="auto"/>
              <w:right w:val="single" w:sz="4" w:space="0" w:color="auto"/>
            </w:tcBorders>
            <w:shd w:val="clear" w:color="auto" w:fill="auto"/>
            <w:hideMark/>
          </w:tcPr>
          <w:p w14:paraId="2BF60D80"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5D3573" w:rsidRPr="005D3573" w14:paraId="25459CA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96CD"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F6FC" w14:textId="77777777" w:rsidR="005D3573" w:rsidRPr="005D3573" w:rsidRDefault="005D3573" w:rsidP="005D3573">
            <w:pPr>
              <w:jc w:val="center"/>
            </w:pPr>
            <w:r w:rsidRPr="005D3573">
              <w:t>2 02 30024 05 0304 150</w:t>
            </w:r>
          </w:p>
        </w:tc>
        <w:tc>
          <w:tcPr>
            <w:tcW w:w="2822" w:type="pct"/>
            <w:tcBorders>
              <w:top w:val="nil"/>
              <w:left w:val="single" w:sz="4" w:space="0" w:color="auto"/>
              <w:bottom w:val="single" w:sz="4" w:space="0" w:color="auto"/>
              <w:right w:val="single" w:sz="4" w:space="0" w:color="auto"/>
            </w:tcBorders>
            <w:shd w:val="clear" w:color="auto" w:fill="auto"/>
            <w:hideMark/>
          </w:tcPr>
          <w:p w14:paraId="50C80A72"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5D3573" w:rsidRPr="005D3573" w14:paraId="5BB3CBB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28A0"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754B" w14:textId="77777777" w:rsidR="005D3573" w:rsidRPr="005D3573" w:rsidRDefault="005D3573" w:rsidP="005D3573">
            <w:pPr>
              <w:jc w:val="center"/>
            </w:pPr>
            <w:r w:rsidRPr="005D3573">
              <w:t>2 02 30024 05 0305 150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3E678C4" w14:textId="77777777" w:rsidR="005D3573" w:rsidRPr="005D3573" w:rsidRDefault="005D3573" w:rsidP="005D3573">
            <w:pPr>
              <w:jc w:val="both"/>
            </w:pPr>
            <w:r w:rsidRPr="005D3573">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w:t>
            </w:r>
            <w:r w:rsidRPr="005D3573">
              <w:lastRenderedPageBreak/>
              <w:t>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5D3573" w:rsidRPr="005D3573" w14:paraId="2F81AA7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4DDA" w14:textId="77777777" w:rsidR="005D3573" w:rsidRPr="005D3573" w:rsidRDefault="005D3573" w:rsidP="005D3573">
            <w:pPr>
              <w:jc w:val="center"/>
            </w:pPr>
            <w:r w:rsidRPr="005D3573">
              <w:lastRenderedPageBreak/>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0066F46" w14:textId="77777777" w:rsidR="005D3573" w:rsidRPr="005D3573" w:rsidRDefault="005D3573" w:rsidP="005D3573">
            <w:pPr>
              <w:jc w:val="center"/>
            </w:pPr>
            <w:r w:rsidRPr="005D3573">
              <w:t>2 02 30024 05 0306 150</w:t>
            </w:r>
          </w:p>
        </w:tc>
        <w:tc>
          <w:tcPr>
            <w:tcW w:w="2822" w:type="pct"/>
            <w:tcBorders>
              <w:top w:val="single" w:sz="4" w:space="0" w:color="auto"/>
              <w:left w:val="nil"/>
              <w:bottom w:val="single" w:sz="4" w:space="0" w:color="auto"/>
              <w:right w:val="single" w:sz="4" w:space="0" w:color="auto"/>
            </w:tcBorders>
            <w:shd w:val="clear" w:color="auto" w:fill="auto"/>
            <w:hideMark/>
          </w:tcPr>
          <w:p w14:paraId="01E7AA6C"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5D3573" w:rsidRPr="005D3573" w14:paraId="5102C52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01D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2E5A" w14:textId="77777777" w:rsidR="005D3573" w:rsidRPr="005D3573" w:rsidRDefault="005D3573" w:rsidP="005D3573">
            <w:pPr>
              <w:jc w:val="center"/>
            </w:pPr>
            <w:r w:rsidRPr="005D3573">
              <w:t>2 02 30024 05 0308 150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7CC3B10"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5D3573" w:rsidRPr="005D3573" w14:paraId="6CA9589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1678A"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E1032" w14:textId="77777777" w:rsidR="005D3573" w:rsidRPr="005D3573" w:rsidRDefault="005D3573" w:rsidP="005D3573">
            <w:pPr>
              <w:jc w:val="center"/>
            </w:pPr>
            <w:r w:rsidRPr="005D3573">
              <w:t>2 02 30024 05 0309 150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8C019C5"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5D3573" w:rsidRPr="005D3573" w14:paraId="58B07B9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1B6F"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35E452B" w14:textId="77777777" w:rsidR="005D3573" w:rsidRPr="005D3573" w:rsidRDefault="005D3573" w:rsidP="005D3573">
            <w:pPr>
              <w:jc w:val="center"/>
            </w:pPr>
            <w:r w:rsidRPr="005D3573">
              <w:t>2 02 35120 05 0000 150</w:t>
            </w:r>
          </w:p>
        </w:tc>
        <w:tc>
          <w:tcPr>
            <w:tcW w:w="2822" w:type="pct"/>
            <w:tcBorders>
              <w:top w:val="single" w:sz="4" w:space="0" w:color="auto"/>
              <w:left w:val="nil"/>
              <w:bottom w:val="single" w:sz="4" w:space="0" w:color="auto"/>
              <w:right w:val="single" w:sz="4" w:space="0" w:color="auto"/>
            </w:tcBorders>
            <w:shd w:val="clear" w:color="auto" w:fill="auto"/>
          </w:tcPr>
          <w:p w14:paraId="62906646" w14:textId="77777777" w:rsidR="005D3573" w:rsidRPr="005D3573" w:rsidRDefault="005D3573" w:rsidP="005D3573">
            <w:pPr>
              <w:jc w:val="both"/>
            </w:pPr>
            <w:r w:rsidRPr="005D357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D3573" w:rsidRPr="005D3573" w14:paraId="7B70732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5827334" w14:textId="77777777" w:rsidR="005D3573" w:rsidRPr="005D3573" w:rsidRDefault="005D3573" w:rsidP="005D3573">
            <w:pPr>
              <w:jc w:val="center"/>
            </w:pPr>
            <w:r w:rsidRPr="005D3573">
              <w:t>919</w:t>
            </w:r>
          </w:p>
        </w:tc>
        <w:tc>
          <w:tcPr>
            <w:tcW w:w="1742" w:type="pct"/>
            <w:tcBorders>
              <w:top w:val="nil"/>
              <w:left w:val="nil"/>
              <w:bottom w:val="single" w:sz="4" w:space="0" w:color="auto"/>
              <w:right w:val="single" w:sz="4" w:space="0" w:color="auto"/>
            </w:tcBorders>
            <w:shd w:val="clear" w:color="auto" w:fill="auto"/>
            <w:noWrap/>
            <w:vAlign w:val="center"/>
            <w:hideMark/>
          </w:tcPr>
          <w:p w14:paraId="788A4477" w14:textId="77777777" w:rsidR="005D3573" w:rsidRPr="005D3573" w:rsidRDefault="005D3573" w:rsidP="005D3573">
            <w:pPr>
              <w:jc w:val="center"/>
            </w:pPr>
            <w:r w:rsidRPr="005D3573">
              <w:t>2 02 40014 05 0512 150</w:t>
            </w:r>
          </w:p>
        </w:tc>
        <w:tc>
          <w:tcPr>
            <w:tcW w:w="2822" w:type="pct"/>
            <w:tcBorders>
              <w:top w:val="nil"/>
              <w:left w:val="nil"/>
              <w:bottom w:val="single" w:sz="4" w:space="0" w:color="auto"/>
              <w:right w:val="single" w:sz="4" w:space="0" w:color="auto"/>
            </w:tcBorders>
            <w:shd w:val="clear" w:color="auto" w:fill="auto"/>
            <w:hideMark/>
          </w:tcPr>
          <w:p w14:paraId="6B717A5F"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5D3573" w:rsidRPr="005D3573" w14:paraId="7561956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E03D2"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55DBD" w14:textId="77777777" w:rsidR="005D3573" w:rsidRPr="005D3573" w:rsidRDefault="005D3573" w:rsidP="005D3573">
            <w:pPr>
              <w:jc w:val="center"/>
            </w:pPr>
            <w:r w:rsidRPr="005D3573">
              <w:t>2 02 40014 05 0514 150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449FC52"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w:t>
            </w:r>
            <w:r w:rsidRPr="005D3573">
              <w:lastRenderedPageBreak/>
              <w:t xml:space="preserve">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5D3573" w:rsidRPr="005D3573" w14:paraId="0F7804F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726D"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B898E" w14:textId="77777777" w:rsidR="005D3573" w:rsidRPr="005D3573" w:rsidRDefault="005D3573" w:rsidP="005D3573">
            <w:pPr>
              <w:jc w:val="center"/>
            </w:pPr>
            <w:r w:rsidRPr="005D3573">
              <w:t>2 02 40014 05 0515 150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DA8CAC7"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6BA0E37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44FC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48E9" w14:textId="77777777" w:rsidR="005D3573" w:rsidRPr="005D3573" w:rsidRDefault="005D3573" w:rsidP="005D3573">
            <w:pPr>
              <w:jc w:val="center"/>
            </w:pPr>
            <w:r w:rsidRPr="005D3573">
              <w:t>2 02 40014 05 0524 150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A37D988"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6004D47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21FE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76BA" w14:textId="77777777" w:rsidR="005D3573" w:rsidRPr="005D3573" w:rsidRDefault="005D3573" w:rsidP="005D3573">
            <w:pPr>
              <w:jc w:val="center"/>
            </w:pPr>
            <w:r w:rsidRPr="005D3573">
              <w:t>2 02 40014 05 0534 150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8AD6B93"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5675873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81048"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6A55" w14:textId="77777777" w:rsidR="005D3573" w:rsidRPr="005D3573" w:rsidRDefault="005D3573" w:rsidP="005D3573">
            <w:pPr>
              <w:jc w:val="center"/>
            </w:pPr>
            <w:r w:rsidRPr="005D3573">
              <w:t>2 02 40014 05 0554 150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07CFFFF"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5D3573">
              <w:lastRenderedPageBreak/>
              <w:t>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48A8E15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04D6C"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1FBF" w14:textId="77777777" w:rsidR="005D3573" w:rsidRPr="005D3573" w:rsidRDefault="005D3573" w:rsidP="005D3573">
            <w:pPr>
              <w:jc w:val="center"/>
            </w:pPr>
            <w:r w:rsidRPr="005D3573">
              <w:t>2 02 40014 05 0564 150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4C9B171"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0D892AE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9829"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0A0C1B8A" w14:textId="77777777" w:rsidR="005D3573" w:rsidRPr="005D3573" w:rsidRDefault="005D3573" w:rsidP="005D3573">
            <w:pPr>
              <w:jc w:val="center"/>
              <w:rPr>
                <w:b/>
                <w:bCs/>
              </w:rPr>
            </w:pPr>
            <w:r w:rsidRPr="005D3573">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5D3573">
              <w:rPr>
                <w:b/>
                <w:bCs/>
                <w:vertAlign w:val="superscript"/>
              </w:rPr>
              <w:t>2</w:t>
            </w:r>
          </w:p>
        </w:tc>
      </w:tr>
      <w:tr w:rsidR="005D3573" w:rsidRPr="005D3573" w14:paraId="69A3D20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02C2C"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52EB73AB" w14:textId="77777777" w:rsidR="005D3573" w:rsidRPr="005D3573" w:rsidRDefault="005D3573" w:rsidP="005D3573">
            <w:pPr>
              <w:jc w:val="center"/>
            </w:pPr>
            <w:r w:rsidRPr="005D3573">
              <w:t>1 17 01050 05 0000 180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2DC13F3D" w14:textId="77777777" w:rsidR="005D3573" w:rsidRPr="005D3573" w:rsidRDefault="005D3573" w:rsidP="005D3573">
            <w:pPr>
              <w:jc w:val="both"/>
            </w:pPr>
            <w:r w:rsidRPr="005D3573">
              <w:t>Невыясненные поступления, зачисляемые в бюджеты муниципальных районов</w:t>
            </w:r>
          </w:p>
        </w:tc>
      </w:tr>
      <w:tr w:rsidR="005D3573" w:rsidRPr="005D3573" w14:paraId="40FDBDE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A889"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C9A7BBD" w14:textId="77777777" w:rsidR="005D3573" w:rsidRPr="005D3573" w:rsidRDefault="005D3573" w:rsidP="005D3573">
            <w:pPr>
              <w:jc w:val="center"/>
            </w:pPr>
            <w:r w:rsidRPr="005D3573">
              <w:t>2 18 05010 05 0000 150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4D89F80C" w14:textId="77777777" w:rsidR="005D3573" w:rsidRPr="005D3573" w:rsidRDefault="005D3573" w:rsidP="005D3573">
            <w:pPr>
              <w:jc w:val="both"/>
            </w:pPr>
            <w:r w:rsidRPr="005D3573">
              <w:t>Доходы бюджетов муниципальных районов от возврата бюджетными учреждениями остатков субсидий прошлых лет</w:t>
            </w:r>
          </w:p>
        </w:tc>
      </w:tr>
      <w:tr w:rsidR="005D3573" w:rsidRPr="005D3573" w14:paraId="545FBDD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AFCB7"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06DE25A" w14:textId="77777777" w:rsidR="005D3573" w:rsidRPr="005D3573" w:rsidRDefault="005D3573" w:rsidP="005D3573">
            <w:pPr>
              <w:jc w:val="center"/>
            </w:pPr>
            <w:r w:rsidRPr="005D3573">
              <w:t>2 18 05020 05 0000 150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729189C8" w14:textId="77777777" w:rsidR="005D3573" w:rsidRPr="005D3573" w:rsidRDefault="005D3573" w:rsidP="005D3573">
            <w:pPr>
              <w:jc w:val="both"/>
            </w:pPr>
            <w:r w:rsidRPr="005D3573">
              <w:t>Доходы бюджетов муниципальных районов от возврата автономными учреждениями остатков субсидий прошлых лет</w:t>
            </w:r>
          </w:p>
        </w:tc>
      </w:tr>
      <w:tr w:rsidR="005D3573" w:rsidRPr="005D3573" w14:paraId="54B3E34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372AA"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2EA7B" w14:textId="77777777" w:rsidR="005D3573" w:rsidRPr="005D3573" w:rsidRDefault="005D3573" w:rsidP="005D3573">
            <w:pPr>
              <w:jc w:val="center"/>
            </w:pPr>
            <w:r w:rsidRPr="005D3573">
              <w:t>2 18 05030 05 0000 150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2FA3AF1" w14:textId="77777777" w:rsidR="005D3573" w:rsidRPr="005D3573" w:rsidRDefault="005D3573" w:rsidP="005D3573">
            <w:pPr>
              <w:jc w:val="both"/>
            </w:pPr>
            <w:r w:rsidRPr="005D3573">
              <w:t>Доходы бюджетов муниципальных районов от возврата иными организациями остатков субсидий прошлых лет</w:t>
            </w:r>
          </w:p>
        </w:tc>
      </w:tr>
      <w:tr w:rsidR="005D3573" w:rsidRPr="005D3573" w14:paraId="063BFB1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1F4D5"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4D0B" w14:textId="77777777" w:rsidR="005D3573" w:rsidRPr="005D3573" w:rsidRDefault="005D3573" w:rsidP="005D3573">
            <w:pPr>
              <w:jc w:val="center"/>
            </w:pPr>
            <w:r w:rsidRPr="005D3573">
              <w:t>2 19 60010 05 0000 150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72A8BA5" w14:textId="77777777" w:rsidR="005D3573" w:rsidRPr="005D3573" w:rsidRDefault="005D3573" w:rsidP="005D3573">
            <w:pPr>
              <w:jc w:val="both"/>
            </w:pPr>
            <w:r w:rsidRPr="005D357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461CFD32" w14:textId="77777777" w:rsidR="005D3573" w:rsidRPr="005D3573" w:rsidRDefault="005D3573" w:rsidP="005D3573">
      <w:pPr>
        <w:jc w:val="both"/>
        <w:rPr>
          <w:sz w:val="22"/>
          <w:szCs w:val="22"/>
          <w:vertAlign w:val="superscript"/>
        </w:rPr>
      </w:pPr>
    </w:p>
    <w:p w14:paraId="612A3E74" w14:textId="77777777" w:rsidR="005D3573" w:rsidRPr="005D3573" w:rsidRDefault="005D3573" w:rsidP="005D3573">
      <w:pPr>
        <w:jc w:val="both"/>
        <w:rPr>
          <w:sz w:val="22"/>
          <w:szCs w:val="22"/>
        </w:rPr>
      </w:pPr>
      <w:r w:rsidRPr="005D3573">
        <w:rPr>
          <w:sz w:val="22"/>
          <w:szCs w:val="22"/>
          <w:vertAlign w:val="superscript"/>
        </w:rPr>
        <w:t xml:space="preserve">1 </w:t>
      </w:r>
      <w:r w:rsidRPr="005D3573">
        <w:rPr>
          <w:sz w:val="22"/>
          <w:szCs w:val="22"/>
        </w:rPr>
        <w:t xml:space="preserve">Администрирование поступлений по всем кодам подвидов доходов осуществляется главным администратором, указанным в </w:t>
      </w:r>
      <w:proofErr w:type="spellStart"/>
      <w:r w:rsidRPr="005D3573">
        <w:rPr>
          <w:sz w:val="22"/>
          <w:szCs w:val="22"/>
        </w:rPr>
        <w:t>группировочном</w:t>
      </w:r>
      <w:proofErr w:type="spellEnd"/>
      <w:r w:rsidRPr="005D3573">
        <w:rPr>
          <w:sz w:val="22"/>
          <w:szCs w:val="22"/>
        </w:rPr>
        <w:t xml:space="preserve"> коде бюджетной классификации;</w:t>
      </w:r>
      <w:r w:rsidRPr="005D3573">
        <w:rPr>
          <w:sz w:val="22"/>
          <w:szCs w:val="22"/>
        </w:rPr>
        <w:tab/>
      </w:r>
    </w:p>
    <w:p w14:paraId="2CAAD96F" w14:textId="77777777" w:rsidR="005D3573" w:rsidRPr="005D3573" w:rsidRDefault="005D3573" w:rsidP="005D3573">
      <w:pPr>
        <w:jc w:val="both"/>
        <w:rPr>
          <w:sz w:val="28"/>
          <w:szCs w:val="28"/>
        </w:rPr>
      </w:pPr>
      <w:r w:rsidRPr="005D3573">
        <w:rPr>
          <w:sz w:val="20"/>
          <w:szCs w:val="20"/>
          <w:vertAlign w:val="superscript"/>
        </w:rPr>
        <w:t xml:space="preserve">2 </w:t>
      </w:r>
      <w:r w:rsidRPr="005D3573">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2022 год и на плановый период 2023 и 2024 годов.</w:t>
      </w:r>
    </w:p>
    <w:p w14:paraId="31644361" w14:textId="77777777" w:rsidR="00C67626" w:rsidRDefault="00C67626">
      <w:pPr>
        <w:spacing w:after="160" w:line="259" w:lineRule="auto"/>
      </w:pPr>
      <w:r>
        <w:br w:type="page"/>
      </w:r>
    </w:p>
    <w:p w14:paraId="6E79A1B9" w14:textId="77777777" w:rsidR="00C67626" w:rsidRPr="00C67626" w:rsidRDefault="00C67626" w:rsidP="00C67626">
      <w:pPr>
        <w:jc w:val="right"/>
        <w:rPr>
          <w:sz w:val="28"/>
          <w:szCs w:val="28"/>
        </w:rPr>
      </w:pPr>
      <w:r w:rsidRPr="00C67626">
        <w:rPr>
          <w:sz w:val="28"/>
          <w:szCs w:val="28"/>
        </w:rPr>
        <w:lastRenderedPageBreak/>
        <w:t>Приложение 5</w:t>
      </w:r>
    </w:p>
    <w:p w14:paraId="4B3E2CF8" w14:textId="77777777" w:rsidR="00C67626" w:rsidRPr="00C67626" w:rsidRDefault="00C67626" w:rsidP="00C67626">
      <w:pPr>
        <w:jc w:val="right"/>
        <w:rPr>
          <w:sz w:val="28"/>
          <w:szCs w:val="28"/>
        </w:rPr>
      </w:pPr>
      <w:r w:rsidRPr="00C67626">
        <w:rPr>
          <w:sz w:val="28"/>
          <w:szCs w:val="28"/>
        </w:rPr>
        <w:t>к решению Думы Шелеховского</w:t>
      </w:r>
    </w:p>
    <w:p w14:paraId="2B4FFC30" w14:textId="77777777" w:rsidR="00C67626" w:rsidRPr="00C67626" w:rsidRDefault="00C67626" w:rsidP="00C67626">
      <w:pPr>
        <w:jc w:val="right"/>
        <w:rPr>
          <w:sz w:val="28"/>
          <w:szCs w:val="28"/>
        </w:rPr>
      </w:pPr>
      <w:r w:rsidRPr="00C67626">
        <w:rPr>
          <w:sz w:val="28"/>
          <w:szCs w:val="28"/>
        </w:rPr>
        <w:t>муниципального района</w:t>
      </w:r>
    </w:p>
    <w:p w14:paraId="368A8BF7" w14:textId="79412AF4" w:rsidR="00C67626" w:rsidRPr="00C67626" w:rsidRDefault="004F3EA3" w:rsidP="00C67626">
      <w:pPr>
        <w:jc w:val="right"/>
        <w:rPr>
          <w:sz w:val="28"/>
          <w:szCs w:val="28"/>
        </w:rPr>
      </w:pPr>
      <w:r>
        <w:rPr>
          <w:sz w:val="28"/>
          <w:szCs w:val="28"/>
        </w:rPr>
        <w:t>от «23»</w:t>
      </w:r>
      <w:r w:rsidR="006C23E7">
        <w:rPr>
          <w:sz w:val="28"/>
          <w:szCs w:val="28"/>
        </w:rPr>
        <w:t xml:space="preserve"> </w:t>
      </w:r>
      <w:r>
        <w:rPr>
          <w:sz w:val="28"/>
          <w:szCs w:val="28"/>
        </w:rPr>
        <w:t xml:space="preserve">декабря </w:t>
      </w:r>
      <w:r w:rsidR="00C67626">
        <w:rPr>
          <w:sz w:val="28"/>
          <w:szCs w:val="28"/>
        </w:rPr>
        <w:t>2021</w:t>
      </w:r>
      <w:r w:rsidR="00C67626" w:rsidRPr="00C67626">
        <w:rPr>
          <w:sz w:val="28"/>
          <w:szCs w:val="28"/>
        </w:rPr>
        <w:t xml:space="preserve"> года</w:t>
      </w:r>
      <w:r w:rsidR="00C67626">
        <w:rPr>
          <w:sz w:val="28"/>
          <w:szCs w:val="28"/>
        </w:rPr>
        <w:t xml:space="preserve"> №</w:t>
      </w:r>
      <w:r>
        <w:rPr>
          <w:sz w:val="28"/>
          <w:szCs w:val="28"/>
        </w:rPr>
        <w:t>46-рд</w:t>
      </w:r>
    </w:p>
    <w:p w14:paraId="7C2843FD" w14:textId="77777777" w:rsidR="00C67626" w:rsidRPr="00C67626" w:rsidRDefault="00C67626" w:rsidP="00C67626">
      <w:pPr>
        <w:jc w:val="center"/>
        <w:rPr>
          <w:sz w:val="28"/>
          <w:szCs w:val="28"/>
        </w:rPr>
      </w:pPr>
    </w:p>
    <w:p w14:paraId="2FC54922" w14:textId="77777777" w:rsidR="00C67626" w:rsidRPr="00C67626" w:rsidRDefault="00C67626" w:rsidP="00C67626">
      <w:pPr>
        <w:jc w:val="center"/>
        <w:rPr>
          <w:sz w:val="28"/>
          <w:szCs w:val="28"/>
        </w:rPr>
      </w:pPr>
      <w:r w:rsidRPr="00C67626">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14:paraId="3E935985" w14:textId="77777777" w:rsidR="001578E3" w:rsidRDefault="001578E3" w:rsidP="00C67626"/>
    <w:tbl>
      <w:tblPr>
        <w:tblW w:w="9241" w:type="dxa"/>
        <w:tblInd w:w="93" w:type="dxa"/>
        <w:tblLook w:val="04A0" w:firstRow="1" w:lastRow="0" w:firstColumn="1" w:lastColumn="0" w:noHBand="0" w:noVBand="1"/>
      </w:tblPr>
      <w:tblGrid>
        <w:gridCol w:w="1121"/>
        <w:gridCol w:w="2560"/>
        <w:gridCol w:w="5560"/>
      </w:tblGrid>
      <w:tr w:rsidR="00C67626" w:rsidRPr="00C67626" w14:paraId="3383C743" w14:textId="77777777" w:rsidTr="005365DD">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5DE17B0" w14:textId="77777777" w:rsidR="00C67626" w:rsidRPr="00C67626" w:rsidRDefault="00C67626" w:rsidP="00C67626">
            <w:pPr>
              <w:jc w:val="center"/>
            </w:pPr>
            <w:r w:rsidRPr="00C67626">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3F82A5" w14:textId="77777777" w:rsidR="00C67626" w:rsidRPr="00C67626" w:rsidRDefault="00C67626" w:rsidP="00C67626">
            <w:pPr>
              <w:jc w:val="center"/>
            </w:pPr>
            <w:r w:rsidRPr="00C67626">
              <w:t>Наименование доходов</w:t>
            </w:r>
          </w:p>
        </w:tc>
      </w:tr>
      <w:tr w:rsidR="00C67626" w:rsidRPr="00C67626" w14:paraId="531195E0" w14:textId="77777777" w:rsidTr="005365DD">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1802E94" w14:textId="77777777" w:rsidR="00C67626" w:rsidRPr="00C67626" w:rsidRDefault="00C67626" w:rsidP="00C67626">
            <w:pPr>
              <w:jc w:val="center"/>
            </w:pPr>
            <w:r w:rsidRPr="00C67626">
              <w:t xml:space="preserve">главного </w:t>
            </w:r>
            <w:proofErr w:type="spellStart"/>
            <w:r w:rsidRPr="00C67626">
              <w:t>админи-стратора</w:t>
            </w:r>
            <w:proofErr w:type="spellEnd"/>
            <w:r w:rsidRPr="00C67626">
              <w:t xml:space="preserve"> доходов</w:t>
            </w:r>
          </w:p>
        </w:tc>
        <w:tc>
          <w:tcPr>
            <w:tcW w:w="2560" w:type="dxa"/>
            <w:tcBorders>
              <w:top w:val="nil"/>
              <w:left w:val="nil"/>
              <w:bottom w:val="single" w:sz="4" w:space="0" w:color="auto"/>
              <w:right w:val="single" w:sz="4" w:space="0" w:color="auto"/>
            </w:tcBorders>
            <w:shd w:val="clear" w:color="auto" w:fill="auto"/>
            <w:vAlign w:val="center"/>
            <w:hideMark/>
          </w:tcPr>
          <w:p w14:paraId="0D87CA6C" w14:textId="77777777" w:rsidR="00C67626" w:rsidRPr="00C67626" w:rsidRDefault="00C67626" w:rsidP="00C67626">
            <w:pPr>
              <w:jc w:val="center"/>
            </w:pPr>
            <w:r w:rsidRPr="00C67626">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14:paraId="2D6D3EDE" w14:textId="77777777" w:rsidR="00C67626" w:rsidRPr="00C67626" w:rsidRDefault="00C67626" w:rsidP="00C67626"/>
        </w:tc>
      </w:tr>
      <w:tr w:rsidR="00C67626" w:rsidRPr="00C67626" w14:paraId="29ED028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4AF9A4C" w14:textId="77777777" w:rsidR="00C67626" w:rsidRPr="00C67626" w:rsidRDefault="00C67626" w:rsidP="00C67626">
            <w:pPr>
              <w:jc w:val="center"/>
              <w:rPr>
                <w:b/>
                <w:bCs/>
              </w:rPr>
            </w:pPr>
            <w:r w:rsidRPr="00C67626">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BF5357" w14:textId="77777777" w:rsidR="00C67626" w:rsidRPr="00C67626" w:rsidRDefault="00C67626" w:rsidP="00C67626">
            <w:pPr>
              <w:jc w:val="center"/>
              <w:rPr>
                <w:b/>
                <w:bCs/>
              </w:rPr>
            </w:pPr>
            <w:r w:rsidRPr="00C67626">
              <w:rPr>
                <w:b/>
                <w:bCs/>
              </w:rPr>
              <w:t xml:space="preserve">Управление </w:t>
            </w:r>
            <w:proofErr w:type="spellStart"/>
            <w:r w:rsidRPr="00C67626">
              <w:rPr>
                <w:b/>
                <w:bCs/>
              </w:rPr>
              <w:t>Росприроднадзора</w:t>
            </w:r>
            <w:proofErr w:type="spellEnd"/>
            <w:r w:rsidRPr="00C67626">
              <w:rPr>
                <w:b/>
                <w:bCs/>
              </w:rPr>
              <w:t xml:space="preserve"> по Иркутской области</w:t>
            </w:r>
          </w:p>
        </w:tc>
      </w:tr>
      <w:tr w:rsidR="00C67626" w:rsidRPr="00C67626" w14:paraId="32B486A8"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485D6CC"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1D8E11F9" w14:textId="77777777" w:rsidR="00C67626" w:rsidRPr="00C67626" w:rsidRDefault="00C67626" w:rsidP="00C67626">
            <w:pPr>
              <w:jc w:val="center"/>
            </w:pPr>
            <w:r w:rsidRPr="00C67626">
              <w:t>1 12 01010 01 0000 120</w:t>
            </w:r>
          </w:p>
        </w:tc>
        <w:tc>
          <w:tcPr>
            <w:tcW w:w="5560" w:type="dxa"/>
            <w:tcBorders>
              <w:top w:val="nil"/>
              <w:left w:val="nil"/>
              <w:bottom w:val="single" w:sz="4" w:space="0" w:color="auto"/>
              <w:right w:val="single" w:sz="4" w:space="0" w:color="auto"/>
            </w:tcBorders>
            <w:shd w:val="clear" w:color="auto" w:fill="auto"/>
            <w:hideMark/>
          </w:tcPr>
          <w:p w14:paraId="6E544A55" w14:textId="77777777" w:rsidR="00C67626" w:rsidRPr="00C67626" w:rsidRDefault="00C67626" w:rsidP="00C67626">
            <w:pPr>
              <w:jc w:val="both"/>
            </w:pPr>
            <w:r w:rsidRPr="00C67626">
              <w:t>Плата за выбросы загрязняющих веществ в атмосферный воздух стационарными объектами</w:t>
            </w:r>
          </w:p>
        </w:tc>
      </w:tr>
      <w:tr w:rsidR="00C67626" w:rsidRPr="00C67626" w14:paraId="2965AFC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29EA489"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2B1AFCE1" w14:textId="77777777" w:rsidR="00C67626" w:rsidRPr="00C67626" w:rsidRDefault="00C67626" w:rsidP="00C67626">
            <w:pPr>
              <w:jc w:val="center"/>
            </w:pPr>
            <w:r w:rsidRPr="00C67626">
              <w:t>1 12 01030 01 0000 120</w:t>
            </w:r>
          </w:p>
        </w:tc>
        <w:tc>
          <w:tcPr>
            <w:tcW w:w="5560" w:type="dxa"/>
            <w:tcBorders>
              <w:top w:val="nil"/>
              <w:left w:val="nil"/>
              <w:bottom w:val="single" w:sz="4" w:space="0" w:color="auto"/>
              <w:right w:val="single" w:sz="4" w:space="0" w:color="auto"/>
            </w:tcBorders>
            <w:shd w:val="clear" w:color="auto" w:fill="auto"/>
            <w:hideMark/>
          </w:tcPr>
          <w:p w14:paraId="456406CD" w14:textId="77777777" w:rsidR="00C67626" w:rsidRPr="00C67626" w:rsidRDefault="00C67626" w:rsidP="00C67626">
            <w:pPr>
              <w:jc w:val="both"/>
            </w:pPr>
            <w:r w:rsidRPr="00C67626">
              <w:t>Плата за сбросы загрязняющих веществ в водные объекты</w:t>
            </w:r>
          </w:p>
        </w:tc>
      </w:tr>
      <w:tr w:rsidR="00C67626" w:rsidRPr="00C67626" w14:paraId="55EC937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D144B51"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4E9A31D9" w14:textId="77777777" w:rsidR="00C67626" w:rsidRPr="00C67626" w:rsidRDefault="00C67626" w:rsidP="00C67626">
            <w:pPr>
              <w:jc w:val="center"/>
            </w:pPr>
            <w:r w:rsidRPr="00C67626">
              <w:t>1 12 01041 01 0000 120</w:t>
            </w:r>
          </w:p>
        </w:tc>
        <w:tc>
          <w:tcPr>
            <w:tcW w:w="5560" w:type="dxa"/>
            <w:tcBorders>
              <w:top w:val="nil"/>
              <w:left w:val="nil"/>
              <w:bottom w:val="single" w:sz="4" w:space="0" w:color="auto"/>
              <w:right w:val="single" w:sz="4" w:space="0" w:color="auto"/>
            </w:tcBorders>
            <w:shd w:val="clear" w:color="auto" w:fill="auto"/>
            <w:hideMark/>
          </w:tcPr>
          <w:p w14:paraId="0C77405B" w14:textId="77777777" w:rsidR="00C67626" w:rsidRPr="00C67626" w:rsidRDefault="00C67626" w:rsidP="00C67626">
            <w:pPr>
              <w:jc w:val="both"/>
            </w:pPr>
            <w:r w:rsidRPr="00C67626">
              <w:t xml:space="preserve">Плата за размещение отходов производства </w:t>
            </w:r>
          </w:p>
        </w:tc>
      </w:tr>
      <w:tr w:rsidR="00C67626" w:rsidRPr="00C67626" w14:paraId="54E9D56A"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6FE1FCBE"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tcPr>
          <w:p w14:paraId="4BA9EDEC" w14:textId="77777777" w:rsidR="00C67626" w:rsidRPr="00C67626" w:rsidRDefault="00C67626" w:rsidP="00C67626">
            <w:pPr>
              <w:jc w:val="center"/>
            </w:pPr>
            <w:r w:rsidRPr="00C67626">
              <w:t>1 12 01042 01 0000 120</w:t>
            </w:r>
          </w:p>
        </w:tc>
        <w:tc>
          <w:tcPr>
            <w:tcW w:w="5560" w:type="dxa"/>
            <w:tcBorders>
              <w:top w:val="nil"/>
              <w:left w:val="nil"/>
              <w:bottom w:val="single" w:sz="4" w:space="0" w:color="auto"/>
              <w:right w:val="single" w:sz="4" w:space="0" w:color="auto"/>
            </w:tcBorders>
            <w:shd w:val="clear" w:color="auto" w:fill="auto"/>
          </w:tcPr>
          <w:p w14:paraId="51195BF6" w14:textId="77777777" w:rsidR="00C67626" w:rsidRPr="00C67626" w:rsidRDefault="00C67626" w:rsidP="00C67626">
            <w:pPr>
              <w:jc w:val="both"/>
            </w:pPr>
            <w:r w:rsidRPr="00C67626">
              <w:t>Плата за размещение твердых коммунальных отходов</w:t>
            </w:r>
          </w:p>
        </w:tc>
      </w:tr>
      <w:tr w:rsidR="00C67626" w:rsidRPr="00C67626" w14:paraId="1C993AF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D36AD" w14:textId="77777777" w:rsidR="00C67626" w:rsidRPr="00C67626" w:rsidRDefault="00C67626" w:rsidP="00C67626">
            <w:pPr>
              <w:jc w:val="center"/>
            </w:pPr>
            <w:r w:rsidRPr="00C67626">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454A" w14:textId="77777777" w:rsidR="00C67626" w:rsidRPr="00C67626" w:rsidRDefault="00C67626" w:rsidP="00C67626">
            <w:pPr>
              <w:jc w:val="center"/>
            </w:pPr>
            <w:r w:rsidRPr="00C67626">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8CA1BCD" w14:textId="77777777" w:rsidR="00C67626" w:rsidRPr="00C67626" w:rsidRDefault="00C67626" w:rsidP="00C67626">
            <w:pPr>
              <w:jc w:val="both"/>
            </w:pPr>
            <w:r w:rsidRPr="00C67626">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67626" w:rsidRPr="00C67626" w14:paraId="15823A5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D774DF3" w14:textId="77777777" w:rsidR="00C67626" w:rsidRPr="00C67626" w:rsidRDefault="00C67626" w:rsidP="00C67626">
            <w:pPr>
              <w:jc w:val="center"/>
              <w:rPr>
                <w:b/>
              </w:rPr>
            </w:pPr>
            <w:r w:rsidRPr="00C67626">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14:paraId="24F63CAB" w14:textId="77777777" w:rsidR="00C67626" w:rsidRPr="00C67626" w:rsidRDefault="00C67626" w:rsidP="00C67626">
            <w:pPr>
              <w:jc w:val="center"/>
              <w:rPr>
                <w:b/>
                <w:bCs/>
              </w:rPr>
            </w:pPr>
            <w:r w:rsidRPr="00C67626">
              <w:rPr>
                <w:b/>
                <w:bCs/>
              </w:rPr>
              <w:t>Управление Федерального казначейства по Иркутской области</w:t>
            </w:r>
          </w:p>
        </w:tc>
      </w:tr>
      <w:tr w:rsidR="00C67626" w:rsidRPr="00C67626" w14:paraId="6033005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0053416"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22ABFBF9" w14:textId="77777777" w:rsidR="00C67626" w:rsidRPr="00C67626" w:rsidRDefault="00C67626" w:rsidP="00C67626">
            <w:pPr>
              <w:jc w:val="center"/>
            </w:pPr>
            <w:r w:rsidRPr="00C67626">
              <w:t>1 03 02231 01 0000 110</w:t>
            </w:r>
          </w:p>
        </w:tc>
        <w:tc>
          <w:tcPr>
            <w:tcW w:w="5560" w:type="dxa"/>
            <w:tcBorders>
              <w:top w:val="nil"/>
              <w:left w:val="nil"/>
              <w:bottom w:val="single" w:sz="4" w:space="0" w:color="auto"/>
              <w:right w:val="single" w:sz="4" w:space="0" w:color="auto"/>
            </w:tcBorders>
            <w:shd w:val="clear" w:color="auto" w:fill="auto"/>
            <w:vAlign w:val="center"/>
          </w:tcPr>
          <w:p w14:paraId="3AEE39FA" w14:textId="77777777" w:rsidR="00C67626" w:rsidRPr="00C67626" w:rsidRDefault="00C67626" w:rsidP="00C67626">
            <w:pPr>
              <w:jc w:val="both"/>
            </w:pPr>
            <w:r w:rsidRPr="00C6762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3C47318C"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1FA0DF40"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79A16553" w14:textId="77777777" w:rsidR="00C67626" w:rsidRPr="00C67626" w:rsidRDefault="00C67626" w:rsidP="00C67626">
            <w:pPr>
              <w:jc w:val="center"/>
            </w:pPr>
            <w:r w:rsidRPr="00C67626">
              <w:t>1 03 02241 01 0000 110</w:t>
            </w:r>
          </w:p>
        </w:tc>
        <w:tc>
          <w:tcPr>
            <w:tcW w:w="5560" w:type="dxa"/>
            <w:tcBorders>
              <w:top w:val="nil"/>
              <w:left w:val="nil"/>
              <w:bottom w:val="single" w:sz="4" w:space="0" w:color="auto"/>
              <w:right w:val="single" w:sz="4" w:space="0" w:color="auto"/>
            </w:tcBorders>
            <w:shd w:val="clear" w:color="auto" w:fill="auto"/>
            <w:vAlign w:val="center"/>
          </w:tcPr>
          <w:p w14:paraId="3FB92181" w14:textId="77777777" w:rsidR="00C67626" w:rsidRPr="00C67626" w:rsidRDefault="00C67626" w:rsidP="00C67626">
            <w:pPr>
              <w:jc w:val="both"/>
            </w:pPr>
            <w:r w:rsidRPr="00C67626">
              <w:t>Доходы от уплаты акцизов на моторные масла для дизельных и (или) карбюраторных (</w:t>
            </w:r>
            <w:proofErr w:type="spellStart"/>
            <w:r w:rsidRPr="00C67626">
              <w:t>инжекторных</w:t>
            </w:r>
            <w:proofErr w:type="spellEnd"/>
            <w:r w:rsidRPr="00C67626">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2E86079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49FFA" w14:textId="77777777" w:rsidR="00C67626" w:rsidRPr="00C67626" w:rsidRDefault="00C67626" w:rsidP="00C67626">
            <w:pPr>
              <w:jc w:val="center"/>
            </w:pPr>
            <w:r w:rsidRPr="00C67626">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DBA04AC" w14:textId="77777777" w:rsidR="00C67626" w:rsidRPr="00C67626" w:rsidRDefault="00C67626" w:rsidP="00C67626">
            <w:pPr>
              <w:jc w:val="center"/>
            </w:pPr>
            <w:r w:rsidRPr="00C67626">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145225EF" w14:textId="77777777" w:rsidR="00C67626" w:rsidRPr="00C67626" w:rsidRDefault="00C67626" w:rsidP="00C67626">
            <w:pPr>
              <w:jc w:val="both"/>
            </w:pPr>
            <w:r w:rsidRPr="00C6762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5AD0D398"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BD16" w14:textId="77777777" w:rsidR="00C67626" w:rsidRPr="00C67626" w:rsidRDefault="00C67626" w:rsidP="00C67626">
            <w:pPr>
              <w:jc w:val="center"/>
            </w:pPr>
            <w:r w:rsidRPr="00C67626">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3ABECA7" w14:textId="77777777" w:rsidR="00C67626" w:rsidRPr="00C67626" w:rsidRDefault="00C67626" w:rsidP="00C67626">
            <w:pPr>
              <w:jc w:val="center"/>
            </w:pPr>
            <w:r w:rsidRPr="00C67626">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55A29F94" w14:textId="77777777" w:rsidR="00C67626" w:rsidRPr="00C67626" w:rsidRDefault="00C67626" w:rsidP="00C67626">
            <w:pPr>
              <w:autoSpaceDE w:val="0"/>
              <w:autoSpaceDN w:val="0"/>
              <w:adjustRightInd w:val="0"/>
              <w:jc w:val="both"/>
            </w:pPr>
            <w:r w:rsidRPr="00C6762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0810E0F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5E77" w14:textId="77777777" w:rsidR="00C67626" w:rsidRPr="00C67626" w:rsidRDefault="00C67626" w:rsidP="00C67626">
            <w:pPr>
              <w:jc w:val="center"/>
              <w:rPr>
                <w:b/>
                <w:bCs/>
              </w:rPr>
            </w:pPr>
            <w:r w:rsidRPr="00C67626">
              <w:rPr>
                <w:b/>
                <w:bCs/>
              </w:rPr>
              <w:t>141</w:t>
            </w:r>
          </w:p>
        </w:tc>
        <w:tc>
          <w:tcPr>
            <w:tcW w:w="8120" w:type="dxa"/>
            <w:gridSpan w:val="2"/>
            <w:tcBorders>
              <w:top w:val="single" w:sz="4" w:space="0" w:color="auto"/>
              <w:left w:val="nil"/>
              <w:bottom w:val="single" w:sz="4" w:space="0" w:color="auto"/>
              <w:right w:val="single" w:sz="4" w:space="0" w:color="auto"/>
            </w:tcBorders>
            <w:shd w:val="clear" w:color="auto" w:fill="auto"/>
            <w:vAlign w:val="bottom"/>
          </w:tcPr>
          <w:p w14:paraId="2AFEB274" w14:textId="77777777" w:rsidR="00C67626" w:rsidRPr="00C67626" w:rsidRDefault="00C67626" w:rsidP="00C67626">
            <w:pPr>
              <w:jc w:val="center"/>
              <w:rPr>
                <w:b/>
                <w:bCs/>
              </w:rPr>
            </w:pPr>
            <w:r w:rsidRPr="00C67626">
              <w:rPr>
                <w:rFonts w:eastAsia="Calibri"/>
                <w:b/>
                <w:bCs/>
                <w:lang w:eastAsia="en-US"/>
              </w:rPr>
              <w:t>Управление Федеральной службы по надзору в сфере защиты прав потребителей и благополучия человека по Иркутской области</w:t>
            </w:r>
          </w:p>
        </w:tc>
      </w:tr>
      <w:tr w:rsidR="00C67626" w:rsidRPr="00C67626" w14:paraId="0B6FAFE6"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0886" w14:textId="77777777" w:rsidR="00C67626" w:rsidRPr="00C67626" w:rsidRDefault="00C67626" w:rsidP="00C67626">
            <w:pPr>
              <w:jc w:val="center"/>
              <w:rPr>
                <w:bCs/>
              </w:rPr>
            </w:pPr>
            <w:r w:rsidRPr="00C67626">
              <w:rPr>
                <w:bCs/>
              </w:rPr>
              <w:t>141</w:t>
            </w:r>
          </w:p>
        </w:tc>
        <w:tc>
          <w:tcPr>
            <w:tcW w:w="2560" w:type="dxa"/>
            <w:tcBorders>
              <w:top w:val="single" w:sz="4" w:space="0" w:color="auto"/>
              <w:left w:val="nil"/>
              <w:bottom w:val="single" w:sz="4" w:space="0" w:color="auto"/>
              <w:right w:val="single" w:sz="4" w:space="0" w:color="auto"/>
            </w:tcBorders>
            <w:shd w:val="clear" w:color="auto" w:fill="auto"/>
            <w:vAlign w:val="center"/>
          </w:tcPr>
          <w:p w14:paraId="45BAB746" w14:textId="77777777" w:rsidR="00C67626" w:rsidRPr="00C67626" w:rsidRDefault="00C67626" w:rsidP="00C67626">
            <w:pPr>
              <w:rPr>
                <w:bCs/>
              </w:rPr>
            </w:pPr>
            <w:r w:rsidRPr="00C67626">
              <w:rPr>
                <w:bCs/>
              </w:rPr>
              <w:t>1 16 10123 01 0000 140</w:t>
            </w:r>
          </w:p>
        </w:tc>
        <w:tc>
          <w:tcPr>
            <w:tcW w:w="5560" w:type="dxa"/>
            <w:tcBorders>
              <w:top w:val="single" w:sz="4" w:space="0" w:color="auto"/>
              <w:left w:val="nil"/>
              <w:bottom w:val="single" w:sz="4" w:space="0" w:color="auto"/>
              <w:right w:val="single" w:sz="4" w:space="0" w:color="auto"/>
            </w:tcBorders>
            <w:shd w:val="clear" w:color="auto" w:fill="auto"/>
            <w:vAlign w:val="bottom"/>
          </w:tcPr>
          <w:p w14:paraId="2715D3EB" w14:textId="77777777" w:rsidR="00C67626" w:rsidRPr="00C67626" w:rsidRDefault="00C67626" w:rsidP="00C67626">
            <w:pPr>
              <w:jc w:val="both"/>
              <w:rPr>
                <w:b/>
                <w:bC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2</w:t>
            </w:r>
          </w:p>
        </w:tc>
      </w:tr>
      <w:tr w:rsidR="00C67626" w:rsidRPr="00C67626" w14:paraId="45B13E26"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AFA5" w14:textId="77777777" w:rsidR="00C67626" w:rsidRPr="00C67626" w:rsidRDefault="00C67626" w:rsidP="00C67626">
            <w:pPr>
              <w:jc w:val="center"/>
              <w:rPr>
                <w:b/>
                <w:bCs/>
              </w:rPr>
            </w:pPr>
            <w:r w:rsidRPr="00C67626">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14:paraId="794E2368" w14:textId="77777777" w:rsidR="00C67626" w:rsidRPr="00C67626" w:rsidRDefault="00C67626" w:rsidP="00C67626">
            <w:pPr>
              <w:jc w:val="center"/>
              <w:rPr>
                <w:b/>
                <w:bCs/>
              </w:rPr>
            </w:pPr>
            <w:r w:rsidRPr="00C67626">
              <w:rPr>
                <w:b/>
                <w:bCs/>
              </w:rPr>
              <w:t>Управление Федеральной налоговой службы по Иркутской области</w:t>
            </w:r>
          </w:p>
        </w:tc>
      </w:tr>
      <w:tr w:rsidR="00C67626" w:rsidRPr="00C67626" w14:paraId="7C73499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0AE7"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05710442" w14:textId="77777777" w:rsidR="00C67626" w:rsidRPr="00C67626" w:rsidRDefault="00C67626" w:rsidP="00C67626">
            <w:pPr>
              <w:jc w:val="center"/>
            </w:pPr>
            <w:r w:rsidRPr="00C67626">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5BBCFE43" w14:textId="77777777" w:rsidR="00C67626" w:rsidRPr="00C67626" w:rsidRDefault="00C67626" w:rsidP="00C67626">
            <w:pPr>
              <w:jc w:val="both"/>
            </w:pPr>
            <w:r w:rsidRPr="00C6762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7626">
              <w:rPr>
                <w:vertAlign w:val="superscript"/>
              </w:rPr>
              <w:t>1</w:t>
            </w:r>
            <w:r w:rsidRPr="00C67626">
              <w:t xml:space="preserve"> и 228 Налогового кодекса Российской Федерации</w:t>
            </w:r>
          </w:p>
        </w:tc>
      </w:tr>
      <w:tr w:rsidR="00C67626" w:rsidRPr="00C67626" w14:paraId="049C09B4"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DDA6231"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6DF5F140" w14:textId="77777777" w:rsidR="00C67626" w:rsidRPr="00C67626" w:rsidRDefault="00C67626" w:rsidP="00C67626">
            <w:pPr>
              <w:jc w:val="center"/>
            </w:pPr>
            <w:r w:rsidRPr="00C67626">
              <w:t>1 01 02020 01 0000 110</w:t>
            </w:r>
          </w:p>
        </w:tc>
        <w:tc>
          <w:tcPr>
            <w:tcW w:w="5560" w:type="dxa"/>
            <w:tcBorders>
              <w:top w:val="nil"/>
              <w:left w:val="nil"/>
              <w:bottom w:val="single" w:sz="4" w:space="0" w:color="auto"/>
              <w:right w:val="single" w:sz="4" w:space="0" w:color="auto"/>
            </w:tcBorders>
            <w:shd w:val="clear" w:color="auto" w:fill="auto"/>
            <w:hideMark/>
          </w:tcPr>
          <w:p w14:paraId="0F352368" w14:textId="77777777" w:rsidR="00C67626" w:rsidRPr="00C67626" w:rsidRDefault="00C67626" w:rsidP="00C67626">
            <w:pPr>
              <w:jc w:val="both"/>
            </w:pPr>
            <w:r w:rsidRPr="00C6762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67626" w:rsidRPr="00C67626" w14:paraId="4437F2F2"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12CE55A"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626798EA" w14:textId="77777777" w:rsidR="00C67626" w:rsidRPr="00C67626" w:rsidRDefault="00C67626" w:rsidP="00C67626">
            <w:pPr>
              <w:jc w:val="center"/>
            </w:pPr>
            <w:r w:rsidRPr="00C67626">
              <w:t>1 01 02030 01 0000 110</w:t>
            </w:r>
          </w:p>
        </w:tc>
        <w:tc>
          <w:tcPr>
            <w:tcW w:w="5560" w:type="dxa"/>
            <w:tcBorders>
              <w:top w:val="nil"/>
              <w:left w:val="nil"/>
              <w:bottom w:val="single" w:sz="4" w:space="0" w:color="auto"/>
              <w:right w:val="single" w:sz="4" w:space="0" w:color="auto"/>
            </w:tcBorders>
            <w:shd w:val="clear" w:color="auto" w:fill="auto"/>
            <w:hideMark/>
          </w:tcPr>
          <w:p w14:paraId="3B624683" w14:textId="77777777" w:rsidR="00C67626" w:rsidRPr="00C67626" w:rsidRDefault="00C67626" w:rsidP="00C67626">
            <w:pPr>
              <w:jc w:val="both"/>
            </w:pPr>
            <w:r w:rsidRPr="00C67626">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67626" w:rsidRPr="00C67626" w14:paraId="4F6FFB5D"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1700236" w14:textId="77777777" w:rsidR="00C67626" w:rsidRPr="00C67626" w:rsidRDefault="00C67626" w:rsidP="00C67626">
            <w:pPr>
              <w:jc w:val="center"/>
            </w:pPr>
            <w:r w:rsidRPr="00C67626">
              <w:lastRenderedPageBreak/>
              <w:t>182</w:t>
            </w:r>
          </w:p>
        </w:tc>
        <w:tc>
          <w:tcPr>
            <w:tcW w:w="2560" w:type="dxa"/>
            <w:tcBorders>
              <w:top w:val="nil"/>
              <w:left w:val="nil"/>
              <w:bottom w:val="single" w:sz="4" w:space="0" w:color="auto"/>
              <w:right w:val="single" w:sz="4" w:space="0" w:color="auto"/>
            </w:tcBorders>
            <w:shd w:val="clear" w:color="auto" w:fill="auto"/>
            <w:noWrap/>
            <w:vAlign w:val="center"/>
            <w:hideMark/>
          </w:tcPr>
          <w:p w14:paraId="3111925B" w14:textId="77777777" w:rsidR="00C67626" w:rsidRPr="00C67626" w:rsidRDefault="00C67626" w:rsidP="00C67626">
            <w:pPr>
              <w:jc w:val="center"/>
            </w:pPr>
            <w:r w:rsidRPr="00C67626">
              <w:t>1 01 02040 01 0000 110</w:t>
            </w:r>
          </w:p>
        </w:tc>
        <w:tc>
          <w:tcPr>
            <w:tcW w:w="5560" w:type="dxa"/>
            <w:tcBorders>
              <w:top w:val="nil"/>
              <w:left w:val="nil"/>
              <w:bottom w:val="single" w:sz="4" w:space="0" w:color="auto"/>
              <w:right w:val="single" w:sz="4" w:space="0" w:color="auto"/>
            </w:tcBorders>
            <w:shd w:val="clear" w:color="auto" w:fill="auto"/>
            <w:hideMark/>
          </w:tcPr>
          <w:p w14:paraId="0A288481" w14:textId="77777777" w:rsidR="00C67626" w:rsidRPr="00C67626" w:rsidRDefault="00C67626" w:rsidP="00C67626">
            <w:pPr>
              <w:jc w:val="both"/>
            </w:pPr>
            <w:r w:rsidRPr="00C67626">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C67626">
              <w:rPr>
                <w:vertAlign w:val="superscript"/>
              </w:rPr>
              <w:t>1</w:t>
            </w:r>
            <w:r w:rsidRPr="00C67626">
              <w:t xml:space="preserve"> Налогового кодекса Российской Федерации</w:t>
            </w:r>
          </w:p>
        </w:tc>
      </w:tr>
      <w:tr w:rsidR="00C67626" w:rsidRPr="00C67626" w14:paraId="117D62E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B08F6"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4063879B" w14:textId="77777777" w:rsidR="00C67626" w:rsidRPr="00C67626" w:rsidRDefault="00C67626" w:rsidP="00C67626">
            <w:pPr>
              <w:jc w:val="center"/>
            </w:pPr>
            <w:r w:rsidRPr="00C67626">
              <w:t>1 01 02080 01 0000 110</w:t>
            </w:r>
          </w:p>
        </w:tc>
        <w:tc>
          <w:tcPr>
            <w:tcW w:w="5560" w:type="dxa"/>
            <w:tcBorders>
              <w:top w:val="single" w:sz="4" w:space="0" w:color="auto"/>
              <w:left w:val="nil"/>
              <w:bottom w:val="single" w:sz="4" w:space="0" w:color="auto"/>
              <w:right w:val="single" w:sz="4" w:space="0" w:color="auto"/>
            </w:tcBorders>
            <w:shd w:val="clear" w:color="auto" w:fill="auto"/>
          </w:tcPr>
          <w:p w14:paraId="45560EAA" w14:textId="77777777" w:rsidR="00C67626" w:rsidRPr="00C67626" w:rsidRDefault="00C67626" w:rsidP="00C67626">
            <w:pPr>
              <w:jc w:val="both"/>
            </w:pPr>
            <w:r w:rsidRPr="00C67626">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67626" w:rsidRPr="00C67626" w14:paraId="66E933C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90FC4"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17EE9ABD" w14:textId="77777777" w:rsidR="00C67626" w:rsidRPr="00C67626" w:rsidRDefault="00C67626" w:rsidP="00C67626">
            <w:pPr>
              <w:jc w:val="center"/>
            </w:pPr>
            <w:r w:rsidRPr="00C67626">
              <w:t>1 05 01011 01 0000 110</w:t>
            </w:r>
          </w:p>
        </w:tc>
        <w:tc>
          <w:tcPr>
            <w:tcW w:w="5560" w:type="dxa"/>
            <w:tcBorders>
              <w:top w:val="single" w:sz="4" w:space="0" w:color="auto"/>
              <w:left w:val="nil"/>
              <w:bottom w:val="single" w:sz="4" w:space="0" w:color="auto"/>
              <w:right w:val="single" w:sz="4" w:space="0" w:color="auto"/>
            </w:tcBorders>
            <w:shd w:val="clear" w:color="auto" w:fill="auto"/>
          </w:tcPr>
          <w:p w14:paraId="37B2F18B" w14:textId="77777777" w:rsidR="00C67626" w:rsidRPr="00C67626" w:rsidRDefault="00C67626" w:rsidP="00C67626">
            <w:pPr>
              <w:jc w:val="both"/>
            </w:pPr>
            <w:r w:rsidRPr="00C67626">
              <w:t xml:space="preserve">Налог, взимаемый с налогоплательщиков, выбравших в качестве объекта налогообложения доходы </w:t>
            </w:r>
          </w:p>
        </w:tc>
      </w:tr>
      <w:tr w:rsidR="00C67626" w:rsidRPr="00C67626" w14:paraId="03E861A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3D0FA"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4DA71" w14:textId="77777777" w:rsidR="00C67626" w:rsidRPr="00C67626" w:rsidRDefault="00C67626" w:rsidP="00C67626">
            <w:pPr>
              <w:jc w:val="center"/>
            </w:pPr>
            <w:r w:rsidRPr="00C67626">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31DCEFCD" w14:textId="77777777" w:rsidR="00C67626" w:rsidRPr="00C67626" w:rsidRDefault="00C67626" w:rsidP="00C67626">
            <w:pPr>
              <w:jc w:val="both"/>
            </w:pPr>
            <w:r w:rsidRPr="00C6762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67626" w:rsidRPr="00C67626" w14:paraId="5F08FBE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6A613"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DE40C" w14:textId="77777777" w:rsidR="00C67626" w:rsidRPr="00C67626" w:rsidRDefault="00C67626" w:rsidP="00C67626">
            <w:pPr>
              <w:jc w:val="center"/>
            </w:pPr>
            <w:r w:rsidRPr="00C67626">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8325C3B" w14:textId="77777777" w:rsidR="00C67626" w:rsidRPr="00C67626" w:rsidRDefault="00C67626" w:rsidP="00C67626">
            <w:pPr>
              <w:jc w:val="both"/>
            </w:pPr>
            <w:r w:rsidRPr="00C67626">
              <w:t>Минимальный налог, зачисляемый в бюджеты субъектов Российской Федерации (за налоговые периоды, истекшие до 1 января 2016 года)</w:t>
            </w:r>
          </w:p>
        </w:tc>
      </w:tr>
      <w:tr w:rsidR="00C67626" w:rsidRPr="00C67626" w14:paraId="37B5FFA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5B1A6"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336D257E" w14:textId="77777777" w:rsidR="00C67626" w:rsidRPr="00C67626" w:rsidRDefault="00C67626" w:rsidP="00C67626">
            <w:pPr>
              <w:jc w:val="center"/>
            </w:pPr>
            <w:r w:rsidRPr="00C67626">
              <w:t>1 05 02010 02 0000 110</w:t>
            </w:r>
          </w:p>
        </w:tc>
        <w:tc>
          <w:tcPr>
            <w:tcW w:w="5560" w:type="dxa"/>
            <w:tcBorders>
              <w:top w:val="single" w:sz="4" w:space="0" w:color="auto"/>
              <w:left w:val="nil"/>
              <w:bottom w:val="single" w:sz="4" w:space="0" w:color="auto"/>
              <w:right w:val="single" w:sz="4" w:space="0" w:color="auto"/>
            </w:tcBorders>
            <w:shd w:val="clear" w:color="auto" w:fill="auto"/>
          </w:tcPr>
          <w:p w14:paraId="7D4413BC" w14:textId="77777777" w:rsidR="00C67626" w:rsidRPr="00C67626" w:rsidRDefault="00C67626" w:rsidP="00C67626">
            <w:pPr>
              <w:jc w:val="both"/>
            </w:pPr>
            <w:r w:rsidRPr="00C67626">
              <w:t>Единый налог на вмененный доход для отдельных видов деятельности</w:t>
            </w:r>
          </w:p>
        </w:tc>
      </w:tr>
      <w:tr w:rsidR="00C67626" w:rsidRPr="00C67626" w14:paraId="37EC69D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D2997"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65D17F16" w14:textId="77777777" w:rsidR="00C67626" w:rsidRPr="00C67626" w:rsidRDefault="00C67626" w:rsidP="00C67626">
            <w:pPr>
              <w:jc w:val="center"/>
            </w:pPr>
            <w:r w:rsidRPr="00C67626">
              <w:t>1 05 02020 02 0000 110</w:t>
            </w:r>
          </w:p>
        </w:tc>
        <w:tc>
          <w:tcPr>
            <w:tcW w:w="5560" w:type="dxa"/>
            <w:tcBorders>
              <w:top w:val="single" w:sz="4" w:space="0" w:color="auto"/>
              <w:left w:val="nil"/>
              <w:bottom w:val="single" w:sz="4" w:space="0" w:color="auto"/>
              <w:right w:val="single" w:sz="4" w:space="0" w:color="auto"/>
            </w:tcBorders>
            <w:shd w:val="clear" w:color="auto" w:fill="auto"/>
          </w:tcPr>
          <w:p w14:paraId="31056B26" w14:textId="77777777" w:rsidR="00C67626" w:rsidRPr="00C67626" w:rsidRDefault="00C67626" w:rsidP="00C67626">
            <w:pPr>
              <w:jc w:val="both"/>
            </w:pPr>
            <w:r w:rsidRPr="00C67626">
              <w:t>Единый налог на вмененный доход для отдельных видов деятельности (за налоговые периоды, истекшие до 1 января 2011 года)</w:t>
            </w:r>
          </w:p>
        </w:tc>
      </w:tr>
      <w:tr w:rsidR="00C67626" w:rsidRPr="00C67626" w14:paraId="3D768159"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6F0A"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6448CA0" w14:textId="77777777" w:rsidR="00C67626" w:rsidRPr="00C67626" w:rsidRDefault="00C67626" w:rsidP="00C67626">
            <w:pPr>
              <w:jc w:val="center"/>
            </w:pPr>
            <w:r w:rsidRPr="00C67626">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1ED3C698" w14:textId="77777777" w:rsidR="00C67626" w:rsidRPr="00C67626" w:rsidRDefault="00C67626" w:rsidP="00C67626">
            <w:pPr>
              <w:jc w:val="both"/>
            </w:pPr>
            <w:r w:rsidRPr="00C67626">
              <w:t>Единый сельскохозяйственный налог</w:t>
            </w:r>
          </w:p>
        </w:tc>
      </w:tr>
      <w:tr w:rsidR="00C67626" w:rsidRPr="00C67626" w14:paraId="16142E6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CFBCB"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26440A9" w14:textId="77777777" w:rsidR="00C67626" w:rsidRPr="00C67626" w:rsidRDefault="00C67626" w:rsidP="00C67626">
            <w:pPr>
              <w:jc w:val="center"/>
            </w:pPr>
            <w:r w:rsidRPr="00C67626">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14:paraId="6B1169C9" w14:textId="77777777" w:rsidR="00C67626" w:rsidRPr="00C67626" w:rsidRDefault="00C67626" w:rsidP="00C67626">
            <w:pPr>
              <w:jc w:val="both"/>
            </w:pPr>
            <w:r w:rsidRPr="00C67626">
              <w:t>Налог, взимаемый в связи с применением патентной системы налогообложения, зачисляемый в бюджеты муниципальных районов</w:t>
            </w:r>
          </w:p>
        </w:tc>
      </w:tr>
      <w:tr w:rsidR="00C67626" w:rsidRPr="00C67626" w14:paraId="411E1FD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59604"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D472" w14:textId="77777777" w:rsidR="00C67626" w:rsidRPr="00C67626" w:rsidRDefault="00C67626" w:rsidP="00C67626">
            <w:pPr>
              <w:jc w:val="center"/>
            </w:pPr>
            <w:r w:rsidRPr="00C67626">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14:paraId="411AEDB5" w14:textId="77777777" w:rsidR="00C67626" w:rsidRPr="00C67626" w:rsidRDefault="00C67626" w:rsidP="00C67626">
            <w:pPr>
              <w:jc w:val="both"/>
            </w:pPr>
            <w:r w:rsidRPr="00C6762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67626" w:rsidRPr="00C67626" w14:paraId="57918D1A"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EC00"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294DE" w14:textId="77777777" w:rsidR="00C67626" w:rsidRPr="00C67626" w:rsidRDefault="00C67626" w:rsidP="00C67626">
            <w:pPr>
              <w:jc w:val="center"/>
            </w:pPr>
            <w:r w:rsidRPr="00C67626">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555CC75" w14:textId="77777777" w:rsidR="00C67626" w:rsidRPr="00C67626" w:rsidRDefault="00C67626" w:rsidP="00C67626">
            <w:pPr>
              <w:jc w:val="both"/>
            </w:pPr>
            <w:r w:rsidRPr="00C67626">
              <w:t>Налог с продаж</w:t>
            </w:r>
          </w:p>
        </w:tc>
      </w:tr>
      <w:tr w:rsidR="00C67626" w:rsidRPr="00C67626" w14:paraId="78B7983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F0E2B"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F346D" w14:textId="77777777" w:rsidR="00C67626" w:rsidRPr="00C67626" w:rsidRDefault="00C67626" w:rsidP="00C67626">
            <w:pPr>
              <w:jc w:val="center"/>
            </w:pPr>
            <w:r w:rsidRPr="00C67626">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02FB2B45" w14:textId="77777777" w:rsidR="00C67626" w:rsidRPr="00C67626" w:rsidRDefault="00C67626" w:rsidP="00C67626">
            <w:pPr>
              <w:jc w:val="both"/>
            </w:pPr>
            <w:r w:rsidRPr="00C67626">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67626" w:rsidRPr="00C67626" w14:paraId="795F3CC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090C" w14:textId="77777777" w:rsidR="00C67626" w:rsidRPr="00C67626" w:rsidRDefault="00C67626" w:rsidP="00C67626">
            <w:pPr>
              <w:jc w:val="center"/>
              <w:rPr>
                <w:b/>
                <w:bCs/>
              </w:rPr>
            </w:pPr>
            <w:r w:rsidRPr="00C67626">
              <w:rPr>
                <w:b/>
                <w:bCs/>
              </w:rPr>
              <w:lastRenderedPageBreak/>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5FD445" w14:textId="77777777" w:rsidR="00C67626" w:rsidRPr="00C67626" w:rsidRDefault="00C67626" w:rsidP="00C67626">
            <w:pPr>
              <w:jc w:val="center"/>
              <w:rPr>
                <w:b/>
                <w:bCs/>
              </w:rPr>
            </w:pPr>
            <w:r w:rsidRPr="00C67626">
              <w:rPr>
                <w:b/>
                <w:bCs/>
              </w:rPr>
              <w:t>Главное управление Министерства внутренних дел Российской Федерации по Иркутской области</w:t>
            </w:r>
          </w:p>
        </w:tc>
      </w:tr>
      <w:tr w:rsidR="00C67626" w:rsidRPr="00C67626" w14:paraId="7C9697B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B4C5F" w14:textId="77777777" w:rsidR="00C67626" w:rsidRPr="00C67626" w:rsidRDefault="00C67626" w:rsidP="00C67626">
            <w:pPr>
              <w:jc w:val="center"/>
            </w:pPr>
            <w:r w:rsidRPr="00C67626">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CDA0" w14:textId="77777777" w:rsidR="00C67626" w:rsidRPr="00C67626" w:rsidRDefault="00C67626" w:rsidP="00C67626">
            <w:pPr>
              <w:jc w:val="center"/>
            </w:pPr>
            <w:r w:rsidRPr="00C67626">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6BE6494A" w14:textId="77777777" w:rsidR="00C67626" w:rsidRPr="00C67626" w:rsidRDefault="00C67626" w:rsidP="00C67626">
            <w:pPr>
              <w:jc w:val="both"/>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4C309608"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848113E" w14:textId="77777777" w:rsidR="00C67626" w:rsidRPr="00C67626" w:rsidRDefault="00C67626" w:rsidP="00C67626">
            <w:pPr>
              <w:jc w:val="center"/>
              <w:rPr>
                <w:b/>
                <w:bCs/>
              </w:rPr>
            </w:pPr>
            <w:r w:rsidRPr="00C67626">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14:paraId="3FCA3A6F" w14:textId="77777777" w:rsidR="00C67626" w:rsidRPr="00C67626" w:rsidRDefault="00C67626" w:rsidP="00C67626">
            <w:pPr>
              <w:jc w:val="center"/>
              <w:rPr>
                <w:b/>
                <w:bCs/>
              </w:rPr>
            </w:pPr>
            <w:r w:rsidRPr="00C67626">
              <w:rPr>
                <w:b/>
                <w:bCs/>
              </w:rPr>
              <w:t>Прокуратура Иркутской области</w:t>
            </w:r>
          </w:p>
        </w:tc>
      </w:tr>
      <w:tr w:rsidR="00C67626" w:rsidRPr="00C67626" w14:paraId="5F695A7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7EF88559" w14:textId="77777777" w:rsidR="00C67626" w:rsidRPr="00C67626" w:rsidRDefault="00C67626" w:rsidP="00C67626">
            <w:pPr>
              <w:jc w:val="center"/>
              <w:rPr>
                <w:bCs/>
              </w:rPr>
            </w:pPr>
            <w:r w:rsidRPr="00C67626">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14:paraId="1F209C5F" w14:textId="77777777" w:rsidR="00C67626" w:rsidRPr="00C67626" w:rsidRDefault="00C67626" w:rsidP="00C67626">
            <w:pPr>
              <w:rPr>
                <w:b/>
                <w:bCs/>
              </w:rPr>
            </w:pPr>
            <w:r w:rsidRPr="00C67626">
              <w:t>1 16 10123 01 0000 140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14:paraId="411BB7DC" w14:textId="77777777" w:rsidR="00C67626" w:rsidRPr="00C67626" w:rsidRDefault="00C67626" w:rsidP="00C67626">
            <w:pPr>
              <w:rPr>
                <w:b/>
                <w:bCs/>
              </w:rPr>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3B7A6884"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7C0AED8" w14:textId="77777777" w:rsidR="00C67626" w:rsidRPr="00C67626" w:rsidRDefault="00C67626" w:rsidP="00C67626">
            <w:pPr>
              <w:jc w:val="center"/>
              <w:rPr>
                <w:b/>
                <w:bCs/>
              </w:rPr>
            </w:pPr>
            <w:r w:rsidRPr="00C67626">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14:paraId="66007AF8" w14:textId="77777777" w:rsidR="00C67626" w:rsidRPr="00C67626" w:rsidRDefault="00C67626" w:rsidP="00C67626">
            <w:pPr>
              <w:jc w:val="center"/>
              <w:rPr>
                <w:b/>
                <w:bCs/>
              </w:rPr>
            </w:pPr>
            <w:r w:rsidRPr="00C67626">
              <w:rPr>
                <w:b/>
                <w:bCs/>
              </w:rPr>
              <w:t>Министерство социального развития, опеки и попечительства Иркутской области</w:t>
            </w:r>
          </w:p>
        </w:tc>
      </w:tr>
      <w:tr w:rsidR="00C67626" w:rsidRPr="00C67626" w14:paraId="70F84354"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208636C" w14:textId="77777777" w:rsidR="00C67626" w:rsidRPr="00C67626" w:rsidRDefault="00C67626" w:rsidP="00C67626">
            <w:pPr>
              <w:jc w:val="center"/>
            </w:pPr>
            <w:r w:rsidRPr="00C67626">
              <w:t>806</w:t>
            </w:r>
          </w:p>
        </w:tc>
        <w:tc>
          <w:tcPr>
            <w:tcW w:w="2560" w:type="dxa"/>
            <w:tcBorders>
              <w:top w:val="nil"/>
              <w:left w:val="nil"/>
              <w:bottom w:val="single" w:sz="4" w:space="0" w:color="auto"/>
              <w:right w:val="single" w:sz="4" w:space="0" w:color="auto"/>
            </w:tcBorders>
            <w:shd w:val="clear" w:color="000000" w:fill="FFFFFF"/>
            <w:noWrap/>
            <w:vAlign w:val="center"/>
          </w:tcPr>
          <w:p w14:paraId="76DB0D68" w14:textId="77777777" w:rsidR="00C67626" w:rsidRPr="00C67626" w:rsidRDefault="00C67626" w:rsidP="00C67626">
            <w:pPr>
              <w:jc w:val="center"/>
            </w:pPr>
            <w:r w:rsidRPr="00C67626">
              <w:t>1 16 01000 01 0000 140</w:t>
            </w:r>
          </w:p>
        </w:tc>
        <w:tc>
          <w:tcPr>
            <w:tcW w:w="5560" w:type="dxa"/>
            <w:tcBorders>
              <w:top w:val="nil"/>
              <w:left w:val="nil"/>
              <w:bottom w:val="single" w:sz="4" w:space="0" w:color="auto"/>
              <w:right w:val="single" w:sz="4" w:space="0" w:color="auto"/>
            </w:tcBorders>
            <w:shd w:val="clear" w:color="auto" w:fill="auto"/>
            <w:vAlign w:val="center"/>
          </w:tcPr>
          <w:p w14:paraId="4C9E538E" w14:textId="77777777" w:rsidR="00C67626" w:rsidRPr="00C67626" w:rsidRDefault="00C67626" w:rsidP="00C67626">
            <w:pPr>
              <w:jc w:val="both"/>
            </w:pPr>
            <w:r w:rsidRPr="00C67626">
              <w:t xml:space="preserve">Административные штрафы, установленные Кодексом Российской Федерации об административных правонарушениях </w:t>
            </w:r>
            <w:r w:rsidRPr="00C67626">
              <w:rPr>
                <w:vertAlign w:val="superscript"/>
              </w:rPr>
              <w:t>1,4</w:t>
            </w:r>
          </w:p>
        </w:tc>
      </w:tr>
      <w:tr w:rsidR="00C67626" w:rsidRPr="00C67626" w14:paraId="5621C93F"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F3BD80F"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35DCC30B" w14:textId="77777777" w:rsidR="00C67626" w:rsidRPr="00C67626" w:rsidRDefault="00C67626" w:rsidP="00C67626">
            <w:pPr>
              <w:jc w:val="center"/>
              <w:rPr>
                <w:b/>
                <w:bCs/>
              </w:rPr>
            </w:pPr>
            <w:r w:rsidRPr="00C67626">
              <w:t>1 16 01053 01 0000 140</w:t>
            </w:r>
          </w:p>
        </w:tc>
        <w:tc>
          <w:tcPr>
            <w:tcW w:w="5560" w:type="dxa"/>
            <w:tcBorders>
              <w:top w:val="nil"/>
              <w:left w:val="nil"/>
              <w:bottom w:val="single" w:sz="4" w:space="0" w:color="auto"/>
              <w:right w:val="single" w:sz="4" w:space="0" w:color="auto"/>
            </w:tcBorders>
            <w:shd w:val="clear" w:color="auto" w:fill="auto"/>
            <w:vAlign w:val="center"/>
          </w:tcPr>
          <w:p w14:paraId="71333FC1" w14:textId="77777777" w:rsidR="00C67626" w:rsidRPr="00C67626" w:rsidRDefault="00C67626" w:rsidP="00C67626">
            <w:pPr>
              <w:autoSpaceDE w:val="0"/>
              <w:autoSpaceDN w:val="0"/>
              <w:adjustRightInd w:val="0"/>
              <w:jc w:val="both"/>
              <w:rPr>
                <w:b/>
                <w:bCs/>
              </w:rPr>
            </w:pPr>
            <w:r w:rsidRPr="00C67626">
              <w:t xml:space="preserve">Административные штрафы, установленные </w:t>
            </w:r>
            <w:hyperlink r:id="rId9" w:history="1">
              <w:r w:rsidRPr="00C67626">
                <w:t>Главой 5</w:t>
              </w:r>
            </w:hyperlink>
            <w:r w:rsidRPr="00C67626">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4ACA25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93252B8"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4A9C5F12" w14:textId="77777777" w:rsidR="00C67626" w:rsidRPr="00C67626" w:rsidRDefault="00C67626" w:rsidP="00C67626">
            <w:pPr>
              <w:jc w:val="center"/>
              <w:rPr>
                <w:b/>
                <w:bCs/>
              </w:rP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6BF80389"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w:t>
            </w:r>
            <w:hyperlink r:id="rId10" w:history="1">
              <w:r w:rsidRPr="00C67626">
                <w:t>главой 6</w:t>
              </w:r>
            </w:hyperlink>
            <w:r w:rsidRPr="00C67626">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631E22A9"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DDCE250"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6DE2D075" w14:textId="77777777" w:rsidR="00C67626" w:rsidRPr="00C67626" w:rsidRDefault="00C67626" w:rsidP="00C67626">
            <w:pPr>
              <w:jc w:val="center"/>
            </w:pPr>
            <w:r w:rsidRPr="00C67626">
              <w:t>1 16 01073 01 0000 140</w:t>
            </w:r>
          </w:p>
        </w:tc>
        <w:tc>
          <w:tcPr>
            <w:tcW w:w="5560" w:type="dxa"/>
            <w:tcBorders>
              <w:top w:val="nil"/>
              <w:left w:val="nil"/>
              <w:bottom w:val="single" w:sz="4" w:space="0" w:color="auto"/>
              <w:right w:val="single" w:sz="4" w:space="0" w:color="auto"/>
            </w:tcBorders>
            <w:shd w:val="clear" w:color="auto" w:fill="auto"/>
            <w:vAlign w:val="center"/>
          </w:tcPr>
          <w:p w14:paraId="3163F797"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5F43134B"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624A030"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6220F68"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33B5C493"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w:t>
            </w:r>
            <w:r w:rsidRPr="00C67626">
              <w:lastRenderedPageBreak/>
              <w:t xml:space="preserve">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F6EF08A"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B48008F" w14:textId="77777777" w:rsidR="00C67626" w:rsidRPr="00C67626" w:rsidRDefault="00C67626" w:rsidP="00C67626">
            <w:pPr>
              <w:jc w:val="center"/>
              <w:rPr>
                <w:b/>
                <w:bCs/>
              </w:rPr>
            </w:pPr>
            <w:r w:rsidRPr="00C67626">
              <w:rPr>
                <w:b/>
                <w:bCs/>
              </w:rPr>
              <w:lastRenderedPageBreak/>
              <w:t>809</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44A3F66" w14:textId="77777777" w:rsidR="00C67626" w:rsidRPr="00C67626" w:rsidRDefault="00C67626" w:rsidP="00C67626">
            <w:pPr>
              <w:jc w:val="center"/>
              <w:rPr>
                <w:b/>
                <w:bCs/>
              </w:rPr>
            </w:pPr>
            <w:r w:rsidRPr="00C67626">
              <w:rPr>
                <w:b/>
                <w:bCs/>
              </w:rPr>
              <w:t>Министерство сельского хозяйства Иркутской области</w:t>
            </w:r>
          </w:p>
        </w:tc>
      </w:tr>
      <w:tr w:rsidR="00C67626" w:rsidRPr="00C67626" w14:paraId="4B677D7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E0EB8B8" w14:textId="77777777" w:rsidR="00C67626" w:rsidRPr="00C67626" w:rsidRDefault="00C67626" w:rsidP="00C67626">
            <w:pPr>
              <w:jc w:val="center"/>
              <w:rPr>
                <w:bCs/>
              </w:rPr>
            </w:pPr>
            <w:r w:rsidRPr="00C67626">
              <w:rPr>
                <w:bCs/>
              </w:rPr>
              <w:t>809</w:t>
            </w:r>
          </w:p>
        </w:tc>
        <w:tc>
          <w:tcPr>
            <w:tcW w:w="2560" w:type="dxa"/>
            <w:tcBorders>
              <w:top w:val="nil"/>
              <w:left w:val="nil"/>
              <w:bottom w:val="single" w:sz="4" w:space="0" w:color="auto"/>
              <w:right w:val="single" w:sz="4" w:space="0" w:color="auto"/>
            </w:tcBorders>
            <w:shd w:val="clear" w:color="000000" w:fill="FFFFFF"/>
            <w:noWrap/>
            <w:vAlign w:val="center"/>
          </w:tcPr>
          <w:p w14:paraId="25D15BD6"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6BBCF748"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6C76A4E3"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C4619D2" w14:textId="77777777" w:rsidR="00C67626" w:rsidRPr="00C67626" w:rsidRDefault="00C67626" w:rsidP="00C67626">
            <w:pPr>
              <w:jc w:val="center"/>
              <w:rPr>
                <w:b/>
                <w:bCs/>
              </w:rPr>
            </w:pPr>
            <w:r w:rsidRPr="00C67626">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8597F55" w14:textId="77777777" w:rsidR="00C67626" w:rsidRPr="00C67626" w:rsidRDefault="00C67626" w:rsidP="00C67626">
            <w:pPr>
              <w:jc w:val="center"/>
              <w:rPr>
                <w:b/>
                <w:bCs/>
              </w:rPr>
            </w:pPr>
            <w:r w:rsidRPr="00C67626">
              <w:rPr>
                <w:b/>
                <w:bCs/>
              </w:rPr>
              <w:t>Агентство по обеспечению деятельности мировых судей Иркутской области</w:t>
            </w:r>
          </w:p>
        </w:tc>
      </w:tr>
      <w:tr w:rsidR="00C67626" w:rsidRPr="00C67626" w14:paraId="12511557"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EA07D78"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DFA38BE" w14:textId="77777777" w:rsidR="00C67626" w:rsidRPr="00C67626" w:rsidRDefault="00C67626" w:rsidP="00C67626">
            <w:pPr>
              <w:jc w:val="cente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535F83D3"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357F4559"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BAC5C5C"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2E600047" w14:textId="77777777" w:rsidR="00C67626" w:rsidRPr="00C67626" w:rsidRDefault="00C67626" w:rsidP="00C67626">
            <w:pPr>
              <w:jc w:val="center"/>
            </w:pPr>
            <w:r w:rsidRPr="00C67626">
              <w:t>1 16 01083 01 0000 140</w:t>
            </w:r>
          </w:p>
        </w:tc>
        <w:tc>
          <w:tcPr>
            <w:tcW w:w="5560" w:type="dxa"/>
            <w:tcBorders>
              <w:top w:val="nil"/>
              <w:left w:val="nil"/>
              <w:bottom w:val="single" w:sz="4" w:space="0" w:color="auto"/>
              <w:right w:val="single" w:sz="4" w:space="0" w:color="auto"/>
            </w:tcBorders>
            <w:shd w:val="clear" w:color="auto" w:fill="auto"/>
            <w:vAlign w:val="center"/>
          </w:tcPr>
          <w:p w14:paraId="33F768E1" w14:textId="77777777" w:rsidR="00C67626" w:rsidRPr="00C67626" w:rsidRDefault="00C67626" w:rsidP="00C67626">
            <w:pPr>
              <w:autoSpaceDE w:val="0"/>
              <w:autoSpaceDN w:val="0"/>
              <w:adjustRightInd w:val="0"/>
              <w:jc w:val="both"/>
            </w:pPr>
            <w:r w:rsidRPr="00C67626">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C67626">
              <w:rPr>
                <w:rFonts w:eastAsia="Calibri"/>
                <w:vertAlign w:val="superscript"/>
                <w:lang w:eastAsia="en-US"/>
              </w:rPr>
              <w:t>2</w:t>
            </w:r>
          </w:p>
        </w:tc>
      </w:tr>
      <w:tr w:rsidR="00C67626" w:rsidRPr="00C67626" w14:paraId="6936B6C4"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E94375A"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471C7799" w14:textId="77777777" w:rsidR="00C67626" w:rsidRPr="00C67626" w:rsidRDefault="00C67626" w:rsidP="00C67626">
            <w:pPr>
              <w:jc w:val="center"/>
            </w:pPr>
            <w:r w:rsidRPr="00C67626">
              <w:t>1 16 01143 01 0000 140</w:t>
            </w:r>
          </w:p>
        </w:tc>
        <w:tc>
          <w:tcPr>
            <w:tcW w:w="5560" w:type="dxa"/>
            <w:tcBorders>
              <w:top w:val="nil"/>
              <w:left w:val="nil"/>
              <w:bottom w:val="single" w:sz="4" w:space="0" w:color="auto"/>
              <w:right w:val="single" w:sz="4" w:space="0" w:color="auto"/>
            </w:tcBorders>
            <w:shd w:val="clear" w:color="auto" w:fill="auto"/>
            <w:vAlign w:val="center"/>
          </w:tcPr>
          <w:p w14:paraId="2A2504D2"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D96DFFF"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30E6C2B"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B58AE34" w14:textId="77777777" w:rsidR="00C67626" w:rsidRPr="00C67626" w:rsidRDefault="00C67626" w:rsidP="00C67626">
            <w:pPr>
              <w:jc w:val="center"/>
            </w:pPr>
            <w:r w:rsidRPr="00C67626">
              <w:t>1 16 01153 01 0000 140</w:t>
            </w:r>
          </w:p>
        </w:tc>
        <w:tc>
          <w:tcPr>
            <w:tcW w:w="5560" w:type="dxa"/>
            <w:tcBorders>
              <w:top w:val="nil"/>
              <w:left w:val="nil"/>
              <w:bottom w:val="single" w:sz="4" w:space="0" w:color="auto"/>
              <w:right w:val="single" w:sz="4" w:space="0" w:color="auto"/>
            </w:tcBorders>
            <w:shd w:val="clear" w:color="auto" w:fill="auto"/>
            <w:vAlign w:val="center"/>
          </w:tcPr>
          <w:p w14:paraId="641FA8AD"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C67626">
              <w:lastRenderedPageBreak/>
              <w:t xml:space="preserve">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EBE32A0"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01C09BD" w14:textId="77777777" w:rsidR="00C67626" w:rsidRPr="00C67626" w:rsidRDefault="00C67626" w:rsidP="00C67626">
            <w:pPr>
              <w:jc w:val="center"/>
              <w:rPr>
                <w:bCs/>
              </w:rPr>
            </w:pPr>
            <w:r w:rsidRPr="00C67626">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14:paraId="1EAE51CF" w14:textId="77777777" w:rsidR="00C67626" w:rsidRPr="00C67626" w:rsidRDefault="00C67626" w:rsidP="00C67626">
            <w:pPr>
              <w:jc w:val="center"/>
            </w:pPr>
            <w:r w:rsidRPr="00C67626">
              <w:t>1 16 01173 01 0000 140</w:t>
            </w:r>
          </w:p>
        </w:tc>
        <w:tc>
          <w:tcPr>
            <w:tcW w:w="5560" w:type="dxa"/>
            <w:tcBorders>
              <w:top w:val="nil"/>
              <w:left w:val="nil"/>
              <w:bottom w:val="single" w:sz="4" w:space="0" w:color="auto"/>
              <w:right w:val="single" w:sz="4" w:space="0" w:color="auto"/>
            </w:tcBorders>
            <w:shd w:val="clear" w:color="auto" w:fill="auto"/>
            <w:vAlign w:val="center"/>
          </w:tcPr>
          <w:p w14:paraId="208523E1"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F4A9C6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1A8ED54"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58A59B1D" w14:textId="77777777" w:rsidR="00C67626" w:rsidRPr="00C67626" w:rsidRDefault="00C67626" w:rsidP="00C67626">
            <w:pPr>
              <w:jc w:val="center"/>
            </w:pPr>
            <w:r w:rsidRPr="00C67626">
              <w:t>1 16 01193 01 0000 140</w:t>
            </w:r>
          </w:p>
        </w:tc>
        <w:tc>
          <w:tcPr>
            <w:tcW w:w="5560" w:type="dxa"/>
            <w:tcBorders>
              <w:top w:val="nil"/>
              <w:left w:val="nil"/>
              <w:bottom w:val="single" w:sz="4" w:space="0" w:color="auto"/>
              <w:right w:val="single" w:sz="4" w:space="0" w:color="auto"/>
            </w:tcBorders>
            <w:shd w:val="clear" w:color="auto" w:fill="auto"/>
            <w:vAlign w:val="center"/>
          </w:tcPr>
          <w:p w14:paraId="643C7B14"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145D9081"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C5F426E"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1D847185"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7D03C305"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02CD50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47D57BD" w14:textId="77777777" w:rsidR="00C67626" w:rsidRPr="00C67626" w:rsidRDefault="00C67626" w:rsidP="00C67626">
            <w:pPr>
              <w:jc w:val="center"/>
              <w:rPr>
                <w:b/>
                <w:bCs/>
              </w:rPr>
            </w:pPr>
            <w:r w:rsidRPr="00C67626">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14:paraId="379BD450" w14:textId="77777777" w:rsidR="00C67626" w:rsidRPr="00C67626" w:rsidRDefault="00C67626" w:rsidP="00C67626">
            <w:pPr>
              <w:autoSpaceDE w:val="0"/>
              <w:autoSpaceDN w:val="0"/>
              <w:adjustRightInd w:val="0"/>
              <w:jc w:val="center"/>
              <w:rPr>
                <w:b/>
              </w:rPr>
            </w:pPr>
            <w:r w:rsidRPr="00C67626">
              <w:rPr>
                <w:b/>
              </w:rPr>
              <w:t>Министерство лесного комплекса Иркутской области</w:t>
            </w:r>
          </w:p>
        </w:tc>
      </w:tr>
      <w:tr w:rsidR="00C67626" w:rsidRPr="00C67626" w14:paraId="34646E83"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2F66BAE"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428DB3C6" w14:textId="77777777" w:rsidR="00C67626" w:rsidRPr="00C67626" w:rsidRDefault="00C67626" w:rsidP="00C67626">
            <w:pPr>
              <w:jc w:val="center"/>
              <w:rPr>
                <w:rFonts w:eastAsia="Calibri"/>
                <w:lang w:eastAsia="en-US"/>
              </w:rPr>
            </w:pPr>
            <w:r w:rsidRPr="00C67626">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14:paraId="51368A4C" w14:textId="77777777" w:rsidR="00C67626" w:rsidRPr="00C67626" w:rsidRDefault="00C67626" w:rsidP="00C67626">
            <w:pPr>
              <w:autoSpaceDE w:val="0"/>
              <w:autoSpaceDN w:val="0"/>
              <w:adjustRightInd w:val="0"/>
              <w:jc w:val="both"/>
              <w:rPr>
                <w:rFonts w:eastAsia="Calibri"/>
                <w:lang w:eastAsia="en-U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C67626">
              <w:rPr>
                <w:vertAlign w:val="superscript"/>
              </w:rPr>
              <w:t>2</w:t>
            </w:r>
          </w:p>
        </w:tc>
      </w:tr>
      <w:tr w:rsidR="00C67626" w:rsidRPr="00C67626" w14:paraId="6CD699C0"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BF05675"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1E318931" w14:textId="77777777" w:rsidR="00C67626" w:rsidRPr="00C67626" w:rsidRDefault="00C67626" w:rsidP="00C67626">
            <w:pPr>
              <w:jc w:val="center"/>
            </w:pPr>
            <w:r w:rsidRPr="00C67626">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14:paraId="6D68E99A" w14:textId="77777777" w:rsidR="00C67626" w:rsidRPr="00C67626" w:rsidRDefault="00C67626" w:rsidP="00C67626">
            <w:pPr>
              <w:autoSpaceDE w:val="0"/>
              <w:autoSpaceDN w:val="0"/>
              <w:adjustRightInd w:val="0"/>
              <w:jc w:val="both"/>
            </w:pPr>
            <w:r w:rsidRPr="00C67626">
              <w:rPr>
                <w:rFonts w:eastAsia="Calibr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67626" w:rsidRPr="00C67626" w14:paraId="3372245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4EA9" w14:textId="77777777" w:rsidR="00C67626" w:rsidRPr="00C67626" w:rsidRDefault="00C67626" w:rsidP="00C67626">
            <w:pPr>
              <w:jc w:val="center"/>
              <w:rPr>
                <w:b/>
                <w:bCs/>
              </w:rPr>
            </w:pPr>
            <w:r w:rsidRPr="00C67626">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14:paraId="3537A999" w14:textId="77777777" w:rsidR="00C67626" w:rsidRPr="00C67626" w:rsidRDefault="00C67626" w:rsidP="00C67626">
            <w:pPr>
              <w:jc w:val="center"/>
              <w:rPr>
                <w:b/>
                <w:bCs/>
              </w:rPr>
            </w:pPr>
            <w:r w:rsidRPr="00C67626">
              <w:rPr>
                <w:b/>
                <w:bCs/>
              </w:rPr>
              <w:t>Администрация Шелеховского городского поселения</w:t>
            </w:r>
          </w:p>
        </w:tc>
      </w:tr>
      <w:tr w:rsidR="00C67626" w:rsidRPr="00C67626" w14:paraId="280F2B0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8AE0" w14:textId="77777777" w:rsidR="00C67626" w:rsidRPr="00C67626" w:rsidRDefault="00C67626" w:rsidP="00C67626">
            <w:pPr>
              <w:jc w:val="center"/>
            </w:pPr>
            <w:r w:rsidRPr="00C67626">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0247D7B" w14:textId="77777777" w:rsidR="00C67626" w:rsidRPr="00C67626" w:rsidRDefault="00C67626" w:rsidP="00C67626">
            <w:pPr>
              <w:jc w:val="center"/>
            </w:pPr>
            <w:r w:rsidRPr="00C67626">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14:paraId="52EEA3CF" w14:textId="77777777" w:rsidR="00C67626" w:rsidRPr="00C67626" w:rsidRDefault="00C67626" w:rsidP="00C67626">
            <w:pPr>
              <w:jc w:val="both"/>
            </w:pPr>
            <w:r w:rsidRPr="00C67626">
              <w:t xml:space="preserve">Доходы, получаемые в виде арендной платы за земельные участки, государственная собственность </w:t>
            </w:r>
            <w:r w:rsidRPr="00C67626">
              <w:lastRenderedPageBreak/>
              <w:t>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67626" w:rsidRPr="00C67626" w14:paraId="5CAEE22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22B17" w14:textId="77777777" w:rsidR="00C67626" w:rsidRPr="00C67626" w:rsidRDefault="00C67626" w:rsidP="00C67626">
            <w:pPr>
              <w:jc w:val="center"/>
            </w:pPr>
            <w:r w:rsidRPr="00C67626">
              <w:lastRenderedPageBreak/>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2D6C0E1D" w14:textId="77777777" w:rsidR="00C67626" w:rsidRPr="00C67626" w:rsidRDefault="00C67626" w:rsidP="00C67626">
            <w:pPr>
              <w:jc w:val="center"/>
            </w:pPr>
            <w:r w:rsidRPr="00C67626">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14:paraId="25663292" w14:textId="77777777" w:rsidR="00C67626" w:rsidRPr="00C67626" w:rsidRDefault="00C67626" w:rsidP="00C67626">
            <w:pPr>
              <w:jc w:val="both"/>
            </w:pPr>
            <w:r w:rsidRPr="00C6762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67626" w:rsidRPr="00C67626" w14:paraId="031F34B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7E211" w14:textId="77777777" w:rsidR="00C67626" w:rsidRPr="00C67626" w:rsidRDefault="00C67626" w:rsidP="00C67626">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87A78" w14:textId="77777777" w:rsidR="00C67626" w:rsidRPr="00C67626" w:rsidRDefault="00C67626" w:rsidP="00C67626">
            <w:pPr>
              <w:jc w:val="center"/>
              <w:rPr>
                <w:b/>
              </w:rPr>
            </w:pPr>
            <w:r w:rsidRPr="00C67626">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C67626" w:rsidRPr="00C67626" w14:paraId="5BA889ED"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5681B" w14:textId="77777777" w:rsidR="00C67626" w:rsidRPr="00C67626" w:rsidRDefault="00C67626" w:rsidP="00C67626">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7ACAE" w14:textId="77777777" w:rsidR="00C67626" w:rsidRPr="00C67626" w:rsidRDefault="00C67626" w:rsidP="00C67626">
            <w:pPr>
              <w:jc w:val="center"/>
            </w:pPr>
            <w:r w:rsidRPr="00C67626">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8D843A9" w14:textId="77777777" w:rsidR="00C67626" w:rsidRPr="00C67626" w:rsidRDefault="00C67626" w:rsidP="00C67626">
            <w:pPr>
              <w:jc w:val="both"/>
            </w:pPr>
            <w:r w:rsidRPr="00C67626">
              <w:t xml:space="preserve">Штрафы, санкции, возмещение ущерба </w:t>
            </w:r>
            <w:r w:rsidRPr="00C67626">
              <w:rPr>
                <w:vertAlign w:val="superscript"/>
              </w:rPr>
              <w:t>3,4</w:t>
            </w:r>
          </w:p>
        </w:tc>
      </w:tr>
    </w:tbl>
    <w:p w14:paraId="6BC039A3" w14:textId="77777777" w:rsidR="00C67626" w:rsidRPr="00C67626" w:rsidRDefault="00C67626" w:rsidP="00C67626">
      <w:pPr>
        <w:jc w:val="both"/>
        <w:rPr>
          <w:sz w:val="22"/>
          <w:szCs w:val="22"/>
          <w:vertAlign w:val="superscript"/>
        </w:rPr>
      </w:pPr>
    </w:p>
    <w:p w14:paraId="48701BAC" w14:textId="77777777" w:rsidR="00C67626" w:rsidRPr="00C67626" w:rsidRDefault="00C67626" w:rsidP="00C67626">
      <w:pPr>
        <w:jc w:val="both"/>
        <w:rPr>
          <w:sz w:val="22"/>
          <w:szCs w:val="22"/>
        </w:rPr>
      </w:pPr>
      <w:r w:rsidRPr="00C67626">
        <w:rPr>
          <w:sz w:val="22"/>
          <w:szCs w:val="22"/>
          <w:vertAlign w:val="superscript"/>
        </w:rPr>
        <w:t>1</w:t>
      </w:r>
      <w:r w:rsidRPr="00C67626">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w:t>
      </w:r>
      <w:proofErr w:type="spellStart"/>
      <w:r w:rsidRPr="00C67626">
        <w:rPr>
          <w:sz w:val="22"/>
          <w:szCs w:val="22"/>
        </w:rPr>
        <w:t>группировочном</w:t>
      </w:r>
      <w:proofErr w:type="spellEnd"/>
      <w:r w:rsidRPr="00C67626">
        <w:rPr>
          <w:sz w:val="22"/>
          <w:szCs w:val="22"/>
        </w:rPr>
        <w:t xml:space="preserve"> коде бюджетной классификации.</w:t>
      </w:r>
      <w:r w:rsidRPr="00C67626">
        <w:rPr>
          <w:sz w:val="22"/>
          <w:szCs w:val="22"/>
        </w:rPr>
        <w:tab/>
      </w:r>
      <w:r w:rsidRPr="00C67626">
        <w:rPr>
          <w:sz w:val="22"/>
          <w:szCs w:val="22"/>
        </w:rPr>
        <w:tab/>
      </w:r>
    </w:p>
    <w:p w14:paraId="0FE28043" w14:textId="77777777" w:rsidR="00C67626" w:rsidRPr="00C67626" w:rsidRDefault="00C67626" w:rsidP="00C67626">
      <w:pPr>
        <w:jc w:val="both"/>
        <w:rPr>
          <w:sz w:val="22"/>
          <w:szCs w:val="22"/>
        </w:rPr>
      </w:pPr>
      <w:proofErr w:type="gramStart"/>
      <w:r w:rsidRPr="00C67626">
        <w:rPr>
          <w:sz w:val="22"/>
          <w:szCs w:val="22"/>
          <w:vertAlign w:val="superscript"/>
        </w:rPr>
        <w:t>2</w:t>
      </w:r>
      <w:r w:rsidRPr="00C67626">
        <w:rPr>
          <w:sz w:val="22"/>
          <w:szCs w:val="22"/>
        </w:rPr>
        <w:t xml:space="preserve">  Администрирование</w:t>
      </w:r>
      <w:proofErr w:type="gramEnd"/>
      <w:r w:rsidRPr="00C67626">
        <w:rPr>
          <w:sz w:val="22"/>
          <w:szCs w:val="22"/>
        </w:rPr>
        <w:t xml:space="preserve"> поступлений по всем кодам подвидов доходов осуществляется главным администратором, указанным в </w:t>
      </w:r>
      <w:proofErr w:type="spellStart"/>
      <w:r w:rsidRPr="00C67626">
        <w:rPr>
          <w:sz w:val="22"/>
          <w:szCs w:val="22"/>
        </w:rPr>
        <w:t>группировочном</w:t>
      </w:r>
      <w:proofErr w:type="spellEnd"/>
      <w:r w:rsidRPr="00C67626">
        <w:rPr>
          <w:sz w:val="22"/>
          <w:szCs w:val="22"/>
        </w:rPr>
        <w:t xml:space="preserve"> коде бюджетной классификации. </w:t>
      </w:r>
    </w:p>
    <w:p w14:paraId="7F5F3798" w14:textId="77777777" w:rsidR="00C67626" w:rsidRPr="00C67626" w:rsidRDefault="00C67626" w:rsidP="00C67626">
      <w:pPr>
        <w:jc w:val="both"/>
        <w:rPr>
          <w:sz w:val="22"/>
          <w:szCs w:val="22"/>
          <w:vertAlign w:val="superscript"/>
        </w:rPr>
      </w:pPr>
      <w:proofErr w:type="gramStart"/>
      <w:r w:rsidRPr="00C67626">
        <w:rPr>
          <w:sz w:val="22"/>
          <w:szCs w:val="22"/>
          <w:vertAlign w:val="superscript"/>
        </w:rPr>
        <w:t xml:space="preserve">3  </w:t>
      </w:r>
      <w:r w:rsidRPr="00C67626">
        <w:rPr>
          <w:sz w:val="22"/>
          <w:szCs w:val="22"/>
        </w:rPr>
        <w:t>Администрирование</w:t>
      </w:r>
      <w:proofErr w:type="gramEnd"/>
      <w:r w:rsidRPr="00C67626">
        <w:rPr>
          <w:sz w:val="22"/>
          <w:szCs w:val="22"/>
        </w:rPr>
        <w:t xml:space="preserve">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C67626">
        <w:rPr>
          <w:sz w:val="22"/>
          <w:szCs w:val="22"/>
        </w:rPr>
        <w:t>группировочном</w:t>
      </w:r>
      <w:proofErr w:type="spellEnd"/>
      <w:r w:rsidRPr="00C67626">
        <w:rPr>
          <w:sz w:val="22"/>
          <w:szCs w:val="22"/>
        </w:rPr>
        <w:t xml:space="preserve"> коде бюджетной классификации.</w:t>
      </w:r>
      <w:r w:rsidRPr="00C67626">
        <w:rPr>
          <w:sz w:val="22"/>
          <w:szCs w:val="22"/>
        </w:rPr>
        <w:tab/>
      </w:r>
      <w:r w:rsidRPr="00C67626">
        <w:rPr>
          <w:sz w:val="22"/>
          <w:szCs w:val="22"/>
          <w:vertAlign w:val="superscript"/>
        </w:rPr>
        <w:tab/>
        <w:t xml:space="preserve">                                                                   </w:t>
      </w:r>
    </w:p>
    <w:p w14:paraId="02E4B756" w14:textId="77777777" w:rsidR="00C67626" w:rsidRPr="00C67626" w:rsidRDefault="00C67626" w:rsidP="00C67626">
      <w:pPr>
        <w:jc w:val="both"/>
        <w:rPr>
          <w:sz w:val="22"/>
          <w:szCs w:val="22"/>
        </w:rPr>
      </w:pPr>
      <w:proofErr w:type="gramStart"/>
      <w:r w:rsidRPr="00C67626">
        <w:rPr>
          <w:sz w:val="22"/>
          <w:szCs w:val="22"/>
          <w:vertAlign w:val="superscript"/>
        </w:rPr>
        <w:t xml:space="preserve">4 </w:t>
      </w:r>
      <w:r w:rsidRPr="00C67626">
        <w:rPr>
          <w:sz w:val="22"/>
          <w:szCs w:val="22"/>
        </w:rPr>
        <w:t xml:space="preserve"> В</w:t>
      </w:r>
      <w:proofErr w:type="gramEnd"/>
      <w:r w:rsidRPr="00C67626">
        <w:rPr>
          <w:sz w:val="22"/>
          <w:szCs w:val="22"/>
        </w:rPr>
        <w:t xml:space="preserve"> части доходов, зачисляемых в бюджет района.</w:t>
      </w:r>
      <w:r w:rsidRPr="00C67626">
        <w:rPr>
          <w:sz w:val="22"/>
          <w:szCs w:val="22"/>
        </w:rPr>
        <w:tab/>
      </w:r>
    </w:p>
    <w:p w14:paraId="1B5A0E20" w14:textId="77777777" w:rsidR="00C67626" w:rsidRPr="00C67626" w:rsidRDefault="00C67626" w:rsidP="00C67626">
      <w:pPr>
        <w:jc w:val="both"/>
        <w:rPr>
          <w:sz w:val="22"/>
          <w:szCs w:val="22"/>
          <w:vertAlign w:val="superscript"/>
        </w:rPr>
      </w:pPr>
      <w:r w:rsidRPr="00C67626">
        <w:rPr>
          <w:sz w:val="22"/>
          <w:szCs w:val="22"/>
        </w:rPr>
        <w:tab/>
      </w:r>
    </w:p>
    <w:p w14:paraId="68DC97B9" w14:textId="77777777" w:rsidR="00C67626" w:rsidRDefault="00C67626">
      <w:pPr>
        <w:spacing w:after="160" w:line="259" w:lineRule="auto"/>
      </w:pPr>
      <w:r>
        <w:br w:type="page"/>
      </w:r>
    </w:p>
    <w:p w14:paraId="71B58A97" w14:textId="77777777" w:rsidR="00B35933" w:rsidRPr="00B35933" w:rsidRDefault="00B35933" w:rsidP="00B35933">
      <w:pPr>
        <w:jc w:val="right"/>
        <w:rPr>
          <w:sz w:val="28"/>
          <w:szCs w:val="28"/>
        </w:rPr>
      </w:pPr>
      <w:r w:rsidRPr="00B35933">
        <w:rPr>
          <w:sz w:val="28"/>
          <w:szCs w:val="28"/>
        </w:rPr>
        <w:lastRenderedPageBreak/>
        <w:t>Приложение 6</w:t>
      </w:r>
    </w:p>
    <w:p w14:paraId="5C92C2C2" w14:textId="77777777" w:rsidR="00B35933" w:rsidRPr="00B35933" w:rsidRDefault="00B35933" w:rsidP="00B35933">
      <w:pPr>
        <w:jc w:val="right"/>
        <w:rPr>
          <w:sz w:val="28"/>
          <w:szCs w:val="28"/>
        </w:rPr>
      </w:pPr>
      <w:r w:rsidRPr="00B35933">
        <w:rPr>
          <w:sz w:val="28"/>
          <w:szCs w:val="28"/>
        </w:rPr>
        <w:t>к решению Думы Шелеховского</w:t>
      </w:r>
    </w:p>
    <w:p w14:paraId="054668B8" w14:textId="77777777" w:rsidR="00B35933" w:rsidRPr="00B35933" w:rsidRDefault="00B35933" w:rsidP="00B35933">
      <w:pPr>
        <w:jc w:val="right"/>
        <w:rPr>
          <w:sz w:val="28"/>
          <w:szCs w:val="28"/>
        </w:rPr>
      </w:pPr>
      <w:r w:rsidRPr="00B35933">
        <w:rPr>
          <w:sz w:val="28"/>
          <w:szCs w:val="28"/>
        </w:rPr>
        <w:t>муниципального района</w:t>
      </w:r>
    </w:p>
    <w:p w14:paraId="792BFEF5" w14:textId="21E57E91" w:rsidR="00B35933" w:rsidRPr="00B35933" w:rsidRDefault="004F3EA3" w:rsidP="00B35933">
      <w:pPr>
        <w:jc w:val="right"/>
        <w:rPr>
          <w:sz w:val="28"/>
          <w:szCs w:val="28"/>
        </w:rPr>
      </w:pPr>
      <w:r>
        <w:rPr>
          <w:sz w:val="28"/>
          <w:szCs w:val="28"/>
        </w:rPr>
        <w:t>от «23»</w:t>
      </w:r>
      <w:r w:rsidR="006C23E7">
        <w:rPr>
          <w:sz w:val="28"/>
          <w:szCs w:val="28"/>
        </w:rPr>
        <w:t xml:space="preserve"> </w:t>
      </w:r>
      <w:r>
        <w:rPr>
          <w:sz w:val="28"/>
          <w:szCs w:val="28"/>
        </w:rPr>
        <w:t>декабря</w:t>
      </w:r>
      <w:r w:rsidR="00B35933">
        <w:rPr>
          <w:sz w:val="28"/>
          <w:szCs w:val="28"/>
        </w:rPr>
        <w:t xml:space="preserve"> 2021 г</w:t>
      </w:r>
      <w:r>
        <w:rPr>
          <w:sz w:val="28"/>
          <w:szCs w:val="28"/>
        </w:rPr>
        <w:t>ода №46-рд</w:t>
      </w:r>
    </w:p>
    <w:p w14:paraId="27E0EBF9" w14:textId="77777777" w:rsidR="00B35933" w:rsidRPr="00B35933" w:rsidRDefault="00B35933" w:rsidP="00B35933">
      <w:pPr>
        <w:rPr>
          <w:sz w:val="28"/>
          <w:szCs w:val="28"/>
        </w:rPr>
      </w:pPr>
    </w:p>
    <w:p w14:paraId="7AC989BE" w14:textId="77777777" w:rsidR="00B35933" w:rsidRPr="00B35933" w:rsidRDefault="00B35933" w:rsidP="00B35933">
      <w:pPr>
        <w:jc w:val="center"/>
        <w:rPr>
          <w:sz w:val="28"/>
          <w:szCs w:val="28"/>
        </w:rPr>
      </w:pPr>
      <w:r w:rsidRPr="00B35933">
        <w:rPr>
          <w:sz w:val="28"/>
          <w:szCs w:val="28"/>
        </w:rPr>
        <w:t>Перечень главных администраторов</w:t>
      </w:r>
    </w:p>
    <w:p w14:paraId="20B63982" w14:textId="77777777" w:rsidR="00B35933" w:rsidRDefault="00B35933" w:rsidP="00B35933">
      <w:pPr>
        <w:jc w:val="center"/>
        <w:rPr>
          <w:sz w:val="28"/>
          <w:szCs w:val="28"/>
        </w:rPr>
      </w:pPr>
      <w:r w:rsidRPr="00B35933">
        <w:rPr>
          <w:sz w:val="28"/>
          <w:szCs w:val="28"/>
        </w:rPr>
        <w:t>источников финансирования дефицита бюджета Шелеховского района</w:t>
      </w:r>
    </w:p>
    <w:p w14:paraId="09C8F0E5" w14:textId="77777777" w:rsidR="00B35933" w:rsidRDefault="00B35933" w:rsidP="00B35933">
      <w:pPr>
        <w:jc w:val="center"/>
        <w:rPr>
          <w:sz w:val="28"/>
          <w:szCs w:val="28"/>
        </w:rPr>
      </w:pPr>
    </w:p>
    <w:p w14:paraId="7CCE2B4C" w14:textId="77777777" w:rsidR="00B35933" w:rsidRPr="00B35933" w:rsidRDefault="00B35933" w:rsidP="00B35933">
      <w:pPr>
        <w:jc w:val="center"/>
        <w:rPr>
          <w:sz w:val="28"/>
          <w:szCs w:val="28"/>
        </w:rPr>
      </w:pPr>
    </w:p>
    <w:tbl>
      <w:tblPr>
        <w:tblW w:w="5000" w:type="pct"/>
        <w:tblLook w:val="0000" w:firstRow="0" w:lastRow="0" w:firstColumn="0" w:lastColumn="0" w:noHBand="0" w:noVBand="0"/>
      </w:tblPr>
      <w:tblGrid>
        <w:gridCol w:w="1404"/>
        <w:gridCol w:w="2627"/>
        <w:gridCol w:w="5596"/>
      </w:tblGrid>
      <w:tr w:rsidR="00B35933" w:rsidRPr="00B35933" w14:paraId="300A9177" w14:textId="77777777" w:rsidTr="005365DD">
        <w:trPr>
          <w:trHeight w:val="20"/>
          <w:tblHeader/>
        </w:trPr>
        <w:tc>
          <w:tcPr>
            <w:tcW w:w="2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005F6" w14:textId="77777777" w:rsidR="00B35933" w:rsidRPr="00B35933" w:rsidRDefault="00B35933" w:rsidP="00B35933">
            <w:pPr>
              <w:jc w:val="center"/>
            </w:pPr>
            <w:r w:rsidRPr="00B35933">
              <w:t xml:space="preserve">Код бюджетной классификации </w:t>
            </w:r>
          </w:p>
        </w:tc>
        <w:tc>
          <w:tcPr>
            <w:tcW w:w="29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D171E0" w14:textId="77777777" w:rsidR="00B35933" w:rsidRPr="00B35933" w:rsidRDefault="00B35933" w:rsidP="00B35933">
            <w:pPr>
              <w:jc w:val="center"/>
            </w:pPr>
            <w:r w:rsidRPr="00B35933">
              <w:t>Наименование кода источников финансирования дефицита районного бюджета</w:t>
            </w:r>
          </w:p>
        </w:tc>
      </w:tr>
      <w:tr w:rsidR="00B35933" w:rsidRPr="00B35933" w14:paraId="0255B766"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207B5C12" w14:textId="77777777" w:rsidR="00B35933" w:rsidRPr="00B35933" w:rsidRDefault="00B35933" w:rsidP="00B35933">
            <w:pPr>
              <w:jc w:val="center"/>
            </w:pPr>
            <w:r w:rsidRPr="00B35933">
              <w:t xml:space="preserve">главного </w:t>
            </w:r>
            <w:proofErr w:type="spellStart"/>
            <w:proofErr w:type="gramStart"/>
            <w:r w:rsidRPr="00B35933">
              <w:t>админи-стратора</w:t>
            </w:r>
            <w:proofErr w:type="spellEnd"/>
            <w:proofErr w:type="gramEnd"/>
          </w:p>
          <w:p w14:paraId="3787F036" w14:textId="77777777" w:rsidR="00B35933" w:rsidRPr="00B35933" w:rsidRDefault="00B35933" w:rsidP="00B35933">
            <w:pPr>
              <w:jc w:val="center"/>
            </w:pPr>
            <w:r w:rsidRPr="00B35933">
              <w:t>источников</w:t>
            </w:r>
          </w:p>
        </w:tc>
        <w:tc>
          <w:tcPr>
            <w:tcW w:w="1368" w:type="pct"/>
            <w:tcBorders>
              <w:top w:val="nil"/>
              <w:left w:val="nil"/>
              <w:bottom w:val="single" w:sz="4" w:space="0" w:color="auto"/>
              <w:right w:val="single" w:sz="4" w:space="0" w:color="auto"/>
            </w:tcBorders>
            <w:shd w:val="clear" w:color="auto" w:fill="auto"/>
            <w:vAlign w:val="center"/>
          </w:tcPr>
          <w:p w14:paraId="75172101" w14:textId="77777777" w:rsidR="00B35933" w:rsidRPr="00B35933" w:rsidRDefault="00B35933" w:rsidP="00B35933">
            <w:pPr>
              <w:jc w:val="center"/>
            </w:pPr>
            <w:r w:rsidRPr="00B35933">
              <w:t>Источников финансирования дефицита районного бюджета</w:t>
            </w:r>
          </w:p>
        </w:tc>
        <w:tc>
          <w:tcPr>
            <w:tcW w:w="2910" w:type="pct"/>
            <w:vMerge/>
            <w:tcBorders>
              <w:top w:val="single" w:sz="4" w:space="0" w:color="auto"/>
              <w:left w:val="single" w:sz="4" w:space="0" w:color="auto"/>
              <w:bottom w:val="single" w:sz="4" w:space="0" w:color="000000"/>
              <w:right w:val="single" w:sz="4" w:space="0" w:color="auto"/>
            </w:tcBorders>
            <w:vAlign w:val="center"/>
          </w:tcPr>
          <w:p w14:paraId="135A17F4" w14:textId="77777777" w:rsidR="00B35933" w:rsidRPr="00B35933" w:rsidRDefault="00B35933" w:rsidP="00B35933"/>
        </w:tc>
      </w:tr>
      <w:tr w:rsidR="00B35933" w:rsidRPr="00B35933" w14:paraId="00785FE4"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2D6969AC" w14:textId="77777777" w:rsidR="00B35933" w:rsidRPr="00B35933" w:rsidRDefault="00B35933" w:rsidP="00B35933">
            <w:pPr>
              <w:jc w:val="center"/>
              <w:rPr>
                <w:b/>
              </w:rPr>
            </w:pPr>
            <w:r w:rsidRPr="00B35933">
              <w:rPr>
                <w:b/>
              </w:rPr>
              <w:t>910</w:t>
            </w:r>
          </w:p>
        </w:tc>
        <w:tc>
          <w:tcPr>
            <w:tcW w:w="4278" w:type="pct"/>
            <w:gridSpan w:val="2"/>
            <w:tcBorders>
              <w:top w:val="nil"/>
              <w:left w:val="nil"/>
              <w:bottom w:val="single" w:sz="4" w:space="0" w:color="auto"/>
              <w:right w:val="single" w:sz="4" w:space="0" w:color="auto"/>
            </w:tcBorders>
            <w:shd w:val="clear" w:color="auto" w:fill="auto"/>
            <w:vAlign w:val="center"/>
          </w:tcPr>
          <w:p w14:paraId="4007A602" w14:textId="77777777" w:rsidR="00B35933" w:rsidRPr="00B35933" w:rsidRDefault="00B35933" w:rsidP="00B35933">
            <w:pPr>
              <w:rPr>
                <w:b/>
              </w:rPr>
            </w:pPr>
            <w:r w:rsidRPr="00B35933">
              <w:rPr>
                <w:b/>
              </w:rPr>
              <w:t>Финансовое управление Администрации Шелеховского муниципального района</w:t>
            </w:r>
          </w:p>
        </w:tc>
      </w:tr>
      <w:tr w:rsidR="00B35933" w:rsidRPr="00B35933" w14:paraId="4882DA62"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3540B"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0BBBF5E7" w14:textId="77777777" w:rsidR="00B35933" w:rsidRPr="00B35933" w:rsidRDefault="00B35933" w:rsidP="00B35933">
            <w:pPr>
              <w:autoSpaceDE w:val="0"/>
              <w:autoSpaceDN w:val="0"/>
              <w:adjustRightInd w:val="0"/>
              <w:jc w:val="center"/>
            </w:pPr>
            <w:r w:rsidRPr="00B35933">
              <w:t>01 02 00 00 05 0000 710</w:t>
            </w:r>
          </w:p>
        </w:tc>
        <w:tc>
          <w:tcPr>
            <w:tcW w:w="2910" w:type="pct"/>
            <w:tcBorders>
              <w:top w:val="single" w:sz="4" w:space="0" w:color="auto"/>
              <w:left w:val="nil"/>
              <w:bottom w:val="single" w:sz="4" w:space="0" w:color="auto"/>
              <w:right w:val="single" w:sz="4" w:space="0" w:color="auto"/>
            </w:tcBorders>
            <w:shd w:val="clear" w:color="auto" w:fill="auto"/>
          </w:tcPr>
          <w:p w14:paraId="44D55DF8" w14:textId="77777777" w:rsidR="00B35933" w:rsidRPr="00B35933" w:rsidRDefault="00B35933" w:rsidP="00B35933">
            <w:pPr>
              <w:autoSpaceDE w:val="0"/>
              <w:autoSpaceDN w:val="0"/>
              <w:adjustRightInd w:val="0"/>
              <w:jc w:val="both"/>
            </w:pPr>
            <w:r w:rsidRPr="00B35933">
              <w:t>Привлечение муниципальными районами кредитов от кредитных организаций в валюте Российской Федерации</w:t>
            </w:r>
          </w:p>
        </w:tc>
      </w:tr>
      <w:tr w:rsidR="00B35933" w:rsidRPr="00B35933" w14:paraId="585EF1A7"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0B751"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398596D6" w14:textId="77777777" w:rsidR="00B35933" w:rsidRPr="00B35933" w:rsidRDefault="00B35933" w:rsidP="00B35933">
            <w:pPr>
              <w:autoSpaceDE w:val="0"/>
              <w:autoSpaceDN w:val="0"/>
              <w:adjustRightInd w:val="0"/>
              <w:jc w:val="center"/>
            </w:pPr>
            <w:r w:rsidRPr="00B35933">
              <w:t>01 02 00 00 05 0000 810</w:t>
            </w:r>
          </w:p>
        </w:tc>
        <w:tc>
          <w:tcPr>
            <w:tcW w:w="2910" w:type="pct"/>
            <w:tcBorders>
              <w:top w:val="single" w:sz="4" w:space="0" w:color="auto"/>
              <w:left w:val="nil"/>
              <w:bottom w:val="single" w:sz="4" w:space="0" w:color="auto"/>
              <w:right w:val="single" w:sz="4" w:space="0" w:color="auto"/>
            </w:tcBorders>
            <w:shd w:val="clear" w:color="auto" w:fill="auto"/>
          </w:tcPr>
          <w:p w14:paraId="54F8659C" w14:textId="77777777" w:rsidR="00B35933" w:rsidRPr="00B35933" w:rsidRDefault="00B35933" w:rsidP="00B35933">
            <w:pPr>
              <w:autoSpaceDE w:val="0"/>
              <w:autoSpaceDN w:val="0"/>
              <w:adjustRightInd w:val="0"/>
              <w:jc w:val="both"/>
            </w:pPr>
            <w:r w:rsidRPr="00B35933">
              <w:t>Погашение муниципальными районами кредитов от кредитных организаций в валюте Российской Федерации</w:t>
            </w:r>
          </w:p>
        </w:tc>
      </w:tr>
      <w:tr w:rsidR="00B35933" w:rsidRPr="00B35933" w14:paraId="0FF945E8"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987A8"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648618C3" w14:textId="77777777" w:rsidR="00B35933" w:rsidRPr="00B35933" w:rsidRDefault="00B35933" w:rsidP="00B35933">
            <w:pPr>
              <w:autoSpaceDE w:val="0"/>
              <w:autoSpaceDN w:val="0"/>
              <w:adjustRightInd w:val="0"/>
              <w:jc w:val="center"/>
            </w:pPr>
            <w:r w:rsidRPr="00B35933">
              <w:t>01 03 01 00 05 0000 710</w:t>
            </w:r>
          </w:p>
        </w:tc>
        <w:tc>
          <w:tcPr>
            <w:tcW w:w="2910" w:type="pct"/>
            <w:tcBorders>
              <w:top w:val="single" w:sz="4" w:space="0" w:color="auto"/>
              <w:left w:val="nil"/>
              <w:bottom w:val="single" w:sz="4" w:space="0" w:color="auto"/>
              <w:right w:val="single" w:sz="4" w:space="0" w:color="auto"/>
            </w:tcBorders>
            <w:shd w:val="clear" w:color="auto" w:fill="auto"/>
          </w:tcPr>
          <w:p w14:paraId="0770DDCA" w14:textId="77777777" w:rsidR="00B35933" w:rsidRPr="00B35933" w:rsidRDefault="00B35933" w:rsidP="00B35933">
            <w:pPr>
              <w:autoSpaceDE w:val="0"/>
              <w:autoSpaceDN w:val="0"/>
              <w:adjustRightInd w:val="0"/>
              <w:jc w:val="both"/>
            </w:pPr>
            <w:r w:rsidRPr="00B3593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B35933" w:rsidRPr="00B35933" w14:paraId="23C0053C"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9F9C"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182704B5" w14:textId="77777777" w:rsidR="00B35933" w:rsidRPr="00B35933" w:rsidRDefault="00B35933" w:rsidP="00B35933">
            <w:pPr>
              <w:autoSpaceDE w:val="0"/>
              <w:autoSpaceDN w:val="0"/>
              <w:adjustRightInd w:val="0"/>
              <w:jc w:val="center"/>
            </w:pPr>
            <w:r w:rsidRPr="00B35933">
              <w:t>01 03 01 00 05 0000 810</w:t>
            </w:r>
          </w:p>
        </w:tc>
        <w:tc>
          <w:tcPr>
            <w:tcW w:w="2910" w:type="pct"/>
            <w:tcBorders>
              <w:top w:val="single" w:sz="4" w:space="0" w:color="auto"/>
              <w:left w:val="nil"/>
              <w:bottom w:val="single" w:sz="4" w:space="0" w:color="auto"/>
              <w:right w:val="single" w:sz="4" w:space="0" w:color="auto"/>
            </w:tcBorders>
            <w:shd w:val="clear" w:color="auto" w:fill="auto"/>
          </w:tcPr>
          <w:p w14:paraId="2BEC4FD9" w14:textId="77777777" w:rsidR="00B35933" w:rsidRPr="00B35933" w:rsidRDefault="00B35933" w:rsidP="00B35933">
            <w:pPr>
              <w:autoSpaceDE w:val="0"/>
              <w:autoSpaceDN w:val="0"/>
              <w:adjustRightInd w:val="0"/>
              <w:jc w:val="both"/>
            </w:pPr>
            <w:r w:rsidRPr="00B3593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14:paraId="18959AA1" w14:textId="77777777" w:rsidR="009D0395" w:rsidRDefault="009D0395" w:rsidP="00C67626"/>
    <w:p w14:paraId="3E59BF12" w14:textId="77777777" w:rsidR="009D0395" w:rsidRDefault="009D0395">
      <w:pPr>
        <w:spacing w:after="160" w:line="259" w:lineRule="auto"/>
      </w:pPr>
      <w:r>
        <w:br w:type="page"/>
      </w:r>
    </w:p>
    <w:p w14:paraId="1403F24E" w14:textId="77777777" w:rsidR="009D0395" w:rsidRPr="009D0395" w:rsidRDefault="009D0395" w:rsidP="009D0395">
      <w:pPr>
        <w:jc w:val="right"/>
        <w:rPr>
          <w:sz w:val="28"/>
          <w:szCs w:val="28"/>
        </w:rPr>
      </w:pPr>
      <w:r w:rsidRPr="009D0395">
        <w:rPr>
          <w:sz w:val="28"/>
          <w:szCs w:val="28"/>
        </w:rPr>
        <w:lastRenderedPageBreak/>
        <w:t>Приложение 7</w:t>
      </w:r>
    </w:p>
    <w:p w14:paraId="767348DD" w14:textId="77777777" w:rsidR="009D0395" w:rsidRPr="009D0395" w:rsidRDefault="009D0395" w:rsidP="009D0395">
      <w:pPr>
        <w:jc w:val="right"/>
        <w:rPr>
          <w:sz w:val="28"/>
          <w:szCs w:val="28"/>
        </w:rPr>
      </w:pPr>
      <w:r w:rsidRPr="009D0395">
        <w:rPr>
          <w:sz w:val="28"/>
          <w:szCs w:val="28"/>
        </w:rPr>
        <w:t>к решению Думы Шелеховского</w:t>
      </w:r>
    </w:p>
    <w:p w14:paraId="3FBF3EC5" w14:textId="77777777" w:rsidR="009D0395" w:rsidRPr="009D0395" w:rsidRDefault="009D0395" w:rsidP="009D0395">
      <w:pPr>
        <w:jc w:val="right"/>
        <w:rPr>
          <w:sz w:val="28"/>
          <w:szCs w:val="28"/>
        </w:rPr>
      </w:pPr>
      <w:r w:rsidRPr="009D0395">
        <w:rPr>
          <w:sz w:val="28"/>
          <w:szCs w:val="28"/>
        </w:rPr>
        <w:t>муниципального района</w:t>
      </w:r>
    </w:p>
    <w:p w14:paraId="26D7E868" w14:textId="723AC681" w:rsidR="009D0395" w:rsidRPr="009D0395" w:rsidRDefault="004F3EA3" w:rsidP="009D0395">
      <w:pPr>
        <w:jc w:val="right"/>
        <w:rPr>
          <w:sz w:val="28"/>
          <w:szCs w:val="28"/>
        </w:rPr>
      </w:pPr>
      <w:r>
        <w:rPr>
          <w:sz w:val="28"/>
          <w:szCs w:val="28"/>
        </w:rPr>
        <w:t xml:space="preserve">от «23» декабря </w:t>
      </w:r>
      <w:r w:rsidR="009D0395">
        <w:rPr>
          <w:sz w:val="28"/>
          <w:szCs w:val="28"/>
        </w:rPr>
        <w:t>2021</w:t>
      </w:r>
      <w:r w:rsidR="009D0395" w:rsidRPr="009D0395">
        <w:rPr>
          <w:sz w:val="28"/>
          <w:szCs w:val="28"/>
        </w:rPr>
        <w:t xml:space="preserve"> года</w:t>
      </w:r>
      <w:r>
        <w:rPr>
          <w:sz w:val="28"/>
          <w:szCs w:val="28"/>
        </w:rPr>
        <w:t xml:space="preserve"> №46-рд</w:t>
      </w:r>
    </w:p>
    <w:p w14:paraId="626363A6" w14:textId="5500CC25" w:rsidR="004F0A51" w:rsidRDefault="00A73A63" w:rsidP="004F0A51">
      <w:pPr>
        <w:jc w:val="right"/>
        <w:rPr>
          <w:sz w:val="22"/>
          <w:szCs w:val="22"/>
        </w:rPr>
      </w:pPr>
      <w:r>
        <w:rPr>
          <w:sz w:val="22"/>
          <w:szCs w:val="22"/>
        </w:rPr>
        <w:t>(в редакции решений</w:t>
      </w:r>
      <w:r w:rsidR="004F0A51">
        <w:rPr>
          <w:sz w:val="22"/>
          <w:szCs w:val="22"/>
        </w:rPr>
        <w:t xml:space="preserve"> Думы Шелеховского</w:t>
      </w:r>
    </w:p>
    <w:p w14:paraId="19F2C47A" w14:textId="0D8B3A62" w:rsidR="004F0A51" w:rsidRPr="001578E3" w:rsidRDefault="004F0A51" w:rsidP="004F0A51">
      <w:pPr>
        <w:jc w:val="right"/>
        <w:rPr>
          <w:sz w:val="28"/>
          <w:szCs w:val="28"/>
        </w:rPr>
      </w:pPr>
      <w:r>
        <w:rPr>
          <w:sz w:val="22"/>
          <w:szCs w:val="22"/>
        </w:rPr>
        <w:t xml:space="preserve"> муниципального района от 31.03.2022 №11-рд</w:t>
      </w:r>
      <w:r w:rsidR="00A73A63">
        <w:rPr>
          <w:sz w:val="22"/>
          <w:szCs w:val="22"/>
        </w:rPr>
        <w:t>, от 07.07.2022 №21-рд</w:t>
      </w:r>
      <w:r>
        <w:rPr>
          <w:sz w:val="22"/>
          <w:szCs w:val="22"/>
        </w:rPr>
        <w:t>)</w:t>
      </w:r>
    </w:p>
    <w:p w14:paraId="43FB9348" w14:textId="77777777" w:rsidR="009D0395" w:rsidRPr="009D0395" w:rsidRDefault="009D0395" w:rsidP="009D0395">
      <w:pPr>
        <w:jc w:val="right"/>
        <w:rPr>
          <w:sz w:val="22"/>
          <w:szCs w:val="22"/>
        </w:rPr>
      </w:pPr>
    </w:p>
    <w:p w14:paraId="254DFF29" w14:textId="77777777"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512FB6">
        <w:rPr>
          <w:sz w:val="28"/>
          <w:szCs w:val="28"/>
        </w:rPr>
        <w:t xml:space="preserve"> на 2022</w:t>
      </w:r>
      <w:r w:rsidRPr="009D0395">
        <w:rPr>
          <w:sz w:val="28"/>
          <w:szCs w:val="28"/>
        </w:rPr>
        <w:t xml:space="preserve"> год  </w:t>
      </w:r>
    </w:p>
    <w:p w14:paraId="3C427EBE" w14:textId="77777777" w:rsidR="00512FB6" w:rsidRDefault="00512FB6" w:rsidP="009D0395">
      <w:pPr>
        <w:jc w:val="center"/>
        <w:rPr>
          <w:sz w:val="28"/>
          <w:szCs w:val="28"/>
        </w:rPr>
      </w:pPr>
    </w:p>
    <w:p w14:paraId="5E05175D" w14:textId="77777777" w:rsidR="00512FB6" w:rsidRDefault="00512FB6" w:rsidP="00512FB6">
      <w:pPr>
        <w:jc w:val="right"/>
        <w:rPr>
          <w:sz w:val="28"/>
          <w:szCs w:val="28"/>
        </w:rPr>
      </w:pPr>
      <w:r w:rsidRPr="00512FB6">
        <w:rPr>
          <w:sz w:val="28"/>
          <w:szCs w:val="28"/>
        </w:rPr>
        <w:t>тыс. рублей</w:t>
      </w:r>
    </w:p>
    <w:tbl>
      <w:tblPr>
        <w:tblW w:w="9634" w:type="dxa"/>
        <w:tblInd w:w="113" w:type="dxa"/>
        <w:tblLook w:val="04A0" w:firstRow="1" w:lastRow="0" w:firstColumn="1" w:lastColumn="0" w:noHBand="0" w:noVBand="1"/>
      </w:tblPr>
      <w:tblGrid>
        <w:gridCol w:w="580"/>
        <w:gridCol w:w="5227"/>
        <w:gridCol w:w="992"/>
        <w:gridCol w:w="851"/>
        <w:gridCol w:w="1984"/>
      </w:tblGrid>
      <w:tr w:rsidR="00A73A63" w:rsidRPr="00A73A63" w14:paraId="694A6BCC" w14:textId="77777777" w:rsidTr="00A6493F">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05360" w14:textId="77777777" w:rsidR="00A73A63" w:rsidRPr="00A73A63" w:rsidRDefault="00A73A63" w:rsidP="00A73A63">
            <w:pPr>
              <w:jc w:val="center"/>
              <w:rPr>
                <w:b/>
                <w:bCs/>
              </w:rPr>
            </w:pPr>
            <w:r w:rsidRPr="00A73A63">
              <w:rPr>
                <w:b/>
                <w:bCs/>
              </w:rPr>
              <w:t>№</w:t>
            </w:r>
          </w:p>
        </w:tc>
        <w:tc>
          <w:tcPr>
            <w:tcW w:w="5227" w:type="dxa"/>
            <w:tcBorders>
              <w:top w:val="single" w:sz="4" w:space="0" w:color="auto"/>
              <w:left w:val="nil"/>
              <w:bottom w:val="single" w:sz="4" w:space="0" w:color="auto"/>
              <w:right w:val="single" w:sz="4" w:space="0" w:color="auto"/>
            </w:tcBorders>
            <w:shd w:val="clear" w:color="auto" w:fill="auto"/>
            <w:vAlign w:val="center"/>
            <w:hideMark/>
          </w:tcPr>
          <w:p w14:paraId="1C7B57E1" w14:textId="77777777" w:rsidR="00A73A63" w:rsidRPr="00A73A63" w:rsidRDefault="00A73A63" w:rsidP="00A73A63">
            <w:pPr>
              <w:jc w:val="center"/>
            </w:pPr>
            <w:r w:rsidRPr="00A73A63">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E70996" w14:textId="77777777" w:rsidR="00A73A63" w:rsidRPr="00A73A63" w:rsidRDefault="00A73A63" w:rsidP="00A73A63">
            <w:pPr>
              <w:jc w:val="center"/>
            </w:pPr>
            <w:proofErr w:type="spellStart"/>
            <w:r w:rsidRPr="00A73A63">
              <w:t>Рз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6797D5" w14:textId="77777777" w:rsidR="00A73A63" w:rsidRPr="00A73A63" w:rsidRDefault="00A73A63" w:rsidP="00A73A63">
            <w:pPr>
              <w:jc w:val="center"/>
            </w:pPr>
            <w:r w:rsidRPr="00A73A63">
              <w:t>ПР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538A624" w14:textId="77777777" w:rsidR="00A73A63" w:rsidRPr="00A73A63" w:rsidRDefault="00A73A63" w:rsidP="00A73A63">
            <w:pPr>
              <w:jc w:val="center"/>
            </w:pPr>
            <w:r w:rsidRPr="00A73A63">
              <w:t>2022</w:t>
            </w:r>
          </w:p>
        </w:tc>
      </w:tr>
      <w:tr w:rsidR="00A73A63" w:rsidRPr="00A73A63" w14:paraId="7EDCF6EC"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165E34" w14:textId="77777777" w:rsidR="00A73A63" w:rsidRPr="00A73A63" w:rsidRDefault="00A73A63" w:rsidP="00A73A63">
            <w:pPr>
              <w:jc w:val="center"/>
              <w:rPr>
                <w:b/>
                <w:bCs/>
              </w:rPr>
            </w:pPr>
            <w:r w:rsidRPr="00A73A63">
              <w:rPr>
                <w:b/>
                <w:bCs/>
              </w:rPr>
              <w:t> </w:t>
            </w:r>
          </w:p>
        </w:tc>
        <w:tc>
          <w:tcPr>
            <w:tcW w:w="5227" w:type="dxa"/>
            <w:tcBorders>
              <w:top w:val="nil"/>
              <w:left w:val="nil"/>
              <w:bottom w:val="single" w:sz="4" w:space="0" w:color="auto"/>
              <w:right w:val="single" w:sz="4" w:space="0" w:color="auto"/>
            </w:tcBorders>
            <w:shd w:val="clear" w:color="auto" w:fill="auto"/>
            <w:vAlign w:val="bottom"/>
            <w:hideMark/>
          </w:tcPr>
          <w:p w14:paraId="6028DCB6" w14:textId="77777777" w:rsidR="00A73A63" w:rsidRPr="00A73A63" w:rsidRDefault="00A73A63" w:rsidP="00A73A63">
            <w:pPr>
              <w:rPr>
                <w:b/>
                <w:bCs/>
              </w:rPr>
            </w:pPr>
            <w:r w:rsidRPr="00A73A63">
              <w:rPr>
                <w:b/>
                <w:bCs/>
              </w:rPr>
              <w:t>В С Е Г О</w:t>
            </w:r>
          </w:p>
        </w:tc>
        <w:tc>
          <w:tcPr>
            <w:tcW w:w="992" w:type="dxa"/>
            <w:tcBorders>
              <w:top w:val="nil"/>
              <w:left w:val="nil"/>
              <w:bottom w:val="single" w:sz="4" w:space="0" w:color="auto"/>
              <w:right w:val="single" w:sz="4" w:space="0" w:color="auto"/>
            </w:tcBorders>
            <w:shd w:val="clear" w:color="auto" w:fill="auto"/>
            <w:vAlign w:val="center"/>
            <w:hideMark/>
          </w:tcPr>
          <w:p w14:paraId="1AA81A92" w14:textId="77777777" w:rsidR="00A73A63" w:rsidRPr="00A73A63" w:rsidRDefault="00A73A63" w:rsidP="00A73A63">
            <w:pPr>
              <w:jc w:val="center"/>
              <w:rPr>
                <w:b/>
                <w:bCs/>
              </w:rPr>
            </w:pPr>
            <w:r w:rsidRPr="00A73A63">
              <w:rPr>
                <w:b/>
                <w:bCs/>
              </w:rPr>
              <w:t> </w:t>
            </w:r>
          </w:p>
        </w:tc>
        <w:tc>
          <w:tcPr>
            <w:tcW w:w="851" w:type="dxa"/>
            <w:tcBorders>
              <w:top w:val="nil"/>
              <w:left w:val="nil"/>
              <w:bottom w:val="single" w:sz="4" w:space="0" w:color="auto"/>
              <w:right w:val="nil"/>
            </w:tcBorders>
            <w:shd w:val="clear" w:color="auto" w:fill="auto"/>
            <w:vAlign w:val="center"/>
            <w:hideMark/>
          </w:tcPr>
          <w:p w14:paraId="3E100E75" w14:textId="77777777" w:rsidR="00A73A63" w:rsidRPr="00A73A63" w:rsidRDefault="00A73A63" w:rsidP="00A73A63">
            <w:pPr>
              <w:jc w:val="center"/>
              <w:rPr>
                <w:b/>
                <w:bCs/>
              </w:rPr>
            </w:pPr>
            <w:r w:rsidRPr="00A73A63">
              <w:rPr>
                <w:b/>
                <w:bCs/>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0779EC" w14:textId="77777777" w:rsidR="00A73A63" w:rsidRPr="00A73A63" w:rsidRDefault="00A73A63" w:rsidP="00A73A63">
            <w:pPr>
              <w:jc w:val="right"/>
              <w:rPr>
                <w:b/>
                <w:bCs/>
              </w:rPr>
            </w:pPr>
            <w:r w:rsidRPr="00A73A63">
              <w:rPr>
                <w:b/>
                <w:bCs/>
              </w:rPr>
              <w:t>3 232 079,5</w:t>
            </w:r>
          </w:p>
        </w:tc>
      </w:tr>
      <w:tr w:rsidR="00A73A63" w:rsidRPr="00A73A63" w14:paraId="50CDE3D8"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F9B1AB" w14:textId="77777777" w:rsidR="00A73A63" w:rsidRPr="00A73A63" w:rsidRDefault="00A73A63" w:rsidP="00A73A63">
            <w:pPr>
              <w:jc w:val="center"/>
              <w:rPr>
                <w:b/>
                <w:bCs/>
              </w:rPr>
            </w:pPr>
            <w:r w:rsidRPr="00A73A63">
              <w:rPr>
                <w:b/>
                <w:bCs/>
              </w:rPr>
              <w:t>1</w:t>
            </w:r>
          </w:p>
        </w:tc>
        <w:tc>
          <w:tcPr>
            <w:tcW w:w="5227" w:type="dxa"/>
            <w:tcBorders>
              <w:top w:val="nil"/>
              <w:left w:val="nil"/>
              <w:bottom w:val="single" w:sz="4" w:space="0" w:color="auto"/>
              <w:right w:val="single" w:sz="4" w:space="0" w:color="auto"/>
            </w:tcBorders>
            <w:shd w:val="clear" w:color="auto" w:fill="auto"/>
            <w:vAlign w:val="bottom"/>
            <w:hideMark/>
          </w:tcPr>
          <w:p w14:paraId="6F21E9B9" w14:textId="77777777" w:rsidR="00A73A63" w:rsidRPr="00A73A63" w:rsidRDefault="00A73A63" w:rsidP="00A73A63">
            <w:pPr>
              <w:rPr>
                <w:b/>
                <w:bCs/>
              </w:rPr>
            </w:pPr>
            <w:r w:rsidRPr="00A73A63">
              <w:rPr>
                <w:b/>
                <w:bCs/>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14:paraId="0310611C" w14:textId="77777777" w:rsidR="00A73A63" w:rsidRPr="00A73A63" w:rsidRDefault="00A73A63" w:rsidP="00A73A63">
            <w:pPr>
              <w:jc w:val="center"/>
              <w:rPr>
                <w:b/>
                <w:bCs/>
              </w:rPr>
            </w:pPr>
            <w:r w:rsidRPr="00A73A63">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266A2F3D" w14:textId="77777777" w:rsidR="00A73A63" w:rsidRPr="00A73A63" w:rsidRDefault="00A73A63" w:rsidP="00A73A63">
            <w:pPr>
              <w:jc w:val="center"/>
              <w:rPr>
                <w:b/>
                <w:bCs/>
              </w:rPr>
            </w:pPr>
            <w:r w:rsidRPr="00A73A63">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52A2F640" w14:textId="77777777" w:rsidR="00A73A63" w:rsidRPr="00A73A63" w:rsidRDefault="00A73A63" w:rsidP="00A73A63">
            <w:pPr>
              <w:jc w:val="right"/>
              <w:rPr>
                <w:b/>
                <w:bCs/>
              </w:rPr>
            </w:pPr>
            <w:r w:rsidRPr="00A73A63">
              <w:rPr>
                <w:b/>
                <w:bCs/>
              </w:rPr>
              <w:t>190 432,5</w:t>
            </w:r>
          </w:p>
        </w:tc>
      </w:tr>
      <w:tr w:rsidR="00A73A63" w:rsidRPr="00A73A63" w14:paraId="624F186C" w14:textId="77777777" w:rsidTr="00A6493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AAB335"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00A9B4A6" w14:textId="77777777" w:rsidR="00A73A63" w:rsidRPr="00A73A63" w:rsidRDefault="00A73A63" w:rsidP="00A73A63">
            <w:r w:rsidRPr="00A73A63">
              <w:t xml:space="preserve">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auto" w:fill="auto"/>
            <w:vAlign w:val="center"/>
            <w:hideMark/>
          </w:tcPr>
          <w:p w14:paraId="09840738" w14:textId="77777777" w:rsidR="00A73A63" w:rsidRPr="00A73A63" w:rsidRDefault="00A73A63" w:rsidP="00A73A63">
            <w:pPr>
              <w:jc w:val="center"/>
            </w:pPr>
            <w:r w:rsidRPr="00A73A63">
              <w:t>01</w:t>
            </w:r>
          </w:p>
        </w:tc>
        <w:tc>
          <w:tcPr>
            <w:tcW w:w="851" w:type="dxa"/>
            <w:tcBorders>
              <w:top w:val="nil"/>
              <w:left w:val="nil"/>
              <w:bottom w:val="single" w:sz="4" w:space="0" w:color="auto"/>
              <w:right w:val="single" w:sz="4" w:space="0" w:color="auto"/>
            </w:tcBorders>
            <w:shd w:val="clear" w:color="auto" w:fill="auto"/>
            <w:vAlign w:val="center"/>
            <w:hideMark/>
          </w:tcPr>
          <w:p w14:paraId="2915AAB1" w14:textId="77777777" w:rsidR="00A73A63" w:rsidRPr="00A73A63" w:rsidRDefault="00A73A63" w:rsidP="00A73A63">
            <w:pPr>
              <w:jc w:val="center"/>
            </w:pPr>
            <w:r w:rsidRPr="00A73A63">
              <w:t>02</w:t>
            </w:r>
          </w:p>
        </w:tc>
        <w:tc>
          <w:tcPr>
            <w:tcW w:w="1984" w:type="dxa"/>
            <w:tcBorders>
              <w:top w:val="nil"/>
              <w:left w:val="nil"/>
              <w:bottom w:val="single" w:sz="4" w:space="0" w:color="auto"/>
              <w:right w:val="single" w:sz="4" w:space="0" w:color="auto"/>
            </w:tcBorders>
            <w:shd w:val="clear" w:color="auto" w:fill="auto"/>
            <w:noWrap/>
            <w:vAlign w:val="center"/>
            <w:hideMark/>
          </w:tcPr>
          <w:p w14:paraId="3F4201E2" w14:textId="77777777" w:rsidR="00A73A63" w:rsidRPr="00A73A63" w:rsidRDefault="00A73A63" w:rsidP="00A73A63">
            <w:pPr>
              <w:jc w:val="right"/>
            </w:pPr>
            <w:r w:rsidRPr="00A73A63">
              <w:t>3 940,3</w:t>
            </w:r>
          </w:p>
        </w:tc>
      </w:tr>
      <w:tr w:rsidR="00A73A63" w:rsidRPr="00A73A63" w14:paraId="2AD6A983" w14:textId="77777777" w:rsidTr="00A6493F">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68DD2D"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hideMark/>
          </w:tcPr>
          <w:p w14:paraId="44F9B714" w14:textId="77777777" w:rsidR="00A73A63" w:rsidRPr="00A73A63" w:rsidRDefault="00A73A63" w:rsidP="00A73A63">
            <w:pPr>
              <w:jc w:val="both"/>
            </w:pPr>
            <w:r w:rsidRPr="00A73A6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14:paraId="3AF148CB" w14:textId="77777777" w:rsidR="00A73A63" w:rsidRPr="00A73A63" w:rsidRDefault="00A73A63" w:rsidP="00A73A63">
            <w:pPr>
              <w:jc w:val="center"/>
            </w:pPr>
            <w:r w:rsidRPr="00A73A63">
              <w:t>01</w:t>
            </w:r>
          </w:p>
        </w:tc>
        <w:tc>
          <w:tcPr>
            <w:tcW w:w="851" w:type="dxa"/>
            <w:tcBorders>
              <w:top w:val="nil"/>
              <w:left w:val="nil"/>
              <w:bottom w:val="single" w:sz="4" w:space="0" w:color="auto"/>
              <w:right w:val="single" w:sz="4" w:space="0" w:color="auto"/>
            </w:tcBorders>
            <w:shd w:val="clear" w:color="auto" w:fill="auto"/>
            <w:vAlign w:val="center"/>
            <w:hideMark/>
          </w:tcPr>
          <w:p w14:paraId="55825502" w14:textId="77777777" w:rsidR="00A73A63" w:rsidRPr="00A73A63" w:rsidRDefault="00A73A63" w:rsidP="00A73A63">
            <w:pPr>
              <w:jc w:val="center"/>
            </w:pPr>
            <w:r w:rsidRPr="00A73A63">
              <w:t>03</w:t>
            </w:r>
          </w:p>
        </w:tc>
        <w:tc>
          <w:tcPr>
            <w:tcW w:w="1984" w:type="dxa"/>
            <w:tcBorders>
              <w:top w:val="nil"/>
              <w:left w:val="nil"/>
              <w:bottom w:val="single" w:sz="4" w:space="0" w:color="auto"/>
              <w:right w:val="single" w:sz="4" w:space="0" w:color="auto"/>
            </w:tcBorders>
            <w:shd w:val="clear" w:color="auto" w:fill="auto"/>
            <w:noWrap/>
            <w:vAlign w:val="center"/>
            <w:hideMark/>
          </w:tcPr>
          <w:p w14:paraId="04040F96" w14:textId="77777777" w:rsidR="00A73A63" w:rsidRPr="00A73A63" w:rsidRDefault="00A73A63" w:rsidP="00A73A63">
            <w:pPr>
              <w:jc w:val="right"/>
            </w:pPr>
            <w:r w:rsidRPr="00A73A63">
              <w:t>100,5</w:t>
            </w:r>
          </w:p>
        </w:tc>
      </w:tr>
      <w:tr w:rsidR="00A73A63" w:rsidRPr="00A73A63" w14:paraId="2A34A5DB" w14:textId="77777777" w:rsidTr="00A6493F">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31CD07"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79932F20" w14:textId="77777777" w:rsidR="00A73A63" w:rsidRPr="00A73A63" w:rsidRDefault="00A73A63" w:rsidP="00A73A63">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14:paraId="1E83D790" w14:textId="77777777" w:rsidR="00A73A63" w:rsidRPr="00A73A63" w:rsidRDefault="00A73A63" w:rsidP="00A73A63">
            <w:pPr>
              <w:jc w:val="center"/>
            </w:pPr>
            <w:r w:rsidRPr="00A73A63">
              <w:t>01</w:t>
            </w:r>
          </w:p>
        </w:tc>
        <w:tc>
          <w:tcPr>
            <w:tcW w:w="851" w:type="dxa"/>
            <w:tcBorders>
              <w:top w:val="nil"/>
              <w:left w:val="nil"/>
              <w:bottom w:val="single" w:sz="4" w:space="0" w:color="auto"/>
              <w:right w:val="single" w:sz="4" w:space="0" w:color="auto"/>
            </w:tcBorders>
            <w:shd w:val="clear" w:color="auto" w:fill="auto"/>
            <w:vAlign w:val="center"/>
            <w:hideMark/>
          </w:tcPr>
          <w:p w14:paraId="42F16962" w14:textId="77777777" w:rsidR="00A73A63" w:rsidRPr="00A73A63" w:rsidRDefault="00A73A63" w:rsidP="00A73A63">
            <w:pPr>
              <w:jc w:val="center"/>
            </w:pPr>
            <w:r w:rsidRPr="00A73A63">
              <w:t>04</w:t>
            </w:r>
          </w:p>
        </w:tc>
        <w:tc>
          <w:tcPr>
            <w:tcW w:w="1984" w:type="dxa"/>
            <w:tcBorders>
              <w:top w:val="nil"/>
              <w:left w:val="nil"/>
              <w:bottom w:val="single" w:sz="4" w:space="0" w:color="auto"/>
              <w:right w:val="single" w:sz="4" w:space="0" w:color="auto"/>
            </w:tcBorders>
            <w:shd w:val="clear" w:color="auto" w:fill="auto"/>
            <w:noWrap/>
            <w:vAlign w:val="center"/>
            <w:hideMark/>
          </w:tcPr>
          <w:p w14:paraId="4264A5AD" w14:textId="77777777" w:rsidR="00A73A63" w:rsidRPr="00A73A63" w:rsidRDefault="00A73A63" w:rsidP="00A73A63">
            <w:pPr>
              <w:jc w:val="right"/>
            </w:pPr>
            <w:r w:rsidRPr="00A73A63">
              <w:t>81 389,7</w:t>
            </w:r>
          </w:p>
        </w:tc>
      </w:tr>
      <w:tr w:rsidR="00A73A63" w:rsidRPr="00A73A63" w14:paraId="6160339E" w14:textId="77777777" w:rsidTr="00A6493F">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CB8B64"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5BAF4415" w14:textId="77777777" w:rsidR="00A73A63" w:rsidRPr="00A73A63" w:rsidRDefault="00A73A63" w:rsidP="00A73A63">
            <w:r w:rsidRPr="00A73A63">
              <w:t>Судебная система</w:t>
            </w:r>
          </w:p>
        </w:tc>
        <w:tc>
          <w:tcPr>
            <w:tcW w:w="992" w:type="dxa"/>
            <w:tcBorders>
              <w:top w:val="nil"/>
              <w:left w:val="nil"/>
              <w:bottom w:val="single" w:sz="4" w:space="0" w:color="auto"/>
              <w:right w:val="single" w:sz="4" w:space="0" w:color="auto"/>
            </w:tcBorders>
            <w:shd w:val="clear" w:color="auto" w:fill="auto"/>
            <w:vAlign w:val="center"/>
            <w:hideMark/>
          </w:tcPr>
          <w:p w14:paraId="6DD3C1C7" w14:textId="77777777" w:rsidR="00A73A63" w:rsidRPr="00A73A63" w:rsidRDefault="00A73A63" w:rsidP="00A73A63">
            <w:pPr>
              <w:jc w:val="center"/>
            </w:pPr>
            <w:r w:rsidRPr="00A73A63">
              <w:t>01</w:t>
            </w:r>
          </w:p>
        </w:tc>
        <w:tc>
          <w:tcPr>
            <w:tcW w:w="851" w:type="dxa"/>
            <w:tcBorders>
              <w:top w:val="nil"/>
              <w:left w:val="nil"/>
              <w:bottom w:val="single" w:sz="4" w:space="0" w:color="auto"/>
              <w:right w:val="single" w:sz="4" w:space="0" w:color="auto"/>
            </w:tcBorders>
            <w:shd w:val="clear" w:color="auto" w:fill="auto"/>
            <w:vAlign w:val="center"/>
            <w:hideMark/>
          </w:tcPr>
          <w:p w14:paraId="6FBDDB90" w14:textId="77777777" w:rsidR="00A73A63" w:rsidRPr="00A73A63" w:rsidRDefault="00A73A63" w:rsidP="00A73A63">
            <w:pPr>
              <w:jc w:val="center"/>
            </w:pPr>
            <w:r w:rsidRPr="00A73A63">
              <w:t>05</w:t>
            </w:r>
          </w:p>
        </w:tc>
        <w:tc>
          <w:tcPr>
            <w:tcW w:w="1984" w:type="dxa"/>
            <w:tcBorders>
              <w:top w:val="nil"/>
              <w:left w:val="nil"/>
              <w:bottom w:val="single" w:sz="4" w:space="0" w:color="auto"/>
              <w:right w:val="single" w:sz="4" w:space="0" w:color="auto"/>
            </w:tcBorders>
            <w:shd w:val="clear" w:color="auto" w:fill="auto"/>
            <w:noWrap/>
            <w:vAlign w:val="center"/>
            <w:hideMark/>
          </w:tcPr>
          <w:p w14:paraId="619D0F48" w14:textId="77777777" w:rsidR="00A73A63" w:rsidRPr="00A73A63" w:rsidRDefault="00A73A63" w:rsidP="00A73A63">
            <w:pPr>
              <w:jc w:val="right"/>
            </w:pPr>
            <w:r w:rsidRPr="00A73A63">
              <w:t>112,7</w:t>
            </w:r>
          </w:p>
        </w:tc>
      </w:tr>
      <w:tr w:rsidR="00A73A63" w:rsidRPr="00A73A63" w14:paraId="6CE30614" w14:textId="77777777" w:rsidTr="00A6493F">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A914E8"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6B93E052" w14:textId="77777777" w:rsidR="00A73A63" w:rsidRPr="00A73A63" w:rsidRDefault="00A73A63" w:rsidP="00A73A63">
            <w:r w:rsidRPr="00A73A63">
              <w:t>Обеспечение деятельности финансовых, налоговых и таможенных органов и органов финансового (финансово - 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14:paraId="2311940A" w14:textId="77777777" w:rsidR="00A73A63" w:rsidRPr="00A73A63" w:rsidRDefault="00A73A63" w:rsidP="00A73A63">
            <w:pPr>
              <w:jc w:val="center"/>
            </w:pPr>
            <w:r w:rsidRPr="00A73A63">
              <w:t>01</w:t>
            </w:r>
          </w:p>
        </w:tc>
        <w:tc>
          <w:tcPr>
            <w:tcW w:w="851" w:type="dxa"/>
            <w:tcBorders>
              <w:top w:val="nil"/>
              <w:left w:val="nil"/>
              <w:bottom w:val="single" w:sz="4" w:space="0" w:color="auto"/>
              <w:right w:val="single" w:sz="4" w:space="0" w:color="auto"/>
            </w:tcBorders>
            <w:shd w:val="clear" w:color="auto" w:fill="auto"/>
            <w:vAlign w:val="center"/>
            <w:hideMark/>
          </w:tcPr>
          <w:p w14:paraId="74690CFC" w14:textId="77777777" w:rsidR="00A73A63" w:rsidRPr="00A73A63" w:rsidRDefault="00A73A63" w:rsidP="00A73A63">
            <w:pPr>
              <w:jc w:val="center"/>
            </w:pPr>
            <w:r w:rsidRPr="00A73A63">
              <w:t>06</w:t>
            </w:r>
          </w:p>
        </w:tc>
        <w:tc>
          <w:tcPr>
            <w:tcW w:w="1984" w:type="dxa"/>
            <w:tcBorders>
              <w:top w:val="nil"/>
              <w:left w:val="nil"/>
              <w:bottom w:val="single" w:sz="4" w:space="0" w:color="auto"/>
              <w:right w:val="single" w:sz="4" w:space="0" w:color="auto"/>
            </w:tcBorders>
            <w:shd w:val="clear" w:color="auto" w:fill="auto"/>
            <w:noWrap/>
            <w:vAlign w:val="center"/>
            <w:hideMark/>
          </w:tcPr>
          <w:p w14:paraId="7D241914" w14:textId="77777777" w:rsidR="00A73A63" w:rsidRPr="00A73A63" w:rsidRDefault="00A73A63" w:rsidP="00A73A63">
            <w:pPr>
              <w:jc w:val="right"/>
            </w:pPr>
            <w:r w:rsidRPr="00A73A63">
              <w:t>21 562,5</w:t>
            </w:r>
          </w:p>
        </w:tc>
      </w:tr>
      <w:tr w:rsidR="00A73A63" w:rsidRPr="00A73A63" w14:paraId="10708496"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6D2A2B"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62F7AC07" w14:textId="77777777" w:rsidR="00A73A63" w:rsidRPr="00A73A63" w:rsidRDefault="00A73A63" w:rsidP="00A73A63">
            <w:r w:rsidRPr="00A73A63">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14:paraId="528F84C6" w14:textId="77777777" w:rsidR="00A73A63" w:rsidRPr="00A73A63" w:rsidRDefault="00A73A63" w:rsidP="00A73A63">
            <w:pPr>
              <w:jc w:val="center"/>
            </w:pPr>
            <w:r w:rsidRPr="00A73A63">
              <w:t>01</w:t>
            </w:r>
          </w:p>
        </w:tc>
        <w:tc>
          <w:tcPr>
            <w:tcW w:w="851" w:type="dxa"/>
            <w:tcBorders>
              <w:top w:val="nil"/>
              <w:left w:val="nil"/>
              <w:bottom w:val="single" w:sz="4" w:space="0" w:color="auto"/>
              <w:right w:val="single" w:sz="4" w:space="0" w:color="auto"/>
            </w:tcBorders>
            <w:shd w:val="clear" w:color="auto" w:fill="auto"/>
            <w:vAlign w:val="center"/>
            <w:hideMark/>
          </w:tcPr>
          <w:p w14:paraId="66E57FE9" w14:textId="77777777" w:rsidR="00A73A63" w:rsidRPr="00A73A63" w:rsidRDefault="00A73A63" w:rsidP="00A73A63">
            <w:pPr>
              <w:jc w:val="center"/>
            </w:pPr>
            <w:r w:rsidRPr="00A73A63">
              <w:t>11</w:t>
            </w:r>
          </w:p>
        </w:tc>
        <w:tc>
          <w:tcPr>
            <w:tcW w:w="1984" w:type="dxa"/>
            <w:tcBorders>
              <w:top w:val="nil"/>
              <w:left w:val="nil"/>
              <w:bottom w:val="single" w:sz="4" w:space="0" w:color="auto"/>
              <w:right w:val="single" w:sz="4" w:space="0" w:color="auto"/>
            </w:tcBorders>
            <w:shd w:val="clear" w:color="auto" w:fill="auto"/>
            <w:noWrap/>
            <w:vAlign w:val="center"/>
            <w:hideMark/>
          </w:tcPr>
          <w:p w14:paraId="0D6901A3" w14:textId="77777777" w:rsidR="00A73A63" w:rsidRPr="00A73A63" w:rsidRDefault="00A73A63" w:rsidP="00A73A63">
            <w:pPr>
              <w:jc w:val="right"/>
            </w:pPr>
            <w:r w:rsidRPr="00A73A63">
              <w:t>420,0</w:t>
            </w:r>
          </w:p>
        </w:tc>
      </w:tr>
      <w:tr w:rsidR="00A73A63" w:rsidRPr="00A73A63" w14:paraId="41592CBE"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9B3513"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284FF7CA" w14:textId="77777777" w:rsidR="00A73A63" w:rsidRPr="00A73A63" w:rsidRDefault="00A73A63" w:rsidP="00A73A63">
            <w:r w:rsidRPr="00A73A63">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14:paraId="1EE1CAB7" w14:textId="77777777" w:rsidR="00A73A63" w:rsidRPr="00A73A63" w:rsidRDefault="00A73A63" w:rsidP="00A73A63">
            <w:pPr>
              <w:jc w:val="center"/>
            </w:pPr>
            <w:r w:rsidRPr="00A73A63">
              <w:t>01</w:t>
            </w:r>
          </w:p>
        </w:tc>
        <w:tc>
          <w:tcPr>
            <w:tcW w:w="851" w:type="dxa"/>
            <w:tcBorders>
              <w:top w:val="nil"/>
              <w:left w:val="nil"/>
              <w:bottom w:val="single" w:sz="4" w:space="0" w:color="auto"/>
              <w:right w:val="single" w:sz="4" w:space="0" w:color="auto"/>
            </w:tcBorders>
            <w:shd w:val="clear" w:color="auto" w:fill="auto"/>
            <w:vAlign w:val="center"/>
            <w:hideMark/>
          </w:tcPr>
          <w:p w14:paraId="572A8926" w14:textId="77777777" w:rsidR="00A73A63" w:rsidRPr="00A73A63" w:rsidRDefault="00A73A63" w:rsidP="00A73A63">
            <w:pPr>
              <w:jc w:val="center"/>
            </w:pPr>
            <w:r w:rsidRPr="00A73A63">
              <w:t>13</w:t>
            </w:r>
          </w:p>
        </w:tc>
        <w:tc>
          <w:tcPr>
            <w:tcW w:w="1984" w:type="dxa"/>
            <w:tcBorders>
              <w:top w:val="nil"/>
              <w:left w:val="nil"/>
              <w:bottom w:val="single" w:sz="4" w:space="0" w:color="auto"/>
              <w:right w:val="single" w:sz="4" w:space="0" w:color="auto"/>
            </w:tcBorders>
            <w:shd w:val="clear" w:color="auto" w:fill="auto"/>
            <w:noWrap/>
            <w:vAlign w:val="center"/>
            <w:hideMark/>
          </w:tcPr>
          <w:p w14:paraId="15DC5943" w14:textId="77777777" w:rsidR="00A73A63" w:rsidRPr="00A73A63" w:rsidRDefault="00A73A63" w:rsidP="00A73A63">
            <w:pPr>
              <w:jc w:val="right"/>
            </w:pPr>
            <w:r w:rsidRPr="00A73A63">
              <w:t>82 906,8</w:t>
            </w:r>
          </w:p>
        </w:tc>
      </w:tr>
      <w:tr w:rsidR="00A73A63" w:rsidRPr="00A73A63" w14:paraId="197343F9" w14:textId="77777777" w:rsidTr="00A6493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1640DB" w14:textId="77777777" w:rsidR="00A73A63" w:rsidRPr="00A73A63" w:rsidRDefault="00A73A63" w:rsidP="00A73A63">
            <w:pPr>
              <w:jc w:val="center"/>
              <w:rPr>
                <w:b/>
                <w:bCs/>
              </w:rPr>
            </w:pPr>
            <w:r w:rsidRPr="00A73A63">
              <w:rPr>
                <w:b/>
                <w:bCs/>
              </w:rPr>
              <w:t>2</w:t>
            </w:r>
          </w:p>
        </w:tc>
        <w:tc>
          <w:tcPr>
            <w:tcW w:w="5227" w:type="dxa"/>
            <w:tcBorders>
              <w:top w:val="nil"/>
              <w:left w:val="nil"/>
              <w:bottom w:val="single" w:sz="4" w:space="0" w:color="auto"/>
              <w:right w:val="single" w:sz="4" w:space="0" w:color="auto"/>
            </w:tcBorders>
            <w:shd w:val="clear" w:color="auto" w:fill="auto"/>
            <w:vAlign w:val="bottom"/>
            <w:hideMark/>
          </w:tcPr>
          <w:p w14:paraId="11C2BE25" w14:textId="77777777" w:rsidR="00A73A63" w:rsidRPr="00A73A63" w:rsidRDefault="00A73A63" w:rsidP="00A73A63">
            <w:pPr>
              <w:rPr>
                <w:b/>
                <w:bCs/>
              </w:rPr>
            </w:pPr>
            <w:r w:rsidRPr="00A73A63">
              <w:rPr>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14:paraId="770547D6" w14:textId="77777777" w:rsidR="00A73A63" w:rsidRPr="00A73A63" w:rsidRDefault="00A73A63" w:rsidP="00A73A63">
            <w:pPr>
              <w:jc w:val="center"/>
              <w:rPr>
                <w:b/>
                <w:bCs/>
              </w:rPr>
            </w:pPr>
            <w:r w:rsidRPr="00A73A63">
              <w:rPr>
                <w:b/>
                <w:bCs/>
              </w:rPr>
              <w:t>03</w:t>
            </w:r>
          </w:p>
        </w:tc>
        <w:tc>
          <w:tcPr>
            <w:tcW w:w="851" w:type="dxa"/>
            <w:tcBorders>
              <w:top w:val="nil"/>
              <w:left w:val="nil"/>
              <w:bottom w:val="single" w:sz="4" w:space="0" w:color="auto"/>
              <w:right w:val="single" w:sz="4" w:space="0" w:color="auto"/>
            </w:tcBorders>
            <w:shd w:val="clear" w:color="auto" w:fill="auto"/>
            <w:vAlign w:val="center"/>
            <w:hideMark/>
          </w:tcPr>
          <w:p w14:paraId="20A1D800" w14:textId="77777777" w:rsidR="00A73A63" w:rsidRPr="00A73A63" w:rsidRDefault="00A73A63" w:rsidP="00A73A63">
            <w:pPr>
              <w:jc w:val="center"/>
            </w:pPr>
            <w:r w:rsidRPr="00A73A63">
              <w:t> </w:t>
            </w:r>
          </w:p>
        </w:tc>
        <w:tc>
          <w:tcPr>
            <w:tcW w:w="1984" w:type="dxa"/>
            <w:tcBorders>
              <w:top w:val="nil"/>
              <w:left w:val="nil"/>
              <w:bottom w:val="single" w:sz="4" w:space="0" w:color="auto"/>
              <w:right w:val="single" w:sz="4" w:space="0" w:color="auto"/>
            </w:tcBorders>
            <w:shd w:val="clear" w:color="auto" w:fill="auto"/>
            <w:noWrap/>
            <w:vAlign w:val="center"/>
            <w:hideMark/>
          </w:tcPr>
          <w:p w14:paraId="7BE84A31" w14:textId="77777777" w:rsidR="00A73A63" w:rsidRPr="00A73A63" w:rsidRDefault="00A73A63" w:rsidP="00A73A63">
            <w:pPr>
              <w:jc w:val="right"/>
              <w:rPr>
                <w:b/>
                <w:bCs/>
              </w:rPr>
            </w:pPr>
            <w:r w:rsidRPr="00A73A63">
              <w:rPr>
                <w:b/>
                <w:bCs/>
              </w:rPr>
              <w:t>14 570,0</w:t>
            </w:r>
          </w:p>
        </w:tc>
      </w:tr>
      <w:tr w:rsidR="00A73A63" w:rsidRPr="00A73A63" w14:paraId="1C63410E" w14:textId="77777777" w:rsidTr="00A6493F">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0358D5"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7973D81D" w14:textId="77777777" w:rsidR="00A73A63" w:rsidRPr="00A73A63" w:rsidRDefault="00A73A63" w:rsidP="00A73A63">
            <w:r w:rsidRPr="00A73A63">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14:paraId="6C36D0BC" w14:textId="77777777" w:rsidR="00A73A63" w:rsidRPr="00A73A63" w:rsidRDefault="00A73A63" w:rsidP="00A73A63">
            <w:pPr>
              <w:jc w:val="center"/>
            </w:pPr>
            <w:r w:rsidRPr="00A73A63">
              <w:t>03</w:t>
            </w:r>
          </w:p>
        </w:tc>
        <w:tc>
          <w:tcPr>
            <w:tcW w:w="851" w:type="dxa"/>
            <w:tcBorders>
              <w:top w:val="nil"/>
              <w:left w:val="nil"/>
              <w:bottom w:val="single" w:sz="4" w:space="0" w:color="auto"/>
              <w:right w:val="single" w:sz="4" w:space="0" w:color="auto"/>
            </w:tcBorders>
            <w:shd w:val="clear" w:color="auto" w:fill="auto"/>
            <w:vAlign w:val="center"/>
            <w:hideMark/>
          </w:tcPr>
          <w:p w14:paraId="0DF2B469" w14:textId="77777777" w:rsidR="00A73A63" w:rsidRPr="00A73A63" w:rsidRDefault="00A73A63" w:rsidP="00A73A63">
            <w:pPr>
              <w:jc w:val="center"/>
            </w:pPr>
            <w:r w:rsidRPr="00A73A63">
              <w:t>10</w:t>
            </w:r>
          </w:p>
        </w:tc>
        <w:tc>
          <w:tcPr>
            <w:tcW w:w="1984" w:type="dxa"/>
            <w:tcBorders>
              <w:top w:val="nil"/>
              <w:left w:val="nil"/>
              <w:bottom w:val="single" w:sz="4" w:space="0" w:color="auto"/>
              <w:right w:val="single" w:sz="4" w:space="0" w:color="auto"/>
            </w:tcBorders>
            <w:shd w:val="clear" w:color="auto" w:fill="auto"/>
            <w:noWrap/>
            <w:vAlign w:val="center"/>
            <w:hideMark/>
          </w:tcPr>
          <w:p w14:paraId="32FFDA37" w14:textId="77777777" w:rsidR="00A73A63" w:rsidRPr="00A73A63" w:rsidRDefault="00A73A63" w:rsidP="00A73A63">
            <w:pPr>
              <w:jc w:val="right"/>
            </w:pPr>
            <w:r w:rsidRPr="00A73A63">
              <w:t>13 217,2</w:t>
            </w:r>
          </w:p>
        </w:tc>
      </w:tr>
      <w:tr w:rsidR="00A73A63" w:rsidRPr="00A73A63" w14:paraId="0F1E0BAF" w14:textId="77777777" w:rsidTr="00A6493F">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C37E18"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hideMark/>
          </w:tcPr>
          <w:p w14:paraId="34C9278D" w14:textId="77777777" w:rsidR="00A73A63" w:rsidRPr="00A73A63" w:rsidRDefault="00A73A63" w:rsidP="00A73A63">
            <w:pPr>
              <w:jc w:val="both"/>
            </w:pPr>
            <w:r w:rsidRPr="00A73A63">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14:paraId="23FF14FB" w14:textId="77777777" w:rsidR="00A73A63" w:rsidRPr="00A73A63" w:rsidRDefault="00A73A63" w:rsidP="00A73A63">
            <w:pPr>
              <w:jc w:val="center"/>
            </w:pPr>
            <w:r w:rsidRPr="00A73A63">
              <w:t>03</w:t>
            </w:r>
          </w:p>
        </w:tc>
        <w:tc>
          <w:tcPr>
            <w:tcW w:w="851" w:type="dxa"/>
            <w:tcBorders>
              <w:top w:val="nil"/>
              <w:left w:val="nil"/>
              <w:bottom w:val="single" w:sz="4" w:space="0" w:color="auto"/>
              <w:right w:val="single" w:sz="4" w:space="0" w:color="auto"/>
            </w:tcBorders>
            <w:shd w:val="clear" w:color="auto" w:fill="auto"/>
            <w:vAlign w:val="center"/>
            <w:hideMark/>
          </w:tcPr>
          <w:p w14:paraId="0BD4A2F9" w14:textId="77777777" w:rsidR="00A73A63" w:rsidRPr="00A73A63" w:rsidRDefault="00A73A63" w:rsidP="00A73A63">
            <w:pPr>
              <w:jc w:val="center"/>
            </w:pPr>
            <w:r w:rsidRPr="00A73A63">
              <w:t>14</w:t>
            </w:r>
          </w:p>
        </w:tc>
        <w:tc>
          <w:tcPr>
            <w:tcW w:w="1984" w:type="dxa"/>
            <w:tcBorders>
              <w:top w:val="nil"/>
              <w:left w:val="nil"/>
              <w:bottom w:val="single" w:sz="4" w:space="0" w:color="auto"/>
              <w:right w:val="single" w:sz="4" w:space="0" w:color="auto"/>
            </w:tcBorders>
            <w:shd w:val="clear" w:color="auto" w:fill="auto"/>
            <w:noWrap/>
            <w:vAlign w:val="center"/>
            <w:hideMark/>
          </w:tcPr>
          <w:p w14:paraId="777CF05D" w14:textId="77777777" w:rsidR="00A73A63" w:rsidRPr="00A73A63" w:rsidRDefault="00A73A63" w:rsidP="00A73A63">
            <w:pPr>
              <w:jc w:val="right"/>
            </w:pPr>
            <w:r w:rsidRPr="00A73A63">
              <w:t>1 352,8</w:t>
            </w:r>
          </w:p>
        </w:tc>
      </w:tr>
      <w:tr w:rsidR="00A73A63" w:rsidRPr="00A73A63" w14:paraId="0F3B4E19"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B301A2" w14:textId="77777777" w:rsidR="00A73A63" w:rsidRPr="00A73A63" w:rsidRDefault="00A73A63" w:rsidP="00A73A63">
            <w:pPr>
              <w:jc w:val="center"/>
              <w:rPr>
                <w:b/>
                <w:bCs/>
              </w:rPr>
            </w:pPr>
            <w:r w:rsidRPr="00A73A63">
              <w:rPr>
                <w:b/>
                <w:bCs/>
              </w:rPr>
              <w:t>3</w:t>
            </w:r>
          </w:p>
        </w:tc>
        <w:tc>
          <w:tcPr>
            <w:tcW w:w="5227" w:type="dxa"/>
            <w:tcBorders>
              <w:top w:val="nil"/>
              <w:left w:val="nil"/>
              <w:bottom w:val="single" w:sz="4" w:space="0" w:color="auto"/>
              <w:right w:val="single" w:sz="4" w:space="0" w:color="auto"/>
            </w:tcBorders>
            <w:shd w:val="clear" w:color="auto" w:fill="auto"/>
            <w:vAlign w:val="bottom"/>
            <w:hideMark/>
          </w:tcPr>
          <w:p w14:paraId="04525B27" w14:textId="77777777" w:rsidR="00A73A63" w:rsidRPr="00A73A63" w:rsidRDefault="00A73A63" w:rsidP="00A73A63">
            <w:pPr>
              <w:rPr>
                <w:b/>
                <w:bCs/>
              </w:rPr>
            </w:pPr>
            <w:r w:rsidRPr="00A73A63">
              <w:rPr>
                <w:b/>
                <w:bCs/>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14:paraId="667F9C97" w14:textId="77777777" w:rsidR="00A73A63" w:rsidRPr="00A73A63" w:rsidRDefault="00A73A63" w:rsidP="00A73A63">
            <w:pPr>
              <w:jc w:val="center"/>
              <w:rPr>
                <w:b/>
                <w:bCs/>
              </w:rPr>
            </w:pPr>
            <w:r w:rsidRPr="00A73A63">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48A73A40" w14:textId="77777777" w:rsidR="00A73A63" w:rsidRPr="00A73A63" w:rsidRDefault="00A73A63" w:rsidP="00A73A63">
            <w:pPr>
              <w:jc w:val="center"/>
              <w:rPr>
                <w:b/>
                <w:bCs/>
              </w:rPr>
            </w:pPr>
            <w:r w:rsidRPr="00A73A63">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52728A95" w14:textId="77777777" w:rsidR="00A73A63" w:rsidRPr="00A73A63" w:rsidRDefault="00A73A63" w:rsidP="00A73A63">
            <w:pPr>
              <w:jc w:val="right"/>
              <w:rPr>
                <w:b/>
                <w:bCs/>
              </w:rPr>
            </w:pPr>
            <w:r w:rsidRPr="00A73A63">
              <w:rPr>
                <w:b/>
                <w:bCs/>
              </w:rPr>
              <w:t>7 934,6</w:t>
            </w:r>
          </w:p>
        </w:tc>
      </w:tr>
      <w:tr w:rsidR="00A73A63" w:rsidRPr="00A73A63" w14:paraId="0068939C"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2FD1FF"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52981753" w14:textId="77777777" w:rsidR="00A73A63" w:rsidRPr="00A73A63" w:rsidRDefault="00A73A63" w:rsidP="00A73A63">
            <w:r w:rsidRPr="00A73A63">
              <w:t>Транспорт</w:t>
            </w:r>
          </w:p>
        </w:tc>
        <w:tc>
          <w:tcPr>
            <w:tcW w:w="992" w:type="dxa"/>
            <w:tcBorders>
              <w:top w:val="nil"/>
              <w:left w:val="nil"/>
              <w:bottom w:val="single" w:sz="4" w:space="0" w:color="auto"/>
              <w:right w:val="single" w:sz="4" w:space="0" w:color="auto"/>
            </w:tcBorders>
            <w:shd w:val="clear" w:color="auto" w:fill="auto"/>
            <w:vAlign w:val="center"/>
            <w:hideMark/>
          </w:tcPr>
          <w:p w14:paraId="2FC3B660" w14:textId="77777777" w:rsidR="00A73A63" w:rsidRPr="00A73A63" w:rsidRDefault="00A73A63" w:rsidP="00A73A63">
            <w:pPr>
              <w:jc w:val="center"/>
            </w:pPr>
            <w:r w:rsidRPr="00A73A63">
              <w:t>04</w:t>
            </w:r>
          </w:p>
        </w:tc>
        <w:tc>
          <w:tcPr>
            <w:tcW w:w="851" w:type="dxa"/>
            <w:tcBorders>
              <w:top w:val="nil"/>
              <w:left w:val="nil"/>
              <w:bottom w:val="single" w:sz="4" w:space="0" w:color="auto"/>
              <w:right w:val="single" w:sz="4" w:space="0" w:color="auto"/>
            </w:tcBorders>
            <w:shd w:val="clear" w:color="auto" w:fill="auto"/>
            <w:vAlign w:val="center"/>
            <w:hideMark/>
          </w:tcPr>
          <w:p w14:paraId="023857F2" w14:textId="77777777" w:rsidR="00A73A63" w:rsidRPr="00A73A63" w:rsidRDefault="00A73A63" w:rsidP="00A73A63">
            <w:pPr>
              <w:jc w:val="center"/>
            </w:pPr>
            <w:r w:rsidRPr="00A73A63">
              <w:t>08</w:t>
            </w:r>
          </w:p>
        </w:tc>
        <w:tc>
          <w:tcPr>
            <w:tcW w:w="1984" w:type="dxa"/>
            <w:tcBorders>
              <w:top w:val="nil"/>
              <w:left w:val="nil"/>
              <w:bottom w:val="single" w:sz="4" w:space="0" w:color="auto"/>
              <w:right w:val="single" w:sz="4" w:space="0" w:color="auto"/>
            </w:tcBorders>
            <w:shd w:val="clear" w:color="auto" w:fill="auto"/>
            <w:noWrap/>
            <w:vAlign w:val="center"/>
            <w:hideMark/>
          </w:tcPr>
          <w:p w14:paraId="469294F0" w14:textId="77777777" w:rsidR="00A73A63" w:rsidRPr="00A73A63" w:rsidRDefault="00A73A63" w:rsidP="00A73A63">
            <w:pPr>
              <w:jc w:val="right"/>
            </w:pPr>
            <w:r w:rsidRPr="00A73A63">
              <w:t>30,0</w:t>
            </w:r>
          </w:p>
        </w:tc>
      </w:tr>
      <w:tr w:rsidR="00A73A63" w:rsidRPr="00A73A63" w14:paraId="59166634" w14:textId="77777777" w:rsidTr="00A6493F">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F378AD"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hideMark/>
          </w:tcPr>
          <w:p w14:paraId="056956C0" w14:textId="77777777" w:rsidR="00A73A63" w:rsidRPr="00A73A63" w:rsidRDefault="00A73A63" w:rsidP="00A73A63">
            <w:r w:rsidRPr="00A73A63">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14:paraId="3531B3B5" w14:textId="77777777" w:rsidR="00A73A63" w:rsidRPr="00A73A63" w:rsidRDefault="00A73A63" w:rsidP="00A73A63">
            <w:pPr>
              <w:jc w:val="center"/>
            </w:pPr>
            <w:r w:rsidRPr="00A73A63">
              <w:t>04</w:t>
            </w:r>
          </w:p>
        </w:tc>
        <w:tc>
          <w:tcPr>
            <w:tcW w:w="851" w:type="dxa"/>
            <w:tcBorders>
              <w:top w:val="nil"/>
              <w:left w:val="nil"/>
              <w:bottom w:val="single" w:sz="4" w:space="0" w:color="auto"/>
              <w:right w:val="single" w:sz="4" w:space="0" w:color="auto"/>
            </w:tcBorders>
            <w:shd w:val="clear" w:color="auto" w:fill="auto"/>
            <w:vAlign w:val="center"/>
            <w:hideMark/>
          </w:tcPr>
          <w:p w14:paraId="4EC7E3D2" w14:textId="77777777" w:rsidR="00A73A63" w:rsidRPr="00A73A63" w:rsidRDefault="00A73A63" w:rsidP="00A73A63">
            <w:pPr>
              <w:jc w:val="center"/>
            </w:pPr>
            <w:r w:rsidRPr="00A73A63">
              <w:t>09</w:t>
            </w:r>
          </w:p>
        </w:tc>
        <w:tc>
          <w:tcPr>
            <w:tcW w:w="1984" w:type="dxa"/>
            <w:tcBorders>
              <w:top w:val="nil"/>
              <w:left w:val="nil"/>
              <w:bottom w:val="single" w:sz="4" w:space="0" w:color="auto"/>
              <w:right w:val="single" w:sz="4" w:space="0" w:color="auto"/>
            </w:tcBorders>
            <w:shd w:val="clear" w:color="auto" w:fill="auto"/>
            <w:noWrap/>
            <w:vAlign w:val="center"/>
            <w:hideMark/>
          </w:tcPr>
          <w:p w14:paraId="657BCA8D" w14:textId="77777777" w:rsidR="00A73A63" w:rsidRPr="00A73A63" w:rsidRDefault="00A73A63" w:rsidP="00A73A63">
            <w:pPr>
              <w:jc w:val="right"/>
            </w:pPr>
            <w:r w:rsidRPr="00A73A63">
              <w:t>3 197,6</w:t>
            </w:r>
          </w:p>
        </w:tc>
      </w:tr>
      <w:tr w:rsidR="00A73A63" w:rsidRPr="00A73A63" w14:paraId="4BD2B1A7"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5BB0B5"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1796E51A" w14:textId="77777777" w:rsidR="00A73A63" w:rsidRPr="00A73A63" w:rsidRDefault="00A73A63" w:rsidP="00A73A63">
            <w:r w:rsidRPr="00A73A63">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14:paraId="12DFC5A7" w14:textId="77777777" w:rsidR="00A73A63" w:rsidRPr="00A73A63" w:rsidRDefault="00A73A63" w:rsidP="00A73A63">
            <w:pPr>
              <w:jc w:val="center"/>
            </w:pPr>
            <w:r w:rsidRPr="00A73A63">
              <w:t>04</w:t>
            </w:r>
          </w:p>
        </w:tc>
        <w:tc>
          <w:tcPr>
            <w:tcW w:w="851" w:type="dxa"/>
            <w:tcBorders>
              <w:top w:val="nil"/>
              <w:left w:val="nil"/>
              <w:bottom w:val="single" w:sz="4" w:space="0" w:color="auto"/>
              <w:right w:val="single" w:sz="4" w:space="0" w:color="auto"/>
            </w:tcBorders>
            <w:shd w:val="clear" w:color="auto" w:fill="auto"/>
            <w:vAlign w:val="center"/>
            <w:hideMark/>
          </w:tcPr>
          <w:p w14:paraId="2DAE5BC7" w14:textId="77777777" w:rsidR="00A73A63" w:rsidRPr="00A73A63" w:rsidRDefault="00A73A63" w:rsidP="00A73A63">
            <w:pPr>
              <w:jc w:val="center"/>
            </w:pPr>
            <w:r w:rsidRPr="00A73A63">
              <w:t>12</w:t>
            </w:r>
          </w:p>
        </w:tc>
        <w:tc>
          <w:tcPr>
            <w:tcW w:w="1984" w:type="dxa"/>
            <w:tcBorders>
              <w:top w:val="nil"/>
              <w:left w:val="nil"/>
              <w:bottom w:val="single" w:sz="4" w:space="0" w:color="auto"/>
              <w:right w:val="single" w:sz="4" w:space="0" w:color="auto"/>
            </w:tcBorders>
            <w:shd w:val="clear" w:color="auto" w:fill="auto"/>
            <w:noWrap/>
            <w:vAlign w:val="center"/>
            <w:hideMark/>
          </w:tcPr>
          <w:p w14:paraId="1503BF68" w14:textId="77777777" w:rsidR="00A73A63" w:rsidRPr="00A73A63" w:rsidRDefault="00A73A63" w:rsidP="00A73A63">
            <w:pPr>
              <w:jc w:val="right"/>
            </w:pPr>
            <w:r w:rsidRPr="00A73A63">
              <w:t>4 707,0</w:t>
            </w:r>
          </w:p>
        </w:tc>
      </w:tr>
      <w:tr w:rsidR="00A73A63" w:rsidRPr="00A73A63" w14:paraId="76C7D603"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F62856" w14:textId="77777777" w:rsidR="00A73A63" w:rsidRPr="00A73A63" w:rsidRDefault="00A73A63" w:rsidP="00A73A63">
            <w:pPr>
              <w:jc w:val="center"/>
              <w:rPr>
                <w:b/>
                <w:bCs/>
              </w:rPr>
            </w:pPr>
            <w:r w:rsidRPr="00A73A63">
              <w:rPr>
                <w:b/>
                <w:bCs/>
              </w:rPr>
              <w:t>4</w:t>
            </w:r>
          </w:p>
        </w:tc>
        <w:tc>
          <w:tcPr>
            <w:tcW w:w="5227" w:type="dxa"/>
            <w:tcBorders>
              <w:top w:val="nil"/>
              <w:left w:val="nil"/>
              <w:bottom w:val="single" w:sz="4" w:space="0" w:color="auto"/>
              <w:right w:val="single" w:sz="4" w:space="0" w:color="auto"/>
            </w:tcBorders>
            <w:shd w:val="clear" w:color="auto" w:fill="auto"/>
            <w:vAlign w:val="bottom"/>
            <w:hideMark/>
          </w:tcPr>
          <w:p w14:paraId="3A764ED3" w14:textId="77777777" w:rsidR="00A73A63" w:rsidRPr="00A73A63" w:rsidRDefault="00A73A63" w:rsidP="00A73A63">
            <w:pPr>
              <w:rPr>
                <w:b/>
                <w:bCs/>
              </w:rPr>
            </w:pPr>
            <w:r w:rsidRPr="00A73A63">
              <w:rPr>
                <w:b/>
                <w:b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14:paraId="67BAB790" w14:textId="77777777" w:rsidR="00A73A63" w:rsidRPr="00A73A63" w:rsidRDefault="00A73A63" w:rsidP="00A73A63">
            <w:pPr>
              <w:jc w:val="center"/>
              <w:rPr>
                <w:b/>
                <w:bCs/>
              </w:rPr>
            </w:pPr>
            <w:r w:rsidRPr="00A73A63">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0120F106" w14:textId="77777777" w:rsidR="00A73A63" w:rsidRPr="00A73A63" w:rsidRDefault="00A73A63" w:rsidP="00A73A63">
            <w:pPr>
              <w:jc w:val="center"/>
            </w:pPr>
            <w:r w:rsidRPr="00A73A63">
              <w:t> </w:t>
            </w:r>
          </w:p>
        </w:tc>
        <w:tc>
          <w:tcPr>
            <w:tcW w:w="1984" w:type="dxa"/>
            <w:tcBorders>
              <w:top w:val="nil"/>
              <w:left w:val="nil"/>
              <w:bottom w:val="single" w:sz="4" w:space="0" w:color="auto"/>
              <w:right w:val="single" w:sz="4" w:space="0" w:color="auto"/>
            </w:tcBorders>
            <w:shd w:val="clear" w:color="auto" w:fill="auto"/>
            <w:noWrap/>
            <w:vAlign w:val="center"/>
            <w:hideMark/>
          </w:tcPr>
          <w:p w14:paraId="67CB2142" w14:textId="77777777" w:rsidR="00A73A63" w:rsidRPr="00A73A63" w:rsidRDefault="00A73A63" w:rsidP="00A73A63">
            <w:pPr>
              <w:jc w:val="right"/>
              <w:rPr>
                <w:b/>
                <w:bCs/>
              </w:rPr>
            </w:pPr>
            <w:r w:rsidRPr="00A73A63">
              <w:rPr>
                <w:b/>
                <w:bCs/>
              </w:rPr>
              <w:t>417 688,7</w:t>
            </w:r>
          </w:p>
        </w:tc>
      </w:tr>
      <w:tr w:rsidR="00A73A63" w:rsidRPr="00A73A63" w14:paraId="03CB8A5B"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6A321D" w14:textId="77777777" w:rsidR="00A73A63" w:rsidRPr="00A73A63" w:rsidRDefault="00A73A63" w:rsidP="00A73A63">
            <w:pPr>
              <w:jc w:val="center"/>
              <w:rPr>
                <w:b/>
                <w:bCs/>
              </w:rPr>
            </w:pPr>
            <w:r w:rsidRPr="00A73A63">
              <w:rPr>
                <w:b/>
                <w:bCs/>
              </w:rPr>
              <w:lastRenderedPageBreak/>
              <w:t> </w:t>
            </w:r>
          </w:p>
        </w:tc>
        <w:tc>
          <w:tcPr>
            <w:tcW w:w="5227" w:type="dxa"/>
            <w:tcBorders>
              <w:top w:val="nil"/>
              <w:left w:val="nil"/>
              <w:bottom w:val="nil"/>
              <w:right w:val="single" w:sz="4" w:space="0" w:color="auto"/>
            </w:tcBorders>
            <w:shd w:val="clear" w:color="auto" w:fill="auto"/>
            <w:vAlign w:val="bottom"/>
            <w:hideMark/>
          </w:tcPr>
          <w:p w14:paraId="64117AA5" w14:textId="77777777" w:rsidR="00A73A63" w:rsidRPr="00A73A63" w:rsidRDefault="00A73A63" w:rsidP="00A73A63">
            <w:r w:rsidRPr="00A73A63">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14:paraId="0D9AEC61" w14:textId="77777777" w:rsidR="00A73A63" w:rsidRPr="00A73A63" w:rsidRDefault="00A73A63" w:rsidP="00A73A63">
            <w:pPr>
              <w:jc w:val="center"/>
            </w:pPr>
            <w:r w:rsidRPr="00A73A63">
              <w:t>05</w:t>
            </w:r>
          </w:p>
        </w:tc>
        <w:tc>
          <w:tcPr>
            <w:tcW w:w="851" w:type="dxa"/>
            <w:tcBorders>
              <w:top w:val="nil"/>
              <w:left w:val="nil"/>
              <w:bottom w:val="single" w:sz="4" w:space="0" w:color="auto"/>
              <w:right w:val="single" w:sz="4" w:space="0" w:color="auto"/>
            </w:tcBorders>
            <w:shd w:val="clear" w:color="auto" w:fill="auto"/>
            <w:vAlign w:val="center"/>
            <w:hideMark/>
          </w:tcPr>
          <w:p w14:paraId="0B6AEFF3" w14:textId="77777777" w:rsidR="00A73A63" w:rsidRPr="00A73A63" w:rsidRDefault="00A73A63" w:rsidP="00A73A63">
            <w:pPr>
              <w:jc w:val="center"/>
            </w:pPr>
            <w:r w:rsidRPr="00A73A63">
              <w:t>01</w:t>
            </w:r>
          </w:p>
        </w:tc>
        <w:tc>
          <w:tcPr>
            <w:tcW w:w="1984" w:type="dxa"/>
            <w:tcBorders>
              <w:top w:val="nil"/>
              <w:left w:val="nil"/>
              <w:bottom w:val="single" w:sz="4" w:space="0" w:color="auto"/>
              <w:right w:val="single" w:sz="4" w:space="0" w:color="auto"/>
            </w:tcBorders>
            <w:shd w:val="clear" w:color="auto" w:fill="auto"/>
            <w:noWrap/>
            <w:vAlign w:val="center"/>
            <w:hideMark/>
          </w:tcPr>
          <w:p w14:paraId="20840549" w14:textId="77777777" w:rsidR="00A73A63" w:rsidRPr="00A73A63" w:rsidRDefault="00A73A63" w:rsidP="00A73A63">
            <w:pPr>
              <w:jc w:val="right"/>
            </w:pPr>
            <w:r w:rsidRPr="00A73A63">
              <w:t>2 008,4</w:t>
            </w:r>
          </w:p>
        </w:tc>
      </w:tr>
      <w:tr w:rsidR="00A73A63" w:rsidRPr="00A73A63" w14:paraId="5C55913E"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876774" w14:textId="77777777" w:rsidR="00A73A63" w:rsidRPr="00A73A63" w:rsidRDefault="00A73A63" w:rsidP="00A73A63">
            <w:pPr>
              <w:jc w:val="center"/>
            </w:pPr>
            <w:r w:rsidRPr="00A73A63">
              <w:t> </w:t>
            </w:r>
          </w:p>
        </w:tc>
        <w:tc>
          <w:tcPr>
            <w:tcW w:w="5227" w:type="dxa"/>
            <w:tcBorders>
              <w:top w:val="single" w:sz="4" w:space="0" w:color="auto"/>
              <w:left w:val="nil"/>
              <w:bottom w:val="nil"/>
              <w:right w:val="single" w:sz="4" w:space="0" w:color="auto"/>
            </w:tcBorders>
            <w:shd w:val="clear" w:color="auto" w:fill="auto"/>
            <w:vAlign w:val="bottom"/>
            <w:hideMark/>
          </w:tcPr>
          <w:p w14:paraId="0F988EEE" w14:textId="77777777" w:rsidR="00A73A63" w:rsidRPr="00A73A63" w:rsidRDefault="00A73A63" w:rsidP="00A73A63">
            <w:r w:rsidRPr="00A73A63">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14:paraId="6AB0065E" w14:textId="77777777" w:rsidR="00A73A63" w:rsidRPr="00A73A63" w:rsidRDefault="00A73A63" w:rsidP="00A73A63">
            <w:pPr>
              <w:jc w:val="center"/>
            </w:pPr>
            <w:r w:rsidRPr="00A73A63">
              <w:t>05</w:t>
            </w:r>
          </w:p>
        </w:tc>
        <w:tc>
          <w:tcPr>
            <w:tcW w:w="851" w:type="dxa"/>
            <w:tcBorders>
              <w:top w:val="nil"/>
              <w:left w:val="nil"/>
              <w:bottom w:val="single" w:sz="4" w:space="0" w:color="auto"/>
              <w:right w:val="single" w:sz="4" w:space="0" w:color="auto"/>
            </w:tcBorders>
            <w:shd w:val="clear" w:color="auto" w:fill="auto"/>
            <w:vAlign w:val="center"/>
            <w:hideMark/>
          </w:tcPr>
          <w:p w14:paraId="7DF1300B" w14:textId="77777777" w:rsidR="00A73A63" w:rsidRPr="00A73A63" w:rsidRDefault="00A73A63" w:rsidP="00A73A63">
            <w:pPr>
              <w:jc w:val="center"/>
            </w:pPr>
            <w:r w:rsidRPr="00A73A63">
              <w:t>02</w:t>
            </w:r>
          </w:p>
        </w:tc>
        <w:tc>
          <w:tcPr>
            <w:tcW w:w="1984" w:type="dxa"/>
            <w:tcBorders>
              <w:top w:val="nil"/>
              <w:left w:val="nil"/>
              <w:bottom w:val="single" w:sz="4" w:space="0" w:color="auto"/>
              <w:right w:val="single" w:sz="4" w:space="0" w:color="auto"/>
            </w:tcBorders>
            <w:shd w:val="clear" w:color="auto" w:fill="auto"/>
            <w:noWrap/>
            <w:vAlign w:val="center"/>
            <w:hideMark/>
          </w:tcPr>
          <w:p w14:paraId="28CD056B" w14:textId="77777777" w:rsidR="00A73A63" w:rsidRPr="00A73A63" w:rsidRDefault="00A73A63" w:rsidP="00A73A63">
            <w:pPr>
              <w:jc w:val="right"/>
            </w:pPr>
            <w:r w:rsidRPr="00A73A63">
              <w:t>392 248,4</w:t>
            </w:r>
          </w:p>
        </w:tc>
      </w:tr>
      <w:tr w:rsidR="00A73A63" w:rsidRPr="00A73A63" w14:paraId="0E7A2E1F"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B1DA47" w14:textId="77777777" w:rsidR="00A73A63" w:rsidRPr="00A73A63" w:rsidRDefault="00A73A63" w:rsidP="00A73A63">
            <w:pPr>
              <w:jc w:val="center"/>
            </w:pPr>
            <w:r w:rsidRPr="00A73A63">
              <w:t> </w:t>
            </w:r>
          </w:p>
        </w:tc>
        <w:tc>
          <w:tcPr>
            <w:tcW w:w="5227" w:type="dxa"/>
            <w:tcBorders>
              <w:top w:val="single" w:sz="4" w:space="0" w:color="auto"/>
              <w:left w:val="nil"/>
              <w:bottom w:val="nil"/>
              <w:right w:val="single" w:sz="4" w:space="0" w:color="auto"/>
            </w:tcBorders>
            <w:shd w:val="clear" w:color="auto" w:fill="auto"/>
            <w:vAlign w:val="bottom"/>
            <w:hideMark/>
          </w:tcPr>
          <w:p w14:paraId="170FBF12" w14:textId="77777777" w:rsidR="00A73A63" w:rsidRPr="00A73A63" w:rsidRDefault="00A73A63" w:rsidP="00A73A63">
            <w:r w:rsidRPr="00A73A63">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14:paraId="5221D0E2" w14:textId="77777777" w:rsidR="00A73A63" w:rsidRPr="00A73A63" w:rsidRDefault="00A73A63" w:rsidP="00A73A63">
            <w:pPr>
              <w:jc w:val="center"/>
            </w:pPr>
            <w:r w:rsidRPr="00A73A63">
              <w:t>05</w:t>
            </w:r>
          </w:p>
        </w:tc>
        <w:tc>
          <w:tcPr>
            <w:tcW w:w="851" w:type="dxa"/>
            <w:tcBorders>
              <w:top w:val="nil"/>
              <w:left w:val="nil"/>
              <w:bottom w:val="single" w:sz="4" w:space="0" w:color="auto"/>
              <w:right w:val="single" w:sz="4" w:space="0" w:color="auto"/>
            </w:tcBorders>
            <w:shd w:val="clear" w:color="auto" w:fill="auto"/>
            <w:vAlign w:val="center"/>
            <w:hideMark/>
          </w:tcPr>
          <w:p w14:paraId="7657428B" w14:textId="77777777" w:rsidR="00A73A63" w:rsidRPr="00A73A63" w:rsidRDefault="00A73A63" w:rsidP="00A73A63">
            <w:pPr>
              <w:jc w:val="center"/>
            </w:pPr>
            <w:r w:rsidRPr="00A73A63">
              <w:t>03</w:t>
            </w:r>
          </w:p>
        </w:tc>
        <w:tc>
          <w:tcPr>
            <w:tcW w:w="1984" w:type="dxa"/>
            <w:tcBorders>
              <w:top w:val="nil"/>
              <w:left w:val="nil"/>
              <w:bottom w:val="single" w:sz="4" w:space="0" w:color="auto"/>
              <w:right w:val="single" w:sz="4" w:space="0" w:color="auto"/>
            </w:tcBorders>
            <w:shd w:val="clear" w:color="auto" w:fill="auto"/>
            <w:noWrap/>
            <w:vAlign w:val="center"/>
            <w:hideMark/>
          </w:tcPr>
          <w:p w14:paraId="0CA0C38A" w14:textId="77777777" w:rsidR="00A73A63" w:rsidRPr="00A73A63" w:rsidRDefault="00A73A63" w:rsidP="00A73A63">
            <w:pPr>
              <w:jc w:val="right"/>
            </w:pPr>
            <w:r w:rsidRPr="00A73A63">
              <w:t>10 604,0</w:t>
            </w:r>
          </w:p>
        </w:tc>
      </w:tr>
      <w:tr w:rsidR="00A73A63" w:rsidRPr="00A73A63" w14:paraId="0243A4DE" w14:textId="77777777" w:rsidTr="00A6493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481C74" w14:textId="77777777" w:rsidR="00A73A63" w:rsidRPr="00A73A63" w:rsidRDefault="00A73A63" w:rsidP="00A73A63">
            <w:pPr>
              <w:jc w:val="center"/>
            </w:pPr>
            <w:r w:rsidRPr="00A73A63">
              <w:t> </w:t>
            </w:r>
          </w:p>
        </w:tc>
        <w:tc>
          <w:tcPr>
            <w:tcW w:w="5227" w:type="dxa"/>
            <w:tcBorders>
              <w:top w:val="single" w:sz="4" w:space="0" w:color="auto"/>
              <w:left w:val="nil"/>
              <w:bottom w:val="single" w:sz="4" w:space="0" w:color="auto"/>
              <w:right w:val="single" w:sz="4" w:space="0" w:color="auto"/>
            </w:tcBorders>
            <w:shd w:val="clear" w:color="auto" w:fill="auto"/>
            <w:hideMark/>
          </w:tcPr>
          <w:p w14:paraId="697842AA" w14:textId="77777777" w:rsidR="00A73A63" w:rsidRPr="00A73A63" w:rsidRDefault="00A73A63" w:rsidP="00A73A63">
            <w:pPr>
              <w:jc w:val="both"/>
            </w:pPr>
            <w:r w:rsidRPr="00A73A63">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14:paraId="45A25A43" w14:textId="77777777" w:rsidR="00A73A63" w:rsidRPr="00A73A63" w:rsidRDefault="00A73A63" w:rsidP="00A73A63">
            <w:pPr>
              <w:jc w:val="center"/>
            </w:pPr>
            <w:r w:rsidRPr="00A73A63">
              <w:t>05</w:t>
            </w:r>
          </w:p>
        </w:tc>
        <w:tc>
          <w:tcPr>
            <w:tcW w:w="851" w:type="dxa"/>
            <w:tcBorders>
              <w:top w:val="nil"/>
              <w:left w:val="nil"/>
              <w:bottom w:val="single" w:sz="4" w:space="0" w:color="auto"/>
              <w:right w:val="single" w:sz="4" w:space="0" w:color="auto"/>
            </w:tcBorders>
            <w:shd w:val="clear" w:color="auto" w:fill="auto"/>
            <w:vAlign w:val="center"/>
            <w:hideMark/>
          </w:tcPr>
          <w:p w14:paraId="006D90CA" w14:textId="77777777" w:rsidR="00A73A63" w:rsidRPr="00A73A63" w:rsidRDefault="00A73A63" w:rsidP="00A73A63">
            <w:pPr>
              <w:jc w:val="center"/>
            </w:pPr>
            <w:r w:rsidRPr="00A73A63">
              <w:t>05</w:t>
            </w:r>
          </w:p>
        </w:tc>
        <w:tc>
          <w:tcPr>
            <w:tcW w:w="1984" w:type="dxa"/>
            <w:tcBorders>
              <w:top w:val="nil"/>
              <w:left w:val="nil"/>
              <w:bottom w:val="single" w:sz="4" w:space="0" w:color="auto"/>
              <w:right w:val="single" w:sz="4" w:space="0" w:color="auto"/>
            </w:tcBorders>
            <w:shd w:val="clear" w:color="auto" w:fill="auto"/>
            <w:noWrap/>
            <w:vAlign w:val="center"/>
            <w:hideMark/>
          </w:tcPr>
          <w:p w14:paraId="06583DB3" w14:textId="77777777" w:rsidR="00A73A63" w:rsidRPr="00A73A63" w:rsidRDefault="00A73A63" w:rsidP="00A73A63">
            <w:pPr>
              <w:jc w:val="right"/>
            </w:pPr>
            <w:r w:rsidRPr="00A73A63">
              <w:t>12 827,9</w:t>
            </w:r>
          </w:p>
        </w:tc>
      </w:tr>
      <w:tr w:rsidR="00A73A63" w:rsidRPr="00A73A63" w14:paraId="0C5A6356"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189765" w14:textId="77777777" w:rsidR="00A73A63" w:rsidRPr="00A73A63" w:rsidRDefault="00A73A63" w:rsidP="00A73A63">
            <w:pPr>
              <w:jc w:val="center"/>
              <w:rPr>
                <w:b/>
                <w:bCs/>
              </w:rPr>
            </w:pPr>
            <w:r w:rsidRPr="00A73A63">
              <w:rPr>
                <w:b/>
                <w:bCs/>
              </w:rPr>
              <w:t>5</w:t>
            </w:r>
          </w:p>
        </w:tc>
        <w:tc>
          <w:tcPr>
            <w:tcW w:w="5227" w:type="dxa"/>
            <w:tcBorders>
              <w:top w:val="nil"/>
              <w:left w:val="nil"/>
              <w:bottom w:val="nil"/>
              <w:right w:val="single" w:sz="4" w:space="0" w:color="auto"/>
            </w:tcBorders>
            <w:shd w:val="clear" w:color="auto" w:fill="auto"/>
            <w:vAlign w:val="bottom"/>
            <w:hideMark/>
          </w:tcPr>
          <w:p w14:paraId="6274E7D8" w14:textId="77777777" w:rsidR="00A73A63" w:rsidRPr="00A73A63" w:rsidRDefault="00A73A63" w:rsidP="00A73A63">
            <w:pPr>
              <w:rPr>
                <w:b/>
                <w:bCs/>
              </w:rPr>
            </w:pPr>
            <w:r w:rsidRPr="00A73A63">
              <w:rPr>
                <w:b/>
                <w:bCs/>
              </w:rPr>
              <w:t>ОХРАНА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14:paraId="39EF2302" w14:textId="77777777" w:rsidR="00A73A63" w:rsidRPr="00A73A63" w:rsidRDefault="00A73A63" w:rsidP="00A73A63">
            <w:pPr>
              <w:jc w:val="center"/>
              <w:rPr>
                <w:b/>
                <w:bCs/>
              </w:rPr>
            </w:pPr>
            <w:r w:rsidRPr="00A73A63">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261EDFE4" w14:textId="77777777" w:rsidR="00A73A63" w:rsidRPr="00A73A63" w:rsidRDefault="00A73A63" w:rsidP="00A73A63">
            <w:pPr>
              <w:jc w:val="center"/>
            </w:pPr>
            <w:r w:rsidRPr="00A73A63">
              <w:t> </w:t>
            </w:r>
          </w:p>
        </w:tc>
        <w:tc>
          <w:tcPr>
            <w:tcW w:w="1984" w:type="dxa"/>
            <w:tcBorders>
              <w:top w:val="nil"/>
              <w:left w:val="nil"/>
              <w:bottom w:val="single" w:sz="4" w:space="0" w:color="auto"/>
              <w:right w:val="single" w:sz="4" w:space="0" w:color="auto"/>
            </w:tcBorders>
            <w:shd w:val="clear" w:color="auto" w:fill="auto"/>
            <w:noWrap/>
            <w:vAlign w:val="center"/>
            <w:hideMark/>
          </w:tcPr>
          <w:p w14:paraId="097FF158" w14:textId="77777777" w:rsidR="00A73A63" w:rsidRPr="00A73A63" w:rsidRDefault="00A73A63" w:rsidP="00A73A63">
            <w:pPr>
              <w:jc w:val="right"/>
              <w:rPr>
                <w:b/>
                <w:bCs/>
              </w:rPr>
            </w:pPr>
            <w:r w:rsidRPr="00A73A63">
              <w:rPr>
                <w:b/>
                <w:bCs/>
              </w:rPr>
              <w:t>9 552,8</w:t>
            </w:r>
          </w:p>
        </w:tc>
      </w:tr>
      <w:tr w:rsidR="00A73A63" w:rsidRPr="00A73A63" w14:paraId="2CB7830C"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A18DB9" w14:textId="77777777" w:rsidR="00A73A63" w:rsidRPr="00A73A63" w:rsidRDefault="00A73A63" w:rsidP="00A73A63">
            <w:pPr>
              <w:jc w:val="center"/>
            </w:pPr>
            <w:r w:rsidRPr="00A73A63">
              <w:t> </w:t>
            </w:r>
          </w:p>
        </w:tc>
        <w:tc>
          <w:tcPr>
            <w:tcW w:w="5227" w:type="dxa"/>
            <w:tcBorders>
              <w:top w:val="single" w:sz="4" w:space="0" w:color="auto"/>
              <w:left w:val="nil"/>
              <w:bottom w:val="nil"/>
              <w:right w:val="single" w:sz="4" w:space="0" w:color="auto"/>
            </w:tcBorders>
            <w:shd w:val="clear" w:color="auto" w:fill="auto"/>
            <w:vAlign w:val="bottom"/>
            <w:hideMark/>
          </w:tcPr>
          <w:p w14:paraId="0AC69D85" w14:textId="77777777" w:rsidR="00A73A63" w:rsidRPr="00A73A63" w:rsidRDefault="00A73A63" w:rsidP="00A73A63">
            <w:r w:rsidRPr="00A73A63">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14:paraId="0095AA59" w14:textId="77777777" w:rsidR="00A73A63" w:rsidRPr="00A73A63" w:rsidRDefault="00A73A63" w:rsidP="00A73A63">
            <w:pPr>
              <w:jc w:val="center"/>
            </w:pPr>
            <w:r w:rsidRPr="00A73A63">
              <w:t>06</w:t>
            </w:r>
          </w:p>
        </w:tc>
        <w:tc>
          <w:tcPr>
            <w:tcW w:w="851" w:type="dxa"/>
            <w:tcBorders>
              <w:top w:val="nil"/>
              <w:left w:val="nil"/>
              <w:bottom w:val="single" w:sz="4" w:space="0" w:color="auto"/>
              <w:right w:val="single" w:sz="4" w:space="0" w:color="auto"/>
            </w:tcBorders>
            <w:shd w:val="clear" w:color="auto" w:fill="auto"/>
            <w:vAlign w:val="center"/>
            <w:hideMark/>
          </w:tcPr>
          <w:p w14:paraId="08B4D731" w14:textId="77777777" w:rsidR="00A73A63" w:rsidRPr="00A73A63" w:rsidRDefault="00A73A63" w:rsidP="00A73A63">
            <w:pPr>
              <w:jc w:val="center"/>
            </w:pPr>
            <w:r w:rsidRPr="00A73A63">
              <w:t>05</w:t>
            </w:r>
          </w:p>
        </w:tc>
        <w:tc>
          <w:tcPr>
            <w:tcW w:w="1984" w:type="dxa"/>
            <w:tcBorders>
              <w:top w:val="nil"/>
              <w:left w:val="nil"/>
              <w:bottom w:val="single" w:sz="4" w:space="0" w:color="auto"/>
              <w:right w:val="single" w:sz="4" w:space="0" w:color="auto"/>
            </w:tcBorders>
            <w:shd w:val="clear" w:color="auto" w:fill="auto"/>
            <w:noWrap/>
            <w:vAlign w:val="center"/>
            <w:hideMark/>
          </w:tcPr>
          <w:p w14:paraId="1CB0263C" w14:textId="77777777" w:rsidR="00A73A63" w:rsidRPr="00A73A63" w:rsidRDefault="00A73A63" w:rsidP="00A73A63">
            <w:pPr>
              <w:jc w:val="right"/>
            </w:pPr>
            <w:r w:rsidRPr="00A73A63">
              <w:t>9 552,8</w:t>
            </w:r>
          </w:p>
        </w:tc>
      </w:tr>
      <w:tr w:rsidR="00A73A63" w:rsidRPr="00A73A63" w14:paraId="180DD81E"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2B3F99" w14:textId="77777777" w:rsidR="00A73A63" w:rsidRPr="00A73A63" w:rsidRDefault="00A73A63" w:rsidP="00A73A63">
            <w:pPr>
              <w:jc w:val="center"/>
              <w:rPr>
                <w:b/>
                <w:bCs/>
              </w:rPr>
            </w:pPr>
            <w:r w:rsidRPr="00A73A63">
              <w:rPr>
                <w:b/>
                <w:bCs/>
              </w:rPr>
              <w:t>6</w:t>
            </w:r>
          </w:p>
        </w:tc>
        <w:tc>
          <w:tcPr>
            <w:tcW w:w="5227" w:type="dxa"/>
            <w:tcBorders>
              <w:top w:val="single" w:sz="4" w:space="0" w:color="auto"/>
              <w:left w:val="nil"/>
              <w:bottom w:val="single" w:sz="4" w:space="0" w:color="auto"/>
              <w:right w:val="single" w:sz="4" w:space="0" w:color="auto"/>
            </w:tcBorders>
            <w:shd w:val="clear" w:color="auto" w:fill="auto"/>
            <w:vAlign w:val="bottom"/>
            <w:hideMark/>
          </w:tcPr>
          <w:p w14:paraId="71339B0F" w14:textId="77777777" w:rsidR="00A73A63" w:rsidRPr="00A73A63" w:rsidRDefault="00A73A63" w:rsidP="00A73A63">
            <w:pPr>
              <w:rPr>
                <w:b/>
                <w:bCs/>
              </w:rPr>
            </w:pPr>
            <w:r w:rsidRPr="00A73A63">
              <w:rPr>
                <w:b/>
                <w:bCs/>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14:paraId="63D07D6B" w14:textId="77777777" w:rsidR="00A73A63" w:rsidRPr="00A73A63" w:rsidRDefault="00A73A63" w:rsidP="00A73A63">
            <w:pPr>
              <w:jc w:val="center"/>
              <w:rPr>
                <w:b/>
                <w:bCs/>
              </w:rPr>
            </w:pPr>
            <w:r w:rsidRPr="00A73A63">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50684C29" w14:textId="77777777" w:rsidR="00A73A63" w:rsidRPr="00A73A63" w:rsidRDefault="00A73A63" w:rsidP="00A73A63">
            <w:pPr>
              <w:jc w:val="center"/>
              <w:rPr>
                <w:b/>
                <w:bCs/>
              </w:rPr>
            </w:pPr>
            <w:r w:rsidRPr="00A73A63">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4C3E9603" w14:textId="77777777" w:rsidR="00A73A63" w:rsidRPr="00A73A63" w:rsidRDefault="00A73A63" w:rsidP="00A73A63">
            <w:pPr>
              <w:jc w:val="right"/>
              <w:rPr>
                <w:b/>
                <w:bCs/>
              </w:rPr>
            </w:pPr>
            <w:r w:rsidRPr="00A73A63">
              <w:rPr>
                <w:b/>
                <w:bCs/>
              </w:rPr>
              <w:t>2 351 170,9</w:t>
            </w:r>
          </w:p>
        </w:tc>
      </w:tr>
      <w:tr w:rsidR="00A73A63" w:rsidRPr="00A73A63" w14:paraId="6DF754AB"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28C75F"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4575647F" w14:textId="77777777" w:rsidR="00A73A63" w:rsidRPr="00A73A63" w:rsidRDefault="00A73A63" w:rsidP="00A73A63">
            <w:r w:rsidRPr="00A73A63">
              <w:t>Дошкольное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14:paraId="439D45F0" w14:textId="77777777" w:rsidR="00A73A63" w:rsidRPr="00A73A63" w:rsidRDefault="00A73A63" w:rsidP="00A73A63">
            <w:pPr>
              <w:jc w:val="center"/>
            </w:pPr>
            <w:r w:rsidRPr="00A73A63">
              <w:t>07</w:t>
            </w:r>
          </w:p>
        </w:tc>
        <w:tc>
          <w:tcPr>
            <w:tcW w:w="851" w:type="dxa"/>
            <w:tcBorders>
              <w:top w:val="nil"/>
              <w:left w:val="nil"/>
              <w:bottom w:val="single" w:sz="4" w:space="0" w:color="auto"/>
              <w:right w:val="single" w:sz="4" w:space="0" w:color="auto"/>
            </w:tcBorders>
            <w:shd w:val="clear" w:color="auto" w:fill="auto"/>
            <w:vAlign w:val="center"/>
            <w:hideMark/>
          </w:tcPr>
          <w:p w14:paraId="0390CDF3" w14:textId="77777777" w:rsidR="00A73A63" w:rsidRPr="00A73A63" w:rsidRDefault="00A73A63" w:rsidP="00A73A63">
            <w:pPr>
              <w:jc w:val="center"/>
            </w:pPr>
            <w:r w:rsidRPr="00A73A63">
              <w:t>01</w:t>
            </w:r>
          </w:p>
        </w:tc>
        <w:tc>
          <w:tcPr>
            <w:tcW w:w="1984" w:type="dxa"/>
            <w:tcBorders>
              <w:top w:val="nil"/>
              <w:left w:val="nil"/>
              <w:bottom w:val="single" w:sz="4" w:space="0" w:color="auto"/>
              <w:right w:val="single" w:sz="4" w:space="0" w:color="auto"/>
            </w:tcBorders>
            <w:shd w:val="clear" w:color="auto" w:fill="auto"/>
            <w:noWrap/>
            <w:vAlign w:val="center"/>
            <w:hideMark/>
          </w:tcPr>
          <w:p w14:paraId="65399ADF" w14:textId="77777777" w:rsidR="00A73A63" w:rsidRPr="00A73A63" w:rsidRDefault="00A73A63" w:rsidP="00A73A63">
            <w:pPr>
              <w:jc w:val="right"/>
            </w:pPr>
            <w:r w:rsidRPr="00A73A63">
              <w:t>693 027,6</w:t>
            </w:r>
          </w:p>
        </w:tc>
      </w:tr>
      <w:tr w:rsidR="00A73A63" w:rsidRPr="00A73A63" w14:paraId="570D4102"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782765"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508C3085" w14:textId="77777777" w:rsidR="00A73A63" w:rsidRPr="00A73A63" w:rsidRDefault="00A73A63" w:rsidP="00A73A63">
            <w:r w:rsidRPr="00A73A63">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14:paraId="2D2E4E8F" w14:textId="77777777" w:rsidR="00A73A63" w:rsidRPr="00A73A63" w:rsidRDefault="00A73A63" w:rsidP="00A73A63">
            <w:pPr>
              <w:jc w:val="center"/>
            </w:pPr>
            <w:r w:rsidRPr="00A73A63">
              <w:t>07</w:t>
            </w:r>
          </w:p>
        </w:tc>
        <w:tc>
          <w:tcPr>
            <w:tcW w:w="851" w:type="dxa"/>
            <w:tcBorders>
              <w:top w:val="nil"/>
              <w:left w:val="nil"/>
              <w:bottom w:val="single" w:sz="4" w:space="0" w:color="auto"/>
              <w:right w:val="single" w:sz="4" w:space="0" w:color="auto"/>
            </w:tcBorders>
            <w:shd w:val="clear" w:color="auto" w:fill="auto"/>
            <w:vAlign w:val="center"/>
            <w:hideMark/>
          </w:tcPr>
          <w:p w14:paraId="6488A188" w14:textId="77777777" w:rsidR="00A73A63" w:rsidRPr="00A73A63" w:rsidRDefault="00A73A63" w:rsidP="00A73A63">
            <w:pPr>
              <w:jc w:val="center"/>
            </w:pPr>
            <w:r w:rsidRPr="00A73A63">
              <w:t>02</w:t>
            </w:r>
          </w:p>
        </w:tc>
        <w:tc>
          <w:tcPr>
            <w:tcW w:w="1984" w:type="dxa"/>
            <w:tcBorders>
              <w:top w:val="nil"/>
              <w:left w:val="nil"/>
              <w:bottom w:val="single" w:sz="4" w:space="0" w:color="auto"/>
              <w:right w:val="single" w:sz="4" w:space="0" w:color="auto"/>
            </w:tcBorders>
            <w:shd w:val="clear" w:color="auto" w:fill="auto"/>
            <w:noWrap/>
            <w:vAlign w:val="center"/>
            <w:hideMark/>
          </w:tcPr>
          <w:p w14:paraId="68A9D996" w14:textId="77777777" w:rsidR="00A73A63" w:rsidRPr="00A73A63" w:rsidRDefault="00A73A63" w:rsidP="00A73A63">
            <w:pPr>
              <w:jc w:val="right"/>
            </w:pPr>
            <w:r w:rsidRPr="00A73A63">
              <w:t>1 472 619,1</w:t>
            </w:r>
          </w:p>
        </w:tc>
      </w:tr>
      <w:tr w:rsidR="00A73A63" w:rsidRPr="00A73A63" w14:paraId="007A324E"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83CAAF"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05037711" w14:textId="77777777" w:rsidR="00A73A63" w:rsidRPr="00A73A63" w:rsidRDefault="00A73A63" w:rsidP="00A73A63">
            <w:r w:rsidRPr="00A73A63">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center"/>
            <w:hideMark/>
          </w:tcPr>
          <w:p w14:paraId="70FB7255" w14:textId="77777777" w:rsidR="00A73A63" w:rsidRPr="00A73A63" w:rsidRDefault="00A73A63" w:rsidP="00A73A63">
            <w:pPr>
              <w:jc w:val="center"/>
            </w:pPr>
            <w:r w:rsidRPr="00A73A63">
              <w:t>07</w:t>
            </w:r>
          </w:p>
        </w:tc>
        <w:tc>
          <w:tcPr>
            <w:tcW w:w="851" w:type="dxa"/>
            <w:tcBorders>
              <w:top w:val="nil"/>
              <w:left w:val="nil"/>
              <w:bottom w:val="single" w:sz="4" w:space="0" w:color="auto"/>
              <w:right w:val="single" w:sz="4" w:space="0" w:color="auto"/>
            </w:tcBorders>
            <w:shd w:val="clear" w:color="auto" w:fill="auto"/>
            <w:vAlign w:val="center"/>
            <w:hideMark/>
          </w:tcPr>
          <w:p w14:paraId="795E18B1" w14:textId="77777777" w:rsidR="00A73A63" w:rsidRPr="00A73A63" w:rsidRDefault="00A73A63" w:rsidP="00A73A63">
            <w:pPr>
              <w:jc w:val="center"/>
            </w:pPr>
            <w:r w:rsidRPr="00A73A63">
              <w:t>03</w:t>
            </w:r>
          </w:p>
        </w:tc>
        <w:tc>
          <w:tcPr>
            <w:tcW w:w="1984" w:type="dxa"/>
            <w:tcBorders>
              <w:top w:val="nil"/>
              <w:left w:val="nil"/>
              <w:bottom w:val="single" w:sz="4" w:space="0" w:color="auto"/>
              <w:right w:val="single" w:sz="4" w:space="0" w:color="auto"/>
            </w:tcBorders>
            <w:shd w:val="clear" w:color="auto" w:fill="auto"/>
            <w:noWrap/>
            <w:vAlign w:val="center"/>
            <w:hideMark/>
          </w:tcPr>
          <w:p w14:paraId="29E63B35" w14:textId="77777777" w:rsidR="00A73A63" w:rsidRPr="00A73A63" w:rsidRDefault="00A73A63" w:rsidP="00A73A63">
            <w:pPr>
              <w:jc w:val="right"/>
            </w:pPr>
            <w:r w:rsidRPr="00A73A63">
              <w:t>135 758,7</w:t>
            </w:r>
          </w:p>
        </w:tc>
      </w:tr>
      <w:tr w:rsidR="00A73A63" w:rsidRPr="00A73A63" w14:paraId="427B2959" w14:textId="77777777" w:rsidTr="00A6493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E889D7"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hideMark/>
          </w:tcPr>
          <w:p w14:paraId="75FCDD16" w14:textId="77777777" w:rsidR="00A73A63" w:rsidRPr="00A73A63" w:rsidRDefault="00A73A63" w:rsidP="00A73A63">
            <w:pPr>
              <w:jc w:val="both"/>
            </w:pPr>
            <w:r w:rsidRPr="00A73A63">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14:paraId="00BA9499" w14:textId="77777777" w:rsidR="00A73A63" w:rsidRPr="00A73A63" w:rsidRDefault="00A73A63" w:rsidP="00A73A63">
            <w:pPr>
              <w:jc w:val="center"/>
            </w:pPr>
            <w:r w:rsidRPr="00A73A63">
              <w:t>07</w:t>
            </w:r>
          </w:p>
        </w:tc>
        <w:tc>
          <w:tcPr>
            <w:tcW w:w="851" w:type="dxa"/>
            <w:tcBorders>
              <w:top w:val="nil"/>
              <w:left w:val="nil"/>
              <w:bottom w:val="single" w:sz="4" w:space="0" w:color="auto"/>
              <w:right w:val="single" w:sz="4" w:space="0" w:color="auto"/>
            </w:tcBorders>
            <w:shd w:val="clear" w:color="auto" w:fill="auto"/>
            <w:vAlign w:val="center"/>
            <w:hideMark/>
          </w:tcPr>
          <w:p w14:paraId="10E371F3" w14:textId="77777777" w:rsidR="00A73A63" w:rsidRPr="00A73A63" w:rsidRDefault="00A73A63" w:rsidP="00A73A63">
            <w:pPr>
              <w:jc w:val="center"/>
            </w:pPr>
            <w:r w:rsidRPr="00A73A63">
              <w:t>05</w:t>
            </w:r>
          </w:p>
        </w:tc>
        <w:tc>
          <w:tcPr>
            <w:tcW w:w="1984" w:type="dxa"/>
            <w:tcBorders>
              <w:top w:val="nil"/>
              <w:left w:val="nil"/>
              <w:bottom w:val="single" w:sz="4" w:space="0" w:color="auto"/>
              <w:right w:val="single" w:sz="4" w:space="0" w:color="auto"/>
            </w:tcBorders>
            <w:shd w:val="clear" w:color="auto" w:fill="auto"/>
            <w:noWrap/>
            <w:vAlign w:val="center"/>
            <w:hideMark/>
          </w:tcPr>
          <w:p w14:paraId="00972BE2" w14:textId="77777777" w:rsidR="00A73A63" w:rsidRPr="00A73A63" w:rsidRDefault="00A73A63" w:rsidP="00A73A63">
            <w:pPr>
              <w:jc w:val="right"/>
            </w:pPr>
            <w:r w:rsidRPr="00A73A63">
              <w:t>47,9</w:t>
            </w:r>
          </w:p>
        </w:tc>
      </w:tr>
      <w:tr w:rsidR="00A73A63" w:rsidRPr="00A73A63" w14:paraId="0255BAF0"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EE0BEC"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0C4C1622" w14:textId="77777777" w:rsidR="00A73A63" w:rsidRPr="00A73A63" w:rsidRDefault="00A73A63" w:rsidP="00A73A63">
            <w:r w:rsidRPr="00A73A63">
              <w:t xml:space="preserve">Молодежная политика </w:t>
            </w:r>
          </w:p>
        </w:tc>
        <w:tc>
          <w:tcPr>
            <w:tcW w:w="992" w:type="dxa"/>
            <w:tcBorders>
              <w:top w:val="nil"/>
              <w:left w:val="nil"/>
              <w:bottom w:val="single" w:sz="4" w:space="0" w:color="auto"/>
              <w:right w:val="single" w:sz="4" w:space="0" w:color="auto"/>
            </w:tcBorders>
            <w:shd w:val="clear" w:color="auto" w:fill="auto"/>
            <w:vAlign w:val="center"/>
            <w:hideMark/>
          </w:tcPr>
          <w:p w14:paraId="5DF9CF12" w14:textId="77777777" w:rsidR="00A73A63" w:rsidRPr="00A73A63" w:rsidRDefault="00A73A63" w:rsidP="00A73A63">
            <w:pPr>
              <w:jc w:val="center"/>
            </w:pPr>
            <w:r w:rsidRPr="00A73A63">
              <w:t>07</w:t>
            </w:r>
          </w:p>
        </w:tc>
        <w:tc>
          <w:tcPr>
            <w:tcW w:w="851" w:type="dxa"/>
            <w:tcBorders>
              <w:top w:val="nil"/>
              <w:left w:val="nil"/>
              <w:bottom w:val="single" w:sz="4" w:space="0" w:color="auto"/>
              <w:right w:val="single" w:sz="4" w:space="0" w:color="auto"/>
            </w:tcBorders>
            <w:shd w:val="clear" w:color="auto" w:fill="auto"/>
            <w:vAlign w:val="center"/>
            <w:hideMark/>
          </w:tcPr>
          <w:p w14:paraId="5389D2A2" w14:textId="77777777" w:rsidR="00A73A63" w:rsidRPr="00A73A63" w:rsidRDefault="00A73A63" w:rsidP="00A73A63">
            <w:pPr>
              <w:jc w:val="center"/>
            </w:pPr>
            <w:r w:rsidRPr="00A73A63">
              <w:t>07</w:t>
            </w:r>
          </w:p>
        </w:tc>
        <w:tc>
          <w:tcPr>
            <w:tcW w:w="1984" w:type="dxa"/>
            <w:tcBorders>
              <w:top w:val="nil"/>
              <w:left w:val="nil"/>
              <w:bottom w:val="single" w:sz="4" w:space="0" w:color="auto"/>
              <w:right w:val="single" w:sz="4" w:space="0" w:color="auto"/>
            </w:tcBorders>
            <w:shd w:val="clear" w:color="auto" w:fill="auto"/>
            <w:noWrap/>
            <w:vAlign w:val="center"/>
            <w:hideMark/>
          </w:tcPr>
          <w:p w14:paraId="69627CAC" w14:textId="77777777" w:rsidR="00A73A63" w:rsidRPr="00A73A63" w:rsidRDefault="00A73A63" w:rsidP="00A73A63">
            <w:pPr>
              <w:jc w:val="right"/>
            </w:pPr>
            <w:r w:rsidRPr="00A73A63">
              <w:t>7 386,0</w:t>
            </w:r>
          </w:p>
        </w:tc>
      </w:tr>
      <w:tr w:rsidR="00A73A63" w:rsidRPr="00A73A63" w14:paraId="62A5D8B8"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F1449B"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1BE1C9BA" w14:textId="77777777" w:rsidR="00A73A63" w:rsidRPr="00A73A63" w:rsidRDefault="00A73A63" w:rsidP="00A73A63">
            <w:r w:rsidRPr="00A73A63">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40049FC4" w14:textId="77777777" w:rsidR="00A73A63" w:rsidRPr="00A73A63" w:rsidRDefault="00A73A63" w:rsidP="00A73A63">
            <w:pPr>
              <w:jc w:val="center"/>
            </w:pPr>
            <w:r w:rsidRPr="00A73A63">
              <w:t>07</w:t>
            </w:r>
          </w:p>
        </w:tc>
        <w:tc>
          <w:tcPr>
            <w:tcW w:w="851" w:type="dxa"/>
            <w:tcBorders>
              <w:top w:val="nil"/>
              <w:left w:val="nil"/>
              <w:bottom w:val="single" w:sz="4" w:space="0" w:color="auto"/>
              <w:right w:val="single" w:sz="4" w:space="0" w:color="auto"/>
            </w:tcBorders>
            <w:shd w:val="clear" w:color="auto" w:fill="auto"/>
            <w:vAlign w:val="center"/>
            <w:hideMark/>
          </w:tcPr>
          <w:p w14:paraId="0C71E8B7" w14:textId="77777777" w:rsidR="00A73A63" w:rsidRPr="00A73A63" w:rsidRDefault="00A73A63" w:rsidP="00A73A63">
            <w:pPr>
              <w:jc w:val="center"/>
            </w:pPr>
            <w:r w:rsidRPr="00A73A63">
              <w:t>09</w:t>
            </w:r>
          </w:p>
        </w:tc>
        <w:tc>
          <w:tcPr>
            <w:tcW w:w="1984" w:type="dxa"/>
            <w:tcBorders>
              <w:top w:val="nil"/>
              <w:left w:val="nil"/>
              <w:bottom w:val="single" w:sz="4" w:space="0" w:color="auto"/>
              <w:right w:val="single" w:sz="4" w:space="0" w:color="auto"/>
            </w:tcBorders>
            <w:shd w:val="clear" w:color="auto" w:fill="auto"/>
            <w:noWrap/>
            <w:vAlign w:val="center"/>
            <w:hideMark/>
          </w:tcPr>
          <w:p w14:paraId="08F9650A" w14:textId="77777777" w:rsidR="00A73A63" w:rsidRPr="00A73A63" w:rsidRDefault="00A73A63" w:rsidP="00A73A63">
            <w:pPr>
              <w:jc w:val="right"/>
            </w:pPr>
            <w:r w:rsidRPr="00A73A63">
              <w:t>42 331,7</w:t>
            </w:r>
          </w:p>
        </w:tc>
      </w:tr>
      <w:tr w:rsidR="00A73A63" w:rsidRPr="00A73A63" w14:paraId="5596F780"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77EB81" w14:textId="77777777" w:rsidR="00A73A63" w:rsidRPr="00A73A63" w:rsidRDefault="00A73A63" w:rsidP="00A73A63">
            <w:pPr>
              <w:jc w:val="center"/>
              <w:rPr>
                <w:b/>
                <w:bCs/>
              </w:rPr>
            </w:pPr>
            <w:r w:rsidRPr="00A73A63">
              <w:rPr>
                <w:b/>
                <w:bCs/>
              </w:rPr>
              <w:t>7</w:t>
            </w:r>
          </w:p>
        </w:tc>
        <w:tc>
          <w:tcPr>
            <w:tcW w:w="5227" w:type="dxa"/>
            <w:tcBorders>
              <w:top w:val="nil"/>
              <w:left w:val="nil"/>
              <w:bottom w:val="single" w:sz="4" w:space="0" w:color="auto"/>
              <w:right w:val="single" w:sz="4" w:space="0" w:color="auto"/>
            </w:tcBorders>
            <w:shd w:val="clear" w:color="auto" w:fill="auto"/>
            <w:vAlign w:val="bottom"/>
            <w:hideMark/>
          </w:tcPr>
          <w:p w14:paraId="0692737B" w14:textId="77777777" w:rsidR="00A73A63" w:rsidRPr="00A73A63" w:rsidRDefault="00A73A63" w:rsidP="00A73A63">
            <w:pPr>
              <w:rPr>
                <w:b/>
                <w:bCs/>
              </w:rPr>
            </w:pPr>
            <w:r w:rsidRPr="00A73A63">
              <w:rPr>
                <w:b/>
                <w:bCs/>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14:paraId="3B64F154" w14:textId="77777777" w:rsidR="00A73A63" w:rsidRPr="00A73A63" w:rsidRDefault="00A73A63" w:rsidP="00A73A63">
            <w:pPr>
              <w:jc w:val="center"/>
              <w:rPr>
                <w:b/>
                <w:bCs/>
              </w:rPr>
            </w:pPr>
            <w:r w:rsidRPr="00A73A63">
              <w:rPr>
                <w:b/>
                <w:bCs/>
              </w:rPr>
              <w:t>08</w:t>
            </w:r>
          </w:p>
        </w:tc>
        <w:tc>
          <w:tcPr>
            <w:tcW w:w="851" w:type="dxa"/>
            <w:tcBorders>
              <w:top w:val="nil"/>
              <w:left w:val="nil"/>
              <w:bottom w:val="single" w:sz="4" w:space="0" w:color="auto"/>
              <w:right w:val="single" w:sz="4" w:space="0" w:color="auto"/>
            </w:tcBorders>
            <w:shd w:val="clear" w:color="auto" w:fill="auto"/>
            <w:vAlign w:val="center"/>
            <w:hideMark/>
          </w:tcPr>
          <w:p w14:paraId="2A8AED79" w14:textId="77777777" w:rsidR="00A73A63" w:rsidRPr="00A73A63" w:rsidRDefault="00A73A63" w:rsidP="00A73A63">
            <w:pPr>
              <w:jc w:val="center"/>
              <w:rPr>
                <w:b/>
                <w:bCs/>
              </w:rPr>
            </w:pPr>
            <w:r w:rsidRPr="00A73A63">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2EC4F926" w14:textId="77777777" w:rsidR="00A73A63" w:rsidRPr="00A73A63" w:rsidRDefault="00A73A63" w:rsidP="00A73A63">
            <w:pPr>
              <w:jc w:val="right"/>
              <w:rPr>
                <w:b/>
                <w:bCs/>
              </w:rPr>
            </w:pPr>
            <w:r w:rsidRPr="00A73A63">
              <w:rPr>
                <w:b/>
                <w:bCs/>
              </w:rPr>
              <w:t>36 265,5</w:t>
            </w:r>
          </w:p>
        </w:tc>
      </w:tr>
      <w:tr w:rsidR="00A73A63" w:rsidRPr="00A73A63" w14:paraId="61ED9583"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A1DB65"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2B6A68C4" w14:textId="77777777" w:rsidR="00A73A63" w:rsidRPr="00A73A63" w:rsidRDefault="00A73A63" w:rsidP="00A73A63">
            <w:r w:rsidRPr="00A73A63">
              <w:t>Культура</w:t>
            </w:r>
          </w:p>
        </w:tc>
        <w:tc>
          <w:tcPr>
            <w:tcW w:w="992" w:type="dxa"/>
            <w:tcBorders>
              <w:top w:val="nil"/>
              <w:left w:val="nil"/>
              <w:bottom w:val="single" w:sz="4" w:space="0" w:color="auto"/>
              <w:right w:val="single" w:sz="4" w:space="0" w:color="auto"/>
            </w:tcBorders>
            <w:shd w:val="clear" w:color="auto" w:fill="auto"/>
            <w:vAlign w:val="center"/>
            <w:hideMark/>
          </w:tcPr>
          <w:p w14:paraId="2C41EE16" w14:textId="77777777" w:rsidR="00A73A63" w:rsidRPr="00A73A63" w:rsidRDefault="00A73A63" w:rsidP="00A73A63">
            <w:pPr>
              <w:jc w:val="center"/>
            </w:pPr>
            <w:r w:rsidRPr="00A73A63">
              <w:t>08</w:t>
            </w:r>
          </w:p>
        </w:tc>
        <w:tc>
          <w:tcPr>
            <w:tcW w:w="851" w:type="dxa"/>
            <w:tcBorders>
              <w:top w:val="nil"/>
              <w:left w:val="nil"/>
              <w:bottom w:val="single" w:sz="4" w:space="0" w:color="auto"/>
              <w:right w:val="single" w:sz="4" w:space="0" w:color="auto"/>
            </w:tcBorders>
            <w:shd w:val="clear" w:color="auto" w:fill="auto"/>
            <w:vAlign w:val="center"/>
            <w:hideMark/>
          </w:tcPr>
          <w:p w14:paraId="78579562" w14:textId="77777777" w:rsidR="00A73A63" w:rsidRPr="00A73A63" w:rsidRDefault="00A73A63" w:rsidP="00A73A63">
            <w:pPr>
              <w:jc w:val="center"/>
            </w:pPr>
            <w:r w:rsidRPr="00A73A63">
              <w:t>01</w:t>
            </w:r>
          </w:p>
        </w:tc>
        <w:tc>
          <w:tcPr>
            <w:tcW w:w="1984" w:type="dxa"/>
            <w:tcBorders>
              <w:top w:val="nil"/>
              <w:left w:val="nil"/>
              <w:bottom w:val="single" w:sz="4" w:space="0" w:color="auto"/>
              <w:right w:val="single" w:sz="4" w:space="0" w:color="auto"/>
            </w:tcBorders>
            <w:shd w:val="clear" w:color="auto" w:fill="auto"/>
            <w:noWrap/>
            <w:vAlign w:val="center"/>
            <w:hideMark/>
          </w:tcPr>
          <w:p w14:paraId="530AD72C" w14:textId="77777777" w:rsidR="00A73A63" w:rsidRPr="00A73A63" w:rsidRDefault="00A73A63" w:rsidP="00A73A63">
            <w:pPr>
              <w:jc w:val="right"/>
            </w:pPr>
            <w:r w:rsidRPr="00A73A63">
              <w:t>32 195,7</w:t>
            </w:r>
          </w:p>
        </w:tc>
      </w:tr>
      <w:tr w:rsidR="00A73A63" w:rsidRPr="00A73A63" w14:paraId="54C39B0B"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8DBD52"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42A4E0DC" w14:textId="77777777" w:rsidR="00A73A63" w:rsidRPr="00A73A63" w:rsidRDefault="00A73A63" w:rsidP="00A73A63">
            <w:r w:rsidRPr="00A73A63">
              <w:t xml:space="preserve">Другие вопросы в области культуры, кинематографии </w:t>
            </w:r>
          </w:p>
        </w:tc>
        <w:tc>
          <w:tcPr>
            <w:tcW w:w="992" w:type="dxa"/>
            <w:tcBorders>
              <w:top w:val="nil"/>
              <w:left w:val="nil"/>
              <w:bottom w:val="single" w:sz="4" w:space="0" w:color="auto"/>
              <w:right w:val="single" w:sz="4" w:space="0" w:color="auto"/>
            </w:tcBorders>
            <w:shd w:val="clear" w:color="auto" w:fill="auto"/>
            <w:vAlign w:val="center"/>
            <w:hideMark/>
          </w:tcPr>
          <w:p w14:paraId="4A532B51" w14:textId="77777777" w:rsidR="00A73A63" w:rsidRPr="00A73A63" w:rsidRDefault="00A73A63" w:rsidP="00A73A63">
            <w:pPr>
              <w:jc w:val="center"/>
            </w:pPr>
            <w:r w:rsidRPr="00A73A63">
              <w:t>08</w:t>
            </w:r>
          </w:p>
        </w:tc>
        <w:tc>
          <w:tcPr>
            <w:tcW w:w="851" w:type="dxa"/>
            <w:tcBorders>
              <w:top w:val="nil"/>
              <w:left w:val="nil"/>
              <w:bottom w:val="single" w:sz="4" w:space="0" w:color="auto"/>
              <w:right w:val="single" w:sz="4" w:space="0" w:color="auto"/>
            </w:tcBorders>
            <w:shd w:val="clear" w:color="auto" w:fill="auto"/>
            <w:vAlign w:val="center"/>
            <w:hideMark/>
          </w:tcPr>
          <w:p w14:paraId="73B1A2A2" w14:textId="77777777" w:rsidR="00A73A63" w:rsidRPr="00A73A63" w:rsidRDefault="00A73A63" w:rsidP="00A73A63">
            <w:pPr>
              <w:jc w:val="center"/>
            </w:pPr>
            <w:r w:rsidRPr="00A73A63">
              <w:t>04</w:t>
            </w:r>
          </w:p>
        </w:tc>
        <w:tc>
          <w:tcPr>
            <w:tcW w:w="1984" w:type="dxa"/>
            <w:tcBorders>
              <w:top w:val="nil"/>
              <w:left w:val="nil"/>
              <w:bottom w:val="single" w:sz="4" w:space="0" w:color="auto"/>
              <w:right w:val="single" w:sz="4" w:space="0" w:color="auto"/>
            </w:tcBorders>
            <w:shd w:val="clear" w:color="auto" w:fill="auto"/>
            <w:noWrap/>
            <w:vAlign w:val="center"/>
            <w:hideMark/>
          </w:tcPr>
          <w:p w14:paraId="00B90363" w14:textId="77777777" w:rsidR="00A73A63" w:rsidRPr="00A73A63" w:rsidRDefault="00A73A63" w:rsidP="00A73A63">
            <w:pPr>
              <w:jc w:val="right"/>
            </w:pPr>
            <w:r w:rsidRPr="00A73A63">
              <w:t>4 069,8</w:t>
            </w:r>
          </w:p>
        </w:tc>
      </w:tr>
      <w:tr w:rsidR="00A73A63" w:rsidRPr="00A73A63" w14:paraId="2AE78FD7"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1FEA08" w14:textId="77777777" w:rsidR="00A73A63" w:rsidRPr="00A73A63" w:rsidRDefault="00A73A63" w:rsidP="00A73A63">
            <w:pPr>
              <w:jc w:val="center"/>
              <w:rPr>
                <w:b/>
                <w:bCs/>
              </w:rPr>
            </w:pPr>
            <w:r w:rsidRPr="00A73A63">
              <w:rPr>
                <w:b/>
                <w:bCs/>
              </w:rPr>
              <w:t>8</w:t>
            </w:r>
          </w:p>
        </w:tc>
        <w:tc>
          <w:tcPr>
            <w:tcW w:w="5227" w:type="dxa"/>
            <w:tcBorders>
              <w:top w:val="nil"/>
              <w:left w:val="nil"/>
              <w:bottom w:val="single" w:sz="4" w:space="0" w:color="auto"/>
              <w:right w:val="single" w:sz="4" w:space="0" w:color="auto"/>
            </w:tcBorders>
            <w:shd w:val="clear" w:color="auto" w:fill="auto"/>
            <w:noWrap/>
            <w:vAlign w:val="bottom"/>
            <w:hideMark/>
          </w:tcPr>
          <w:p w14:paraId="366235EF" w14:textId="77777777" w:rsidR="00A73A63" w:rsidRPr="00A73A63" w:rsidRDefault="00A73A63" w:rsidP="00A73A63">
            <w:pPr>
              <w:rPr>
                <w:b/>
                <w:bCs/>
              </w:rPr>
            </w:pPr>
            <w:r w:rsidRPr="00A73A63">
              <w:rPr>
                <w:b/>
                <w:bCs/>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14:paraId="70BBE391" w14:textId="77777777" w:rsidR="00A73A63" w:rsidRPr="00A73A63" w:rsidRDefault="00A73A63" w:rsidP="00A73A63">
            <w:pPr>
              <w:jc w:val="center"/>
              <w:rPr>
                <w:b/>
                <w:bCs/>
              </w:rPr>
            </w:pPr>
            <w:r w:rsidRPr="00A73A63">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73163865" w14:textId="77777777" w:rsidR="00A73A63" w:rsidRPr="00A73A63" w:rsidRDefault="00A73A63" w:rsidP="00A73A63">
            <w:pPr>
              <w:jc w:val="center"/>
              <w:rPr>
                <w:b/>
                <w:bCs/>
              </w:rPr>
            </w:pPr>
            <w:r w:rsidRPr="00A73A63">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367E6B4F" w14:textId="77777777" w:rsidR="00A73A63" w:rsidRPr="00A73A63" w:rsidRDefault="00A73A63" w:rsidP="00A73A63">
            <w:pPr>
              <w:jc w:val="right"/>
              <w:rPr>
                <w:b/>
                <w:bCs/>
              </w:rPr>
            </w:pPr>
            <w:r w:rsidRPr="00A73A63">
              <w:rPr>
                <w:b/>
                <w:bCs/>
              </w:rPr>
              <w:t>36 742,1</w:t>
            </w:r>
          </w:p>
        </w:tc>
      </w:tr>
      <w:tr w:rsidR="00A73A63" w:rsidRPr="00A73A63" w14:paraId="78152D56"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85F24A"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noWrap/>
            <w:vAlign w:val="bottom"/>
            <w:hideMark/>
          </w:tcPr>
          <w:p w14:paraId="7DACC9C9" w14:textId="77777777" w:rsidR="00A73A63" w:rsidRPr="00A73A63" w:rsidRDefault="00A73A63" w:rsidP="00A73A63">
            <w:r w:rsidRPr="00A73A63">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14:paraId="68C61A1B" w14:textId="77777777" w:rsidR="00A73A63" w:rsidRPr="00A73A63" w:rsidRDefault="00A73A63" w:rsidP="00A73A63">
            <w:pPr>
              <w:jc w:val="center"/>
            </w:pPr>
            <w:r w:rsidRPr="00A73A63">
              <w:t>10</w:t>
            </w:r>
          </w:p>
        </w:tc>
        <w:tc>
          <w:tcPr>
            <w:tcW w:w="851" w:type="dxa"/>
            <w:tcBorders>
              <w:top w:val="nil"/>
              <w:left w:val="nil"/>
              <w:bottom w:val="single" w:sz="4" w:space="0" w:color="auto"/>
              <w:right w:val="single" w:sz="4" w:space="0" w:color="auto"/>
            </w:tcBorders>
            <w:shd w:val="clear" w:color="auto" w:fill="auto"/>
            <w:vAlign w:val="center"/>
            <w:hideMark/>
          </w:tcPr>
          <w:p w14:paraId="12E461D7" w14:textId="77777777" w:rsidR="00A73A63" w:rsidRPr="00A73A63" w:rsidRDefault="00A73A63" w:rsidP="00A73A63">
            <w:pPr>
              <w:jc w:val="center"/>
            </w:pPr>
            <w:r w:rsidRPr="00A73A63">
              <w:t>01</w:t>
            </w:r>
          </w:p>
        </w:tc>
        <w:tc>
          <w:tcPr>
            <w:tcW w:w="1984" w:type="dxa"/>
            <w:tcBorders>
              <w:top w:val="nil"/>
              <w:left w:val="nil"/>
              <w:bottom w:val="single" w:sz="4" w:space="0" w:color="auto"/>
              <w:right w:val="single" w:sz="4" w:space="0" w:color="auto"/>
            </w:tcBorders>
            <w:shd w:val="clear" w:color="auto" w:fill="auto"/>
            <w:noWrap/>
            <w:vAlign w:val="center"/>
            <w:hideMark/>
          </w:tcPr>
          <w:p w14:paraId="5E8A3B63" w14:textId="77777777" w:rsidR="00A73A63" w:rsidRPr="00A73A63" w:rsidRDefault="00A73A63" w:rsidP="00A73A63">
            <w:pPr>
              <w:jc w:val="right"/>
            </w:pPr>
            <w:r w:rsidRPr="00A73A63">
              <w:t>5 364,5</w:t>
            </w:r>
          </w:p>
        </w:tc>
      </w:tr>
      <w:tr w:rsidR="00A73A63" w:rsidRPr="00A73A63" w14:paraId="7DAA0853"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793D6B"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49361168" w14:textId="77777777" w:rsidR="00A73A63" w:rsidRPr="00A73A63" w:rsidRDefault="00A73A63" w:rsidP="00A73A63">
            <w:r w:rsidRPr="00A73A63">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14:paraId="3A468CF6" w14:textId="77777777" w:rsidR="00A73A63" w:rsidRPr="00A73A63" w:rsidRDefault="00A73A63" w:rsidP="00A73A63">
            <w:pPr>
              <w:jc w:val="center"/>
            </w:pPr>
            <w:r w:rsidRPr="00A73A63">
              <w:t>10</w:t>
            </w:r>
          </w:p>
        </w:tc>
        <w:tc>
          <w:tcPr>
            <w:tcW w:w="851" w:type="dxa"/>
            <w:tcBorders>
              <w:top w:val="nil"/>
              <w:left w:val="nil"/>
              <w:bottom w:val="single" w:sz="4" w:space="0" w:color="auto"/>
              <w:right w:val="single" w:sz="4" w:space="0" w:color="auto"/>
            </w:tcBorders>
            <w:shd w:val="clear" w:color="auto" w:fill="auto"/>
            <w:vAlign w:val="center"/>
            <w:hideMark/>
          </w:tcPr>
          <w:p w14:paraId="3F9A8C77" w14:textId="77777777" w:rsidR="00A73A63" w:rsidRPr="00A73A63" w:rsidRDefault="00A73A63" w:rsidP="00A73A63">
            <w:pPr>
              <w:jc w:val="center"/>
            </w:pPr>
            <w:r w:rsidRPr="00A73A63">
              <w:t>03</w:t>
            </w:r>
          </w:p>
        </w:tc>
        <w:tc>
          <w:tcPr>
            <w:tcW w:w="1984" w:type="dxa"/>
            <w:tcBorders>
              <w:top w:val="nil"/>
              <w:left w:val="nil"/>
              <w:bottom w:val="single" w:sz="4" w:space="0" w:color="auto"/>
              <w:right w:val="single" w:sz="4" w:space="0" w:color="auto"/>
            </w:tcBorders>
            <w:shd w:val="clear" w:color="auto" w:fill="auto"/>
            <w:noWrap/>
            <w:vAlign w:val="center"/>
            <w:hideMark/>
          </w:tcPr>
          <w:p w14:paraId="270B7591" w14:textId="77777777" w:rsidR="00A73A63" w:rsidRPr="00A73A63" w:rsidRDefault="00A73A63" w:rsidP="00A73A63">
            <w:pPr>
              <w:jc w:val="right"/>
            </w:pPr>
            <w:r w:rsidRPr="00A73A63">
              <w:t>10 511,7</w:t>
            </w:r>
          </w:p>
        </w:tc>
      </w:tr>
      <w:tr w:rsidR="00A73A63" w:rsidRPr="00A73A63" w14:paraId="72C845E4" w14:textId="77777777" w:rsidTr="00A6493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0E5162"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635518E8" w14:textId="77777777" w:rsidR="00A73A63" w:rsidRPr="00A73A63" w:rsidRDefault="00A73A63" w:rsidP="00A73A63">
            <w:r w:rsidRPr="00A73A63">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14:paraId="52A9634F" w14:textId="77777777" w:rsidR="00A73A63" w:rsidRPr="00A73A63" w:rsidRDefault="00A73A63" w:rsidP="00A73A63">
            <w:pPr>
              <w:jc w:val="center"/>
            </w:pPr>
            <w:r w:rsidRPr="00A73A63">
              <w:t>10</w:t>
            </w:r>
          </w:p>
        </w:tc>
        <w:tc>
          <w:tcPr>
            <w:tcW w:w="851" w:type="dxa"/>
            <w:tcBorders>
              <w:top w:val="nil"/>
              <w:left w:val="nil"/>
              <w:bottom w:val="single" w:sz="4" w:space="0" w:color="auto"/>
              <w:right w:val="single" w:sz="4" w:space="0" w:color="auto"/>
            </w:tcBorders>
            <w:shd w:val="clear" w:color="auto" w:fill="auto"/>
            <w:vAlign w:val="center"/>
            <w:hideMark/>
          </w:tcPr>
          <w:p w14:paraId="47539E2C" w14:textId="77777777" w:rsidR="00A73A63" w:rsidRPr="00A73A63" w:rsidRDefault="00A73A63" w:rsidP="00A73A63">
            <w:pPr>
              <w:jc w:val="center"/>
            </w:pPr>
            <w:r w:rsidRPr="00A73A63">
              <w:t>04</w:t>
            </w:r>
          </w:p>
        </w:tc>
        <w:tc>
          <w:tcPr>
            <w:tcW w:w="1984" w:type="dxa"/>
            <w:tcBorders>
              <w:top w:val="nil"/>
              <w:left w:val="nil"/>
              <w:bottom w:val="single" w:sz="4" w:space="0" w:color="auto"/>
              <w:right w:val="single" w:sz="4" w:space="0" w:color="auto"/>
            </w:tcBorders>
            <w:shd w:val="clear" w:color="auto" w:fill="auto"/>
            <w:noWrap/>
            <w:vAlign w:val="center"/>
            <w:hideMark/>
          </w:tcPr>
          <w:p w14:paraId="6DE7DAF8" w14:textId="77777777" w:rsidR="00A73A63" w:rsidRPr="00A73A63" w:rsidRDefault="00A73A63" w:rsidP="00A73A63">
            <w:pPr>
              <w:jc w:val="right"/>
            </w:pPr>
            <w:r w:rsidRPr="00A73A63">
              <w:t>13 753,6</w:t>
            </w:r>
          </w:p>
        </w:tc>
      </w:tr>
      <w:tr w:rsidR="00A73A63" w:rsidRPr="00A73A63" w14:paraId="51CF08C9"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2E27F4"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6DBF734F" w14:textId="77777777" w:rsidR="00A73A63" w:rsidRPr="00A73A63" w:rsidRDefault="00A73A63" w:rsidP="00A73A63">
            <w:r w:rsidRPr="00A73A63">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14:paraId="64B79C53" w14:textId="77777777" w:rsidR="00A73A63" w:rsidRPr="00A73A63" w:rsidRDefault="00A73A63" w:rsidP="00A73A63">
            <w:pPr>
              <w:jc w:val="center"/>
            </w:pPr>
            <w:r w:rsidRPr="00A73A63">
              <w:t>10</w:t>
            </w:r>
          </w:p>
        </w:tc>
        <w:tc>
          <w:tcPr>
            <w:tcW w:w="851" w:type="dxa"/>
            <w:tcBorders>
              <w:top w:val="nil"/>
              <w:left w:val="nil"/>
              <w:bottom w:val="single" w:sz="4" w:space="0" w:color="auto"/>
              <w:right w:val="single" w:sz="4" w:space="0" w:color="auto"/>
            </w:tcBorders>
            <w:shd w:val="clear" w:color="auto" w:fill="auto"/>
            <w:vAlign w:val="center"/>
            <w:hideMark/>
          </w:tcPr>
          <w:p w14:paraId="72F51B74" w14:textId="77777777" w:rsidR="00A73A63" w:rsidRPr="00A73A63" w:rsidRDefault="00A73A63" w:rsidP="00A73A63">
            <w:pPr>
              <w:jc w:val="center"/>
            </w:pPr>
            <w:r w:rsidRPr="00A73A63">
              <w:t>06</w:t>
            </w:r>
          </w:p>
        </w:tc>
        <w:tc>
          <w:tcPr>
            <w:tcW w:w="1984" w:type="dxa"/>
            <w:tcBorders>
              <w:top w:val="nil"/>
              <w:left w:val="nil"/>
              <w:bottom w:val="single" w:sz="4" w:space="0" w:color="auto"/>
              <w:right w:val="single" w:sz="4" w:space="0" w:color="auto"/>
            </w:tcBorders>
            <w:shd w:val="clear" w:color="auto" w:fill="auto"/>
            <w:noWrap/>
            <w:vAlign w:val="center"/>
            <w:hideMark/>
          </w:tcPr>
          <w:p w14:paraId="402B2248" w14:textId="77777777" w:rsidR="00A73A63" w:rsidRPr="00A73A63" w:rsidRDefault="00A73A63" w:rsidP="00A73A63">
            <w:pPr>
              <w:jc w:val="right"/>
            </w:pPr>
            <w:r w:rsidRPr="00A73A63">
              <w:t>7 112,3</w:t>
            </w:r>
          </w:p>
        </w:tc>
      </w:tr>
      <w:tr w:rsidR="00A73A63" w:rsidRPr="00A73A63" w14:paraId="3C901C64"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90DEB0" w14:textId="77777777" w:rsidR="00A73A63" w:rsidRPr="00A73A63" w:rsidRDefault="00A73A63" w:rsidP="00A73A63">
            <w:pPr>
              <w:jc w:val="center"/>
              <w:rPr>
                <w:b/>
                <w:bCs/>
              </w:rPr>
            </w:pPr>
            <w:r w:rsidRPr="00A73A63">
              <w:rPr>
                <w:b/>
                <w:bCs/>
              </w:rPr>
              <w:t>9</w:t>
            </w:r>
          </w:p>
        </w:tc>
        <w:tc>
          <w:tcPr>
            <w:tcW w:w="5227" w:type="dxa"/>
            <w:tcBorders>
              <w:top w:val="nil"/>
              <w:left w:val="nil"/>
              <w:bottom w:val="single" w:sz="4" w:space="0" w:color="auto"/>
              <w:right w:val="single" w:sz="4" w:space="0" w:color="auto"/>
            </w:tcBorders>
            <w:shd w:val="clear" w:color="auto" w:fill="auto"/>
            <w:vAlign w:val="bottom"/>
            <w:hideMark/>
          </w:tcPr>
          <w:p w14:paraId="66BBCD58" w14:textId="77777777" w:rsidR="00A73A63" w:rsidRPr="00A73A63" w:rsidRDefault="00A73A63" w:rsidP="00A73A63">
            <w:pPr>
              <w:rPr>
                <w:b/>
                <w:bCs/>
              </w:rPr>
            </w:pPr>
            <w:r w:rsidRPr="00A73A63">
              <w:rPr>
                <w:b/>
                <w:bCs/>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14:paraId="4DC186C7" w14:textId="77777777" w:rsidR="00A73A63" w:rsidRPr="00A73A63" w:rsidRDefault="00A73A63" w:rsidP="00A73A63">
            <w:pPr>
              <w:jc w:val="center"/>
              <w:rPr>
                <w:b/>
                <w:bCs/>
              </w:rPr>
            </w:pPr>
            <w:r w:rsidRPr="00A73A63">
              <w:rPr>
                <w:b/>
                <w:bCs/>
              </w:rPr>
              <w:t>11</w:t>
            </w:r>
          </w:p>
        </w:tc>
        <w:tc>
          <w:tcPr>
            <w:tcW w:w="851" w:type="dxa"/>
            <w:tcBorders>
              <w:top w:val="nil"/>
              <w:left w:val="nil"/>
              <w:bottom w:val="single" w:sz="4" w:space="0" w:color="auto"/>
              <w:right w:val="single" w:sz="4" w:space="0" w:color="auto"/>
            </w:tcBorders>
            <w:shd w:val="clear" w:color="auto" w:fill="auto"/>
            <w:vAlign w:val="center"/>
            <w:hideMark/>
          </w:tcPr>
          <w:p w14:paraId="145C6A05" w14:textId="77777777" w:rsidR="00A73A63" w:rsidRPr="00A73A63" w:rsidRDefault="00A73A63" w:rsidP="00A73A63">
            <w:pPr>
              <w:jc w:val="center"/>
              <w:rPr>
                <w:b/>
                <w:bCs/>
              </w:rPr>
            </w:pPr>
            <w:r w:rsidRPr="00A73A63">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385C009B" w14:textId="77777777" w:rsidR="00A73A63" w:rsidRPr="00A73A63" w:rsidRDefault="00A73A63" w:rsidP="00A73A63">
            <w:pPr>
              <w:jc w:val="right"/>
              <w:rPr>
                <w:b/>
                <w:bCs/>
              </w:rPr>
            </w:pPr>
            <w:r w:rsidRPr="00A73A63">
              <w:rPr>
                <w:b/>
                <w:bCs/>
              </w:rPr>
              <w:t>66 759,5</w:t>
            </w:r>
          </w:p>
        </w:tc>
      </w:tr>
      <w:tr w:rsidR="00A73A63" w:rsidRPr="00A73A63" w14:paraId="4C38C126"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9DF93F" w14:textId="77777777" w:rsidR="00A73A63" w:rsidRPr="00A73A63" w:rsidRDefault="00A73A63" w:rsidP="00A73A63">
            <w:pPr>
              <w:jc w:val="center"/>
              <w:rPr>
                <w:b/>
                <w:bCs/>
              </w:rPr>
            </w:pPr>
            <w:r w:rsidRPr="00A73A63">
              <w:rPr>
                <w:b/>
                <w:bCs/>
              </w:rPr>
              <w:t> </w:t>
            </w:r>
          </w:p>
        </w:tc>
        <w:tc>
          <w:tcPr>
            <w:tcW w:w="5227" w:type="dxa"/>
            <w:tcBorders>
              <w:top w:val="nil"/>
              <w:left w:val="nil"/>
              <w:bottom w:val="single" w:sz="4" w:space="0" w:color="auto"/>
              <w:right w:val="single" w:sz="4" w:space="0" w:color="auto"/>
            </w:tcBorders>
            <w:shd w:val="clear" w:color="auto" w:fill="auto"/>
            <w:hideMark/>
          </w:tcPr>
          <w:p w14:paraId="6A6FECAE" w14:textId="77777777" w:rsidR="00A73A63" w:rsidRPr="00A73A63" w:rsidRDefault="00A73A63" w:rsidP="00A73A63">
            <w:r w:rsidRPr="00A73A63">
              <w:t>Массовый спорт</w:t>
            </w:r>
          </w:p>
        </w:tc>
        <w:tc>
          <w:tcPr>
            <w:tcW w:w="992" w:type="dxa"/>
            <w:tcBorders>
              <w:top w:val="nil"/>
              <w:left w:val="nil"/>
              <w:bottom w:val="single" w:sz="4" w:space="0" w:color="auto"/>
              <w:right w:val="single" w:sz="4" w:space="0" w:color="auto"/>
            </w:tcBorders>
            <w:shd w:val="clear" w:color="auto" w:fill="auto"/>
            <w:vAlign w:val="center"/>
            <w:hideMark/>
          </w:tcPr>
          <w:p w14:paraId="62D7C6B8" w14:textId="77777777" w:rsidR="00A73A63" w:rsidRPr="00A73A63" w:rsidRDefault="00A73A63" w:rsidP="00A73A63">
            <w:pPr>
              <w:jc w:val="center"/>
            </w:pPr>
            <w:r w:rsidRPr="00A73A63">
              <w:t>11</w:t>
            </w:r>
          </w:p>
        </w:tc>
        <w:tc>
          <w:tcPr>
            <w:tcW w:w="851" w:type="dxa"/>
            <w:tcBorders>
              <w:top w:val="nil"/>
              <w:left w:val="nil"/>
              <w:bottom w:val="single" w:sz="4" w:space="0" w:color="auto"/>
              <w:right w:val="single" w:sz="4" w:space="0" w:color="auto"/>
            </w:tcBorders>
            <w:shd w:val="clear" w:color="auto" w:fill="auto"/>
            <w:vAlign w:val="center"/>
            <w:hideMark/>
          </w:tcPr>
          <w:p w14:paraId="0AEF762F" w14:textId="77777777" w:rsidR="00A73A63" w:rsidRPr="00A73A63" w:rsidRDefault="00A73A63" w:rsidP="00A73A63">
            <w:pPr>
              <w:jc w:val="center"/>
            </w:pPr>
            <w:r w:rsidRPr="00A73A63">
              <w:t>02</w:t>
            </w:r>
          </w:p>
        </w:tc>
        <w:tc>
          <w:tcPr>
            <w:tcW w:w="1984" w:type="dxa"/>
            <w:tcBorders>
              <w:top w:val="nil"/>
              <w:left w:val="nil"/>
              <w:bottom w:val="single" w:sz="4" w:space="0" w:color="auto"/>
              <w:right w:val="single" w:sz="4" w:space="0" w:color="auto"/>
            </w:tcBorders>
            <w:shd w:val="clear" w:color="auto" w:fill="auto"/>
            <w:noWrap/>
            <w:vAlign w:val="center"/>
            <w:hideMark/>
          </w:tcPr>
          <w:p w14:paraId="1F95ADC9" w14:textId="77777777" w:rsidR="00A73A63" w:rsidRPr="00A73A63" w:rsidRDefault="00A73A63" w:rsidP="00A73A63">
            <w:pPr>
              <w:jc w:val="right"/>
            </w:pPr>
            <w:r w:rsidRPr="00A73A63">
              <w:t>62 538,5</w:t>
            </w:r>
          </w:p>
        </w:tc>
      </w:tr>
      <w:tr w:rsidR="00A73A63" w:rsidRPr="00A73A63" w14:paraId="56614E2D"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56B36F"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712E80FD" w14:textId="77777777" w:rsidR="00A73A63" w:rsidRPr="00A73A63" w:rsidRDefault="00A73A63" w:rsidP="00A73A63">
            <w:r w:rsidRPr="00A73A63">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14:paraId="201757AF" w14:textId="77777777" w:rsidR="00A73A63" w:rsidRPr="00A73A63" w:rsidRDefault="00A73A63" w:rsidP="00A73A63">
            <w:pPr>
              <w:jc w:val="center"/>
            </w:pPr>
            <w:r w:rsidRPr="00A73A63">
              <w:t>11</w:t>
            </w:r>
          </w:p>
        </w:tc>
        <w:tc>
          <w:tcPr>
            <w:tcW w:w="851" w:type="dxa"/>
            <w:tcBorders>
              <w:top w:val="nil"/>
              <w:left w:val="nil"/>
              <w:bottom w:val="single" w:sz="4" w:space="0" w:color="auto"/>
              <w:right w:val="single" w:sz="4" w:space="0" w:color="auto"/>
            </w:tcBorders>
            <w:shd w:val="clear" w:color="auto" w:fill="auto"/>
            <w:vAlign w:val="center"/>
            <w:hideMark/>
          </w:tcPr>
          <w:p w14:paraId="3A8B8C19" w14:textId="77777777" w:rsidR="00A73A63" w:rsidRPr="00A73A63" w:rsidRDefault="00A73A63" w:rsidP="00A73A63">
            <w:pPr>
              <w:jc w:val="center"/>
            </w:pPr>
            <w:r w:rsidRPr="00A73A63">
              <w:t>05</w:t>
            </w:r>
          </w:p>
        </w:tc>
        <w:tc>
          <w:tcPr>
            <w:tcW w:w="1984" w:type="dxa"/>
            <w:tcBorders>
              <w:top w:val="nil"/>
              <w:left w:val="nil"/>
              <w:bottom w:val="single" w:sz="4" w:space="0" w:color="auto"/>
              <w:right w:val="single" w:sz="4" w:space="0" w:color="auto"/>
            </w:tcBorders>
            <w:shd w:val="clear" w:color="auto" w:fill="auto"/>
            <w:noWrap/>
            <w:vAlign w:val="center"/>
            <w:hideMark/>
          </w:tcPr>
          <w:p w14:paraId="168A656A" w14:textId="77777777" w:rsidR="00A73A63" w:rsidRPr="00A73A63" w:rsidRDefault="00A73A63" w:rsidP="00A73A63">
            <w:pPr>
              <w:jc w:val="right"/>
            </w:pPr>
            <w:r w:rsidRPr="00A73A63">
              <w:t>4 221,0</w:t>
            </w:r>
          </w:p>
        </w:tc>
      </w:tr>
      <w:tr w:rsidR="00A73A63" w:rsidRPr="00A73A63" w14:paraId="010015E4"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00F6CD" w14:textId="77777777" w:rsidR="00A73A63" w:rsidRPr="00A73A63" w:rsidRDefault="00A73A63" w:rsidP="00A73A63">
            <w:pPr>
              <w:jc w:val="center"/>
              <w:rPr>
                <w:b/>
                <w:bCs/>
              </w:rPr>
            </w:pPr>
            <w:r w:rsidRPr="00A73A63">
              <w:rPr>
                <w:b/>
                <w:bCs/>
              </w:rPr>
              <w:t>10</w:t>
            </w:r>
          </w:p>
        </w:tc>
        <w:tc>
          <w:tcPr>
            <w:tcW w:w="5227" w:type="dxa"/>
            <w:tcBorders>
              <w:top w:val="nil"/>
              <w:left w:val="nil"/>
              <w:bottom w:val="single" w:sz="4" w:space="0" w:color="auto"/>
              <w:right w:val="single" w:sz="4" w:space="0" w:color="auto"/>
            </w:tcBorders>
            <w:shd w:val="clear" w:color="auto" w:fill="auto"/>
            <w:vAlign w:val="bottom"/>
            <w:hideMark/>
          </w:tcPr>
          <w:p w14:paraId="36090A3D" w14:textId="77777777" w:rsidR="00A73A63" w:rsidRPr="00A73A63" w:rsidRDefault="00A73A63" w:rsidP="00A73A63">
            <w:pPr>
              <w:rPr>
                <w:b/>
                <w:bCs/>
              </w:rPr>
            </w:pPr>
            <w:r w:rsidRPr="00A73A63">
              <w:rPr>
                <w:b/>
                <w:bCs/>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14:paraId="13DA9211" w14:textId="77777777" w:rsidR="00A73A63" w:rsidRPr="00A73A63" w:rsidRDefault="00A73A63" w:rsidP="00A73A63">
            <w:pPr>
              <w:jc w:val="center"/>
              <w:rPr>
                <w:b/>
                <w:bCs/>
              </w:rPr>
            </w:pPr>
            <w:r w:rsidRPr="00A73A63">
              <w:rPr>
                <w:b/>
                <w:bCs/>
              </w:rPr>
              <w:t>12</w:t>
            </w:r>
          </w:p>
        </w:tc>
        <w:tc>
          <w:tcPr>
            <w:tcW w:w="851" w:type="dxa"/>
            <w:tcBorders>
              <w:top w:val="nil"/>
              <w:left w:val="nil"/>
              <w:bottom w:val="single" w:sz="4" w:space="0" w:color="auto"/>
              <w:right w:val="single" w:sz="4" w:space="0" w:color="auto"/>
            </w:tcBorders>
            <w:shd w:val="clear" w:color="auto" w:fill="auto"/>
            <w:vAlign w:val="center"/>
            <w:hideMark/>
          </w:tcPr>
          <w:p w14:paraId="432249BA" w14:textId="77777777" w:rsidR="00A73A63" w:rsidRPr="00A73A63" w:rsidRDefault="00A73A63" w:rsidP="00A73A63">
            <w:pPr>
              <w:jc w:val="center"/>
              <w:rPr>
                <w:b/>
                <w:bCs/>
              </w:rPr>
            </w:pPr>
            <w:r w:rsidRPr="00A73A63">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15733D37" w14:textId="77777777" w:rsidR="00A73A63" w:rsidRPr="00A73A63" w:rsidRDefault="00A73A63" w:rsidP="00A73A63">
            <w:pPr>
              <w:jc w:val="right"/>
              <w:rPr>
                <w:b/>
                <w:bCs/>
              </w:rPr>
            </w:pPr>
            <w:r w:rsidRPr="00A73A63">
              <w:rPr>
                <w:b/>
                <w:bCs/>
              </w:rPr>
              <w:t>9 063,3</w:t>
            </w:r>
          </w:p>
        </w:tc>
      </w:tr>
      <w:tr w:rsidR="00A73A63" w:rsidRPr="00A73A63" w14:paraId="6B5D6D3C"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547410"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71F57868" w14:textId="77777777" w:rsidR="00A73A63" w:rsidRPr="00A73A63" w:rsidRDefault="00A73A63" w:rsidP="00A73A63">
            <w:r w:rsidRPr="00A73A63">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center"/>
            <w:hideMark/>
          </w:tcPr>
          <w:p w14:paraId="7119170E" w14:textId="77777777" w:rsidR="00A73A63" w:rsidRPr="00A73A63" w:rsidRDefault="00A73A63" w:rsidP="00A73A63">
            <w:pPr>
              <w:jc w:val="center"/>
            </w:pPr>
            <w:r w:rsidRPr="00A73A63">
              <w:t>12</w:t>
            </w:r>
          </w:p>
        </w:tc>
        <w:tc>
          <w:tcPr>
            <w:tcW w:w="851" w:type="dxa"/>
            <w:tcBorders>
              <w:top w:val="nil"/>
              <w:left w:val="nil"/>
              <w:bottom w:val="single" w:sz="4" w:space="0" w:color="auto"/>
              <w:right w:val="single" w:sz="4" w:space="0" w:color="auto"/>
            </w:tcBorders>
            <w:shd w:val="clear" w:color="auto" w:fill="auto"/>
            <w:vAlign w:val="center"/>
            <w:hideMark/>
          </w:tcPr>
          <w:p w14:paraId="6A9655DD" w14:textId="77777777" w:rsidR="00A73A63" w:rsidRPr="00A73A63" w:rsidRDefault="00A73A63" w:rsidP="00A73A63">
            <w:pPr>
              <w:jc w:val="center"/>
            </w:pPr>
            <w:r w:rsidRPr="00A73A63">
              <w:t>02</w:t>
            </w:r>
          </w:p>
        </w:tc>
        <w:tc>
          <w:tcPr>
            <w:tcW w:w="1984" w:type="dxa"/>
            <w:tcBorders>
              <w:top w:val="nil"/>
              <w:left w:val="nil"/>
              <w:bottom w:val="single" w:sz="4" w:space="0" w:color="auto"/>
              <w:right w:val="single" w:sz="4" w:space="0" w:color="auto"/>
            </w:tcBorders>
            <w:shd w:val="clear" w:color="auto" w:fill="auto"/>
            <w:noWrap/>
            <w:vAlign w:val="bottom"/>
            <w:hideMark/>
          </w:tcPr>
          <w:p w14:paraId="24690123" w14:textId="77777777" w:rsidR="00A73A63" w:rsidRPr="00A73A63" w:rsidRDefault="00A73A63" w:rsidP="00A73A63">
            <w:pPr>
              <w:jc w:val="right"/>
            </w:pPr>
            <w:r w:rsidRPr="00A73A63">
              <w:t>9 063,3</w:t>
            </w:r>
          </w:p>
        </w:tc>
      </w:tr>
      <w:tr w:rsidR="00A73A63" w:rsidRPr="00A73A63" w14:paraId="7E2AB989" w14:textId="77777777" w:rsidTr="00A6493F">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34889C" w14:textId="77777777" w:rsidR="00A73A63" w:rsidRPr="00A73A63" w:rsidRDefault="00A73A63" w:rsidP="00A73A63">
            <w:pPr>
              <w:jc w:val="center"/>
              <w:rPr>
                <w:b/>
                <w:bCs/>
              </w:rPr>
            </w:pPr>
            <w:r w:rsidRPr="00A73A63">
              <w:rPr>
                <w:b/>
                <w:bCs/>
              </w:rPr>
              <w:t>11</w:t>
            </w:r>
          </w:p>
        </w:tc>
        <w:tc>
          <w:tcPr>
            <w:tcW w:w="5227" w:type="dxa"/>
            <w:tcBorders>
              <w:top w:val="nil"/>
              <w:left w:val="nil"/>
              <w:bottom w:val="single" w:sz="4" w:space="0" w:color="auto"/>
              <w:right w:val="single" w:sz="4" w:space="0" w:color="auto"/>
            </w:tcBorders>
            <w:shd w:val="clear" w:color="auto" w:fill="auto"/>
            <w:vAlign w:val="bottom"/>
            <w:hideMark/>
          </w:tcPr>
          <w:p w14:paraId="4C69C594" w14:textId="77777777" w:rsidR="00A73A63" w:rsidRPr="00A73A63" w:rsidRDefault="00A73A63" w:rsidP="00A73A63">
            <w:pPr>
              <w:rPr>
                <w:b/>
                <w:bCs/>
              </w:rPr>
            </w:pPr>
            <w:r w:rsidRPr="00A73A63">
              <w:rPr>
                <w:b/>
                <w:bCs/>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14:paraId="10CD90D1" w14:textId="77777777" w:rsidR="00A73A63" w:rsidRPr="00A73A63" w:rsidRDefault="00A73A63" w:rsidP="00A73A63">
            <w:pPr>
              <w:jc w:val="center"/>
              <w:rPr>
                <w:b/>
                <w:bCs/>
              </w:rPr>
            </w:pPr>
            <w:r w:rsidRPr="00A73A63">
              <w:rPr>
                <w:b/>
                <w:bCs/>
              </w:rPr>
              <w:t>14</w:t>
            </w:r>
          </w:p>
        </w:tc>
        <w:tc>
          <w:tcPr>
            <w:tcW w:w="851" w:type="dxa"/>
            <w:tcBorders>
              <w:top w:val="nil"/>
              <w:left w:val="nil"/>
              <w:bottom w:val="single" w:sz="4" w:space="0" w:color="auto"/>
              <w:right w:val="single" w:sz="4" w:space="0" w:color="auto"/>
            </w:tcBorders>
            <w:shd w:val="clear" w:color="auto" w:fill="auto"/>
            <w:vAlign w:val="center"/>
            <w:hideMark/>
          </w:tcPr>
          <w:p w14:paraId="3939516E" w14:textId="77777777" w:rsidR="00A73A63" w:rsidRPr="00A73A63" w:rsidRDefault="00A73A63" w:rsidP="00A73A63">
            <w:pPr>
              <w:jc w:val="center"/>
              <w:rPr>
                <w:b/>
                <w:bCs/>
              </w:rPr>
            </w:pPr>
            <w:r w:rsidRPr="00A73A63">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66F5C8F1" w14:textId="77777777" w:rsidR="00A73A63" w:rsidRPr="00A73A63" w:rsidRDefault="00A73A63" w:rsidP="00A73A63">
            <w:pPr>
              <w:jc w:val="right"/>
              <w:rPr>
                <w:b/>
                <w:bCs/>
              </w:rPr>
            </w:pPr>
            <w:r w:rsidRPr="00A73A63">
              <w:rPr>
                <w:b/>
                <w:bCs/>
              </w:rPr>
              <w:t>91 899,6</w:t>
            </w:r>
          </w:p>
        </w:tc>
      </w:tr>
      <w:tr w:rsidR="00A73A63" w:rsidRPr="00A73A63" w14:paraId="705CA648" w14:textId="77777777" w:rsidTr="00A6493F">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1CC3DD" w14:textId="77777777" w:rsidR="00A73A63" w:rsidRPr="00A73A63" w:rsidRDefault="00A73A63" w:rsidP="00A73A63">
            <w:pPr>
              <w:jc w:val="center"/>
            </w:pPr>
            <w:r w:rsidRPr="00A73A63">
              <w:t> </w:t>
            </w:r>
          </w:p>
        </w:tc>
        <w:tc>
          <w:tcPr>
            <w:tcW w:w="5227" w:type="dxa"/>
            <w:tcBorders>
              <w:top w:val="nil"/>
              <w:left w:val="nil"/>
              <w:bottom w:val="single" w:sz="4" w:space="0" w:color="auto"/>
              <w:right w:val="single" w:sz="4" w:space="0" w:color="auto"/>
            </w:tcBorders>
            <w:shd w:val="clear" w:color="auto" w:fill="auto"/>
            <w:vAlign w:val="bottom"/>
            <w:hideMark/>
          </w:tcPr>
          <w:p w14:paraId="1292E24F" w14:textId="77777777" w:rsidR="00A73A63" w:rsidRPr="00A73A63" w:rsidRDefault="00A73A63" w:rsidP="00A73A63">
            <w:r w:rsidRPr="00A73A63">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14:paraId="2800AF31" w14:textId="77777777" w:rsidR="00A73A63" w:rsidRPr="00A73A63" w:rsidRDefault="00A73A63" w:rsidP="00A73A63">
            <w:pPr>
              <w:jc w:val="center"/>
            </w:pPr>
            <w:r w:rsidRPr="00A73A63">
              <w:t>14</w:t>
            </w:r>
          </w:p>
        </w:tc>
        <w:tc>
          <w:tcPr>
            <w:tcW w:w="851" w:type="dxa"/>
            <w:tcBorders>
              <w:top w:val="nil"/>
              <w:left w:val="nil"/>
              <w:bottom w:val="single" w:sz="4" w:space="0" w:color="auto"/>
              <w:right w:val="single" w:sz="4" w:space="0" w:color="auto"/>
            </w:tcBorders>
            <w:shd w:val="clear" w:color="auto" w:fill="auto"/>
            <w:vAlign w:val="center"/>
            <w:hideMark/>
          </w:tcPr>
          <w:p w14:paraId="3D4DB102" w14:textId="77777777" w:rsidR="00A73A63" w:rsidRPr="00A73A63" w:rsidRDefault="00A73A63" w:rsidP="00A73A63">
            <w:pPr>
              <w:jc w:val="center"/>
            </w:pPr>
            <w:r w:rsidRPr="00A73A63">
              <w:t>01</w:t>
            </w:r>
          </w:p>
        </w:tc>
        <w:tc>
          <w:tcPr>
            <w:tcW w:w="1984" w:type="dxa"/>
            <w:tcBorders>
              <w:top w:val="nil"/>
              <w:left w:val="nil"/>
              <w:bottom w:val="single" w:sz="4" w:space="0" w:color="auto"/>
              <w:right w:val="single" w:sz="4" w:space="0" w:color="auto"/>
            </w:tcBorders>
            <w:shd w:val="clear" w:color="auto" w:fill="auto"/>
            <w:noWrap/>
            <w:vAlign w:val="center"/>
            <w:hideMark/>
          </w:tcPr>
          <w:p w14:paraId="688C7B22" w14:textId="77777777" w:rsidR="00A73A63" w:rsidRPr="00A73A63" w:rsidRDefault="00A73A63" w:rsidP="00A73A63">
            <w:pPr>
              <w:jc w:val="right"/>
            </w:pPr>
            <w:r w:rsidRPr="00A73A63">
              <w:t>83 014,1</w:t>
            </w:r>
          </w:p>
        </w:tc>
      </w:tr>
      <w:tr w:rsidR="00A73A63" w:rsidRPr="00A73A63" w14:paraId="4DA002EC" w14:textId="77777777" w:rsidTr="00A6493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641DAE" w14:textId="77777777" w:rsidR="00A73A63" w:rsidRPr="00A73A63" w:rsidRDefault="00A73A63" w:rsidP="00A73A63">
            <w:pPr>
              <w:jc w:val="center"/>
              <w:rPr>
                <w:b/>
                <w:bCs/>
              </w:rPr>
            </w:pPr>
            <w:r w:rsidRPr="00A73A63">
              <w:rPr>
                <w:b/>
                <w:bCs/>
              </w:rPr>
              <w:t> </w:t>
            </w:r>
          </w:p>
        </w:tc>
        <w:tc>
          <w:tcPr>
            <w:tcW w:w="5227" w:type="dxa"/>
            <w:tcBorders>
              <w:top w:val="nil"/>
              <w:left w:val="nil"/>
              <w:bottom w:val="single" w:sz="4" w:space="0" w:color="auto"/>
              <w:right w:val="single" w:sz="4" w:space="0" w:color="auto"/>
            </w:tcBorders>
            <w:shd w:val="clear" w:color="auto" w:fill="auto"/>
            <w:vAlign w:val="bottom"/>
            <w:hideMark/>
          </w:tcPr>
          <w:p w14:paraId="74D36A0F" w14:textId="77777777" w:rsidR="00A73A63" w:rsidRPr="00A73A63" w:rsidRDefault="00A73A63" w:rsidP="00A73A63">
            <w:r w:rsidRPr="00A73A63">
              <w:t>Иные дотации</w:t>
            </w:r>
          </w:p>
        </w:tc>
        <w:tc>
          <w:tcPr>
            <w:tcW w:w="992" w:type="dxa"/>
            <w:tcBorders>
              <w:top w:val="nil"/>
              <w:left w:val="nil"/>
              <w:bottom w:val="single" w:sz="4" w:space="0" w:color="auto"/>
              <w:right w:val="single" w:sz="4" w:space="0" w:color="auto"/>
            </w:tcBorders>
            <w:shd w:val="clear" w:color="auto" w:fill="auto"/>
            <w:vAlign w:val="center"/>
            <w:hideMark/>
          </w:tcPr>
          <w:p w14:paraId="6D98B716" w14:textId="77777777" w:rsidR="00A73A63" w:rsidRPr="00A73A63" w:rsidRDefault="00A73A63" w:rsidP="00A73A63">
            <w:pPr>
              <w:jc w:val="center"/>
            </w:pPr>
            <w:r w:rsidRPr="00A73A63">
              <w:t>14</w:t>
            </w:r>
          </w:p>
        </w:tc>
        <w:tc>
          <w:tcPr>
            <w:tcW w:w="851" w:type="dxa"/>
            <w:tcBorders>
              <w:top w:val="nil"/>
              <w:left w:val="nil"/>
              <w:bottom w:val="single" w:sz="4" w:space="0" w:color="auto"/>
              <w:right w:val="single" w:sz="4" w:space="0" w:color="auto"/>
            </w:tcBorders>
            <w:shd w:val="clear" w:color="auto" w:fill="auto"/>
            <w:vAlign w:val="center"/>
            <w:hideMark/>
          </w:tcPr>
          <w:p w14:paraId="16B4A7BA" w14:textId="77777777" w:rsidR="00A73A63" w:rsidRPr="00A73A63" w:rsidRDefault="00A73A63" w:rsidP="00A73A63">
            <w:pPr>
              <w:jc w:val="center"/>
            </w:pPr>
            <w:r w:rsidRPr="00A73A63">
              <w:t>02</w:t>
            </w:r>
          </w:p>
        </w:tc>
        <w:tc>
          <w:tcPr>
            <w:tcW w:w="1984" w:type="dxa"/>
            <w:tcBorders>
              <w:top w:val="nil"/>
              <w:left w:val="nil"/>
              <w:bottom w:val="single" w:sz="4" w:space="0" w:color="auto"/>
              <w:right w:val="single" w:sz="4" w:space="0" w:color="auto"/>
            </w:tcBorders>
            <w:shd w:val="clear" w:color="auto" w:fill="auto"/>
            <w:noWrap/>
            <w:vAlign w:val="bottom"/>
            <w:hideMark/>
          </w:tcPr>
          <w:p w14:paraId="2B93513B" w14:textId="77777777" w:rsidR="00A73A63" w:rsidRPr="00A73A63" w:rsidRDefault="00A73A63" w:rsidP="00A73A63">
            <w:pPr>
              <w:jc w:val="right"/>
            </w:pPr>
            <w:r w:rsidRPr="00A73A63">
              <w:t>8 885,5</w:t>
            </w:r>
          </w:p>
        </w:tc>
      </w:tr>
    </w:tbl>
    <w:p w14:paraId="3D5F3F64" w14:textId="77777777" w:rsidR="004F3EA3" w:rsidRDefault="004F3EA3" w:rsidP="00512FB6">
      <w:pPr>
        <w:jc w:val="right"/>
        <w:rPr>
          <w:sz w:val="28"/>
          <w:szCs w:val="28"/>
        </w:rPr>
      </w:pPr>
    </w:p>
    <w:p w14:paraId="369975DA" w14:textId="56B10AA7" w:rsidR="004F3EA3" w:rsidRDefault="004F3EA3" w:rsidP="004F0A51">
      <w:pPr>
        <w:rPr>
          <w:sz w:val="28"/>
          <w:szCs w:val="28"/>
        </w:rPr>
      </w:pPr>
    </w:p>
    <w:p w14:paraId="3246E27C" w14:textId="77777777" w:rsidR="004F3EA3" w:rsidRDefault="004F3EA3" w:rsidP="00512FB6">
      <w:pPr>
        <w:jc w:val="right"/>
        <w:rPr>
          <w:sz w:val="28"/>
          <w:szCs w:val="28"/>
        </w:rPr>
      </w:pPr>
    </w:p>
    <w:p w14:paraId="13AC7CCC" w14:textId="77777777" w:rsidR="004F3EA3" w:rsidRDefault="004F3EA3" w:rsidP="00512FB6">
      <w:pPr>
        <w:jc w:val="right"/>
        <w:rPr>
          <w:sz w:val="28"/>
          <w:szCs w:val="28"/>
        </w:rPr>
      </w:pPr>
    </w:p>
    <w:p w14:paraId="1FCF7752" w14:textId="77777777" w:rsidR="004F3EA3" w:rsidRDefault="004F3EA3" w:rsidP="00512FB6">
      <w:pPr>
        <w:jc w:val="right"/>
        <w:rPr>
          <w:sz w:val="28"/>
          <w:szCs w:val="28"/>
        </w:rPr>
      </w:pPr>
    </w:p>
    <w:p w14:paraId="4633E9C9" w14:textId="77777777" w:rsidR="004F3EA3" w:rsidRDefault="004F3EA3" w:rsidP="00512FB6">
      <w:pPr>
        <w:jc w:val="right"/>
        <w:rPr>
          <w:sz w:val="28"/>
          <w:szCs w:val="28"/>
        </w:rPr>
      </w:pPr>
    </w:p>
    <w:p w14:paraId="6B170E8C" w14:textId="77777777" w:rsidR="004F3EA3" w:rsidRDefault="004F3EA3" w:rsidP="00512FB6">
      <w:pPr>
        <w:jc w:val="right"/>
        <w:rPr>
          <w:sz w:val="28"/>
          <w:szCs w:val="28"/>
        </w:rPr>
      </w:pPr>
    </w:p>
    <w:p w14:paraId="4668B2F5" w14:textId="77777777" w:rsidR="004F3EA3" w:rsidRDefault="004F3EA3" w:rsidP="00512FB6">
      <w:pPr>
        <w:jc w:val="right"/>
        <w:rPr>
          <w:sz w:val="28"/>
          <w:szCs w:val="28"/>
        </w:rPr>
      </w:pPr>
    </w:p>
    <w:p w14:paraId="2D0FCEBC" w14:textId="1F8EDAB2" w:rsidR="00512FB6" w:rsidRPr="00512FB6" w:rsidRDefault="00512FB6" w:rsidP="00512FB6">
      <w:pPr>
        <w:jc w:val="right"/>
        <w:rPr>
          <w:sz w:val="28"/>
          <w:szCs w:val="28"/>
        </w:rPr>
      </w:pPr>
      <w:r w:rsidRPr="00512FB6">
        <w:rPr>
          <w:sz w:val="28"/>
          <w:szCs w:val="28"/>
        </w:rPr>
        <w:t>Приложение 8</w:t>
      </w:r>
    </w:p>
    <w:p w14:paraId="527AD23F" w14:textId="77777777" w:rsidR="00512FB6" w:rsidRPr="00512FB6" w:rsidRDefault="00512FB6" w:rsidP="00512FB6">
      <w:pPr>
        <w:jc w:val="right"/>
        <w:rPr>
          <w:sz w:val="28"/>
          <w:szCs w:val="28"/>
        </w:rPr>
      </w:pPr>
      <w:r w:rsidRPr="00512FB6">
        <w:rPr>
          <w:sz w:val="28"/>
          <w:szCs w:val="28"/>
        </w:rPr>
        <w:t>к решению Думы Шелеховского</w:t>
      </w:r>
    </w:p>
    <w:p w14:paraId="4CE08D75" w14:textId="77777777" w:rsidR="00512FB6" w:rsidRPr="00512FB6" w:rsidRDefault="00512FB6" w:rsidP="00512FB6">
      <w:pPr>
        <w:jc w:val="right"/>
        <w:rPr>
          <w:sz w:val="28"/>
          <w:szCs w:val="28"/>
        </w:rPr>
      </w:pPr>
      <w:r w:rsidRPr="00512FB6">
        <w:rPr>
          <w:sz w:val="28"/>
          <w:szCs w:val="28"/>
        </w:rPr>
        <w:t>муниципального района</w:t>
      </w:r>
    </w:p>
    <w:p w14:paraId="5D9FA1C9" w14:textId="4B506A16" w:rsidR="00512FB6" w:rsidRPr="00512FB6" w:rsidRDefault="004F0A51" w:rsidP="00512FB6">
      <w:pPr>
        <w:jc w:val="right"/>
        <w:rPr>
          <w:sz w:val="28"/>
          <w:szCs w:val="28"/>
        </w:rPr>
      </w:pPr>
      <w:r>
        <w:rPr>
          <w:sz w:val="28"/>
          <w:szCs w:val="28"/>
        </w:rPr>
        <w:t>от «23»</w:t>
      </w:r>
      <w:r w:rsidR="005B26B9">
        <w:rPr>
          <w:sz w:val="28"/>
          <w:szCs w:val="28"/>
        </w:rPr>
        <w:t xml:space="preserve"> </w:t>
      </w:r>
      <w:r>
        <w:rPr>
          <w:sz w:val="28"/>
          <w:szCs w:val="28"/>
        </w:rPr>
        <w:t>декабря</w:t>
      </w:r>
      <w:r w:rsidR="00512FB6">
        <w:rPr>
          <w:sz w:val="28"/>
          <w:szCs w:val="28"/>
        </w:rPr>
        <w:t xml:space="preserve"> 2021 года №</w:t>
      </w:r>
      <w:r>
        <w:rPr>
          <w:sz w:val="28"/>
          <w:szCs w:val="28"/>
        </w:rPr>
        <w:t>46-рд</w:t>
      </w:r>
    </w:p>
    <w:p w14:paraId="4B37AF67" w14:textId="3B05D7AE" w:rsidR="004F0A51" w:rsidRDefault="00A73A63" w:rsidP="004F0A51">
      <w:pPr>
        <w:jc w:val="right"/>
        <w:rPr>
          <w:sz w:val="22"/>
          <w:szCs w:val="22"/>
        </w:rPr>
      </w:pPr>
      <w:r>
        <w:rPr>
          <w:sz w:val="22"/>
          <w:szCs w:val="22"/>
        </w:rPr>
        <w:t>(в редакции решений</w:t>
      </w:r>
      <w:r w:rsidR="004F0A51">
        <w:rPr>
          <w:sz w:val="22"/>
          <w:szCs w:val="22"/>
        </w:rPr>
        <w:t xml:space="preserve"> Думы Шелеховского</w:t>
      </w:r>
    </w:p>
    <w:p w14:paraId="3250EB2B" w14:textId="56B1F856" w:rsidR="004F0A51" w:rsidRPr="001578E3" w:rsidRDefault="004F0A51" w:rsidP="004F0A51">
      <w:pPr>
        <w:jc w:val="right"/>
        <w:rPr>
          <w:sz w:val="28"/>
          <w:szCs w:val="28"/>
        </w:rPr>
      </w:pPr>
      <w:r>
        <w:rPr>
          <w:sz w:val="22"/>
          <w:szCs w:val="22"/>
        </w:rPr>
        <w:t xml:space="preserve"> муниципального района от 31.03.2022 №11-рд</w:t>
      </w:r>
      <w:r w:rsidR="00A73A63">
        <w:rPr>
          <w:sz w:val="22"/>
          <w:szCs w:val="22"/>
        </w:rPr>
        <w:t>, от 07.07.2022 №21-рд</w:t>
      </w:r>
      <w:r>
        <w:rPr>
          <w:sz w:val="22"/>
          <w:szCs w:val="22"/>
        </w:rPr>
        <w:t>)</w:t>
      </w:r>
    </w:p>
    <w:p w14:paraId="500E8585" w14:textId="77777777" w:rsidR="00512FB6" w:rsidRDefault="00512FB6" w:rsidP="00512FB6">
      <w:pPr>
        <w:jc w:val="center"/>
        <w:rPr>
          <w:sz w:val="28"/>
          <w:szCs w:val="28"/>
        </w:rPr>
      </w:pPr>
    </w:p>
    <w:p w14:paraId="58250F90" w14:textId="77777777" w:rsidR="00512FB6" w:rsidRDefault="00512FB6" w:rsidP="00512FB6">
      <w:pPr>
        <w:jc w:val="center"/>
        <w:rPr>
          <w:sz w:val="28"/>
          <w:szCs w:val="28"/>
        </w:rPr>
      </w:pPr>
    </w:p>
    <w:p w14:paraId="20D2F5C2" w14:textId="77777777" w:rsidR="00512FB6" w:rsidRPr="00512FB6" w:rsidRDefault="00512FB6" w:rsidP="00512FB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Pr>
          <w:sz w:val="28"/>
          <w:szCs w:val="28"/>
        </w:rPr>
        <w:t xml:space="preserve"> на плановый период 2023 и 2024</w:t>
      </w:r>
      <w:r w:rsidRPr="00512FB6">
        <w:rPr>
          <w:sz w:val="28"/>
          <w:szCs w:val="28"/>
        </w:rPr>
        <w:t xml:space="preserve"> годов</w:t>
      </w:r>
    </w:p>
    <w:p w14:paraId="582AE346" w14:textId="77777777" w:rsidR="00512FB6" w:rsidRPr="00512FB6" w:rsidRDefault="00512FB6" w:rsidP="00512FB6">
      <w:pPr>
        <w:jc w:val="right"/>
      </w:pPr>
    </w:p>
    <w:p w14:paraId="005DDF6E" w14:textId="77777777" w:rsidR="00512FB6" w:rsidRDefault="00512FB6" w:rsidP="00512FB6">
      <w:pPr>
        <w:jc w:val="right"/>
      </w:pPr>
      <w:r w:rsidRPr="00512FB6">
        <w:t>тыс. рублей</w:t>
      </w:r>
    </w:p>
    <w:p w14:paraId="1E9DBC1C" w14:textId="77777777" w:rsidR="00B32498" w:rsidRDefault="00B32498" w:rsidP="00512FB6">
      <w:pPr>
        <w:jc w:val="right"/>
      </w:pPr>
    </w:p>
    <w:tbl>
      <w:tblPr>
        <w:tblW w:w="9639" w:type="dxa"/>
        <w:tblInd w:w="250" w:type="dxa"/>
        <w:tblLook w:val="04A0" w:firstRow="1" w:lastRow="0" w:firstColumn="1" w:lastColumn="0" w:noHBand="0" w:noVBand="1"/>
      </w:tblPr>
      <w:tblGrid>
        <w:gridCol w:w="567"/>
        <w:gridCol w:w="4536"/>
        <w:gridCol w:w="851"/>
        <w:gridCol w:w="708"/>
        <w:gridCol w:w="1560"/>
        <w:gridCol w:w="1417"/>
      </w:tblGrid>
      <w:tr w:rsidR="00A73A63" w:rsidRPr="00A73A63" w14:paraId="2362EE0C" w14:textId="77777777" w:rsidTr="00A6493F">
        <w:trPr>
          <w:trHeight w:val="945"/>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6FC3F" w14:textId="77777777" w:rsidR="00A73A63" w:rsidRPr="00A73A63" w:rsidRDefault="00A73A63" w:rsidP="00A73A63">
            <w:pPr>
              <w:jc w:val="center"/>
              <w:rPr>
                <w:b/>
                <w:bCs/>
              </w:rPr>
            </w:pPr>
            <w:r w:rsidRPr="00A73A63">
              <w:rPr>
                <w:b/>
                <w:bCs/>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8B7E591" w14:textId="77777777" w:rsidR="00A73A63" w:rsidRPr="00A73A63" w:rsidRDefault="00A73A63" w:rsidP="00A73A63">
            <w:pPr>
              <w:jc w:val="center"/>
            </w:pPr>
            <w:r w:rsidRPr="00A73A63">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EE95B7" w14:textId="77777777" w:rsidR="00A73A63" w:rsidRPr="00A73A63" w:rsidRDefault="00A73A63" w:rsidP="00A73A63">
            <w:pPr>
              <w:jc w:val="center"/>
            </w:pPr>
            <w:proofErr w:type="spellStart"/>
            <w:r w:rsidRPr="00A73A63">
              <w:t>Рз</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F23D23" w14:textId="77777777" w:rsidR="00A73A63" w:rsidRPr="00A73A63" w:rsidRDefault="00A73A63" w:rsidP="00A73A63">
            <w:pPr>
              <w:jc w:val="center"/>
            </w:pPr>
            <w:r w:rsidRPr="00A73A63">
              <w:t>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0202F45" w14:textId="77777777" w:rsidR="00A73A63" w:rsidRPr="00A73A63" w:rsidRDefault="00A73A63" w:rsidP="00A73A63">
            <w:pPr>
              <w:jc w:val="center"/>
            </w:pPr>
            <w:r w:rsidRPr="00A73A63">
              <w:t>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C255CF" w14:textId="77777777" w:rsidR="00A73A63" w:rsidRPr="00A73A63" w:rsidRDefault="00A73A63" w:rsidP="00A73A63">
            <w:pPr>
              <w:jc w:val="center"/>
            </w:pPr>
            <w:r w:rsidRPr="00A73A63">
              <w:t>2024</w:t>
            </w:r>
          </w:p>
        </w:tc>
      </w:tr>
      <w:tr w:rsidR="00A73A63" w:rsidRPr="00A73A63" w14:paraId="5F46D35E"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5301FA" w14:textId="77777777" w:rsidR="00A73A63" w:rsidRPr="00A73A63" w:rsidRDefault="00A73A63" w:rsidP="00A73A63">
            <w:pPr>
              <w:jc w:val="center"/>
              <w:rPr>
                <w:b/>
                <w:bCs/>
              </w:rPr>
            </w:pPr>
            <w:r w:rsidRPr="00A73A63">
              <w:rPr>
                <w:b/>
                <w:bCs/>
              </w:rPr>
              <w:t> </w:t>
            </w:r>
          </w:p>
        </w:tc>
        <w:tc>
          <w:tcPr>
            <w:tcW w:w="4536" w:type="dxa"/>
            <w:tcBorders>
              <w:top w:val="nil"/>
              <w:left w:val="nil"/>
              <w:bottom w:val="single" w:sz="4" w:space="0" w:color="auto"/>
              <w:right w:val="single" w:sz="4" w:space="0" w:color="auto"/>
            </w:tcBorders>
            <w:shd w:val="clear" w:color="auto" w:fill="auto"/>
            <w:vAlign w:val="bottom"/>
            <w:hideMark/>
          </w:tcPr>
          <w:p w14:paraId="7C7F8F76" w14:textId="77777777" w:rsidR="00A73A63" w:rsidRPr="00A73A63" w:rsidRDefault="00A73A63" w:rsidP="00A73A63">
            <w:pPr>
              <w:rPr>
                <w:b/>
                <w:bCs/>
              </w:rPr>
            </w:pPr>
            <w:r w:rsidRPr="00A73A63">
              <w:rPr>
                <w:b/>
                <w:bCs/>
              </w:rPr>
              <w:t>В С Е Г О</w:t>
            </w:r>
          </w:p>
        </w:tc>
        <w:tc>
          <w:tcPr>
            <w:tcW w:w="851" w:type="dxa"/>
            <w:tcBorders>
              <w:top w:val="nil"/>
              <w:left w:val="nil"/>
              <w:bottom w:val="single" w:sz="4" w:space="0" w:color="auto"/>
              <w:right w:val="single" w:sz="4" w:space="0" w:color="auto"/>
            </w:tcBorders>
            <w:shd w:val="clear" w:color="auto" w:fill="auto"/>
            <w:vAlign w:val="center"/>
            <w:hideMark/>
          </w:tcPr>
          <w:p w14:paraId="44AF922F" w14:textId="77777777" w:rsidR="00A73A63" w:rsidRPr="00A73A63" w:rsidRDefault="00A73A63" w:rsidP="00A73A63">
            <w:pPr>
              <w:jc w:val="center"/>
              <w:rPr>
                <w:b/>
                <w:bCs/>
              </w:rPr>
            </w:pPr>
            <w:r w:rsidRPr="00A73A63">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1E87F9B5"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83460E" w14:textId="77777777" w:rsidR="00A73A63" w:rsidRPr="00A73A63" w:rsidRDefault="00A73A63" w:rsidP="00A73A63">
            <w:pPr>
              <w:jc w:val="right"/>
              <w:rPr>
                <w:b/>
                <w:bCs/>
              </w:rPr>
            </w:pPr>
            <w:r w:rsidRPr="00A73A63">
              <w:rPr>
                <w:b/>
                <w:bCs/>
              </w:rPr>
              <w:t>2 229 278,6</w:t>
            </w:r>
          </w:p>
        </w:tc>
        <w:tc>
          <w:tcPr>
            <w:tcW w:w="1417" w:type="dxa"/>
            <w:tcBorders>
              <w:top w:val="nil"/>
              <w:left w:val="nil"/>
              <w:bottom w:val="single" w:sz="4" w:space="0" w:color="auto"/>
              <w:right w:val="single" w:sz="4" w:space="0" w:color="auto"/>
            </w:tcBorders>
            <w:shd w:val="clear" w:color="auto" w:fill="auto"/>
            <w:noWrap/>
            <w:vAlign w:val="bottom"/>
            <w:hideMark/>
          </w:tcPr>
          <w:p w14:paraId="042374DC" w14:textId="77777777" w:rsidR="00A73A63" w:rsidRPr="00A73A63" w:rsidRDefault="00A73A63" w:rsidP="00A73A63">
            <w:pPr>
              <w:jc w:val="right"/>
              <w:rPr>
                <w:b/>
                <w:bCs/>
              </w:rPr>
            </w:pPr>
            <w:r w:rsidRPr="00A73A63">
              <w:rPr>
                <w:b/>
                <w:bCs/>
              </w:rPr>
              <w:t>2 178 078,9</w:t>
            </w:r>
          </w:p>
        </w:tc>
      </w:tr>
      <w:tr w:rsidR="00A73A63" w:rsidRPr="00A73A63" w14:paraId="099411BD"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27A6DF" w14:textId="77777777" w:rsidR="00A73A63" w:rsidRPr="00A73A63" w:rsidRDefault="00A73A63" w:rsidP="00A73A63">
            <w:pPr>
              <w:jc w:val="center"/>
              <w:rPr>
                <w:b/>
                <w:bCs/>
              </w:rPr>
            </w:pPr>
            <w:r w:rsidRPr="00A73A63">
              <w:rPr>
                <w:b/>
                <w:bCs/>
              </w:rPr>
              <w:t>1</w:t>
            </w:r>
          </w:p>
        </w:tc>
        <w:tc>
          <w:tcPr>
            <w:tcW w:w="4536" w:type="dxa"/>
            <w:tcBorders>
              <w:top w:val="nil"/>
              <w:left w:val="nil"/>
              <w:bottom w:val="single" w:sz="4" w:space="0" w:color="auto"/>
              <w:right w:val="single" w:sz="4" w:space="0" w:color="auto"/>
            </w:tcBorders>
            <w:shd w:val="clear" w:color="auto" w:fill="auto"/>
            <w:vAlign w:val="bottom"/>
            <w:hideMark/>
          </w:tcPr>
          <w:p w14:paraId="7B399E29" w14:textId="77777777" w:rsidR="00A73A63" w:rsidRPr="00A73A63" w:rsidRDefault="00A73A63" w:rsidP="00A73A63">
            <w:pPr>
              <w:rPr>
                <w:b/>
                <w:bCs/>
              </w:rPr>
            </w:pPr>
            <w:r w:rsidRPr="00A73A63">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6C759356" w14:textId="77777777" w:rsidR="00A73A63" w:rsidRPr="00A73A63" w:rsidRDefault="00A73A63" w:rsidP="00A73A63">
            <w:pPr>
              <w:jc w:val="center"/>
              <w:rPr>
                <w:b/>
                <w:bCs/>
              </w:rPr>
            </w:pPr>
            <w:r w:rsidRPr="00A73A63">
              <w:rPr>
                <w:b/>
                <w:bCs/>
              </w:rPr>
              <w:t>01</w:t>
            </w:r>
          </w:p>
        </w:tc>
        <w:tc>
          <w:tcPr>
            <w:tcW w:w="708" w:type="dxa"/>
            <w:tcBorders>
              <w:top w:val="nil"/>
              <w:left w:val="nil"/>
              <w:bottom w:val="single" w:sz="4" w:space="0" w:color="auto"/>
              <w:right w:val="single" w:sz="4" w:space="0" w:color="auto"/>
            </w:tcBorders>
            <w:shd w:val="clear" w:color="auto" w:fill="auto"/>
            <w:vAlign w:val="center"/>
            <w:hideMark/>
          </w:tcPr>
          <w:p w14:paraId="75A2419A"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BB986B" w14:textId="77777777" w:rsidR="00A73A63" w:rsidRPr="00A73A63" w:rsidRDefault="00A73A63" w:rsidP="00A73A63">
            <w:pPr>
              <w:jc w:val="right"/>
              <w:rPr>
                <w:b/>
                <w:bCs/>
              </w:rPr>
            </w:pPr>
            <w:r w:rsidRPr="00A73A63">
              <w:rPr>
                <w:b/>
                <w:bCs/>
              </w:rPr>
              <w:t>201 519,2</w:t>
            </w:r>
          </w:p>
        </w:tc>
        <w:tc>
          <w:tcPr>
            <w:tcW w:w="1417" w:type="dxa"/>
            <w:tcBorders>
              <w:top w:val="nil"/>
              <w:left w:val="nil"/>
              <w:bottom w:val="single" w:sz="4" w:space="0" w:color="auto"/>
              <w:right w:val="single" w:sz="4" w:space="0" w:color="auto"/>
            </w:tcBorders>
            <w:shd w:val="clear" w:color="auto" w:fill="auto"/>
            <w:noWrap/>
            <w:vAlign w:val="center"/>
            <w:hideMark/>
          </w:tcPr>
          <w:p w14:paraId="73D33B3A" w14:textId="77777777" w:rsidR="00A73A63" w:rsidRPr="00A73A63" w:rsidRDefault="00A73A63" w:rsidP="00A73A63">
            <w:pPr>
              <w:jc w:val="right"/>
              <w:rPr>
                <w:b/>
                <w:bCs/>
              </w:rPr>
            </w:pPr>
            <w:r w:rsidRPr="00A73A63">
              <w:rPr>
                <w:b/>
                <w:bCs/>
              </w:rPr>
              <w:t>201 578,6</w:t>
            </w:r>
          </w:p>
        </w:tc>
      </w:tr>
      <w:tr w:rsidR="00A73A63" w:rsidRPr="00A73A63" w14:paraId="4B402238" w14:textId="77777777" w:rsidTr="00A6493F">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794845"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17D632EB" w14:textId="77777777" w:rsidR="00A73A63" w:rsidRPr="00A73A63" w:rsidRDefault="00A73A63" w:rsidP="00A73A63">
            <w:r w:rsidRPr="00A73A63">
              <w:t xml:space="preserve">Функционирование высшего должностного лица субъекта Российской Федерации 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0F6C2F86" w14:textId="77777777" w:rsidR="00A73A63" w:rsidRPr="00A73A63" w:rsidRDefault="00A73A63" w:rsidP="00A73A63">
            <w:pPr>
              <w:jc w:val="center"/>
            </w:pPr>
            <w:r w:rsidRPr="00A73A63">
              <w:t>01</w:t>
            </w:r>
          </w:p>
        </w:tc>
        <w:tc>
          <w:tcPr>
            <w:tcW w:w="708" w:type="dxa"/>
            <w:tcBorders>
              <w:top w:val="nil"/>
              <w:left w:val="nil"/>
              <w:bottom w:val="single" w:sz="4" w:space="0" w:color="auto"/>
              <w:right w:val="single" w:sz="4" w:space="0" w:color="auto"/>
            </w:tcBorders>
            <w:shd w:val="clear" w:color="auto" w:fill="auto"/>
            <w:vAlign w:val="center"/>
            <w:hideMark/>
          </w:tcPr>
          <w:p w14:paraId="4467EC77" w14:textId="77777777" w:rsidR="00A73A63" w:rsidRPr="00A73A63" w:rsidRDefault="00A73A63" w:rsidP="00A73A63">
            <w:pPr>
              <w:jc w:val="center"/>
            </w:pPr>
            <w:r w:rsidRPr="00A73A63">
              <w:t>02</w:t>
            </w:r>
          </w:p>
        </w:tc>
        <w:tc>
          <w:tcPr>
            <w:tcW w:w="1560" w:type="dxa"/>
            <w:tcBorders>
              <w:top w:val="nil"/>
              <w:left w:val="nil"/>
              <w:bottom w:val="single" w:sz="4" w:space="0" w:color="auto"/>
              <w:right w:val="single" w:sz="4" w:space="0" w:color="auto"/>
            </w:tcBorders>
            <w:shd w:val="clear" w:color="auto" w:fill="auto"/>
            <w:noWrap/>
            <w:vAlign w:val="center"/>
            <w:hideMark/>
          </w:tcPr>
          <w:p w14:paraId="61E76154" w14:textId="77777777" w:rsidR="00A73A63" w:rsidRPr="00A73A63" w:rsidRDefault="00A73A63" w:rsidP="00A73A63">
            <w:pPr>
              <w:jc w:val="right"/>
            </w:pPr>
            <w:r w:rsidRPr="00A73A63">
              <w:t>3 321,7</w:t>
            </w:r>
          </w:p>
        </w:tc>
        <w:tc>
          <w:tcPr>
            <w:tcW w:w="1417" w:type="dxa"/>
            <w:tcBorders>
              <w:top w:val="nil"/>
              <w:left w:val="nil"/>
              <w:bottom w:val="single" w:sz="4" w:space="0" w:color="auto"/>
              <w:right w:val="single" w:sz="4" w:space="0" w:color="auto"/>
            </w:tcBorders>
            <w:shd w:val="clear" w:color="auto" w:fill="auto"/>
            <w:noWrap/>
            <w:vAlign w:val="center"/>
            <w:hideMark/>
          </w:tcPr>
          <w:p w14:paraId="048DB407" w14:textId="77777777" w:rsidR="00A73A63" w:rsidRPr="00A73A63" w:rsidRDefault="00A73A63" w:rsidP="00A73A63">
            <w:pPr>
              <w:jc w:val="right"/>
            </w:pPr>
            <w:r w:rsidRPr="00A73A63">
              <w:t>3 321,7</w:t>
            </w:r>
          </w:p>
        </w:tc>
      </w:tr>
      <w:tr w:rsidR="00A73A63" w:rsidRPr="00A73A63" w14:paraId="1DF94E08" w14:textId="77777777" w:rsidTr="00A6493F">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6DA897"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hideMark/>
          </w:tcPr>
          <w:p w14:paraId="67E9986C" w14:textId="77777777" w:rsidR="00A73A63" w:rsidRPr="00A73A63" w:rsidRDefault="00A73A63" w:rsidP="00A73A63">
            <w:pPr>
              <w:jc w:val="both"/>
            </w:pPr>
            <w:r w:rsidRPr="00A73A6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078952E9" w14:textId="77777777" w:rsidR="00A73A63" w:rsidRPr="00A73A63" w:rsidRDefault="00A73A63" w:rsidP="00A73A63">
            <w:pPr>
              <w:jc w:val="center"/>
            </w:pPr>
            <w:r w:rsidRPr="00A73A63">
              <w:t>01</w:t>
            </w:r>
          </w:p>
        </w:tc>
        <w:tc>
          <w:tcPr>
            <w:tcW w:w="708" w:type="dxa"/>
            <w:tcBorders>
              <w:top w:val="nil"/>
              <w:left w:val="nil"/>
              <w:bottom w:val="single" w:sz="4" w:space="0" w:color="auto"/>
              <w:right w:val="single" w:sz="4" w:space="0" w:color="auto"/>
            </w:tcBorders>
            <w:shd w:val="clear" w:color="auto" w:fill="auto"/>
            <w:vAlign w:val="center"/>
            <w:hideMark/>
          </w:tcPr>
          <w:p w14:paraId="3A3E68CC" w14:textId="77777777" w:rsidR="00A73A63" w:rsidRPr="00A73A63" w:rsidRDefault="00A73A63" w:rsidP="00A73A63">
            <w:pPr>
              <w:jc w:val="center"/>
            </w:pPr>
            <w:r w:rsidRPr="00A73A63">
              <w:t>03</w:t>
            </w:r>
          </w:p>
        </w:tc>
        <w:tc>
          <w:tcPr>
            <w:tcW w:w="1560" w:type="dxa"/>
            <w:tcBorders>
              <w:top w:val="nil"/>
              <w:left w:val="nil"/>
              <w:bottom w:val="single" w:sz="4" w:space="0" w:color="auto"/>
              <w:right w:val="single" w:sz="4" w:space="0" w:color="auto"/>
            </w:tcBorders>
            <w:shd w:val="clear" w:color="auto" w:fill="auto"/>
            <w:noWrap/>
            <w:vAlign w:val="center"/>
            <w:hideMark/>
          </w:tcPr>
          <w:p w14:paraId="07471DC6" w14:textId="77777777" w:rsidR="00A73A63" w:rsidRPr="00A73A63" w:rsidRDefault="00A73A63" w:rsidP="00A73A63">
            <w:pPr>
              <w:jc w:val="right"/>
            </w:pPr>
            <w:r w:rsidRPr="00A73A63">
              <w:t>104,9</w:t>
            </w:r>
          </w:p>
        </w:tc>
        <w:tc>
          <w:tcPr>
            <w:tcW w:w="1417" w:type="dxa"/>
            <w:tcBorders>
              <w:top w:val="nil"/>
              <w:left w:val="nil"/>
              <w:bottom w:val="single" w:sz="4" w:space="0" w:color="auto"/>
              <w:right w:val="single" w:sz="4" w:space="0" w:color="auto"/>
            </w:tcBorders>
            <w:shd w:val="clear" w:color="auto" w:fill="auto"/>
            <w:noWrap/>
            <w:vAlign w:val="center"/>
            <w:hideMark/>
          </w:tcPr>
          <w:p w14:paraId="4E4DE93B" w14:textId="77777777" w:rsidR="00A73A63" w:rsidRPr="00A73A63" w:rsidRDefault="00A73A63" w:rsidP="00A73A63">
            <w:pPr>
              <w:jc w:val="right"/>
            </w:pPr>
            <w:r w:rsidRPr="00A73A63">
              <w:t>107,5</w:t>
            </w:r>
          </w:p>
        </w:tc>
      </w:tr>
      <w:tr w:rsidR="00A73A63" w:rsidRPr="00A73A63" w14:paraId="5283B489" w14:textId="77777777" w:rsidTr="00A6493F">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335B55"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4D4377DD" w14:textId="77777777" w:rsidR="00A73A63" w:rsidRPr="00A73A63" w:rsidRDefault="00A73A63" w:rsidP="00A73A63">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305A24AA" w14:textId="77777777" w:rsidR="00A73A63" w:rsidRPr="00A73A63" w:rsidRDefault="00A73A63" w:rsidP="00A73A63">
            <w:pPr>
              <w:jc w:val="center"/>
            </w:pPr>
            <w:r w:rsidRPr="00A73A63">
              <w:t>01</w:t>
            </w:r>
          </w:p>
        </w:tc>
        <w:tc>
          <w:tcPr>
            <w:tcW w:w="708" w:type="dxa"/>
            <w:tcBorders>
              <w:top w:val="nil"/>
              <w:left w:val="nil"/>
              <w:bottom w:val="single" w:sz="4" w:space="0" w:color="auto"/>
              <w:right w:val="single" w:sz="4" w:space="0" w:color="auto"/>
            </w:tcBorders>
            <w:shd w:val="clear" w:color="auto" w:fill="auto"/>
            <w:vAlign w:val="center"/>
            <w:hideMark/>
          </w:tcPr>
          <w:p w14:paraId="0D3D6BA5" w14:textId="77777777" w:rsidR="00A73A63" w:rsidRPr="00A73A63" w:rsidRDefault="00A73A63" w:rsidP="00A73A63">
            <w:pPr>
              <w:jc w:val="center"/>
            </w:pPr>
            <w:r w:rsidRPr="00A73A63">
              <w:t>04</w:t>
            </w:r>
          </w:p>
        </w:tc>
        <w:tc>
          <w:tcPr>
            <w:tcW w:w="1560" w:type="dxa"/>
            <w:tcBorders>
              <w:top w:val="nil"/>
              <w:left w:val="nil"/>
              <w:bottom w:val="single" w:sz="4" w:space="0" w:color="auto"/>
              <w:right w:val="single" w:sz="4" w:space="0" w:color="auto"/>
            </w:tcBorders>
            <w:shd w:val="clear" w:color="auto" w:fill="auto"/>
            <w:noWrap/>
            <w:vAlign w:val="center"/>
            <w:hideMark/>
          </w:tcPr>
          <w:p w14:paraId="08576346" w14:textId="77777777" w:rsidR="00A73A63" w:rsidRPr="00A73A63" w:rsidRDefault="00A73A63" w:rsidP="00A73A63">
            <w:pPr>
              <w:jc w:val="right"/>
            </w:pPr>
            <w:r w:rsidRPr="00A73A63">
              <w:t>77 528,0</w:t>
            </w:r>
          </w:p>
        </w:tc>
        <w:tc>
          <w:tcPr>
            <w:tcW w:w="1417" w:type="dxa"/>
            <w:tcBorders>
              <w:top w:val="nil"/>
              <w:left w:val="nil"/>
              <w:bottom w:val="single" w:sz="4" w:space="0" w:color="auto"/>
              <w:right w:val="single" w:sz="4" w:space="0" w:color="auto"/>
            </w:tcBorders>
            <w:shd w:val="clear" w:color="auto" w:fill="auto"/>
            <w:noWrap/>
            <w:vAlign w:val="center"/>
            <w:hideMark/>
          </w:tcPr>
          <w:p w14:paraId="1B882F1A" w14:textId="77777777" w:rsidR="00A73A63" w:rsidRPr="00A73A63" w:rsidRDefault="00A73A63" w:rsidP="00A73A63">
            <w:pPr>
              <w:jc w:val="right"/>
            </w:pPr>
            <w:r w:rsidRPr="00A73A63">
              <w:t>77 428,0</w:t>
            </w:r>
          </w:p>
        </w:tc>
      </w:tr>
      <w:tr w:rsidR="00A73A63" w:rsidRPr="00A73A63" w14:paraId="3AD5C9EC" w14:textId="77777777" w:rsidTr="00A6493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B1DF89"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3FD95699" w14:textId="77777777" w:rsidR="00A73A63" w:rsidRPr="00A73A63" w:rsidRDefault="00A73A63" w:rsidP="00A73A63">
            <w:r w:rsidRPr="00A73A63">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14:paraId="0FDBFE88" w14:textId="77777777" w:rsidR="00A73A63" w:rsidRPr="00A73A63" w:rsidRDefault="00A73A63" w:rsidP="00A73A63">
            <w:pPr>
              <w:jc w:val="center"/>
            </w:pPr>
            <w:r w:rsidRPr="00A73A63">
              <w:t>01</w:t>
            </w:r>
          </w:p>
        </w:tc>
        <w:tc>
          <w:tcPr>
            <w:tcW w:w="708" w:type="dxa"/>
            <w:tcBorders>
              <w:top w:val="nil"/>
              <w:left w:val="nil"/>
              <w:bottom w:val="single" w:sz="4" w:space="0" w:color="auto"/>
              <w:right w:val="single" w:sz="4" w:space="0" w:color="auto"/>
            </w:tcBorders>
            <w:shd w:val="clear" w:color="auto" w:fill="auto"/>
            <w:vAlign w:val="center"/>
            <w:hideMark/>
          </w:tcPr>
          <w:p w14:paraId="05C05DCF" w14:textId="77777777" w:rsidR="00A73A63" w:rsidRPr="00A73A63" w:rsidRDefault="00A73A63" w:rsidP="00A73A63">
            <w:pPr>
              <w:jc w:val="center"/>
            </w:pPr>
            <w:r w:rsidRPr="00A73A63">
              <w:t>05</w:t>
            </w:r>
          </w:p>
        </w:tc>
        <w:tc>
          <w:tcPr>
            <w:tcW w:w="1560" w:type="dxa"/>
            <w:tcBorders>
              <w:top w:val="nil"/>
              <w:left w:val="nil"/>
              <w:bottom w:val="single" w:sz="4" w:space="0" w:color="auto"/>
              <w:right w:val="single" w:sz="4" w:space="0" w:color="auto"/>
            </w:tcBorders>
            <w:shd w:val="clear" w:color="auto" w:fill="auto"/>
            <w:noWrap/>
            <w:vAlign w:val="center"/>
            <w:hideMark/>
          </w:tcPr>
          <w:p w14:paraId="3FDB7CBB" w14:textId="77777777" w:rsidR="00A73A63" w:rsidRPr="00A73A63" w:rsidRDefault="00A73A63" w:rsidP="00A73A63">
            <w:pPr>
              <w:jc w:val="right"/>
            </w:pPr>
            <w:r w:rsidRPr="00A73A63">
              <w:t>2,2</w:t>
            </w:r>
          </w:p>
        </w:tc>
        <w:tc>
          <w:tcPr>
            <w:tcW w:w="1417" w:type="dxa"/>
            <w:tcBorders>
              <w:top w:val="nil"/>
              <w:left w:val="nil"/>
              <w:bottom w:val="single" w:sz="4" w:space="0" w:color="auto"/>
              <w:right w:val="single" w:sz="4" w:space="0" w:color="auto"/>
            </w:tcBorders>
            <w:shd w:val="clear" w:color="auto" w:fill="auto"/>
            <w:noWrap/>
            <w:vAlign w:val="center"/>
            <w:hideMark/>
          </w:tcPr>
          <w:p w14:paraId="624CE40E" w14:textId="77777777" w:rsidR="00A73A63" w:rsidRPr="00A73A63" w:rsidRDefault="00A73A63" w:rsidP="00A73A63">
            <w:pPr>
              <w:jc w:val="right"/>
            </w:pPr>
            <w:r w:rsidRPr="00A73A63">
              <w:t>1,9</w:t>
            </w:r>
          </w:p>
        </w:tc>
      </w:tr>
      <w:tr w:rsidR="00A73A63" w:rsidRPr="00A73A63" w14:paraId="4BCFA6C5" w14:textId="77777777" w:rsidTr="00A6493F">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B03E99"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225E4196" w14:textId="77777777" w:rsidR="00A73A63" w:rsidRPr="00A73A63" w:rsidRDefault="00A73A63" w:rsidP="00A73A63">
            <w:r w:rsidRPr="00A73A63">
              <w:t>Обеспечение деятельности финансовых, налоговых и таможенных органов и органов финансового (финансово - 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14:paraId="1506CE58" w14:textId="77777777" w:rsidR="00A73A63" w:rsidRPr="00A73A63" w:rsidRDefault="00A73A63" w:rsidP="00A73A63">
            <w:pPr>
              <w:jc w:val="center"/>
            </w:pPr>
            <w:r w:rsidRPr="00A73A63">
              <w:t>01</w:t>
            </w:r>
          </w:p>
        </w:tc>
        <w:tc>
          <w:tcPr>
            <w:tcW w:w="708" w:type="dxa"/>
            <w:tcBorders>
              <w:top w:val="nil"/>
              <w:left w:val="nil"/>
              <w:bottom w:val="single" w:sz="4" w:space="0" w:color="auto"/>
              <w:right w:val="single" w:sz="4" w:space="0" w:color="auto"/>
            </w:tcBorders>
            <w:shd w:val="clear" w:color="auto" w:fill="auto"/>
            <w:vAlign w:val="center"/>
            <w:hideMark/>
          </w:tcPr>
          <w:p w14:paraId="4126B7F2" w14:textId="77777777" w:rsidR="00A73A63" w:rsidRPr="00A73A63" w:rsidRDefault="00A73A63" w:rsidP="00A73A63">
            <w:pPr>
              <w:jc w:val="center"/>
            </w:pPr>
            <w:r w:rsidRPr="00A73A63">
              <w:t>06</w:t>
            </w:r>
          </w:p>
        </w:tc>
        <w:tc>
          <w:tcPr>
            <w:tcW w:w="1560" w:type="dxa"/>
            <w:tcBorders>
              <w:top w:val="nil"/>
              <w:left w:val="nil"/>
              <w:bottom w:val="single" w:sz="4" w:space="0" w:color="auto"/>
              <w:right w:val="single" w:sz="4" w:space="0" w:color="auto"/>
            </w:tcBorders>
            <w:shd w:val="clear" w:color="auto" w:fill="auto"/>
            <w:noWrap/>
            <w:vAlign w:val="center"/>
            <w:hideMark/>
          </w:tcPr>
          <w:p w14:paraId="056B9EAD" w14:textId="77777777" w:rsidR="00A73A63" w:rsidRPr="00A73A63" w:rsidRDefault="00A73A63" w:rsidP="00A73A63">
            <w:pPr>
              <w:jc w:val="right"/>
            </w:pPr>
            <w:r w:rsidRPr="00A73A63">
              <w:t>21 433,7</w:t>
            </w:r>
          </w:p>
        </w:tc>
        <w:tc>
          <w:tcPr>
            <w:tcW w:w="1417" w:type="dxa"/>
            <w:tcBorders>
              <w:top w:val="nil"/>
              <w:left w:val="nil"/>
              <w:bottom w:val="single" w:sz="4" w:space="0" w:color="auto"/>
              <w:right w:val="single" w:sz="4" w:space="0" w:color="auto"/>
            </w:tcBorders>
            <w:shd w:val="clear" w:color="auto" w:fill="auto"/>
            <w:noWrap/>
            <w:vAlign w:val="center"/>
            <w:hideMark/>
          </w:tcPr>
          <w:p w14:paraId="0CB30B92" w14:textId="77777777" w:rsidR="00A73A63" w:rsidRPr="00A73A63" w:rsidRDefault="00A73A63" w:rsidP="00A73A63">
            <w:pPr>
              <w:jc w:val="right"/>
            </w:pPr>
            <w:r w:rsidRPr="00A73A63">
              <w:t>21 590,8</w:t>
            </w:r>
          </w:p>
        </w:tc>
      </w:tr>
      <w:tr w:rsidR="00A73A63" w:rsidRPr="00A73A63" w14:paraId="71C79B69"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3DBF63"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hideMark/>
          </w:tcPr>
          <w:p w14:paraId="73E42169" w14:textId="77777777" w:rsidR="00A73A63" w:rsidRPr="00A73A63" w:rsidRDefault="00A73A63" w:rsidP="00A73A63">
            <w:pPr>
              <w:jc w:val="both"/>
            </w:pPr>
            <w:r w:rsidRPr="00A73A63">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14:paraId="11E2C171" w14:textId="77777777" w:rsidR="00A73A63" w:rsidRPr="00A73A63" w:rsidRDefault="00A73A63" w:rsidP="00A73A63">
            <w:pPr>
              <w:jc w:val="center"/>
            </w:pPr>
            <w:r w:rsidRPr="00A73A63">
              <w:t>01</w:t>
            </w:r>
          </w:p>
        </w:tc>
        <w:tc>
          <w:tcPr>
            <w:tcW w:w="708" w:type="dxa"/>
            <w:tcBorders>
              <w:top w:val="nil"/>
              <w:left w:val="nil"/>
              <w:bottom w:val="single" w:sz="4" w:space="0" w:color="auto"/>
              <w:right w:val="single" w:sz="4" w:space="0" w:color="auto"/>
            </w:tcBorders>
            <w:shd w:val="clear" w:color="auto" w:fill="auto"/>
            <w:vAlign w:val="center"/>
            <w:hideMark/>
          </w:tcPr>
          <w:p w14:paraId="4323CF1D" w14:textId="77777777" w:rsidR="00A73A63" w:rsidRPr="00A73A63" w:rsidRDefault="00A73A63" w:rsidP="00A73A63">
            <w:pPr>
              <w:jc w:val="center"/>
            </w:pPr>
            <w:r w:rsidRPr="00A73A63">
              <w:t>07</w:t>
            </w:r>
          </w:p>
        </w:tc>
        <w:tc>
          <w:tcPr>
            <w:tcW w:w="1560" w:type="dxa"/>
            <w:tcBorders>
              <w:top w:val="nil"/>
              <w:left w:val="nil"/>
              <w:bottom w:val="single" w:sz="4" w:space="0" w:color="auto"/>
              <w:right w:val="single" w:sz="4" w:space="0" w:color="auto"/>
            </w:tcBorders>
            <w:shd w:val="clear" w:color="auto" w:fill="auto"/>
            <w:noWrap/>
            <w:vAlign w:val="center"/>
            <w:hideMark/>
          </w:tcPr>
          <w:p w14:paraId="4FCD54D0" w14:textId="77777777" w:rsidR="00A73A63" w:rsidRPr="00A73A63" w:rsidRDefault="00A73A63" w:rsidP="00A73A63">
            <w:pPr>
              <w:jc w:val="right"/>
            </w:pPr>
            <w:r w:rsidRPr="00A73A63">
              <w:t>6 902,6</w:t>
            </w:r>
          </w:p>
        </w:tc>
        <w:tc>
          <w:tcPr>
            <w:tcW w:w="1417" w:type="dxa"/>
            <w:tcBorders>
              <w:top w:val="nil"/>
              <w:left w:val="nil"/>
              <w:bottom w:val="single" w:sz="4" w:space="0" w:color="auto"/>
              <w:right w:val="single" w:sz="4" w:space="0" w:color="auto"/>
            </w:tcBorders>
            <w:shd w:val="clear" w:color="auto" w:fill="auto"/>
            <w:noWrap/>
            <w:vAlign w:val="center"/>
            <w:hideMark/>
          </w:tcPr>
          <w:p w14:paraId="133BA222" w14:textId="77777777" w:rsidR="00A73A63" w:rsidRPr="00A73A63" w:rsidRDefault="00A73A63" w:rsidP="00A73A63">
            <w:pPr>
              <w:jc w:val="right"/>
            </w:pPr>
            <w:r w:rsidRPr="00A73A63">
              <w:t>6 902,6</w:t>
            </w:r>
          </w:p>
        </w:tc>
      </w:tr>
      <w:tr w:rsidR="00A73A63" w:rsidRPr="00A73A63" w14:paraId="30609265"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A1F9AB"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0DF3C59A" w14:textId="77777777" w:rsidR="00A73A63" w:rsidRPr="00A73A63" w:rsidRDefault="00A73A63" w:rsidP="00A73A63">
            <w:r w:rsidRPr="00A73A63">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5BF06C6D" w14:textId="77777777" w:rsidR="00A73A63" w:rsidRPr="00A73A63" w:rsidRDefault="00A73A63" w:rsidP="00A73A63">
            <w:pPr>
              <w:jc w:val="center"/>
            </w:pPr>
            <w:r w:rsidRPr="00A73A63">
              <w:t>01</w:t>
            </w:r>
          </w:p>
        </w:tc>
        <w:tc>
          <w:tcPr>
            <w:tcW w:w="708" w:type="dxa"/>
            <w:tcBorders>
              <w:top w:val="nil"/>
              <w:left w:val="nil"/>
              <w:bottom w:val="single" w:sz="4" w:space="0" w:color="auto"/>
              <w:right w:val="single" w:sz="4" w:space="0" w:color="auto"/>
            </w:tcBorders>
            <w:shd w:val="clear" w:color="auto" w:fill="auto"/>
            <w:vAlign w:val="center"/>
            <w:hideMark/>
          </w:tcPr>
          <w:p w14:paraId="317C7661" w14:textId="77777777" w:rsidR="00A73A63" w:rsidRPr="00A73A63" w:rsidRDefault="00A73A63" w:rsidP="00A73A63">
            <w:pPr>
              <w:jc w:val="center"/>
            </w:pPr>
            <w:r w:rsidRPr="00A73A63">
              <w:t>11</w:t>
            </w:r>
          </w:p>
        </w:tc>
        <w:tc>
          <w:tcPr>
            <w:tcW w:w="1560" w:type="dxa"/>
            <w:tcBorders>
              <w:top w:val="nil"/>
              <w:left w:val="nil"/>
              <w:bottom w:val="single" w:sz="4" w:space="0" w:color="auto"/>
              <w:right w:val="single" w:sz="4" w:space="0" w:color="auto"/>
            </w:tcBorders>
            <w:shd w:val="clear" w:color="auto" w:fill="auto"/>
            <w:noWrap/>
            <w:vAlign w:val="center"/>
            <w:hideMark/>
          </w:tcPr>
          <w:p w14:paraId="0ED6267B" w14:textId="77777777" w:rsidR="00A73A63" w:rsidRPr="00A73A63" w:rsidRDefault="00A73A63" w:rsidP="00A73A63">
            <w:pPr>
              <w:jc w:val="right"/>
            </w:pPr>
            <w:r w:rsidRPr="00A73A63">
              <w:t>500,0</w:t>
            </w:r>
          </w:p>
        </w:tc>
        <w:tc>
          <w:tcPr>
            <w:tcW w:w="1417" w:type="dxa"/>
            <w:tcBorders>
              <w:top w:val="nil"/>
              <w:left w:val="nil"/>
              <w:bottom w:val="single" w:sz="4" w:space="0" w:color="auto"/>
              <w:right w:val="single" w:sz="4" w:space="0" w:color="auto"/>
            </w:tcBorders>
            <w:shd w:val="clear" w:color="auto" w:fill="auto"/>
            <w:noWrap/>
            <w:vAlign w:val="center"/>
            <w:hideMark/>
          </w:tcPr>
          <w:p w14:paraId="488EFBD9" w14:textId="77777777" w:rsidR="00A73A63" w:rsidRPr="00A73A63" w:rsidRDefault="00A73A63" w:rsidP="00A73A63">
            <w:pPr>
              <w:jc w:val="right"/>
            </w:pPr>
            <w:r w:rsidRPr="00A73A63">
              <w:t>500,0</w:t>
            </w:r>
          </w:p>
        </w:tc>
      </w:tr>
      <w:tr w:rsidR="00A73A63" w:rsidRPr="00A73A63" w14:paraId="786F6EAB"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DCE903"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4CE3D408" w14:textId="77777777" w:rsidR="00A73A63" w:rsidRPr="00A73A63" w:rsidRDefault="00A73A63" w:rsidP="00A73A63">
            <w:r w:rsidRPr="00A73A6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5B4A1CBC" w14:textId="77777777" w:rsidR="00A73A63" w:rsidRPr="00A73A63" w:rsidRDefault="00A73A63" w:rsidP="00A73A63">
            <w:pPr>
              <w:jc w:val="center"/>
            </w:pPr>
            <w:r w:rsidRPr="00A73A63">
              <w:t>01</w:t>
            </w:r>
          </w:p>
        </w:tc>
        <w:tc>
          <w:tcPr>
            <w:tcW w:w="708" w:type="dxa"/>
            <w:tcBorders>
              <w:top w:val="nil"/>
              <w:left w:val="nil"/>
              <w:bottom w:val="single" w:sz="4" w:space="0" w:color="auto"/>
              <w:right w:val="single" w:sz="4" w:space="0" w:color="auto"/>
            </w:tcBorders>
            <w:shd w:val="clear" w:color="auto" w:fill="auto"/>
            <w:vAlign w:val="center"/>
            <w:hideMark/>
          </w:tcPr>
          <w:p w14:paraId="453D2C5E" w14:textId="77777777" w:rsidR="00A73A63" w:rsidRPr="00A73A63" w:rsidRDefault="00A73A63" w:rsidP="00A73A63">
            <w:pPr>
              <w:jc w:val="center"/>
            </w:pPr>
            <w:r w:rsidRPr="00A73A63">
              <w:t>13</w:t>
            </w:r>
          </w:p>
        </w:tc>
        <w:tc>
          <w:tcPr>
            <w:tcW w:w="1560" w:type="dxa"/>
            <w:tcBorders>
              <w:top w:val="nil"/>
              <w:left w:val="nil"/>
              <w:bottom w:val="single" w:sz="4" w:space="0" w:color="auto"/>
              <w:right w:val="single" w:sz="4" w:space="0" w:color="auto"/>
            </w:tcBorders>
            <w:shd w:val="clear" w:color="auto" w:fill="auto"/>
            <w:noWrap/>
            <w:vAlign w:val="center"/>
            <w:hideMark/>
          </w:tcPr>
          <w:p w14:paraId="56DBE458" w14:textId="77777777" w:rsidR="00A73A63" w:rsidRPr="00A73A63" w:rsidRDefault="00A73A63" w:rsidP="00A73A63">
            <w:pPr>
              <w:jc w:val="right"/>
            </w:pPr>
            <w:r w:rsidRPr="00A73A63">
              <w:t>91 726,1</w:t>
            </w:r>
          </w:p>
        </w:tc>
        <w:tc>
          <w:tcPr>
            <w:tcW w:w="1417" w:type="dxa"/>
            <w:tcBorders>
              <w:top w:val="nil"/>
              <w:left w:val="nil"/>
              <w:bottom w:val="single" w:sz="4" w:space="0" w:color="auto"/>
              <w:right w:val="single" w:sz="4" w:space="0" w:color="auto"/>
            </w:tcBorders>
            <w:shd w:val="clear" w:color="auto" w:fill="auto"/>
            <w:noWrap/>
            <w:vAlign w:val="center"/>
            <w:hideMark/>
          </w:tcPr>
          <w:p w14:paraId="4CD3E7C6" w14:textId="77777777" w:rsidR="00A73A63" w:rsidRPr="00A73A63" w:rsidRDefault="00A73A63" w:rsidP="00A73A63">
            <w:pPr>
              <w:jc w:val="right"/>
            </w:pPr>
            <w:r w:rsidRPr="00A73A63">
              <w:t>91 726,1</w:t>
            </w:r>
          </w:p>
        </w:tc>
      </w:tr>
      <w:tr w:rsidR="00A73A63" w:rsidRPr="00A73A63" w14:paraId="6976D49B" w14:textId="77777777" w:rsidTr="00A6493F">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F58ADB" w14:textId="77777777" w:rsidR="00A73A63" w:rsidRPr="00A73A63" w:rsidRDefault="00A73A63" w:rsidP="00A73A63">
            <w:pPr>
              <w:jc w:val="center"/>
              <w:rPr>
                <w:b/>
                <w:bCs/>
              </w:rPr>
            </w:pPr>
            <w:r w:rsidRPr="00A73A63">
              <w:rPr>
                <w:b/>
                <w:bCs/>
              </w:rPr>
              <w:t>2</w:t>
            </w:r>
          </w:p>
        </w:tc>
        <w:tc>
          <w:tcPr>
            <w:tcW w:w="4536" w:type="dxa"/>
            <w:tcBorders>
              <w:top w:val="nil"/>
              <w:left w:val="nil"/>
              <w:bottom w:val="single" w:sz="4" w:space="0" w:color="auto"/>
              <w:right w:val="single" w:sz="4" w:space="0" w:color="auto"/>
            </w:tcBorders>
            <w:shd w:val="clear" w:color="auto" w:fill="auto"/>
            <w:vAlign w:val="bottom"/>
            <w:hideMark/>
          </w:tcPr>
          <w:p w14:paraId="17DCF3C4" w14:textId="77777777" w:rsidR="00A73A63" w:rsidRPr="00A73A63" w:rsidRDefault="00A73A63" w:rsidP="00A73A63">
            <w:pPr>
              <w:rPr>
                <w:b/>
                <w:bCs/>
              </w:rPr>
            </w:pPr>
            <w:r w:rsidRPr="00A73A63">
              <w:rPr>
                <w:b/>
                <w:b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12805184" w14:textId="77777777" w:rsidR="00A73A63" w:rsidRPr="00A73A63" w:rsidRDefault="00A73A63" w:rsidP="00A73A63">
            <w:pPr>
              <w:jc w:val="center"/>
              <w:rPr>
                <w:b/>
                <w:bCs/>
              </w:rPr>
            </w:pPr>
            <w:r w:rsidRPr="00A73A63">
              <w:rPr>
                <w:b/>
                <w:bCs/>
              </w:rPr>
              <w:t>03</w:t>
            </w:r>
          </w:p>
        </w:tc>
        <w:tc>
          <w:tcPr>
            <w:tcW w:w="708" w:type="dxa"/>
            <w:tcBorders>
              <w:top w:val="nil"/>
              <w:left w:val="nil"/>
              <w:bottom w:val="single" w:sz="4" w:space="0" w:color="auto"/>
              <w:right w:val="single" w:sz="4" w:space="0" w:color="auto"/>
            </w:tcBorders>
            <w:shd w:val="clear" w:color="auto" w:fill="auto"/>
            <w:vAlign w:val="center"/>
            <w:hideMark/>
          </w:tcPr>
          <w:p w14:paraId="5FC3E7FA" w14:textId="77777777" w:rsidR="00A73A63" w:rsidRPr="00A73A63" w:rsidRDefault="00A73A63" w:rsidP="00A73A63">
            <w:pPr>
              <w:jc w:val="center"/>
            </w:pPr>
            <w:r w:rsidRPr="00A73A63">
              <w:t> </w:t>
            </w:r>
          </w:p>
        </w:tc>
        <w:tc>
          <w:tcPr>
            <w:tcW w:w="1560" w:type="dxa"/>
            <w:tcBorders>
              <w:top w:val="nil"/>
              <w:left w:val="nil"/>
              <w:bottom w:val="single" w:sz="4" w:space="0" w:color="auto"/>
              <w:right w:val="single" w:sz="4" w:space="0" w:color="auto"/>
            </w:tcBorders>
            <w:shd w:val="clear" w:color="auto" w:fill="auto"/>
            <w:noWrap/>
            <w:vAlign w:val="center"/>
            <w:hideMark/>
          </w:tcPr>
          <w:p w14:paraId="79A75668" w14:textId="77777777" w:rsidR="00A73A63" w:rsidRPr="00A73A63" w:rsidRDefault="00A73A63" w:rsidP="00A73A63">
            <w:pPr>
              <w:jc w:val="right"/>
              <w:rPr>
                <w:b/>
                <w:bCs/>
              </w:rPr>
            </w:pPr>
            <w:r w:rsidRPr="00A73A63">
              <w:rPr>
                <w:b/>
                <w:bCs/>
              </w:rPr>
              <w:t>8 761,6</w:t>
            </w:r>
          </w:p>
        </w:tc>
        <w:tc>
          <w:tcPr>
            <w:tcW w:w="1417" w:type="dxa"/>
            <w:tcBorders>
              <w:top w:val="nil"/>
              <w:left w:val="nil"/>
              <w:bottom w:val="single" w:sz="4" w:space="0" w:color="auto"/>
              <w:right w:val="single" w:sz="4" w:space="0" w:color="auto"/>
            </w:tcBorders>
            <w:shd w:val="clear" w:color="auto" w:fill="auto"/>
            <w:noWrap/>
            <w:vAlign w:val="center"/>
            <w:hideMark/>
          </w:tcPr>
          <w:p w14:paraId="23AAC5E6" w14:textId="77777777" w:rsidR="00A73A63" w:rsidRPr="00A73A63" w:rsidRDefault="00A73A63" w:rsidP="00A73A63">
            <w:pPr>
              <w:jc w:val="right"/>
              <w:rPr>
                <w:b/>
                <w:bCs/>
              </w:rPr>
            </w:pPr>
            <w:r w:rsidRPr="00A73A63">
              <w:rPr>
                <w:b/>
                <w:bCs/>
              </w:rPr>
              <w:t>9 006,3</w:t>
            </w:r>
          </w:p>
        </w:tc>
      </w:tr>
      <w:tr w:rsidR="00A73A63" w:rsidRPr="00A73A63" w14:paraId="1CC9A0D8" w14:textId="77777777" w:rsidTr="00A6493F">
        <w:trPr>
          <w:trHeight w:val="12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C7262A" w14:textId="77777777" w:rsidR="00A73A63" w:rsidRPr="00A73A63" w:rsidRDefault="00A73A63" w:rsidP="00A73A63">
            <w:pPr>
              <w:jc w:val="center"/>
              <w:rPr>
                <w:b/>
                <w:bCs/>
              </w:rPr>
            </w:pPr>
            <w:r w:rsidRPr="00A73A63">
              <w:rPr>
                <w:b/>
                <w:bCs/>
              </w:rPr>
              <w:lastRenderedPageBreak/>
              <w:t> </w:t>
            </w:r>
          </w:p>
        </w:tc>
        <w:tc>
          <w:tcPr>
            <w:tcW w:w="4536" w:type="dxa"/>
            <w:tcBorders>
              <w:top w:val="nil"/>
              <w:left w:val="nil"/>
              <w:bottom w:val="single" w:sz="4" w:space="0" w:color="auto"/>
              <w:right w:val="single" w:sz="4" w:space="0" w:color="auto"/>
            </w:tcBorders>
            <w:shd w:val="clear" w:color="auto" w:fill="auto"/>
            <w:hideMark/>
          </w:tcPr>
          <w:p w14:paraId="090FC34C"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3CC3EA44" w14:textId="77777777" w:rsidR="00A73A63" w:rsidRPr="00A73A63" w:rsidRDefault="00A73A63" w:rsidP="00A73A63">
            <w:pPr>
              <w:jc w:val="center"/>
            </w:pPr>
            <w:r w:rsidRPr="00A73A63">
              <w:t>03</w:t>
            </w:r>
          </w:p>
        </w:tc>
        <w:tc>
          <w:tcPr>
            <w:tcW w:w="708" w:type="dxa"/>
            <w:tcBorders>
              <w:top w:val="nil"/>
              <w:left w:val="nil"/>
              <w:bottom w:val="single" w:sz="4" w:space="0" w:color="auto"/>
              <w:right w:val="single" w:sz="4" w:space="0" w:color="auto"/>
            </w:tcBorders>
            <w:shd w:val="clear" w:color="auto" w:fill="auto"/>
            <w:vAlign w:val="center"/>
            <w:hideMark/>
          </w:tcPr>
          <w:p w14:paraId="42FEFA43" w14:textId="77777777" w:rsidR="00A73A63" w:rsidRPr="00A73A63" w:rsidRDefault="00A73A63" w:rsidP="00A73A63">
            <w:pPr>
              <w:jc w:val="center"/>
            </w:pPr>
            <w:r w:rsidRPr="00A73A63">
              <w:t>10</w:t>
            </w:r>
          </w:p>
        </w:tc>
        <w:tc>
          <w:tcPr>
            <w:tcW w:w="1560" w:type="dxa"/>
            <w:tcBorders>
              <w:top w:val="nil"/>
              <w:left w:val="nil"/>
              <w:bottom w:val="single" w:sz="4" w:space="0" w:color="auto"/>
              <w:right w:val="single" w:sz="4" w:space="0" w:color="auto"/>
            </w:tcBorders>
            <w:shd w:val="clear" w:color="auto" w:fill="auto"/>
            <w:noWrap/>
            <w:vAlign w:val="center"/>
            <w:hideMark/>
          </w:tcPr>
          <w:p w14:paraId="4AD3A1B9" w14:textId="77777777" w:rsidR="00A73A63" w:rsidRPr="00A73A63" w:rsidRDefault="00A73A63" w:rsidP="00A73A63">
            <w:pPr>
              <w:jc w:val="right"/>
            </w:pPr>
            <w:r w:rsidRPr="00A73A63">
              <w:t>8 104,8</w:t>
            </w:r>
          </w:p>
        </w:tc>
        <w:tc>
          <w:tcPr>
            <w:tcW w:w="1417" w:type="dxa"/>
            <w:tcBorders>
              <w:top w:val="nil"/>
              <w:left w:val="nil"/>
              <w:bottom w:val="single" w:sz="4" w:space="0" w:color="auto"/>
              <w:right w:val="single" w:sz="4" w:space="0" w:color="auto"/>
            </w:tcBorders>
            <w:shd w:val="clear" w:color="auto" w:fill="auto"/>
            <w:noWrap/>
            <w:vAlign w:val="center"/>
            <w:hideMark/>
          </w:tcPr>
          <w:p w14:paraId="33F017B1" w14:textId="77777777" w:rsidR="00A73A63" w:rsidRPr="00A73A63" w:rsidRDefault="00A73A63" w:rsidP="00A73A63">
            <w:pPr>
              <w:jc w:val="right"/>
            </w:pPr>
            <w:r w:rsidRPr="00A73A63">
              <w:t>8 353,5</w:t>
            </w:r>
          </w:p>
        </w:tc>
      </w:tr>
      <w:tr w:rsidR="00A73A63" w:rsidRPr="00A73A63" w14:paraId="5815835C" w14:textId="77777777" w:rsidTr="00A6493F">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2C3324"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hideMark/>
          </w:tcPr>
          <w:p w14:paraId="00B2E085" w14:textId="77777777" w:rsidR="00A73A63" w:rsidRPr="00A73A63" w:rsidRDefault="00A73A63" w:rsidP="00A73A63">
            <w:pPr>
              <w:jc w:val="both"/>
            </w:pPr>
            <w:r w:rsidRPr="00A73A63">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695C0C48" w14:textId="77777777" w:rsidR="00A73A63" w:rsidRPr="00A73A63" w:rsidRDefault="00A73A63" w:rsidP="00A73A63">
            <w:pPr>
              <w:jc w:val="center"/>
            </w:pPr>
            <w:r w:rsidRPr="00A73A63">
              <w:t>03</w:t>
            </w:r>
          </w:p>
        </w:tc>
        <w:tc>
          <w:tcPr>
            <w:tcW w:w="708" w:type="dxa"/>
            <w:tcBorders>
              <w:top w:val="nil"/>
              <w:left w:val="nil"/>
              <w:bottom w:val="single" w:sz="4" w:space="0" w:color="auto"/>
              <w:right w:val="single" w:sz="4" w:space="0" w:color="auto"/>
            </w:tcBorders>
            <w:shd w:val="clear" w:color="auto" w:fill="auto"/>
            <w:vAlign w:val="center"/>
            <w:hideMark/>
          </w:tcPr>
          <w:p w14:paraId="0B500851" w14:textId="77777777" w:rsidR="00A73A63" w:rsidRPr="00A73A63" w:rsidRDefault="00A73A63" w:rsidP="00A73A63">
            <w:pPr>
              <w:jc w:val="center"/>
            </w:pPr>
            <w:r w:rsidRPr="00A73A63">
              <w:t>14</w:t>
            </w:r>
          </w:p>
        </w:tc>
        <w:tc>
          <w:tcPr>
            <w:tcW w:w="1560" w:type="dxa"/>
            <w:tcBorders>
              <w:top w:val="nil"/>
              <w:left w:val="nil"/>
              <w:bottom w:val="single" w:sz="4" w:space="0" w:color="auto"/>
              <w:right w:val="single" w:sz="4" w:space="0" w:color="auto"/>
            </w:tcBorders>
            <w:shd w:val="clear" w:color="auto" w:fill="auto"/>
            <w:noWrap/>
            <w:vAlign w:val="center"/>
            <w:hideMark/>
          </w:tcPr>
          <w:p w14:paraId="185BC86C" w14:textId="77777777" w:rsidR="00A73A63" w:rsidRPr="00A73A63" w:rsidRDefault="00A73A63" w:rsidP="00A73A63">
            <w:pPr>
              <w:jc w:val="right"/>
            </w:pPr>
            <w:r w:rsidRPr="00A73A63">
              <w:t>656,8</w:t>
            </w:r>
          </w:p>
        </w:tc>
        <w:tc>
          <w:tcPr>
            <w:tcW w:w="1417" w:type="dxa"/>
            <w:tcBorders>
              <w:top w:val="nil"/>
              <w:left w:val="nil"/>
              <w:bottom w:val="single" w:sz="4" w:space="0" w:color="auto"/>
              <w:right w:val="single" w:sz="4" w:space="0" w:color="auto"/>
            </w:tcBorders>
            <w:shd w:val="clear" w:color="auto" w:fill="auto"/>
            <w:noWrap/>
            <w:vAlign w:val="center"/>
            <w:hideMark/>
          </w:tcPr>
          <w:p w14:paraId="1424852B" w14:textId="77777777" w:rsidR="00A73A63" w:rsidRPr="00A73A63" w:rsidRDefault="00A73A63" w:rsidP="00A73A63">
            <w:pPr>
              <w:jc w:val="right"/>
            </w:pPr>
            <w:r w:rsidRPr="00A73A63">
              <w:t>652,8</w:t>
            </w:r>
          </w:p>
        </w:tc>
      </w:tr>
      <w:tr w:rsidR="00A73A63" w:rsidRPr="00A73A63" w14:paraId="267B23D9"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5D37DD" w14:textId="77777777" w:rsidR="00A73A63" w:rsidRPr="00A73A63" w:rsidRDefault="00A73A63" w:rsidP="00A73A63">
            <w:pPr>
              <w:jc w:val="center"/>
              <w:rPr>
                <w:b/>
                <w:bCs/>
              </w:rPr>
            </w:pPr>
            <w:r w:rsidRPr="00A73A63">
              <w:rPr>
                <w:b/>
                <w:bCs/>
              </w:rPr>
              <w:t>3</w:t>
            </w:r>
          </w:p>
        </w:tc>
        <w:tc>
          <w:tcPr>
            <w:tcW w:w="4536" w:type="dxa"/>
            <w:tcBorders>
              <w:top w:val="nil"/>
              <w:left w:val="nil"/>
              <w:bottom w:val="single" w:sz="4" w:space="0" w:color="auto"/>
              <w:right w:val="single" w:sz="4" w:space="0" w:color="auto"/>
            </w:tcBorders>
            <w:shd w:val="clear" w:color="auto" w:fill="auto"/>
            <w:vAlign w:val="bottom"/>
            <w:hideMark/>
          </w:tcPr>
          <w:p w14:paraId="2F34F227" w14:textId="77777777" w:rsidR="00A73A63" w:rsidRPr="00A73A63" w:rsidRDefault="00A73A63" w:rsidP="00A73A63">
            <w:pPr>
              <w:rPr>
                <w:b/>
                <w:bCs/>
              </w:rPr>
            </w:pPr>
            <w:r w:rsidRPr="00A73A63">
              <w:rPr>
                <w:b/>
                <w:bCs/>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1D3A85FB" w14:textId="77777777" w:rsidR="00A73A63" w:rsidRPr="00A73A63" w:rsidRDefault="00A73A63" w:rsidP="00A73A63">
            <w:pPr>
              <w:jc w:val="center"/>
              <w:rPr>
                <w:b/>
                <w:bCs/>
              </w:rPr>
            </w:pPr>
            <w:r w:rsidRPr="00A73A63">
              <w:rPr>
                <w:b/>
                <w:bCs/>
              </w:rPr>
              <w:t>04</w:t>
            </w:r>
          </w:p>
        </w:tc>
        <w:tc>
          <w:tcPr>
            <w:tcW w:w="708" w:type="dxa"/>
            <w:tcBorders>
              <w:top w:val="nil"/>
              <w:left w:val="nil"/>
              <w:bottom w:val="single" w:sz="4" w:space="0" w:color="auto"/>
              <w:right w:val="single" w:sz="4" w:space="0" w:color="auto"/>
            </w:tcBorders>
            <w:shd w:val="clear" w:color="auto" w:fill="auto"/>
            <w:vAlign w:val="center"/>
            <w:hideMark/>
          </w:tcPr>
          <w:p w14:paraId="6932B06B"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58A6E897" w14:textId="77777777" w:rsidR="00A73A63" w:rsidRPr="00A73A63" w:rsidRDefault="00A73A63" w:rsidP="00A73A63">
            <w:pPr>
              <w:jc w:val="right"/>
              <w:rPr>
                <w:b/>
                <w:bCs/>
              </w:rPr>
            </w:pPr>
            <w:r w:rsidRPr="00A73A63">
              <w:rPr>
                <w:b/>
                <w:bCs/>
              </w:rPr>
              <w:t>12 406,0</w:t>
            </w:r>
          </w:p>
        </w:tc>
        <w:tc>
          <w:tcPr>
            <w:tcW w:w="1417" w:type="dxa"/>
            <w:tcBorders>
              <w:top w:val="nil"/>
              <w:left w:val="nil"/>
              <w:bottom w:val="single" w:sz="4" w:space="0" w:color="auto"/>
              <w:right w:val="single" w:sz="4" w:space="0" w:color="auto"/>
            </w:tcBorders>
            <w:shd w:val="clear" w:color="auto" w:fill="auto"/>
            <w:noWrap/>
            <w:vAlign w:val="center"/>
            <w:hideMark/>
          </w:tcPr>
          <w:p w14:paraId="1635BC07" w14:textId="77777777" w:rsidR="00A73A63" w:rsidRPr="00A73A63" w:rsidRDefault="00A73A63" w:rsidP="00A73A63">
            <w:pPr>
              <w:jc w:val="right"/>
              <w:rPr>
                <w:b/>
                <w:bCs/>
              </w:rPr>
            </w:pPr>
            <w:r w:rsidRPr="00A73A63">
              <w:rPr>
                <w:b/>
                <w:bCs/>
              </w:rPr>
              <w:t>13 072,5</w:t>
            </w:r>
          </w:p>
        </w:tc>
      </w:tr>
      <w:tr w:rsidR="00A73A63" w:rsidRPr="00A73A63" w14:paraId="7C958CA8"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1B045C"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70833707" w14:textId="77777777" w:rsidR="00A73A63" w:rsidRPr="00A73A63" w:rsidRDefault="00A73A63" w:rsidP="00A73A63">
            <w:r w:rsidRPr="00A73A63">
              <w:t>Транспорт</w:t>
            </w:r>
          </w:p>
        </w:tc>
        <w:tc>
          <w:tcPr>
            <w:tcW w:w="851" w:type="dxa"/>
            <w:tcBorders>
              <w:top w:val="nil"/>
              <w:left w:val="nil"/>
              <w:bottom w:val="single" w:sz="4" w:space="0" w:color="auto"/>
              <w:right w:val="single" w:sz="4" w:space="0" w:color="auto"/>
            </w:tcBorders>
            <w:shd w:val="clear" w:color="auto" w:fill="auto"/>
            <w:vAlign w:val="center"/>
            <w:hideMark/>
          </w:tcPr>
          <w:p w14:paraId="74E3002D" w14:textId="77777777" w:rsidR="00A73A63" w:rsidRPr="00A73A63" w:rsidRDefault="00A73A63" w:rsidP="00A73A63">
            <w:pPr>
              <w:jc w:val="center"/>
            </w:pPr>
            <w:r w:rsidRPr="00A73A63">
              <w:t>04</w:t>
            </w:r>
          </w:p>
        </w:tc>
        <w:tc>
          <w:tcPr>
            <w:tcW w:w="708" w:type="dxa"/>
            <w:tcBorders>
              <w:top w:val="nil"/>
              <w:left w:val="nil"/>
              <w:bottom w:val="single" w:sz="4" w:space="0" w:color="auto"/>
              <w:right w:val="single" w:sz="4" w:space="0" w:color="auto"/>
            </w:tcBorders>
            <w:shd w:val="clear" w:color="auto" w:fill="auto"/>
            <w:vAlign w:val="center"/>
            <w:hideMark/>
          </w:tcPr>
          <w:p w14:paraId="438AA945" w14:textId="77777777" w:rsidR="00A73A63" w:rsidRPr="00A73A63" w:rsidRDefault="00A73A63" w:rsidP="00A73A63">
            <w:pPr>
              <w:jc w:val="center"/>
            </w:pPr>
            <w:r w:rsidRPr="00A73A63">
              <w:t>08</w:t>
            </w:r>
          </w:p>
        </w:tc>
        <w:tc>
          <w:tcPr>
            <w:tcW w:w="1560" w:type="dxa"/>
            <w:tcBorders>
              <w:top w:val="nil"/>
              <w:left w:val="nil"/>
              <w:bottom w:val="single" w:sz="4" w:space="0" w:color="auto"/>
              <w:right w:val="single" w:sz="4" w:space="0" w:color="auto"/>
            </w:tcBorders>
            <w:shd w:val="clear" w:color="auto" w:fill="auto"/>
            <w:noWrap/>
            <w:vAlign w:val="center"/>
            <w:hideMark/>
          </w:tcPr>
          <w:p w14:paraId="398C9DB3" w14:textId="77777777" w:rsidR="00A73A63" w:rsidRPr="00A73A63" w:rsidRDefault="00A73A63" w:rsidP="00A73A63">
            <w:pPr>
              <w:jc w:val="right"/>
            </w:pPr>
            <w:r w:rsidRPr="00A73A63">
              <w:t>30,0</w:t>
            </w:r>
          </w:p>
        </w:tc>
        <w:tc>
          <w:tcPr>
            <w:tcW w:w="1417" w:type="dxa"/>
            <w:tcBorders>
              <w:top w:val="nil"/>
              <w:left w:val="nil"/>
              <w:bottom w:val="single" w:sz="4" w:space="0" w:color="auto"/>
              <w:right w:val="single" w:sz="4" w:space="0" w:color="auto"/>
            </w:tcBorders>
            <w:shd w:val="clear" w:color="auto" w:fill="auto"/>
            <w:noWrap/>
            <w:vAlign w:val="center"/>
            <w:hideMark/>
          </w:tcPr>
          <w:p w14:paraId="628AA980" w14:textId="77777777" w:rsidR="00A73A63" w:rsidRPr="00A73A63" w:rsidRDefault="00A73A63" w:rsidP="00A73A63">
            <w:pPr>
              <w:jc w:val="right"/>
            </w:pPr>
            <w:r w:rsidRPr="00A73A63">
              <w:t>30,0</w:t>
            </w:r>
          </w:p>
        </w:tc>
      </w:tr>
      <w:tr w:rsidR="00A73A63" w:rsidRPr="00A73A63" w14:paraId="59085866" w14:textId="77777777" w:rsidTr="00A6493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41FE39"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hideMark/>
          </w:tcPr>
          <w:p w14:paraId="4EC2877B" w14:textId="77777777" w:rsidR="00A73A63" w:rsidRPr="00A73A63" w:rsidRDefault="00A73A63" w:rsidP="00A73A63">
            <w:r w:rsidRPr="00A73A63">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14:paraId="17D44B0F" w14:textId="77777777" w:rsidR="00A73A63" w:rsidRPr="00A73A63" w:rsidRDefault="00A73A63" w:rsidP="00A73A63">
            <w:pPr>
              <w:jc w:val="center"/>
            </w:pPr>
            <w:r w:rsidRPr="00A73A63">
              <w:t>04</w:t>
            </w:r>
          </w:p>
        </w:tc>
        <w:tc>
          <w:tcPr>
            <w:tcW w:w="708" w:type="dxa"/>
            <w:tcBorders>
              <w:top w:val="nil"/>
              <w:left w:val="nil"/>
              <w:bottom w:val="single" w:sz="4" w:space="0" w:color="auto"/>
              <w:right w:val="single" w:sz="4" w:space="0" w:color="auto"/>
            </w:tcBorders>
            <w:shd w:val="clear" w:color="auto" w:fill="auto"/>
            <w:vAlign w:val="center"/>
            <w:hideMark/>
          </w:tcPr>
          <w:p w14:paraId="46503BF7" w14:textId="77777777" w:rsidR="00A73A63" w:rsidRPr="00A73A63" w:rsidRDefault="00A73A63" w:rsidP="00A73A63">
            <w:pPr>
              <w:jc w:val="center"/>
            </w:pPr>
            <w:r w:rsidRPr="00A73A63">
              <w:t>09</w:t>
            </w:r>
          </w:p>
        </w:tc>
        <w:tc>
          <w:tcPr>
            <w:tcW w:w="1560" w:type="dxa"/>
            <w:tcBorders>
              <w:top w:val="nil"/>
              <w:left w:val="nil"/>
              <w:bottom w:val="single" w:sz="4" w:space="0" w:color="auto"/>
              <w:right w:val="single" w:sz="4" w:space="0" w:color="auto"/>
            </w:tcBorders>
            <w:shd w:val="clear" w:color="auto" w:fill="auto"/>
            <w:noWrap/>
            <w:vAlign w:val="center"/>
            <w:hideMark/>
          </w:tcPr>
          <w:p w14:paraId="0F195171" w14:textId="77777777" w:rsidR="00A73A63" w:rsidRPr="00A73A63" w:rsidRDefault="00A73A63" w:rsidP="00A73A63">
            <w:pPr>
              <w:jc w:val="right"/>
            </w:pPr>
            <w:r w:rsidRPr="00A73A63">
              <w:t>12 306,0</w:t>
            </w:r>
          </w:p>
        </w:tc>
        <w:tc>
          <w:tcPr>
            <w:tcW w:w="1417" w:type="dxa"/>
            <w:tcBorders>
              <w:top w:val="nil"/>
              <w:left w:val="nil"/>
              <w:bottom w:val="single" w:sz="4" w:space="0" w:color="auto"/>
              <w:right w:val="single" w:sz="4" w:space="0" w:color="auto"/>
            </w:tcBorders>
            <w:shd w:val="clear" w:color="auto" w:fill="auto"/>
            <w:noWrap/>
            <w:vAlign w:val="center"/>
            <w:hideMark/>
          </w:tcPr>
          <w:p w14:paraId="5956264E" w14:textId="77777777" w:rsidR="00A73A63" w:rsidRPr="00A73A63" w:rsidRDefault="00A73A63" w:rsidP="00A73A63">
            <w:pPr>
              <w:jc w:val="right"/>
            </w:pPr>
            <w:r w:rsidRPr="00A73A63">
              <w:t>12 475,8</w:t>
            </w:r>
          </w:p>
        </w:tc>
      </w:tr>
      <w:tr w:rsidR="00A73A63" w:rsidRPr="00A73A63" w14:paraId="441126A6"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3427A2"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5BE13EE0" w14:textId="77777777" w:rsidR="00A73A63" w:rsidRPr="00A73A63" w:rsidRDefault="00A73A63" w:rsidP="00A73A63">
            <w:r w:rsidRPr="00A73A63">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6B360D16" w14:textId="77777777" w:rsidR="00A73A63" w:rsidRPr="00A73A63" w:rsidRDefault="00A73A63" w:rsidP="00A73A63">
            <w:pPr>
              <w:jc w:val="center"/>
            </w:pPr>
            <w:r w:rsidRPr="00A73A63">
              <w:t>04</w:t>
            </w:r>
          </w:p>
        </w:tc>
        <w:tc>
          <w:tcPr>
            <w:tcW w:w="708" w:type="dxa"/>
            <w:tcBorders>
              <w:top w:val="nil"/>
              <w:left w:val="nil"/>
              <w:bottom w:val="single" w:sz="4" w:space="0" w:color="auto"/>
              <w:right w:val="single" w:sz="4" w:space="0" w:color="auto"/>
            </w:tcBorders>
            <w:shd w:val="clear" w:color="auto" w:fill="auto"/>
            <w:vAlign w:val="center"/>
            <w:hideMark/>
          </w:tcPr>
          <w:p w14:paraId="13A0EC8C" w14:textId="77777777" w:rsidR="00A73A63" w:rsidRPr="00A73A63" w:rsidRDefault="00A73A63" w:rsidP="00A73A63">
            <w:pPr>
              <w:jc w:val="center"/>
            </w:pPr>
            <w:r w:rsidRPr="00A73A63">
              <w:t>12</w:t>
            </w:r>
          </w:p>
        </w:tc>
        <w:tc>
          <w:tcPr>
            <w:tcW w:w="1560" w:type="dxa"/>
            <w:tcBorders>
              <w:top w:val="nil"/>
              <w:left w:val="nil"/>
              <w:bottom w:val="single" w:sz="4" w:space="0" w:color="auto"/>
              <w:right w:val="single" w:sz="4" w:space="0" w:color="auto"/>
            </w:tcBorders>
            <w:shd w:val="clear" w:color="auto" w:fill="auto"/>
            <w:noWrap/>
            <w:vAlign w:val="center"/>
            <w:hideMark/>
          </w:tcPr>
          <w:p w14:paraId="1F9F6B89" w14:textId="77777777" w:rsidR="00A73A63" w:rsidRPr="00A73A63" w:rsidRDefault="00A73A63" w:rsidP="00A73A63">
            <w:pPr>
              <w:jc w:val="right"/>
            </w:pPr>
            <w:r w:rsidRPr="00A73A63">
              <w:t>70,0</w:t>
            </w:r>
          </w:p>
        </w:tc>
        <w:tc>
          <w:tcPr>
            <w:tcW w:w="1417" w:type="dxa"/>
            <w:tcBorders>
              <w:top w:val="nil"/>
              <w:left w:val="nil"/>
              <w:bottom w:val="single" w:sz="4" w:space="0" w:color="auto"/>
              <w:right w:val="single" w:sz="4" w:space="0" w:color="auto"/>
            </w:tcBorders>
            <w:shd w:val="clear" w:color="auto" w:fill="auto"/>
            <w:noWrap/>
            <w:vAlign w:val="center"/>
            <w:hideMark/>
          </w:tcPr>
          <w:p w14:paraId="41ED34D8" w14:textId="77777777" w:rsidR="00A73A63" w:rsidRPr="00A73A63" w:rsidRDefault="00A73A63" w:rsidP="00A73A63">
            <w:pPr>
              <w:jc w:val="right"/>
            </w:pPr>
            <w:r w:rsidRPr="00A73A63">
              <w:t>566,7</w:t>
            </w:r>
          </w:p>
        </w:tc>
      </w:tr>
      <w:tr w:rsidR="00A73A63" w:rsidRPr="00A73A63" w14:paraId="7C071845"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1048286" w14:textId="77777777" w:rsidR="00A73A63" w:rsidRPr="00A73A63" w:rsidRDefault="00A73A63" w:rsidP="00A73A63">
            <w:pPr>
              <w:jc w:val="center"/>
              <w:rPr>
                <w:b/>
                <w:bCs/>
              </w:rPr>
            </w:pPr>
            <w:r w:rsidRPr="00A73A63">
              <w:rPr>
                <w:b/>
                <w:bCs/>
              </w:rPr>
              <w:t>4</w:t>
            </w:r>
          </w:p>
        </w:tc>
        <w:tc>
          <w:tcPr>
            <w:tcW w:w="4536" w:type="dxa"/>
            <w:tcBorders>
              <w:top w:val="nil"/>
              <w:left w:val="nil"/>
              <w:bottom w:val="single" w:sz="4" w:space="0" w:color="auto"/>
              <w:right w:val="single" w:sz="4" w:space="0" w:color="auto"/>
            </w:tcBorders>
            <w:shd w:val="clear" w:color="auto" w:fill="auto"/>
            <w:vAlign w:val="bottom"/>
            <w:hideMark/>
          </w:tcPr>
          <w:p w14:paraId="05102ED1" w14:textId="77777777" w:rsidR="00A73A63" w:rsidRPr="00A73A63" w:rsidRDefault="00A73A63" w:rsidP="00A73A63">
            <w:pPr>
              <w:rPr>
                <w:b/>
                <w:bCs/>
              </w:rPr>
            </w:pPr>
            <w:r w:rsidRPr="00A73A63">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58E0BD20" w14:textId="77777777" w:rsidR="00A73A63" w:rsidRPr="00A73A63" w:rsidRDefault="00A73A63" w:rsidP="00A73A63">
            <w:pPr>
              <w:jc w:val="center"/>
              <w:rPr>
                <w:b/>
                <w:bCs/>
              </w:rPr>
            </w:pPr>
            <w:r w:rsidRPr="00A73A63">
              <w:rPr>
                <w:b/>
                <w:bCs/>
              </w:rPr>
              <w:t>05</w:t>
            </w:r>
          </w:p>
        </w:tc>
        <w:tc>
          <w:tcPr>
            <w:tcW w:w="708" w:type="dxa"/>
            <w:tcBorders>
              <w:top w:val="nil"/>
              <w:left w:val="nil"/>
              <w:bottom w:val="single" w:sz="4" w:space="0" w:color="auto"/>
              <w:right w:val="single" w:sz="4" w:space="0" w:color="auto"/>
            </w:tcBorders>
            <w:shd w:val="clear" w:color="auto" w:fill="auto"/>
            <w:vAlign w:val="center"/>
            <w:hideMark/>
          </w:tcPr>
          <w:p w14:paraId="40C44D1E" w14:textId="77777777" w:rsidR="00A73A63" w:rsidRPr="00A73A63" w:rsidRDefault="00A73A63" w:rsidP="00A73A63">
            <w:pPr>
              <w:jc w:val="center"/>
            </w:pPr>
            <w:r w:rsidRPr="00A73A63">
              <w:t> </w:t>
            </w:r>
          </w:p>
        </w:tc>
        <w:tc>
          <w:tcPr>
            <w:tcW w:w="1560" w:type="dxa"/>
            <w:tcBorders>
              <w:top w:val="nil"/>
              <w:left w:val="nil"/>
              <w:bottom w:val="single" w:sz="4" w:space="0" w:color="auto"/>
              <w:right w:val="single" w:sz="4" w:space="0" w:color="auto"/>
            </w:tcBorders>
            <w:shd w:val="clear" w:color="auto" w:fill="auto"/>
            <w:noWrap/>
            <w:vAlign w:val="center"/>
            <w:hideMark/>
          </w:tcPr>
          <w:p w14:paraId="45CF3F3B" w14:textId="77777777" w:rsidR="00A73A63" w:rsidRPr="00A73A63" w:rsidRDefault="00A73A63" w:rsidP="00A73A63">
            <w:pPr>
              <w:jc w:val="right"/>
              <w:rPr>
                <w:b/>
                <w:bCs/>
              </w:rPr>
            </w:pPr>
            <w:r w:rsidRPr="00A73A63">
              <w:rPr>
                <w:b/>
                <w:bCs/>
              </w:rPr>
              <w:t>31 498,6</w:t>
            </w:r>
          </w:p>
        </w:tc>
        <w:tc>
          <w:tcPr>
            <w:tcW w:w="1417" w:type="dxa"/>
            <w:tcBorders>
              <w:top w:val="nil"/>
              <w:left w:val="nil"/>
              <w:bottom w:val="single" w:sz="4" w:space="0" w:color="auto"/>
              <w:right w:val="single" w:sz="4" w:space="0" w:color="auto"/>
            </w:tcBorders>
            <w:shd w:val="clear" w:color="auto" w:fill="auto"/>
            <w:noWrap/>
            <w:vAlign w:val="center"/>
            <w:hideMark/>
          </w:tcPr>
          <w:p w14:paraId="3AB99147" w14:textId="77777777" w:rsidR="00A73A63" w:rsidRPr="00A73A63" w:rsidRDefault="00A73A63" w:rsidP="00A73A63">
            <w:pPr>
              <w:jc w:val="right"/>
              <w:rPr>
                <w:b/>
                <w:bCs/>
              </w:rPr>
            </w:pPr>
            <w:r w:rsidRPr="00A73A63">
              <w:rPr>
                <w:b/>
                <w:bCs/>
              </w:rPr>
              <w:t>37 522,0</w:t>
            </w:r>
          </w:p>
        </w:tc>
      </w:tr>
      <w:tr w:rsidR="00A73A63" w:rsidRPr="00A73A63" w14:paraId="605AD954"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3B1A36" w14:textId="77777777" w:rsidR="00A73A63" w:rsidRPr="00A73A63" w:rsidRDefault="00A73A63" w:rsidP="00A73A63">
            <w:pPr>
              <w:jc w:val="center"/>
              <w:rPr>
                <w:b/>
                <w:bCs/>
              </w:rPr>
            </w:pPr>
            <w:r w:rsidRPr="00A73A63">
              <w:rPr>
                <w:b/>
                <w:bCs/>
              </w:rPr>
              <w:t> </w:t>
            </w:r>
          </w:p>
        </w:tc>
        <w:tc>
          <w:tcPr>
            <w:tcW w:w="4536" w:type="dxa"/>
            <w:tcBorders>
              <w:top w:val="nil"/>
              <w:left w:val="nil"/>
              <w:bottom w:val="nil"/>
              <w:right w:val="single" w:sz="4" w:space="0" w:color="auto"/>
            </w:tcBorders>
            <w:shd w:val="clear" w:color="auto" w:fill="auto"/>
            <w:vAlign w:val="bottom"/>
            <w:hideMark/>
          </w:tcPr>
          <w:p w14:paraId="716948EE" w14:textId="77777777" w:rsidR="00A73A63" w:rsidRPr="00A73A63" w:rsidRDefault="00A73A63" w:rsidP="00A73A63">
            <w:r w:rsidRPr="00A73A63">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6F1FBEF4" w14:textId="77777777" w:rsidR="00A73A63" w:rsidRPr="00A73A63" w:rsidRDefault="00A73A63" w:rsidP="00A73A63">
            <w:pPr>
              <w:jc w:val="center"/>
            </w:pPr>
            <w:r w:rsidRPr="00A73A63">
              <w:t>05</w:t>
            </w:r>
          </w:p>
        </w:tc>
        <w:tc>
          <w:tcPr>
            <w:tcW w:w="708" w:type="dxa"/>
            <w:tcBorders>
              <w:top w:val="nil"/>
              <w:left w:val="nil"/>
              <w:bottom w:val="single" w:sz="4" w:space="0" w:color="auto"/>
              <w:right w:val="single" w:sz="4" w:space="0" w:color="auto"/>
            </w:tcBorders>
            <w:shd w:val="clear" w:color="auto" w:fill="auto"/>
            <w:vAlign w:val="center"/>
            <w:hideMark/>
          </w:tcPr>
          <w:p w14:paraId="2FED9772" w14:textId="77777777" w:rsidR="00A73A63" w:rsidRPr="00A73A63" w:rsidRDefault="00A73A63" w:rsidP="00A73A63">
            <w:pPr>
              <w:jc w:val="center"/>
            </w:pPr>
            <w:r w:rsidRPr="00A73A63">
              <w:t>01</w:t>
            </w:r>
          </w:p>
        </w:tc>
        <w:tc>
          <w:tcPr>
            <w:tcW w:w="1560" w:type="dxa"/>
            <w:tcBorders>
              <w:top w:val="nil"/>
              <w:left w:val="nil"/>
              <w:bottom w:val="single" w:sz="4" w:space="0" w:color="auto"/>
              <w:right w:val="single" w:sz="4" w:space="0" w:color="auto"/>
            </w:tcBorders>
            <w:shd w:val="clear" w:color="auto" w:fill="auto"/>
            <w:noWrap/>
            <w:vAlign w:val="center"/>
            <w:hideMark/>
          </w:tcPr>
          <w:p w14:paraId="48D7AD2E" w14:textId="77777777" w:rsidR="00A73A63" w:rsidRPr="00A73A63" w:rsidRDefault="00A73A63" w:rsidP="00A73A63">
            <w:pPr>
              <w:jc w:val="right"/>
            </w:pPr>
            <w:r w:rsidRPr="00A73A63">
              <w:t>703,2</w:t>
            </w:r>
          </w:p>
        </w:tc>
        <w:tc>
          <w:tcPr>
            <w:tcW w:w="1417" w:type="dxa"/>
            <w:tcBorders>
              <w:top w:val="nil"/>
              <w:left w:val="nil"/>
              <w:bottom w:val="single" w:sz="4" w:space="0" w:color="auto"/>
              <w:right w:val="single" w:sz="4" w:space="0" w:color="auto"/>
            </w:tcBorders>
            <w:shd w:val="clear" w:color="auto" w:fill="auto"/>
            <w:noWrap/>
            <w:vAlign w:val="center"/>
            <w:hideMark/>
          </w:tcPr>
          <w:p w14:paraId="151BA377" w14:textId="77777777" w:rsidR="00A73A63" w:rsidRPr="00A73A63" w:rsidRDefault="00A73A63" w:rsidP="00A73A63">
            <w:pPr>
              <w:jc w:val="right"/>
            </w:pPr>
            <w:r w:rsidRPr="00A73A63">
              <w:t>1 000,8</w:t>
            </w:r>
          </w:p>
        </w:tc>
      </w:tr>
      <w:tr w:rsidR="00A73A63" w:rsidRPr="00A73A63" w14:paraId="60FBC5F4"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506833" w14:textId="77777777" w:rsidR="00A73A63" w:rsidRPr="00A73A63" w:rsidRDefault="00A73A63" w:rsidP="00A73A63">
            <w:pPr>
              <w:jc w:val="center"/>
            </w:pPr>
            <w:r w:rsidRPr="00A73A63">
              <w:t> </w:t>
            </w:r>
          </w:p>
        </w:tc>
        <w:tc>
          <w:tcPr>
            <w:tcW w:w="4536" w:type="dxa"/>
            <w:tcBorders>
              <w:top w:val="single" w:sz="4" w:space="0" w:color="auto"/>
              <w:left w:val="nil"/>
              <w:bottom w:val="nil"/>
              <w:right w:val="single" w:sz="4" w:space="0" w:color="auto"/>
            </w:tcBorders>
            <w:shd w:val="clear" w:color="auto" w:fill="auto"/>
            <w:vAlign w:val="bottom"/>
            <w:hideMark/>
          </w:tcPr>
          <w:p w14:paraId="5FBA2998" w14:textId="77777777" w:rsidR="00A73A63" w:rsidRPr="00A73A63" w:rsidRDefault="00A73A63" w:rsidP="00A73A63">
            <w:r w:rsidRPr="00A73A63">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03DA877C" w14:textId="77777777" w:rsidR="00A73A63" w:rsidRPr="00A73A63" w:rsidRDefault="00A73A63" w:rsidP="00A73A63">
            <w:pPr>
              <w:jc w:val="center"/>
            </w:pPr>
            <w:r w:rsidRPr="00A73A63">
              <w:t>05</w:t>
            </w:r>
          </w:p>
        </w:tc>
        <w:tc>
          <w:tcPr>
            <w:tcW w:w="708" w:type="dxa"/>
            <w:tcBorders>
              <w:top w:val="nil"/>
              <w:left w:val="nil"/>
              <w:bottom w:val="single" w:sz="4" w:space="0" w:color="auto"/>
              <w:right w:val="single" w:sz="4" w:space="0" w:color="auto"/>
            </w:tcBorders>
            <w:shd w:val="clear" w:color="auto" w:fill="auto"/>
            <w:vAlign w:val="center"/>
            <w:hideMark/>
          </w:tcPr>
          <w:p w14:paraId="718C5CA9" w14:textId="77777777" w:rsidR="00A73A63" w:rsidRPr="00A73A63" w:rsidRDefault="00A73A63" w:rsidP="00A73A63">
            <w:pPr>
              <w:jc w:val="center"/>
            </w:pPr>
            <w:r w:rsidRPr="00A73A63">
              <w:t>02</w:t>
            </w:r>
          </w:p>
        </w:tc>
        <w:tc>
          <w:tcPr>
            <w:tcW w:w="1560" w:type="dxa"/>
            <w:tcBorders>
              <w:top w:val="nil"/>
              <w:left w:val="nil"/>
              <w:bottom w:val="single" w:sz="4" w:space="0" w:color="auto"/>
              <w:right w:val="single" w:sz="4" w:space="0" w:color="auto"/>
            </w:tcBorders>
            <w:shd w:val="clear" w:color="auto" w:fill="auto"/>
            <w:noWrap/>
            <w:vAlign w:val="center"/>
            <w:hideMark/>
          </w:tcPr>
          <w:p w14:paraId="30CBBD93" w14:textId="77777777" w:rsidR="00A73A63" w:rsidRPr="00A73A63" w:rsidRDefault="00A73A63" w:rsidP="00A73A63">
            <w:pPr>
              <w:jc w:val="right"/>
            </w:pPr>
            <w:r w:rsidRPr="00A73A63">
              <w:t>15 489,9</w:t>
            </w:r>
          </w:p>
        </w:tc>
        <w:tc>
          <w:tcPr>
            <w:tcW w:w="1417" w:type="dxa"/>
            <w:tcBorders>
              <w:top w:val="nil"/>
              <w:left w:val="nil"/>
              <w:bottom w:val="single" w:sz="4" w:space="0" w:color="auto"/>
              <w:right w:val="single" w:sz="4" w:space="0" w:color="auto"/>
            </w:tcBorders>
            <w:shd w:val="clear" w:color="auto" w:fill="auto"/>
            <w:noWrap/>
            <w:vAlign w:val="center"/>
            <w:hideMark/>
          </w:tcPr>
          <w:p w14:paraId="133485C0" w14:textId="77777777" w:rsidR="00A73A63" w:rsidRPr="00A73A63" w:rsidRDefault="00A73A63" w:rsidP="00A73A63">
            <w:pPr>
              <w:jc w:val="right"/>
            </w:pPr>
            <w:r w:rsidRPr="00A73A63">
              <w:t>22 665,7</w:t>
            </w:r>
          </w:p>
        </w:tc>
      </w:tr>
      <w:tr w:rsidR="00A73A63" w:rsidRPr="00A73A63" w14:paraId="3285096B"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E60C1D" w14:textId="77777777" w:rsidR="00A73A63" w:rsidRPr="00A73A63" w:rsidRDefault="00A73A63" w:rsidP="00A73A63">
            <w:pPr>
              <w:jc w:val="center"/>
            </w:pPr>
            <w:r w:rsidRPr="00A73A63">
              <w:t> </w:t>
            </w:r>
          </w:p>
        </w:tc>
        <w:tc>
          <w:tcPr>
            <w:tcW w:w="4536" w:type="dxa"/>
            <w:tcBorders>
              <w:top w:val="single" w:sz="4" w:space="0" w:color="auto"/>
              <w:left w:val="nil"/>
              <w:bottom w:val="nil"/>
              <w:right w:val="single" w:sz="4" w:space="0" w:color="auto"/>
            </w:tcBorders>
            <w:shd w:val="clear" w:color="auto" w:fill="auto"/>
            <w:vAlign w:val="bottom"/>
            <w:hideMark/>
          </w:tcPr>
          <w:p w14:paraId="556B92A5" w14:textId="77777777" w:rsidR="00A73A63" w:rsidRPr="00A73A63" w:rsidRDefault="00A73A63" w:rsidP="00A73A63">
            <w:r w:rsidRPr="00A73A63">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1AE5A32E" w14:textId="77777777" w:rsidR="00A73A63" w:rsidRPr="00A73A63" w:rsidRDefault="00A73A63" w:rsidP="00A73A63">
            <w:pPr>
              <w:jc w:val="center"/>
            </w:pPr>
            <w:r w:rsidRPr="00A73A63">
              <w:t>05</w:t>
            </w:r>
          </w:p>
        </w:tc>
        <w:tc>
          <w:tcPr>
            <w:tcW w:w="708" w:type="dxa"/>
            <w:tcBorders>
              <w:top w:val="nil"/>
              <w:left w:val="nil"/>
              <w:bottom w:val="single" w:sz="4" w:space="0" w:color="auto"/>
              <w:right w:val="single" w:sz="4" w:space="0" w:color="auto"/>
            </w:tcBorders>
            <w:shd w:val="clear" w:color="auto" w:fill="auto"/>
            <w:vAlign w:val="center"/>
            <w:hideMark/>
          </w:tcPr>
          <w:p w14:paraId="76B1CA03" w14:textId="77777777" w:rsidR="00A73A63" w:rsidRPr="00A73A63" w:rsidRDefault="00A73A63" w:rsidP="00A73A63">
            <w:pPr>
              <w:jc w:val="center"/>
            </w:pPr>
            <w:r w:rsidRPr="00A73A63">
              <w:t>03</w:t>
            </w:r>
          </w:p>
        </w:tc>
        <w:tc>
          <w:tcPr>
            <w:tcW w:w="1560" w:type="dxa"/>
            <w:tcBorders>
              <w:top w:val="nil"/>
              <w:left w:val="nil"/>
              <w:bottom w:val="single" w:sz="4" w:space="0" w:color="auto"/>
              <w:right w:val="single" w:sz="4" w:space="0" w:color="auto"/>
            </w:tcBorders>
            <w:shd w:val="clear" w:color="auto" w:fill="auto"/>
            <w:noWrap/>
            <w:vAlign w:val="center"/>
            <w:hideMark/>
          </w:tcPr>
          <w:p w14:paraId="1D9FDF09" w14:textId="77777777" w:rsidR="00A73A63" w:rsidRPr="00A73A63" w:rsidRDefault="00A73A63" w:rsidP="00A73A63">
            <w:pPr>
              <w:jc w:val="right"/>
            </w:pPr>
            <w:r w:rsidRPr="00A73A63">
              <w:t>2 500,0</w:t>
            </w:r>
          </w:p>
        </w:tc>
        <w:tc>
          <w:tcPr>
            <w:tcW w:w="1417" w:type="dxa"/>
            <w:tcBorders>
              <w:top w:val="nil"/>
              <w:left w:val="nil"/>
              <w:bottom w:val="single" w:sz="4" w:space="0" w:color="auto"/>
              <w:right w:val="single" w:sz="4" w:space="0" w:color="auto"/>
            </w:tcBorders>
            <w:shd w:val="clear" w:color="auto" w:fill="auto"/>
            <w:noWrap/>
            <w:vAlign w:val="center"/>
            <w:hideMark/>
          </w:tcPr>
          <w:p w14:paraId="193C1F2F" w14:textId="77777777" w:rsidR="00A73A63" w:rsidRPr="00A73A63" w:rsidRDefault="00A73A63" w:rsidP="00A73A63">
            <w:pPr>
              <w:jc w:val="right"/>
            </w:pPr>
            <w:r w:rsidRPr="00A73A63">
              <w:t>1 000,0</w:t>
            </w:r>
          </w:p>
        </w:tc>
      </w:tr>
      <w:tr w:rsidR="00A73A63" w:rsidRPr="00A73A63" w14:paraId="2F41BDE6" w14:textId="77777777" w:rsidTr="00A6493F">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C72251" w14:textId="77777777" w:rsidR="00A73A63" w:rsidRPr="00A73A63" w:rsidRDefault="00A73A63" w:rsidP="00A73A63">
            <w:pPr>
              <w:jc w:val="center"/>
            </w:pPr>
            <w:r w:rsidRPr="00A73A63">
              <w:t> </w:t>
            </w:r>
          </w:p>
        </w:tc>
        <w:tc>
          <w:tcPr>
            <w:tcW w:w="4536" w:type="dxa"/>
            <w:tcBorders>
              <w:top w:val="single" w:sz="4" w:space="0" w:color="auto"/>
              <w:left w:val="nil"/>
              <w:bottom w:val="single" w:sz="4" w:space="0" w:color="auto"/>
              <w:right w:val="single" w:sz="4" w:space="0" w:color="auto"/>
            </w:tcBorders>
            <w:shd w:val="clear" w:color="auto" w:fill="auto"/>
            <w:hideMark/>
          </w:tcPr>
          <w:p w14:paraId="567C4C19" w14:textId="77777777" w:rsidR="00A73A63" w:rsidRPr="00A73A63" w:rsidRDefault="00A73A63" w:rsidP="00A73A63">
            <w:pPr>
              <w:jc w:val="both"/>
            </w:pPr>
            <w:r w:rsidRPr="00A73A63">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798050A4" w14:textId="77777777" w:rsidR="00A73A63" w:rsidRPr="00A73A63" w:rsidRDefault="00A73A63" w:rsidP="00A73A63">
            <w:pPr>
              <w:jc w:val="center"/>
            </w:pPr>
            <w:r w:rsidRPr="00A73A63">
              <w:t>05</w:t>
            </w:r>
          </w:p>
        </w:tc>
        <w:tc>
          <w:tcPr>
            <w:tcW w:w="708" w:type="dxa"/>
            <w:tcBorders>
              <w:top w:val="nil"/>
              <w:left w:val="nil"/>
              <w:bottom w:val="single" w:sz="4" w:space="0" w:color="auto"/>
              <w:right w:val="single" w:sz="4" w:space="0" w:color="auto"/>
            </w:tcBorders>
            <w:shd w:val="clear" w:color="auto" w:fill="auto"/>
            <w:vAlign w:val="center"/>
            <w:hideMark/>
          </w:tcPr>
          <w:p w14:paraId="4AA2A38E" w14:textId="77777777" w:rsidR="00A73A63" w:rsidRPr="00A73A63" w:rsidRDefault="00A73A63" w:rsidP="00A73A63">
            <w:pPr>
              <w:jc w:val="center"/>
            </w:pPr>
            <w:r w:rsidRPr="00A73A63">
              <w:t>05</w:t>
            </w:r>
          </w:p>
        </w:tc>
        <w:tc>
          <w:tcPr>
            <w:tcW w:w="1560" w:type="dxa"/>
            <w:tcBorders>
              <w:top w:val="nil"/>
              <w:left w:val="nil"/>
              <w:bottom w:val="single" w:sz="4" w:space="0" w:color="auto"/>
              <w:right w:val="single" w:sz="4" w:space="0" w:color="auto"/>
            </w:tcBorders>
            <w:shd w:val="clear" w:color="auto" w:fill="auto"/>
            <w:noWrap/>
            <w:vAlign w:val="center"/>
            <w:hideMark/>
          </w:tcPr>
          <w:p w14:paraId="5C6961B7" w14:textId="77777777" w:rsidR="00A73A63" w:rsidRPr="00A73A63" w:rsidRDefault="00A73A63" w:rsidP="00A73A63">
            <w:pPr>
              <w:jc w:val="right"/>
            </w:pPr>
            <w:r w:rsidRPr="00A73A63">
              <w:t>12 805,5</w:t>
            </w:r>
          </w:p>
        </w:tc>
        <w:tc>
          <w:tcPr>
            <w:tcW w:w="1417" w:type="dxa"/>
            <w:tcBorders>
              <w:top w:val="nil"/>
              <w:left w:val="nil"/>
              <w:bottom w:val="single" w:sz="4" w:space="0" w:color="auto"/>
              <w:right w:val="single" w:sz="4" w:space="0" w:color="auto"/>
            </w:tcBorders>
            <w:shd w:val="clear" w:color="auto" w:fill="auto"/>
            <w:noWrap/>
            <w:vAlign w:val="center"/>
            <w:hideMark/>
          </w:tcPr>
          <w:p w14:paraId="51D68F3B" w14:textId="77777777" w:rsidR="00A73A63" w:rsidRPr="00A73A63" w:rsidRDefault="00A73A63" w:rsidP="00A73A63">
            <w:pPr>
              <w:jc w:val="right"/>
            </w:pPr>
            <w:r w:rsidRPr="00A73A63">
              <w:t>12 855,5</w:t>
            </w:r>
          </w:p>
        </w:tc>
      </w:tr>
      <w:tr w:rsidR="00A73A63" w:rsidRPr="00A73A63" w14:paraId="1BF544ED"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1EF6E0" w14:textId="77777777" w:rsidR="00A73A63" w:rsidRPr="00A73A63" w:rsidRDefault="00A73A63" w:rsidP="00A73A63">
            <w:pPr>
              <w:jc w:val="center"/>
              <w:rPr>
                <w:b/>
                <w:bCs/>
              </w:rPr>
            </w:pPr>
            <w:r w:rsidRPr="00A73A63">
              <w:rPr>
                <w:b/>
                <w:bCs/>
              </w:rPr>
              <w:t>5</w:t>
            </w:r>
          </w:p>
        </w:tc>
        <w:tc>
          <w:tcPr>
            <w:tcW w:w="4536" w:type="dxa"/>
            <w:tcBorders>
              <w:top w:val="nil"/>
              <w:left w:val="nil"/>
              <w:bottom w:val="nil"/>
              <w:right w:val="single" w:sz="4" w:space="0" w:color="auto"/>
            </w:tcBorders>
            <w:shd w:val="clear" w:color="auto" w:fill="auto"/>
            <w:vAlign w:val="bottom"/>
            <w:hideMark/>
          </w:tcPr>
          <w:p w14:paraId="26F1AC72" w14:textId="77777777" w:rsidR="00A73A63" w:rsidRPr="00A73A63" w:rsidRDefault="00A73A63" w:rsidP="00A73A63">
            <w:pPr>
              <w:rPr>
                <w:b/>
                <w:bCs/>
              </w:rPr>
            </w:pPr>
            <w:r w:rsidRPr="00A73A63">
              <w:rPr>
                <w:b/>
                <w:bCs/>
              </w:rPr>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20714651" w14:textId="77777777" w:rsidR="00A73A63" w:rsidRPr="00A73A63" w:rsidRDefault="00A73A63" w:rsidP="00A73A63">
            <w:pPr>
              <w:jc w:val="center"/>
              <w:rPr>
                <w:b/>
                <w:bCs/>
              </w:rPr>
            </w:pPr>
            <w:r w:rsidRPr="00A73A63">
              <w:rPr>
                <w:b/>
                <w:bCs/>
              </w:rPr>
              <w:t>06</w:t>
            </w:r>
          </w:p>
        </w:tc>
        <w:tc>
          <w:tcPr>
            <w:tcW w:w="708" w:type="dxa"/>
            <w:tcBorders>
              <w:top w:val="nil"/>
              <w:left w:val="nil"/>
              <w:bottom w:val="single" w:sz="4" w:space="0" w:color="auto"/>
              <w:right w:val="single" w:sz="4" w:space="0" w:color="auto"/>
            </w:tcBorders>
            <w:shd w:val="clear" w:color="auto" w:fill="auto"/>
            <w:vAlign w:val="center"/>
            <w:hideMark/>
          </w:tcPr>
          <w:p w14:paraId="34A34E0B" w14:textId="77777777" w:rsidR="00A73A63" w:rsidRPr="00A73A63" w:rsidRDefault="00A73A63" w:rsidP="00A73A63">
            <w:pPr>
              <w:jc w:val="center"/>
            </w:pPr>
            <w:r w:rsidRPr="00A73A63">
              <w:t> </w:t>
            </w:r>
          </w:p>
        </w:tc>
        <w:tc>
          <w:tcPr>
            <w:tcW w:w="1560" w:type="dxa"/>
            <w:tcBorders>
              <w:top w:val="nil"/>
              <w:left w:val="nil"/>
              <w:bottom w:val="single" w:sz="4" w:space="0" w:color="auto"/>
              <w:right w:val="single" w:sz="4" w:space="0" w:color="auto"/>
            </w:tcBorders>
            <w:shd w:val="clear" w:color="auto" w:fill="auto"/>
            <w:noWrap/>
            <w:vAlign w:val="center"/>
            <w:hideMark/>
          </w:tcPr>
          <w:p w14:paraId="77F5D3CF" w14:textId="77777777" w:rsidR="00A73A63" w:rsidRPr="00A73A63" w:rsidRDefault="00A73A63" w:rsidP="00A73A63">
            <w:pPr>
              <w:jc w:val="right"/>
              <w:rPr>
                <w:b/>
                <w:bCs/>
              </w:rPr>
            </w:pPr>
            <w:r w:rsidRPr="00A73A63">
              <w:rPr>
                <w:b/>
                <w:bCs/>
              </w:rPr>
              <w:t>9 940,9</w:t>
            </w:r>
          </w:p>
        </w:tc>
        <w:tc>
          <w:tcPr>
            <w:tcW w:w="1417" w:type="dxa"/>
            <w:tcBorders>
              <w:top w:val="nil"/>
              <w:left w:val="nil"/>
              <w:bottom w:val="single" w:sz="4" w:space="0" w:color="auto"/>
              <w:right w:val="single" w:sz="4" w:space="0" w:color="auto"/>
            </w:tcBorders>
            <w:shd w:val="clear" w:color="auto" w:fill="auto"/>
            <w:noWrap/>
            <w:vAlign w:val="center"/>
            <w:hideMark/>
          </w:tcPr>
          <w:p w14:paraId="2CCBA7E8" w14:textId="77777777" w:rsidR="00A73A63" w:rsidRPr="00A73A63" w:rsidRDefault="00A73A63" w:rsidP="00A73A63">
            <w:pPr>
              <w:jc w:val="right"/>
              <w:rPr>
                <w:b/>
                <w:bCs/>
              </w:rPr>
            </w:pPr>
            <w:r w:rsidRPr="00A73A63">
              <w:rPr>
                <w:b/>
                <w:bCs/>
              </w:rPr>
              <w:t>6 262,9</w:t>
            </w:r>
          </w:p>
        </w:tc>
      </w:tr>
      <w:tr w:rsidR="00A73A63" w:rsidRPr="00A73A63" w14:paraId="7524628D"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62032D" w14:textId="77777777" w:rsidR="00A73A63" w:rsidRPr="00A73A63" w:rsidRDefault="00A73A63" w:rsidP="00A73A63">
            <w:pPr>
              <w:jc w:val="center"/>
            </w:pPr>
            <w:r w:rsidRPr="00A73A63">
              <w:t> </w:t>
            </w:r>
          </w:p>
        </w:tc>
        <w:tc>
          <w:tcPr>
            <w:tcW w:w="4536" w:type="dxa"/>
            <w:tcBorders>
              <w:top w:val="single" w:sz="4" w:space="0" w:color="auto"/>
              <w:left w:val="nil"/>
              <w:bottom w:val="nil"/>
              <w:right w:val="single" w:sz="4" w:space="0" w:color="auto"/>
            </w:tcBorders>
            <w:shd w:val="clear" w:color="auto" w:fill="auto"/>
            <w:vAlign w:val="bottom"/>
            <w:hideMark/>
          </w:tcPr>
          <w:p w14:paraId="6A20AF56" w14:textId="77777777" w:rsidR="00A73A63" w:rsidRPr="00A73A63" w:rsidRDefault="00A73A63" w:rsidP="00A73A63">
            <w:r w:rsidRPr="00A73A63">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02F355DB" w14:textId="77777777" w:rsidR="00A73A63" w:rsidRPr="00A73A63" w:rsidRDefault="00A73A63" w:rsidP="00A73A63">
            <w:pPr>
              <w:jc w:val="center"/>
            </w:pPr>
            <w:r w:rsidRPr="00A73A63">
              <w:t>06</w:t>
            </w:r>
          </w:p>
        </w:tc>
        <w:tc>
          <w:tcPr>
            <w:tcW w:w="708" w:type="dxa"/>
            <w:tcBorders>
              <w:top w:val="nil"/>
              <w:left w:val="nil"/>
              <w:bottom w:val="single" w:sz="4" w:space="0" w:color="auto"/>
              <w:right w:val="single" w:sz="4" w:space="0" w:color="auto"/>
            </w:tcBorders>
            <w:shd w:val="clear" w:color="auto" w:fill="auto"/>
            <w:vAlign w:val="center"/>
            <w:hideMark/>
          </w:tcPr>
          <w:p w14:paraId="4C315D58" w14:textId="77777777" w:rsidR="00A73A63" w:rsidRPr="00A73A63" w:rsidRDefault="00A73A63" w:rsidP="00A73A63">
            <w:pPr>
              <w:jc w:val="center"/>
            </w:pPr>
            <w:r w:rsidRPr="00A73A63">
              <w:t>05</w:t>
            </w:r>
          </w:p>
        </w:tc>
        <w:tc>
          <w:tcPr>
            <w:tcW w:w="1560" w:type="dxa"/>
            <w:tcBorders>
              <w:top w:val="nil"/>
              <w:left w:val="nil"/>
              <w:bottom w:val="single" w:sz="4" w:space="0" w:color="auto"/>
              <w:right w:val="single" w:sz="4" w:space="0" w:color="auto"/>
            </w:tcBorders>
            <w:shd w:val="clear" w:color="auto" w:fill="auto"/>
            <w:noWrap/>
            <w:vAlign w:val="center"/>
            <w:hideMark/>
          </w:tcPr>
          <w:p w14:paraId="1CD6C7F3" w14:textId="77777777" w:rsidR="00A73A63" w:rsidRPr="00A73A63" w:rsidRDefault="00A73A63" w:rsidP="00A73A63">
            <w:pPr>
              <w:jc w:val="right"/>
            </w:pPr>
            <w:r w:rsidRPr="00A73A63">
              <w:t>9 940,9</w:t>
            </w:r>
          </w:p>
        </w:tc>
        <w:tc>
          <w:tcPr>
            <w:tcW w:w="1417" w:type="dxa"/>
            <w:tcBorders>
              <w:top w:val="nil"/>
              <w:left w:val="nil"/>
              <w:bottom w:val="single" w:sz="4" w:space="0" w:color="auto"/>
              <w:right w:val="single" w:sz="4" w:space="0" w:color="auto"/>
            </w:tcBorders>
            <w:shd w:val="clear" w:color="auto" w:fill="auto"/>
            <w:noWrap/>
            <w:vAlign w:val="center"/>
            <w:hideMark/>
          </w:tcPr>
          <w:p w14:paraId="76C16AA0" w14:textId="77777777" w:rsidR="00A73A63" w:rsidRPr="00A73A63" w:rsidRDefault="00A73A63" w:rsidP="00A73A63">
            <w:pPr>
              <w:jc w:val="right"/>
            </w:pPr>
            <w:r w:rsidRPr="00A73A63">
              <w:t>6 262,9</w:t>
            </w:r>
          </w:p>
        </w:tc>
      </w:tr>
      <w:tr w:rsidR="00A73A63" w:rsidRPr="00A73A63" w14:paraId="434F9237"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E5A0C1" w14:textId="77777777" w:rsidR="00A73A63" w:rsidRPr="00A73A63" w:rsidRDefault="00A73A63" w:rsidP="00A73A63">
            <w:pPr>
              <w:jc w:val="center"/>
              <w:rPr>
                <w:b/>
                <w:bCs/>
              </w:rPr>
            </w:pPr>
            <w:r w:rsidRPr="00A73A63">
              <w:rPr>
                <w:b/>
                <w:bCs/>
              </w:rPr>
              <w:t>6</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7754C462" w14:textId="77777777" w:rsidR="00A73A63" w:rsidRPr="00A73A63" w:rsidRDefault="00A73A63" w:rsidP="00A73A63">
            <w:pPr>
              <w:rPr>
                <w:b/>
                <w:bCs/>
              </w:rPr>
            </w:pPr>
            <w:r w:rsidRPr="00A73A63">
              <w:rPr>
                <w:b/>
                <w:bCs/>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09FECD41" w14:textId="77777777" w:rsidR="00A73A63" w:rsidRPr="00A73A63" w:rsidRDefault="00A73A63" w:rsidP="00A73A63">
            <w:pPr>
              <w:jc w:val="center"/>
              <w:rPr>
                <w:b/>
                <w:bCs/>
              </w:rPr>
            </w:pPr>
            <w:r w:rsidRPr="00A73A63">
              <w:rPr>
                <w:b/>
                <w:bCs/>
              </w:rPr>
              <w:t>07</w:t>
            </w:r>
          </w:p>
        </w:tc>
        <w:tc>
          <w:tcPr>
            <w:tcW w:w="708" w:type="dxa"/>
            <w:tcBorders>
              <w:top w:val="nil"/>
              <w:left w:val="nil"/>
              <w:bottom w:val="single" w:sz="4" w:space="0" w:color="auto"/>
              <w:right w:val="single" w:sz="4" w:space="0" w:color="auto"/>
            </w:tcBorders>
            <w:shd w:val="clear" w:color="auto" w:fill="auto"/>
            <w:vAlign w:val="center"/>
            <w:hideMark/>
          </w:tcPr>
          <w:p w14:paraId="0F14EE97"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11BE45" w14:textId="77777777" w:rsidR="00A73A63" w:rsidRPr="00A73A63" w:rsidRDefault="00A73A63" w:rsidP="00A73A63">
            <w:pPr>
              <w:jc w:val="right"/>
              <w:rPr>
                <w:b/>
                <w:bCs/>
              </w:rPr>
            </w:pPr>
            <w:r w:rsidRPr="00A73A63">
              <w:rPr>
                <w:b/>
                <w:bCs/>
              </w:rPr>
              <w:t>1 773 072,5</w:t>
            </w:r>
          </w:p>
        </w:tc>
        <w:tc>
          <w:tcPr>
            <w:tcW w:w="1417" w:type="dxa"/>
            <w:tcBorders>
              <w:top w:val="nil"/>
              <w:left w:val="nil"/>
              <w:bottom w:val="single" w:sz="4" w:space="0" w:color="auto"/>
              <w:right w:val="single" w:sz="4" w:space="0" w:color="auto"/>
            </w:tcBorders>
            <w:shd w:val="clear" w:color="auto" w:fill="auto"/>
            <w:noWrap/>
            <w:vAlign w:val="center"/>
            <w:hideMark/>
          </w:tcPr>
          <w:p w14:paraId="10BD2560" w14:textId="77777777" w:rsidR="00A73A63" w:rsidRPr="00A73A63" w:rsidRDefault="00A73A63" w:rsidP="00A73A63">
            <w:pPr>
              <w:jc w:val="right"/>
              <w:rPr>
                <w:b/>
                <w:bCs/>
              </w:rPr>
            </w:pPr>
            <w:r w:rsidRPr="00A73A63">
              <w:rPr>
                <w:b/>
                <w:bCs/>
              </w:rPr>
              <w:t>1 719 842,0</w:t>
            </w:r>
          </w:p>
        </w:tc>
      </w:tr>
      <w:tr w:rsidR="00A73A63" w:rsidRPr="00A73A63" w14:paraId="051BFFCB"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A9269D"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1A3B3EB0" w14:textId="77777777" w:rsidR="00A73A63" w:rsidRPr="00A73A63" w:rsidRDefault="00A73A63" w:rsidP="00A73A63">
            <w:r w:rsidRPr="00A73A63">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6DE09DC2" w14:textId="77777777" w:rsidR="00A73A63" w:rsidRPr="00A73A63" w:rsidRDefault="00A73A63" w:rsidP="00A73A63">
            <w:pPr>
              <w:jc w:val="center"/>
            </w:pPr>
            <w:r w:rsidRPr="00A73A63">
              <w:t>07</w:t>
            </w:r>
          </w:p>
        </w:tc>
        <w:tc>
          <w:tcPr>
            <w:tcW w:w="708" w:type="dxa"/>
            <w:tcBorders>
              <w:top w:val="nil"/>
              <w:left w:val="nil"/>
              <w:bottom w:val="single" w:sz="4" w:space="0" w:color="auto"/>
              <w:right w:val="single" w:sz="4" w:space="0" w:color="auto"/>
            </w:tcBorders>
            <w:shd w:val="clear" w:color="auto" w:fill="auto"/>
            <w:vAlign w:val="center"/>
            <w:hideMark/>
          </w:tcPr>
          <w:p w14:paraId="5D1101AD" w14:textId="77777777" w:rsidR="00A73A63" w:rsidRPr="00A73A63" w:rsidRDefault="00A73A63" w:rsidP="00A73A63">
            <w:pPr>
              <w:jc w:val="center"/>
            </w:pPr>
            <w:r w:rsidRPr="00A73A63">
              <w:t>01</w:t>
            </w:r>
          </w:p>
        </w:tc>
        <w:tc>
          <w:tcPr>
            <w:tcW w:w="1560" w:type="dxa"/>
            <w:tcBorders>
              <w:top w:val="nil"/>
              <w:left w:val="nil"/>
              <w:bottom w:val="single" w:sz="4" w:space="0" w:color="auto"/>
              <w:right w:val="single" w:sz="4" w:space="0" w:color="auto"/>
            </w:tcBorders>
            <w:shd w:val="clear" w:color="auto" w:fill="auto"/>
            <w:noWrap/>
            <w:vAlign w:val="center"/>
            <w:hideMark/>
          </w:tcPr>
          <w:p w14:paraId="707A40C2" w14:textId="77777777" w:rsidR="00A73A63" w:rsidRPr="00A73A63" w:rsidRDefault="00A73A63" w:rsidP="00A73A63">
            <w:pPr>
              <w:jc w:val="right"/>
            </w:pPr>
            <w:r w:rsidRPr="00A73A63">
              <w:t>574 211,5</w:t>
            </w:r>
          </w:p>
        </w:tc>
        <w:tc>
          <w:tcPr>
            <w:tcW w:w="1417" w:type="dxa"/>
            <w:tcBorders>
              <w:top w:val="nil"/>
              <w:left w:val="nil"/>
              <w:bottom w:val="single" w:sz="4" w:space="0" w:color="auto"/>
              <w:right w:val="single" w:sz="4" w:space="0" w:color="auto"/>
            </w:tcBorders>
            <w:shd w:val="clear" w:color="auto" w:fill="auto"/>
            <w:noWrap/>
            <w:vAlign w:val="center"/>
            <w:hideMark/>
          </w:tcPr>
          <w:p w14:paraId="1D13366F" w14:textId="77777777" w:rsidR="00A73A63" w:rsidRPr="00A73A63" w:rsidRDefault="00A73A63" w:rsidP="00A73A63">
            <w:pPr>
              <w:jc w:val="right"/>
            </w:pPr>
            <w:r w:rsidRPr="00A73A63">
              <w:t>559 476,9</w:t>
            </w:r>
          </w:p>
        </w:tc>
      </w:tr>
      <w:tr w:rsidR="00A73A63" w:rsidRPr="00A73A63" w14:paraId="0AC383EC"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30BC74"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4EBA8056" w14:textId="77777777" w:rsidR="00A73A63" w:rsidRPr="00A73A63" w:rsidRDefault="00A73A63" w:rsidP="00A73A63">
            <w:r w:rsidRPr="00A73A63">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63DA470B" w14:textId="77777777" w:rsidR="00A73A63" w:rsidRPr="00A73A63" w:rsidRDefault="00A73A63" w:rsidP="00A73A63">
            <w:pPr>
              <w:jc w:val="center"/>
            </w:pPr>
            <w:r w:rsidRPr="00A73A63">
              <w:t>07</w:t>
            </w:r>
          </w:p>
        </w:tc>
        <w:tc>
          <w:tcPr>
            <w:tcW w:w="708" w:type="dxa"/>
            <w:tcBorders>
              <w:top w:val="nil"/>
              <w:left w:val="nil"/>
              <w:bottom w:val="single" w:sz="4" w:space="0" w:color="auto"/>
              <w:right w:val="single" w:sz="4" w:space="0" w:color="auto"/>
            </w:tcBorders>
            <w:shd w:val="clear" w:color="auto" w:fill="auto"/>
            <w:vAlign w:val="center"/>
            <w:hideMark/>
          </w:tcPr>
          <w:p w14:paraId="47E46F1A" w14:textId="77777777" w:rsidR="00A73A63" w:rsidRPr="00A73A63" w:rsidRDefault="00A73A63" w:rsidP="00A73A63">
            <w:pPr>
              <w:jc w:val="center"/>
            </w:pPr>
            <w:r w:rsidRPr="00A73A63">
              <w:t>02</w:t>
            </w:r>
          </w:p>
        </w:tc>
        <w:tc>
          <w:tcPr>
            <w:tcW w:w="1560" w:type="dxa"/>
            <w:tcBorders>
              <w:top w:val="nil"/>
              <w:left w:val="nil"/>
              <w:bottom w:val="single" w:sz="4" w:space="0" w:color="auto"/>
              <w:right w:val="single" w:sz="4" w:space="0" w:color="auto"/>
            </w:tcBorders>
            <w:shd w:val="clear" w:color="auto" w:fill="auto"/>
            <w:noWrap/>
            <w:vAlign w:val="center"/>
            <w:hideMark/>
          </w:tcPr>
          <w:p w14:paraId="218706D3" w14:textId="77777777" w:rsidR="00A73A63" w:rsidRPr="00A73A63" w:rsidRDefault="00A73A63" w:rsidP="00A73A63">
            <w:pPr>
              <w:jc w:val="right"/>
            </w:pPr>
            <w:r w:rsidRPr="00A73A63">
              <w:t>1 026 129,7</w:t>
            </w:r>
          </w:p>
        </w:tc>
        <w:tc>
          <w:tcPr>
            <w:tcW w:w="1417" w:type="dxa"/>
            <w:tcBorders>
              <w:top w:val="nil"/>
              <w:left w:val="nil"/>
              <w:bottom w:val="single" w:sz="4" w:space="0" w:color="auto"/>
              <w:right w:val="single" w:sz="4" w:space="0" w:color="auto"/>
            </w:tcBorders>
            <w:shd w:val="clear" w:color="auto" w:fill="auto"/>
            <w:noWrap/>
            <w:vAlign w:val="center"/>
            <w:hideMark/>
          </w:tcPr>
          <w:p w14:paraId="541D7FFA" w14:textId="77777777" w:rsidR="00A73A63" w:rsidRPr="00A73A63" w:rsidRDefault="00A73A63" w:rsidP="00A73A63">
            <w:pPr>
              <w:jc w:val="right"/>
            </w:pPr>
            <w:r w:rsidRPr="00A73A63">
              <w:t>988 699,2</w:t>
            </w:r>
          </w:p>
        </w:tc>
      </w:tr>
      <w:tr w:rsidR="00A73A63" w:rsidRPr="00A73A63" w14:paraId="12736596"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A8B002"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2774E3D7" w14:textId="77777777" w:rsidR="00A73A63" w:rsidRPr="00A73A63" w:rsidRDefault="00A73A63" w:rsidP="00A73A63">
            <w:r w:rsidRPr="00A73A63">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4A5581E7" w14:textId="77777777" w:rsidR="00A73A63" w:rsidRPr="00A73A63" w:rsidRDefault="00A73A63" w:rsidP="00A73A63">
            <w:pPr>
              <w:jc w:val="center"/>
            </w:pPr>
            <w:r w:rsidRPr="00A73A63">
              <w:t>07</w:t>
            </w:r>
          </w:p>
        </w:tc>
        <w:tc>
          <w:tcPr>
            <w:tcW w:w="708" w:type="dxa"/>
            <w:tcBorders>
              <w:top w:val="nil"/>
              <w:left w:val="nil"/>
              <w:bottom w:val="single" w:sz="4" w:space="0" w:color="auto"/>
              <w:right w:val="single" w:sz="4" w:space="0" w:color="auto"/>
            </w:tcBorders>
            <w:shd w:val="clear" w:color="auto" w:fill="auto"/>
            <w:vAlign w:val="center"/>
            <w:hideMark/>
          </w:tcPr>
          <w:p w14:paraId="4D6549BE" w14:textId="77777777" w:rsidR="00A73A63" w:rsidRPr="00A73A63" w:rsidRDefault="00A73A63" w:rsidP="00A73A63">
            <w:pPr>
              <w:jc w:val="center"/>
            </w:pPr>
            <w:r w:rsidRPr="00A73A63">
              <w:t>03</w:t>
            </w:r>
          </w:p>
        </w:tc>
        <w:tc>
          <w:tcPr>
            <w:tcW w:w="1560" w:type="dxa"/>
            <w:tcBorders>
              <w:top w:val="nil"/>
              <w:left w:val="nil"/>
              <w:bottom w:val="single" w:sz="4" w:space="0" w:color="auto"/>
              <w:right w:val="single" w:sz="4" w:space="0" w:color="auto"/>
            </w:tcBorders>
            <w:shd w:val="clear" w:color="auto" w:fill="auto"/>
            <w:noWrap/>
            <w:vAlign w:val="center"/>
            <w:hideMark/>
          </w:tcPr>
          <w:p w14:paraId="41CADB29" w14:textId="77777777" w:rsidR="00A73A63" w:rsidRPr="00A73A63" w:rsidRDefault="00A73A63" w:rsidP="00A73A63">
            <w:pPr>
              <w:jc w:val="right"/>
            </w:pPr>
            <w:r w:rsidRPr="00A73A63">
              <w:t>131 600,8</w:t>
            </w:r>
          </w:p>
        </w:tc>
        <w:tc>
          <w:tcPr>
            <w:tcW w:w="1417" w:type="dxa"/>
            <w:tcBorders>
              <w:top w:val="nil"/>
              <w:left w:val="nil"/>
              <w:bottom w:val="single" w:sz="4" w:space="0" w:color="auto"/>
              <w:right w:val="single" w:sz="4" w:space="0" w:color="auto"/>
            </w:tcBorders>
            <w:shd w:val="clear" w:color="auto" w:fill="auto"/>
            <w:noWrap/>
            <w:vAlign w:val="center"/>
            <w:hideMark/>
          </w:tcPr>
          <w:p w14:paraId="1E468545" w14:textId="77777777" w:rsidR="00A73A63" w:rsidRPr="00A73A63" w:rsidRDefault="00A73A63" w:rsidP="00A73A63">
            <w:pPr>
              <w:jc w:val="right"/>
            </w:pPr>
            <w:r w:rsidRPr="00A73A63">
              <w:t>130 335,9</w:t>
            </w:r>
          </w:p>
        </w:tc>
      </w:tr>
      <w:tr w:rsidR="00A73A63" w:rsidRPr="00A73A63" w14:paraId="4FFBEFE0"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0CE3D6"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398D795C" w14:textId="77777777" w:rsidR="00A73A63" w:rsidRPr="00A73A63" w:rsidRDefault="00A73A63" w:rsidP="00A73A63">
            <w:r w:rsidRPr="00A73A63">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center"/>
            <w:hideMark/>
          </w:tcPr>
          <w:p w14:paraId="03759891" w14:textId="77777777" w:rsidR="00A73A63" w:rsidRPr="00A73A63" w:rsidRDefault="00A73A63" w:rsidP="00A73A63">
            <w:pPr>
              <w:jc w:val="center"/>
            </w:pPr>
            <w:r w:rsidRPr="00A73A63">
              <w:t>07</w:t>
            </w:r>
          </w:p>
        </w:tc>
        <w:tc>
          <w:tcPr>
            <w:tcW w:w="708" w:type="dxa"/>
            <w:tcBorders>
              <w:top w:val="nil"/>
              <w:left w:val="nil"/>
              <w:bottom w:val="single" w:sz="4" w:space="0" w:color="auto"/>
              <w:right w:val="single" w:sz="4" w:space="0" w:color="auto"/>
            </w:tcBorders>
            <w:shd w:val="clear" w:color="auto" w:fill="auto"/>
            <w:vAlign w:val="center"/>
            <w:hideMark/>
          </w:tcPr>
          <w:p w14:paraId="516A937E" w14:textId="77777777" w:rsidR="00A73A63" w:rsidRPr="00A73A63" w:rsidRDefault="00A73A63" w:rsidP="00A73A63">
            <w:pPr>
              <w:jc w:val="center"/>
            </w:pPr>
            <w:r w:rsidRPr="00A73A63">
              <w:t>07</w:t>
            </w:r>
          </w:p>
        </w:tc>
        <w:tc>
          <w:tcPr>
            <w:tcW w:w="1560" w:type="dxa"/>
            <w:tcBorders>
              <w:top w:val="nil"/>
              <w:left w:val="nil"/>
              <w:bottom w:val="single" w:sz="4" w:space="0" w:color="auto"/>
              <w:right w:val="single" w:sz="4" w:space="0" w:color="auto"/>
            </w:tcBorders>
            <w:shd w:val="clear" w:color="auto" w:fill="auto"/>
            <w:noWrap/>
            <w:vAlign w:val="center"/>
            <w:hideMark/>
          </w:tcPr>
          <w:p w14:paraId="00A9380C" w14:textId="77777777" w:rsidR="00A73A63" w:rsidRPr="00A73A63" w:rsidRDefault="00A73A63" w:rsidP="00A73A63">
            <w:pPr>
              <w:jc w:val="right"/>
            </w:pPr>
            <w:r w:rsidRPr="00A73A63">
              <w:t>4 331,8</w:t>
            </w:r>
          </w:p>
        </w:tc>
        <w:tc>
          <w:tcPr>
            <w:tcW w:w="1417" w:type="dxa"/>
            <w:tcBorders>
              <w:top w:val="nil"/>
              <w:left w:val="nil"/>
              <w:bottom w:val="single" w:sz="4" w:space="0" w:color="auto"/>
              <w:right w:val="single" w:sz="4" w:space="0" w:color="auto"/>
            </w:tcBorders>
            <w:shd w:val="clear" w:color="auto" w:fill="auto"/>
            <w:noWrap/>
            <w:vAlign w:val="center"/>
            <w:hideMark/>
          </w:tcPr>
          <w:p w14:paraId="76D7CDB7" w14:textId="77777777" w:rsidR="00A73A63" w:rsidRPr="00A73A63" w:rsidRDefault="00A73A63" w:rsidP="00A73A63">
            <w:pPr>
              <w:jc w:val="right"/>
            </w:pPr>
            <w:r w:rsidRPr="00A73A63">
              <w:t>4 336,8</w:t>
            </w:r>
          </w:p>
        </w:tc>
      </w:tr>
      <w:tr w:rsidR="00A73A63" w:rsidRPr="00A73A63" w14:paraId="6D2B8B85"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2E3646"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7AE4E35C" w14:textId="77777777" w:rsidR="00A73A63" w:rsidRPr="00A73A63" w:rsidRDefault="00A73A63" w:rsidP="00A73A63">
            <w:r w:rsidRPr="00A73A63">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39F328A6" w14:textId="77777777" w:rsidR="00A73A63" w:rsidRPr="00A73A63" w:rsidRDefault="00A73A63" w:rsidP="00A73A63">
            <w:pPr>
              <w:jc w:val="center"/>
            </w:pPr>
            <w:r w:rsidRPr="00A73A63">
              <w:t>07</w:t>
            </w:r>
          </w:p>
        </w:tc>
        <w:tc>
          <w:tcPr>
            <w:tcW w:w="708" w:type="dxa"/>
            <w:tcBorders>
              <w:top w:val="nil"/>
              <w:left w:val="nil"/>
              <w:bottom w:val="single" w:sz="4" w:space="0" w:color="auto"/>
              <w:right w:val="single" w:sz="4" w:space="0" w:color="auto"/>
            </w:tcBorders>
            <w:shd w:val="clear" w:color="auto" w:fill="auto"/>
            <w:vAlign w:val="center"/>
            <w:hideMark/>
          </w:tcPr>
          <w:p w14:paraId="406B3542" w14:textId="77777777" w:rsidR="00A73A63" w:rsidRPr="00A73A63" w:rsidRDefault="00A73A63" w:rsidP="00A73A63">
            <w:pPr>
              <w:jc w:val="center"/>
            </w:pPr>
            <w:r w:rsidRPr="00A73A63">
              <w:t>09</w:t>
            </w:r>
          </w:p>
        </w:tc>
        <w:tc>
          <w:tcPr>
            <w:tcW w:w="1560" w:type="dxa"/>
            <w:tcBorders>
              <w:top w:val="nil"/>
              <w:left w:val="nil"/>
              <w:bottom w:val="single" w:sz="4" w:space="0" w:color="auto"/>
              <w:right w:val="single" w:sz="4" w:space="0" w:color="auto"/>
            </w:tcBorders>
            <w:shd w:val="clear" w:color="auto" w:fill="auto"/>
            <w:noWrap/>
            <w:vAlign w:val="center"/>
            <w:hideMark/>
          </w:tcPr>
          <w:p w14:paraId="6BE6ED5B" w14:textId="77777777" w:rsidR="00A73A63" w:rsidRPr="00A73A63" w:rsidRDefault="00A73A63" w:rsidP="00A73A63">
            <w:pPr>
              <w:jc w:val="right"/>
            </w:pPr>
            <w:r w:rsidRPr="00A73A63">
              <w:t>36 798,6</w:t>
            </w:r>
          </w:p>
        </w:tc>
        <w:tc>
          <w:tcPr>
            <w:tcW w:w="1417" w:type="dxa"/>
            <w:tcBorders>
              <w:top w:val="nil"/>
              <w:left w:val="nil"/>
              <w:bottom w:val="single" w:sz="4" w:space="0" w:color="auto"/>
              <w:right w:val="single" w:sz="4" w:space="0" w:color="auto"/>
            </w:tcBorders>
            <w:shd w:val="clear" w:color="auto" w:fill="auto"/>
            <w:noWrap/>
            <w:vAlign w:val="center"/>
            <w:hideMark/>
          </w:tcPr>
          <w:p w14:paraId="152CA7BC" w14:textId="77777777" w:rsidR="00A73A63" w:rsidRPr="00A73A63" w:rsidRDefault="00A73A63" w:rsidP="00A73A63">
            <w:pPr>
              <w:jc w:val="right"/>
            </w:pPr>
            <w:r w:rsidRPr="00A73A63">
              <w:t>36 993,2</w:t>
            </w:r>
          </w:p>
        </w:tc>
      </w:tr>
      <w:tr w:rsidR="00A73A63" w:rsidRPr="00A73A63" w14:paraId="45F26AE1"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945E4F" w14:textId="77777777" w:rsidR="00A73A63" w:rsidRPr="00A73A63" w:rsidRDefault="00A73A63" w:rsidP="00A73A63">
            <w:pPr>
              <w:jc w:val="center"/>
              <w:rPr>
                <w:b/>
                <w:bCs/>
              </w:rPr>
            </w:pPr>
            <w:r w:rsidRPr="00A73A63">
              <w:rPr>
                <w:b/>
                <w:bCs/>
              </w:rPr>
              <w:t>7</w:t>
            </w:r>
          </w:p>
        </w:tc>
        <w:tc>
          <w:tcPr>
            <w:tcW w:w="4536" w:type="dxa"/>
            <w:tcBorders>
              <w:top w:val="nil"/>
              <w:left w:val="nil"/>
              <w:bottom w:val="single" w:sz="4" w:space="0" w:color="auto"/>
              <w:right w:val="single" w:sz="4" w:space="0" w:color="auto"/>
            </w:tcBorders>
            <w:shd w:val="clear" w:color="auto" w:fill="auto"/>
            <w:vAlign w:val="bottom"/>
            <w:hideMark/>
          </w:tcPr>
          <w:p w14:paraId="68F2D33D" w14:textId="77777777" w:rsidR="00A73A63" w:rsidRPr="00A73A63" w:rsidRDefault="00A73A63" w:rsidP="00A73A63">
            <w:pPr>
              <w:rPr>
                <w:b/>
                <w:bCs/>
              </w:rPr>
            </w:pPr>
            <w:r w:rsidRPr="00A73A63">
              <w:rPr>
                <w:b/>
                <w:bCs/>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469EC37F" w14:textId="77777777" w:rsidR="00A73A63" w:rsidRPr="00A73A63" w:rsidRDefault="00A73A63" w:rsidP="00A73A63">
            <w:pPr>
              <w:jc w:val="center"/>
              <w:rPr>
                <w:b/>
                <w:bCs/>
              </w:rPr>
            </w:pPr>
            <w:r w:rsidRPr="00A73A63">
              <w:rPr>
                <w:b/>
                <w:bCs/>
              </w:rPr>
              <w:t>08</w:t>
            </w:r>
          </w:p>
        </w:tc>
        <w:tc>
          <w:tcPr>
            <w:tcW w:w="708" w:type="dxa"/>
            <w:tcBorders>
              <w:top w:val="nil"/>
              <w:left w:val="nil"/>
              <w:bottom w:val="single" w:sz="4" w:space="0" w:color="auto"/>
              <w:right w:val="single" w:sz="4" w:space="0" w:color="auto"/>
            </w:tcBorders>
            <w:shd w:val="clear" w:color="auto" w:fill="auto"/>
            <w:vAlign w:val="center"/>
            <w:hideMark/>
          </w:tcPr>
          <w:p w14:paraId="53BEAE09"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27735F" w14:textId="77777777" w:rsidR="00A73A63" w:rsidRPr="00A73A63" w:rsidRDefault="00A73A63" w:rsidP="00A73A63">
            <w:pPr>
              <w:jc w:val="right"/>
              <w:rPr>
                <w:b/>
                <w:bCs/>
              </w:rPr>
            </w:pPr>
            <w:r w:rsidRPr="00A73A63">
              <w:rPr>
                <w:b/>
                <w:bCs/>
              </w:rPr>
              <w:t>36 274,1</w:t>
            </w:r>
          </w:p>
        </w:tc>
        <w:tc>
          <w:tcPr>
            <w:tcW w:w="1417" w:type="dxa"/>
            <w:tcBorders>
              <w:top w:val="nil"/>
              <w:left w:val="nil"/>
              <w:bottom w:val="single" w:sz="4" w:space="0" w:color="auto"/>
              <w:right w:val="single" w:sz="4" w:space="0" w:color="auto"/>
            </w:tcBorders>
            <w:shd w:val="clear" w:color="auto" w:fill="auto"/>
            <w:noWrap/>
            <w:vAlign w:val="center"/>
            <w:hideMark/>
          </w:tcPr>
          <w:p w14:paraId="6581F720" w14:textId="77777777" w:rsidR="00A73A63" w:rsidRPr="00A73A63" w:rsidRDefault="00A73A63" w:rsidP="00A73A63">
            <w:pPr>
              <w:jc w:val="right"/>
              <w:rPr>
                <w:b/>
                <w:bCs/>
              </w:rPr>
            </w:pPr>
            <w:r w:rsidRPr="00A73A63">
              <w:rPr>
                <w:b/>
                <w:bCs/>
              </w:rPr>
              <w:t>32 663,4</w:t>
            </w:r>
          </w:p>
        </w:tc>
      </w:tr>
      <w:tr w:rsidR="00A73A63" w:rsidRPr="00A73A63" w14:paraId="4B268843"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FB14EC"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5E5EA41C" w14:textId="77777777" w:rsidR="00A73A63" w:rsidRPr="00A73A63" w:rsidRDefault="00A73A63" w:rsidP="00A73A63">
            <w:r w:rsidRPr="00A73A63">
              <w:t>Культура</w:t>
            </w:r>
          </w:p>
        </w:tc>
        <w:tc>
          <w:tcPr>
            <w:tcW w:w="851" w:type="dxa"/>
            <w:tcBorders>
              <w:top w:val="nil"/>
              <w:left w:val="nil"/>
              <w:bottom w:val="single" w:sz="4" w:space="0" w:color="auto"/>
              <w:right w:val="single" w:sz="4" w:space="0" w:color="auto"/>
            </w:tcBorders>
            <w:shd w:val="clear" w:color="auto" w:fill="auto"/>
            <w:vAlign w:val="center"/>
            <w:hideMark/>
          </w:tcPr>
          <w:p w14:paraId="6FCAA21B" w14:textId="77777777" w:rsidR="00A73A63" w:rsidRPr="00A73A63" w:rsidRDefault="00A73A63" w:rsidP="00A73A63">
            <w:pPr>
              <w:jc w:val="center"/>
            </w:pPr>
            <w:r w:rsidRPr="00A73A63">
              <w:t>08</w:t>
            </w:r>
          </w:p>
        </w:tc>
        <w:tc>
          <w:tcPr>
            <w:tcW w:w="708" w:type="dxa"/>
            <w:tcBorders>
              <w:top w:val="nil"/>
              <w:left w:val="nil"/>
              <w:bottom w:val="single" w:sz="4" w:space="0" w:color="auto"/>
              <w:right w:val="single" w:sz="4" w:space="0" w:color="auto"/>
            </w:tcBorders>
            <w:shd w:val="clear" w:color="auto" w:fill="auto"/>
            <w:vAlign w:val="center"/>
            <w:hideMark/>
          </w:tcPr>
          <w:p w14:paraId="4BB9E124" w14:textId="77777777" w:rsidR="00A73A63" w:rsidRPr="00A73A63" w:rsidRDefault="00A73A63" w:rsidP="00A73A63">
            <w:pPr>
              <w:jc w:val="center"/>
            </w:pPr>
            <w:r w:rsidRPr="00A73A63">
              <w:t>01</w:t>
            </w:r>
          </w:p>
        </w:tc>
        <w:tc>
          <w:tcPr>
            <w:tcW w:w="1560" w:type="dxa"/>
            <w:tcBorders>
              <w:top w:val="nil"/>
              <w:left w:val="nil"/>
              <w:bottom w:val="single" w:sz="4" w:space="0" w:color="auto"/>
              <w:right w:val="single" w:sz="4" w:space="0" w:color="auto"/>
            </w:tcBorders>
            <w:shd w:val="clear" w:color="auto" w:fill="auto"/>
            <w:noWrap/>
            <w:vAlign w:val="center"/>
            <w:hideMark/>
          </w:tcPr>
          <w:p w14:paraId="34FEFB52" w14:textId="77777777" w:rsidR="00A73A63" w:rsidRPr="00A73A63" w:rsidRDefault="00A73A63" w:rsidP="00A73A63">
            <w:pPr>
              <w:jc w:val="right"/>
            </w:pPr>
            <w:r w:rsidRPr="00A73A63">
              <w:t>32 276,3</w:t>
            </w:r>
          </w:p>
        </w:tc>
        <w:tc>
          <w:tcPr>
            <w:tcW w:w="1417" w:type="dxa"/>
            <w:tcBorders>
              <w:top w:val="nil"/>
              <w:left w:val="nil"/>
              <w:bottom w:val="single" w:sz="4" w:space="0" w:color="auto"/>
              <w:right w:val="single" w:sz="4" w:space="0" w:color="auto"/>
            </w:tcBorders>
            <w:shd w:val="clear" w:color="auto" w:fill="auto"/>
            <w:noWrap/>
            <w:vAlign w:val="center"/>
            <w:hideMark/>
          </w:tcPr>
          <w:p w14:paraId="34FC3914" w14:textId="77777777" w:rsidR="00A73A63" w:rsidRPr="00A73A63" w:rsidRDefault="00A73A63" w:rsidP="00A73A63">
            <w:pPr>
              <w:jc w:val="right"/>
            </w:pPr>
            <w:r w:rsidRPr="00A73A63">
              <w:t>28 665,6</w:t>
            </w:r>
          </w:p>
        </w:tc>
      </w:tr>
      <w:tr w:rsidR="00A73A63" w:rsidRPr="00A73A63" w14:paraId="6BAD7A9E"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463D92"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41B4CB9A" w14:textId="77777777" w:rsidR="00A73A63" w:rsidRPr="00A73A63" w:rsidRDefault="00A73A63" w:rsidP="00A73A63">
            <w:r w:rsidRPr="00A73A63">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auto" w:fill="auto"/>
            <w:vAlign w:val="center"/>
            <w:hideMark/>
          </w:tcPr>
          <w:p w14:paraId="4FF3AA50" w14:textId="77777777" w:rsidR="00A73A63" w:rsidRPr="00A73A63" w:rsidRDefault="00A73A63" w:rsidP="00A73A63">
            <w:pPr>
              <w:jc w:val="center"/>
            </w:pPr>
            <w:r w:rsidRPr="00A73A63">
              <w:t>08</w:t>
            </w:r>
          </w:p>
        </w:tc>
        <w:tc>
          <w:tcPr>
            <w:tcW w:w="708" w:type="dxa"/>
            <w:tcBorders>
              <w:top w:val="nil"/>
              <w:left w:val="nil"/>
              <w:bottom w:val="single" w:sz="4" w:space="0" w:color="auto"/>
              <w:right w:val="single" w:sz="4" w:space="0" w:color="auto"/>
            </w:tcBorders>
            <w:shd w:val="clear" w:color="auto" w:fill="auto"/>
            <w:vAlign w:val="center"/>
            <w:hideMark/>
          </w:tcPr>
          <w:p w14:paraId="51D990F5" w14:textId="77777777" w:rsidR="00A73A63" w:rsidRPr="00A73A63" w:rsidRDefault="00A73A63" w:rsidP="00A73A63">
            <w:pPr>
              <w:jc w:val="center"/>
            </w:pPr>
            <w:r w:rsidRPr="00A73A63">
              <w:t>04</w:t>
            </w:r>
          </w:p>
        </w:tc>
        <w:tc>
          <w:tcPr>
            <w:tcW w:w="1560" w:type="dxa"/>
            <w:tcBorders>
              <w:top w:val="nil"/>
              <w:left w:val="nil"/>
              <w:bottom w:val="single" w:sz="4" w:space="0" w:color="auto"/>
              <w:right w:val="single" w:sz="4" w:space="0" w:color="auto"/>
            </w:tcBorders>
            <w:shd w:val="clear" w:color="auto" w:fill="auto"/>
            <w:noWrap/>
            <w:vAlign w:val="center"/>
            <w:hideMark/>
          </w:tcPr>
          <w:p w14:paraId="229AF54D" w14:textId="77777777" w:rsidR="00A73A63" w:rsidRPr="00A73A63" w:rsidRDefault="00A73A63" w:rsidP="00A73A63">
            <w:pPr>
              <w:jc w:val="right"/>
            </w:pPr>
            <w:r w:rsidRPr="00A73A63">
              <w:t>3 997,8</w:t>
            </w:r>
          </w:p>
        </w:tc>
        <w:tc>
          <w:tcPr>
            <w:tcW w:w="1417" w:type="dxa"/>
            <w:tcBorders>
              <w:top w:val="nil"/>
              <w:left w:val="nil"/>
              <w:bottom w:val="single" w:sz="4" w:space="0" w:color="auto"/>
              <w:right w:val="single" w:sz="4" w:space="0" w:color="auto"/>
            </w:tcBorders>
            <w:shd w:val="clear" w:color="auto" w:fill="auto"/>
            <w:noWrap/>
            <w:vAlign w:val="center"/>
            <w:hideMark/>
          </w:tcPr>
          <w:p w14:paraId="2DC14CD6" w14:textId="77777777" w:rsidR="00A73A63" w:rsidRPr="00A73A63" w:rsidRDefault="00A73A63" w:rsidP="00A73A63">
            <w:pPr>
              <w:jc w:val="right"/>
            </w:pPr>
            <w:r w:rsidRPr="00A73A63">
              <w:t>3 997,8</w:t>
            </w:r>
          </w:p>
        </w:tc>
      </w:tr>
      <w:tr w:rsidR="00A73A63" w:rsidRPr="00A73A63" w14:paraId="78F29D48"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45E72C" w14:textId="77777777" w:rsidR="00A73A63" w:rsidRPr="00A73A63" w:rsidRDefault="00A73A63" w:rsidP="00A73A63">
            <w:pPr>
              <w:jc w:val="center"/>
              <w:rPr>
                <w:b/>
                <w:bCs/>
              </w:rPr>
            </w:pPr>
            <w:r w:rsidRPr="00A73A63">
              <w:rPr>
                <w:b/>
                <w:bCs/>
              </w:rPr>
              <w:t>8</w:t>
            </w:r>
          </w:p>
        </w:tc>
        <w:tc>
          <w:tcPr>
            <w:tcW w:w="4536" w:type="dxa"/>
            <w:tcBorders>
              <w:top w:val="nil"/>
              <w:left w:val="nil"/>
              <w:bottom w:val="single" w:sz="4" w:space="0" w:color="auto"/>
              <w:right w:val="single" w:sz="4" w:space="0" w:color="auto"/>
            </w:tcBorders>
            <w:shd w:val="clear" w:color="auto" w:fill="auto"/>
            <w:noWrap/>
            <w:vAlign w:val="bottom"/>
            <w:hideMark/>
          </w:tcPr>
          <w:p w14:paraId="09C272DB" w14:textId="77777777" w:rsidR="00A73A63" w:rsidRPr="00A73A63" w:rsidRDefault="00A73A63" w:rsidP="00A73A63">
            <w:pPr>
              <w:rPr>
                <w:b/>
                <w:bCs/>
              </w:rPr>
            </w:pPr>
            <w:r w:rsidRPr="00A73A63">
              <w:rPr>
                <w:b/>
                <w:bCs/>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03BCF662" w14:textId="77777777" w:rsidR="00A73A63" w:rsidRPr="00A73A63" w:rsidRDefault="00A73A63" w:rsidP="00A73A63">
            <w:pPr>
              <w:jc w:val="center"/>
              <w:rPr>
                <w:b/>
                <w:bCs/>
              </w:rPr>
            </w:pPr>
            <w:r w:rsidRPr="00A73A63">
              <w:rPr>
                <w:b/>
                <w:bCs/>
              </w:rPr>
              <w:t>10</w:t>
            </w:r>
          </w:p>
        </w:tc>
        <w:tc>
          <w:tcPr>
            <w:tcW w:w="708" w:type="dxa"/>
            <w:tcBorders>
              <w:top w:val="nil"/>
              <w:left w:val="nil"/>
              <w:bottom w:val="single" w:sz="4" w:space="0" w:color="auto"/>
              <w:right w:val="single" w:sz="4" w:space="0" w:color="auto"/>
            </w:tcBorders>
            <w:shd w:val="clear" w:color="auto" w:fill="auto"/>
            <w:vAlign w:val="center"/>
            <w:hideMark/>
          </w:tcPr>
          <w:p w14:paraId="0344B145"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516939" w14:textId="77777777" w:rsidR="00A73A63" w:rsidRPr="00A73A63" w:rsidRDefault="00A73A63" w:rsidP="00A73A63">
            <w:pPr>
              <w:jc w:val="right"/>
              <w:rPr>
                <w:b/>
                <w:bCs/>
              </w:rPr>
            </w:pPr>
            <w:r w:rsidRPr="00A73A63">
              <w:rPr>
                <w:b/>
                <w:bCs/>
              </w:rPr>
              <w:t>39 104,5</w:t>
            </w:r>
          </w:p>
        </w:tc>
        <w:tc>
          <w:tcPr>
            <w:tcW w:w="1417" w:type="dxa"/>
            <w:tcBorders>
              <w:top w:val="nil"/>
              <w:left w:val="nil"/>
              <w:bottom w:val="single" w:sz="4" w:space="0" w:color="auto"/>
              <w:right w:val="single" w:sz="4" w:space="0" w:color="auto"/>
            </w:tcBorders>
            <w:shd w:val="clear" w:color="auto" w:fill="auto"/>
            <w:noWrap/>
            <w:vAlign w:val="center"/>
            <w:hideMark/>
          </w:tcPr>
          <w:p w14:paraId="373EA2A6" w14:textId="77777777" w:rsidR="00A73A63" w:rsidRPr="00A73A63" w:rsidRDefault="00A73A63" w:rsidP="00A73A63">
            <w:pPr>
              <w:jc w:val="right"/>
              <w:rPr>
                <w:b/>
                <w:bCs/>
              </w:rPr>
            </w:pPr>
            <w:r w:rsidRPr="00A73A63">
              <w:rPr>
                <w:b/>
                <w:bCs/>
              </w:rPr>
              <w:t>39 104,5</w:t>
            </w:r>
          </w:p>
        </w:tc>
      </w:tr>
      <w:tr w:rsidR="00A73A63" w:rsidRPr="00A73A63" w14:paraId="6686280F"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88D157"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noWrap/>
            <w:vAlign w:val="bottom"/>
            <w:hideMark/>
          </w:tcPr>
          <w:p w14:paraId="31D3A596" w14:textId="77777777" w:rsidR="00A73A63" w:rsidRPr="00A73A63" w:rsidRDefault="00A73A63" w:rsidP="00A73A63">
            <w:r w:rsidRPr="00A73A63">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1F844110" w14:textId="77777777" w:rsidR="00A73A63" w:rsidRPr="00A73A63" w:rsidRDefault="00A73A63" w:rsidP="00A73A63">
            <w:pPr>
              <w:jc w:val="center"/>
            </w:pPr>
            <w:r w:rsidRPr="00A73A63">
              <w:t>10</w:t>
            </w:r>
          </w:p>
        </w:tc>
        <w:tc>
          <w:tcPr>
            <w:tcW w:w="708" w:type="dxa"/>
            <w:tcBorders>
              <w:top w:val="nil"/>
              <w:left w:val="nil"/>
              <w:bottom w:val="single" w:sz="4" w:space="0" w:color="auto"/>
              <w:right w:val="single" w:sz="4" w:space="0" w:color="auto"/>
            </w:tcBorders>
            <w:shd w:val="clear" w:color="auto" w:fill="auto"/>
            <w:vAlign w:val="center"/>
            <w:hideMark/>
          </w:tcPr>
          <w:p w14:paraId="2FC0C6EC" w14:textId="77777777" w:rsidR="00A73A63" w:rsidRPr="00A73A63" w:rsidRDefault="00A73A63" w:rsidP="00A73A63">
            <w:pPr>
              <w:jc w:val="center"/>
            </w:pPr>
            <w:r w:rsidRPr="00A73A63">
              <w:t>01</w:t>
            </w:r>
          </w:p>
        </w:tc>
        <w:tc>
          <w:tcPr>
            <w:tcW w:w="1560" w:type="dxa"/>
            <w:tcBorders>
              <w:top w:val="nil"/>
              <w:left w:val="nil"/>
              <w:bottom w:val="single" w:sz="4" w:space="0" w:color="auto"/>
              <w:right w:val="single" w:sz="4" w:space="0" w:color="auto"/>
            </w:tcBorders>
            <w:shd w:val="clear" w:color="auto" w:fill="auto"/>
            <w:noWrap/>
            <w:vAlign w:val="center"/>
            <w:hideMark/>
          </w:tcPr>
          <w:p w14:paraId="119C29D9" w14:textId="77777777" w:rsidR="00A73A63" w:rsidRPr="00A73A63" w:rsidRDefault="00A73A63" w:rsidP="00A73A63">
            <w:pPr>
              <w:jc w:val="right"/>
            </w:pPr>
            <w:r w:rsidRPr="00A73A63">
              <w:t>5 364,5</w:t>
            </w:r>
          </w:p>
        </w:tc>
        <w:tc>
          <w:tcPr>
            <w:tcW w:w="1417" w:type="dxa"/>
            <w:tcBorders>
              <w:top w:val="nil"/>
              <w:left w:val="nil"/>
              <w:bottom w:val="single" w:sz="4" w:space="0" w:color="auto"/>
              <w:right w:val="single" w:sz="4" w:space="0" w:color="auto"/>
            </w:tcBorders>
            <w:shd w:val="clear" w:color="auto" w:fill="auto"/>
            <w:noWrap/>
            <w:vAlign w:val="center"/>
            <w:hideMark/>
          </w:tcPr>
          <w:p w14:paraId="2EFE22B4" w14:textId="77777777" w:rsidR="00A73A63" w:rsidRPr="00A73A63" w:rsidRDefault="00A73A63" w:rsidP="00A73A63">
            <w:pPr>
              <w:jc w:val="right"/>
            </w:pPr>
            <w:r w:rsidRPr="00A73A63">
              <w:t>5 364,5</w:t>
            </w:r>
          </w:p>
        </w:tc>
      </w:tr>
      <w:tr w:rsidR="00A73A63" w:rsidRPr="00A73A63" w14:paraId="002D7C8E"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BBAB07"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119D14BF" w14:textId="77777777" w:rsidR="00A73A63" w:rsidRPr="00A73A63" w:rsidRDefault="00A73A63" w:rsidP="00A73A63">
            <w:r w:rsidRPr="00A73A63">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523197C3" w14:textId="77777777" w:rsidR="00A73A63" w:rsidRPr="00A73A63" w:rsidRDefault="00A73A63" w:rsidP="00A73A63">
            <w:pPr>
              <w:jc w:val="center"/>
            </w:pPr>
            <w:r w:rsidRPr="00A73A63">
              <w:t>10</w:t>
            </w:r>
          </w:p>
        </w:tc>
        <w:tc>
          <w:tcPr>
            <w:tcW w:w="708" w:type="dxa"/>
            <w:tcBorders>
              <w:top w:val="nil"/>
              <w:left w:val="nil"/>
              <w:bottom w:val="single" w:sz="4" w:space="0" w:color="auto"/>
              <w:right w:val="single" w:sz="4" w:space="0" w:color="auto"/>
            </w:tcBorders>
            <w:shd w:val="clear" w:color="auto" w:fill="auto"/>
            <w:vAlign w:val="center"/>
            <w:hideMark/>
          </w:tcPr>
          <w:p w14:paraId="5397EC67" w14:textId="77777777" w:rsidR="00A73A63" w:rsidRPr="00A73A63" w:rsidRDefault="00A73A63" w:rsidP="00A73A63">
            <w:pPr>
              <w:jc w:val="center"/>
            </w:pPr>
            <w:r w:rsidRPr="00A73A63">
              <w:t>03</w:t>
            </w:r>
          </w:p>
        </w:tc>
        <w:tc>
          <w:tcPr>
            <w:tcW w:w="1560" w:type="dxa"/>
            <w:tcBorders>
              <w:top w:val="nil"/>
              <w:left w:val="nil"/>
              <w:bottom w:val="single" w:sz="4" w:space="0" w:color="auto"/>
              <w:right w:val="single" w:sz="4" w:space="0" w:color="auto"/>
            </w:tcBorders>
            <w:shd w:val="clear" w:color="auto" w:fill="auto"/>
            <w:noWrap/>
            <w:vAlign w:val="center"/>
            <w:hideMark/>
          </w:tcPr>
          <w:p w14:paraId="06552016" w14:textId="77777777" w:rsidR="00A73A63" w:rsidRPr="00A73A63" w:rsidRDefault="00A73A63" w:rsidP="00A73A63">
            <w:pPr>
              <w:jc w:val="right"/>
            </w:pPr>
            <w:r w:rsidRPr="00A73A63">
              <w:t>10 431,7</w:t>
            </w:r>
          </w:p>
        </w:tc>
        <w:tc>
          <w:tcPr>
            <w:tcW w:w="1417" w:type="dxa"/>
            <w:tcBorders>
              <w:top w:val="nil"/>
              <w:left w:val="nil"/>
              <w:bottom w:val="single" w:sz="4" w:space="0" w:color="auto"/>
              <w:right w:val="single" w:sz="4" w:space="0" w:color="auto"/>
            </w:tcBorders>
            <w:shd w:val="clear" w:color="auto" w:fill="auto"/>
            <w:noWrap/>
            <w:vAlign w:val="center"/>
            <w:hideMark/>
          </w:tcPr>
          <w:p w14:paraId="0ABC985A" w14:textId="77777777" w:rsidR="00A73A63" w:rsidRPr="00A73A63" w:rsidRDefault="00A73A63" w:rsidP="00A73A63">
            <w:pPr>
              <w:jc w:val="right"/>
            </w:pPr>
            <w:r w:rsidRPr="00A73A63">
              <w:t>10 431,7</w:t>
            </w:r>
          </w:p>
        </w:tc>
      </w:tr>
      <w:tr w:rsidR="00A73A63" w:rsidRPr="00A73A63" w14:paraId="42B96651" w14:textId="77777777" w:rsidTr="00A6493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100E7A"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3F0855AF" w14:textId="77777777" w:rsidR="00A73A63" w:rsidRPr="00A73A63" w:rsidRDefault="00A73A63" w:rsidP="00A73A63">
            <w:r w:rsidRPr="00A73A63">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14:paraId="3DCBEA13" w14:textId="77777777" w:rsidR="00A73A63" w:rsidRPr="00A73A63" w:rsidRDefault="00A73A63" w:rsidP="00A73A63">
            <w:pPr>
              <w:jc w:val="center"/>
            </w:pPr>
            <w:r w:rsidRPr="00A73A63">
              <w:t>10</w:t>
            </w:r>
          </w:p>
        </w:tc>
        <w:tc>
          <w:tcPr>
            <w:tcW w:w="708" w:type="dxa"/>
            <w:tcBorders>
              <w:top w:val="nil"/>
              <w:left w:val="nil"/>
              <w:bottom w:val="single" w:sz="4" w:space="0" w:color="auto"/>
              <w:right w:val="single" w:sz="4" w:space="0" w:color="auto"/>
            </w:tcBorders>
            <w:shd w:val="clear" w:color="auto" w:fill="auto"/>
            <w:vAlign w:val="center"/>
            <w:hideMark/>
          </w:tcPr>
          <w:p w14:paraId="52DFAA07" w14:textId="77777777" w:rsidR="00A73A63" w:rsidRPr="00A73A63" w:rsidRDefault="00A73A63" w:rsidP="00A73A63">
            <w:pPr>
              <w:jc w:val="center"/>
            </w:pPr>
            <w:r w:rsidRPr="00A73A63">
              <w:t>04</w:t>
            </w:r>
          </w:p>
        </w:tc>
        <w:tc>
          <w:tcPr>
            <w:tcW w:w="1560" w:type="dxa"/>
            <w:tcBorders>
              <w:top w:val="nil"/>
              <w:left w:val="nil"/>
              <w:bottom w:val="single" w:sz="4" w:space="0" w:color="auto"/>
              <w:right w:val="single" w:sz="4" w:space="0" w:color="auto"/>
            </w:tcBorders>
            <w:shd w:val="clear" w:color="auto" w:fill="auto"/>
            <w:noWrap/>
            <w:vAlign w:val="center"/>
            <w:hideMark/>
          </w:tcPr>
          <w:p w14:paraId="698AA130" w14:textId="77777777" w:rsidR="00A73A63" w:rsidRPr="00A73A63" w:rsidRDefault="00A73A63" w:rsidP="00A73A63">
            <w:pPr>
              <w:jc w:val="right"/>
            </w:pPr>
            <w:r w:rsidRPr="00A73A63">
              <w:t>16 457,9</w:t>
            </w:r>
          </w:p>
        </w:tc>
        <w:tc>
          <w:tcPr>
            <w:tcW w:w="1417" w:type="dxa"/>
            <w:tcBorders>
              <w:top w:val="nil"/>
              <w:left w:val="nil"/>
              <w:bottom w:val="single" w:sz="4" w:space="0" w:color="auto"/>
              <w:right w:val="single" w:sz="4" w:space="0" w:color="auto"/>
            </w:tcBorders>
            <w:shd w:val="clear" w:color="auto" w:fill="auto"/>
            <w:noWrap/>
            <w:vAlign w:val="center"/>
            <w:hideMark/>
          </w:tcPr>
          <w:p w14:paraId="065695B1" w14:textId="77777777" w:rsidR="00A73A63" w:rsidRPr="00A73A63" w:rsidRDefault="00A73A63" w:rsidP="00A73A63">
            <w:pPr>
              <w:jc w:val="right"/>
            </w:pPr>
            <w:r w:rsidRPr="00A73A63">
              <w:t>16 457,9</w:t>
            </w:r>
          </w:p>
        </w:tc>
      </w:tr>
      <w:tr w:rsidR="00A73A63" w:rsidRPr="00A73A63" w14:paraId="70160EE3"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97020C"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05367149" w14:textId="77777777" w:rsidR="00A73A63" w:rsidRPr="00A73A63" w:rsidRDefault="00A73A63" w:rsidP="00A73A63">
            <w:r w:rsidRPr="00A73A63">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14A4B8B7" w14:textId="77777777" w:rsidR="00A73A63" w:rsidRPr="00A73A63" w:rsidRDefault="00A73A63" w:rsidP="00A73A63">
            <w:pPr>
              <w:jc w:val="center"/>
            </w:pPr>
            <w:r w:rsidRPr="00A73A63">
              <w:t>10</w:t>
            </w:r>
          </w:p>
        </w:tc>
        <w:tc>
          <w:tcPr>
            <w:tcW w:w="708" w:type="dxa"/>
            <w:tcBorders>
              <w:top w:val="nil"/>
              <w:left w:val="nil"/>
              <w:bottom w:val="single" w:sz="4" w:space="0" w:color="auto"/>
              <w:right w:val="single" w:sz="4" w:space="0" w:color="auto"/>
            </w:tcBorders>
            <w:shd w:val="clear" w:color="auto" w:fill="auto"/>
            <w:vAlign w:val="center"/>
            <w:hideMark/>
          </w:tcPr>
          <w:p w14:paraId="0E4F0AFE" w14:textId="77777777" w:rsidR="00A73A63" w:rsidRPr="00A73A63" w:rsidRDefault="00A73A63" w:rsidP="00A73A63">
            <w:pPr>
              <w:jc w:val="center"/>
            </w:pPr>
            <w:r w:rsidRPr="00A73A63">
              <w:t>06</w:t>
            </w:r>
          </w:p>
        </w:tc>
        <w:tc>
          <w:tcPr>
            <w:tcW w:w="1560" w:type="dxa"/>
            <w:tcBorders>
              <w:top w:val="nil"/>
              <w:left w:val="nil"/>
              <w:bottom w:val="single" w:sz="4" w:space="0" w:color="auto"/>
              <w:right w:val="single" w:sz="4" w:space="0" w:color="auto"/>
            </w:tcBorders>
            <w:shd w:val="clear" w:color="auto" w:fill="auto"/>
            <w:noWrap/>
            <w:vAlign w:val="center"/>
            <w:hideMark/>
          </w:tcPr>
          <w:p w14:paraId="096562D5" w14:textId="77777777" w:rsidR="00A73A63" w:rsidRPr="00A73A63" w:rsidRDefault="00A73A63" w:rsidP="00A73A63">
            <w:pPr>
              <w:jc w:val="right"/>
            </w:pPr>
            <w:r w:rsidRPr="00A73A63">
              <w:t>6 850,4</w:t>
            </w:r>
          </w:p>
        </w:tc>
        <w:tc>
          <w:tcPr>
            <w:tcW w:w="1417" w:type="dxa"/>
            <w:tcBorders>
              <w:top w:val="nil"/>
              <w:left w:val="nil"/>
              <w:bottom w:val="single" w:sz="4" w:space="0" w:color="auto"/>
              <w:right w:val="single" w:sz="4" w:space="0" w:color="auto"/>
            </w:tcBorders>
            <w:shd w:val="clear" w:color="auto" w:fill="auto"/>
            <w:noWrap/>
            <w:vAlign w:val="center"/>
            <w:hideMark/>
          </w:tcPr>
          <w:p w14:paraId="118D2D78" w14:textId="77777777" w:rsidR="00A73A63" w:rsidRPr="00A73A63" w:rsidRDefault="00A73A63" w:rsidP="00A73A63">
            <w:pPr>
              <w:jc w:val="right"/>
            </w:pPr>
            <w:r w:rsidRPr="00A73A63">
              <w:t>6 850,4</w:t>
            </w:r>
          </w:p>
        </w:tc>
      </w:tr>
      <w:tr w:rsidR="00A73A63" w:rsidRPr="00A73A63" w14:paraId="3A351FCB"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460072" w14:textId="77777777" w:rsidR="00A73A63" w:rsidRPr="00A73A63" w:rsidRDefault="00A73A63" w:rsidP="00A73A63">
            <w:pPr>
              <w:jc w:val="center"/>
              <w:rPr>
                <w:b/>
                <w:bCs/>
              </w:rPr>
            </w:pPr>
            <w:r w:rsidRPr="00A73A63">
              <w:rPr>
                <w:b/>
                <w:bCs/>
              </w:rPr>
              <w:t>9</w:t>
            </w:r>
          </w:p>
        </w:tc>
        <w:tc>
          <w:tcPr>
            <w:tcW w:w="4536" w:type="dxa"/>
            <w:tcBorders>
              <w:top w:val="nil"/>
              <w:left w:val="nil"/>
              <w:bottom w:val="single" w:sz="4" w:space="0" w:color="auto"/>
              <w:right w:val="single" w:sz="4" w:space="0" w:color="auto"/>
            </w:tcBorders>
            <w:shd w:val="clear" w:color="auto" w:fill="auto"/>
            <w:vAlign w:val="bottom"/>
            <w:hideMark/>
          </w:tcPr>
          <w:p w14:paraId="2D8BD122" w14:textId="77777777" w:rsidR="00A73A63" w:rsidRPr="00A73A63" w:rsidRDefault="00A73A63" w:rsidP="00A73A63">
            <w:pPr>
              <w:rPr>
                <w:b/>
                <w:bCs/>
              </w:rPr>
            </w:pPr>
            <w:r w:rsidRPr="00A73A63">
              <w:rPr>
                <w:b/>
                <w:bCs/>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14:paraId="67E2D646" w14:textId="77777777" w:rsidR="00A73A63" w:rsidRPr="00A73A63" w:rsidRDefault="00A73A63" w:rsidP="00A73A63">
            <w:pPr>
              <w:jc w:val="center"/>
              <w:rPr>
                <w:b/>
                <w:bCs/>
              </w:rPr>
            </w:pPr>
            <w:r w:rsidRPr="00A73A63">
              <w:rPr>
                <w:b/>
                <w:bCs/>
              </w:rPr>
              <w:t>11</w:t>
            </w:r>
          </w:p>
        </w:tc>
        <w:tc>
          <w:tcPr>
            <w:tcW w:w="708" w:type="dxa"/>
            <w:tcBorders>
              <w:top w:val="nil"/>
              <w:left w:val="nil"/>
              <w:bottom w:val="single" w:sz="4" w:space="0" w:color="auto"/>
              <w:right w:val="single" w:sz="4" w:space="0" w:color="auto"/>
            </w:tcBorders>
            <w:shd w:val="clear" w:color="auto" w:fill="auto"/>
            <w:vAlign w:val="center"/>
            <w:hideMark/>
          </w:tcPr>
          <w:p w14:paraId="04431BDE"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90BE5C" w14:textId="77777777" w:rsidR="00A73A63" w:rsidRPr="00A73A63" w:rsidRDefault="00A73A63" w:rsidP="00A73A63">
            <w:pPr>
              <w:jc w:val="right"/>
              <w:rPr>
                <w:b/>
                <w:bCs/>
              </w:rPr>
            </w:pPr>
            <w:r w:rsidRPr="00A73A63">
              <w:rPr>
                <w:b/>
                <w:bCs/>
              </w:rPr>
              <w:t>41 583,1</w:t>
            </w:r>
          </w:p>
        </w:tc>
        <w:tc>
          <w:tcPr>
            <w:tcW w:w="1417" w:type="dxa"/>
            <w:tcBorders>
              <w:top w:val="nil"/>
              <w:left w:val="nil"/>
              <w:bottom w:val="single" w:sz="4" w:space="0" w:color="auto"/>
              <w:right w:val="single" w:sz="4" w:space="0" w:color="auto"/>
            </w:tcBorders>
            <w:shd w:val="clear" w:color="auto" w:fill="auto"/>
            <w:noWrap/>
            <w:vAlign w:val="center"/>
            <w:hideMark/>
          </w:tcPr>
          <w:p w14:paraId="54E3976D" w14:textId="77777777" w:rsidR="00A73A63" w:rsidRPr="00A73A63" w:rsidRDefault="00A73A63" w:rsidP="00A73A63">
            <w:pPr>
              <w:jc w:val="right"/>
              <w:rPr>
                <w:b/>
                <w:bCs/>
              </w:rPr>
            </w:pPr>
            <w:r w:rsidRPr="00A73A63">
              <w:rPr>
                <w:b/>
                <w:bCs/>
              </w:rPr>
              <w:t>41 455,1</w:t>
            </w:r>
          </w:p>
        </w:tc>
      </w:tr>
      <w:tr w:rsidR="00A73A63" w:rsidRPr="00A73A63" w14:paraId="2888D5C6"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117781" w14:textId="77777777" w:rsidR="00A73A63" w:rsidRPr="00A73A63" w:rsidRDefault="00A73A63" w:rsidP="00A73A63">
            <w:pPr>
              <w:jc w:val="center"/>
              <w:rPr>
                <w:b/>
                <w:bCs/>
              </w:rPr>
            </w:pPr>
            <w:r w:rsidRPr="00A73A63">
              <w:rPr>
                <w:b/>
                <w:bCs/>
              </w:rPr>
              <w:t> </w:t>
            </w:r>
          </w:p>
        </w:tc>
        <w:tc>
          <w:tcPr>
            <w:tcW w:w="4536" w:type="dxa"/>
            <w:tcBorders>
              <w:top w:val="nil"/>
              <w:left w:val="nil"/>
              <w:bottom w:val="single" w:sz="4" w:space="0" w:color="auto"/>
              <w:right w:val="single" w:sz="4" w:space="0" w:color="auto"/>
            </w:tcBorders>
            <w:shd w:val="clear" w:color="auto" w:fill="auto"/>
            <w:hideMark/>
          </w:tcPr>
          <w:p w14:paraId="702251A6" w14:textId="77777777" w:rsidR="00A73A63" w:rsidRPr="00A73A63" w:rsidRDefault="00A73A63" w:rsidP="00A73A63">
            <w:r w:rsidRPr="00A73A63">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14:paraId="6FA33993" w14:textId="77777777" w:rsidR="00A73A63" w:rsidRPr="00A73A63" w:rsidRDefault="00A73A63" w:rsidP="00A73A63">
            <w:pPr>
              <w:jc w:val="center"/>
            </w:pPr>
            <w:r w:rsidRPr="00A73A63">
              <w:t>11</w:t>
            </w:r>
          </w:p>
        </w:tc>
        <w:tc>
          <w:tcPr>
            <w:tcW w:w="708" w:type="dxa"/>
            <w:tcBorders>
              <w:top w:val="nil"/>
              <w:left w:val="nil"/>
              <w:bottom w:val="single" w:sz="4" w:space="0" w:color="auto"/>
              <w:right w:val="single" w:sz="4" w:space="0" w:color="auto"/>
            </w:tcBorders>
            <w:shd w:val="clear" w:color="auto" w:fill="auto"/>
            <w:vAlign w:val="center"/>
            <w:hideMark/>
          </w:tcPr>
          <w:p w14:paraId="63E4A85F" w14:textId="77777777" w:rsidR="00A73A63" w:rsidRPr="00A73A63" w:rsidRDefault="00A73A63" w:rsidP="00A73A63">
            <w:pPr>
              <w:jc w:val="center"/>
            </w:pPr>
            <w:r w:rsidRPr="00A73A63">
              <w:t>02</w:t>
            </w:r>
          </w:p>
        </w:tc>
        <w:tc>
          <w:tcPr>
            <w:tcW w:w="1560" w:type="dxa"/>
            <w:tcBorders>
              <w:top w:val="nil"/>
              <w:left w:val="nil"/>
              <w:bottom w:val="single" w:sz="4" w:space="0" w:color="auto"/>
              <w:right w:val="single" w:sz="4" w:space="0" w:color="auto"/>
            </w:tcBorders>
            <w:shd w:val="clear" w:color="auto" w:fill="auto"/>
            <w:noWrap/>
            <w:vAlign w:val="center"/>
            <w:hideMark/>
          </w:tcPr>
          <w:p w14:paraId="561C3AF9" w14:textId="77777777" w:rsidR="00A73A63" w:rsidRPr="00A73A63" w:rsidRDefault="00A73A63" w:rsidP="00A73A63">
            <w:pPr>
              <w:jc w:val="right"/>
            </w:pPr>
            <w:r w:rsidRPr="00A73A63">
              <w:t>37 010,6</w:t>
            </w:r>
          </w:p>
        </w:tc>
        <w:tc>
          <w:tcPr>
            <w:tcW w:w="1417" w:type="dxa"/>
            <w:tcBorders>
              <w:top w:val="nil"/>
              <w:left w:val="nil"/>
              <w:bottom w:val="single" w:sz="4" w:space="0" w:color="auto"/>
              <w:right w:val="single" w:sz="4" w:space="0" w:color="auto"/>
            </w:tcBorders>
            <w:shd w:val="clear" w:color="auto" w:fill="auto"/>
            <w:noWrap/>
            <w:vAlign w:val="center"/>
            <w:hideMark/>
          </w:tcPr>
          <w:p w14:paraId="140F42F8" w14:textId="77777777" w:rsidR="00A73A63" w:rsidRPr="00A73A63" w:rsidRDefault="00A73A63" w:rsidP="00A73A63">
            <w:pPr>
              <w:jc w:val="right"/>
            </w:pPr>
            <w:r w:rsidRPr="00A73A63">
              <w:t>36 882,6</w:t>
            </w:r>
          </w:p>
        </w:tc>
      </w:tr>
      <w:tr w:rsidR="00A73A63" w:rsidRPr="00A73A63" w14:paraId="0937B43B"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7DD0D1"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09C0AB22" w14:textId="77777777" w:rsidR="00A73A63" w:rsidRPr="00A73A63" w:rsidRDefault="00A73A63" w:rsidP="00A73A63">
            <w:r w:rsidRPr="00A73A63">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14:paraId="3F71FC96" w14:textId="77777777" w:rsidR="00A73A63" w:rsidRPr="00A73A63" w:rsidRDefault="00A73A63" w:rsidP="00A73A63">
            <w:pPr>
              <w:jc w:val="center"/>
            </w:pPr>
            <w:r w:rsidRPr="00A73A63">
              <w:t>11</w:t>
            </w:r>
          </w:p>
        </w:tc>
        <w:tc>
          <w:tcPr>
            <w:tcW w:w="708" w:type="dxa"/>
            <w:tcBorders>
              <w:top w:val="nil"/>
              <w:left w:val="nil"/>
              <w:bottom w:val="single" w:sz="4" w:space="0" w:color="auto"/>
              <w:right w:val="single" w:sz="4" w:space="0" w:color="auto"/>
            </w:tcBorders>
            <w:shd w:val="clear" w:color="auto" w:fill="auto"/>
            <w:vAlign w:val="center"/>
            <w:hideMark/>
          </w:tcPr>
          <w:p w14:paraId="12F3DA0A" w14:textId="77777777" w:rsidR="00A73A63" w:rsidRPr="00A73A63" w:rsidRDefault="00A73A63" w:rsidP="00A73A63">
            <w:pPr>
              <w:jc w:val="center"/>
            </w:pPr>
            <w:r w:rsidRPr="00A73A63">
              <w:t>05</w:t>
            </w:r>
          </w:p>
        </w:tc>
        <w:tc>
          <w:tcPr>
            <w:tcW w:w="1560" w:type="dxa"/>
            <w:tcBorders>
              <w:top w:val="nil"/>
              <w:left w:val="nil"/>
              <w:bottom w:val="single" w:sz="4" w:space="0" w:color="auto"/>
              <w:right w:val="single" w:sz="4" w:space="0" w:color="auto"/>
            </w:tcBorders>
            <w:shd w:val="clear" w:color="auto" w:fill="auto"/>
            <w:noWrap/>
            <w:vAlign w:val="center"/>
            <w:hideMark/>
          </w:tcPr>
          <w:p w14:paraId="3000796A" w14:textId="77777777" w:rsidR="00A73A63" w:rsidRPr="00A73A63" w:rsidRDefault="00A73A63" w:rsidP="00A73A63">
            <w:pPr>
              <w:jc w:val="right"/>
            </w:pPr>
            <w:r w:rsidRPr="00A73A63">
              <w:t>4 572,5</w:t>
            </w:r>
          </w:p>
        </w:tc>
        <w:tc>
          <w:tcPr>
            <w:tcW w:w="1417" w:type="dxa"/>
            <w:tcBorders>
              <w:top w:val="nil"/>
              <w:left w:val="nil"/>
              <w:bottom w:val="single" w:sz="4" w:space="0" w:color="auto"/>
              <w:right w:val="single" w:sz="4" w:space="0" w:color="auto"/>
            </w:tcBorders>
            <w:shd w:val="clear" w:color="auto" w:fill="auto"/>
            <w:noWrap/>
            <w:vAlign w:val="center"/>
            <w:hideMark/>
          </w:tcPr>
          <w:p w14:paraId="1D3EB1CD" w14:textId="77777777" w:rsidR="00A73A63" w:rsidRPr="00A73A63" w:rsidRDefault="00A73A63" w:rsidP="00A73A63">
            <w:pPr>
              <w:jc w:val="right"/>
            </w:pPr>
            <w:r w:rsidRPr="00A73A63">
              <w:t>4 572,5</w:t>
            </w:r>
          </w:p>
        </w:tc>
      </w:tr>
      <w:tr w:rsidR="00A73A63" w:rsidRPr="00A73A63" w14:paraId="3939C82F"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09FC19" w14:textId="77777777" w:rsidR="00A73A63" w:rsidRPr="00A73A63" w:rsidRDefault="00A73A63" w:rsidP="00A73A63">
            <w:pPr>
              <w:jc w:val="center"/>
              <w:rPr>
                <w:b/>
                <w:bCs/>
              </w:rPr>
            </w:pPr>
            <w:r w:rsidRPr="00A73A63">
              <w:rPr>
                <w:b/>
                <w:bCs/>
              </w:rPr>
              <w:lastRenderedPageBreak/>
              <w:t>10</w:t>
            </w:r>
          </w:p>
        </w:tc>
        <w:tc>
          <w:tcPr>
            <w:tcW w:w="4536" w:type="dxa"/>
            <w:tcBorders>
              <w:top w:val="nil"/>
              <w:left w:val="nil"/>
              <w:bottom w:val="single" w:sz="4" w:space="0" w:color="auto"/>
              <w:right w:val="single" w:sz="4" w:space="0" w:color="auto"/>
            </w:tcBorders>
            <w:shd w:val="clear" w:color="auto" w:fill="auto"/>
            <w:vAlign w:val="bottom"/>
            <w:hideMark/>
          </w:tcPr>
          <w:p w14:paraId="4F191B8E" w14:textId="77777777" w:rsidR="00A73A63" w:rsidRPr="00A73A63" w:rsidRDefault="00A73A63" w:rsidP="00A73A63">
            <w:pPr>
              <w:rPr>
                <w:b/>
                <w:bCs/>
              </w:rPr>
            </w:pPr>
            <w:r w:rsidRPr="00A73A63">
              <w:rPr>
                <w:b/>
                <w:bCs/>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14:paraId="1142F393" w14:textId="77777777" w:rsidR="00A73A63" w:rsidRPr="00A73A63" w:rsidRDefault="00A73A63" w:rsidP="00A73A63">
            <w:pPr>
              <w:jc w:val="center"/>
              <w:rPr>
                <w:b/>
                <w:bCs/>
              </w:rPr>
            </w:pPr>
            <w:r w:rsidRPr="00A73A63">
              <w:rPr>
                <w:b/>
                <w:bCs/>
              </w:rPr>
              <w:t>12</w:t>
            </w:r>
          </w:p>
        </w:tc>
        <w:tc>
          <w:tcPr>
            <w:tcW w:w="708" w:type="dxa"/>
            <w:tcBorders>
              <w:top w:val="nil"/>
              <w:left w:val="nil"/>
              <w:bottom w:val="single" w:sz="4" w:space="0" w:color="auto"/>
              <w:right w:val="single" w:sz="4" w:space="0" w:color="auto"/>
            </w:tcBorders>
            <w:shd w:val="clear" w:color="auto" w:fill="auto"/>
            <w:vAlign w:val="center"/>
            <w:hideMark/>
          </w:tcPr>
          <w:p w14:paraId="508711D6"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68C42ADD" w14:textId="77777777" w:rsidR="00A73A63" w:rsidRPr="00A73A63" w:rsidRDefault="00A73A63" w:rsidP="00A73A63">
            <w:pPr>
              <w:jc w:val="right"/>
              <w:rPr>
                <w:b/>
                <w:bCs/>
              </w:rPr>
            </w:pPr>
            <w:r w:rsidRPr="00A73A63">
              <w:rPr>
                <w:b/>
                <w:bCs/>
              </w:rPr>
              <w:t>3 800,0</w:t>
            </w:r>
          </w:p>
        </w:tc>
        <w:tc>
          <w:tcPr>
            <w:tcW w:w="1417" w:type="dxa"/>
            <w:tcBorders>
              <w:top w:val="nil"/>
              <w:left w:val="nil"/>
              <w:bottom w:val="single" w:sz="4" w:space="0" w:color="auto"/>
              <w:right w:val="single" w:sz="4" w:space="0" w:color="auto"/>
            </w:tcBorders>
            <w:shd w:val="clear" w:color="auto" w:fill="auto"/>
            <w:noWrap/>
            <w:vAlign w:val="center"/>
            <w:hideMark/>
          </w:tcPr>
          <w:p w14:paraId="48AD3E3F" w14:textId="77777777" w:rsidR="00A73A63" w:rsidRPr="00A73A63" w:rsidRDefault="00A73A63" w:rsidP="00A73A63">
            <w:pPr>
              <w:jc w:val="right"/>
              <w:rPr>
                <w:b/>
                <w:bCs/>
              </w:rPr>
            </w:pPr>
            <w:r w:rsidRPr="00A73A63">
              <w:rPr>
                <w:b/>
                <w:bCs/>
              </w:rPr>
              <w:t>3 800,0</w:t>
            </w:r>
          </w:p>
        </w:tc>
      </w:tr>
      <w:tr w:rsidR="00A73A63" w:rsidRPr="00A73A63" w14:paraId="23BD88CD" w14:textId="77777777" w:rsidTr="00A6493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C18FFB"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34BD9961" w14:textId="77777777" w:rsidR="00A73A63" w:rsidRPr="00A73A63" w:rsidRDefault="00A73A63" w:rsidP="00A73A63">
            <w:r w:rsidRPr="00A73A63">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14:paraId="68B1E831" w14:textId="77777777" w:rsidR="00A73A63" w:rsidRPr="00A73A63" w:rsidRDefault="00A73A63" w:rsidP="00A73A63">
            <w:pPr>
              <w:jc w:val="center"/>
            </w:pPr>
            <w:r w:rsidRPr="00A73A63">
              <w:t>12</w:t>
            </w:r>
          </w:p>
        </w:tc>
        <w:tc>
          <w:tcPr>
            <w:tcW w:w="708" w:type="dxa"/>
            <w:tcBorders>
              <w:top w:val="nil"/>
              <w:left w:val="nil"/>
              <w:bottom w:val="single" w:sz="4" w:space="0" w:color="auto"/>
              <w:right w:val="single" w:sz="4" w:space="0" w:color="auto"/>
            </w:tcBorders>
            <w:shd w:val="clear" w:color="auto" w:fill="auto"/>
            <w:vAlign w:val="center"/>
            <w:hideMark/>
          </w:tcPr>
          <w:p w14:paraId="0C25845C" w14:textId="77777777" w:rsidR="00A73A63" w:rsidRPr="00A73A63" w:rsidRDefault="00A73A63" w:rsidP="00A73A63">
            <w:pPr>
              <w:jc w:val="center"/>
            </w:pPr>
            <w:r w:rsidRPr="00A73A63">
              <w:t>02</w:t>
            </w:r>
          </w:p>
        </w:tc>
        <w:tc>
          <w:tcPr>
            <w:tcW w:w="1560" w:type="dxa"/>
            <w:tcBorders>
              <w:top w:val="nil"/>
              <w:left w:val="nil"/>
              <w:bottom w:val="single" w:sz="4" w:space="0" w:color="auto"/>
              <w:right w:val="single" w:sz="4" w:space="0" w:color="auto"/>
            </w:tcBorders>
            <w:shd w:val="clear" w:color="auto" w:fill="auto"/>
            <w:noWrap/>
            <w:vAlign w:val="bottom"/>
            <w:hideMark/>
          </w:tcPr>
          <w:p w14:paraId="165367C2" w14:textId="77777777" w:rsidR="00A73A63" w:rsidRPr="00A73A63" w:rsidRDefault="00A73A63" w:rsidP="00A73A63">
            <w:pPr>
              <w:jc w:val="right"/>
            </w:pPr>
            <w:r w:rsidRPr="00A73A63">
              <w:t>3 800,0</w:t>
            </w:r>
          </w:p>
        </w:tc>
        <w:tc>
          <w:tcPr>
            <w:tcW w:w="1417" w:type="dxa"/>
            <w:tcBorders>
              <w:top w:val="nil"/>
              <w:left w:val="nil"/>
              <w:bottom w:val="single" w:sz="4" w:space="0" w:color="auto"/>
              <w:right w:val="single" w:sz="4" w:space="0" w:color="auto"/>
            </w:tcBorders>
            <w:shd w:val="clear" w:color="auto" w:fill="auto"/>
            <w:noWrap/>
            <w:vAlign w:val="bottom"/>
            <w:hideMark/>
          </w:tcPr>
          <w:p w14:paraId="18C04902" w14:textId="77777777" w:rsidR="00A73A63" w:rsidRPr="00A73A63" w:rsidRDefault="00A73A63" w:rsidP="00A73A63">
            <w:pPr>
              <w:jc w:val="right"/>
            </w:pPr>
            <w:r w:rsidRPr="00A73A63">
              <w:t>3 800,0</w:t>
            </w:r>
          </w:p>
        </w:tc>
      </w:tr>
      <w:tr w:rsidR="00A73A63" w:rsidRPr="00A73A63" w14:paraId="33D0DCD1" w14:textId="77777777" w:rsidTr="00A6493F">
        <w:trPr>
          <w:trHeight w:val="7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35E75B" w14:textId="77777777" w:rsidR="00A73A63" w:rsidRPr="00A73A63" w:rsidRDefault="00A73A63" w:rsidP="00A73A63">
            <w:pPr>
              <w:jc w:val="center"/>
              <w:rPr>
                <w:b/>
                <w:bCs/>
              </w:rPr>
            </w:pPr>
            <w:r w:rsidRPr="00A73A63">
              <w:rPr>
                <w:b/>
                <w:bCs/>
              </w:rPr>
              <w:t>11</w:t>
            </w:r>
          </w:p>
        </w:tc>
        <w:tc>
          <w:tcPr>
            <w:tcW w:w="4536" w:type="dxa"/>
            <w:tcBorders>
              <w:top w:val="nil"/>
              <w:left w:val="nil"/>
              <w:bottom w:val="single" w:sz="4" w:space="0" w:color="auto"/>
              <w:right w:val="single" w:sz="4" w:space="0" w:color="auto"/>
            </w:tcBorders>
            <w:shd w:val="clear" w:color="auto" w:fill="auto"/>
            <w:vAlign w:val="bottom"/>
            <w:hideMark/>
          </w:tcPr>
          <w:p w14:paraId="63F96174" w14:textId="77777777" w:rsidR="00A73A63" w:rsidRPr="00A73A63" w:rsidRDefault="00A73A63" w:rsidP="00A73A63">
            <w:pPr>
              <w:rPr>
                <w:b/>
                <w:bCs/>
              </w:rPr>
            </w:pPr>
            <w:r w:rsidRPr="00A73A63">
              <w:rPr>
                <w:b/>
                <w:bCs/>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14:paraId="711C7F59" w14:textId="77777777" w:rsidR="00A73A63" w:rsidRPr="00A73A63" w:rsidRDefault="00A73A63" w:rsidP="00A73A63">
            <w:pPr>
              <w:jc w:val="center"/>
              <w:rPr>
                <w:b/>
                <w:bCs/>
              </w:rPr>
            </w:pPr>
            <w:r w:rsidRPr="00A73A63">
              <w:rPr>
                <w:b/>
                <w:bCs/>
              </w:rPr>
              <w:t>13</w:t>
            </w:r>
          </w:p>
        </w:tc>
        <w:tc>
          <w:tcPr>
            <w:tcW w:w="708" w:type="dxa"/>
            <w:tcBorders>
              <w:top w:val="nil"/>
              <w:left w:val="nil"/>
              <w:bottom w:val="single" w:sz="4" w:space="0" w:color="auto"/>
              <w:right w:val="single" w:sz="4" w:space="0" w:color="auto"/>
            </w:tcBorders>
            <w:shd w:val="clear" w:color="auto" w:fill="auto"/>
            <w:vAlign w:val="center"/>
            <w:hideMark/>
          </w:tcPr>
          <w:p w14:paraId="6D4E5BDC"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2701BA" w14:textId="77777777" w:rsidR="00A73A63" w:rsidRPr="00A73A63" w:rsidRDefault="00A73A63" w:rsidP="00A73A63">
            <w:pPr>
              <w:jc w:val="right"/>
              <w:rPr>
                <w:b/>
                <w:bCs/>
              </w:rPr>
            </w:pPr>
            <w:r w:rsidRPr="00A73A63">
              <w:rPr>
                <w:b/>
                <w:bCs/>
              </w:rPr>
              <w:t>1 559,4</w:t>
            </w:r>
          </w:p>
        </w:tc>
        <w:tc>
          <w:tcPr>
            <w:tcW w:w="1417" w:type="dxa"/>
            <w:tcBorders>
              <w:top w:val="nil"/>
              <w:left w:val="nil"/>
              <w:bottom w:val="single" w:sz="4" w:space="0" w:color="auto"/>
              <w:right w:val="single" w:sz="4" w:space="0" w:color="auto"/>
            </w:tcBorders>
            <w:shd w:val="clear" w:color="auto" w:fill="auto"/>
            <w:noWrap/>
            <w:vAlign w:val="center"/>
            <w:hideMark/>
          </w:tcPr>
          <w:p w14:paraId="5D7A31AF" w14:textId="77777777" w:rsidR="00A73A63" w:rsidRPr="00A73A63" w:rsidRDefault="00A73A63" w:rsidP="00A73A63">
            <w:pPr>
              <w:jc w:val="right"/>
              <w:rPr>
                <w:b/>
                <w:bCs/>
              </w:rPr>
            </w:pPr>
            <w:r w:rsidRPr="00A73A63">
              <w:rPr>
                <w:b/>
                <w:bCs/>
              </w:rPr>
              <w:t>1 598,8</w:t>
            </w:r>
          </w:p>
        </w:tc>
      </w:tr>
      <w:tr w:rsidR="00A73A63" w:rsidRPr="00A73A63" w14:paraId="32069708" w14:textId="77777777" w:rsidTr="00A6493F">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B41A63"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0E65275A" w14:textId="77777777" w:rsidR="00A73A63" w:rsidRPr="00A73A63" w:rsidRDefault="00A73A63" w:rsidP="00A73A63">
            <w:r w:rsidRPr="00A73A63">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auto" w:fill="auto"/>
            <w:vAlign w:val="center"/>
            <w:hideMark/>
          </w:tcPr>
          <w:p w14:paraId="59A36403" w14:textId="77777777" w:rsidR="00A73A63" w:rsidRPr="00A73A63" w:rsidRDefault="00A73A63" w:rsidP="00A73A63">
            <w:pPr>
              <w:jc w:val="center"/>
            </w:pPr>
            <w:r w:rsidRPr="00A73A63">
              <w:t>13</w:t>
            </w:r>
          </w:p>
        </w:tc>
        <w:tc>
          <w:tcPr>
            <w:tcW w:w="708" w:type="dxa"/>
            <w:tcBorders>
              <w:top w:val="nil"/>
              <w:left w:val="nil"/>
              <w:bottom w:val="single" w:sz="4" w:space="0" w:color="auto"/>
              <w:right w:val="single" w:sz="4" w:space="0" w:color="auto"/>
            </w:tcBorders>
            <w:shd w:val="clear" w:color="auto" w:fill="auto"/>
            <w:vAlign w:val="center"/>
            <w:hideMark/>
          </w:tcPr>
          <w:p w14:paraId="6C40A965" w14:textId="77777777" w:rsidR="00A73A63" w:rsidRPr="00A73A63" w:rsidRDefault="00A73A63" w:rsidP="00A73A63">
            <w:pPr>
              <w:jc w:val="center"/>
            </w:pPr>
            <w:r w:rsidRPr="00A73A63">
              <w:t>01</w:t>
            </w:r>
          </w:p>
        </w:tc>
        <w:tc>
          <w:tcPr>
            <w:tcW w:w="1560" w:type="dxa"/>
            <w:tcBorders>
              <w:top w:val="nil"/>
              <w:left w:val="nil"/>
              <w:bottom w:val="single" w:sz="4" w:space="0" w:color="auto"/>
              <w:right w:val="single" w:sz="4" w:space="0" w:color="auto"/>
            </w:tcBorders>
            <w:shd w:val="clear" w:color="auto" w:fill="auto"/>
            <w:noWrap/>
            <w:vAlign w:val="center"/>
            <w:hideMark/>
          </w:tcPr>
          <w:p w14:paraId="07AF6D86" w14:textId="77777777" w:rsidR="00A73A63" w:rsidRPr="00A73A63" w:rsidRDefault="00A73A63" w:rsidP="00A73A63">
            <w:pPr>
              <w:jc w:val="right"/>
            </w:pPr>
            <w:r w:rsidRPr="00A73A63">
              <w:t>1 559,4</w:t>
            </w:r>
          </w:p>
        </w:tc>
        <w:tc>
          <w:tcPr>
            <w:tcW w:w="1417" w:type="dxa"/>
            <w:tcBorders>
              <w:top w:val="nil"/>
              <w:left w:val="nil"/>
              <w:bottom w:val="single" w:sz="4" w:space="0" w:color="auto"/>
              <w:right w:val="single" w:sz="4" w:space="0" w:color="auto"/>
            </w:tcBorders>
            <w:shd w:val="clear" w:color="auto" w:fill="auto"/>
            <w:noWrap/>
            <w:vAlign w:val="center"/>
            <w:hideMark/>
          </w:tcPr>
          <w:p w14:paraId="70095B75" w14:textId="77777777" w:rsidR="00A73A63" w:rsidRPr="00A73A63" w:rsidRDefault="00A73A63" w:rsidP="00A73A63">
            <w:pPr>
              <w:jc w:val="right"/>
            </w:pPr>
            <w:r w:rsidRPr="00A73A63">
              <w:t>1 598,8</w:t>
            </w:r>
          </w:p>
        </w:tc>
      </w:tr>
      <w:tr w:rsidR="00A73A63" w:rsidRPr="00A73A63" w14:paraId="2767E642" w14:textId="77777777" w:rsidTr="00A6493F">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DCEDBD" w14:textId="77777777" w:rsidR="00A73A63" w:rsidRPr="00A73A63" w:rsidRDefault="00A73A63" w:rsidP="00A73A63">
            <w:pPr>
              <w:jc w:val="center"/>
              <w:rPr>
                <w:b/>
                <w:bCs/>
              </w:rPr>
            </w:pPr>
            <w:r w:rsidRPr="00A73A63">
              <w:rPr>
                <w:b/>
                <w:bCs/>
              </w:rPr>
              <w:t>12</w:t>
            </w:r>
          </w:p>
        </w:tc>
        <w:tc>
          <w:tcPr>
            <w:tcW w:w="4536" w:type="dxa"/>
            <w:tcBorders>
              <w:top w:val="nil"/>
              <w:left w:val="nil"/>
              <w:bottom w:val="single" w:sz="4" w:space="0" w:color="auto"/>
              <w:right w:val="single" w:sz="4" w:space="0" w:color="auto"/>
            </w:tcBorders>
            <w:shd w:val="clear" w:color="auto" w:fill="auto"/>
            <w:vAlign w:val="bottom"/>
            <w:hideMark/>
          </w:tcPr>
          <w:p w14:paraId="539951B6" w14:textId="77777777" w:rsidR="00A73A63" w:rsidRPr="00A73A63" w:rsidRDefault="00A73A63" w:rsidP="00A73A63">
            <w:pPr>
              <w:rPr>
                <w:b/>
                <w:bCs/>
              </w:rPr>
            </w:pPr>
            <w:r w:rsidRPr="00A73A63">
              <w:rPr>
                <w:b/>
                <w:bCs/>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3BE09C18" w14:textId="77777777" w:rsidR="00A73A63" w:rsidRPr="00A73A63" w:rsidRDefault="00A73A63" w:rsidP="00A73A63">
            <w:pPr>
              <w:jc w:val="center"/>
              <w:rPr>
                <w:b/>
                <w:bCs/>
              </w:rPr>
            </w:pPr>
            <w:r w:rsidRPr="00A73A63">
              <w:rPr>
                <w:b/>
                <w:bCs/>
              </w:rPr>
              <w:t>14</w:t>
            </w:r>
          </w:p>
        </w:tc>
        <w:tc>
          <w:tcPr>
            <w:tcW w:w="708" w:type="dxa"/>
            <w:tcBorders>
              <w:top w:val="nil"/>
              <w:left w:val="nil"/>
              <w:bottom w:val="single" w:sz="4" w:space="0" w:color="auto"/>
              <w:right w:val="single" w:sz="4" w:space="0" w:color="auto"/>
            </w:tcBorders>
            <w:shd w:val="clear" w:color="auto" w:fill="auto"/>
            <w:vAlign w:val="center"/>
            <w:hideMark/>
          </w:tcPr>
          <w:p w14:paraId="32D10A8E" w14:textId="77777777" w:rsidR="00A73A63" w:rsidRPr="00A73A63" w:rsidRDefault="00A73A63" w:rsidP="00A73A63">
            <w:pPr>
              <w:jc w:val="center"/>
              <w:rPr>
                <w:b/>
                <w:bCs/>
              </w:rPr>
            </w:pPr>
            <w:r w:rsidRPr="00A73A63">
              <w:rPr>
                <w:b/>
                <w:bCs/>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8EA827" w14:textId="77777777" w:rsidR="00A73A63" w:rsidRPr="00A73A63" w:rsidRDefault="00A73A63" w:rsidP="00A73A63">
            <w:pPr>
              <w:jc w:val="right"/>
              <w:rPr>
                <w:b/>
                <w:bCs/>
              </w:rPr>
            </w:pPr>
            <w:r w:rsidRPr="00A73A63">
              <w:rPr>
                <w:b/>
                <w:bCs/>
              </w:rPr>
              <w:t>69 758,7</w:t>
            </w:r>
          </w:p>
        </w:tc>
        <w:tc>
          <w:tcPr>
            <w:tcW w:w="1417" w:type="dxa"/>
            <w:tcBorders>
              <w:top w:val="nil"/>
              <w:left w:val="nil"/>
              <w:bottom w:val="single" w:sz="4" w:space="0" w:color="auto"/>
              <w:right w:val="single" w:sz="4" w:space="0" w:color="auto"/>
            </w:tcBorders>
            <w:shd w:val="clear" w:color="auto" w:fill="auto"/>
            <w:noWrap/>
            <w:vAlign w:val="center"/>
            <w:hideMark/>
          </w:tcPr>
          <w:p w14:paraId="33D5AD58" w14:textId="77777777" w:rsidR="00A73A63" w:rsidRPr="00A73A63" w:rsidRDefault="00A73A63" w:rsidP="00A73A63">
            <w:pPr>
              <w:jc w:val="right"/>
              <w:rPr>
                <w:b/>
                <w:bCs/>
              </w:rPr>
            </w:pPr>
            <w:r w:rsidRPr="00A73A63">
              <w:rPr>
                <w:b/>
                <w:bCs/>
              </w:rPr>
              <w:t>72 172,8</w:t>
            </w:r>
          </w:p>
        </w:tc>
      </w:tr>
      <w:tr w:rsidR="00A73A63" w:rsidRPr="00A73A63" w14:paraId="317F67EF" w14:textId="77777777" w:rsidTr="00A6493F">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F92AEC" w14:textId="77777777" w:rsidR="00A73A63" w:rsidRPr="00A73A63" w:rsidRDefault="00A73A63" w:rsidP="00A73A63">
            <w:pPr>
              <w:jc w:val="center"/>
            </w:pPr>
            <w:r w:rsidRPr="00A73A63">
              <w:t> </w:t>
            </w:r>
          </w:p>
        </w:tc>
        <w:tc>
          <w:tcPr>
            <w:tcW w:w="4536" w:type="dxa"/>
            <w:tcBorders>
              <w:top w:val="nil"/>
              <w:left w:val="nil"/>
              <w:bottom w:val="single" w:sz="4" w:space="0" w:color="auto"/>
              <w:right w:val="single" w:sz="4" w:space="0" w:color="auto"/>
            </w:tcBorders>
            <w:shd w:val="clear" w:color="auto" w:fill="auto"/>
            <w:vAlign w:val="bottom"/>
            <w:hideMark/>
          </w:tcPr>
          <w:p w14:paraId="0CF07B60" w14:textId="77777777" w:rsidR="00A73A63" w:rsidRPr="00A73A63" w:rsidRDefault="00A73A63" w:rsidP="00A73A63">
            <w:r w:rsidRPr="00A73A63">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00B9CAF9" w14:textId="77777777" w:rsidR="00A73A63" w:rsidRPr="00A73A63" w:rsidRDefault="00A73A63" w:rsidP="00A73A63">
            <w:pPr>
              <w:jc w:val="center"/>
            </w:pPr>
            <w:r w:rsidRPr="00A73A63">
              <w:t>14</w:t>
            </w:r>
          </w:p>
        </w:tc>
        <w:tc>
          <w:tcPr>
            <w:tcW w:w="708" w:type="dxa"/>
            <w:tcBorders>
              <w:top w:val="nil"/>
              <w:left w:val="nil"/>
              <w:bottom w:val="single" w:sz="4" w:space="0" w:color="auto"/>
              <w:right w:val="single" w:sz="4" w:space="0" w:color="auto"/>
            </w:tcBorders>
            <w:shd w:val="clear" w:color="auto" w:fill="auto"/>
            <w:vAlign w:val="center"/>
            <w:hideMark/>
          </w:tcPr>
          <w:p w14:paraId="72AC75AA" w14:textId="77777777" w:rsidR="00A73A63" w:rsidRPr="00A73A63" w:rsidRDefault="00A73A63" w:rsidP="00A73A63">
            <w:pPr>
              <w:jc w:val="center"/>
            </w:pPr>
            <w:r w:rsidRPr="00A73A63">
              <w:t>01</w:t>
            </w:r>
          </w:p>
        </w:tc>
        <w:tc>
          <w:tcPr>
            <w:tcW w:w="1560" w:type="dxa"/>
            <w:tcBorders>
              <w:top w:val="nil"/>
              <w:left w:val="nil"/>
              <w:bottom w:val="single" w:sz="4" w:space="0" w:color="auto"/>
              <w:right w:val="single" w:sz="4" w:space="0" w:color="auto"/>
            </w:tcBorders>
            <w:shd w:val="clear" w:color="auto" w:fill="auto"/>
            <w:noWrap/>
            <w:vAlign w:val="center"/>
            <w:hideMark/>
          </w:tcPr>
          <w:p w14:paraId="5D2AF856" w14:textId="77777777" w:rsidR="00A73A63" w:rsidRPr="00A73A63" w:rsidRDefault="00A73A63" w:rsidP="00A73A63">
            <w:pPr>
              <w:jc w:val="right"/>
            </w:pPr>
            <w:r w:rsidRPr="00A73A63">
              <w:t>69 758,7</w:t>
            </w:r>
          </w:p>
        </w:tc>
        <w:tc>
          <w:tcPr>
            <w:tcW w:w="1417" w:type="dxa"/>
            <w:tcBorders>
              <w:top w:val="nil"/>
              <w:left w:val="nil"/>
              <w:bottom w:val="single" w:sz="4" w:space="0" w:color="auto"/>
              <w:right w:val="single" w:sz="4" w:space="0" w:color="auto"/>
            </w:tcBorders>
            <w:shd w:val="clear" w:color="auto" w:fill="auto"/>
            <w:noWrap/>
            <w:vAlign w:val="center"/>
            <w:hideMark/>
          </w:tcPr>
          <w:p w14:paraId="5485F11A" w14:textId="77777777" w:rsidR="00A73A63" w:rsidRPr="00A73A63" w:rsidRDefault="00A73A63" w:rsidP="00A73A63">
            <w:pPr>
              <w:jc w:val="right"/>
            </w:pPr>
            <w:r w:rsidRPr="00A73A63">
              <w:t>72 172,8</w:t>
            </w:r>
          </w:p>
        </w:tc>
      </w:tr>
    </w:tbl>
    <w:p w14:paraId="2446535E" w14:textId="77777777" w:rsidR="00083172" w:rsidRDefault="00083172">
      <w:pPr>
        <w:spacing w:after="160" w:line="259" w:lineRule="auto"/>
        <w:rPr>
          <w:sz w:val="28"/>
          <w:szCs w:val="28"/>
        </w:rPr>
      </w:pPr>
      <w:r>
        <w:rPr>
          <w:sz w:val="28"/>
          <w:szCs w:val="28"/>
        </w:rPr>
        <w:br w:type="page"/>
      </w:r>
    </w:p>
    <w:p w14:paraId="38F904C8" w14:textId="77777777" w:rsidR="00192B14" w:rsidRPr="00192B14" w:rsidRDefault="00192B14" w:rsidP="00192B14">
      <w:pPr>
        <w:jc w:val="right"/>
        <w:rPr>
          <w:sz w:val="28"/>
          <w:szCs w:val="28"/>
        </w:rPr>
      </w:pPr>
      <w:r w:rsidRPr="00192B14">
        <w:rPr>
          <w:sz w:val="28"/>
          <w:szCs w:val="28"/>
        </w:rPr>
        <w:lastRenderedPageBreak/>
        <w:t>Приложение 9</w:t>
      </w:r>
    </w:p>
    <w:p w14:paraId="44393902" w14:textId="77777777" w:rsidR="00192B14" w:rsidRPr="00192B14" w:rsidRDefault="00192B14" w:rsidP="00192B14">
      <w:pPr>
        <w:jc w:val="right"/>
        <w:rPr>
          <w:sz w:val="28"/>
          <w:szCs w:val="28"/>
        </w:rPr>
      </w:pPr>
      <w:r w:rsidRPr="00192B14">
        <w:rPr>
          <w:sz w:val="28"/>
          <w:szCs w:val="28"/>
        </w:rPr>
        <w:t>к решению Думы Шелеховского</w:t>
      </w:r>
    </w:p>
    <w:p w14:paraId="624CDF16" w14:textId="77777777" w:rsidR="00192B14" w:rsidRPr="00192B14" w:rsidRDefault="00192B14" w:rsidP="00192B14">
      <w:pPr>
        <w:jc w:val="right"/>
        <w:rPr>
          <w:sz w:val="28"/>
          <w:szCs w:val="28"/>
        </w:rPr>
      </w:pPr>
      <w:r w:rsidRPr="00192B14">
        <w:rPr>
          <w:sz w:val="28"/>
          <w:szCs w:val="28"/>
        </w:rPr>
        <w:t>муниципального района</w:t>
      </w:r>
    </w:p>
    <w:p w14:paraId="3A173545" w14:textId="7601BD77" w:rsidR="00192B14" w:rsidRPr="00192B14" w:rsidRDefault="00192B14" w:rsidP="00192B14">
      <w:pPr>
        <w:jc w:val="right"/>
        <w:rPr>
          <w:sz w:val="28"/>
          <w:szCs w:val="28"/>
        </w:rPr>
      </w:pPr>
      <w:r w:rsidRPr="00192B14">
        <w:rPr>
          <w:sz w:val="28"/>
          <w:szCs w:val="28"/>
        </w:rPr>
        <w:t>от «</w:t>
      </w:r>
      <w:r w:rsidR="002C04D1">
        <w:rPr>
          <w:sz w:val="28"/>
          <w:szCs w:val="28"/>
        </w:rPr>
        <w:t xml:space="preserve">23» декабря </w:t>
      </w:r>
      <w:r>
        <w:rPr>
          <w:sz w:val="28"/>
          <w:szCs w:val="28"/>
        </w:rPr>
        <w:t xml:space="preserve">2021 </w:t>
      </w:r>
      <w:r w:rsidRPr="00192B14">
        <w:rPr>
          <w:sz w:val="28"/>
          <w:szCs w:val="28"/>
        </w:rPr>
        <w:t>года</w:t>
      </w:r>
      <w:r w:rsidR="002C04D1">
        <w:rPr>
          <w:sz w:val="28"/>
          <w:szCs w:val="28"/>
        </w:rPr>
        <w:t xml:space="preserve"> №46-рд</w:t>
      </w:r>
    </w:p>
    <w:p w14:paraId="5B5E93BE" w14:textId="2F5677DD" w:rsidR="002C04D1" w:rsidRDefault="00A73A63" w:rsidP="002C04D1">
      <w:pPr>
        <w:jc w:val="right"/>
        <w:rPr>
          <w:sz w:val="22"/>
          <w:szCs w:val="22"/>
        </w:rPr>
      </w:pPr>
      <w:r>
        <w:rPr>
          <w:sz w:val="22"/>
          <w:szCs w:val="22"/>
        </w:rPr>
        <w:t>(в редакции решений</w:t>
      </w:r>
      <w:r w:rsidR="002C04D1">
        <w:rPr>
          <w:sz w:val="22"/>
          <w:szCs w:val="22"/>
        </w:rPr>
        <w:t xml:space="preserve"> Думы Шелеховского</w:t>
      </w:r>
    </w:p>
    <w:p w14:paraId="5656BF7B" w14:textId="2578F6AE" w:rsidR="002C04D1" w:rsidRPr="001578E3" w:rsidRDefault="002C04D1" w:rsidP="002C04D1">
      <w:pPr>
        <w:jc w:val="right"/>
        <w:rPr>
          <w:sz w:val="28"/>
          <w:szCs w:val="28"/>
        </w:rPr>
      </w:pPr>
      <w:r>
        <w:rPr>
          <w:sz w:val="22"/>
          <w:szCs w:val="22"/>
        </w:rPr>
        <w:t xml:space="preserve"> муниципального района от 31.03.2022 №11-рд</w:t>
      </w:r>
      <w:r w:rsidR="00A73A63">
        <w:rPr>
          <w:sz w:val="22"/>
          <w:szCs w:val="22"/>
        </w:rPr>
        <w:t>, от 07.07.2022 №21-рд</w:t>
      </w:r>
      <w:r>
        <w:rPr>
          <w:sz w:val="22"/>
          <w:szCs w:val="22"/>
        </w:rPr>
        <w:t>)</w:t>
      </w:r>
    </w:p>
    <w:p w14:paraId="58FCBB42" w14:textId="77777777" w:rsidR="002C04D1" w:rsidRDefault="002C04D1" w:rsidP="002C04D1">
      <w:pPr>
        <w:jc w:val="center"/>
        <w:rPr>
          <w:sz w:val="28"/>
          <w:szCs w:val="28"/>
        </w:rPr>
      </w:pPr>
    </w:p>
    <w:p w14:paraId="27636F96" w14:textId="77777777" w:rsidR="00192B14" w:rsidRDefault="00192B14" w:rsidP="00192B14">
      <w:pPr>
        <w:tabs>
          <w:tab w:val="left" w:pos="3600"/>
        </w:tabs>
        <w:jc w:val="center"/>
        <w:rPr>
          <w:sz w:val="28"/>
          <w:szCs w:val="28"/>
        </w:rPr>
      </w:pPr>
    </w:p>
    <w:p w14:paraId="2CBC86F7" w14:textId="77777777" w:rsidR="00192B14" w:rsidRDefault="00192B14" w:rsidP="00192B14">
      <w:pPr>
        <w:tabs>
          <w:tab w:val="left" w:pos="3600"/>
        </w:tabs>
        <w:jc w:val="center"/>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w:t>
      </w:r>
    </w:p>
    <w:p w14:paraId="5792716B" w14:textId="77777777" w:rsidR="00192B14" w:rsidRPr="00192B14" w:rsidRDefault="00192B14" w:rsidP="00192B14">
      <w:pPr>
        <w:tabs>
          <w:tab w:val="left" w:pos="3600"/>
        </w:tabs>
        <w:jc w:val="center"/>
        <w:rPr>
          <w:sz w:val="28"/>
          <w:szCs w:val="28"/>
        </w:rPr>
      </w:pPr>
    </w:p>
    <w:p w14:paraId="2815FED9" w14:textId="77777777" w:rsidR="00192B14" w:rsidRDefault="00192B14" w:rsidP="00192B14">
      <w:pPr>
        <w:tabs>
          <w:tab w:val="left" w:pos="3600"/>
        </w:tabs>
        <w:jc w:val="right"/>
      </w:pPr>
      <w:r w:rsidRPr="00192B14">
        <w:t xml:space="preserve">                                                  тыс. рублей</w:t>
      </w:r>
    </w:p>
    <w:tbl>
      <w:tblPr>
        <w:tblW w:w="9209" w:type="dxa"/>
        <w:tblInd w:w="113" w:type="dxa"/>
        <w:tblLook w:val="04A0" w:firstRow="1" w:lastRow="0" w:firstColumn="1" w:lastColumn="0" w:noHBand="0" w:noVBand="1"/>
      </w:tblPr>
      <w:tblGrid>
        <w:gridCol w:w="640"/>
        <w:gridCol w:w="3324"/>
        <w:gridCol w:w="1676"/>
        <w:gridCol w:w="676"/>
        <w:gridCol w:w="546"/>
        <w:gridCol w:w="788"/>
        <w:gridCol w:w="1559"/>
      </w:tblGrid>
      <w:tr w:rsidR="00A73A63" w:rsidRPr="00A73A63" w14:paraId="4EF1949F" w14:textId="77777777" w:rsidTr="00A6493F">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2DA60" w14:textId="77777777" w:rsidR="00A73A63" w:rsidRPr="00A73A63" w:rsidRDefault="00A73A63" w:rsidP="00A73A63">
            <w:pPr>
              <w:jc w:val="center"/>
            </w:pPr>
            <w:r w:rsidRPr="00A73A63">
              <w:t>№</w:t>
            </w:r>
          </w:p>
        </w:tc>
        <w:tc>
          <w:tcPr>
            <w:tcW w:w="3324" w:type="dxa"/>
            <w:tcBorders>
              <w:top w:val="single" w:sz="4" w:space="0" w:color="auto"/>
              <w:left w:val="nil"/>
              <w:bottom w:val="single" w:sz="4" w:space="0" w:color="auto"/>
              <w:right w:val="single" w:sz="4" w:space="0" w:color="auto"/>
            </w:tcBorders>
            <w:shd w:val="clear" w:color="auto" w:fill="auto"/>
            <w:vAlign w:val="center"/>
            <w:hideMark/>
          </w:tcPr>
          <w:p w14:paraId="381074B6" w14:textId="77777777" w:rsidR="00A73A63" w:rsidRPr="00A73A63" w:rsidRDefault="00A73A63" w:rsidP="00A73A63">
            <w:pPr>
              <w:jc w:val="center"/>
            </w:pPr>
            <w:r w:rsidRPr="00A73A63">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A5A29CE" w14:textId="77777777" w:rsidR="00A73A63" w:rsidRPr="00A73A63" w:rsidRDefault="00A73A63" w:rsidP="00A73A63">
            <w:pPr>
              <w:jc w:val="center"/>
            </w:pPr>
            <w:r w:rsidRPr="00A73A63">
              <w:t>ЦСР</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2002ACD0" w14:textId="77777777" w:rsidR="00A73A63" w:rsidRPr="00A73A63" w:rsidRDefault="00A73A63" w:rsidP="00A73A63">
            <w:pPr>
              <w:jc w:val="center"/>
            </w:pPr>
            <w:r w:rsidRPr="00A73A63">
              <w:t>ВР</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21AC6D66" w14:textId="77777777" w:rsidR="00A73A63" w:rsidRPr="00A73A63" w:rsidRDefault="00A73A63" w:rsidP="00A73A63">
            <w:pPr>
              <w:jc w:val="center"/>
            </w:pPr>
            <w:proofErr w:type="spellStart"/>
            <w:r w:rsidRPr="00A73A63">
              <w:t>Рз</w:t>
            </w:r>
            <w:proofErr w:type="spellEnd"/>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EEDA09E" w14:textId="77777777" w:rsidR="00A73A63" w:rsidRPr="00A73A63" w:rsidRDefault="00A73A63" w:rsidP="00A73A63">
            <w:pPr>
              <w:jc w:val="center"/>
            </w:pPr>
            <w:r w:rsidRPr="00A73A63">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37C0F0" w14:textId="77777777" w:rsidR="00A73A63" w:rsidRPr="00A73A63" w:rsidRDefault="00A73A63" w:rsidP="00A73A63">
            <w:pPr>
              <w:jc w:val="center"/>
            </w:pPr>
            <w:r w:rsidRPr="00A73A63">
              <w:t>2022</w:t>
            </w:r>
          </w:p>
        </w:tc>
      </w:tr>
      <w:tr w:rsidR="00A73A63" w:rsidRPr="00A73A63" w14:paraId="3C2EF81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DF8502"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vAlign w:val="bottom"/>
            <w:hideMark/>
          </w:tcPr>
          <w:p w14:paraId="2DFE7120" w14:textId="77777777" w:rsidR="00A73A63" w:rsidRPr="00A73A63" w:rsidRDefault="00A73A63" w:rsidP="00A73A63">
            <w:pPr>
              <w:rPr>
                <w:b/>
                <w:bCs/>
              </w:rPr>
            </w:pPr>
            <w:r w:rsidRPr="00A73A63">
              <w:rPr>
                <w:b/>
                <w:bCs/>
              </w:rPr>
              <w:t>ИТОГО</w:t>
            </w:r>
          </w:p>
        </w:tc>
        <w:tc>
          <w:tcPr>
            <w:tcW w:w="1676" w:type="dxa"/>
            <w:tcBorders>
              <w:top w:val="nil"/>
              <w:left w:val="nil"/>
              <w:bottom w:val="single" w:sz="4" w:space="0" w:color="auto"/>
              <w:right w:val="single" w:sz="4" w:space="0" w:color="auto"/>
            </w:tcBorders>
            <w:shd w:val="clear" w:color="auto" w:fill="auto"/>
            <w:vAlign w:val="center"/>
            <w:hideMark/>
          </w:tcPr>
          <w:p w14:paraId="15469279" w14:textId="77777777" w:rsidR="00A73A63" w:rsidRPr="00A73A63" w:rsidRDefault="00A73A63" w:rsidP="00A73A63">
            <w:pPr>
              <w:jc w:val="center"/>
              <w:rPr>
                <w:b/>
                <w:bCs/>
              </w:rPr>
            </w:pPr>
            <w:r w:rsidRPr="00A73A63">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4F6DE820"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466EE7FF"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27C6E958"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4F2A84B" w14:textId="77777777" w:rsidR="00A73A63" w:rsidRPr="00A73A63" w:rsidRDefault="00A73A63" w:rsidP="00A73A63">
            <w:pPr>
              <w:jc w:val="right"/>
              <w:rPr>
                <w:b/>
                <w:bCs/>
              </w:rPr>
            </w:pPr>
            <w:r w:rsidRPr="00A73A63">
              <w:rPr>
                <w:b/>
                <w:bCs/>
              </w:rPr>
              <w:t>3 232 079,5</w:t>
            </w:r>
          </w:p>
        </w:tc>
      </w:tr>
      <w:tr w:rsidR="00A73A63" w:rsidRPr="00A73A63" w14:paraId="46DD4C5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F1A3E9" w14:textId="77777777" w:rsidR="00A73A63" w:rsidRPr="00A73A63" w:rsidRDefault="00A73A63" w:rsidP="00A73A63">
            <w:pPr>
              <w:jc w:val="center"/>
              <w:rPr>
                <w:b/>
                <w:bCs/>
              </w:rPr>
            </w:pPr>
            <w:r w:rsidRPr="00A73A63">
              <w:rPr>
                <w:b/>
                <w:bCs/>
              </w:rPr>
              <w:t>1</w:t>
            </w:r>
          </w:p>
        </w:tc>
        <w:tc>
          <w:tcPr>
            <w:tcW w:w="3324" w:type="dxa"/>
            <w:tcBorders>
              <w:top w:val="nil"/>
              <w:left w:val="nil"/>
              <w:bottom w:val="single" w:sz="4" w:space="0" w:color="auto"/>
              <w:right w:val="single" w:sz="4" w:space="0" w:color="auto"/>
            </w:tcBorders>
            <w:shd w:val="clear" w:color="auto" w:fill="auto"/>
            <w:hideMark/>
          </w:tcPr>
          <w:p w14:paraId="012A1C02" w14:textId="77777777" w:rsidR="00A73A63" w:rsidRPr="00A73A63" w:rsidRDefault="00A73A63" w:rsidP="00A73A63">
            <w:pPr>
              <w:jc w:val="both"/>
              <w:rPr>
                <w:b/>
                <w:bCs/>
              </w:rPr>
            </w:pPr>
            <w:r w:rsidRPr="00A73A63">
              <w:rPr>
                <w:b/>
                <w:bCs/>
              </w:rPr>
              <w:t xml:space="preserve">Муниципальная программа  «Совершенствование сферы образования на территории Шелеховского района» </w:t>
            </w:r>
          </w:p>
        </w:tc>
        <w:tc>
          <w:tcPr>
            <w:tcW w:w="1676" w:type="dxa"/>
            <w:tcBorders>
              <w:top w:val="nil"/>
              <w:left w:val="nil"/>
              <w:bottom w:val="single" w:sz="4" w:space="0" w:color="000000"/>
              <w:right w:val="single" w:sz="4" w:space="0" w:color="000000"/>
            </w:tcBorders>
            <w:shd w:val="clear" w:color="auto" w:fill="auto"/>
            <w:vAlign w:val="center"/>
            <w:hideMark/>
          </w:tcPr>
          <w:p w14:paraId="47811DAB" w14:textId="77777777" w:rsidR="00A73A63" w:rsidRPr="00A73A63" w:rsidRDefault="00A73A63" w:rsidP="00A73A63">
            <w:pPr>
              <w:jc w:val="center"/>
              <w:rPr>
                <w:b/>
                <w:bCs/>
              </w:rPr>
            </w:pPr>
            <w:r w:rsidRPr="00A73A63">
              <w:rPr>
                <w:b/>
                <w:bCs/>
              </w:rPr>
              <w:t>01.0.00.00000</w:t>
            </w:r>
          </w:p>
        </w:tc>
        <w:tc>
          <w:tcPr>
            <w:tcW w:w="676" w:type="dxa"/>
            <w:tcBorders>
              <w:top w:val="nil"/>
              <w:left w:val="nil"/>
              <w:bottom w:val="single" w:sz="4" w:space="0" w:color="auto"/>
              <w:right w:val="single" w:sz="4" w:space="0" w:color="auto"/>
            </w:tcBorders>
            <w:shd w:val="clear" w:color="auto" w:fill="auto"/>
            <w:vAlign w:val="center"/>
            <w:hideMark/>
          </w:tcPr>
          <w:p w14:paraId="3F5BF1A7"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45527261"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06FABD7F"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C4464D6" w14:textId="77777777" w:rsidR="00A73A63" w:rsidRPr="00A73A63" w:rsidRDefault="00A73A63" w:rsidP="00A73A63">
            <w:pPr>
              <w:jc w:val="right"/>
              <w:rPr>
                <w:b/>
                <w:bCs/>
              </w:rPr>
            </w:pPr>
            <w:r w:rsidRPr="00A73A63">
              <w:rPr>
                <w:b/>
                <w:bCs/>
              </w:rPr>
              <w:t>2 260 179,2</w:t>
            </w:r>
          </w:p>
        </w:tc>
      </w:tr>
      <w:tr w:rsidR="00A73A63" w:rsidRPr="00A73A63" w14:paraId="005312C4" w14:textId="77777777" w:rsidTr="00A6493F">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32C5B2D1" w14:textId="77777777" w:rsidR="00A73A63" w:rsidRPr="00A73A63" w:rsidRDefault="00A73A63" w:rsidP="00A73A63">
            <w:pPr>
              <w:jc w:val="center"/>
            </w:pPr>
            <w:r w:rsidRPr="00A73A63">
              <w:t>1.1</w:t>
            </w:r>
          </w:p>
        </w:tc>
        <w:tc>
          <w:tcPr>
            <w:tcW w:w="3324" w:type="dxa"/>
            <w:tcBorders>
              <w:top w:val="nil"/>
              <w:left w:val="nil"/>
              <w:bottom w:val="single" w:sz="4" w:space="0" w:color="auto"/>
              <w:right w:val="single" w:sz="4" w:space="0" w:color="auto"/>
            </w:tcBorders>
            <w:shd w:val="clear" w:color="auto" w:fill="auto"/>
            <w:hideMark/>
          </w:tcPr>
          <w:p w14:paraId="6569CB46" w14:textId="77777777" w:rsidR="00A73A63" w:rsidRPr="00A73A63" w:rsidRDefault="00A73A63" w:rsidP="00A73A63">
            <w:pPr>
              <w:jc w:val="both"/>
              <w:rPr>
                <w:b/>
                <w:bCs/>
              </w:rPr>
            </w:pPr>
            <w:r w:rsidRPr="00A73A63">
              <w:rPr>
                <w:b/>
                <w:bCs/>
              </w:rPr>
              <w:t xml:space="preserve">Подпрограмма </w:t>
            </w:r>
            <w:r w:rsidRPr="00A73A63">
              <w:t xml:space="preserve">«Организация предоставления дошкольного, начального общего, основного общего, среднего общего, дополнительного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26A823FC" w14:textId="77777777" w:rsidR="00A73A63" w:rsidRPr="00A73A63" w:rsidRDefault="00A73A63" w:rsidP="00A73A63">
            <w:pPr>
              <w:jc w:val="center"/>
            </w:pPr>
            <w:r w:rsidRPr="00A73A63">
              <w:t>01.1.00.00000</w:t>
            </w:r>
          </w:p>
        </w:tc>
        <w:tc>
          <w:tcPr>
            <w:tcW w:w="676" w:type="dxa"/>
            <w:tcBorders>
              <w:top w:val="nil"/>
              <w:left w:val="nil"/>
              <w:bottom w:val="single" w:sz="4" w:space="0" w:color="auto"/>
              <w:right w:val="single" w:sz="4" w:space="0" w:color="auto"/>
            </w:tcBorders>
            <w:shd w:val="clear" w:color="auto" w:fill="auto"/>
            <w:vAlign w:val="center"/>
            <w:hideMark/>
          </w:tcPr>
          <w:p w14:paraId="1B792F1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30FAC0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B47E80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09E348E" w14:textId="77777777" w:rsidR="00A73A63" w:rsidRPr="00A73A63" w:rsidRDefault="00A73A63" w:rsidP="00A73A63">
            <w:pPr>
              <w:jc w:val="right"/>
            </w:pPr>
            <w:r w:rsidRPr="00A73A63">
              <w:t>1 756 952,9</w:t>
            </w:r>
          </w:p>
        </w:tc>
      </w:tr>
      <w:tr w:rsidR="00A73A63" w:rsidRPr="00A73A63" w14:paraId="6D4F490C" w14:textId="77777777" w:rsidTr="00A6493F">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3A15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C50C8DE"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Управления образования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236BB15" w14:textId="77777777" w:rsidR="00A73A63" w:rsidRPr="00A73A63" w:rsidRDefault="00A73A63" w:rsidP="00A73A63">
            <w:pPr>
              <w:jc w:val="center"/>
            </w:pPr>
            <w:r w:rsidRPr="00A73A63">
              <w:t>01.1.21.00000</w:t>
            </w:r>
          </w:p>
        </w:tc>
        <w:tc>
          <w:tcPr>
            <w:tcW w:w="676" w:type="dxa"/>
            <w:tcBorders>
              <w:top w:val="nil"/>
              <w:left w:val="nil"/>
              <w:bottom w:val="single" w:sz="4" w:space="0" w:color="auto"/>
              <w:right w:val="single" w:sz="4" w:space="0" w:color="auto"/>
            </w:tcBorders>
            <w:shd w:val="clear" w:color="auto" w:fill="auto"/>
            <w:vAlign w:val="center"/>
            <w:hideMark/>
          </w:tcPr>
          <w:p w14:paraId="08B3D6C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643EC2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6C6C2A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225C04E" w14:textId="77777777" w:rsidR="00A73A63" w:rsidRPr="00A73A63" w:rsidRDefault="00A73A63" w:rsidP="00A73A63">
            <w:pPr>
              <w:jc w:val="right"/>
            </w:pPr>
            <w:r w:rsidRPr="00A73A63">
              <w:t>9 266,2</w:t>
            </w:r>
          </w:p>
        </w:tc>
      </w:tr>
      <w:tr w:rsidR="00A73A63" w:rsidRPr="00A73A63" w14:paraId="6E54AADA"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B253F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54BCEEB"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84E034E" w14:textId="77777777" w:rsidR="00A73A63" w:rsidRPr="00A73A63" w:rsidRDefault="00A73A63" w:rsidP="00A73A63">
            <w:pPr>
              <w:jc w:val="center"/>
            </w:pPr>
            <w:r w:rsidRPr="00A73A63">
              <w:t>01.1.21.92100</w:t>
            </w:r>
          </w:p>
        </w:tc>
        <w:tc>
          <w:tcPr>
            <w:tcW w:w="676" w:type="dxa"/>
            <w:tcBorders>
              <w:top w:val="nil"/>
              <w:left w:val="nil"/>
              <w:bottom w:val="single" w:sz="4" w:space="0" w:color="auto"/>
              <w:right w:val="single" w:sz="4" w:space="0" w:color="auto"/>
            </w:tcBorders>
            <w:shd w:val="clear" w:color="auto" w:fill="auto"/>
            <w:vAlign w:val="center"/>
            <w:hideMark/>
          </w:tcPr>
          <w:p w14:paraId="63E1C3F1"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726D11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7301F5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C2F5173" w14:textId="77777777" w:rsidR="00A73A63" w:rsidRPr="00A73A63" w:rsidRDefault="00A73A63" w:rsidP="00A73A63">
            <w:pPr>
              <w:jc w:val="right"/>
            </w:pPr>
            <w:r w:rsidRPr="00A73A63">
              <w:t>9 266,2</w:t>
            </w:r>
          </w:p>
        </w:tc>
      </w:tr>
      <w:tr w:rsidR="00A73A63" w:rsidRPr="00A73A63" w14:paraId="31D9BD79"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2B539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633E04A"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F305570" w14:textId="77777777" w:rsidR="00A73A63" w:rsidRPr="00A73A63" w:rsidRDefault="00A73A63" w:rsidP="00A73A63">
            <w:pPr>
              <w:jc w:val="center"/>
            </w:pPr>
            <w:r w:rsidRPr="00A73A63">
              <w:t>01.1.21.92100</w:t>
            </w:r>
          </w:p>
        </w:tc>
        <w:tc>
          <w:tcPr>
            <w:tcW w:w="676" w:type="dxa"/>
            <w:tcBorders>
              <w:top w:val="nil"/>
              <w:left w:val="nil"/>
              <w:bottom w:val="single" w:sz="4" w:space="0" w:color="auto"/>
              <w:right w:val="single" w:sz="4" w:space="0" w:color="auto"/>
            </w:tcBorders>
            <w:shd w:val="clear" w:color="auto" w:fill="auto"/>
            <w:vAlign w:val="center"/>
            <w:hideMark/>
          </w:tcPr>
          <w:p w14:paraId="7C4AB2BA"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8B7925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574F3F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2BEEEBE" w14:textId="77777777" w:rsidR="00A73A63" w:rsidRPr="00A73A63" w:rsidRDefault="00A73A63" w:rsidP="00A73A63">
            <w:pPr>
              <w:jc w:val="right"/>
            </w:pPr>
            <w:r w:rsidRPr="00A73A63">
              <w:t>8 400,2</w:t>
            </w:r>
          </w:p>
        </w:tc>
      </w:tr>
      <w:tr w:rsidR="00A73A63" w:rsidRPr="00A73A63" w14:paraId="2A291E25"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46AB9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7328C02"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69323118" w14:textId="77777777" w:rsidR="00A73A63" w:rsidRPr="00A73A63" w:rsidRDefault="00A73A63" w:rsidP="00A73A63">
            <w:pPr>
              <w:jc w:val="center"/>
            </w:pPr>
            <w:r w:rsidRPr="00A73A63">
              <w:t>01.1.21.92100</w:t>
            </w:r>
          </w:p>
        </w:tc>
        <w:tc>
          <w:tcPr>
            <w:tcW w:w="676" w:type="dxa"/>
            <w:tcBorders>
              <w:top w:val="nil"/>
              <w:left w:val="nil"/>
              <w:bottom w:val="single" w:sz="4" w:space="0" w:color="auto"/>
              <w:right w:val="single" w:sz="4" w:space="0" w:color="auto"/>
            </w:tcBorders>
            <w:shd w:val="clear" w:color="auto" w:fill="auto"/>
            <w:vAlign w:val="center"/>
            <w:hideMark/>
          </w:tcPr>
          <w:p w14:paraId="45925609"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9FB7BD3"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FCA1E59"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67FB2E39" w14:textId="77777777" w:rsidR="00A73A63" w:rsidRPr="00A73A63" w:rsidRDefault="00A73A63" w:rsidP="00A73A63">
            <w:pPr>
              <w:jc w:val="right"/>
            </w:pPr>
            <w:r w:rsidRPr="00A73A63">
              <w:t>8 400,2</w:t>
            </w:r>
          </w:p>
        </w:tc>
      </w:tr>
      <w:tr w:rsidR="00A73A63" w:rsidRPr="00A73A63" w14:paraId="599DD3B2"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76385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05B9B8D"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56B2A11" w14:textId="77777777" w:rsidR="00A73A63" w:rsidRPr="00A73A63" w:rsidRDefault="00A73A63" w:rsidP="00A73A63">
            <w:pPr>
              <w:jc w:val="center"/>
            </w:pPr>
            <w:r w:rsidRPr="00A73A63">
              <w:lastRenderedPageBreak/>
              <w:t>01.1.21.92100</w:t>
            </w:r>
          </w:p>
        </w:tc>
        <w:tc>
          <w:tcPr>
            <w:tcW w:w="676" w:type="dxa"/>
            <w:tcBorders>
              <w:top w:val="nil"/>
              <w:left w:val="nil"/>
              <w:bottom w:val="single" w:sz="4" w:space="0" w:color="auto"/>
              <w:right w:val="single" w:sz="4" w:space="0" w:color="auto"/>
            </w:tcBorders>
            <w:shd w:val="clear" w:color="auto" w:fill="auto"/>
            <w:vAlign w:val="center"/>
            <w:hideMark/>
          </w:tcPr>
          <w:p w14:paraId="0B39B0B6"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F3CF28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0304E8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8406634" w14:textId="77777777" w:rsidR="00A73A63" w:rsidRPr="00A73A63" w:rsidRDefault="00A73A63" w:rsidP="00A73A63">
            <w:pPr>
              <w:jc w:val="right"/>
            </w:pPr>
            <w:r w:rsidRPr="00A73A63">
              <w:t>866,0</w:t>
            </w:r>
          </w:p>
        </w:tc>
      </w:tr>
      <w:tr w:rsidR="00A73A63" w:rsidRPr="00A73A63" w14:paraId="4BC397FF"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CF48C8"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927D076"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7775145B" w14:textId="77777777" w:rsidR="00A73A63" w:rsidRPr="00A73A63" w:rsidRDefault="00A73A63" w:rsidP="00A73A63">
            <w:pPr>
              <w:jc w:val="center"/>
            </w:pPr>
            <w:r w:rsidRPr="00A73A63">
              <w:t>01.1.21.92100</w:t>
            </w:r>
          </w:p>
        </w:tc>
        <w:tc>
          <w:tcPr>
            <w:tcW w:w="676" w:type="dxa"/>
            <w:tcBorders>
              <w:top w:val="nil"/>
              <w:left w:val="nil"/>
              <w:bottom w:val="single" w:sz="4" w:space="0" w:color="auto"/>
              <w:right w:val="single" w:sz="4" w:space="0" w:color="auto"/>
            </w:tcBorders>
            <w:shd w:val="clear" w:color="auto" w:fill="auto"/>
            <w:vAlign w:val="center"/>
            <w:hideMark/>
          </w:tcPr>
          <w:p w14:paraId="619AF0E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0199655"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40A8F360"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2C8D8211" w14:textId="77777777" w:rsidR="00A73A63" w:rsidRPr="00A73A63" w:rsidRDefault="00A73A63" w:rsidP="00A73A63">
            <w:pPr>
              <w:jc w:val="right"/>
            </w:pPr>
            <w:r w:rsidRPr="00A73A63">
              <w:t>866,0</w:t>
            </w:r>
          </w:p>
        </w:tc>
      </w:tr>
      <w:tr w:rsidR="00A73A63" w:rsidRPr="00A73A63" w14:paraId="11A5BA93"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AAF8F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F1DE1B7"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дошкольных образовательных организаций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868F5FB" w14:textId="77777777" w:rsidR="00A73A63" w:rsidRPr="00A73A63" w:rsidRDefault="00A73A63" w:rsidP="00A73A63">
            <w:pPr>
              <w:jc w:val="center"/>
            </w:pPr>
            <w:r w:rsidRPr="00A73A63">
              <w:t>01.1.40.00000</w:t>
            </w:r>
          </w:p>
        </w:tc>
        <w:tc>
          <w:tcPr>
            <w:tcW w:w="676" w:type="dxa"/>
            <w:tcBorders>
              <w:top w:val="nil"/>
              <w:left w:val="nil"/>
              <w:bottom w:val="single" w:sz="4" w:space="0" w:color="auto"/>
              <w:right w:val="single" w:sz="4" w:space="0" w:color="auto"/>
            </w:tcBorders>
            <w:shd w:val="clear" w:color="auto" w:fill="auto"/>
            <w:vAlign w:val="center"/>
            <w:hideMark/>
          </w:tcPr>
          <w:p w14:paraId="4DB1897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EF411B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458981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5D042F6" w14:textId="77777777" w:rsidR="00A73A63" w:rsidRPr="00A73A63" w:rsidRDefault="00A73A63" w:rsidP="00A73A63">
            <w:pPr>
              <w:jc w:val="right"/>
            </w:pPr>
            <w:r w:rsidRPr="00A73A63">
              <w:t>617 615,2</w:t>
            </w:r>
          </w:p>
        </w:tc>
      </w:tr>
      <w:tr w:rsidR="00A73A63" w:rsidRPr="00A73A63" w14:paraId="408D237C" w14:textId="77777777" w:rsidTr="00A6493F">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F35FC3" w14:textId="77777777" w:rsidR="00A73A63" w:rsidRPr="00A73A63" w:rsidRDefault="00A73A63" w:rsidP="00A73A63">
            <w:pPr>
              <w:jc w:val="center"/>
            </w:pPr>
            <w:r w:rsidRPr="00A73A63">
              <w:t> </w:t>
            </w:r>
          </w:p>
        </w:tc>
        <w:tc>
          <w:tcPr>
            <w:tcW w:w="3324" w:type="dxa"/>
            <w:tcBorders>
              <w:top w:val="nil"/>
              <w:left w:val="nil"/>
              <w:bottom w:val="nil"/>
              <w:right w:val="nil"/>
            </w:tcBorders>
            <w:shd w:val="clear" w:color="auto" w:fill="auto"/>
            <w:hideMark/>
          </w:tcPr>
          <w:p w14:paraId="1CAD84D3" w14:textId="77777777" w:rsidR="00A73A63" w:rsidRPr="00A73A63" w:rsidRDefault="00A73A63" w:rsidP="00A73A63">
            <w:pPr>
              <w:jc w:val="both"/>
            </w:pPr>
            <w:r w:rsidRPr="00A73A6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7CD42FB" w14:textId="77777777" w:rsidR="00A73A63" w:rsidRPr="00A73A63" w:rsidRDefault="00A73A63" w:rsidP="00A73A63">
            <w:pPr>
              <w:jc w:val="center"/>
            </w:pPr>
            <w:r w:rsidRPr="00A73A63">
              <w:t>01.1.40.73010</w:t>
            </w:r>
          </w:p>
        </w:tc>
        <w:tc>
          <w:tcPr>
            <w:tcW w:w="676" w:type="dxa"/>
            <w:tcBorders>
              <w:top w:val="nil"/>
              <w:left w:val="nil"/>
              <w:bottom w:val="single" w:sz="4" w:space="0" w:color="auto"/>
              <w:right w:val="single" w:sz="4" w:space="0" w:color="auto"/>
            </w:tcBorders>
            <w:shd w:val="clear" w:color="auto" w:fill="auto"/>
            <w:vAlign w:val="center"/>
            <w:hideMark/>
          </w:tcPr>
          <w:p w14:paraId="288F771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2D89A6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AA739B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C5E8125" w14:textId="77777777" w:rsidR="00A73A63" w:rsidRPr="00A73A63" w:rsidRDefault="00A73A63" w:rsidP="00A73A63">
            <w:pPr>
              <w:jc w:val="right"/>
            </w:pPr>
            <w:r w:rsidRPr="00A73A63">
              <w:t>453 518,0</w:t>
            </w:r>
          </w:p>
        </w:tc>
      </w:tr>
      <w:tr w:rsidR="00A73A63" w:rsidRPr="00A73A63" w14:paraId="5623D7E0"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972AFC"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1F58BE5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A8B03AC" w14:textId="77777777" w:rsidR="00A73A63" w:rsidRPr="00A73A63" w:rsidRDefault="00A73A63" w:rsidP="00A73A63">
            <w:pPr>
              <w:jc w:val="center"/>
            </w:pPr>
            <w:r w:rsidRPr="00A73A63">
              <w:t>01.1.40.73010</w:t>
            </w:r>
          </w:p>
        </w:tc>
        <w:tc>
          <w:tcPr>
            <w:tcW w:w="676" w:type="dxa"/>
            <w:tcBorders>
              <w:top w:val="nil"/>
              <w:left w:val="nil"/>
              <w:bottom w:val="single" w:sz="4" w:space="0" w:color="auto"/>
              <w:right w:val="single" w:sz="4" w:space="0" w:color="auto"/>
            </w:tcBorders>
            <w:shd w:val="clear" w:color="auto" w:fill="auto"/>
            <w:vAlign w:val="center"/>
            <w:hideMark/>
          </w:tcPr>
          <w:p w14:paraId="3218AA53"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74B034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3C9000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124D15" w14:textId="77777777" w:rsidR="00A73A63" w:rsidRPr="00A73A63" w:rsidRDefault="00A73A63" w:rsidP="00A73A63">
            <w:pPr>
              <w:jc w:val="right"/>
            </w:pPr>
            <w:r w:rsidRPr="00A73A63">
              <w:t>449 196,3</w:t>
            </w:r>
          </w:p>
        </w:tc>
      </w:tr>
      <w:tr w:rsidR="00A73A63" w:rsidRPr="00A73A63" w14:paraId="782CCDD6"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1D7D8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E654CA7"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F3A8DBD" w14:textId="77777777" w:rsidR="00A73A63" w:rsidRPr="00A73A63" w:rsidRDefault="00A73A63" w:rsidP="00A73A63">
            <w:pPr>
              <w:jc w:val="center"/>
            </w:pPr>
            <w:r w:rsidRPr="00A73A63">
              <w:t>01.1.40.73010</w:t>
            </w:r>
          </w:p>
        </w:tc>
        <w:tc>
          <w:tcPr>
            <w:tcW w:w="676" w:type="dxa"/>
            <w:tcBorders>
              <w:top w:val="nil"/>
              <w:left w:val="nil"/>
              <w:bottom w:val="single" w:sz="4" w:space="0" w:color="auto"/>
              <w:right w:val="single" w:sz="4" w:space="0" w:color="auto"/>
            </w:tcBorders>
            <w:shd w:val="clear" w:color="auto" w:fill="auto"/>
            <w:vAlign w:val="center"/>
            <w:hideMark/>
          </w:tcPr>
          <w:p w14:paraId="345C7B28"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AED6BCC"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14D48C6"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6CEDC1B2" w14:textId="77777777" w:rsidR="00A73A63" w:rsidRPr="00A73A63" w:rsidRDefault="00A73A63" w:rsidP="00A73A63">
            <w:pPr>
              <w:jc w:val="right"/>
            </w:pPr>
            <w:r w:rsidRPr="00A73A63">
              <w:t>449 196,3</w:t>
            </w:r>
          </w:p>
        </w:tc>
      </w:tr>
      <w:tr w:rsidR="00A73A63" w:rsidRPr="00A73A63" w14:paraId="63075C7B"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E1747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93DDE7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58C178E" w14:textId="77777777" w:rsidR="00A73A63" w:rsidRPr="00A73A63" w:rsidRDefault="00A73A63" w:rsidP="00A73A63">
            <w:pPr>
              <w:jc w:val="center"/>
            </w:pPr>
            <w:r w:rsidRPr="00A73A63">
              <w:t>01.1.40.73010</w:t>
            </w:r>
          </w:p>
        </w:tc>
        <w:tc>
          <w:tcPr>
            <w:tcW w:w="676" w:type="dxa"/>
            <w:tcBorders>
              <w:top w:val="nil"/>
              <w:left w:val="nil"/>
              <w:bottom w:val="single" w:sz="4" w:space="0" w:color="auto"/>
              <w:right w:val="single" w:sz="4" w:space="0" w:color="auto"/>
            </w:tcBorders>
            <w:shd w:val="clear" w:color="auto" w:fill="auto"/>
            <w:vAlign w:val="center"/>
            <w:hideMark/>
          </w:tcPr>
          <w:p w14:paraId="0A706F6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66E09C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679BE7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78D4E72" w14:textId="77777777" w:rsidR="00A73A63" w:rsidRPr="00A73A63" w:rsidRDefault="00A73A63" w:rsidP="00A73A63">
            <w:pPr>
              <w:jc w:val="right"/>
            </w:pPr>
            <w:r w:rsidRPr="00A73A63">
              <w:t>4 290,0</w:t>
            </w:r>
          </w:p>
        </w:tc>
      </w:tr>
      <w:tr w:rsidR="00A73A63" w:rsidRPr="00A73A63" w14:paraId="58651E5E"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73B83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E6E2403"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2687CBB" w14:textId="77777777" w:rsidR="00A73A63" w:rsidRPr="00A73A63" w:rsidRDefault="00A73A63" w:rsidP="00A73A63">
            <w:pPr>
              <w:jc w:val="center"/>
            </w:pPr>
            <w:r w:rsidRPr="00A73A63">
              <w:t>01.1.40.73010</w:t>
            </w:r>
          </w:p>
        </w:tc>
        <w:tc>
          <w:tcPr>
            <w:tcW w:w="676" w:type="dxa"/>
            <w:tcBorders>
              <w:top w:val="nil"/>
              <w:left w:val="nil"/>
              <w:bottom w:val="single" w:sz="4" w:space="0" w:color="auto"/>
              <w:right w:val="single" w:sz="4" w:space="0" w:color="auto"/>
            </w:tcBorders>
            <w:shd w:val="clear" w:color="auto" w:fill="auto"/>
            <w:vAlign w:val="center"/>
            <w:hideMark/>
          </w:tcPr>
          <w:p w14:paraId="4D85CC4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0FB92EC"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E401F41"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CFBF14F" w14:textId="77777777" w:rsidR="00A73A63" w:rsidRPr="00A73A63" w:rsidRDefault="00A73A63" w:rsidP="00A73A63">
            <w:pPr>
              <w:jc w:val="right"/>
            </w:pPr>
            <w:r w:rsidRPr="00A73A63">
              <w:t>4 290,0</w:t>
            </w:r>
          </w:p>
        </w:tc>
      </w:tr>
      <w:tr w:rsidR="00A73A63" w:rsidRPr="00A73A63" w14:paraId="78F3CC97"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4ADE9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54AADB5" w14:textId="77777777" w:rsidR="00A73A63" w:rsidRPr="00A73A63" w:rsidRDefault="00A73A63" w:rsidP="00A73A63">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7CF6EAF1" w14:textId="77777777" w:rsidR="00A73A63" w:rsidRPr="00A73A63" w:rsidRDefault="00A73A63" w:rsidP="00A73A63">
            <w:pPr>
              <w:jc w:val="center"/>
            </w:pPr>
            <w:r w:rsidRPr="00A73A63">
              <w:t>01.1.40.73010</w:t>
            </w:r>
          </w:p>
        </w:tc>
        <w:tc>
          <w:tcPr>
            <w:tcW w:w="676" w:type="dxa"/>
            <w:tcBorders>
              <w:top w:val="nil"/>
              <w:left w:val="nil"/>
              <w:bottom w:val="single" w:sz="4" w:space="0" w:color="auto"/>
              <w:right w:val="single" w:sz="4" w:space="0" w:color="auto"/>
            </w:tcBorders>
            <w:shd w:val="clear" w:color="auto" w:fill="auto"/>
            <w:vAlign w:val="center"/>
            <w:hideMark/>
          </w:tcPr>
          <w:p w14:paraId="27A018DD"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43E68CC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EB2CA5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C09399B" w14:textId="77777777" w:rsidR="00A73A63" w:rsidRPr="00A73A63" w:rsidRDefault="00A73A63" w:rsidP="00A73A63">
            <w:pPr>
              <w:jc w:val="right"/>
            </w:pPr>
            <w:r w:rsidRPr="00A73A63">
              <w:t>31,7</w:t>
            </w:r>
          </w:p>
        </w:tc>
      </w:tr>
      <w:tr w:rsidR="00A73A63" w:rsidRPr="00A73A63" w14:paraId="19FBA02D"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FCC28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ABF90AE"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21E42AB" w14:textId="77777777" w:rsidR="00A73A63" w:rsidRPr="00A73A63" w:rsidRDefault="00A73A63" w:rsidP="00A73A63">
            <w:pPr>
              <w:jc w:val="center"/>
            </w:pPr>
            <w:r w:rsidRPr="00A73A63">
              <w:t>01.1.40.73010</w:t>
            </w:r>
          </w:p>
        </w:tc>
        <w:tc>
          <w:tcPr>
            <w:tcW w:w="676" w:type="dxa"/>
            <w:tcBorders>
              <w:top w:val="nil"/>
              <w:left w:val="nil"/>
              <w:bottom w:val="single" w:sz="4" w:space="0" w:color="auto"/>
              <w:right w:val="single" w:sz="4" w:space="0" w:color="auto"/>
            </w:tcBorders>
            <w:shd w:val="clear" w:color="auto" w:fill="auto"/>
            <w:vAlign w:val="center"/>
            <w:hideMark/>
          </w:tcPr>
          <w:p w14:paraId="6DF083B1"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3EF91AE2"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589140F"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6D379FD" w14:textId="77777777" w:rsidR="00A73A63" w:rsidRPr="00A73A63" w:rsidRDefault="00A73A63" w:rsidP="00A73A63">
            <w:pPr>
              <w:jc w:val="right"/>
            </w:pPr>
            <w:r w:rsidRPr="00A73A63">
              <w:t>31,7</w:t>
            </w:r>
          </w:p>
        </w:tc>
      </w:tr>
      <w:tr w:rsidR="00A73A63" w:rsidRPr="00A73A63" w14:paraId="6CF5877C"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3C99D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0E6AF7C"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0CE714D9" w14:textId="77777777" w:rsidR="00A73A63" w:rsidRPr="00A73A63" w:rsidRDefault="00A73A63" w:rsidP="00A73A63">
            <w:pPr>
              <w:jc w:val="center"/>
            </w:pPr>
            <w:r w:rsidRPr="00A73A63">
              <w:t>01.1.40.94100</w:t>
            </w:r>
          </w:p>
        </w:tc>
        <w:tc>
          <w:tcPr>
            <w:tcW w:w="676" w:type="dxa"/>
            <w:tcBorders>
              <w:top w:val="nil"/>
              <w:left w:val="nil"/>
              <w:bottom w:val="single" w:sz="4" w:space="0" w:color="auto"/>
              <w:right w:val="single" w:sz="4" w:space="0" w:color="auto"/>
            </w:tcBorders>
            <w:shd w:val="clear" w:color="auto" w:fill="auto"/>
            <w:vAlign w:val="center"/>
            <w:hideMark/>
          </w:tcPr>
          <w:p w14:paraId="1817726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68D457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4ADE05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D840661" w14:textId="77777777" w:rsidR="00A73A63" w:rsidRPr="00A73A63" w:rsidRDefault="00A73A63" w:rsidP="00A73A63">
            <w:pPr>
              <w:jc w:val="right"/>
            </w:pPr>
            <w:r w:rsidRPr="00A73A63">
              <w:t>163 606,1</w:t>
            </w:r>
          </w:p>
        </w:tc>
      </w:tr>
      <w:tr w:rsidR="00A73A63" w:rsidRPr="00A73A63" w14:paraId="4A8E7C30"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5B8E7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D7647B9"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73A63">
              <w:lastRenderedPageBreak/>
              <w:t>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DAA56C8" w14:textId="77777777" w:rsidR="00A73A63" w:rsidRPr="00A73A63" w:rsidRDefault="00A73A63" w:rsidP="00A73A63">
            <w:pPr>
              <w:jc w:val="center"/>
            </w:pPr>
            <w:r w:rsidRPr="00A73A63">
              <w:lastRenderedPageBreak/>
              <w:t>01.1.40.94100</w:t>
            </w:r>
          </w:p>
        </w:tc>
        <w:tc>
          <w:tcPr>
            <w:tcW w:w="676" w:type="dxa"/>
            <w:tcBorders>
              <w:top w:val="nil"/>
              <w:left w:val="nil"/>
              <w:bottom w:val="single" w:sz="4" w:space="0" w:color="auto"/>
              <w:right w:val="single" w:sz="4" w:space="0" w:color="auto"/>
            </w:tcBorders>
            <w:shd w:val="clear" w:color="auto" w:fill="auto"/>
            <w:vAlign w:val="center"/>
            <w:hideMark/>
          </w:tcPr>
          <w:p w14:paraId="7ACFF093"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64D20E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7F40E2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8D04FB3" w14:textId="77777777" w:rsidR="00A73A63" w:rsidRPr="00A73A63" w:rsidRDefault="00A73A63" w:rsidP="00A73A63">
            <w:pPr>
              <w:jc w:val="right"/>
            </w:pPr>
            <w:r w:rsidRPr="00A73A63">
              <w:t>21 824,0</w:t>
            </w:r>
          </w:p>
        </w:tc>
      </w:tr>
      <w:tr w:rsidR="00A73A63" w:rsidRPr="00A73A63" w14:paraId="21D1AE9F"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3F286F"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CFF12DA"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082F795" w14:textId="77777777" w:rsidR="00A73A63" w:rsidRPr="00A73A63" w:rsidRDefault="00A73A63" w:rsidP="00A73A63">
            <w:pPr>
              <w:jc w:val="center"/>
            </w:pPr>
            <w:r w:rsidRPr="00A73A63">
              <w:t>01.1.40.94100</w:t>
            </w:r>
          </w:p>
        </w:tc>
        <w:tc>
          <w:tcPr>
            <w:tcW w:w="676" w:type="dxa"/>
            <w:tcBorders>
              <w:top w:val="nil"/>
              <w:left w:val="nil"/>
              <w:bottom w:val="single" w:sz="4" w:space="0" w:color="auto"/>
              <w:right w:val="single" w:sz="4" w:space="0" w:color="auto"/>
            </w:tcBorders>
            <w:shd w:val="clear" w:color="auto" w:fill="auto"/>
            <w:vAlign w:val="center"/>
            <w:hideMark/>
          </w:tcPr>
          <w:p w14:paraId="4B60E66C"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F748829"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4987F50"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958E18D" w14:textId="77777777" w:rsidR="00A73A63" w:rsidRPr="00A73A63" w:rsidRDefault="00A73A63" w:rsidP="00A73A63">
            <w:pPr>
              <w:jc w:val="right"/>
            </w:pPr>
            <w:r w:rsidRPr="00A73A63">
              <w:t>21 824,0</w:t>
            </w:r>
          </w:p>
        </w:tc>
      </w:tr>
      <w:tr w:rsidR="00A73A63" w:rsidRPr="00A73A63" w14:paraId="1613EBF7"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24DFC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5A9C33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CB2DA5E" w14:textId="77777777" w:rsidR="00A73A63" w:rsidRPr="00A73A63" w:rsidRDefault="00A73A63" w:rsidP="00A73A63">
            <w:pPr>
              <w:jc w:val="center"/>
            </w:pPr>
            <w:r w:rsidRPr="00A73A63">
              <w:t>01.1.40.94100</w:t>
            </w:r>
          </w:p>
        </w:tc>
        <w:tc>
          <w:tcPr>
            <w:tcW w:w="676" w:type="dxa"/>
            <w:tcBorders>
              <w:top w:val="nil"/>
              <w:left w:val="nil"/>
              <w:bottom w:val="single" w:sz="4" w:space="0" w:color="auto"/>
              <w:right w:val="single" w:sz="4" w:space="0" w:color="auto"/>
            </w:tcBorders>
            <w:shd w:val="clear" w:color="auto" w:fill="auto"/>
            <w:vAlign w:val="center"/>
            <w:hideMark/>
          </w:tcPr>
          <w:p w14:paraId="6470034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83A2D9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F46E5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E3A1A67" w14:textId="77777777" w:rsidR="00A73A63" w:rsidRPr="00A73A63" w:rsidRDefault="00A73A63" w:rsidP="00A73A63">
            <w:pPr>
              <w:jc w:val="right"/>
            </w:pPr>
            <w:r w:rsidRPr="00A73A63">
              <w:t>140 813,4</w:t>
            </w:r>
          </w:p>
        </w:tc>
      </w:tr>
      <w:tr w:rsidR="00A73A63" w:rsidRPr="00A73A63" w14:paraId="3BECFEDA"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5010A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B9C0A7F"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C4B8193" w14:textId="77777777" w:rsidR="00A73A63" w:rsidRPr="00A73A63" w:rsidRDefault="00A73A63" w:rsidP="00A73A63">
            <w:pPr>
              <w:jc w:val="center"/>
            </w:pPr>
            <w:r w:rsidRPr="00A73A63">
              <w:t>01.1.40.94100</w:t>
            </w:r>
          </w:p>
        </w:tc>
        <w:tc>
          <w:tcPr>
            <w:tcW w:w="676" w:type="dxa"/>
            <w:tcBorders>
              <w:top w:val="nil"/>
              <w:left w:val="nil"/>
              <w:bottom w:val="single" w:sz="4" w:space="0" w:color="auto"/>
              <w:right w:val="single" w:sz="4" w:space="0" w:color="auto"/>
            </w:tcBorders>
            <w:shd w:val="clear" w:color="auto" w:fill="auto"/>
            <w:vAlign w:val="center"/>
            <w:hideMark/>
          </w:tcPr>
          <w:p w14:paraId="27B6E3A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E4781D0"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84BD8BD"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60C68BC5" w14:textId="77777777" w:rsidR="00A73A63" w:rsidRPr="00A73A63" w:rsidRDefault="00A73A63" w:rsidP="00A73A63">
            <w:pPr>
              <w:jc w:val="right"/>
            </w:pPr>
            <w:r w:rsidRPr="00A73A63">
              <w:t>140 810,5</w:t>
            </w:r>
          </w:p>
        </w:tc>
      </w:tr>
      <w:tr w:rsidR="00A73A63" w:rsidRPr="00A73A63" w14:paraId="18F3124B"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F9B57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FB30F30" w14:textId="77777777" w:rsidR="00A73A63" w:rsidRPr="00A73A63" w:rsidRDefault="00A73A63" w:rsidP="00A73A63">
            <w:pPr>
              <w:jc w:val="both"/>
            </w:pPr>
            <w:r w:rsidRPr="00A73A63">
              <w:t>Профессиональная подготовка, переподготовка и повышение квалификации</w:t>
            </w:r>
          </w:p>
        </w:tc>
        <w:tc>
          <w:tcPr>
            <w:tcW w:w="1676" w:type="dxa"/>
            <w:tcBorders>
              <w:top w:val="nil"/>
              <w:left w:val="nil"/>
              <w:bottom w:val="single" w:sz="4" w:space="0" w:color="auto"/>
              <w:right w:val="single" w:sz="4" w:space="0" w:color="auto"/>
            </w:tcBorders>
            <w:shd w:val="clear" w:color="auto" w:fill="auto"/>
            <w:vAlign w:val="center"/>
            <w:hideMark/>
          </w:tcPr>
          <w:p w14:paraId="535A7B6E" w14:textId="77777777" w:rsidR="00A73A63" w:rsidRPr="00A73A63" w:rsidRDefault="00A73A63" w:rsidP="00A73A63">
            <w:pPr>
              <w:jc w:val="center"/>
            </w:pPr>
            <w:r w:rsidRPr="00A73A63">
              <w:t>01.1.40.94100</w:t>
            </w:r>
          </w:p>
        </w:tc>
        <w:tc>
          <w:tcPr>
            <w:tcW w:w="676" w:type="dxa"/>
            <w:tcBorders>
              <w:top w:val="nil"/>
              <w:left w:val="nil"/>
              <w:bottom w:val="single" w:sz="4" w:space="0" w:color="auto"/>
              <w:right w:val="single" w:sz="4" w:space="0" w:color="auto"/>
            </w:tcBorders>
            <w:shd w:val="clear" w:color="auto" w:fill="auto"/>
            <w:vAlign w:val="center"/>
            <w:hideMark/>
          </w:tcPr>
          <w:p w14:paraId="513E006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2A165C6"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4CA4349"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2E83FFA4" w14:textId="77777777" w:rsidR="00A73A63" w:rsidRPr="00A73A63" w:rsidRDefault="00A73A63" w:rsidP="00A73A63">
            <w:pPr>
              <w:jc w:val="right"/>
            </w:pPr>
            <w:r w:rsidRPr="00A73A63">
              <w:t>2,9</w:t>
            </w:r>
          </w:p>
        </w:tc>
      </w:tr>
      <w:tr w:rsidR="00A73A63" w:rsidRPr="00A73A63" w14:paraId="46A8A808"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11874F"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7B80C726"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664FAC3" w14:textId="77777777" w:rsidR="00A73A63" w:rsidRPr="00A73A63" w:rsidRDefault="00A73A63" w:rsidP="00A73A63">
            <w:pPr>
              <w:jc w:val="center"/>
            </w:pPr>
            <w:r w:rsidRPr="00A73A63">
              <w:t>01.1.40.94100</w:t>
            </w:r>
          </w:p>
        </w:tc>
        <w:tc>
          <w:tcPr>
            <w:tcW w:w="676" w:type="dxa"/>
            <w:tcBorders>
              <w:top w:val="nil"/>
              <w:left w:val="nil"/>
              <w:bottom w:val="single" w:sz="4" w:space="0" w:color="auto"/>
              <w:right w:val="single" w:sz="4" w:space="0" w:color="auto"/>
            </w:tcBorders>
            <w:shd w:val="clear" w:color="auto" w:fill="auto"/>
            <w:vAlign w:val="center"/>
            <w:hideMark/>
          </w:tcPr>
          <w:p w14:paraId="3AF4CB5B"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5C2A249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7CAC07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45BE77" w14:textId="77777777" w:rsidR="00A73A63" w:rsidRPr="00A73A63" w:rsidRDefault="00A73A63" w:rsidP="00A73A63">
            <w:pPr>
              <w:jc w:val="right"/>
            </w:pPr>
            <w:r w:rsidRPr="00A73A63">
              <w:t>968,7</w:t>
            </w:r>
          </w:p>
        </w:tc>
      </w:tr>
      <w:tr w:rsidR="00A73A63" w:rsidRPr="00A73A63" w14:paraId="4909A3EC"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431BB7"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5C8B0908"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CE651AB" w14:textId="77777777" w:rsidR="00A73A63" w:rsidRPr="00A73A63" w:rsidRDefault="00A73A63" w:rsidP="00A73A63">
            <w:pPr>
              <w:jc w:val="center"/>
            </w:pPr>
            <w:r w:rsidRPr="00A73A63">
              <w:t>01.1.40.94100</w:t>
            </w:r>
          </w:p>
        </w:tc>
        <w:tc>
          <w:tcPr>
            <w:tcW w:w="676" w:type="dxa"/>
            <w:tcBorders>
              <w:top w:val="nil"/>
              <w:left w:val="nil"/>
              <w:bottom w:val="single" w:sz="4" w:space="0" w:color="auto"/>
              <w:right w:val="single" w:sz="4" w:space="0" w:color="auto"/>
            </w:tcBorders>
            <w:shd w:val="clear" w:color="auto" w:fill="auto"/>
            <w:vAlign w:val="center"/>
            <w:hideMark/>
          </w:tcPr>
          <w:p w14:paraId="0AD7FE31"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1B3F54F3"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7AABC20"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C000D44" w14:textId="77777777" w:rsidR="00A73A63" w:rsidRPr="00A73A63" w:rsidRDefault="00A73A63" w:rsidP="00A73A63">
            <w:pPr>
              <w:jc w:val="right"/>
            </w:pPr>
            <w:r w:rsidRPr="00A73A63">
              <w:t>968,7</w:t>
            </w:r>
          </w:p>
        </w:tc>
      </w:tr>
      <w:tr w:rsidR="00A73A63" w:rsidRPr="00A73A63" w14:paraId="43155D4E" w14:textId="77777777" w:rsidTr="00A6493F">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E273B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7F2627" w14:textId="77777777" w:rsidR="00A73A63" w:rsidRPr="00A73A63" w:rsidRDefault="00A73A63" w:rsidP="00A73A63">
            <w:pPr>
              <w:jc w:val="both"/>
            </w:pPr>
            <w:r w:rsidRPr="00A73A63">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23E76FC0" w14:textId="77777777" w:rsidR="00A73A63" w:rsidRPr="00A73A63" w:rsidRDefault="00A73A63" w:rsidP="00A73A63">
            <w:pPr>
              <w:jc w:val="center"/>
            </w:pPr>
            <w:r w:rsidRPr="00A73A63">
              <w:t>01.1.40.S2060</w:t>
            </w:r>
          </w:p>
        </w:tc>
        <w:tc>
          <w:tcPr>
            <w:tcW w:w="676" w:type="dxa"/>
            <w:tcBorders>
              <w:top w:val="nil"/>
              <w:left w:val="nil"/>
              <w:bottom w:val="single" w:sz="4" w:space="0" w:color="auto"/>
              <w:right w:val="single" w:sz="4" w:space="0" w:color="auto"/>
            </w:tcBorders>
            <w:shd w:val="clear" w:color="auto" w:fill="auto"/>
            <w:vAlign w:val="center"/>
            <w:hideMark/>
          </w:tcPr>
          <w:p w14:paraId="00B6DA7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1E7C62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3AA4FA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27BE1AC2" w14:textId="77777777" w:rsidR="00A73A63" w:rsidRPr="00A73A63" w:rsidRDefault="00A73A63" w:rsidP="00A73A63">
            <w:pPr>
              <w:jc w:val="right"/>
            </w:pPr>
            <w:r w:rsidRPr="00A73A63">
              <w:t>491,1</w:t>
            </w:r>
          </w:p>
        </w:tc>
      </w:tr>
      <w:tr w:rsidR="00A73A63" w:rsidRPr="00A73A63" w14:paraId="3DC9D6BF"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5A94CD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AF5D1FC"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3859061" w14:textId="77777777" w:rsidR="00A73A63" w:rsidRPr="00A73A63" w:rsidRDefault="00A73A63" w:rsidP="00A73A63">
            <w:pPr>
              <w:jc w:val="center"/>
            </w:pPr>
            <w:r w:rsidRPr="00A73A63">
              <w:t>01.1.40.S2060</w:t>
            </w:r>
          </w:p>
        </w:tc>
        <w:tc>
          <w:tcPr>
            <w:tcW w:w="676" w:type="dxa"/>
            <w:tcBorders>
              <w:top w:val="nil"/>
              <w:left w:val="nil"/>
              <w:bottom w:val="single" w:sz="4" w:space="0" w:color="auto"/>
              <w:right w:val="single" w:sz="4" w:space="0" w:color="auto"/>
            </w:tcBorders>
            <w:shd w:val="clear" w:color="auto" w:fill="auto"/>
            <w:vAlign w:val="center"/>
            <w:hideMark/>
          </w:tcPr>
          <w:p w14:paraId="6600BF5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5BA42C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5A1A18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74BE2622" w14:textId="77777777" w:rsidR="00A73A63" w:rsidRPr="00A73A63" w:rsidRDefault="00A73A63" w:rsidP="00A73A63">
            <w:pPr>
              <w:jc w:val="right"/>
            </w:pPr>
            <w:r w:rsidRPr="00A73A63">
              <w:t>491,1</w:t>
            </w:r>
          </w:p>
        </w:tc>
      </w:tr>
      <w:tr w:rsidR="00A73A63" w:rsidRPr="00A73A63" w14:paraId="5C3E529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40228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E7A216F"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E619198" w14:textId="77777777" w:rsidR="00A73A63" w:rsidRPr="00A73A63" w:rsidRDefault="00A73A63" w:rsidP="00A73A63">
            <w:pPr>
              <w:jc w:val="center"/>
            </w:pPr>
            <w:r w:rsidRPr="00A73A63">
              <w:t>01.1.40.S2060</w:t>
            </w:r>
          </w:p>
        </w:tc>
        <w:tc>
          <w:tcPr>
            <w:tcW w:w="676" w:type="dxa"/>
            <w:tcBorders>
              <w:top w:val="nil"/>
              <w:left w:val="nil"/>
              <w:bottom w:val="single" w:sz="4" w:space="0" w:color="auto"/>
              <w:right w:val="single" w:sz="4" w:space="0" w:color="auto"/>
            </w:tcBorders>
            <w:shd w:val="clear" w:color="auto" w:fill="auto"/>
            <w:vAlign w:val="center"/>
            <w:hideMark/>
          </w:tcPr>
          <w:p w14:paraId="401B3EC6"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0440180"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BFA87F4"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vAlign w:val="center"/>
            <w:hideMark/>
          </w:tcPr>
          <w:p w14:paraId="553E909A" w14:textId="77777777" w:rsidR="00A73A63" w:rsidRPr="00A73A63" w:rsidRDefault="00A73A63" w:rsidP="00A73A63">
            <w:pPr>
              <w:jc w:val="right"/>
            </w:pPr>
            <w:r w:rsidRPr="00A73A63">
              <w:t>491,1</w:t>
            </w:r>
          </w:p>
        </w:tc>
      </w:tr>
      <w:tr w:rsidR="00A73A63" w:rsidRPr="00A73A63" w14:paraId="4955725E"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F435B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CBE724B"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общеобразовательных организаций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13390E5" w14:textId="77777777" w:rsidR="00A73A63" w:rsidRPr="00A73A63" w:rsidRDefault="00A73A63" w:rsidP="00A73A63">
            <w:pPr>
              <w:jc w:val="center"/>
            </w:pPr>
            <w:r w:rsidRPr="00A73A63">
              <w:t>01.1.41.00000</w:t>
            </w:r>
          </w:p>
        </w:tc>
        <w:tc>
          <w:tcPr>
            <w:tcW w:w="676" w:type="dxa"/>
            <w:tcBorders>
              <w:top w:val="nil"/>
              <w:left w:val="nil"/>
              <w:bottom w:val="single" w:sz="4" w:space="0" w:color="auto"/>
              <w:right w:val="single" w:sz="4" w:space="0" w:color="auto"/>
            </w:tcBorders>
            <w:shd w:val="clear" w:color="auto" w:fill="auto"/>
            <w:vAlign w:val="center"/>
            <w:hideMark/>
          </w:tcPr>
          <w:p w14:paraId="224A7F8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F0B2BD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A9CDF9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3AAEEC" w14:textId="77777777" w:rsidR="00A73A63" w:rsidRPr="00A73A63" w:rsidRDefault="00A73A63" w:rsidP="00A73A63">
            <w:pPr>
              <w:jc w:val="right"/>
            </w:pPr>
            <w:r w:rsidRPr="00A73A63">
              <w:t>1 039 257,2</w:t>
            </w:r>
          </w:p>
        </w:tc>
      </w:tr>
      <w:tr w:rsidR="00A73A63" w:rsidRPr="00A73A63" w14:paraId="65F36BD7" w14:textId="77777777" w:rsidTr="00A6493F">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1169CB" w14:textId="77777777" w:rsidR="00A73A63" w:rsidRPr="00A73A63" w:rsidRDefault="00A73A63" w:rsidP="00A73A63">
            <w:pPr>
              <w:jc w:val="center"/>
            </w:pPr>
            <w:r w:rsidRPr="00A73A63">
              <w:t> </w:t>
            </w:r>
          </w:p>
        </w:tc>
        <w:tc>
          <w:tcPr>
            <w:tcW w:w="3324" w:type="dxa"/>
            <w:tcBorders>
              <w:top w:val="nil"/>
              <w:left w:val="nil"/>
              <w:bottom w:val="single" w:sz="4" w:space="0" w:color="auto"/>
              <w:right w:val="nil"/>
            </w:tcBorders>
            <w:shd w:val="clear" w:color="auto" w:fill="auto"/>
            <w:hideMark/>
          </w:tcPr>
          <w:p w14:paraId="2D14954C" w14:textId="77777777" w:rsidR="00A73A63" w:rsidRPr="00A73A63" w:rsidRDefault="00A73A63" w:rsidP="00A73A63">
            <w:pPr>
              <w:jc w:val="both"/>
            </w:pPr>
            <w:r w:rsidRPr="00A73A63">
              <w:t xml:space="preserve">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w:t>
            </w:r>
            <w:r w:rsidRPr="00A73A63">
              <w:lastRenderedPageBreak/>
              <w:t>организаций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9B04487" w14:textId="77777777" w:rsidR="00A73A63" w:rsidRPr="00A73A63" w:rsidRDefault="00A73A63" w:rsidP="00A73A63">
            <w:pPr>
              <w:jc w:val="center"/>
            </w:pPr>
            <w:r w:rsidRPr="00A73A63">
              <w:lastRenderedPageBreak/>
              <w:t>01.1.41.53031</w:t>
            </w:r>
          </w:p>
        </w:tc>
        <w:tc>
          <w:tcPr>
            <w:tcW w:w="676" w:type="dxa"/>
            <w:tcBorders>
              <w:top w:val="nil"/>
              <w:left w:val="nil"/>
              <w:bottom w:val="single" w:sz="4" w:space="0" w:color="auto"/>
              <w:right w:val="single" w:sz="4" w:space="0" w:color="auto"/>
            </w:tcBorders>
            <w:shd w:val="clear" w:color="auto" w:fill="auto"/>
            <w:vAlign w:val="center"/>
            <w:hideMark/>
          </w:tcPr>
          <w:p w14:paraId="4A41A03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2AB7DF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80D85B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9CE99E9" w14:textId="77777777" w:rsidR="00A73A63" w:rsidRPr="00A73A63" w:rsidRDefault="00A73A63" w:rsidP="00A73A63">
            <w:pPr>
              <w:jc w:val="right"/>
            </w:pPr>
            <w:r w:rsidRPr="00A73A63">
              <w:t>48 190,0</w:t>
            </w:r>
          </w:p>
        </w:tc>
      </w:tr>
      <w:tr w:rsidR="00A73A63" w:rsidRPr="00A73A63" w14:paraId="509A97F3"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7CFC09"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43DDB272"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B139CB4" w14:textId="77777777" w:rsidR="00A73A63" w:rsidRPr="00A73A63" w:rsidRDefault="00A73A63" w:rsidP="00A73A63">
            <w:pPr>
              <w:jc w:val="center"/>
            </w:pPr>
            <w:r w:rsidRPr="00A73A63">
              <w:t>01.1.41.53031</w:t>
            </w:r>
          </w:p>
        </w:tc>
        <w:tc>
          <w:tcPr>
            <w:tcW w:w="676" w:type="dxa"/>
            <w:tcBorders>
              <w:top w:val="nil"/>
              <w:left w:val="nil"/>
              <w:bottom w:val="single" w:sz="4" w:space="0" w:color="auto"/>
              <w:right w:val="single" w:sz="4" w:space="0" w:color="auto"/>
            </w:tcBorders>
            <w:shd w:val="clear" w:color="auto" w:fill="auto"/>
            <w:vAlign w:val="center"/>
            <w:hideMark/>
          </w:tcPr>
          <w:p w14:paraId="2A6F5E56"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0D82E4E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1936B3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8446BD" w14:textId="77777777" w:rsidR="00A73A63" w:rsidRPr="00A73A63" w:rsidRDefault="00A73A63" w:rsidP="00A73A63">
            <w:pPr>
              <w:jc w:val="right"/>
            </w:pPr>
            <w:r w:rsidRPr="00A73A63">
              <w:t>27 099,8</w:t>
            </w:r>
          </w:p>
        </w:tc>
      </w:tr>
      <w:tr w:rsidR="00A73A63" w:rsidRPr="00A73A63" w14:paraId="0BCE49A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C4369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36E4B17"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9439935" w14:textId="77777777" w:rsidR="00A73A63" w:rsidRPr="00A73A63" w:rsidRDefault="00A73A63" w:rsidP="00A73A63">
            <w:pPr>
              <w:jc w:val="center"/>
            </w:pPr>
            <w:r w:rsidRPr="00A73A63">
              <w:t>01.1.41.53031</w:t>
            </w:r>
          </w:p>
        </w:tc>
        <w:tc>
          <w:tcPr>
            <w:tcW w:w="676" w:type="dxa"/>
            <w:tcBorders>
              <w:top w:val="nil"/>
              <w:left w:val="nil"/>
              <w:bottom w:val="single" w:sz="4" w:space="0" w:color="auto"/>
              <w:right w:val="single" w:sz="4" w:space="0" w:color="auto"/>
            </w:tcBorders>
            <w:shd w:val="clear" w:color="auto" w:fill="auto"/>
            <w:vAlign w:val="center"/>
            <w:hideMark/>
          </w:tcPr>
          <w:p w14:paraId="515956A7"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B5E1AA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432997F"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4376298" w14:textId="77777777" w:rsidR="00A73A63" w:rsidRPr="00A73A63" w:rsidRDefault="00A73A63" w:rsidP="00A73A63">
            <w:pPr>
              <w:jc w:val="right"/>
            </w:pPr>
            <w:r w:rsidRPr="00A73A63">
              <w:t>27 099,8</w:t>
            </w:r>
          </w:p>
        </w:tc>
      </w:tr>
      <w:tr w:rsidR="00A73A63" w:rsidRPr="00A73A63" w14:paraId="5AABF548"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ED070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34671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0630636" w14:textId="77777777" w:rsidR="00A73A63" w:rsidRPr="00A73A63" w:rsidRDefault="00A73A63" w:rsidP="00A73A63">
            <w:pPr>
              <w:jc w:val="center"/>
            </w:pPr>
            <w:r w:rsidRPr="00A73A63">
              <w:t>01.1.41.53031</w:t>
            </w:r>
          </w:p>
        </w:tc>
        <w:tc>
          <w:tcPr>
            <w:tcW w:w="676" w:type="dxa"/>
            <w:tcBorders>
              <w:top w:val="nil"/>
              <w:left w:val="nil"/>
              <w:bottom w:val="single" w:sz="4" w:space="0" w:color="auto"/>
              <w:right w:val="single" w:sz="4" w:space="0" w:color="auto"/>
            </w:tcBorders>
            <w:shd w:val="clear" w:color="auto" w:fill="auto"/>
            <w:vAlign w:val="center"/>
            <w:hideMark/>
          </w:tcPr>
          <w:p w14:paraId="21F23C4E"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5004B6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758E0A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7AEDEF4" w14:textId="77777777" w:rsidR="00A73A63" w:rsidRPr="00A73A63" w:rsidRDefault="00A73A63" w:rsidP="00A73A63">
            <w:pPr>
              <w:jc w:val="right"/>
            </w:pPr>
            <w:r w:rsidRPr="00A73A63">
              <w:t>21 090,2</w:t>
            </w:r>
          </w:p>
        </w:tc>
      </w:tr>
      <w:tr w:rsidR="00A73A63" w:rsidRPr="00A73A63" w14:paraId="3637D0E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ED9F4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4052623"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494EC66" w14:textId="77777777" w:rsidR="00A73A63" w:rsidRPr="00A73A63" w:rsidRDefault="00A73A63" w:rsidP="00A73A63">
            <w:pPr>
              <w:jc w:val="center"/>
            </w:pPr>
            <w:r w:rsidRPr="00A73A63">
              <w:t>01.1.41.53031</w:t>
            </w:r>
          </w:p>
        </w:tc>
        <w:tc>
          <w:tcPr>
            <w:tcW w:w="676" w:type="dxa"/>
            <w:tcBorders>
              <w:top w:val="nil"/>
              <w:left w:val="nil"/>
              <w:bottom w:val="single" w:sz="4" w:space="0" w:color="auto"/>
              <w:right w:val="single" w:sz="4" w:space="0" w:color="auto"/>
            </w:tcBorders>
            <w:shd w:val="clear" w:color="auto" w:fill="auto"/>
            <w:vAlign w:val="center"/>
            <w:hideMark/>
          </w:tcPr>
          <w:p w14:paraId="503DDD2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05AABD6"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17F1C30"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469498F" w14:textId="77777777" w:rsidR="00A73A63" w:rsidRPr="00A73A63" w:rsidRDefault="00A73A63" w:rsidP="00A73A63">
            <w:pPr>
              <w:jc w:val="right"/>
            </w:pPr>
            <w:r w:rsidRPr="00A73A63">
              <w:t>21 090,2</w:t>
            </w:r>
          </w:p>
        </w:tc>
      </w:tr>
      <w:tr w:rsidR="00A73A63" w:rsidRPr="00A73A63" w14:paraId="06B4FEC1" w14:textId="77777777" w:rsidTr="00A6493F">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564BF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7AC3977" w14:textId="77777777" w:rsidR="00A73A63" w:rsidRPr="00A73A63" w:rsidRDefault="00A73A63" w:rsidP="00A73A63">
            <w:pPr>
              <w:jc w:val="both"/>
            </w:pPr>
            <w:r w:rsidRPr="00A73A6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76" w:type="dxa"/>
            <w:tcBorders>
              <w:top w:val="nil"/>
              <w:left w:val="nil"/>
              <w:bottom w:val="single" w:sz="4" w:space="0" w:color="auto"/>
              <w:right w:val="single" w:sz="4" w:space="0" w:color="auto"/>
            </w:tcBorders>
            <w:shd w:val="clear" w:color="auto" w:fill="auto"/>
            <w:vAlign w:val="center"/>
            <w:hideMark/>
          </w:tcPr>
          <w:p w14:paraId="752546B2"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32160AE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2AD440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C17303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0A14A87" w14:textId="77777777" w:rsidR="00A73A63" w:rsidRPr="00A73A63" w:rsidRDefault="00A73A63" w:rsidP="00A73A63">
            <w:pPr>
              <w:jc w:val="right"/>
            </w:pPr>
            <w:r w:rsidRPr="00A73A63">
              <w:t>768 671,7</w:t>
            </w:r>
          </w:p>
        </w:tc>
      </w:tr>
      <w:tr w:rsidR="00A73A63" w:rsidRPr="00A73A63" w14:paraId="06D4F955" w14:textId="77777777" w:rsidTr="00A6493F">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DE03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BAEACD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729834E"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1E9F20F4"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9BFED6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303948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B6618DF" w14:textId="77777777" w:rsidR="00A73A63" w:rsidRPr="00A73A63" w:rsidRDefault="00A73A63" w:rsidP="00A73A63">
            <w:pPr>
              <w:jc w:val="right"/>
            </w:pPr>
            <w:r w:rsidRPr="00A73A63">
              <w:t>420 107,9</w:t>
            </w:r>
          </w:p>
        </w:tc>
      </w:tr>
      <w:tr w:rsidR="00A73A63" w:rsidRPr="00A73A63" w14:paraId="4411890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6DEEF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B74952E"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28BC253"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26AAE855"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059FDA3A"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0839246"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28F71E7" w14:textId="77777777" w:rsidR="00A73A63" w:rsidRPr="00A73A63" w:rsidRDefault="00A73A63" w:rsidP="00A73A63">
            <w:pPr>
              <w:jc w:val="right"/>
            </w:pPr>
            <w:r w:rsidRPr="00A73A63">
              <w:t>420 107,9</w:t>
            </w:r>
          </w:p>
        </w:tc>
      </w:tr>
      <w:tr w:rsidR="00A73A63" w:rsidRPr="00A73A63" w14:paraId="2800A2B9"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C2B0C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B0496F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A203F19"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622172D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8400E0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C68086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E171EAE" w14:textId="77777777" w:rsidR="00A73A63" w:rsidRPr="00A73A63" w:rsidRDefault="00A73A63" w:rsidP="00A73A63">
            <w:pPr>
              <w:jc w:val="right"/>
            </w:pPr>
            <w:r w:rsidRPr="00A73A63">
              <w:t>9 963,0</w:t>
            </w:r>
          </w:p>
        </w:tc>
      </w:tr>
      <w:tr w:rsidR="00A73A63" w:rsidRPr="00A73A63" w14:paraId="59187C0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F5EC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A950F9B"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3847013"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0ACC365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74C5162"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5DB10E4"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023D112" w14:textId="77777777" w:rsidR="00A73A63" w:rsidRPr="00A73A63" w:rsidRDefault="00A73A63" w:rsidP="00A73A63">
            <w:pPr>
              <w:jc w:val="right"/>
            </w:pPr>
            <w:r w:rsidRPr="00A73A63">
              <w:t>9 918,0</w:t>
            </w:r>
          </w:p>
        </w:tc>
      </w:tr>
      <w:tr w:rsidR="00A73A63" w:rsidRPr="00A73A63" w14:paraId="63455D6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59EB63"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63A7F135" w14:textId="77777777" w:rsidR="00A73A63" w:rsidRPr="00A73A63" w:rsidRDefault="00A73A63" w:rsidP="00A73A63">
            <w:pPr>
              <w:jc w:val="both"/>
            </w:pPr>
            <w:r w:rsidRPr="00A73A63">
              <w:t>Профессиональная подготовка, переподготовка и повышение квалификации</w:t>
            </w:r>
          </w:p>
        </w:tc>
        <w:tc>
          <w:tcPr>
            <w:tcW w:w="1676" w:type="dxa"/>
            <w:tcBorders>
              <w:top w:val="nil"/>
              <w:left w:val="nil"/>
              <w:bottom w:val="single" w:sz="4" w:space="0" w:color="auto"/>
              <w:right w:val="single" w:sz="4" w:space="0" w:color="auto"/>
            </w:tcBorders>
            <w:shd w:val="clear" w:color="auto" w:fill="auto"/>
            <w:vAlign w:val="center"/>
            <w:hideMark/>
          </w:tcPr>
          <w:p w14:paraId="3CDD5998"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12C2DFC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910B588"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110F81F"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330BB5AC" w14:textId="77777777" w:rsidR="00A73A63" w:rsidRPr="00A73A63" w:rsidRDefault="00A73A63" w:rsidP="00A73A63">
            <w:pPr>
              <w:jc w:val="right"/>
            </w:pPr>
            <w:r w:rsidRPr="00A73A63">
              <w:t>45,0</w:t>
            </w:r>
          </w:p>
        </w:tc>
      </w:tr>
      <w:tr w:rsidR="00A73A63" w:rsidRPr="00A73A63" w14:paraId="1F2D971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1E058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5C7BBBA" w14:textId="77777777" w:rsidR="00A73A63" w:rsidRPr="00A73A63" w:rsidRDefault="00A73A63" w:rsidP="00A73A63">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A79AFC0"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59584924"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2AFAD59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3E1418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39B7D96" w14:textId="77777777" w:rsidR="00A73A63" w:rsidRPr="00A73A63" w:rsidRDefault="00A73A63" w:rsidP="00A73A63">
            <w:pPr>
              <w:jc w:val="right"/>
            </w:pPr>
            <w:r w:rsidRPr="00A73A63">
              <w:t>3,3</w:t>
            </w:r>
          </w:p>
        </w:tc>
      </w:tr>
      <w:tr w:rsidR="00A73A63" w:rsidRPr="00A73A63" w14:paraId="3609C1F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0B398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0AA0160"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5038EDA"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148C05E8"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5ACB5E69"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46F1C6C6"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4637199" w14:textId="77777777" w:rsidR="00A73A63" w:rsidRPr="00A73A63" w:rsidRDefault="00A73A63" w:rsidP="00A73A63">
            <w:pPr>
              <w:jc w:val="right"/>
            </w:pPr>
            <w:r w:rsidRPr="00A73A63">
              <w:t>3,3</w:t>
            </w:r>
          </w:p>
        </w:tc>
      </w:tr>
      <w:tr w:rsidR="00A73A63" w:rsidRPr="00A73A63" w14:paraId="39BBAA15"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63E4B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64A5092"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C01AFD5"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37C33A19"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798A20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58BE0C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23BC32F" w14:textId="77777777" w:rsidR="00A73A63" w:rsidRPr="00A73A63" w:rsidRDefault="00A73A63" w:rsidP="00A73A63">
            <w:pPr>
              <w:jc w:val="right"/>
            </w:pPr>
            <w:r w:rsidRPr="00A73A63">
              <w:t>338 597,6</w:t>
            </w:r>
          </w:p>
        </w:tc>
      </w:tr>
      <w:tr w:rsidR="00A73A63" w:rsidRPr="00A73A63" w14:paraId="700C019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78B07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41667A0"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A9226FC" w14:textId="77777777" w:rsidR="00A73A63" w:rsidRPr="00A73A63" w:rsidRDefault="00A73A63" w:rsidP="00A73A63">
            <w:pPr>
              <w:jc w:val="center"/>
            </w:pPr>
            <w:r w:rsidRPr="00A73A63">
              <w:t>01.1.41.73020</w:t>
            </w:r>
          </w:p>
        </w:tc>
        <w:tc>
          <w:tcPr>
            <w:tcW w:w="676" w:type="dxa"/>
            <w:tcBorders>
              <w:top w:val="nil"/>
              <w:left w:val="nil"/>
              <w:bottom w:val="single" w:sz="4" w:space="0" w:color="auto"/>
              <w:right w:val="single" w:sz="4" w:space="0" w:color="auto"/>
            </w:tcBorders>
            <w:shd w:val="clear" w:color="auto" w:fill="auto"/>
            <w:vAlign w:val="center"/>
            <w:hideMark/>
          </w:tcPr>
          <w:p w14:paraId="03EE84CA"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068FACB"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66A2D8B"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261E146" w14:textId="77777777" w:rsidR="00A73A63" w:rsidRPr="00A73A63" w:rsidRDefault="00A73A63" w:rsidP="00A73A63">
            <w:pPr>
              <w:jc w:val="right"/>
            </w:pPr>
            <w:r w:rsidRPr="00A73A63">
              <w:t>338 597,6</w:t>
            </w:r>
          </w:p>
        </w:tc>
      </w:tr>
      <w:tr w:rsidR="00A73A63" w:rsidRPr="00A73A63" w14:paraId="4673F850"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A6ACF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70456959" w14:textId="77777777" w:rsidR="00A73A63" w:rsidRPr="00A73A63" w:rsidRDefault="00A73A63" w:rsidP="00A73A63">
            <w:pPr>
              <w:jc w:val="both"/>
            </w:pPr>
            <w:r w:rsidRPr="00A73A63">
              <w:t>Субвенции на осуществление областных государственных полномочий по обеспечению бесплатным двухразовым питанием детей-инвалидов</w:t>
            </w:r>
          </w:p>
        </w:tc>
        <w:tc>
          <w:tcPr>
            <w:tcW w:w="1676" w:type="dxa"/>
            <w:tcBorders>
              <w:top w:val="nil"/>
              <w:left w:val="nil"/>
              <w:bottom w:val="single" w:sz="4" w:space="0" w:color="auto"/>
              <w:right w:val="single" w:sz="4" w:space="0" w:color="auto"/>
            </w:tcBorders>
            <w:shd w:val="clear" w:color="auto" w:fill="auto"/>
            <w:vAlign w:val="center"/>
            <w:hideMark/>
          </w:tcPr>
          <w:p w14:paraId="31E76655" w14:textId="77777777" w:rsidR="00A73A63" w:rsidRPr="00A73A63" w:rsidRDefault="00A73A63" w:rsidP="00A73A63">
            <w:pPr>
              <w:jc w:val="center"/>
            </w:pPr>
            <w:r w:rsidRPr="00A73A63">
              <w:t>01.1.41.73180</w:t>
            </w:r>
          </w:p>
        </w:tc>
        <w:tc>
          <w:tcPr>
            <w:tcW w:w="676" w:type="dxa"/>
            <w:tcBorders>
              <w:top w:val="nil"/>
              <w:left w:val="nil"/>
              <w:bottom w:val="single" w:sz="4" w:space="0" w:color="auto"/>
              <w:right w:val="single" w:sz="4" w:space="0" w:color="auto"/>
            </w:tcBorders>
            <w:shd w:val="clear" w:color="auto" w:fill="auto"/>
            <w:vAlign w:val="center"/>
            <w:hideMark/>
          </w:tcPr>
          <w:p w14:paraId="154D8D0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B28A16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0C403E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AD6331F" w14:textId="77777777" w:rsidR="00A73A63" w:rsidRPr="00A73A63" w:rsidRDefault="00A73A63" w:rsidP="00A73A63">
            <w:pPr>
              <w:jc w:val="right"/>
            </w:pPr>
            <w:r w:rsidRPr="00A73A63">
              <w:t>4 855,0</w:t>
            </w:r>
          </w:p>
        </w:tc>
      </w:tr>
      <w:tr w:rsidR="00A73A63" w:rsidRPr="00A73A63" w14:paraId="646D6B70"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09FCE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C386D6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BCA04CD" w14:textId="77777777" w:rsidR="00A73A63" w:rsidRPr="00A73A63" w:rsidRDefault="00A73A63" w:rsidP="00A73A63">
            <w:pPr>
              <w:jc w:val="center"/>
            </w:pPr>
            <w:r w:rsidRPr="00A73A63">
              <w:t>01.1.41.73180</w:t>
            </w:r>
          </w:p>
        </w:tc>
        <w:tc>
          <w:tcPr>
            <w:tcW w:w="676" w:type="dxa"/>
            <w:tcBorders>
              <w:top w:val="nil"/>
              <w:left w:val="nil"/>
              <w:bottom w:val="single" w:sz="4" w:space="0" w:color="auto"/>
              <w:right w:val="single" w:sz="4" w:space="0" w:color="auto"/>
            </w:tcBorders>
            <w:shd w:val="clear" w:color="auto" w:fill="auto"/>
            <w:vAlign w:val="center"/>
            <w:hideMark/>
          </w:tcPr>
          <w:p w14:paraId="5026F40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16C9C4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EB4A45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31269B1" w14:textId="77777777" w:rsidR="00A73A63" w:rsidRPr="00A73A63" w:rsidRDefault="00A73A63" w:rsidP="00A73A63">
            <w:pPr>
              <w:jc w:val="right"/>
            </w:pPr>
            <w:r w:rsidRPr="00A73A63">
              <w:t>983,8</w:t>
            </w:r>
          </w:p>
        </w:tc>
      </w:tr>
      <w:tr w:rsidR="00A73A63" w:rsidRPr="00A73A63" w14:paraId="004DFB6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BF941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4A1C9A4"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DC17FC1" w14:textId="77777777" w:rsidR="00A73A63" w:rsidRPr="00A73A63" w:rsidRDefault="00A73A63" w:rsidP="00A73A63">
            <w:pPr>
              <w:jc w:val="center"/>
            </w:pPr>
            <w:r w:rsidRPr="00A73A63">
              <w:t>01.1.41.73180</w:t>
            </w:r>
          </w:p>
        </w:tc>
        <w:tc>
          <w:tcPr>
            <w:tcW w:w="676" w:type="dxa"/>
            <w:tcBorders>
              <w:top w:val="nil"/>
              <w:left w:val="nil"/>
              <w:bottom w:val="single" w:sz="4" w:space="0" w:color="auto"/>
              <w:right w:val="single" w:sz="4" w:space="0" w:color="auto"/>
            </w:tcBorders>
            <w:shd w:val="clear" w:color="auto" w:fill="auto"/>
            <w:vAlign w:val="center"/>
            <w:hideMark/>
          </w:tcPr>
          <w:p w14:paraId="634EED8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5FB026C"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998D3C8"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70184BD" w14:textId="77777777" w:rsidR="00A73A63" w:rsidRPr="00A73A63" w:rsidRDefault="00A73A63" w:rsidP="00A73A63">
            <w:pPr>
              <w:jc w:val="right"/>
            </w:pPr>
            <w:r w:rsidRPr="00A73A63">
              <w:t>983,8</w:t>
            </w:r>
          </w:p>
        </w:tc>
      </w:tr>
      <w:tr w:rsidR="00A73A63" w:rsidRPr="00A73A63" w14:paraId="082B0D0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B2C03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683D17F" w14:textId="77777777" w:rsidR="00A73A63" w:rsidRPr="00A73A63" w:rsidRDefault="00A73A63" w:rsidP="00A73A63">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4A08D81E" w14:textId="77777777" w:rsidR="00A73A63" w:rsidRPr="00A73A63" w:rsidRDefault="00A73A63" w:rsidP="00A73A63">
            <w:pPr>
              <w:jc w:val="center"/>
            </w:pPr>
            <w:r w:rsidRPr="00A73A63">
              <w:t>01.1.41.73180</w:t>
            </w:r>
          </w:p>
        </w:tc>
        <w:tc>
          <w:tcPr>
            <w:tcW w:w="676" w:type="dxa"/>
            <w:tcBorders>
              <w:top w:val="nil"/>
              <w:left w:val="nil"/>
              <w:bottom w:val="single" w:sz="4" w:space="0" w:color="auto"/>
              <w:right w:val="single" w:sz="4" w:space="0" w:color="auto"/>
            </w:tcBorders>
            <w:shd w:val="clear" w:color="auto" w:fill="auto"/>
            <w:vAlign w:val="center"/>
            <w:hideMark/>
          </w:tcPr>
          <w:p w14:paraId="5057CEB7"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53A217D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C78CF3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B281D2" w14:textId="77777777" w:rsidR="00A73A63" w:rsidRPr="00A73A63" w:rsidRDefault="00A73A63" w:rsidP="00A73A63">
            <w:pPr>
              <w:jc w:val="right"/>
            </w:pPr>
            <w:r w:rsidRPr="00A73A63">
              <w:t>2 355,5</w:t>
            </w:r>
          </w:p>
        </w:tc>
      </w:tr>
      <w:tr w:rsidR="00A73A63" w:rsidRPr="00A73A63" w14:paraId="094E0322"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9FF18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100B688"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3676323" w14:textId="77777777" w:rsidR="00A73A63" w:rsidRPr="00A73A63" w:rsidRDefault="00A73A63" w:rsidP="00A73A63">
            <w:pPr>
              <w:jc w:val="center"/>
            </w:pPr>
            <w:r w:rsidRPr="00A73A63">
              <w:t>01.1.41.73180</w:t>
            </w:r>
          </w:p>
        </w:tc>
        <w:tc>
          <w:tcPr>
            <w:tcW w:w="676" w:type="dxa"/>
            <w:tcBorders>
              <w:top w:val="nil"/>
              <w:left w:val="nil"/>
              <w:bottom w:val="single" w:sz="4" w:space="0" w:color="auto"/>
              <w:right w:val="single" w:sz="4" w:space="0" w:color="auto"/>
            </w:tcBorders>
            <w:shd w:val="clear" w:color="auto" w:fill="auto"/>
            <w:vAlign w:val="center"/>
            <w:hideMark/>
          </w:tcPr>
          <w:p w14:paraId="7053068F"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3C2F9BC7"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977F6A4"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A3DA0C8" w14:textId="77777777" w:rsidR="00A73A63" w:rsidRPr="00A73A63" w:rsidRDefault="00A73A63" w:rsidP="00A73A63">
            <w:pPr>
              <w:jc w:val="right"/>
            </w:pPr>
            <w:r w:rsidRPr="00A73A63">
              <w:t>2 355,5</w:t>
            </w:r>
          </w:p>
        </w:tc>
      </w:tr>
      <w:tr w:rsidR="00A73A63" w:rsidRPr="00A73A63" w14:paraId="5C61B56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DAE71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8E0895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900BD19" w14:textId="77777777" w:rsidR="00A73A63" w:rsidRPr="00A73A63" w:rsidRDefault="00A73A63" w:rsidP="00A73A63">
            <w:pPr>
              <w:jc w:val="center"/>
            </w:pPr>
            <w:r w:rsidRPr="00A73A63">
              <w:t>01.1.41.73180</w:t>
            </w:r>
          </w:p>
        </w:tc>
        <w:tc>
          <w:tcPr>
            <w:tcW w:w="676" w:type="dxa"/>
            <w:tcBorders>
              <w:top w:val="nil"/>
              <w:left w:val="nil"/>
              <w:bottom w:val="single" w:sz="4" w:space="0" w:color="auto"/>
              <w:right w:val="single" w:sz="4" w:space="0" w:color="auto"/>
            </w:tcBorders>
            <w:shd w:val="clear" w:color="auto" w:fill="auto"/>
            <w:vAlign w:val="center"/>
            <w:hideMark/>
          </w:tcPr>
          <w:p w14:paraId="4C63254C"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29ABDD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57088F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94237C0" w14:textId="77777777" w:rsidR="00A73A63" w:rsidRPr="00A73A63" w:rsidRDefault="00A73A63" w:rsidP="00A73A63">
            <w:pPr>
              <w:jc w:val="right"/>
            </w:pPr>
            <w:r w:rsidRPr="00A73A63">
              <w:t>1 515,8</w:t>
            </w:r>
          </w:p>
        </w:tc>
      </w:tr>
      <w:tr w:rsidR="00A73A63" w:rsidRPr="00A73A63" w14:paraId="6E95B7D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79763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DB97D4A"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0086125" w14:textId="77777777" w:rsidR="00A73A63" w:rsidRPr="00A73A63" w:rsidRDefault="00A73A63" w:rsidP="00A73A63">
            <w:pPr>
              <w:jc w:val="center"/>
            </w:pPr>
            <w:r w:rsidRPr="00A73A63">
              <w:t>01.1.41.73180</w:t>
            </w:r>
          </w:p>
        </w:tc>
        <w:tc>
          <w:tcPr>
            <w:tcW w:w="676" w:type="dxa"/>
            <w:tcBorders>
              <w:top w:val="nil"/>
              <w:left w:val="nil"/>
              <w:bottom w:val="single" w:sz="4" w:space="0" w:color="auto"/>
              <w:right w:val="single" w:sz="4" w:space="0" w:color="auto"/>
            </w:tcBorders>
            <w:shd w:val="clear" w:color="auto" w:fill="auto"/>
            <w:vAlign w:val="center"/>
            <w:hideMark/>
          </w:tcPr>
          <w:p w14:paraId="5C837339"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39E8470C"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EFA69B5"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07B61023" w14:textId="77777777" w:rsidR="00A73A63" w:rsidRPr="00A73A63" w:rsidRDefault="00A73A63" w:rsidP="00A73A63">
            <w:pPr>
              <w:jc w:val="right"/>
            </w:pPr>
            <w:r w:rsidRPr="00A73A63">
              <w:t>1 515,8</w:t>
            </w:r>
          </w:p>
        </w:tc>
      </w:tr>
      <w:tr w:rsidR="00A73A63" w:rsidRPr="00A73A63" w14:paraId="1F79803F" w14:textId="77777777" w:rsidTr="00A6493F">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BAF55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1F621D70" w14:textId="77777777" w:rsidR="00A73A63" w:rsidRPr="00A73A63" w:rsidRDefault="00A73A63" w:rsidP="00A73A63">
            <w:pPr>
              <w:jc w:val="both"/>
            </w:pPr>
            <w:r w:rsidRPr="00A73A63">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76" w:type="dxa"/>
            <w:tcBorders>
              <w:top w:val="nil"/>
              <w:left w:val="nil"/>
              <w:bottom w:val="single" w:sz="4" w:space="0" w:color="auto"/>
              <w:right w:val="single" w:sz="4" w:space="0" w:color="auto"/>
            </w:tcBorders>
            <w:shd w:val="clear" w:color="auto" w:fill="auto"/>
            <w:vAlign w:val="center"/>
            <w:hideMark/>
          </w:tcPr>
          <w:p w14:paraId="12101294" w14:textId="77777777" w:rsidR="00A73A63" w:rsidRPr="00A73A63" w:rsidRDefault="00A73A63" w:rsidP="00A73A63">
            <w:pPr>
              <w:jc w:val="center"/>
            </w:pPr>
            <w:r w:rsidRPr="00A73A63">
              <w:t>01.1.41.73190</w:t>
            </w:r>
          </w:p>
        </w:tc>
        <w:tc>
          <w:tcPr>
            <w:tcW w:w="676" w:type="dxa"/>
            <w:tcBorders>
              <w:top w:val="nil"/>
              <w:left w:val="nil"/>
              <w:bottom w:val="single" w:sz="4" w:space="0" w:color="auto"/>
              <w:right w:val="single" w:sz="4" w:space="0" w:color="auto"/>
            </w:tcBorders>
            <w:shd w:val="clear" w:color="auto" w:fill="auto"/>
            <w:vAlign w:val="center"/>
            <w:hideMark/>
          </w:tcPr>
          <w:p w14:paraId="0DA5824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183E36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BB8B7E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8751A29" w14:textId="77777777" w:rsidR="00A73A63" w:rsidRPr="00A73A63" w:rsidRDefault="00A73A63" w:rsidP="00A73A63">
            <w:pPr>
              <w:jc w:val="right"/>
            </w:pPr>
            <w:r w:rsidRPr="00A73A63">
              <w:t>254,0</w:t>
            </w:r>
          </w:p>
        </w:tc>
      </w:tr>
      <w:tr w:rsidR="00A73A63" w:rsidRPr="00A73A63" w14:paraId="59031ACF"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39B33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79C7BDA"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948293F" w14:textId="77777777" w:rsidR="00A73A63" w:rsidRPr="00A73A63" w:rsidRDefault="00A73A63" w:rsidP="00A73A63">
            <w:pPr>
              <w:jc w:val="center"/>
            </w:pPr>
            <w:r w:rsidRPr="00A73A63">
              <w:t>01.1.41.73190</w:t>
            </w:r>
          </w:p>
        </w:tc>
        <w:tc>
          <w:tcPr>
            <w:tcW w:w="676" w:type="dxa"/>
            <w:tcBorders>
              <w:top w:val="nil"/>
              <w:left w:val="nil"/>
              <w:bottom w:val="single" w:sz="4" w:space="0" w:color="auto"/>
              <w:right w:val="single" w:sz="4" w:space="0" w:color="auto"/>
            </w:tcBorders>
            <w:shd w:val="clear" w:color="auto" w:fill="auto"/>
            <w:vAlign w:val="center"/>
            <w:hideMark/>
          </w:tcPr>
          <w:p w14:paraId="2063219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60B7CB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1BB2A9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45D43EA" w14:textId="77777777" w:rsidR="00A73A63" w:rsidRPr="00A73A63" w:rsidRDefault="00A73A63" w:rsidP="00A73A63">
            <w:pPr>
              <w:jc w:val="right"/>
            </w:pPr>
            <w:r w:rsidRPr="00A73A63">
              <w:t>242,0</w:t>
            </w:r>
          </w:p>
        </w:tc>
      </w:tr>
      <w:tr w:rsidR="00A73A63" w:rsidRPr="00A73A63" w14:paraId="3F07993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2856E1"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1199F438" w14:textId="77777777" w:rsidR="00A73A63" w:rsidRPr="00A73A63" w:rsidRDefault="00A73A63" w:rsidP="00A73A63">
            <w:pPr>
              <w:jc w:val="both"/>
            </w:pPr>
            <w:r w:rsidRPr="00A73A63">
              <w:t>Охрана семьи и детства</w:t>
            </w:r>
          </w:p>
        </w:tc>
        <w:tc>
          <w:tcPr>
            <w:tcW w:w="1676" w:type="dxa"/>
            <w:tcBorders>
              <w:top w:val="nil"/>
              <w:left w:val="nil"/>
              <w:bottom w:val="single" w:sz="4" w:space="0" w:color="auto"/>
              <w:right w:val="single" w:sz="4" w:space="0" w:color="auto"/>
            </w:tcBorders>
            <w:shd w:val="clear" w:color="auto" w:fill="auto"/>
            <w:vAlign w:val="center"/>
            <w:hideMark/>
          </w:tcPr>
          <w:p w14:paraId="5A3AD332" w14:textId="77777777" w:rsidR="00A73A63" w:rsidRPr="00A73A63" w:rsidRDefault="00A73A63" w:rsidP="00A73A63">
            <w:pPr>
              <w:jc w:val="center"/>
            </w:pPr>
            <w:r w:rsidRPr="00A73A63">
              <w:t>01.1.41.73190</w:t>
            </w:r>
          </w:p>
        </w:tc>
        <w:tc>
          <w:tcPr>
            <w:tcW w:w="676" w:type="dxa"/>
            <w:tcBorders>
              <w:top w:val="nil"/>
              <w:left w:val="nil"/>
              <w:bottom w:val="single" w:sz="4" w:space="0" w:color="auto"/>
              <w:right w:val="single" w:sz="4" w:space="0" w:color="auto"/>
            </w:tcBorders>
            <w:shd w:val="clear" w:color="auto" w:fill="auto"/>
            <w:vAlign w:val="center"/>
            <w:hideMark/>
          </w:tcPr>
          <w:p w14:paraId="1DC5109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C1B1CA5"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2726B5F7"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131F9E46" w14:textId="77777777" w:rsidR="00A73A63" w:rsidRPr="00A73A63" w:rsidRDefault="00A73A63" w:rsidP="00A73A63">
            <w:pPr>
              <w:jc w:val="right"/>
            </w:pPr>
            <w:r w:rsidRPr="00A73A63">
              <w:t>242,0</w:t>
            </w:r>
          </w:p>
        </w:tc>
      </w:tr>
      <w:tr w:rsidR="00A73A63" w:rsidRPr="00A73A63" w14:paraId="7E7E5C6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E2FF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6D223A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6AE246B" w14:textId="77777777" w:rsidR="00A73A63" w:rsidRPr="00A73A63" w:rsidRDefault="00A73A63" w:rsidP="00A73A63">
            <w:pPr>
              <w:jc w:val="center"/>
            </w:pPr>
            <w:r w:rsidRPr="00A73A63">
              <w:t>01.1.41.73190</w:t>
            </w:r>
          </w:p>
        </w:tc>
        <w:tc>
          <w:tcPr>
            <w:tcW w:w="676" w:type="dxa"/>
            <w:tcBorders>
              <w:top w:val="nil"/>
              <w:left w:val="nil"/>
              <w:bottom w:val="single" w:sz="4" w:space="0" w:color="auto"/>
              <w:right w:val="single" w:sz="4" w:space="0" w:color="auto"/>
            </w:tcBorders>
            <w:shd w:val="clear" w:color="auto" w:fill="auto"/>
            <w:vAlign w:val="center"/>
            <w:hideMark/>
          </w:tcPr>
          <w:p w14:paraId="01B7EE8C"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84723E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C3889B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0072E0D" w14:textId="77777777" w:rsidR="00A73A63" w:rsidRPr="00A73A63" w:rsidRDefault="00A73A63" w:rsidP="00A73A63">
            <w:pPr>
              <w:jc w:val="right"/>
            </w:pPr>
            <w:r w:rsidRPr="00A73A63">
              <w:t>12,0</w:t>
            </w:r>
          </w:p>
        </w:tc>
      </w:tr>
      <w:tr w:rsidR="00A73A63" w:rsidRPr="00A73A63" w14:paraId="4990273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AB11E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DD9A0C1"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0F8F8E9" w14:textId="77777777" w:rsidR="00A73A63" w:rsidRPr="00A73A63" w:rsidRDefault="00A73A63" w:rsidP="00A73A63">
            <w:pPr>
              <w:jc w:val="center"/>
            </w:pPr>
            <w:r w:rsidRPr="00A73A63">
              <w:t>01.1.41.73190</w:t>
            </w:r>
          </w:p>
        </w:tc>
        <w:tc>
          <w:tcPr>
            <w:tcW w:w="676" w:type="dxa"/>
            <w:tcBorders>
              <w:top w:val="nil"/>
              <w:left w:val="nil"/>
              <w:bottom w:val="single" w:sz="4" w:space="0" w:color="auto"/>
              <w:right w:val="single" w:sz="4" w:space="0" w:color="auto"/>
            </w:tcBorders>
            <w:shd w:val="clear" w:color="auto" w:fill="auto"/>
            <w:vAlign w:val="center"/>
            <w:hideMark/>
          </w:tcPr>
          <w:p w14:paraId="5A71D297"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BA8E3CA"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79379CAA"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65820F41" w14:textId="77777777" w:rsidR="00A73A63" w:rsidRPr="00A73A63" w:rsidRDefault="00A73A63" w:rsidP="00A73A63">
            <w:pPr>
              <w:jc w:val="right"/>
            </w:pPr>
            <w:r w:rsidRPr="00A73A63">
              <w:t>12,0</w:t>
            </w:r>
          </w:p>
        </w:tc>
      </w:tr>
      <w:tr w:rsidR="00A73A63" w:rsidRPr="00A73A63" w14:paraId="50ACBD86"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3DA42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9CF3BF7"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4E3C5DBA"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7CE4911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79F2E7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0C6890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B83F723" w14:textId="77777777" w:rsidR="00A73A63" w:rsidRPr="00A73A63" w:rsidRDefault="00A73A63" w:rsidP="00A73A63">
            <w:pPr>
              <w:jc w:val="right"/>
            </w:pPr>
            <w:r w:rsidRPr="00A73A63">
              <w:t>113 720,2</w:t>
            </w:r>
          </w:p>
        </w:tc>
      </w:tr>
      <w:tr w:rsidR="00A73A63" w:rsidRPr="00A73A63" w14:paraId="40E9B82B" w14:textId="77777777" w:rsidTr="00A6493F">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EFA64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DCAE183"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B3A31C3"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7293D124"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2BCB40F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F8863B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E65C2AA" w14:textId="77777777" w:rsidR="00A73A63" w:rsidRPr="00A73A63" w:rsidRDefault="00A73A63" w:rsidP="00A73A63">
            <w:pPr>
              <w:jc w:val="right"/>
            </w:pPr>
            <w:r w:rsidRPr="00A73A63">
              <w:t>1 828,9</w:t>
            </w:r>
          </w:p>
        </w:tc>
      </w:tr>
      <w:tr w:rsidR="00A73A63" w:rsidRPr="00A73A63" w14:paraId="4FF66F78"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4B1D3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9ADA247"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5372D99"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20DD1C14"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D8AE868"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502C00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58D11F3" w14:textId="77777777" w:rsidR="00A73A63" w:rsidRPr="00A73A63" w:rsidRDefault="00A73A63" w:rsidP="00A73A63">
            <w:pPr>
              <w:jc w:val="right"/>
            </w:pPr>
            <w:r w:rsidRPr="00A73A63">
              <w:t>1 828,9</w:t>
            </w:r>
          </w:p>
        </w:tc>
      </w:tr>
      <w:tr w:rsidR="00A73A63" w:rsidRPr="00A73A63" w14:paraId="06A4B4DB"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1F206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12B69D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987FCBA"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00F7381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72EF5D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F99F0C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FB6E60F" w14:textId="77777777" w:rsidR="00A73A63" w:rsidRPr="00A73A63" w:rsidRDefault="00A73A63" w:rsidP="00A73A63">
            <w:pPr>
              <w:jc w:val="right"/>
            </w:pPr>
            <w:r w:rsidRPr="00A73A63">
              <w:t>89 597,7</w:t>
            </w:r>
          </w:p>
        </w:tc>
      </w:tr>
      <w:tr w:rsidR="00A73A63" w:rsidRPr="00A73A63" w14:paraId="603CB2F1"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ADC2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69C662F"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90904E5"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7A0DADA3"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9CB4E5B"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789FAE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36B8E3E" w14:textId="77777777" w:rsidR="00A73A63" w:rsidRPr="00A73A63" w:rsidRDefault="00A73A63" w:rsidP="00A73A63">
            <w:pPr>
              <w:jc w:val="right"/>
            </w:pPr>
            <w:r w:rsidRPr="00A73A63">
              <w:t>89 597,7</w:t>
            </w:r>
          </w:p>
        </w:tc>
      </w:tr>
      <w:tr w:rsidR="00A73A63" w:rsidRPr="00A73A63" w14:paraId="59836A4C"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9C04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24195B7"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9198357"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42D0962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71DC93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CBDE5E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2A9ADB" w14:textId="77777777" w:rsidR="00A73A63" w:rsidRPr="00A73A63" w:rsidRDefault="00A73A63" w:rsidP="00A73A63">
            <w:pPr>
              <w:jc w:val="right"/>
            </w:pPr>
            <w:r w:rsidRPr="00A73A63">
              <w:t>21 110,3</w:t>
            </w:r>
          </w:p>
        </w:tc>
      </w:tr>
      <w:tr w:rsidR="00A73A63" w:rsidRPr="00A73A63" w14:paraId="5B6721F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1BBE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EE35686"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27B544F"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705E1777"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4B715FB"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ED331CC"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72A435D" w14:textId="77777777" w:rsidR="00A73A63" w:rsidRPr="00A73A63" w:rsidRDefault="00A73A63" w:rsidP="00A73A63">
            <w:pPr>
              <w:jc w:val="right"/>
            </w:pPr>
            <w:r w:rsidRPr="00A73A63">
              <w:t>21 110,3</w:t>
            </w:r>
          </w:p>
        </w:tc>
      </w:tr>
      <w:tr w:rsidR="00A73A63" w:rsidRPr="00A73A63" w14:paraId="68D72025"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8F2979"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7536BC87"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FEB8260"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18F5761E"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1BC11D3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A898E6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2A038D" w14:textId="77777777" w:rsidR="00A73A63" w:rsidRPr="00A73A63" w:rsidRDefault="00A73A63" w:rsidP="00A73A63">
            <w:pPr>
              <w:jc w:val="right"/>
            </w:pPr>
            <w:r w:rsidRPr="00A73A63">
              <w:t>1 183,3</w:t>
            </w:r>
          </w:p>
        </w:tc>
      </w:tr>
      <w:tr w:rsidR="00A73A63" w:rsidRPr="00A73A63" w14:paraId="739FB2AE"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F9292C"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34AD4EE2"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7B7FC08" w14:textId="77777777" w:rsidR="00A73A63" w:rsidRPr="00A73A63" w:rsidRDefault="00A73A63" w:rsidP="00A73A63">
            <w:pPr>
              <w:jc w:val="center"/>
            </w:pPr>
            <w:r w:rsidRPr="00A73A63">
              <w:t>01.1.41.94100</w:t>
            </w:r>
          </w:p>
        </w:tc>
        <w:tc>
          <w:tcPr>
            <w:tcW w:w="676" w:type="dxa"/>
            <w:tcBorders>
              <w:top w:val="nil"/>
              <w:left w:val="nil"/>
              <w:bottom w:val="single" w:sz="4" w:space="0" w:color="auto"/>
              <w:right w:val="single" w:sz="4" w:space="0" w:color="auto"/>
            </w:tcBorders>
            <w:shd w:val="clear" w:color="auto" w:fill="auto"/>
            <w:vAlign w:val="center"/>
            <w:hideMark/>
          </w:tcPr>
          <w:p w14:paraId="684CA721"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5FB4904D"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D10C8B8"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7F10026" w14:textId="77777777" w:rsidR="00A73A63" w:rsidRPr="00A73A63" w:rsidRDefault="00A73A63" w:rsidP="00A73A63">
            <w:pPr>
              <w:jc w:val="right"/>
            </w:pPr>
            <w:r w:rsidRPr="00A73A63">
              <w:t>1 183,3</w:t>
            </w:r>
          </w:p>
        </w:tc>
      </w:tr>
      <w:tr w:rsidR="00A73A63" w:rsidRPr="00A73A63" w14:paraId="5AB63C04" w14:textId="77777777" w:rsidTr="00A6493F">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96A73C" w14:textId="77777777" w:rsidR="00A73A63" w:rsidRPr="00A73A63" w:rsidRDefault="00A73A63" w:rsidP="00A73A63">
            <w:pPr>
              <w:jc w:val="center"/>
            </w:pPr>
            <w:r w:rsidRPr="00A73A63">
              <w:t> </w:t>
            </w:r>
          </w:p>
        </w:tc>
        <w:tc>
          <w:tcPr>
            <w:tcW w:w="3324" w:type="dxa"/>
            <w:tcBorders>
              <w:top w:val="nil"/>
              <w:left w:val="nil"/>
              <w:bottom w:val="single" w:sz="4" w:space="0" w:color="auto"/>
              <w:right w:val="nil"/>
            </w:tcBorders>
            <w:shd w:val="clear" w:color="auto" w:fill="auto"/>
            <w:hideMark/>
          </w:tcPr>
          <w:p w14:paraId="3E9A8389" w14:textId="77777777" w:rsidR="00A73A63" w:rsidRPr="00A73A63" w:rsidRDefault="00A73A63" w:rsidP="00A73A63">
            <w:pPr>
              <w:jc w:val="both"/>
            </w:pPr>
            <w:r w:rsidRPr="00A73A6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8B4F756" w14:textId="77777777" w:rsidR="00A73A63" w:rsidRPr="00A73A63" w:rsidRDefault="00A73A63" w:rsidP="00A73A63">
            <w:pPr>
              <w:jc w:val="center"/>
            </w:pPr>
            <w:r w:rsidRPr="00A73A63">
              <w:t>01.1.41.L3041</w:t>
            </w:r>
          </w:p>
        </w:tc>
        <w:tc>
          <w:tcPr>
            <w:tcW w:w="676" w:type="dxa"/>
            <w:tcBorders>
              <w:top w:val="nil"/>
              <w:left w:val="nil"/>
              <w:bottom w:val="single" w:sz="4" w:space="0" w:color="auto"/>
              <w:right w:val="single" w:sz="4" w:space="0" w:color="auto"/>
            </w:tcBorders>
            <w:shd w:val="clear" w:color="auto" w:fill="auto"/>
            <w:vAlign w:val="center"/>
            <w:hideMark/>
          </w:tcPr>
          <w:p w14:paraId="61816C8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D2DE33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472A33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CEBBCC8" w14:textId="77777777" w:rsidR="00A73A63" w:rsidRPr="00A73A63" w:rsidRDefault="00A73A63" w:rsidP="00A73A63">
            <w:pPr>
              <w:jc w:val="right"/>
            </w:pPr>
            <w:r w:rsidRPr="00A73A63">
              <w:t>62 472,4</w:t>
            </w:r>
          </w:p>
        </w:tc>
      </w:tr>
      <w:tr w:rsidR="00A73A63" w:rsidRPr="00A73A63" w14:paraId="2BB45540"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294CD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7763A8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DAF7BF9" w14:textId="77777777" w:rsidR="00A73A63" w:rsidRPr="00A73A63" w:rsidRDefault="00A73A63" w:rsidP="00A73A63">
            <w:pPr>
              <w:jc w:val="center"/>
            </w:pPr>
            <w:r w:rsidRPr="00A73A63">
              <w:t>01.1.41.L3041</w:t>
            </w:r>
          </w:p>
        </w:tc>
        <w:tc>
          <w:tcPr>
            <w:tcW w:w="676" w:type="dxa"/>
            <w:tcBorders>
              <w:top w:val="nil"/>
              <w:left w:val="nil"/>
              <w:bottom w:val="single" w:sz="4" w:space="0" w:color="auto"/>
              <w:right w:val="single" w:sz="4" w:space="0" w:color="auto"/>
            </w:tcBorders>
            <w:shd w:val="clear" w:color="auto" w:fill="auto"/>
            <w:vAlign w:val="center"/>
            <w:hideMark/>
          </w:tcPr>
          <w:p w14:paraId="2033C4EB"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D162D7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6DAC34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82A302" w14:textId="77777777" w:rsidR="00A73A63" w:rsidRPr="00A73A63" w:rsidRDefault="00A73A63" w:rsidP="00A73A63">
            <w:pPr>
              <w:jc w:val="right"/>
            </w:pPr>
            <w:r w:rsidRPr="00A73A63">
              <w:t>35 811,7</w:t>
            </w:r>
          </w:p>
        </w:tc>
      </w:tr>
      <w:tr w:rsidR="00A73A63" w:rsidRPr="00A73A63" w14:paraId="1F8D510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3743B4"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32D26DC"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63890EE" w14:textId="77777777" w:rsidR="00A73A63" w:rsidRPr="00A73A63" w:rsidRDefault="00A73A63" w:rsidP="00A73A63">
            <w:pPr>
              <w:jc w:val="center"/>
            </w:pPr>
            <w:r w:rsidRPr="00A73A63">
              <w:t>01.1.41.L3041</w:t>
            </w:r>
          </w:p>
        </w:tc>
        <w:tc>
          <w:tcPr>
            <w:tcW w:w="676" w:type="dxa"/>
            <w:tcBorders>
              <w:top w:val="nil"/>
              <w:left w:val="nil"/>
              <w:bottom w:val="single" w:sz="4" w:space="0" w:color="auto"/>
              <w:right w:val="single" w:sz="4" w:space="0" w:color="auto"/>
            </w:tcBorders>
            <w:shd w:val="clear" w:color="auto" w:fill="auto"/>
            <w:vAlign w:val="center"/>
            <w:hideMark/>
          </w:tcPr>
          <w:p w14:paraId="131CA71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D440DA1"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46CBAA4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0E4F9ED7" w14:textId="77777777" w:rsidR="00A73A63" w:rsidRPr="00A73A63" w:rsidRDefault="00A73A63" w:rsidP="00A73A63">
            <w:pPr>
              <w:jc w:val="right"/>
            </w:pPr>
            <w:r w:rsidRPr="00A73A63">
              <w:t>35 811,7</w:t>
            </w:r>
          </w:p>
        </w:tc>
      </w:tr>
      <w:tr w:rsidR="00A73A63" w:rsidRPr="00A73A63" w14:paraId="4003828C"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6B73B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442B6A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E650A16" w14:textId="77777777" w:rsidR="00A73A63" w:rsidRPr="00A73A63" w:rsidRDefault="00A73A63" w:rsidP="00A73A63">
            <w:pPr>
              <w:jc w:val="center"/>
            </w:pPr>
            <w:r w:rsidRPr="00A73A63">
              <w:t>01.1.41.L3041</w:t>
            </w:r>
          </w:p>
        </w:tc>
        <w:tc>
          <w:tcPr>
            <w:tcW w:w="676" w:type="dxa"/>
            <w:tcBorders>
              <w:top w:val="nil"/>
              <w:left w:val="nil"/>
              <w:bottom w:val="single" w:sz="4" w:space="0" w:color="auto"/>
              <w:right w:val="single" w:sz="4" w:space="0" w:color="auto"/>
            </w:tcBorders>
            <w:shd w:val="clear" w:color="auto" w:fill="auto"/>
            <w:vAlign w:val="center"/>
            <w:hideMark/>
          </w:tcPr>
          <w:p w14:paraId="0540F8C3"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894139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3C0CEB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C71F2B" w14:textId="77777777" w:rsidR="00A73A63" w:rsidRPr="00A73A63" w:rsidRDefault="00A73A63" w:rsidP="00A73A63">
            <w:pPr>
              <w:jc w:val="right"/>
            </w:pPr>
            <w:r w:rsidRPr="00A73A63">
              <w:t>26 660,7</w:t>
            </w:r>
          </w:p>
        </w:tc>
      </w:tr>
      <w:tr w:rsidR="00A73A63" w:rsidRPr="00A73A63" w14:paraId="5FCE32C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B40B1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31AC0E8"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46763AA" w14:textId="77777777" w:rsidR="00A73A63" w:rsidRPr="00A73A63" w:rsidRDefault="00A73A63" w:rsidP="00A73A63">
            <w:pPr>
              <w:jc w:val="center"/>
            </w:pPr>
            <w:r w:rsidRPr="00A73A63">
              <w:t>01.1.41.L3041</w:t>
            </w:r>
          </w:p>
        </w:tc>
        <w:tc>
          <w:tcPr>
            <w:tcW w:w="676" w:type="dxa"/>
            <w:tcBorders>
              <w:top w:val="nil"/>
              <w:left w:val="nil"/>
              <w:bottom w:val="single" w:sz="4" w:space="0" w:color="auto"/>
              <w:right w:val="single" w:sz="4" w:space="0" w:color="auto"/>
            </w:tcBorders>
            <w:shd w:val="clear" w:color="auto" w:fill="auto"/>
            <w:vAlign w:val="center"/>
            <w:hideMark/>
          </w:tcPr>
          <w:p w14:paraId="4D67535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FF5F220"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9567935"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574E050" w14:textId="77777777" w:rsidR="00A73A63" w:rsidRPr="00A73A63" w:rsidRDefault="00A73A63" w:rsidP="00A73A63">
            <w:pPr>
              <w:jc w:val="right"/>
            </w:pPr>
            <w:r w:rsidRPr="00A73A63">
              <w:t>26 660,7</w:t>
            </w:r>
          </w:p>
        </w:tc>
      </w:tr>
      <w:tr w:rsidR="00A73A63" w:rsidRPr="00A73A63" w14:paraId="0067D4D3"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7EF4B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57E7343" w14:textId="77777777" w:rsidR="00A73A63" w:rsidRPr="00A73A63" w:rsidRDefault="00A73A63" w:rsidP="00A73A63">
            <w:pPr>
              <w:jc w:val="both"/>
            </w:pPr>
            <w:r w:rsidRPr="00A73A63">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2F188AF6" w14:textId="77777777" w:rsidR="00A73A63" w:rsidRPr="00A73A63" w:rsidRDefault="00A73A63" w:rsidP="00A73A63">
            <w:pPr>
              <w:jc w:val="center"/>
            </w:pPr>
            <w:r w:rsidRPr="00A73A63">
              <w:t>01.1.41.S2370</w:t>
            </w:r>
          </w:p>
        </w:tc>
        <w:tc>
          <w:tcPr>
            <w:tcW w:w="676" w:type="dxa"/>
            <w:tcBorders>
              <w:top w:val="nil"/>
              <w:left w:val="nil"/>
              <w:bottom w:val="single" w:sz="4" w:space="0" w:color="auto"/>
              <w:right w:val="single" w:sz="4" w:space="0" w:color="auto"/>
            </w:tcBorders>
            <w:shd w:val="clear" w:color="auto" w:fill="auto"/>
            <w:vAlign w:val="center"/>
            <w:hideMark/>
          </w:tcPr>
          <w:p w14:paraId="5B97CCF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9A00D0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C1FCC4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AEDD096" w14:textId="77777777" w:rsidR="00A73A63" w:rsidRPr="00A73A63" w:rsidRDefault="00A73A63" w:rsidP="00A73A63">
            <w:pPr>
              <w:jc w:val="right"/>
            </w:pPr>
            <w:r w:rsidRPr="00A73A63">
              <w:t>710,0</w:t>
            </w:r>
          </w:p>
        </w:tc>
      </w:tr>
      <w:tr w:rsidR="00A73A63" w:rsidRPr="00A73A63" w14:paraId="1E303396"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5C5D5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474F53F"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5F14DAE" w14:textId="77777777" w:rsidR="00A73A63" w:rsidRPr="00A73A63" w:rsidRDefault="00A73A63" w:rsidP="00A73A63">
            <w:pPr>
              <w:jc w:val="center"/>
            </w:pPr>
            <w:r w:rsidRPr="00A73A63">
              <w:t>01.1.41.S2370</w:t>
            </w:r>
          </w:p>
        </w:tc>
        <w:tc>
          <w:tcPr>
            <w:tcW w:w="676" w:type="dxa"/>
            <w:tcBorders>
              <w:top w:val="nil"/>
              <w:left w:val="nil"/>
              <w:bottom w:val="single" w:sz="4" w:space="0" w:color="auto"/>
              <w:right w:val="single" w:sz="4" w:space="0" w:color="auto"/>
            </w:tcBorders>
            <w:shd w:val="clear" w:color="auto" w:fill="auto"/>
            <w:vAlign w:val="center"/>
            <w:hideMark/>
          </w:tcPr>
          <w:p w14:paraId="153DACE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A1E151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F1B2B8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060D74C" w14:textId="77777777" w:rsidR="00A73A63" w:rsidRPr="00A73A63" w:rsidRDefault="00A73A63" w:rsidP="00A73A63">
            <w:pPr>
              <w:jc w:val="right"/>
            </w:pPr>
            <w:r w:rsidRPr="00A73A63">
              <w:t>710,0</w:t>
            </w:r>
          </w:p>
        </w:tc>
      </w:tr>
      <w:tr w:rsidR="00A73A63" w:rsidRPr="00A73A63" w14:paraId="5F17C5D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37C51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890725A"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87F9142" w14:textId="77777777" w:rsidR="00A73A63" w:rsidRPr="00A73A63" w:rsidRDefault="00A73A63" w:rsidP="00A73A63">
            <w:pPr>
              <w:jc w:val="center"/>
            </w:pPr>
            <w:r w:rsidRPr="00A73A63">
              <w:t>01.1.41.S2370</w:t>
            </w:r>
          </w:p>
        </w:tc>
        <w:tc>
          <w:tcPr>
            <w:tcW w:w="676" w:type="dxa"/>
            <w:tcBorders>
              <w:top w:val="nil"/>
              <w:left w:val="nil"/>
              <w:bottom w:val="single" w:sz="4" w:space="0" w:color="auto"/>
              <w:right w:val="single" w:sz="4" w:space="0" w:color="auto"/>
            </w:tcBorders>
            <w:shd w:val="clear" w:color="auto" w:fill="auto"/>
            <w:vAlign w:val="center"/>
            <w:hideMark/>
          </w:tcPr>
          <w:p w14:paraId="40F44B0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6EFDC6E"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AE85654"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E44C3C8" w14:textId="77777777" w:rsidR="00A73A63" w:rsidRPr="00A73A63" w:rsidRDefault="00A73A63" w:rsidP="00A73A63">
            <w:pPr>
              <w:jc w:val="right"/>
            </w:pPr>
            <w:r w:rsidRPr="00A73A63">
              <w:t>710,0</w:t>
            </w:r>
          </w:p>
        </w:tc>
      </w:tr>
      <w:tr w:rsidR="00A73A63" w:rsidRPr="00A73A63" w14:paraId="3397EBB1" w14:textId="77777777" w:rsidTr="00A6493F">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0CCE00" w14:textId="77777777" w:rsidR="00A73A63" w:rsidRPr="00A73A63" w:rsidRDefault="00A73A63" w:rsidP="00A73A63">
            <w:pPr>
              <w:jc w:val="center"/>
            </w:pPr>
            <w:r w:rsidRPr="00A73A63">
              <w:t> </w:t>
            </w:r>
          </w:p>
        </w:tc>
        <w:tc>
          <w:tcPr>
            <w:tcW w:w="3324" w:type="dxa"/>
            <w:tcBorders>
              <w:top w:val="nil"/>
              <w:left w:val="nil"/>
              <w:bottom w:val="single" w:sz="4" w:space="0" w:color="auto"/>
              <w:right w:val="nil"/>
            </w:tcBorders>
            <w:shd w:val="clear" w:color="auto" w:fill="auto"/>
            <w:hideMark/>
          </w:tcPr>
          <w:p w14:paraId="3C479F21" w14:textId="77777777" w:rsidR="00A73A63" w:rsidRPr="00A73A63" w:rsidRDefault="00A73A63" w:rsidP="00A73A63">
            <w:pPr>
              <w:jc w:val="both"/>
            </w:pPr>
            <w:r w:rsidRPr="00A73A63">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22B0999E" w14:textId="77777777" w:rsidR="00A73A63" w:rsidRPr="00A73A63" w:rsidRDefault="00A73A63" w:rsidP="00A73A63">
            <w:pPr>
              <w:jc w:val="center"/>
            </w:pPr>
            <w:r w:rsidRPr="00A73A63">
              <w:t>01.1.41.S2928</w:t>
            </w:r>
          </w:p>
        </w:tc>
        <w:tc>
          <w:tcPr>
            <w:tcW w:w="676" w:type="dxa"/>
            <w:tcBorders>
              <w:top w:val="nil"/>
              <w:left w:val="nil"/>
              <w:bottom w:val="single" w:sz="4" w:space="0" w:color="auto"/>
              <w:right w:val="single" w:sz="4" w:space="0" w:color="auto"/>
            </w:tcBorders>
            <w:shd w:val="clear" w:color="auto" w:fill="auto"/>
            <w:vAlign w:val="center"/>
            <w:hideMark/>
          </w:tcPr>
          <w:p w14:paraId="6C021A1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7AEC59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6DEC30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AEC3AC8" w14:textId="77777777" w:rsidR="00A73A63" w:rsidRPr="00A73A63" w:rsidRDefault="00A73A63" w:rsidP="00A73A63">
            <w:pPr>
              <w:jc w:val="right"/>
            </w:pPr>
            <w:r w:rsidRPr="00A73A63">
              <w:t>1 899,0</w:t>
            </w:r>
          </w:p>
        </w:tc>
      </w:tr>
      <w:tr w:rsidR="00A73A63" w:rsidRPr="00A73A63" w14:paraId="7D59CCE2"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39A16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BF16D18"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7F2FD8D" w14:textId="77777777" w:rsidR="00A73A63" w:rsidRPr="00A73A63" w:rsidRDefault="00A73A63" w:rsidP="00A73A63">
            <w:pPr>
              <w:jc w:val="center"/>
            </w:pPr>
            <w:r w:rsidRPr="00A73A63">
              <w:t>01.1.41.S2928</w:t>
            </w:r>
          </w:p>
        </w:tc>
        <w:tc>
          <w:tcPr>
            <w:tcW w:w="676" w:type="dxa"/>
            <w:tcBorders>
              <w:top w:val="nil"/>
              <w:left w:val="nil"/>
              <w:bottom w:val="single" w:sz="4" w:space="0" w:color="auto"/>
              <w:right w:val="single" w:sz="4" w:space="0" w:color="auto"/>
            </w:tcBorders>
            <w:shd w:val="clear" w:color="auto" w:fill="auto"/>
            <w:vAlign w:val="center"/>
            <w:hideMark/>
          </w:tcPr>
          <w:p w14:paraId="0FF5B6C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072D99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112977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149F571" w14:textId="77777777" w:rsidR="00A73A63" w:rsidRPr="00A73A63" w:rsidRDefault="00A73A63" w:rsidP="00A73A63">
            <w:pPr>
              <w:jc w:val="right"/>
            </w:pPr>
            <w:r w:rsidRPr="00A73A63">
              <w:t>1 899,0</w:t>
            </w:r>
          </w:p>
        </w:tc>
      </w:tr>
      <w:tr w:rsidR="00A73A63" w:rsidRPr="00A73A63" w14:paraId="5F32C7F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15FC5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B7DF0AA"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98694FC" w14:textId="77777777" w:rsidR="00A73A63" w:rsidRPr="00A73A63" w:rsidRDefault="00A73A63" w:rsidP="00A73A63">
            <w:pPr>
              <w:jc w:val="center"/>
            </w:pPr>
            <w:r w:rsidRPr="00A73A63">
              <w:t>01.1.41.S2928</w:t>
            </w:r>
          </w:p>
        </w:tc>
        <w:tc>
          <w:tcPr>
            <w:tcW w:w="676" w:type="dxa"/>
            <w:tcBorders>
              <w:top w:val="nil"/>
              <w:left w:val="nil"/>
              <w:bottom w:val="single" w:sz="4" w:space="0" w:color="auto"/>
              <w:right w:val="single" w:sz="4" w:space="0" w:color="auto"/>
            </w:tcBorders>
            <w:shd w:val="clear" w:color="auto" w:fill="auto"/>
            <w:vAlign w:val="center"/>
            <w:hideMark/>
          </w:tcPr>
          <w:p w14:paraId="0B0E384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B90CBA3"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CE104A1"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F7B7B38" w14:textId="77777777" w:rsidR="00A73A63" w:rsidRPr="00A73A63" w:rsidRDefault="00A73A63" w:rsidP="00A73A63">
            <w:pPr>
              <w:jc w:val="right"/>
            </w:pPr>
            <w:r w:rsidRPr="00A73A63">
              <w:t>1 899,0</w:t>
            </w:r>
          </w:p>
        </w:tc>
      </w:tr>
      <w:tr w:rsidR="00A73A63" w:rsidRPr="00A73A63" w14:paraId="25D22CB4"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2D5606" w14:textId="77777777" w:rsidR="00A73A63" w:rsidRPr="00A73A63" w:rsidRDefault="00A73A63" w:rsidP="00A73A63">
            <w:pPr>
              <w:jc w:val="center"/>
            </w:pPr>
            <w:r w:rsidRPr="00A73A63">
              <w:t> </w:t>
            </w:r>
          </w:p>
        </w:tc>
        <w:tc>
          <w:tcPr>
            <w:tcW w:w="3324" w:type="dxa"/>
            <w:tcBorders>
              <w:top w:val="nil"/>
              <w:left w:val="nil"/>
              <w:bottom w:val="single" w:sz="4" w:space="0" w:color="auto"/>
              <w:right w:val="nil"/>
            </w:tcBorders>
            <w:shd w:val="clear" w:color="auto" w:fill="auto"/>
            <w:hideMark/>
          </w:tcPr>
          <w:p w14:paraId="7849E61D" w14:textId="77777777" w:rsidR="00A73A63" w:rsidRPr="00A73A63" w:rsidRDefault="00A73A63" w:rsidP="00A73A63">
            <w:pPr>
              <w:jc w:val="both"/>
            </w:pPr>
            <w:r w:rsidRPr="00A73A63">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60DE0BE" w14:textId="77777777" w:rsidR="00A73A63" w:rsidRPr="00A73A63" w:rsidRDefault="00A73A63" w:rsidP="00A73A63">
            <w:pPr>
              <w:jc w:val="center"/>
            </w:pPr>
            <w:r w:rsidRPr="00A73A63">
              <w:t>01.1.41.S2934</w:t>
            </w:r>
          </w:p>
        </w:tc>
        <w:tc>
          <w:tcPr>
            <w:tcW w:w="676" w:type="dxa"/>
            <w:tcBorders>
              <w:top w:val="nil"/>
              <w:left w:val="nil"/>
              <w:bottom w:val="single" w:sz="4" w:space="0" w:color="auto"/>
              <w:right w:val="single" w:sz="4" w:space="0" w:color="auto"/>
            </w:tcBorders>
            <w:shd w:val="clear" w:color="auto" w:fill="auto"/>
            <w:vAlign w:val="center"/>
            <w:hideMark/>
          </w:tcPr>
          <w:p w14:paraId="1D73BCC1"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C1D08E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0EABEF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8ACBCC2" w14:textId="77777777" w:rsidR="00A73A63" w:rsidRPr="00A73A63" w:rsidRDefault="00A73A63" w:rsidP="00A73A63">
            <w:pPr>
              <w:jc w:val="right"/>
            </w:pPr>
            <w:r w:rsidRPr="00A73A63">
              <w:t>5 800,0</w:t>
            </w:r>
          </w:p>
        </w:tc>
      </w:tr>
      <w:tr w:rsidR="00A73A63" w:rsidRPr="00A73A63" w14:paraId="19590E24"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09CC9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1FB40A3"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EEB5706" w14:textId="77777777" w:rsidR="00A73A63" w:rsidRPr="00A73A63" w:rsidRDefault="00A73A63" w:rsidP="00A73A63">
            <w:pPr>
              <w:jc w:val="center"/>
            </w:pPr>
            <w:r w:rsidRPr="00A73A63">
              <w:t>01.1.41.S2934</w:t>
            </w:r>
          </w:p>
        </w:tc>
        <w:tc>
          <w:tcPr>
            <w:tcW w:w="676" w:type="dxa"/>
            <w:tcBorders>
              <w:top w:val="nil"/>
              <w:left w:val="nil"/>
              <w:bottom w:val="single" w:sz="4" w:space="0" w:color="auto"/>
              <w:right w:val="single" w:sz="4" w:space="0" w:color="auto"/>
            </w:tcBorders>
            <w:shd w:val="clear" w:color="auto" w:fill="auto"/>
            <w:vAlign w:val="center"/>
            <w:hideMark/>
          </w:tcPr>
          <w:p w14:paraId="557668A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A99C90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8C1DCC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03F597F" w14:textId="77777777" w:rsidR="00A73A63" w:rsidRPr="00A73A63" w:rsidRDefault="00A73A63" w:rsidP="00A73A63">
            <w:pPr>
              <w:jc w:val="right"/>
            </w:pPr>
            <w:r w:rsidRPr="00A73A63">
              <w:t>3 500,0</w:t>
            </w:r>
          </w:p>
        </w:tc>
      </w:tr>
      <w:tr w:rsidR="00A73A63" w:rsidRPr="00A73A63" w14:paraId="1F491A7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804CF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D15E91F"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C9D0F2E" w14:textId="77777777" w:rsidR="00A73A63" w:rsidRPr="00A73A63" w:rsidRDefault="00A73A63" w:rsidP="00A73A63">
            <w:pPr>
              <w:jc w:val="center"/>
            </w:pPr>
            <w:r w:rsidRPr="00A73A63">
              <w:t>01.1.41.S2934</w:t>
            </w:r>
          </w:p>
        </w:tc>
        <w:tc>
          <w:tcPr>
            <w:tcW w:w="676" w:type="dxa"/>
            <w:tcBorders>
              <w:top w:val="nil"/>
              <w:left w:val="nil"/>
              <w:bottom w:val="single" w:sz="4" w:space="0" w:color="auto"/>
              <w:right w:val="single" w:sz="4" w:space="0" w:color="auto"/>
            </w:tcBorders>
            <w:shd w:val="clear" w:color="auto" w:fill="auto"/>
            <w:vAlign w:val="center"/>
            <w:hideMark/>
          </w:tcPr>
          <w:p w14:paraId="005C174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7F4CD49"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5745DF6"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C457292" w14:textId="77777777" w:rsidR="00A73A63" w:rsidRPr="00A73A63" w:rsidRDefault="00A73A63" w:rsidP="00A73A63">
            <w:pPr>
              <w:jc w:val="right"/>
            </w:pPr>
            <w:r w:rsidRPr="00A73A63">
              <w:t>3 500,0</w:t>
            </w:r>
          </w:p>
        </w:tc>
      </w:tr>
      <w:tr w:rsidR="00A73A63" w:rsidRPr="00A73A63" w14:paraId="2F94BF45"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890F6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F201FBB"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E6E2FD0" w14:textId="77777777" w:rsidR="00A73A63" w:rsidRPr="00A73A63" w:rsidRDefault="00A73A63" w:rsidP="00A73A63">
            <w:pPr>
              <w:jc w:val="center"/>
            </w:pPr>
            <w:r w:rsidRPr="00A73A63">
              <w:t>01.1.41.S2934</w:t>
            </w:r>
          </w:p>
        </w:tc>
        <w:tc>
          <w:tcPr>
            <w:tcW w:w="676" w:type="dxa"/>
            <w:tcBorders>
              <w:top w:val="nil"/>
              <w:left w:val="nil"/>
              <w:bottom w:val="single" w:sz="4" w:space="0" w:color="auto"/>
              <w:right w:val="single" w:sz="4" w:space="0" w:color="auto"/>
            </w:tcBorders>
            <w:shd w:val="clear" w:color="auto" w:fill="auto"/>
            <w:vAlign w:val="center"/>
            <w:hideMark/>
          </w:tcPr>
          <w:p w14:paraId="242D012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D92E12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6D586A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9B0ED4" w14:textId="77777777" w:rsidR="00A73A63" w:rsidRPr="00A73A63" w:rsidRDefault="00A73A63" w:rsidP="00A73A63">
            <w:pPr>
              <w:jc w:val="right"/>
            </w:pPr>
            <w:r w:rsidRPr="00A73A63">
              <w:t>2 300,0</w:t>
            </w:r>
          </w:p>
        </w:tc>
      </w:tr>
      <w:tr w:rsidR="00A73A63" w:rsidRPr="00A73A63" w14:paraId="610659E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7A9540"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11BCBAA1"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0506811" w14:textId="77777777" w:rsidR="00A73A63" w:rsidRPr="00A73A63" w:rsidRDefault="00A73A63" w:rsidP="00A73A63">
            <w:pPr>
              <w:jc w:val="center"/>
            </w:pPr>
            <w:r w:rsidRPr="00A73A63">
              <w:t>01.1.41.S2934</w:t>
            </w:r>
          </w:p>
        </w:tc>
        <w:tc>
          <w:tcPr>
            <w:tcW w:w="676" w:type="dxa"/>
            <w:tcBorders>
              <w:top w:val="nil"/>
              <w:left w:val="nil"/>
              <w:bottom w:val="single" w:sz="4" w:space="0" w:color="auto"/>
              <w:right w:val="single" w:sz="4" w:space="0" w:color="auto"/>
            </w:tcBorders>
            <w:shd w:val="clear" w:color="auto" w:fill="auto"/>
            <w:vAlign w:val="center"/>
            <w:hideMark/>
          </w:tcPr>
          <w:p w14:paraId="77B502C7"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6388BBE"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255F72D"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6F85CA0" w14:textId="77777777" w:rsidR="00A73A63" w:rsidRPr="00A73A63" w:rsidRDefault="00A73A63" w:rsidP="00A73A63">
            <w:pPr>
              <w:jc w:val="right"/>
            </w:pPr>
            <w:r w:rsidRPr="00A73A63">
              <w:t>2 300,0</w:t>
            </w:r>
          </w:p>
        </w:tc>
      </w:tr>
      <w:tr w:rsidR="00A73A63" w:rsidRPr="00A73A63" w14:paraId="4C5EFCD0"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B34BA8" w14:textId="77777777" w:rsidR="00A73A63" w:rsidRPr="00A73A63" w:rsidRDefault="00A73A63" w:rsidP="00A73A63">
            <w:pPr>
              <w:jc w:val="center"/>
            </w:pPr>
            <w:r w:rsidRPr="00A73A63">
              <w:t> </w:t>
            </w:r>
          </w:p>
        </w:tc>
        <w:tc>
          <w:tcPr>
            <w:tcW w:w="3324" w:type="dxa"/>
            <w:tcBorders>
              <w:top w:val="nil"/>
              <w:left w:val="nil"/>
              <w:bottom w:val="single" w:sz="4" w:space="0" w:color="auto"/>
              <w:right w:val="nil"/>
            </w:tcBorders>
            <w:shd w:val="clear" w:color="auto" w:fill="auto"/>
            <w:vAlign w:val="center"/>
            <w:hideMark/>
          </w:tcPr>
          <w:p w14:paraId="386A3EFA" w14:textId="77777777" w:rsidR="00A73A63" w:rsidRPr="00A73A63" w:rsidRDefault="00A73A63" w:rsidP="00A73A63">
            <w:pPr>
              <w:jc w:val="both"/>
            </w:pPr>
            <w:r w:rsidRPr="00A73A63">
              <w:t>Обеспечение бесплатным питьевым молоком обучающихся 1-4 классов муниципальных общеобразовательных организаций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5EFED994" w14:textId="77777777" w:rsidR="00A73A63" w:rsidRPr="00A73A63" w:rsidRDefault="00A73A63" w:rsidP="00A73A63">
            <w:pPr>
              <w:jc w:val="center"/>
            </w:pPr>
            <w:r w:rsidRPr="00A73A63">
              <w:t>01.1.41.S2957</w:t>
            </w:r>
          </w:p>
        </w:tc>
        <w:tc>
          <w:tcPr>
            <w:tcW w:w="676" w:type="dxa"/>
            <w:tcBorders>
              <w:top w:val="nil"/>
              <w:left w:val="nil"/>
              <w:bottom w:val="single" w:sz="4" w:space="0" w:color="auto"/>
              <w:right w:val="single" w:sz="4" w:space="0" w:color="auto"/>
            </w:tcBorders>
            <w:shd w:val="clear" w:color="auto" w:fill="auto"/>
            <w:vAlign w:val="center"/>
            <w:hideMark/>
          </w:tcPr>
          <w:p w14:paraId="71EDFE0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236FE4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2C6ACD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AE05D10" w14:textId="77777777" w:rsidR="00A73A63" w:rsidRPr="00A73A63" w:rsidRDefault="00A73A63" w:rsidP="00A73A63">
            <w:pPr>
              <w:jc w:val="right"/>
            </w:pPr>
            <w:r w:rsidRPr="00A73A63">
              <w:t>7 066,5</w:t>
            </w:r>
          </w:p>
        </w:tc>
      </w:tr>
      <w:tr w:rsidR="00A73A63" w:rsidRPr="00A73A63" w14:paraId="25D42CC9"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594C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DF9484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F565EE5" w14:textId="77777777" w:rsidR="00A73A63" w:rsidRPr="00A73A63" w:rsidRDefault="00A73A63" w:rsidP="00A73A63">
            <w:pPr>
              <w:jc w:val="center"/>
            </w:pPr>
            <w:r w:rsidRPr="00A73A63">
              <w:t>01.1.41.S2957</w:t>
            </w:r>
          </w:p>
        </w:tc>
        <w:tc>
          <w:tcPr>
            <w:tcW w:w="676" w:type="dxa"/>
            <w:tcBorders>
              <w:top w:val="nil"/>
              <w:left w:val="nil"/>
              <w:bottom w:val="single" w:sz="4" w:space="0" w:color="auto"/>
              <w:right w:val="single" w:sz="4" w:space="0" w:color="auto"/>
            </w:tcBorders>
            <w:shd w:val="clear" w:color="auto" w:fill="auto"/>
            <w:vAlign w:val="center"/>
            <w:hideMark/>
          </w:tcPr>
          <w:p w14:paraId="2F83839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35CBA6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769081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3685D68" w14:textId="77777777" w:rsidR="00A73A63" w:rsidRPr="00A73A63" w:rsidRDefault="00A73A63" w:rsidP="00A73A63">
            <w:pPr>
              <w:jc w:val="right"/>
            </w:pPr>
            <w:r w:rsidRPr="00A73A63">
              <w:t>4 050,8</w:t>
            </w:r>
          </w:p>
        </w:tc>
      </w:tr>
      <w:tr w:rsidR="00A73A63" w:rsidRPr="00A73A63" w14:paraId="2E6E43D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C6D1D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16E09FE"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5820EAA" w14:textId="77777777" w:rsidR="00A73A63" w:rsidRPr="00A73A63" w:rsidRDefault="00A73A63" w:rsidP="00A73A63">
            <w:pPr>
              <w:jc w:val="center"/>
            </w:pPr>
            <w:r w:rsidRPr="00A73A63">
              <w:t>01.1.41.S2957</w:t>
            </w:r>
          </w:p>
        </w:tc>
        <w:tc>
          <w:tcPr>
            <w:tcW w:w="676" w:type="dxa"/>
            <w:tcBorders>
              <w:top w:val="nil"/>
              <w:left w:val="nil"/>
              <w:bottom w:val="single" w:sz="4" w:space="0" w:color="auto"/>
              <w:right w:val="single" w:sz="4" w:space="0" w:color="auto"/>
            </w:tcBorders>
            <w:shd w:val="clear" w:color="auto" w:fill="auto"/>
            <w:vAlign w:val="center"/>
            <w:hideMark/>
          </w:tcPr>
          <w:p w14:paraId="1979953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85DE499"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517B352"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94746A7" w14:textId="77777777" w:rsidR="00A73A63" w:rsidRPr="00A73A63" w:rsidRDefault="00A73A63" w:rsidP="00A73A63">
            <w:pPr>
              <w:jc w:val="right"/>
            </w:pPr>
            <w:r w:rsidRPr="00A73A63">
              <w:t>4 050,8</w:t>
            </w:r>
          </w:p>
        </w:tc>
      </w:tr>
      <w:tr w:rsidR="00A73A63" w:rsidRPr="00A73A63" w14:paraId="39525D0B"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2E754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C556E79"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47BD758" w14:textId="77777777" w:rsidR="00A73A63" w:rsidRPr="00A73A63" w:rsidRDefault="00A73A63" w:rsidP="00A73A63">
            <w:pPr>
              <w:jc w:val="center"/>
            </w:pPr>
            <w:r w:rsidRPr="00A73A63">
              <w:t>01.1.41.S2957</w:t>
            </w:r>
          </w:p>
        </w:tc>
        <w:tc>
          <w:tcPr>
            <w:tcW w:w="676" w:type="dxa"/>
            <w:tcBorders>
              <w:top w:val="nil"/>
              <w:left w:val="nil"/>
              <w:bottom w:val="single" w:sz="4" w:space="0" w:color="auto"/>
              <w:right w:val="single" w:sz="4" w:space="0" w:color="auto"/>
            </w:tcBorders>
            <w:shd w:val="clear" w:color="auto" w:fill="auto"/>
            <w:vAlign w:val="center"/>
            <w:hideMark/>
          </w:tcPr>
          <w:p w14:paraId="7E013E6E"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0C4FEA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069BD0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384D0FE" w14:textId="77777777" w:rsidR="00A73A63" w:rsidRPr="00A73A63" w:rsidRDefault="00A73A63" w:rsidP="00A73A63">
            <w:pPr>
              <w:jc w:val="right"/>
            </w:pPr>
            <w:r w:rsidRPr="00A73A63">
              <w:t>3 015,7</w:t>
            </w:r>
          </w:p>
        </w:tc>
      </w:tr>
      <w:tr w:rsidR="00A73A63" w:rsidRPr="00A73A63" w14:paraId="1C3ABF1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C82E6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5A85911"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66DB77E" w14:textId="77777777" w:rsidR="00A73A63" w:rsidRPr="00A73A63" w:rsidRDefault="00A73A63" w:rsidP="00A73A63">
            <w:pPr>
              <w:jc w:val="center"/>
            </w:pPr>
            <w:r w:rsidRPr="00A73A63">
              <w:t>01.1.41.S2957</w:t>
            </w:r>
          </w:p>
        </w:tc>
        <w:tc>
          <w:tcPr>
            <w:tcW w:w="676" w:type="dxa"/>
            <w:tcBorders>
              <w:top w:val="nil"/>
              <w:left w:val="nil"/>
              <w:bottom w:val="single" w:sz="4" w:space="0" w:color="auto"/>
              <w:right w:val="single" w:sz="4" w:space="0" w:color="auto"/>
            </w:tcBorders>
            <w:shd w:val="clear" w:color="auto" w:fill="auto"/>
            <w:vAlign w:val="center"/>
            <w:hideMark/>
          </w:tcPr>
          <w:p w14:paraId="1A254035"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21CE628"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49B64926"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1210E9E" w14:textId="77777777" w:rsidR="00A73A63" w:rsidRPr="00A73A63" w:rsidRDefault="00A73A63" w:rsidP="00A73A63">
            <w:pPr>
              <w:jc w:val="right"/>
            </w:pPr>
            <w:r w:rsidRPr="00A73A63">
              <w:t>3 015,7</w:t>
            </w:r>
          </w:p>
        </w:tc>
      </w:tr>
      <w:tr w:rsidR="00A73A63" w:rsidRPr="00A73A63" w14:paraId="067E60B4"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4C2447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BC8E137" w14:textId="77777777" w:rsidR="00A73A63" w:rsidRPr="00A73A63" w:rsidRDefault="00A73A63" w:rsidP="00A73A63">
            <w:pPr>
              <w:jc w:val="both"/>
            </w:pPr>
            <w:r w:rsidRPr="00A73A63">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6474FB55" w14:textId="77777777" w:rsidR="00A73A63" w:rsidRPr="00A73A63" w:rsidRDefault="00A73A63" w:rsidP="00A73A63">
            <w:pPr>
              <w:jc w:val="center"/>
            </w:pPr>
            <w:r w:rsidRPr="00A73A63">
              <w:t>01.1.41.S2976</w:t>
            </w:r>
          </w:p>
        </w:tc>
        <w:tc>
          <w:tcPr>
            <w:tcW w:w="676" w:type="dxa"/>
            <w:tcBorders>
              <w:top w:val="nil"/>
              <w:left w:val="nil"/>
              <w:bottom w:val="single" w:sz="4" w:space="0" w:color="auto"/>
              <w:right w:val="single" w:sz="4" w:space="0" w:color="auto"/>
            </w:tcBorders>
            <w:shd w:val="clear" w:color="auto" w:fill="auto"/>
            <w:vAlign w:val="center"/>
            <w:hideMark/>
          </w:tcPr>
          <w:p w14:paraId="76DACB8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2C02B6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14EE5D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2AD34803" w14:textId="77777777" w:rsidR="00A73A63" w:rsidRPr="00A73A63" w:rsidRDefault="00A73A63" w:rsidP="00A73A63">
            <w:pPr>
              <w:jc w:val="right"/>
            </w:pPr>
            <w:r w:rsidRPr="00A73A63">
              <w:t>12 118,8</w:t>
            </w:r>
          </w:p>
        </w:tc>
      </w:tr>
      <w:tr w:rsidR="00A73A63" w:rsidRPr="00A73A63" w14:paraId="7CFEC0B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50830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0C06343"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FACDD80" w14:textId="77777777" w:rsidR="00A73A63" w:rsidRPr="00A73A63" w:rsidRDefault="00A73A63" w:rsidP="00A73A63">
            <w:pPr>
              <w:jc w:val="center"/>
            </w:pPr>
            <w:r w:rsidRPr="00A73A63">
              <w:t>01.1.41.S2976</w:t>
            </w:r>
          </w:p>
        </w:tc>
        <w:tc>
          <w:tcPr>
            <w:tcW w:w="676" w:type="dxa"/>
            <w:tcBorders>
              <w:top w:val="nil"/>
              <w:left w:val="nil"/>
              <w:bottom w:val="single" w:sz="4" w:space="0" w:color="auto"/>
              <w:right w:val="single" w:sz="4" w:space="0" w:color="auto"/>
            </w:tcBorders>
            <w:shd w:val="clear" w:color="auto" w:fill="auto"/>
            <w:vAlign w:val="center"/>
            <w:hideMark/>
          </w:tcPr>
          <w:p w14:paraId="35BA616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A366C9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4F129C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52DCD5B1" w14:textId="77777777" w:rsidR="00A73A63" w:rsidRPr="00A73A63" w:rsidRDefault="00A73A63" w:rsidP="00A73A63">
            <w:pPr>
              <w:jc w:val="right"/>
            </w:pPr>
            <w:r w:rsidRPr="00A73A63">
              <w:t>7 856,3</w:t>
            </w:r>
          </w:p>
        </w:tc>
      </w:tr>
      <w:tr w:rsidR="00A73A63" w:rsidRPr="00A73A63" w14:paraId="6C8F394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33148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6A74ACC"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AED4017" w14:textId="77777777" w:rsidR="00A73A63" w:rsidRPr="00A73A63" w:rsidRDefault="00A73A63" w:rsidP="00A73A63">
            <w:pPr>
              <w:jc w:val="center"/>
            </w:pPr>
            <w:r w:rsidRPr="00A73A63">
              <w:t>01.1.41.S2976</w:t>
            </w:r>
          </w:p>
        </w:tc>
        <w:tc>
          <w:tcPr>
            <w:tcW w:w="676" w:type="dxa"/>
            <w:tcBorders>
              <w:top w:val="nil"/>
              <w:left w:val="nil"/>
              <w:bottom w:val="single" w:sz="4" w:space="0" w:color="auto"/>
              <w:right w:val="single" w:sz="4" w:space="0" w:color="auto"/>
            </w:tcBorders>
            <w:shd w:val="clear" w:color="auto" w:fill="auto"/>
            <w:vAlign w:val="center"/>
            <w:hideMark/>
          </w:tcPr>
          <w:p w14:paraId="1AC06CE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31DA1E4"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2D8A3D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vAlign w:val="center"/>
            <w:hideMark/>
          </w:tcPr>
          <w:p w14:paraId="4C1213D2" w14:textId="77777777" w:rsidR="00A73A63" w:rsidRPr="00A73A63" w:rsidRDefault="00A73A63" w:rsidP="00A73A63">
            <w:pPr>
              <w:jc w:val="right"/>
            </w:pPr>
            <w:r w:rsidRPr="00A73A63">
              <w:t>7 856,3</w:t>
            </w:r>
          </w:p>
        </w:tc>
      </w:tr>
      <w:tr w:rsidR="00A73A63" w:rsidRPr="00A73A63" w14:paraId="24A7241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954F6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41410EF"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40DA9DF4" w14:textId="77777777" w:rsidR="00A73A63" w:rsidRPr="00A73A63" w:rsidRDefault="00A73A63" w:rsidP="00A73A63">
            <w:pPr>
              <w:jc w:val="center"/>
            </w:pPr>
            <w:r w:rsidRPr="00A73A63">
              <w:t>01.1.41.S2976</w:t>
            </w:r>
          </w:p>
        </w:tc>
        <w:tc>
          <w:tcPr>
            <w:tcW w:w="676" w:type="dxa"/>
            <w:tcBorders>
              <w:top w:val="nil"/>
              <w:left w:val="nil"/>
              <w:bottom w:val="single" w:sz="4" w:space="0" w:color="auto"/>
              <w:right w:val="single" w:sz="4" w:space="0" w:color="auto"/>
            </w:tcBorders>
            <w:shd w:val="clear" w:color="auto" w:fill="auto"/>
            <w:vAlign w:val="center"/>
            <w:hideMark/>
          </w:tcPr>
          <w:p w14:paraId="1DEA80AB"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4856F09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A58D43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4CD1B8B0" w14:textId="77777777" w:rsidR="00A73A63" w:rsidRPr="00A73A63" w:rsidRDefault="00A73A63" w:rsidP="00A73A63">
            <w:pPr>
              <w:jc w:val="right"/>
            </w:pPr>
            <w:r w:rsidRPr="00A73A63">
              <w:t>211,2</w:t>
            </w:r>
          </w:p>
        </w:tc>
      </w:tr>
      <w:tr w:rsidR="00A73A63" w:rsidRPr="00A73A63" w14:paraId="71D6E13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1F316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6B75A71"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3157DF7" w14:textId="77777777" w:rsidR="00A73A63" w:rsidRPr="00A73A63" w:rsidRDefault="00A73A63" w:rsidP="00A73A63">
            <w:pPr>
              <w:jc w:val="center"/>
            </w:pPr>
            <w:r w:rsidRPr="00A73A63">
              <w:t>01.1.41.S2976</w:t>
            </w:r>
          </w:p>
        </w:tc>
        <w:tc>
          <w:tcPr>
            <w:tcW w:w="676" w:type="dxa"/>
            <w:tcBorders>
              <w:top w:val="nil"/>
              <w:left w:val="nil"/>
              <w:bottom w:val="single" w:sz="4" w:space="0" w:color="auto"/>
              <w:right w:val="single" w:sz="4" w:space="0" w:color="auto"/>
            </w:tcBorders>
            <w:shd w:val="clear" w:color="auto" w:fill="auto"/>
            <w:vAlign w:val="center"/>
            <w:hideMark/>
          </w:tcPr>
          <w:p w14:paraId="5A8E2932"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1ACF5369"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EBF9A5E"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vAlign w:val="center"/>
            <w:hideMark/>
          </w:tcPr>
          <w:p w14:paraId="3791DCF8" w14:textId="77777777" w:rsidR="00A73A63" w:rsidRPr="00A73A63" w:rsidRDefault="00A73A63" w:rsidP="00A73A63">
            <w:pPr>
              <w:jc w:val="right"/>
            </w:pPr>
            <w:r w:rsidRPr="00A73A63">
              <w:t>211,2</w:t>
            </w:r>
          </w:p>
        </w:tc>
      </w:tr>
      <w:tr w:rsidR="00A73A63" w:rsidRPr="00A73A63" w14:paraId="0ACCC18B"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8C0ED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722501C"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A67FB44" w14:textId="77777777" w:rsidR="00A73A63" w:rsidRPr="00A73A63" w:rsidRDefault="00A73A63" w:rsidP="00A73A63">
            <w:pPr>
              <w:jc w:val="center"/>
            </w:pPr>
            <w:r w:rsidRPr="00A73A63">
              <w:t>01.1.41.S2976</w:t>
            </w:r>
          </w:p>
        </w:tc>
        <w:tc>
          <w:tcPr>
            <w:tcW w:w="676" w:type="dxa"/>
            <w:tcBorders>
              <w:top w:val="nil"/>
              <w:left w:val="nil"/>
              <w:bottom w:val="single" w:sz="4" w:space="0" w:color="auto"/>
              <w:right w:val="single" w:sz="4" w:space="0" w:color="auto"/>
            </w:tcBorders>
            <w:shd w:val="clear" w:color="auto" w:fill="auto"/>
            <w:vAlign w:val="center"/>
            <w:hideMark/>
          </w:tcPr>
          <w:p w14:paraId="321F4947"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54B000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94C370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5BE8BDF8" w14:textId="77777777" w:rsidR="00A73A63" w:rsidRPr="00A73A63" w:rsidRDefault="00A73A63" w:rsidP="00A73A63">
            <w:pPr>
              <w:jc w:val="right"/>
            </w:pPr>
            <w:r w:rsidRPr="00A73A63">
              <w:t>4 051,3</w:t>
            </w:r>
          </w:p>
        </w:tc>
      </w:tr>
      <w:tr w:rsidR="00A73A63" w:rsidRPr="00A73A63" w14:paraId="268F092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299AE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3298776"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B3E7C08" w14:textId="77777777" w:rsidR="00A73A63" w:rsidRPr="00A73A63" w:rsidRDefault="00A73A63" w:rsidP="00A73A63">
            <w:pPr>
              <w:jc w:val="center"/>
            </w:pPr>
            <w:r w:rsidRPr="00A73A63">
              <w:t>01.1.41.S2976</w:t>
            </w:r>
          </w:p>
        </w:tc>
        <w:tc>
          <w:tcPr>
            <w:tcW w:w="676" w:type="dxa"/>
            <w:tcBorders>
              <w:top w:val="nil"/>
              <w:left w:val="nil"/>
              <w:bottom w:val="single" w:sz="4" w:space="0" w:color="auto"/>
              <w:right w:val="single" w:sz="4" w:space="0" w:color="auto"/>
            </w:tcBorders>
            <w:shd w:val="clear" w:color="auto" w:fill="auto"/>
            <w:vAlign w:val="center"/>
            <w:hideMark/>
          </w:tcPr>
          <w:p w14:paraId="6729014A"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B23718A"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9C78611"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vAlign w:val="center"/>
            <w:hideMark/>
          </w:tcPr>
          <w:p w14:paraId="466EDFDD" w14:textId="77777777" w:rsidR="00A73A63" w:rsidRPr="00A73A63" w:rsidRDefault="00A73A63" w:rsidP="00A73A63">
            <w:pPr>
              <w:jc w:val="right"/>
            </w:pPr>
            <w:r w:rsidRPr="00A73A63">
              <w:t>4 051,3</w:t>
            </w:r>
          </w:p>
        </w:tc>
      </w:tr>
      <w:tr w:rsidR="00A73A63" w:rsidRPr="00A73A63" w14:paraId="3A1BF9A2" w14:textId="77777777" w:rsidTr="00A6493F">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5E541D" w14:textId="77777777" w:rsidR="00A73A63" w:rsidRPr="00A73A63" w:rsidRDefault="00A73A63" w:rsidP="00A73A63">
            <w:pPr>
              <w:jc w:val="center"/>
            </w:pPr>
            <w:r w:rsidRPr="00A73A63">
              <w:t> </w:t>
            </w:r>
          </w:p>
        </w:tc>
        <w:tc>
          <w:tcPr>
            <w:tcW w:w="3324" w:type="dxa"/>
            <w:tcBorders>
              <w:top w:val="nil"/>
              <w:left w:val="nil"/>
              <w:bottom w:val="single" w:sz="4" w:space="0" w:color="000000"/>
              <w:right w:val="single" w:sz="4" w:space="0" w:color="000000"/>
            </w:tcBorders>
            <w:shd w:val="clear" w:color="auto" w:fill="auto"/>
            <w:hideMark/>
          </w:tcPr>
          <w:p w14:paraId="35CDB28E" w14:textId="77777777" w:rsidR="00A73A63" w:rsidRPr="00A73A63" w:rsidRDefault="00A73A63" w:rsidP="00A73A63">
            <w:pPr>
              <w:jc w:val="both"/>
            </w:pPr>
            <w:r w:rsidRPr="00A73A63">
              <w:t xml:space="preserve">Осуществление отдельных областных государственных полномочий по предоставлению мер социальной поддержки </w:t>
            </w:r>
            <w:r w:rsidRPr="00A73A63">
              <w:lastRenderedPageBreak/>
              <w:t>многодетным и малоимущим семьям</w:t>
            </w:r>
          </w:p>
        </w:tc>
        <w:tc>
          <w:tcPr>
            <w:tcW w:w="1676" w:type="dxa"/>
            <w:tcBorders>
              <w:top w:val="nil"/>
              <w:left w:val="nil"/>
              <w:bottom w:val="single" w:sz="4" w:space="0" w:color="000000"/>
              <w:right w:val="single" w:sz="4" w:space="0" w:color="000000"/>
            </w:tcBorders>
            <w:shd w:val="clear" w:color="auto" w:fill="auto"/>
            <w:vAlign w:val="center"/>
            <w:hideMark/>
          </w:tcPr>
          <w:p w14:paraId="2F47B925" w14:textId="77777777" w:rsidR="00A73A63" w:rsidRPr="00A73A63" w:rsidRDefault="00A73A63" w:rsidP="00A73A63">
            <w:pPr>
              <w:jc w:val="center"/>
            </w:pPr>
            <w:r w:rsidRPr="00A73A63">
              <w:lastRenderedPageBreak/>
              <w:t>01.1.41.73050</w:t>
            </w:r>
          </w:p>
        </w:tc>
        <w:tc>
          <w:tcPr>
            <w:tcW w:w="676" w:type="dxa"/>
            <w:tcBorders>
              <w:top w:val="nil"/>
              <w:left w:val="nil"/>
              <w:bottom w:val="single" w:sz="4" w:space="0" w:color="auto"/>
              <w:right w:val="single" w:sz="4" w:space="0" w:color="auto"/>
            </w:tcBorders>
            <w:shd w:val="clear" w:color="auto" w:fill="auto"/>
            <w:vAlign w:val="center"/>
            <w:hideMark/>
          </w:tcPr>
          <w:p w14:paraId="6D9685D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298D12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B9BEB5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79FD786" w14:textId="77777777" w:rsidR="00A73A63" w:rsidRPr="00A73A63" w:rsidRDefault="00A73A63" w:rsidP="00A73A63">
            <w:pPr>
              <w:jc w:val="right"/>
            </w:pPr>
            <w:r w:rsidRPr="00A73A63">
              <w:t>13 499,6</w:t>
            </w:r>
          </w:p>
        </w:tc>
      </w:tr>
      <w:tr w:rsidR="00A73A63" w:rsidRPr="00A73A63" w14:paraId="5F03ABED"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44A067"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09CA867C"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3995E836" w14:textId="77777777" w:rsidR="00A73A63" w:rsidRPr="00A73A63" w:rsidRDefault="00A73A63" w:rsidP="00A73A63">
            <w:pPr>
              <w:jc w:val="center"/>
            </w:pPr>
            <w:r w:rsidRPr="00A73A63">
              <w:t>01.1.41.73050</w:t>
            </w:r>
          </w:p>
        </w:tc>
        <w:tc>
          <w:tcPr>
            <w:tcW w:w="676" w:type="dxa"/>
            <w:tcBorders>
              <w:top w:val="nil"/>
              <w:left w:val="nil"/>
              <w:bottom w:val="single" w:sz="4" w:space="0" w:color="auto"/>
              <w:right w:val="single" w:sz="4" w:space="0" w:color="auto"/>
            </w:tcBorders>
            <w:shd w:val="clear" w:color="auto" w:fill="auto"/>
            <w:vAlign w:val="center"/>
            <w:hideMark/>
          </w:tcPr>
          <w:p w14:paraId="46FA3D0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90508F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135E57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BB1CC9F" w14:textId="77777777" w:rsidR="00A73A63" w:rsidRPr="00A73A63" w:rsidRDefault="00A73A63" w:rsidP="00A73A63">
            <w:pPr>
              <w:jc w:val="right"/>
            </w:pPr>
            <w:r w:rsidRPr="00A73A63">
              <w:t>7 466,1</w:t>
            </w:r>
          </w:p>
        </w:tc>
      </w:tr>
      <w:tr w:rsidR="00A73A63" w:rsidRPr="00A73A63" w14:paraId="71A95689"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E79DD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29EBC17" w14:textId="77777777" w:rsidR="00A73A63" w:rsidRPr="00A73A63" w:rsidRDefault="00A73A63" w:rsidP="00A73A63">
            <w:pPr>
              <w:jc w:val="both"/>
            </w:pPr>
            <w:r w:rsidRPr="00A73A63">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6EA26B4F" w14:textId="77777777" w:rsidR="00A73A63" w:rsidRPr="00A73A63" w:rsidRDefault="00A73A63" w:rsidP="00A73A63">
            <w:pPr>
              <w:jc w:val="center"/>
            </w:pPr>
            <w:r w:rsidRPr="00A73A63">
              <w:t>01.1.41.73050</w:t>
            </w:r>
          </w:p>
        </w:tc>
        <w:tc>
          <w:tcPr>
            <w:tcW w:w="676" w:type="dxa"/>
            <w:tcBorders>
              <w:top w:val="nil"/>
              <w:left w:val="nil"/>
              <w:bottom w:val="single" w:sz="4" w:space="0" w:color="auto"/>
              <w:right w:val="single" w:sz="4" w:space="0" w:color="auto"/>
            </w:tcBorders>
            <w:shd w:val="clear" w:color="auto" w:fill="auto"/>
            <w:vAlign w:val="center"/>
            <w:hideMark/>
          </w:tcPr>
          <w:p w14:paraId="67FBB54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E6731B3"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17EA7AFE"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197D2962" w14:textId="77777777" w:rsidR="00A73A63" w:rsidRPr="00A73A63" w:rsidRDefault="00A73A63" w:rsidP="00A73A63">
            <w:pPr>
              <w:jc w:val="right"/>
            </w:pPr>
            <w:r w:rsidRPr="00A73A63">
              <w:t>7 466,1</w:t>
            </w:r>
          </w:p>
        </w:tc>
      </w:tr>
      <w:tr w:rsidR="00A73A63" w:rsidRPr="00A73A63" w14:paraId="1263F82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69BFF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BF6BD8C"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000000"/>
              <w:right w:val="single" w:sz="4" w:space="0" w:color="000000"/>
            </w:tcBorders>
            <w:shd w:val="clear" w:color="auto" w:fill="auto"/>
            <w:vAlign w:val="center"/>
            <w:hideMark/>
          </w:tcPr>
          <w:p w14:paraId="23D29AFF" w14:textId="77777777" w:rsidR="00A73A63" w:rsidRPr="00A73A63" w:rsidRDefault="00A73A63" w:rsidP="00A73A63">
            <w:pPr>
              <w:jc w:val="center"/>
            </w:pPr>
            <w:r w:rsidRPr="00A73A63">
              <w:t>01.1.41.73050</w:t>
            </w:r>
          </w:p>
        </w:tc>
        <w:tc>
          <w:tcPr>
            <w:tcW w:w="676" w:type="dxa"/>
            <w:tcBorders>
              <w:top w:val="nil"/>
              <w:left w:val="nil"/>
              <w:bottom w:val="single" w:sz="4" w:space="0" w:color="auto"/>
              <w:right w:val="single" w:sz="4" w:space="0" w:color="auto"/>
            </w:tcBorders>
            <w:shd w:val="clear" w:color="auto" w:fill="auto"/>
            <w:vAlign w:val="center"/>
            <w:hideMark/>
          </w:tcPr>
          <w:p w14:paraId="6190FB22"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1FF20A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395076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748E41E" w14:textId="77777777" w:rsidR="00A73A63" w:rsidRPr="00A73A63" w:rsidRDefault="00A73A63" w:rsidP="00A73A63">
            <w:pPr>
              <w:jc w:val="right"/>
            </w:pPr>
            <w:r w:rsidRPr="00A73A63">
              <w:t>6 033,5</w:t>
            </w:r>
          </w:p>
        </w:tc>
      </w:tr>
      <w:tr w:rsidR="00A73A63" w:rsidRPr="00A73A63" w14:paraId="26C13937"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33B1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86FD705" w14:textId="77777777" w:rsidR="00A73A63" w:rsidRPr="00A73A63" w:rsidRDefault="00A73A63" w:rsidP="00A73A63">
            <w:pPr>
              <w:jc w:val="both"/>
            </w:pPr>
            <w:r w:rsidRPr="00A73A63">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2598D4F4" w14:textId="77777777" w:rsidR="00A73A63" w:rsidRPr="00A73A63" w:rsidRDefault="00A73A63" w:rsidP="00A73A63">
            <w:pPr>
              <w:jc w:val="center"/>
            </w:pPr>
            <w:r w:rsidRPr="00A73A63">
              <w:t>01.1.41.73050</w:t>
            </w:r>
          </w:p>
        </w:tc>
        <w:tc>
          <w:tcPr>
            <w:tcW w:w="676" w:type="dxa"/>
            <w:tcBorders>
              <w:top w:val="nil"/>
              <w:left w:val="nil"/>
              <w:bottom w:val="single" w:sz="4" w:space="0" w:color="auto"/>
              <w:right w:val="single" w:sz="4" w:space="0" w:color="auto"/>
            </w:tcBorders>
            <w:shd w:val="clear" w:color="auto" w:fill="auto"/>
            <w:vAlign w:val="center"/>
            <w:hideMark/>
          </w:tcPr>
          <w:p w14:paraId="732E4AF6"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1FEB3A8"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333F0A46"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1479FBE5" w14:textId="77777777" w:rsidR="00A73A63" w:rsidRPr="00A73A63" w:rsidRDefault="00A73A63" w:rsidP="00A73A63">
            <w:pPr>
              <w:jc w:val="right"/>
            </w:pPr>
            <w:r w:rsidRPr="00A73A63">
              <w:t>6 033,5</w:t>
            </w:r>
          </w:p>
        </w:tc>
      </w:tr>
      <w:tr w:rsidR="00A73A63" w:rsidRPr="00A73A63" w14:paraId="0771F803"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BCAF3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A9AF90C"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организаций дополнительного образования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65104F3" w14:textId="77777777" w:rsidR="00A73A63" w:rsidRPr="00A73A63" w:rsidRDefault="00A73A63" w:rsidP="00A73A63">
            <w:pPr>
              <w:jc w:val="center"/>
            </w:pPr>
            <w:r w:rsidRPr="00A73A63">
              <w:t>01.1.42.00000</w:t>
            </w:r>
          </w:p>
        </w:tc>
        <w:tc>
          <w:tcPr>
            <w:tcW w:w="676" w:type="dxa"/>
            <w:tcBorders>
              <w:top w:val="nil"/>
              <w:left w:val="nil"/>
              <w:bottom w:val="single" w:sz="4" w:space="0" w:color="auto"/>
              <w:right w:val="single" w:sz="4" w:space="0" w:color="auto"/>
            </w:tcBorders>
            <w:shd w:val="clear" w:color="auto" w:fill="auto"/>
            <w:vAlign w:val="center"/>
            <w:hideMark/>
          </w:tcPr>
          <w:p w14:paraId="3D378B9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6F3B56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E828F6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C32BBF" w14:textId="77777777" w:rsidR="00A73A63" w:rsidRPr="00A73A63" w:rsidRDefault="00A73A63" w:rsidP="00A73A63">
            <w:pPr>
              <w:jc w:val="right"/>
            </w:pPr>
            <w:r w:rsidRPr="00A73A63">
              <w:t>42 001,2</w:t>
            </w:r>
          </w:p>
        </w:tc>
      </w:tr>
      <w:tr w:rsidR="00A73A63" w:rsidRPr="00A73A63" w14:paraId="675CF3D5"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44325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54C876D"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43F44D8B" w14:textId="77777777" w:rsidR="00A73A63" w:rsidRPr="00A73A63" w:rsidRDefault="00A73A63" w:rsidP="00A73A63">
            <w:pPr>
              <w:jc w:val="center"/>
            </w:pPr>
            <w:r w:rsidRPr="00A73A63">
              <w:t>01.1.42.94100</w:t>
            </w:r>
          </w:p>
        </w:tc>
        <w:tc>
          <w:tcPr>
            <w:tcW w:w="676" w:type="dxa"/>
            <w:tcBorders>
              <w:top w:val="nil"/>
              <w:left w:val="nil"/>
              <w:bottom w:val="single" w:sz="4" w:space="0" w:color="auto"/>
              <w:right w:val="single" w:sz="4" w:space="0" w:color="auto"/>
            </w:tcBorders>
            <w:shd w:val="clear" w:color="auto" w:fill="auto"/>
            <w:vAlign w:val="center"/>
            <w:hideMark/>
          </w:tcPr>
          <w:p w14:paraId="0E4FAB6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16E98E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EDC37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E719B3A" w14:textId="77777777" w:rsidR="00A73A63" w:rsidRPr="00A73A63" w:rsidRDefault="00A73A63" w:rsidP="00A73A63">
            <w:pPr>
              <w:jc w:val="right"/>
            </w:pPr>
            <w:r w:rsidRPr="00A73A63">
              <w:t>31 187,7</w:t>
            </w:r>
          </w:p>
        </w:tc>
      </w:tr>
      <w:tr w:rsidR="00A73A63" w:rsidRPr="00A73A63" w14:paraId="78EBAAEE"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0324A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A1A7DB"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FB15533" w14:textId="77777777" w:rsidR="00A73A63" w:rsidRPr="00A73A63" w:rsidRDefault="00A73A63" w:rsidP="00A73A63">
            <w:pPr>
              <w:jc w:val="center"/>
            </w:pPr>
            <w:r w:rsidRPr="00A73A63">
              <w:t>01.1.42.94100</w:t>
            </w:r>
          </w:p>
        </w:tc>
        <w:tc>
          <w:tcPr>
            <w:tcW w:w="676" w:type="dxa"/>
            <w:tcBorders>
              <w:top w:val="nil"/>
              <w:left w:val="nil"/>
              <w:bottom w:val="single" w:sz="4" w:space="0" w:color="auto"/>
              <w:right w:val="single" w:sz="4" w:space="0" w:color="auto"/>
            </w:tcBorders>
            <w:shd w:val="clear" w:color="auto" w:fill="auto"/>
            <w:vAlign w:val="center"/>
            <w:hideMark/>
          </w:tcPr>
          <w:p w14:paraId="611E5AC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48E12B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970985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F916C12" w14:textId="77777777" w:rsidR="00A73A63" w:rsidRPr="00A73A63" w:rsidRDefault="00A73A63" w:rsidP="00A73A63">
            <w:pPr>
              <w:jc w:val="right"/>
            </w:pPr>
            <w:r w:rsidRPr="00A73A63">
              <w:t>31 187,7</w:t>
            </w:r>
          </w:p>
        </w:tc>
      </w:tr>
      <w:tr w:rsidR="00A73A63" w:rsidRPr="00A73A63" w14:paraId="68969B09"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0955B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52AEF13"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0B22ADAF" w14:textId="77777777" w:rsidR="00A73A63" w:rsidRPr="00A73A63" w:rsidRDefault="00A73A63" w:rsidP="00A73A63">
            <w:pPr>
              <w:jc w:val="center"/>
            </w:pPr>
            <w:r w:rsidRPr="00A73A63">
              <w:t>01.1.42.94100</w:t>
            </w:r>
          </w:p>
        </w:tc>
        <w:tc>
          <w:tcPr>
            <w:tcW w:w="676" w:type="dxa"/>
            <w:tcBorders>
              <w:top w:val="nil"/>
              <w:left w:val="nil"/>
              <w:bottom w:val="single" w:sz="4" w:space="0" w:color="auto"/>
              <w:right w:val="single" w:sz="4" w:space="0" w:color="auto"/>
            </w:tcBorders>
            <w:shd w:val="clear" w:color="auto" w:fill="auto"/>
            <w:vAlign w:val="center"/>
            <w:hideMark/>
          </w:tcPr>
          <w:p w14:paraId="4C6DB6C4"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8094CC7"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7D34464"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EF3587D" w14:textId="77777777" w:rsidR="00A73A63" w:rsidRPr="00A73A63" w:rsidRDefault="00A73A63" w:rsidP="00A73A63">
            <w:pPr>
              <w:jc w:val="right"/>
            </w:pPr>
            <w:r w:rsidRPr="00A73A63">
              <w:t>31 187,7</w:t>
            </w:r>
          </w:p>
        </w:tc>
      </w:tr>
      <w:tr w:rsidR="00A73A63" w:rsidRPr="00A73A63" w14:paraId="68F6BE9F"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C68A1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7FADD001"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A73A63">
              <w:lastRenderedPageBreak/>
              <w:t>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4A11A33C" w14:textId="77777777" w:rsidR="00A73A63" w:rsidRPr="00A73A63" w:rsidRDefault="00A73A63" w:rsidP="00A73A63">
            <w:pPr>
              <w:jc w:val="center"/>
            </w:pPr>
            <w:r w:rsidRPr="00A73A63">
              <w:lastRenderedPageBreak/>
              <w:t>01.1.42.S2972</w:t>
            </w:r>
          </w:p>
        </w:tc>
        <w:tc>
          <w:tcPr>
            <w:tcW w:w="676" w:type="dxa"/>
            <w:tcBorders>
              <w:top w:val="nil"/>
              <w:left w:val="nil"/>
              <w:bottom w:val="single" w:sz="4" w:space="0" w:color="auto"/>
              <w:right w:val="single" w:sz="4" w:space="0" w:color="auto"/>
            </w:tcBorders>
            <w:shd w:val="clear" w:color="auto" w:fill="auto"/>
            <w:vAlign w:val="center"/>
            <w:hideMark/>
          </w:tcPr>
          <w:p w14:paraId="21B00BC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9C119C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007AA0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111F527" w14:textId="77777777" w:rsidR="00A73A63" w:rsidRPr="00A73A63" w:rsidRDefault="00A73A63" w:rsidP="00A73A63">
            <w:pPr>
              <w:jc w:val="right"/>
            </w:pPr>
            <w:r w:rsidRPr="00A73A63">
              <w:t>10 813,5</w:t>
            </w:r>
          </w:p>
        </w:tc>
      </w:tr>
      <w:tr w:rsidR="00A73A63" w:rsidRPr="00A73A63" w14:paraId="310BC783"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FBBEFD"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40DAD8F6"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6C2222C" w14:textId="77777777" w:rsidR="00A73A63" w:rsidRPr="00A73A63" w:rsidRDefault="00A73A63" w:rsidP="00A73A63">
            <w:pPr>
              <w:jc w:val="center"/>
            </w:pPr>
            <w:r w:rsidRPr="00A73A63">
              <w:t>01.1.42.S2972</w:t>
            </w:r>
          </w:p>
        </w:tc>
        <w:tc>
          <w:tcPr>
            <w:tcW w:w="676" w:type="dxa"/>
            <w:tcBorders>
              <w:top w:val="nil"/>
              <w:left w:val="nil"/>
              <w:bottom w:val="single" w:sz="4" w:space="0" w:color="auto"/>
              <w:right w:val="single" w:sz="4" w:space="0" w:color="auto"/>
            </w:tcBorders>
            <w:shd w:val="clear" w:color="auto" w:fill="auto"/>
            <w:vAlign w:val="center"/>
            <w:hideMark/>
          </w:tcPr>
          <w:p w14:paraId="00A5AC6F"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ED4C58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3AA0C5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DA8D54D" w14:textId="77777777" w:rsidR="00A73A63" w:rsidRPr="00A73A63" w:rsidRDefault="00A73A63" w:rsidP="00A73A63">
            <w:pPr>
              <w:jc w:val="right"/>
            </w:pPr>
            <w:r w:rsidRPr="00A73A63">
              <w:t>10 813,5</w:t>
            </w:r>
          </w:p>
        </w:tc>
      </w:tr>
      <w:tr w:rsidR="00A73A63" w:rsidRPr="00A73A63" w14:paraId="412DAC29"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F1AC9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176883F"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6B55DAF6" w14:textId="77777777" w:rsidR="00A73A63" w:rsidRPr="00A73A63" w:rsidRDefault="00A73A63" w:rsidP="00A73A63">
            <w:pPr>
              <w:jc w:val="center"/>
            </w:pPr>
            <w:r w:rsidRPr="00A73A63">
              <w:t>01.1.42.S2972</w:t>
            </w:r>
          </w:p>
        </w:tc>
        <w:tc>
          <w:tcPr>
            <w:tcW w:w="676" w:type="dxa"/>
            <w:tcBorders>
              <w:top w:val="nil"/>
              <w:left w:val="nil"/>
              <w:bottom w:val="single" w:sz="4" w:space="0" w:color="auto"/>
              <w:right w:val="single" w:sz="4" w:space="0" w:color="auto"/>
            </w:tcBorders>
            <w:shd w:val="clear" w:color="auto" w:fill="auto"/>
            <w:vAlign w:val="center"/>
            <w:hideMark/>
          </w:tcPr>
          <w:p w14:paraId="57BDF5C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D8B5246"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4E025FD"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361E3D97" w14:textId="77777777" w:rsidR="00A73A63" w:rsidRPr="00A73A63" w:rsidRDefault="00A73A63" w:rsidP="00A73A63">
            <w:pPr>
              <w:jc w:val="right"/>
            </w:pPr>
            <w:r w:rsidRPr="00A73A63">
              <w:t>10 813,5</w:t>
            </w:r>
          </w:p>
        </w:tc>
      </w:tr>
      <w:tr w:rsidR="00A73A63" w:rsidRPr="00A73A63" w14:paraId="2FAD7E1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3286B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D673B46"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информационно-методического образовательного центра»</w:t>
            </w:r>
          </w:p>
        </w:tc>
        <w:tc>
          <w:tcPr>
            <w:tcW w:w="1676" w:type="dxa"/>
            <w:tcBorders>
              <w:top w:val="nil"/>
              <w:left w:val="nil"/>
              <w:bottom w:val="single" w:sz="4" w:space="0" w:color="auto"/>
              <w:right w:val="single" w:sz="4" w:space="0" w:color="auto"/>
            </w:tcBorders>
            <w:shd w:val="clear" w:color="auto" w:fill="auto"/>
            <w:vAlign w:val="center"/>
            <w:hideMark/>
          </w:tcPr>
          <w:p w14:paraId="7C59E4FC" w14:textId="77777777" w:rsidR="00A73A63" w:rsidRPr="00A73A63" w:rsidRDefault="00A73A63" w:rsidP="00A73A63">
            <w:pPr>
              <w:jc w:val="center"/>
            </w:pPr>
            <w:r w:rsidRPr="00A73A63">
              <w:t>01.1.46.00000</w:t>
            </w:r>
          </w:p>
        </w:tc>
        <w:tc>
          <w:tcPr>
            <w:tcW w:w="676" w:type="dxa"/>
            <w:tcBorders>
              <w:top w:val="nil"/>
              <w:left w:val="nil"/>
              <w:bottom w:val="single" w:sz="4" w:space="0" w:color="auto"/>
              <w:right w:val="single" w:sz="4" w:space="0" w:color="auto"/>
            </w:tcBorders>
            <w:shd w:val="clear" w:color="auto" w:fill="auto"/>
            <w:vAlign w:val="center"/>
            <w:hideMark/>
          </w:tcPr>
          <w:p w14:paraId="1FB2A1C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2F5A12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434BFD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6B0976A" w14:textId="77777777" w:rsidR="00A73A63" w:rsidRPr="00A73A63" w:rsidRDefault="00A73A63" w:rsidP="00A73A63">
            <w:pPr>
              <w:jc w:val="right"/>
            </w:pPr>
            <w:r w:rsidRPr="00A73A63">
              <w:t>32 866,8</w:t>
            </w:r>
          </w:p>
        </w:tc>
      </w:tr>
      <w:tr w:rsidR="00A73A63" w:rsidRPr="00A73A63" w14:paraId="3E7DB11A"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CB4E9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B92B199"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75B42401"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1AD62A1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5193AE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3F475A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45225B6" w14:textId="77777777" w:rsidR="00A73A63" w:rsidRPr="00A73A63" w:rsidRDefault="00A73A63" w:rsidP="00A73A63">
            <w:pPr>
              <w:jc w:val="right"/>
            </w:pPr>
            <w:r w:rsidRPr="00A73A63">
              <w:t>26 057,6</w:t>
            </w:r>
          </w:p>
        </w:tc>
      </w:tr>
      <w:tr w:rsidR="00A73A63" w:rsidRPr="00A73A63" w14:paraId="21F84397" w14:textId="77777777" w:rsidTr="00A6493F">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00013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63AB155"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4B1DF86"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56D8E2C2"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980067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F84E2D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7FF2341" w14:textId="77777777" w:rsidR="00A73A63" w:rsidRPr="00A73A63" w:rsidRDefault="00A73A63" w:rsidP="00A73A63">
            <w:pPr>
              <w:jc w:val="right"/>
            </w:pPr>
            <w:r w:rsidRPr="00A73A63">
              <w:t>16 450,3</w:t>
            </w:r>
          </w:p>
        </w:tc>
      </w:tr>
      <w:tr w:rsidR="00A73A63" w:rsidRPr="00A73A63" w14:paraId="41651C7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45BC9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A5FCFCF"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38B3F677"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6B030AE5"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EC5E0F5"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8541B41"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0DA65705" w14:textId="77777777" w:rsidR="00A73A63" w:rsidRPr="00A73A63" w:rsidRDefault="00A73A63" w:rsidP="00A73A63">
            <w:pPr>
              <w:jc w:val="right"/>
            </w:pPr>
            <w:r w:rsidRPr="00A73A63">
              <w:t>16 450,3</w:t>
            </w:r>
          </w:p>
        </w:tc>
      </w:tr>
      <w:tr w:rsidR="00A73A63" w:rsidRPr="00A73A63" w14:paraId="5C50B161"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016C7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4AB5218"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B795163"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083427A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3E2A9C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9973AC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9B62906" w14:textId="77777777" w:rsidR="00A73A63" w:rsidRPr="00A73A63" w:rsidRDefault="00A73A63" w:rsidP="00A73A63">
            <w:pPr>
              <w:jc w:val="right"/>
            </w:pPr>
            <w:r w:rsidRPr="00A73A63">
              <w:t>5 116,7</w:t>
            </w:r>
          </w:p>
        </w:tc>
      </w:tr>
      <w:tr w:rsidR="00A73A63" w:rsidRPr="00A73A63" w14:paraId="359BE136"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B1CD2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6180EC3"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03FB0E29"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515ADAA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5838633"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41C00F38"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0014B622" w14:textId="77777777" w:rsidR="00A73A63" w:rsidRPr="00A73A63" w:rsidRDefault="00A73A63" w:rsidP="00A73A63">
            <w:pPr>
              <w:jc w:val="right"/>
            </w:pPr>
            <w:r w:rsidRPr="00A73A63">
              <w:t>5 116,7</w:t>
            </w:r>
          </w:p>
        </w:tc>
      </w:tr>
      <w:tr w:rsidR="00A73A63" w:rsidRPr="00A73A63" w14:paraId="381D143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1BAA9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86B248A"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1658DE2"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10010972"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2D414F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D33E95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B8BAA9C" w14:textId="77777777" w:rsidR="00A73A63" w:rsidRPr="00A73A63" w:rsidRDefault="00A73A63" w:rsidP="00A73A63">
            <w:pPr>
              <w:jc w:val="right"/>
            </w:pPr>
            <w:r w:rsidRPr="00A73A63">
              <w:t>4 465,3</w:t>
            </w:r>
          </w:p>
        </w:tc>
      </w:tr>
      <w:tr w:rsidR="00A73A63" w:rsidRPr="00A73A63" w14:paraId="319A6FE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9C567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EAE1C0C"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876EC1F"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654D5373"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2875C16"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DE494C0"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452B8502" w14:textId="77777777" w:rsidR="00A73A63" w:rsidRPr="00A73A63" w:rsidRDefault="00A73A63" w:rsidP="00A73A63">
            <w:pPr>
              <w:jc w:val="right"/>
            </w:pPr>
            <w:r w:rsidRPr="00A73A63">
              <w:t>4 465,3</w:t>
            </w:r>
          </w:p>
        </w:tc>
      </w:tr>
      <w:tr w:rsidR="00A73A63" w:rsidRPr="00A73A63" w14:paraId="4A4921A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C4948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C8349DF"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03B5E4C1"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74157396"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7600398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1ABC99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661355E" w14:textId="77777777" w:rsidR="00A73A63" w:rsidRPr="00A73A63" w:rsidRDefault="00A73A63" w:rsidP="00A73A63">
            <w:pPr>
              <w:jc w:val="right"/>
            </w:pPr>
            <w:r w:rsidRPr="00A73A63">
              <w:t>25,4</w:t>
            </w:r>
          </w:p>
        </w:tc>
      </w:tr>
      <w:tr w:rsidR="00A73A63" w:rsidRPr="00A73A63" w14:paraId="5C2BA94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9BFD1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549793A"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4EBC9B7B" w14:textId="77777777" w:rsidR="00A73A63" w:rsidRPr="00A73A63" w:rsidRDefault="00A73A63" w:rsidP="00A73A63">
            <w:pPr>
              <w:jc w:val="center"/>
            </w:pPr>
            <w:r w:rsidRPr="00A73A63">
              <w:t>01.1.46.94100</w:t>
            </w:r>
          </w:p>
        </w:tc>
        <w:tc>
          <w:tcPr>
            <w:tcW w:w="676" w:type="dxa"/>
            <w:tcBorders>
              <w:top w:val="nil"/>
              <w:left w:val="nil"/>
              <w:bottom w:val="single" w:sz="4" w:space="0" w:color="auto"/>
              <w:right w:val="single" w:sz="4" w:space="0" w:color="auto"/>
            </w:tcBorders>
            <w:shd w:val="clear" w:color="auto" w:fill="auto"/>
            <w:vAlign w:val="center"/>
            <w:hideMark/>
          </w:tcPr>
          <w:p w14:paraId="34A5AFBA"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53533794"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A880DC5"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108512B7" w14:textId="77777777" w:rsidR="00A73A63" w:rsidRPr="00A73A63" w:rsidRDefault="00A73A63" w:rsidP="00A73A63">
            <w:pPr>
              <w:jc w:val="right"/>
            </w:pPr>
            <w:r w:rsidRPr="00A73A63">
              <w:t>25,4</w:t>
            </w:r>
          </w:p>
        </w:tc>
      </w:tr>
      <w:tr w:rsidR="00A73A63" w:rsidRPr="00A73A63" w14:paraId="22D04B54" w14:textId="77777777" w:rsidTr="00A6493F">
        <w:trPr>
          <w:trHeight w:val="21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0A0ED8"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vAlign w:val="center"/>
            <w:hideMark/>
          </w:tcPr>
          <w:p w14:paraId="26E82639" w14:textId="77777777" w:rsidR="00A73A63" w:rsidRPr="00A73A63" w:rsidRDefault="00A73A63" w:rsidP="00A73A63">
            <w:pPr>
              <w:jc w:val="both"/>
            </w:pPr>
            <w:r w:rsidRPr="00A73A6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330F2390" w14:textId="77777777" w:rsidR="00A73A63" w:rsidRPr="00A73A63" w:rsidRDefault="00A73A63" w:rsidP="00A73A63">
            <w:pPr>
              <w:jc w:val="center"/>
            </w:pPr>
            <w:r w:rsidRPr="00A73A63">
              <w:t>01.1.46.S2972</w:t>
            </w:r>
          </w:p>
        </w:tc>
        <w:tc>
          <w:tcPr>
            <w:tcW w:w="676" w:type="dxa"/>
            <w:tcBorders>
              <w:top w:val="nil"/>
              <w:left w:val="nil"/>
              <w:bottom w:val="single" w:sz="4" w:space="0" w:color="auto"/>
              <w:right w:val="single" w:sz="4" w:space="0" w:color="auto"/>
            </w:tcBorders>
            <w:shd w:val="clear" w:color="auto" w:fill="auto"/>
            <w:vAlign w:val="center"/>
            <w:hideMark/>
          </w:tcPr>
          <w:p w14:paraId="66D4106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085DEA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ABBEFC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6EAA531" w14:textId="77777777" w:rsidR="00A73A63" w:rsidRPr="00A73A63" w:rsidRDefault="00A73A63" w:rsidP="00A73A63">
            <w:pPr>
              <w:jc w:val="right"/>
            </w:pPr>
            <w:r w:rsidRPr="00A73A63">
              <w:t>6 809,2</w:t>
            </w:r>
          </w:p>
        </w:tc>
      </w:tr>
      <w:tr w:rsidR="00A73A63" w:rsidRPr="00A73A63" w14:paraId="1A59B3B6" w14:textId="77777777" w:rsidTr="00A6493F">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E6992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488F2E03" w14:textId="77777777" w:rsidR="00A73A63" w:rsidRPr="00A73A63" w:rsidRDefault="00A73A63" w:rsidP="00A73A63">
            <w:pPr>
              <w:jc w:val="both"/>
            </w:pPr>
            <w:r w:rsidRPr="00A73A63">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7E4FAB0" w14:textId="77777777" w:rsidR="00A73A63" w:rsidRPr="00A73A63" w:rsidRDefault="00A73A63" w:rsidP="00A73A63">
            <w:pPr>
              <w:jc w:val="center"/>
            </w:pPr>
            <w:r w:rsidRPr="00A73A63">
              <w:t>01.1.46.S2972</w:t>
            </w:r>
          </w:p>
        </w:tc>
        <w:tc>
          <w:tcPr>
            <w:tcW w:w="676" w:type="dxa"/>
            <w:tcBorders>
              <w:top w:val="nil"/>
              <w:left w:val="nil"/>
              <w:bottom w:val="single" w:sz="4" w:space="0" w:color="auto"/>
              <w:right w:val="single" w:sz="4" w:space="0" w:color="auto"/>
            </w:tcBorders>
            <w:shd w:val="clear" w:color="auto" w:fill="auto"/>
            <w:vAlign w:val="center"/>
            <w:hideMark/>
          </w:tcPr>
          <w:p w14:paraId="6672045B"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3F1E0FC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F4FC3F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21CEA6A" w14:textId="77777777" w:rsidR="00A73A63" w:rsidRPr="00A73A63" w:rsidRDefault="00A73A63" w:rsidP="00A73A63">
            <w:pPr>
              <w:jc w:val="right"/>
            </w:pPr>
            <w:r w:rsidRPr="00A73A63">
              <w:t>5 017,7</w:t>
            </w:r>
          </w:p>
        </w:tc>
      </w:tr>
      <w:tr w:rsidR="00A73A63" w:rsidRPr="00A73A63" w14:paraId="71E65E02" w14:textId="77777777" w:rsidTr="00A6493F">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50005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E2AF947"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31A9FE9F" w14:textId="77777777" w:rsidR="00A73A63" w:rsidRPr="00A73A63" w:rsidRDefault="00A73A63" w:rsidP="00A73A63">
            <w:pPr>
              <w:jc w:val="center"/>
            </w:pPr>
            <w:r w:rsidRPr="00A73A63">
              <w:t>01.1.46.S2972</w:t>
            </w:r>
          </w:p>
        </w:tc>
        <w:tc>
          <w:tcPr>
            <w:tcW w:w="676" w:type="dxa"/>
            <w:tcBorders>
              <w:top w:val="nil"/>
              <w:left w:val="nil"/>
              <w:bottom w:val="single" w:sz="4" w:space="0" w:color="auto"/>
              <w:right w:val="single" w:sz="4" w:space="0" w:color="auto"/>
            </w:tcBorders>
            <w:shd w:val="clear" w:color="auto" w:fill="auto"/>
            <w:vAlign w:val="center"/>
            <w:hideMark/>
          </w:tcPr>
          <w:p w14:paraId="6199EDD4"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945D693"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745A935"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06792E00" w14:textId="77777777" w:rsidR="00A73A63" w:rsidRPr="00A73A63" w:rsidRDefault="00A73A63" w:rsidP="00A73A63">
            <w:pPr>
              <w:jc w:val="right"/>
            </w:pPr>
            <w:r w:rsidRPr="00A73A63">
              <w:t>5 017,7</w:t>
            </w:r>
          </w:p>
        </w:tc>
      </w:tr>
      <w:tr w:rsidR="00A73A63" w:rsidRPr="00A73A63" w14:paraId="55EE532F"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B172C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B8D2678"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1098BD5" w14:textId="77777777" w:rsidR="00A73A63" w:rsidRPr="00A73A63" w:rsidRDefault="00A73A63" w:rsidP="00A73A63">
            <w:pPr>
              <w:jc w:val="center"/>
            </w:pPr>
            <w:r w:rsidRPr="00A73A63">
              <w:t>01.1.46.S2972</w:t>
            </w:r>
          </w:p>
        </w:tc>
        <w:tc>
          <w:tcPr>
            <w:tcW w:w="676" w:type="dxa"/>
            <w:tcBorders>
              <w:top w:val="nil"/>
              <w:left w:val="nil"/>
              <w:bottom w:val="single" w:sz="4" w:space="0" w:color="auto"/>
              <w:right w:val="single" w:sz="4" w:space="0" w:color="auto"/>
            </w:tcBorders>
            <w:shd w:val="clear" w:color="auto" w:fill="auto"/>
            <w:vAlign w:val="center"/>
            <w:hideMark/>
          </w:tcPr>
          <w:p w14:paraId="264633BC"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E3B867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CA274E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F6B6428" w14:textId="77777777" w:rsidR="00A73A63" w:rsidRPr="00A73A63" w:rsidRDefault="00A73A63" w:rsidP="00A73A63">
            <w:pPr>
              <w:jc w:val="right"/>
            </w:pPr>
            <w:r w:rsidRPr="00A73A63">
              <w:t>1 791,5</w:t>
            </w:r>
          </w:p>
        </w:tc>
      </w:tr>
      <w:tr w:rsidR="00A73A63" w:rsidRPr="00A73A63" w14:paraId="73547C5E"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FA074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CF5A9B3"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377C0461" w14:textId="77777777" w:rsidR="00A73A63" w:rsidRPr="00A73A63" w:rsidRDefault="00A73A63" w:rsidP="00A73A63">
            <w:pPr>
              <w:jc w:val="center"/>
            </w:pPr>
            <w:r w:rsidRPr="00A73A63">
              <w:t>01.1.46.S2972</w:t>
            </w:r>
          </w:p>
        </w:tc>
        <w:tc>
          <w:tcPr>
            <w:tcW w:w="676" w:type="dxa"/>
            <w:tcBorders>
              <w:top w:val="nil"/>
              <w:left w:val="nil"/>
              <w:bottom w:val="single" w:sz="4" w:space="0" w:color="auto"/>
              <w:right w:val="single" w:sz="4" w:space="0" w:color="auto"/>
            </w:tcBorders>
            <w:shd w:val="clear" w:color="auto" w:fill="auto"/>
            <w:vAlign w:val="center"/>
            <w:hideMark/>
          </w:tcPr>
          <w:p w14:paraId="2BC0DA9A"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08F05DD"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9E0A071"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2977C886" w14:textId="77777777" w:rsidR="00A73A63" w:rsidRPr="00A73A63" w:rsidRDefault="00A73A63" w:rsidP="00A73A63">
            <w:pPr>
              <w:jc w:val="right"/>
            </w:pPr>
            <w:r w:rsidRPr="00A73A63">
              <w:t>1 791,5</w:t>
            </w:r>
          </w:p>
        </w:tc>
      </w:tr>
      <w:tr w:rsidR="00A73A63" w:rsidRPr="00A73A63" w14:paraId="0C366EFD" w14:textId="77777777" w:rsidTr="00A6493F">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340B2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69B9088" w14:textId="77777777" w:rsidR="00A73A63" w:rsidRPr="00A73A63" w:rsidRDefault="00A73A63" w:rsidP="00A73A63">
            <w:pPr>
              <w:jc w:val="both"/>
            </w:pPr>
            <w:r w:rsidRPr="00A73A63">
              <w:rPr>
                <w:b/>
                <w:bCs/>
              </w:rPr>
              <w:t>Основное мероприятие</w:t>
            </w:r>
            <w:r w:rsidRPr="00A73A63">
              <w:t xml:space="preserve"> «Обеспечение функционирования модели персонифицированного финансирования </w:t>
            </w:r>
            <w:r w:rsidRPr="00A73A63">
              <w:lastRenderedPageBreak/>
              <w:t>дополнительного образования детей»</w:t>
            </w:r>
          </w:p>
        </w:tc>
        <w:tc>
          <w:tcPr>
            <w:tcW w:w="1676" w:type="dxa"/>
            <w:tcBorders>
              <w:top w:val="nil"/>
              <w:left w:val="nil"/>
              <w:bottom w:val="single" w:sz="4" w:space="0" w:color="auto"/>
              <w:right w:val="single" w:sz="4" w:space="0" w:color="auto"/>
            </w:tcBorders>
            <w:shd w:val="clear" w:color="auto" w:fill="auto"/>
            <w:vAlign w:val="center"/>
            <w:hideMark/>
          </w:tcPr>
          <w:p w14:paraId="79049D4D" w14:textId="77777777" w:rsidR="00A73A63" w:rsidRPr="00A73A63" w:rsidRDefault="00A73A63" w:rsidP="00A73A63">
            <w:pPr>
              <w:jc w:val="center"/>
            </w:pPr>
            <w:r w:rsidRPr="00A73A63">
              <w:lastRenderedPageBreak/>
              <w:t>01.1.57.00000</w:t>
            </w:r>
          </w:p>
        </w:tc>
        <w:tc>
          <w:tcPr>
            <w:tcW w:w="676" w:type="dxa"/>
            <w:tcBorders>
              <w:top w:val="nil"/>
              <w:left w:val="nil"/>
              <w:bottom w:val="single" w:sz="4" w:space="0" w:color="auto"/>
              <w:right w:val="single" w:sz="4" w:space="0" w:color="auto"/>
            </w:tcBorders>
            <w:shd w:val="clear" w:color="auto" w:fill="auto"/>
            <w:vAlign w:val="center"/>
            <w:hideMark/>
          </w:tcPr>
          <w:p w14:paraId="4113826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47E141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3D48C9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C217FF3" w14:textId="77777777" w:rsidR="00A73A63" w:rsidRPr="00A73A63" w:rsidRDefault="00A73A63" w:rsidP="00A73A63">
            <w:pPr>
              <w:jc w:val="right"/>
            </w:pPr>
            <w:r w:rsidRPr="00A73A63">
              <w:t>15 946,3</w:t>
            </w:r>
          </w:p>
        </w:tc>
      </w:tr>
      <w:tr w:rsidR="00A73A63" w:rsidRPr="00A73A63" w14:paraId="6B1198F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4C8DFE"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56F017F2" w14:textId="77777777" w:rsidR="00A73A63" w:rsidRPr="00A73A63" w:rsidRDefault="00A73A63" w:rsidP="00A73A63">
            <w:pPr>
              <w:jc w:val="both"/>
            </w:pPr>
            <w:r w:rsidRPr="00A73A63">
              <w:t>Персонифицированное финансирование дополнительного образования детей</w:t>
            </w:r>
          </w:p>
        </w:tc>
        <w:tc>
          <w:tcPr>
            <w:tcW w:w="1676" w:type="dxa"/>
            <w:tcBorders>
              <w:top w:val="nil"/>
              <w:left w:val="nil"/>
              <w:bottom w:val="single" w:sz="4" w:space="0" w:color="auto"/>
              <w:right w:val="single" w:sz="4" w:space="0" w:color="auto"/>
            </w:tcBorders>
            <w:shd w:val="clear" w:color="auto" w:fill="auto"/>
            <w:vAlign w:val="center"/>
            <w:hideMark/>
          </w:tcPr>
          <w:p w14:paraId="53D3947A" w14:textId="77777777" w:rsidR="00A73A63" w:rsidRPr="00A73A63" w:rsidRDefault="00A73A63" w:rsidP="00A73A63">
            <w:pPr>
              <w:jc w:val="center"/>
            </w:pPr>
            <w:r w:rsidRPr="00A73A63">
              <w:t>01.1.57.95700</w:t>
            </w:r>
          </w:p>
        </w:tc>
        <w:tc>
          <w:tcPr>
            <w:tcW w:w="676" w:type="dxa"/>
            <w:tcBorders>
              <w:top w:val="nil"/>
              <w:left w:val="nil"/>
              <w:bottom w:val="single" w:sz="4" w:space="0" w:color="auto"/>
              <w:right w:val="single" w:sz="4" w:space="0" w:color="auto"/>
            </w:tcBorders>
            <w:shd w:val="clear" w:color="auto" w:fill="auto"/>
            <w:vAlign w:val="center"/>
            <w:hideMark/>
          </w:tcPr>
          <w:p w14:paraId="76F3E5E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5C8E4F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7044A7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AA9B1AA" w14:textId="77777777" w:rsidR="00A73A63" w:rsidRPr="00A73A63" w:rsidRDefault="00A73A63" w:rsidP="00A73A63">
            <w:pPr>
              <w:jc w:val="right"/>
            </w:pPr>
            <w:r w:rsidRPr="00A73A63">
              <w:t>15 946,3</w:t>
            </w:r>
          </w:p>
        </w:tc>
      </w:tr>
      <w:tr w:rsidR="00A73A63" w:rsidRPr="00A73A63" w14:paraId="4E1B9D78"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25AC7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9556928"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CAFF1E7" w14:textId="77777777" w:rsidR="00A73A63" w:rsidRPr="00A73A63" w:rsidRDefault="00A73A63" w:rsidP="00A73A63">
            <w:pPr>
              <w:jc w:val="center"/>
            </w:pPr>
            <w:r w:rsidRPr="00A73A63">
              <w:t>01.1.57.95700</w:t>
            </w:r>
          </w:p>
        </w:tc>
        <w:tc>
          <w:tcPr>
            <w:tcW w:w="676" w:type="dxa"/>
            <w:tcBorders>
              <w:top w:val="nil"/>
              <w:left w:val="nil"/>
              <w:bottom w:val="single" w:sz="4" w:space="0" w:color="auto"/>
              <w:right w:val="single" w:sz="4" w:space="0" w:color="auto"/>
            </w:tcBorders>
            <w:shd w:val="clear" w:color="auto" w:fill="auto"/>
            <w:vAlign w:val="center"/>
            <w:hideMark/>
          </w:tcPr>
          <w:p w14:paraId="34E02AF9"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6DD564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443574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67914B0" w14:textId="77777777" w:rsidR="00A73A63" w:rsidRPr="00A73A63" w:rsidRDefault="00A73A63" w:rsidP="00A73A63">
            <w:pPr>
              <w:jc w:val="right"/>
            </w:pPr>
            <w:r w:rsidRPr="00A73A63">
              <w:t>15 337,5</w:t>
            </w:r>
          </w:p>
        </w:tc>
      </w:tr>
      <w:tr w:rsidR="00A73A63" w:rsidRPr="00A73A63" w14:paraId="5423920F" w14:textId="77777777" w:rsidTr="00A6493F">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74F64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61830DE"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917AE42" w14:textId="77777777" w:rsidR="00A73A63" w:rsidRPr="00A73A63" w:rsidRDefault="00A73A63" w:rsidP="00A73A63">
            <w:pPr>
              <w:jc w:val="center"/>
            </w:pPr>
            <w:r w:rsidRPr="00A73A63">
              <w:t>01.1.57.95700</w:t>
            </w:r>
          </w:p>
        </w:tc>
        <w:tc>
          <w:tcPr>
            <w:tcW w:w="676" w:type="dxa"/>
            <w:tcBorders>
              <w:top w:val="nil"/>
              <w:left w:val="nil"/>
              <w:bottom w:val="single" w:sz="4" w:space="0" w:color="auto"/>
              <w:right w:val="single" w:sz="4" w:space="0" w:color="auto"/>
            </w:tcBorders>
            <w:shd w:val="clear" w:color="auto" w:fill="auto"/>
            <w:vAlign w:val="center"/>
            <w:hideMark/>
          </w:tcPr>
          <w:p w14:paraId="2C84EC40"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26817AA"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E608203"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0768A235" w14:textId="77777777" w:rsidR="00A73A63" w:rsidRPr="00A73A63" w:rsidRDefault="00A73A63" w:rsidP="00A73A63">
            <w:pPr>
              <w:jc w:val="right"/>
            </w:pPr>
            <w:r w:rsidRPr="00A73A63">
              <w:t>15 337,5</w:t>
            </w:r>
          </w:p>
        </w:tc>
      </w:tr>
      <w:tr w:rsidR="00A73A63" w:rsidRPr="00A73A63" w14:paraId="5BF4F225" w14:textId="77777777" w:rsidTr="00A6493F">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A73C3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1BED47D"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0EAA1A4" w14:textId="77777777" w:rsidR="00A73A63" w:rsidRPr="00A73A63" w:rsidRDefault="00A73A63" w:rsidP="00A73A63">
            <w:pPr>
              <w:jc w:val="center"/>
            </w:pPr>
            <w:r w:rsidRPr="00A73A63">
              <w:t>01.1.57.95700</w:t>
            </w:r>
          </w:p>
        </w:tc>
        <w:tc>
          <w:tcPr>
            <w:tcW w:w="676" w:type="dxa"/>
            <w:tcBorders>
              <w:top w:val="nil"/>
              <w:left w:val="nil"/>
              <w:bottom w:val="single" w:sz="4" w:space="0" w:color="auto"/>
              <w:right w:val="single" w:sz="4" w:space="0" w:color="auto"/>
            </w:tcBorders>
            <w:shd w:val="clear" w:color="auto" w:fill="auto"/>
            <w:vAlign w:val="center"/>
            <w:hideMark/>
          </w:tcPr>
          <w:p w14:paraId="0447EF84"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56BC53B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1E5BA7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52EB57B" w14:textId="77777777" w:rsidR="00A73A63" w:rsidRPr="00A73A63" w:rsidRDefault="00A73A63" w:rsidP="00A73A63">
            <w:pPr>
              <w:jc w:val="right"/>
            </w:pPr>
            <w:r w:rsidRPr="00A73A63">
              <w:t>608,8</w:t>
            </w:r>
          </w:p>
        </w:tc>
      </w:tr>
      <w:tr w:rsidR="00A73A63" w:rsidRPr="00A73A63" w14:paraId="5B8CC0C6"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FA53B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469E733"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DD75BF5" w14:textId="77777777" w:rsidR="00A73A63" w:rsidRPr="00A73A63" w:rsidRDefault="00A73A63" w:rsidP="00A73A63">
            <w:pPr>
              <w:jc w:val="center"/>
            </w:pPr>
            <w:r w:rsidRPr="00A73A63">
              <w:t>01.1.57.95700</w:t>
            </w:r>
          </w:p>
        </w:tc>
        <w:tc>
          <w:tcPr>
            <w:tcW w:w="676" w:type="dxa"/>
            <w:tcBorders>
              <w:top w:val="nil"/>
              <w:left w:val="nil"/>
              <w:bottom w:val="single" w:sz="4" w:space="0" w:color="auto"/>
              <w:right w:val="single" w:sz="4" w:space="0" w:color="auto"/>
            </w:tcBorders>
            <w:shd w:val="clear" w:color="auto" w:fill="auto"/>
            <w:vAlign w:val="center"/>
            <w:hideMark/>
          </w:tcPr>
          <w:p w14:paraId="39EF83F8"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34A6A340"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7D1A623"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0DF8F64" w14:textId="77777777" w:rsidR="00A73A63" w:rsidRPr="00A73A63" w:rsidRDefault="00A73A63" w:rsidP="00A73A63">
            <w:pPr>
              <w:jc w:val="right"/>
            </w:pPr>
            <w:r w:rsidRPr="00A73A63">
              <w:t>608,8</w:t>
            </w:r>
          </w:p>
        </w:tc>
      </w:tr>
      <w:tr w:rsidR="00A73A63" w:rsidRPr="00A73A63" w14:paraId="4AF21721"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CC56C7" w14:textId="77777777" w:rsidR="00A73A63" w:rsidRPr="00A73A63" w:rsidRDefault="00A73A63" w:rsidP="00A73A63">
            <w:pPr>
              <w:jc w:val="center"/>
            </w:pPr>
            <w:r w:rsidRPr="00A73A63">
              <w:t>1.2</w:t>
            </w:r>
          </w:p>
        </w:tc>
        <w:tc>
          <w:tcPr>
            <w:tcW w:w="3324" w:type="dxa"/>
            <w:tcBorders>
              <w:top w:val="nil"/>
              <w:left w:val="nil"/>
              <w:bottom w:val="single" w:sz="4" w:space="0" w:color="auto"/>
              <w:right w:val="single" w:sz="4" w:space="0" w:color="auto"/>
            </w:tcBorders>
            <w:shd w:val="clear" w:color="auto" w:fill="auto"/>
            <w:hideMark/>
          </w:tcPr>
          <w:p w14:paraId="5729EAE1" w14:textId="77777777" w:rsidR="00A73A63" w:rsidRPr="00A73A63" w:rsidRDefault="00A73A63" w:rsidP="00A73A63">
            <w:pPr>
              <w:jc w:val="both"/>
              <w:rPr>
                <w:b/>
                <w:bCs/>
              </w:rPr>
            </w:pPr>
            <w:r w:rsidRPr="00A73A63">
              <w:rPr>
                <w:b/>
                <w:bCs/>
              </w:rPr>
              <w:t xml:space="preserve">Подпрограмма </w:t>
            </w:r>
            <w:r w:rsidRPr="00A73A63">
              <w:t xml:space="preserve">«Развитие дошкольного, общего и дополнительного образования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7E24AABA" w14:textId="77777777" w:rsidR="00A73A63" w:rsidRPr="00A73A63" w:rsidRDefault="00A73A63" w:rsidP="00A73A63">
            <w:pPr>
              <w:jc w:val="center"/>
            </w:pPr>
            <w:r w:rsidRPr="00A73A63">
              <w:t>01.2.00.00000</w:t>
            </w:r>
          </w:p>
        </w:tc>
        <w:tc>
          <w:tcPr>
            <w:tcW w:w="676" w:type="dxa"/>
            <w:tcBorders>
              <w:top w:val="nil"/>
              <w:left w:val="nil"/>
              <w:bottom w:val="single" w:sz="4" w:space="0" w:color="auto"/>
              <w:right w:val="single" w:sz="4" w:space="0" w:color="auto"/>
            </w:tcBorders>
            <w:shd w:val="clear" w:color="auto" w:fill="auto"/>
            <w:vAlign w:val="center"/>
            <w:hideMark/>
          </w:tcPr>
          <w:p w14:paraId="5FB69E7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BEA805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E4B6C0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7BB596" w14:textId="77777777" w:rsidR="00A73A63" w:rsidRPr="00A73A63" w:rsidRDefault="00A73A63" w:rsidP="00A73A63">
            <w:pPr>
              <w:jc w:val="right"/>
            </w:pPr>
            <w:r w:rsidRPr="00A73A63">
              <w:t>503 226,3</w:t>
            </w:r>
          </w:p>
        </w:tc>
      </w:tr>
      <w:tr w:rsidR="00A73A63" w:rsidRPr="00A73A63" w14:paraId="508C7207"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6E2C7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51ABFAFD" w14:textId="77777777" w:rsidR="00A73A63" w:rsidRPr="00A73A63" w:rsidRDefault="00A73A63" w:rsidP="00A73A63">
            <w:pPr>
              <w:jc w:val="both"/>
              <w:rPr>
                <w:b/>
                <w:bCs/>
              </w:rPr>
            </w:pPr>
            <w:r w:rsidRPr="00A73A63">
              <w:rPr>
                <w:b/>
                <w:bCs/>
              </w:rPr>
              <w:t>Основное мероприятие</w:t>
            </w:r>
            <w:r w:rsidRPr="00A73A63">
              <w:t xml:space="preserve"> «Предоставление мер поддержки гражданам, заключившим договор о целевом обучении» </w:t>
            </w:r>
          </w:p>
        </w:tc>
        <w:tc>
          <w:tcPr>
            <w:tcW w:w="1676" w:type="dxa"/>
            <w:tcBorders>
              <w:top w:val="nil"/>
              <w:left w:val="nil"/>
              <w:bottom w:val="single" w:sz="4" w:space="0" w:color="auto"/>
              <w:right w:val="single" w:sz="4" w:space="0" w:color="auto"/>
            </w:tcBorders>
            <w:shd w:val="clear" w:color="auto" w:fill="auto"/>
            <w:vAlign w:val="center"/>
            <w:hideMark/>
          </w:tcPr>
          <w:p w14:paraId="4DC89320" w14:textId="77777777" w:rsidR="00A73A63" w:rsidRPr="00A73A63" w:rsidRDefault="00A73A63" w:rsidP="00A73A63">
            <w:pPr>
              <w:jc w:val="center"/>
            </w:pPr>
            <w:r w:rsidRPr="00A73A63">
              <w:t>01.2.58.00000</w:t>
            </w:r>
          </w:p>
        </w:tc>
        <w:tc>
          <w:tcPr>
            <w:tcW w:w="676" w:type="dxa"/>
            <w:tcBorders>
              <w:top w:val="nil"/>
              <w:left w:val="nil"/>
              <w:bottom w:val="single" w:sz="4" w:space="0" w:color="auto"/>
              <w:right w:val="single" w:sz="4" w:space="0" w:color="auto"/>
            </w:tcBorders>
            <w:shd w:val="clear" w:color="auto" w:fill="auto"/>
            <w:vAlign w:val="center"/>
            <w:hideMark/>
          </w:tcPr>
          <w:p w14:paraId="22C11CF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580667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9E7314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5595E89" w14:textId="77777777" w:rsidR="00A73A63" w:rsidRPr="00A73A63" w:rsidRDefault="00A73A63" w:rsidP="00A73A63">
            <w:pPr>
              <w:jc w:val="right"/>
            </w:pPr>
            <w:r w:rsidRPr="00A73A63">
              <w:t>86,2</w:t>
            </w:r>
          </w:p>
        </w:tc>
      </w:tr>
      <w:tr w:rsidR="00A73A63" w:rsidRPr="00A73A63" w14:paraId="499407A1"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FF629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E7611D8" w14:textId="77777777" w:rsidR="00A73A63" w:rsidRPr="00A73A63" w:rsidRDefault="00A73A63" w:rsidP="00A73A63">
            <w:pPr>
              <w:jc w:val="both"/>
            </w:pPr>
            <w:r w:rsidRPr="00A73A6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76" w:type="dxa"/>
            <w:tcBorders>
              <w:top w:val="nil"/>
              <w:left w:val="nil"/>
              <w:bottom w:val="single" w:sz="4" w:space="0" w:color="auto"/>
              <w:right w:val="single" w:sz="4" w:space="0" w:color="auto"/>
            </w:tcBorders>
            <w:shd w:val="clear" w:color="auto" w:fill="auto"/>
            <w:vAlign w:val="center"/>
            <w:hideMark/>
          </w:tcPr>
          <w:p w14:paraId="12978741" w14:textId="77777777" w:rsidR="00A73A63" w:rsidRPr="00A73A63" w:rsidRDefault="00A73A63" w:rsidP="00A73A63">
            <w:pPr>
              <w:jc w:val="center"/>
            </w:pPr>
            <w:r w:rsidRPr="00A73A63">
              <w:t>01.2.58.96800</w:t>
            </w:r>
          </w:p>
        </w:tc>
        <w:tc>
          <w:tcPr>
            <w:tcW w:w="676" w:type="dxa"/>
            <w:tcBorders>
              <w:top w:val="nil"/>
              <w:left w:val="nil"/>
              <w:bottom w:val="single" w:sz="4" w:space="0" w:color="auto"/>
              <w:right w:val="single" w:sz="4" w:space="0" w:color="auto"/>
            </w:tcBorders>
            <w:shd w:val="clear" w:color="auto" w:fill="auto"/>
            <w:vAlign w:val="center"/>
            <w:hideMark/>
          </w:tcPr>
          <w:p w14:paraId="5A2C7EC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808CB5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46EDA0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BADE76D" w14:textId="77777777" w:rsidR="00A73A63" w:rsidRPr="00A73A63" w:rsidRDefault="00A73A63" w:rsidP="00A73A63">
            <w:pPr>
              <w:jc w:val="right"/>
            </w:pPr>
            <w:r w:rsidRPr="00A73A63">
              <w:t>86,2</w:t>
            </w:r>
          </w:p>
        </w:tc>
      </w:tr>
      <w:tr w:rsidR="00A73A63" w:rsidRPr="00A73A63" w14:paraId="085895A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F58CD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D282C41"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49369CE5" w14:textId="77777777" w:rsidR="00A73A63" w:rsidRPr="00A73A63" w:rsidRDefault="00A73A63" w:rsidP="00A73A63">
            <w:pPr>
              <w:jc w:val="center"/>
            </w:pPr>
            <w:r w:rsidRPr="00A73A63">
              <w:t>01.2.58.96800</w:t>
            </w:r>
          </w:p>
        </w:tc>
        <w:tc>
          <w:tcPr>
            <w:tcW w:w="676" w:type="dxa"/>
            <w:tcBorders>
              <w:top w:val="nil"/>
              <w:left w:val="nil"/>
              <w:bottom w:val="single" w:sz="4" w:space="0" w:color="auto"/>
              <w:right w:val="single" w:sz="4" w:space="0" w:color="auto"/>
            </w:tcBorders>
            <w:shd w:val="clear" w:color="auto" w:fill="auto"/>
            <w:vAlign w:val="center"/>
            <w:hideMark/>
          </w:tcPr>
          <w:p w14:paraId="4F2DCA84"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2ABF152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F9C366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E05CE5" w14:textId="77777777" w:rsidR="00A73A63" w:rsidRPr="00A73A63" w:rsidRDefault="00A73A63" w:rsidP="00A73A63">
            <w:pPr>
              <w:jc w:val="right"/>
            </w:pPr>
            <w:r w:rsidRPr="00A73A63">
              <w:t>86,2</w:t>
            </w:r>
          </w:p>
        </w:tc>
      </w:tr>
      <w:tr w:rsidR="00A73A63" w:rsidRPr="00A73A63" w14:paraId="3070581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7321E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0E8981F"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620CB1B" w14:textId="77777777" w:rsidR="00A73A63" w:rsidRPr="00A73A63" w:rsidRDefault="00A73A63" w:rsidP="00A73A63">
            <w:pPr>
              <w:jc w:val="center"/>
            </w:pPr>
            <w:r w:rsidRPr="00A73A63">
              <w:t>01.2.58.96800</w:t>
            </w:r>
          </w:p>
        </w:tc>
        <w:tc>
          <w:tcPr>
            <w:tcW w:w="676" w:type="dxa"/>
            <w:tcBorders>
              <w:top w:val="nil"/>
              <w:left w:val="nil"/>
              <w:bottom w:val="single" w:sz="4" w:space="0" w:color="auto"/>
              <w:right w:val="single" w:sz="4" w:space="0" w:color="auto"/>
            </w:tcBorders>
            <w:shd w:val="clear" w:color="auto" w:fill="auto"/>
            <w:vAlign w:val="center"/>
            <w:hideMark/>
          </w:tcPr>
          <w:p w14:paraId="431CAF96"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3E88F318"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6E2C540"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64B5E072" w14:textId="77777777" w:rsidR="00A73A63" w:rsidRPr="00A73A63" w:rsidRDefault="00A73A63" w:rsidP="00A73A63">
            <w:pPr>
              <w:jc w:val="right"/>
            </w:pPr>
            <w:r w:rsidRPr="00A73A63">
              <w:t>86,2</w:t>
            </w:r>
          </w:p>
        </w:tc>
      </w:tr>
      <w:tr w:rsidR="00A73A63" w:rsidRPr="00A73A63" w14:paraId="4EF94051"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F0730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3799303" w14:textId="77777777" w:rsidR="00A73A63" w:rsidRPr="00A73A63" w:rsidRDefault="00A73A63" w:rsidP="00A73A63">
            <w:pPr>
              <w:jc w:val="both"/>
            </w:pPr>
            <w:r w:rsidRPr="00A73A63">
              <w:rPr>
                <w:b/>
                <w:bCs/>
              </w:rPr>
              <w:t xml:space="preserve">Основное мероприятие </w:t>
            </w:r>
            <w:r w:rsidRPr="00A73A63">
              <w:t>«Подготовка муниципальных образовательных организаций Шелеховского района к новому учебному году»</w:t>
            </w:r>
          </w:p>
        </w:tc>
        <w:tc>
          <w:tcPr>
            <w:tcW w:w="1676" w:type="dxa"/>
            <w:tcBorders>
              <w:top w:val="nil"/>
              <w:left w:val="nil"/>
              <w:bottom w:val="single" w:sz="4" w:space="0" w:color="auto"/>
              <w:right w:val="single" w:sz="4" w:space="0" w:color="auto"/>
            </w:tcBorders>
            <w:shd w:val="clear" w:color="auto" w:fill="auto"/>
            <w:vAlign w:val="center"/>
            <w:hideMark/>
          </w:tcPr>
          <w:p w14:paraId="6A0987CB" w14:textId="77777777" w:rsidR="00A73A63" w:rsidRPr="00A73A63" w:rsidRDefault="00A73A63" w:rsidP="00A73A63">
            <w:pPr>
              <w:jc w:val="center"/>
            </w:pPr>
            <w:r w:rsidRPr="00A73A63">
              <w:t>01.2.65.00000</w:t>
            </w:r>
          </w:p>
        </w:tc>
        <w:tc>
          <w:tcPr>
            <w:tcW w:w="676" w:type="dxa"/>
            <w:tcBorders>
              <w:top w:val="nil"/>
              <w:left w:val="nil"/>
              <w:bottom w:val="single" w:sz="4" w:space="0" w:color="auto"/>
              <w:right w:val="single" w:sz="4" w:space="0" w:color="auto"/>
            </w:tcBorders>
            <w:shd w:val="clear" w:color="auto" w:fill="auto"/>
            <w:vAlign w:val="center"/>
            <w:hideMark/>
          </w:tcPr>
          <w:p w14:paraId="0AAB6F4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DD9E72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B8527D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E5571BE" w14:textId="77777777" w:rsidR="00A73A63" w:rsidRPr="00A73A63" w:rsidRDefault="00A73A63" w:rsidP="00A73A63">
            <w:pPr>
              <w:jc w:val="right"/>
            </w:pPr>
            <w:r w:rsidRPr="00A73A63">
              <w:t>1 820,0</w:t>
            </w:r>
          </w:p>
        </w:tc>
      </w:tr>
      <w:tr w:rsidR="00A73A63" w:rsidRPr="00A73A63" w14:paraId="0E7274E6"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25496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07DD66C"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697DD8E" w14:textId="77777777" w:rsidR="00A73A63" w:rsidRPr="00A73A63" w:rsidRDefault="00A73A63" w:rsidP="00A73A63">
            <w:pPr>
              <w:jc w:val="center"/>
            </w:pPr>
            <w:r w:rsidRPr="00A73A63">
              <w:t>01.2.65.96500</w:t>
            </w:r>
          </w:p>
        </w:tc>
        <w:tc>
          <w:tcPr>
            <w:tcW w:w="676" w:type="dxa"/>
            <w:tcBorders>
              <w:top w:val="nil"/>
              <w:left w:val="nil"/>
              <w:bottom w:val="single" w:sz="4" w:space="0" w:color="auto"/>
              <w:right w:val="single" w:sz="4" w:space="0" w:color="auto"/>
            </w:tcBorders>
            <w:shd w:val="clear" w:color="auto" w:fill="auto"/>
            <w:vAlign w:val="center"/>
            <w:hideMark/>
          </w:tcPr>
          <w:p w14:paraId="2B1B4ED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1ACD8D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F085DB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EFF2D1D" w14:textId="77777777" w:rsidR="00A73A63" w:rsidRPr="00A73A63" w:rsidRDefault="00A73A63" w:rsidP="00A73A63">
            <w:pPr>
              <w:jc w:val="right"/>
            </w:pPr>
            <w:r w:rsidRPr="00A73A63">
              <w:t>1 820,0</w:t>
            </w:r>
          </w:p>
        </w:tc>
      </w:tr>
      <w:tr w:rsidR="00A73A63" w:rsidRPr="00A73A63" w14:paraId="31302074"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FB5A5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0C5C40C"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DFEF7A6" w14:textId="77777777" w:rsidR="00A73A63" w:rsidRPr="00A73A63" w:rsidRDefault="00A73A63" w:rsidP="00A73A63">
            <w:pPr>
              <w:jc w:val="center"/>
            </w:pPr>
            <w:r w:rsidRPr="00A73A63">
              <w:lastRenderedPageBreak/>
              <w:t>01.2.65.96500</w:t>
            </w:r>
          </w:p>
        </w:tc>
        <w:tc>
          <w:tcPr>
            <w:tcW w:w="676" w:type="dxa"/>
            <w:tcBorders>
              <w:top w:val="nil"/>
              <w:left w:val="nil"/>
              <w:bottom w:val="single" w:sz="4" w:space="0" w:color="auto"/>
              <w:right w:val="single" w:sz="4" w:space="0" w:color="auto"/>
            </w:tcBorders>
            <w:shd w:val="clear" w:color="auto" w:fill="auto"/>
            <w:vAlign w:val="center"/>
            <w:hideMark/>
          </w:tcPr>
          <w:p w14:paraId="596F555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F2B14F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2CF764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BF99759" w14:textId="77777777" w:rsidR="00A73A63" w:rsidRPr="00A73A63" w:rsidRDefault="00A73A63" w:rsidP="00A73A63">
            <w:pPr>
              <w:jc w:val="right"/>
            </w:pPr>
            <w:r w:rsidRPr="00A73A63">
              <w:t>1 426,7</w:t>
            </w:r>
          </w:p>
        </w:tc>
      </w:tr>
      <w:tr w:rsidR="00A73A63" w:rsidRPr="00A73A63" w14:paraId="75BA5DF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59C401"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74C1273D"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10B36F0" w14:textId="77777777" w:rsidR="00A73A63" w:rsidRPr="00A73A63" w:rsidRDefault="00A73A63" w:rsidP="00A73A63">
            <w:pPr>
              <w:jc w:val="center"/>
            </w:pPr>
            <w:r w:rsidRPr="00A73A63">
              <w:t>01.2.65.96500</w:t>
            </w:r>
          </w:p>
        </w:tc>
        <w:tc>
          <w:tcPr>
            <w:tcW w:w="676" w:type="dxa"/>
            <w:tcBorders>
              <w:top w:val="nil"/>
              <w:left w:val="nil"/>
              <w:bottom w:val="single" w:sz="4" w:space="0" w:color="auto"/>
              <w:right w:val="single" w:sz="4" w:space="0" w:color="auto"/>
            </w:tcBorders>
            <w:shd w:val="clear" w:color="auto" w:fill="auto"/>
            <w:vAlign w:val="center"/>
            <w:hideMark/>
          </w:tcPr>
          <w:p w14:paraId="16475EB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B088D68"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225B835"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C189289" w14:textId="77777777" w:rsidR="00A73A63" w:rsidRPr="00A73A63" w:rsidRDefault="00A73A63" w:rsidP="00A73A63">
            <w:pPr>
              <w:jc w:val="right"/>
            </w:pPr>
            <w:r w:rsidRPr="00A73A63">
              <w:t>810,0</w:t>
            </w:r>
          </w:p>
        </w:tc>
      </w:tr>
      <w:tr w:rsidR="00A73A63" w:rsidRPr="00A73A63" w14:paraId="4191028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B3E8E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5F9EE42"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03630BE" w14:textId="77777777" w:rsidR="00A73A63" w:rsidRPr="00A73A63" w:rsidRDefault="00A73A63" w:rsidP="00A73A63">
            <w:pPr>
              <w:jc w:val="center"/>
            </w:pPr>
            <w:r w:rsidRPr="00A73A63">
              <w:t>01.2.65.96500</w:t>
            </w:r>
          </w:p>
        </w:tc>
        <w:tc>
          <w:tcPr>
            <w:tcW w:w="676" w:type="dxa"/>
            <w:tcBorders>
              <w:top w:val="nil"/>
              <w:left w:val="nil"/>
              <w:bottom w:val="single" w:sz="4" w:space="0" w:color="auto"/>
              <w:right w:val="single" w:sz="4" w:space="0" w:color="auto"/>
            </w:tcBorders>
            <w:shd w:val="clear" w:color="auto" w:fill="auto"/>
            <w:vAlign w:val="center"/>
            <w:hideMark/>
          </w:tcPr>
          <w:p w14:paraId="69F8CFE6"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94C9388"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9C48E3D"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4919F16" w14:textId="77777777" w:rsidR="00A73A63" w:rsidRPr="00A73A63" w:rsidRDefault="00A73A63" w:rsidP="00A73A63">
            <w:pPr>
              <w:jc w:val="right"/>
            </w:pPr>
            <w:r w:rsidRPr="00A73A63">
              <w:t>616,7</w:t>
            </w:r>
          </w:p>
        </w:tc>
      </w:tr>
      <w:tr w:rsidR="00A73A63" w:rsidRPr="00A73A63" w14:paraId="56C6A668"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AF8B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CC37D9B"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2B6A550" w14:textId="77777777" w:rsidR="00A73A63" w:rsidRPr="00A73A63" w:rsidRDefault="00A73A63" w:rsidP="00A73A63">
            <w:pPr>
              <w:jc w:val="center"/>
            </w:pPr>
            <w:r w:rsidRPr="00A73A63">
              <w:t>01.2.65.96500</w:t>
            </w:r>
          </w:p>
        </w:tc>
        <w:tc>
          <w:tcPr>
            <w:tcW w:w="676" w:type="dxa"/>
            <w:tcBorders>
              <w:top w:val="nil"/>
              <w:left w:val="nil"/>
              <w:bottom w:val="single" w:sz="4" w:space="0" w:color="auto"/>
              <w:right w:val="single" w:sz="4" w:space="0" w:color="auto"/>
            </w:tcBorders>
            <w:shd w:val="clear" w:color="auto" w:fill="auto"/>
            <w:vAlign w:val="center"/>
            <w:hideMark/>
          </w:tcPr>
          <w:p w14:paraId="53F0A73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24C72F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9E3B3E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7A02B6" w14:textId="77777777" w:rsidR="00A73A63" w:rsidRPr="00A73A63" w:rsidRDefault="00A73A63" w:rsidP="00A73A63">
            <w:pPr>
              <w:jc w:val="right"/>
            </w:pPr>
            <w:r w:rsidRPr="00A73A63">
              <w:t>393,3</w:t>
            </w:r>
          </w:p>
        </w:tc>
      </w:tr>
      <w:tr w:rsidR="00A73A63" w:rsidRPr="00A73A63" w14:paraId="4084119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EAB6A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06DFA76"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62E59E2" w14:textId="77777777" w:rsidR="00A73A63" w:rsidRPr="00A73A63" w:rsidRDefault="00A73A63" w:rsidP="00A73A63">
            <w:pPr>
              <w:jc w:val="center"/>
            </w:pPr>
            <w:r w:rsidRPr="00A73A63">
              <w:t>01.2.65.96500</w:t>
            </w:r>
          </w:p>
        </w:tc>
        <w:tc>
          <w:tcPr>
            <w:tcW w:w="676" w:type="dxa"/>
            <w:tcBorders>
              <w:top w:val="nil"/>
              <w:left w:val="nil"/>
              <w:bottom w:val="single" w:sz="4" w:space="0" w:color="auto"/>
              <w:right w:val="single" w:sz="4" w:space="0" w:color="auto"/>
            </w:tcBorders>
            <w:shd w:val="clear" w:color="auto" w:fill="auto"/>
            <w:vAlign w:val="center"/>
            <w:hideMark/>
          </w:tcPr>
          <w:p w14:paraId="5B3B04D9"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235D932"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6D9F6E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2E1EE69" w14:textId="77777777" w:rsidR="00A73A63" w:rsidRPr="00A73A63" w:rsidRDefault="00A73A63" w:rsidP="00A73A63">
            <w:pPr>
              <w:jc w:val="right"/>
            </w:pPr>
            <w:r w:rsidRPr="00A73A63">
              <w:t>333,3</w:t>
            </w:r>
          </w:p>
        </w:tc>
      </w:tr>
      <w:tr w:rsidR="00A73A63" w:rsidRPr="00A73A63" w14:paraId="2B4CAAA3"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A42A8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6000789"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6A2DD6BA" w14:textId="77777777" w:rsidR="00A73A63" w:rsidRPr="00A73A63" w:rsidRDefault="00A73A63" w:rsidP="00A73A63">
            <w:pPr>
              <w:jc w:val="center"/>
            </w:pPr>
            <w:r w:rsidRPr="00A73A63">
              <w:t>01.2.65.96500</w:t>
            </w:r>
          </w:p>
        </w:tc>
        <w:tc>
          <w:tcPr>
            <w:tcW w:w="676" w:type="dxa"/>
            <w:tcBorders>
              <w:top w:val="nil"/>
              <w:left w:val="nil"/>
              <w:bottom w:val="single" w:sz="4" w:space="0" w:color="auto"/>
              <w:right w:val="single" w:sz="4" w:space="0" w:color="auto"/>
            </w:tcBorders>
            <w:shd w:val="clear" w:color="auto" w:fill="auto"/>
            <w:vAlign w:val="center"/>
            <w:hideMark/>
          </w:tcPr>
          <w:p w14:paraId="7B93941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7A5B748"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B753F83"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3C12762F" w14:textId="77777777" w:rsidR="00A73A63" w:rsidRPr="00A73A63" w:rsidRDefault="00A73A63" w:rsidP="00A73A63">
            <w:pPr>
              <w:jc w:val="right"/>
            </w:pPr>
            <w:r w:rsidRPr="00A73A63">
              <w:t>60,0</w:t>
            </w:r>
          </w:p>
        </w:tc>
      </w:tr>
      <w:tr w:rsidR="00A73A63" w:rsidRPr="00A73A63" w14:paraId="318DF318"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3B069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E785406" w14:textId="77777777" w:rsidR="00A73A63" w:rsidRPr="00A73A63" w:rsidRDefault="00A73A63" w:rsidP="00A73A63">
            <w:pPr>
              <w:jc w:val="both"/>
            </w:pPr>
            <w:r w:rsidRPr="00A73A63">
              <w:rPr>
                <w:b/>
                <w:bCs/>
              </w:rPr>
              <w:t>Ведомственная целевая программа</w:t>
            </w:r>
            <w:r w:rsidRPr="00A73A63">
              <w:t xml:space="preserve"> «Обеспечение детей дошкольного и школьного возрастов местами в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93C587A" w14:textId="77777777" w:rsidR="00A73A63" w:rsidRPr="00A73A63" w:rsidRDefault="00A73A63" w:rsidP="00A73A63">
            <w:pPr>
              <w:jc w:val="center"/>
            </w:pPr>
            <w:r w:rsidRPr="00A73A63">
              <w:t>01.2.81.00000</w:t>
            </w:r>
          </w:p>
        </w:tc>
        <w:tc>
          <w:tcPr>
            <w:tcW w:w="676" w:type="dxa"/>
            <w:tcBorders>
              <w:top w:val="nil"/>
              <w:left w:val="nil"/>
              <w:bottom w:val="single" w:sz="4" w:space="0" w:color="auto"/>
              <w:right w:val="single" w:sz="4" w:space="0" w:color="auto"/>
            </w:tcBorders>
            <w:shd w:val="clear" w:color="auto" w:fill="auto"/>
            <w:vAlign w:val="center"/>
            <w:hideMark/>
          </w:tcPr>
          <w:p w14:paraId="3B1B022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62F91F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9FEFF0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68B8585" w14:textId="77777777" w:rsidR="00A73A63" w:rsidRPr="00A73A63" w:rsidRDefault="00A73A63" w:rsidP="00A73A63">
            <w:pPr>
              <w:jc w:val="right"/>
            </w:pPr>
            <w:r w:rsidRPr="00A73A63">
              <w:t>268 403,7</w:t>
            </w:r>
          </w:p>
        </w:tc>
      </w:tr>
      <w:tr w:rsidR="00A73A63" w:rsidRPr="00A73A63" w14:paraId="3C325549"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B3A6E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016B4D2"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6223D260" w14:textId="77777777" w:rsidR="00A73A63" w:rsidRPr="00A73A63" w:rsidRDefault="00A73A63" w:rsidP="00A73A63">
            <w:pPr>
              <w:jc w:val="center"/>
            </w:pPr>
            <w:r w:rsidRPr="00A73A63">
              <w:t>01.2.81.96500</w:t>
            </w:r>
          </w:p>
        </w:tc>
        <w:tc>
          <w:tcPr>
            <w:tcW w:w="676" w:type="dxa"/>
            <w:tcBorders>
              <w:top w:val="nil"/>
              <w:left w:val="nil"/>
              <w:bottom w:val="single" w:sz="4" w:space="0" w:color="auto"/>
              <w:right w:val="single" w:sz="4" w:space="0" w:color="auto"/>
            </w:tcBorders>
            <w:shd w:val="clear" w:color="auto" w:fill="auto"/>
            <w:vAlign w:val="center"/>
            <w:hideMark/>
          </w:tcPr>
          <w:p w14:paraId="134A90E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EA5DA9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BBEAEB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4070C0" w14:textId="77777777" w:rsidR="00A73A63" w:rsidRPr="00A73A63" w:rsidRDefault="00A73A63" w:rsidP="00A73A63">
            <w:pPr>
              <w:jc w:val="right"/>
            </w:pPr>
            <w:r w:rsidRPr="00A73A63">
              <w:t>29 893,5</w:t>
            </w:r>
          </w:p>
        </w:tc>
      </w:tr>
      <w:tr w:rsidR="00A73A63" w:rsidRPr="00A73A63" w14:paraId="354FB5E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FE9BB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FA7F51F"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79739108" w14:textId="77777777" w:rsidR="00A73A63" w:rsidRPr="00A73A63" w:rsidRDefault="00A73A63" w:rsidP="00A73A63">
            <w:pPr>
              <w:jc w:val="center"/>
            </w:pPr>
            <w:r w:rsidRPr="00A73A63">
              <w:t>01.2.81.96500</w:t>
            </w:r>
          </w:p>
        </w:tc>
        <w:tc>
          <w:tcPr>
            <w:tcW w:w="676" w:type="dxa"/>
            <w:tcBorders>
              <w:top w:val="nil"/>
              <w:left w:val="nil"/>
              <w:bottom w:val="single" w:sz="4" w:space="0" w:color="auto"/>
              <w:right w:val="single" w:sz="4" w:space="0" w:color="auto"/>
            </w:tcBorders>
            <w:shd w:val="clear" w:color="auto" w:fill="auto"/>
            <w:vAlign w:val="center"/>
            <w:hideMark/>
          </w:tcPr>
          <w:p w14:paraId="618FD9E3"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66A6CE9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84FD9E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A687B52" w14:textId="77777777" w:rsidR="00A73A63" w:rsidRPr="00A73A63" w:rsidRDefault="00A73A63" w:rsidP="00A73A63">
            <w:pPr>
              <w:jc w:val="right"/>
            </w:pPr>
            <w:r w:rsidRPr="00A73A63">
              <w:t>29 893,5</w:t>
            </w:r>
          </w:p>
        </w:tc>
      </w:tr>
      <w:tr w:rsidR="00A73A63" w:rsidRPr="00A73A63" w14:paraId="1EE06EA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034DB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FC85E28"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4D12315" w14:textId="77777777" w:rsidR="00A73A63" w:rsidRPr="00A73A63" w:rsidRDefault="00A73A63" w:rsidP="00A73A63">
            <w:pPr>
              <w:jc w:val="center"/>
            </w:pPr>
            <w:r w:rsidRPr="00A73A63">
              <w:t>01.2.81.96500</w:t>
            </w:r>
          </w:p>
        </w:tc>
        <w:tc>
          <w:tcPr>
            <w:tcW w:w="676" w:type="dxa"/>
            <w:tcBorders>
              <w:top w:val="nil"/>
              <w:left w:val="nil"/>
              <w:bottom w:val="single" w:sz="4" w:space="0" w:color="auto"/>
              <w:right w:val="single" w:sz="4" w:space="0" w:color="auto"/>
            </w:tcBorders>
            <w:shd w:val="clear" w:color="auto" w:fill="auto"/>
            <w:vAlign w:val="center"/>
            <w:hideMark/>
          </w:tcPr>
          <w:p w14:paraId="163BD4E4"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1062F6D6"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FA4389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A1B2829" w14:textId="77777777" w:rsidR="00A73A63" w:rsidRPr="00A73A63" w:rsidRDefault="00A73A63" w:rsidP="00A73A63">
            <w:pPr>
              <w:jc w:val="right"/>
            </w:pPr>
            <w:r w:rsidRPr="00A73A63">
              <w:t>29 893,5</w:t>
            </w:r>
          </w:p>
        </w:tc>
      </w:tr>
      <w:tr w:rsidR="00A73A63" w:rsidRPr="00A73A63" w14:paraId="59CDFB8E"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02F57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3905B95" w14:textId="77777777" w:rsidR="00A73A63" w:rsidRPr="00A73A63" w:rsidRDefault="00A73A63" w:rsidP="00A73A63">
            <w:pPr>
              <w:jc w:val="both"/>
            </w:pPr>
            <w:r w:rsidRPr="00A73A63">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76" w:type="dxa"/>
            <w:tcBorders>
              <w:top w:val="nil"/>
              <w:left w:val="nil"/>
              <w:bottom w:val="single" w:sz="4" w:space="0" w:color="auto"/>
              <w:right w:val="single" w:sz="4" w:space="0" w:color="auto"/>
            </w:tcBorders>
            <w:shd w:val="clear" w:color="auto" w:fill="auto"/>
            <w:vAlign w:val="center"/>
            <w:hideMark/>
          </w:tcPr>
          <w:p w14:paraId="14162C30" w14:textId="77777777" w:rsidR="00A73A63" w:rsidRPr="00A73A63" w:rsidRDefault="00A73A63" w:rsidP="00A73A63">
            <w:pPr>
              <w:jc w:val="center"/>
            </w:pPr>
            <w:r w:rsidRPr="00A73A63">
              <w:t>01.2.81.S2610</w:t>
            </w:r>
          </w:p>
        </w:tc>
        <w:tc>
          <w:tcPr>
            <w:tcW w:w="676" w:type="dxa"/>
            <w:tcBorders>
              <w:top w:val="nil"/>
              <w:left w:val="nil"/>
              <w:bottom w:val="single" w:sz="4" w:space="0" w:color="auto"/>
              <w:right w:val="single" w:sz="4" w:space="0" w:color="auto"/>
            </w:tcBorders>
            <w:shd w:val="clear" w:color="auto" w:fill="auto"/>
            <w:vAlign w:val="center"/>
            <w:hideMark/>
          </w:tcPr>
          <w:p w14:paraId="31A9E4B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DB8DC1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7DFFF0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07476A84" w14:textId="77777777" w:rsidR="00A73A63" w:rsidRPr="00A73A63" w:rsidRDefault="00A73A63" w:rsidP="00A73A63">
            <w:pPr>
              <w:jc w:val="right"/>
            </w:pPr>
            <w:r w:rsidRPr="00A73A63">
              <w:t>238 510,2</w:t>
            </w:r>
          </w:p>
        </w:tc>
      </w:tr>
      <w:tr w:rsidR="00A73A63" w:rsidRPr="00A73A63" w14:paraId="429785A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3859D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2DC66F9"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3C6749AE" w14:textId="77777777" w:rsidR="00A73A63" w:rsidRPr="00A73A63" w:rsidRDefault="00A73A63" w:rsidP="00A73A63">
            <w:pPr>
              <w:jc w:val="center"/>
            </w:pPr>
            <w:r w:rsidRPr="00A73A63">
              <w:t>01.2.81.S2610</w:t>
            </w:r>
          </w:p>
        </w:tc>
        <w:tc>
          <w:tcPr>
            <w:tcW w:w="676" w:type="dxa"/>
            <w:tcBorders>
              <w:top w:val="nil"/>
              <w:left w:val="nil"/>
              <w:bottom w:val="single" w:sz="4" w:space="0" w:color="auto"/>
              <w:right w:val="single" w:sz="4" w:space="0" w:color="auto"/>
            </w:tcBorders>
            <w:shd w:val="clear" w:color="auto" w:fill="auto"/>
            <w:vAlign w:val="center"/>
            <w:hideMark/>
          </w:tcPr>
          <w:p w14:paraId="61826F47"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63F3D32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BF9642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4983065A" w14:textId="77777777" w:rsidR="00A73A63" w:rsidRPr="00A73A63" w:rsidRDefault="00A73A63" w:rsidP="00A73A63">
            <w:pPr>
              <w:jc w:val="right"/>
            </w:pPr>
            <w:r w:rsidRPr="00A73A63">
              <w:t>238 510,2</w:t>
            </w:r>
          </w:p>
        </w:tc>
      </w:tr>
      <w:tr w:rsidR="00A73A63" w:rsidRPr="00A73A63" w14:paraId="37D71C9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9EF6B8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0FBF5CE"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D118D51" w14:textId="77777777" w:rsidR="00A73A63" w:rsidRPr="00A73A63" w:rsidRDefault="00A73A63" w:rsidP="00A73A63">
            <w:pPr>
              <w:jc w:val="center"/>
            </w:pPr>
            <w:r w:rsidRPr="00A73A63">
              <w:t>01.2.81.S2610</w:t>
            </w:r>
          </w:p>
        </w:tc>
        <w:tc>
          <w:tcPr>
            <w:tcW w:w="676" w:type="dxa"/>
            <w:tcBorders>
              <w:top w:val="nil"/>
              <w:left w:val="nil"/>
              <w:bottom w:val="single" w:sz="4" w:space="0" w:color="auto"/>
              <w:right w:val="single" w:sz="4" w:space="0" w:color="auto"/>
            </w:tcBorders>
            <w:shd w:val="clear" w:color="auto" w:fill="auto"/>
            <w:vAlign w:val="center"/>
            <w:hideMark/>
          </w:tcPr>
          <w:p w14:paraId="05674016"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65123AE5"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76A5829"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vAlign w:val="center"/>
            <w:hideMark/>
          </w:tcPr>
          <w:p w14:paraId="15C4BEC4" w14:textId="77777777" w:rsidR="00A73A63" w:rsidRPr="00A73A63" w:rsidRDefault="00A73A63" w:rsidP="00A73A63">
            <w:pPr>
              <w:jc w:val="right"/>
            </w:pPr>
            <w:r w:rsidRPr="00A73A63">
              <w:t>2 000,0</w:t>
            </w:r>
          </w:p>
        </w:tc>
      </w:tr>
      <w:tr w:rsidR="00A73A63" w:rsidRPr="00A73A63" w14:paraId="2280C75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70162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10EE5CF"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392F18B" w14:textId="77777777" w:rsidR="00A73A63" w:rsidRPr="00A73A63" w:rsidRDefault="00A73A63" w:rsidP="00A73A63">
            <w:pPr>
              <w:jc w:val="center"/>
            </w:pPr>
            <w:r w:rsidRPr="00A73A63">
              <w:t>01.2.81.S2610</w:t>
            </w:r>
          </w:p>
        </w:tc>
        <w:tc>
          <w:tcPr>
            <w:tcW w:w="676" w:type="dxa"/>
            <w:tcBorders>
              <w:top w:val="nil"/>
              <w:left w:val="nil"/>
              <w:bottom w:val="single" w:sz="4" w:space="0" w:color="auto"/>
              <w:right w:val="single" w:sz="4" w:space="0" w:color="auto"/>
            </w:tcBorders>
            <w:shd w:val="clear" w:color="auto" w:fill="auto"/>
            <w:vAlign w:val="center"/>
            <w:hideMark/>
          </w:tcPr>
          <w:p w14:paraId="574935F0"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2EA72D3A"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E7ED945"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vAlign w:val="center"/>
            <w:hideMark/>
          </w:tcPr>
          <w:p w14:paraId="436205AE" w14:textId="77777777" w:rsidR="00A73A63" w:rsidRPr="00A73A63" w:rsidRDefault="00A73A63" w:rsidP="00A73A63">
            <w:pPr>
              <w:jc w:val="right"/>
            </w:pPr>
            <w:r w:rsidRPr="00A73A63">
              <w:t>236 510,2</w:t>
            </w:r>
          </w:p>
        </w:tc>
      </w:tr>
      <w:tr w:rsidR="00A73A63" w:rsidRPr="00A73A63" w14:paraId="372DE1BC"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6C3A5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007A885" w14:textId="77777777" w:rsidR="00A73A63" w:rsidRPr="00A73A63" w:rsidRDefault="00A73A63" w:rsidP="00A73A63">
            <w:pPr>
              <w:jc w:val="both"/>
            </w:pPr>
            <w:r w:rsidRPr="00A73A63">
              <w:rPr>
                <w:b/>
                <w:bCs/>
              </w:rPr>
              <w:t xml:space="preserve">Основное мероприятие </w:t>
            </w:r>
            <w:r w:rsidRPr="00A73A63">
              <w:t xml:space="preserve">«Совершенствование организации питания обучающихся, воспитанников </w:t>
            </w:r>
            <w:r w:rsidRPr="00A73A63">
              <w:lastRenderedPageBreak/>
              <w:t xml:space="preserve">в муниципальных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70D8F2FF" w14:textId="77777777" w:rsidR="00A73A63" w:rsidRPr="00A73A63" w:rsidRDefault="00A73A63" w:rsidP="00A73A63">
            <w:pPr>
              <w:jc w:val="center"/>
            </w:pPr>
            <w:r w:rsidRPr="00A73A63">
              <w:lastRenderedPageBreak/>
              <w:t>01.2.83.00000</w:t>
            </w:r>
          </w:p>
        </w:tc>
        <w:tc>
          <w:tcPr>
            <w:tcW w:w="676" w:type="dxa"/>
            <w:tcBorders>
              <w:top w:val="nil"/>
              <w:left w:val="nil"/>
              <w:bottom w:val="single" w:sz="4" w:space="0" w:color="auto"/>
              <w:right w:val="single" w:sz="4" w:space="0" w:color="auto"/>
            </w:tcBorders>
            <w:shd w:val="clear" w:color="auto" w:fill="auto"/>
            <w:vAlign w:val="center"/>
            <w:hideMark/>
          </w:tcPr>
          <w:p w14:paraId="4DEF0411"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57BDB8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BA11A8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E83F3D4" w14:textId="77777777" w:rsidR="00A73A63" w:rsidRPr="00A73A63" w:rsidRDefault="00A73A63" w:rsidP="00A73A63">
            <w:pPr>
              <w:jc w:val="right"/>
            </w:pPr>
            <w:r w:rsidRPr="00A73A63">
              <w:t>1 274,5</w:t>
            </w:r>
          </w:p>
        </w:tc>
      </w:tr>
      <w:tr w:rsidR="00A73A63" w:rsidRPr="00A73A63" w14:paraId="1ED34217"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39BB57"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1FD4F4D7"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47C195E0" w14:textId="77777777" w:rsidR="00A73A63" w:rsidRPr="00A73A63" w:rsidRDefault="00A73A63" w:rsidP="00A73A63">
            <w:pPr>
              <w:jc w:val="center"/>
            </w:pPr>
            <w:r w:rsidRPr="00A73A63">
              <w:t>01.2.83.96500</w:t>
            </w:r>
          </w:p>
        </w:tc>
        <w:tc>
          <w:tcPr>
            <w:tcW w:w="676" w:type="dxa"/>
            <w:tcBorders>
              <w:top w:val="nil"/>
              <w:left w:val="nil"/>
              <w:bottom w:val="single" w:sz="4" w:space="0" w:color="auto"/>
              <w:right w:val="single" w:sz="4" w:space="0" w:color="auto"/>
            </w:tcBorders>
            <w:shd w:val="clear" w:color="auto" w:fill="auto"/>
            <w:vAlign w:val="center"/>
            <w:hideMark/>
          </w:tcPr>
          <w:p w14:paraId="689F8DE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C1508A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DFAC28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8062556" w14:textId="77777777" w:rsidR="00A73A63" w:rsidRPr="00A73A63" w:rsidRDefault="00A73A63" w:rsidP="00A73A63">
            <w:pPr>
              <w:jc w:val="right"/>
            </w:pPr>
            <w:r w:rsidRPr="00A73A63">
              <w:t>1 274,5</w:t>
            </w:r>
          </w:p>
        </w:tc>
      </w:tr>
      <w:tr w:rsidR="00A73A63" w:rsidRPr="00A73A63" w14:paraId="7D52E763"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9B2AE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0CA6CE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0C103EE" w14:textId="77777777" w:rsidR="00A73A63" w:rsidRPr="00A73A63" w:rsidRDefault="00A73A63" w:rsidP="00A73A63">
            <w:pPr>
              <w:jc w:val="center"/>
            </w:pPr>
            <w:r w:rsidRPr="00A73A63">
              <w:t>01.2.83.96500</w:t>
            </w:r>
          </w:p>
        </w:tc>
        <w:tc>
          <w:tcPr>
            <w:tcW w:w="676" w:type="dxa"/>
            <w:tcBorders>
              <w:top w:val="nil"/>
              <w:left w:val="nil"/>
              <w:bottom w:val="single" w:sz="4" w:space="0" w:color="auto"/>
              <w:right w:val="single" w:sz="4" w:space="0" w:color="auto"/>
            </w:tcBorders>
            <w:shd w:val="clear" w:color="auto" w:fill="auto"/>
            <w:vAlign w:val="center"/>
            <w:hideMark/>
          </w:tcPr>
          <w:p w14:paraId="77C0A0C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3E4813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03D876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3812AC7" w14:textId="77777777" w:rsidR="00A73A63" w:rsidRPr="00A73A63" w:rsidRDefault="00A73A63" w:rsidP="00A73A63">
            <w:pPr>
              <w:jc w:val="right"/>
            </w:pPr>
            <w:r w:rsidRPr="00A73A63">
              <w:t>1 049,7</w:t>
            </w:r>
          </w:p>
        </w:tc>
      </w:tr>
      <w:tr w:rsidR="00A73A63" w:rsidRPr="00A73A63" w14:paraId="45F51ACD"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83ABA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65D656A"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8084017" w14:textId="77777777" w:rsidR="00A73A63" w:rsidRPr="00A73A63" w:rsidRDefault="00A73A63" w:rsidP="00A73A63">
            <w:pPr>
              <w:jc w:val="center"/>
            </w:pPr>
            <w:r w:rsidRPr="00A73A63">
              <w:t>01.2.83.96500</w:t>
            </w:r>
          </w:p>
        </w:tc>
        <w:tc>
          <w:tcPr>
            <w:tcW w:w="676" w:type="dxa"/>
            <w:tcBorders>
              <w:top w:val="nil"/>
              <w:left w:val="nil"/>
              <w:bottom w:val="single" w:sz="4" w:space="0" w:color="auto"/>
              <w:right w:val="single" w:sz="4" w:space="0" w:color="auto"/>
            </w:tcBorders>
            <w:shd w:val="clear" w:color="auto" w:fill="auto"/>
            <w:vAlign w:val="center"/>
            <w:hideMark/>
          </w:tcPr>
          <w:p w14:paraId="7F8F8F1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17246CB"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812ABF1"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F5B205B" w14:textId="77777777" w:rsidR="00A73A63" w:rsidRPr="00A73A63" w:rsidRDefault="00A73A63" w:rsidP="00A73A63">
            <w:pPr>
              <w:jc w:val="right"/>
            </w:pPr>
            <w:r w:rsidRPr="00A73A63">
              <w:t>469,1</w:t>
            </w:r>
          </w:p>
        </w:tc>
      </w:tr>
      <w:tr w:rsidR="00A73A63" w:rsidRPr="00A73A63" w14:paraId="7CAD2F02"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11F8D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847686"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FC3B66A" w14:textId="77777777" w:rsidR="00A73A63" w:rsidRPr="00A73A63" w:rsidRDefault="00A73A63" w:rsidP="00A73A63">
            <w:pPr>
              <w:jc w:val="center"/>
            </w:pPr>
            <w:r w:rsidRPr="00A73A63">
              <w:t>01.2.83.96500</w:t>
            </w:r>
          </w:p>
        </w:tc>
        <w:tc>
          <w:tcPr>
            <w:tcW w:w="676" w:type="dxa"/>
            <w:tcBorders>
              <w:top w:val="nil"/>
              <w:left w:val="nil"/>
              <w:bottom w:val="single" w:sz="4" w:space="0" w:color="auto"/>
              <w:right w:val="single" w:sz="4" w:space="0" w:color="auto"/>
            </w:tcBorders>
            <w:shd w:val="clear" w:color="auto" w:fill="auto"/>
            <w:vAlign w:val="center"/>
            <w:hideMark/>
          </w:tcPr>
          <w:p w14:paraId="4239E22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1A54CA1"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D799640"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C860651" w14:textId="77777777" w:rsidR="00A73A63" w:rsidRPr="00A73A63" w:rsidRDefault="00A73A63" w:rsidP="00A73A63">
            <w:pPr>
              <w:jc w:val="right"/>
            </w:pPr>
            <w:r w:rsidRPr="00A73A63">
              <w:t>580,5</w:t>
            </w:r>
          </w:p>
        </w:tc>
      </w:tr>
      <w:tr w:rsidR="00A73A63" w:rsidRPr="00A73A63" w14:paraId="7C3D3C14"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F15AE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83967CC"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D4FDE12" w14:textId="77777777" w:rsidR="00A73A63" w:rsidRPr="00A73A63" w:rsidRDefault="00A73A63" w:rsidP="00A73A63">
            <w:pPr>
              <w:jc w:val="center"/>
            </w:pPr>
            <w:r w:rsidRPr="00A73A63">
              <w:t>01.2.83.96500</w:t>
            </w:r>
          </w:p>
        </w:tc>
        <w:tc>
          <w:tcPr>
            <w:tcW w:w="676" w:type="dxa"/>
            <w:tcBorders>
              <w:top w:val="nil"/>
              <w:left w:val="nil"/>
              <w:bottom w:val="single" w:sz="4" w:space="0" w:color="auto"/>
              <w:right w:val="single" w:sz="4" w:space="0" w:color="auto"/>
            </w:tcBorders>
            <w:shd w:val="clear" w:color="auto" w:fill="auto"/>
            <w:vAlign w:val="center"/>
            <w:hideMark/>
          </w:tcPr>
          <w:p w14:paraId="4C070DAA"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45A4044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045099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38E7C24" w14:textId="77777777" w:rsidR="00A73A63" w:rsidRPr="00A73A63" w:rsidRDefault="00A73A63" w:rsidP="00A73A63">
            <w:pPr>
              <w:jc w:val="right"/>
            </w:pPr>
            <w:r w:rsidRPr="00A73A63">
              <w:t>224,9</w:t>
            </w:r>
          </w:p>
        </w:tc>
      </w:tr>
      <w:tr w:rsidR="00A73A63" w:rsidRPr="00A73A63" w14:paraId="70A94E1D"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36C4A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422F809"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C92420A" w14:textId="77777777" w:rsidR="00A73A63" w:rsidRPr="00A73A63" w:rsidRDefault="00A73A63" w:rsidP="00A73A63">
            <w:pPr>
              <w:jc w:val="center"/>
            </w:pPr>
            <w:r w:rsidRPr="00A73A63">
              <w:t>01.2.83.96500</w:t>
            </w:r>
          </w:p>
        </w:tc>
        <w:tc>
          <w:tcPr>
            <w:tcW w:w="676" w:type="dxa"/>
            <w:tcBorders>
              <w:top w:val="nil"/>
              <w:left w:val="nil"/>
              <w:bottom w:val="single" w:sz="4" w:space="0" w:color="auto"/>
              <w:right w:val="single" w:sz="4" w:space="0" w:color="auto"/>
            </w:tcBorders>
            <w:shd w:val="clear" w:color="auto" w:fill="auto"/>
            <w:vAlign w:val="center"/>
            <w:hideMark/>
          </w:tcPr>
          <w:p w14:paraId="71FC727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CC12516"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8B8AA9D"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F7618FB" w14:textId="77777777" w:rsidR="00A73A63" w:rsidRPr="00A73A63" w:rsidRDefault="00A73A63" w:rsidP="00A73A63">
            <w:pPr>
              <w:jc w:val="right"/>
            </w:pPr>
            <w:r w:rsidRPr="00A73A63">
              <w:t>224,9</w:t>
            </w:r>
          </w:p>
        </w:tc>
      </w:tr>
      <w:tr w:rsidR="00A73A63" w:rsidRPr="00A73A63" w14:paraId="2E4D5794"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26B55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A074F07" w14:textId="77777777" w:rsidR="00A73A63" w:rsidRPr="00A73A63" w:rsidRDefault="00A73A63" w:rsidP="00A73A63">
            <w:pPr>
              <w:jc w:val="both"/>
            </w:pPr>
            <w:r w:rsidRPr="00A73A63">
              <w:rPr>
                <w:b/>
                <w:bCs/>
              </w:rPr>
              <w:t>Основное мероприятие</w:t>
            </w:r>
            <w:r w:rsidRPr="00A73A63">
              <w:t xml:space="preserve"> «Создание условий для организации перевозки обучающихся школьными автобусами» </w:t>
            </w:r>
          </w:p>
        </w:tc>
        <w:tc>
          <w:tcPr>
            <w:tcW w:w="1676" w:type="dxa"/>
            <w:tcBorders>
              <w:top w:val="nil"/>
              <w:left w:val="nil"/>
              <w:bottom w:val="single" w:sz="4" w:space="0" w:color="auto"/>
              <w:right w:val="single" w:sz="4" w:space="0" w:color="auto"/>
            </w:tcBorders>
            <w:shd w:val="clear" w:color="auto" w:fill="auto"/>
            <w:vAlign w:val="center"/>
            <w:hideMark/>
          </w:tcPr>
          <w:p w14:paraId="756F8E84" w14:textId="77777777" w:rsidR="00A73A63" w:rsidRPr="00A73A63" w:rsidRDefault="00A73A63" w:rsidP="00A73A63">
            <w:pPr>
              <w:jc w:val="center"/>
            </w:pPr>
            <w:r w:rsidRPr="00A73A63">
              <w:t>01.2.84.00000</w:t>
            </w:r>
          </w:p>
        </w:tc>
        <w:tc>
          <w:tcPr>
            <w:tcW w:w="676" w:type="dxa"/>
            <w:tcBorders>
              <w:top w:val="nil"/>
              <w:left w:val="nil"/>
              <w:bottom w:val="single" w:sz="4" w:space="0" w:color="auto"/>
              <w:right w:val="single" w:sz="4" w:space="0" w:color="auto"/>
            </w:tcBorders>
            <w:shd w:val="clear" w:color="auto" w:fill="auto"/>
            <w:vAlign w:val="center"/>
            <w:hideMark/>
          </w:tcPr>
          <w:p w14:paraId="53BB490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2ED5AB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6BF3CF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936318" w14:textId="77777777" w:rsidR="00A73A63" w:rsidRPr="00A73A63" w:rsidRDefault="00A73A63" w:rsidP="00A73A63">
            <w:pPr>
              <w:jc w:val="right"/>
            </w:pPr>
            <w:r w:rsidRPr="00A73A63">
              <w:t>11 339,3</w:t>
            </w:r>
          </w:p>
        </w:tc>
      </w:tr>
      <w:tr w:rsidR="00A73A63" w:rsidRPr="00A73A63" w14:paraId="7EEE8E21" w14:textId="77777777" w:rsidTr="00A6493F">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2583A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238BB65" w14:textId="77777777" w:rsidR="00A73A63" w:rsidRPr="00A73A63" w:rsidRDefault="00A73A63" w:rsidP="00A73A63">
            <w:pPr>
              <w:jc w:val="both"/>
            </w:pPr>
            <w:r w:rsidRPr="00A73A63">
              <w:t xml:space="preserve">Мероприятия, направленные на создание условий для обеспечения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5579D2BA" w14:textId="77777777" w:rsidR="00A73A63" w:rsidRPr="00A73A63" w:rsidRDefault="00A73A63" w:rsidP="00A73A63">
            <w:pPr>
              <w:jc w:val="center"/>
            </w:pPr>
            <w:r w:rsidRPr="00A73A63">
              <w:t>01.2.84.96500</w:t>
            </w:r>
          </w:p>
        </w:tc>
        <w:tc>
          <w:tcPr>
            <w:tcW w:w="676" w:type="dxa"/>
            <w:tcBorders>
              <w:top w:val="nil"/>
              <w:left w:val="nil"/>
              <w:bottom w:val="single" w:sz="4" w:space="0" w:color="auto"/>
              <w:right w:val="single" w:sz="4" w:space="0" w:color="auto"/>
            </w:tcBorders>
            <w:shd w:val="clear" w:color="auto" w:fill="auto"/>
            <w:vAlign w:val="center"/>
            <w:hideMark/>
          </w:tcPr>
          <w:p w14:paraId="3D961CE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2DF0FD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26FDA7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1BD607" w14:textId="77777777" w:rsidR="00A73A63" w:rsidRPr="00A73A63" w:rsidRDefault="00A73A63" w:rsidP="00A73A63">
            <w:pPr>
              <w:jc w:val="right"/>
            </w:pPr>
            <w:r w:rsidRPr="00A73A63">
              <w:t>2 539,3</w:t>
            </w:r>
          </w:p>
        </w:tc>
      </w:tr>
      <w:tr w:rsidR="00A73A63" w:rsidRPr="00A73A63" w14:paraId="60EA9BA5"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CF72B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16F969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0F0F1BA" w14:textId="77777777" w:rsidR="00A73A63" w:rsidRPr="00A73A63" w:rsidRDefault="00A73A63" w:rsidP="00A73A63">
            <w:pPr>
              <w:jc w:val="center"/>
            </w:pPr>
            <w:r w:rsidRPr="00A73A63">
              <w:t>01.2.84.96500</w:t>
            </w:r>
          </w:p>
        </w:tc>
        <w:tc>
          <w:tcPr>
            <w:tcW w:w="676" w:type="dxa"/>
            <w:tcBorders>
              <w:top w:val="nil"/>
              <w:left w:val="nil"/>
              <w:bottom w:val="single" w:sz="4" w:space="0" w:color="auto"/>
              <w:right w:val="single" w:sz="4" w:space="0" w:color="auto"/>
            </w:tcBorders>
            <w:shd w:val="clear" w:color="auto" w:fill="auto"/>
            <w:vAlign w:val="center"/>
            <w:hideMark/>
          </w:tcPr>
          <w:p w14:paraId="7676425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1DCC2C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D2A043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FF0B8B3" w14:textId="77777777" w:rsidR="00A73A63" w:rsidRPr="00A73A63" w:rsidRDefault="00A73A63" w:rsidP="00A73A63">
            <w:pPr>
              <w:jc w:val="right"/>
            </w:pPr>
            <w:r w:rsidRPr="00A73A63">
              <w:t>2 204,8</w:t>
            </w:r>
          </w:p>
        </w:tc>
      </w:tr>
      <w:tr w:rsidR="00A73A63" w:rsidRPr="00A73A63" w14:paraId="43256674"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61E30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D4E83F0"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8288194" w14:textId="77777777" w:rsidR="00A73A63" w:rsidRPr="00A73A63" w:rsidRDefault="00A73A63" w:rsidP="00A73A63">
            <w:pPr>
              <w:jc w:val="center"/>
            </w:pPr>
            <w:r w:rsidRPr="00A73A63">
              <w:t>01.2.84.96500</w:t>
            </w:r>
          </w:p>
        </w:tc>
        <w:tc>
          <w:tcPr>
            <w:tcW w:w="676" w:type="dxa"/>
            <w:tcBorders>
              <w:top w:val="nil"/>
              <w:left w:val="nil"/>
              <w:bottom w:val="single" w:sz="4" w:space="0" w:color="auto"/>
              <w:right w:val="single" w:sz="4" w:space="0" w:color="auto"/>
            </w:tcBorders>
            <w:shd w:val="clear" w:color="auto" w:fill="auto"/>
            <w:vAlign w:val="center"/>
            <w:hideMark/>
          </w:tcPr>
          <w:p w14:paraId="54FFDA1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65F7215"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46A890E1"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BCAEE51" w14:textId="77777777" w:rsidR="00A73A63" w:rsidRPr="00A73A63" w:rsidRDefault="00A73A63" w:rsidP="00A73A63">
            <w:pPr>
              <w:jc w:val="right"/>
            </w:pPr>
            <w:r w:rsidRPr="00A73A63">
              <w:t>2 204,8</w:t>
            </w:r>
          </w:p>
        </w:tc>
      </w:tr>
      <w:tr w:rsidR="00A73A63" w:rsidRPr="00A73A63" w14:paraId="4C9809E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D83F7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F0885F6"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5080941" w14:textId="77777777" w:rsidR="00A73A63" w:rsidRPr="00A73A63" w:rsidRDefault="00A73A63" w:rsidP="00A73A63">
            <w:pPr>
              <w:jc w:val="center"/>
            </w:pPr>
            <w:r w:rsidRPr="00A73A63">
              <w:t>01.2.84.96500</w:t>
            </w:r>
          </w:p>
        </w:tc>
        <w:tc>
          <w:tcPr>
            <w:tcW w:w="676" w:type="dxa"/>
            <w:tcBorders>
              <w:top w:val="nil"/>
              <w:left w:val="nil"/>
              <w:bottom w:val="single" w:sz="4" w:space="0" w:color="auto"/>
              <w:right w:val="single" w:sz="4" w:space="0" w:color="auto"/>
            </w:tcBorders>
            <w:shd w:val="clear" w:color="auto" w:fill="auto"/>
            <w:vAlign w:val="center"/>
            <w:hideMark/>
          </w:tcPr>
          <w:p w14:paraId="0057E91F"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4796E9F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39A2F7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1C2A85" w14:textId="77777777" w:rsidR="00A73A63" w:rsidRPr="00A73A63" w:rsidRDefault="00A73A63" w:rsidP="00A73A63">
            <w:pPr>
              <w:jc w:val="right"/>
            </w:pPr>
            <w:r w:rsidRPr="00A73A63">
              <w:t>334,5</w:t>
            </w:r>
          </w:p>
        </w:tc>
      </w:tr>
      <w:tr w:rsidR="00A73A63" w:rsidRPr="00A73A63" w14:paraId="09D8CA77"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C1D29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9B8D09C"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227BDEC" w14:textId="77777777" w:rsidR="00A73A63" w:rsidRPr="00A73A63" w:rsidRDefault="00A73A63" w:rsidP="00A73A63">
            <w:pPr>
              <w:jc w:val="center"/>
            </w:pPr>
            <w:r w:rsidRPr="00A73A63">
              <w:t>01.2.84.96500</w:t>
            </w:r>
          </w:p>
        </w:tc>
        <w:tc>
          <w:tcPr>
            <w:tcW w:w="676" w:type="dxa"/>
            <w:tcBorders>
              <w:top w:val="nil"/>
              <w:left w:val="nil"/>
              <w:bottom w:val="single" w:sz="4" w:space="0" w:color="auto"/>
              <w:right w:val="single" w:sz="4" w:space="0" w:color="auto"/>
            </w:tcBorders>
            <w:shd w:val="clear" w:color="auto" w:fill="auto"/>
            <w:vAlign w:val="center"/>
            <w:hideMark/>
          </w:tcPr>
          <w:p w14:paraId="59ADEAF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01CC71A"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B0EE61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59E02A8" w14:textId="77777777" w:rsidR="00A73A63" w:rsidRPr="00A73A63" w:rsidRDefault="00A73A63" w:rsidP="00A73A63">
            <w:pPr>
              <w:jc w:val="right"/>
            </w:pPr>
            <w:r w:rsidRPr="00A73A63">
              <w:t>334,5</w:t>
            </w:r>
          </w:p>
        </w:tc>
      </w:tr>
      <w:tr w:rsidR="00A73A63" w:rsidRPr="00A73A63" w14:paraId="425E6EFF" w14:textId="77777777" w:rsidTr="00A6493F">
        <w:trPr>
          <w:trHeight w:val="39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DBEC2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BFE90F7" w14:textId="77777777" w:rsidR="00A73A63" w:rsidRPr="00A73A63" w:rsidRDefault="00A73A63" w:rsidP="00A73A63">
            <w:r w:rsidRPr="00A73A63">
              <w:t xml:space="preserve">Приобретение школьных автобусов для обеспечения безопасности школьных перевозок и ежедневного </w:t>
            </w:r>
            <w:r w:rsidRPr="00A73A63">
              <w:lastRenderedPageBreak/>
              <w:t>подвоза обучающихся к месту обучения и обратно</w:t>
            </w:r>
          </w:p>
        </w:tc>
        <w:tc>
          <w:tcPr>
            <w:tcW w:w="1676" w:type="dxa"/>
            <w:tcBorders>
              <w:top w:val="nil"/>
              <w:left w:val="nil"/>
              <w:bottom w:val="single" w:sz="4" w:space="0" w:color="auto"/>
              <w:right w:val="single" w:sz="4" w:space="0" w:color="auto"/>
            </w:tcBorders>
            <w:shd w:val="clear" w:color="auto" w:fill="auto"/>
            <w:vAlign w:val="center"/>
            <w:hideMark/>
          </w:tcPr>
          <w:p w14:paraId="700C51E8" w14:textId="77777777" w:rsidR="00A73A63" w:rsidRPr="00A73A63" w:rsidRDefault="00A73A63" w:rsidP="00A73A63">
            <w:pPr>
              <w:jc w:val="center"/>
            </w:pPr>
            <w:r w:rsidRPr="00A73A63">
              <w:lastRenderedPageBreak/>
              <w:t>01.2.84.S2590</w:t>
            </w:r>
          </w:p>
        </w:tc>
        <w:tc>
          <w:tcPr>
            <w:tcW w:w="676" w:type="dxa"/>
            <w:tcBorders>
              <w:top w:val="nil"/>
              <w:left w:val="nil"/>
              <w:bottom w:val="single" w:sz="4" w:space="0" w:color="auto"/>
              <w:right w:val="single" w:sz="4" w:space="0" w:color="auto"/>
            </w:tcBorders>
            <w:shd w:val="clear" w:color="auto" w:fill="auto"/>
            <w:vAlign w:val="center"/>
            <w:hideMark/>
          </w:tcPr>
          <w:p w14:paraId="23AF2CF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25DBB8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0F101A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28D9B0C0" w14:textId="77777777" w:rsidR="00A73A63" w:rsidRPr="00A73A63" w:rsidRDefault="00A73A63" w:rsidP="00A73A63">
            <w:pPr>
              <w:jc w:val="right"/>
            </w:pPr>
            <w:r w:rsidRPr="00A73A63">
              <w:t>8 800,0</w:t>
            </w:r>
          </w:p>
        </w:tc>
      </w:tr>
      <w:tr w:rsidR="00A73A63" w:rsidRPr="00A73A63" w14:paraId="49EFD7B4"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D4FDC9"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7518D6F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4FCB958" w14:textId="77777777" w:rsidR="00A73A63" w:rsidRPr="00A73A63" w:rsidRDefault="00A73A63" w:rsidP="00A73A63">
            <w:pPr>
              <w:jc w:val="center"/>
            </w:pPr>
            <w:r w:rsidRPr="00A73A63">
              <w:t>01.2.84.S2590</w:t>
            </w:r>
          </w:p>
        </w:tc>
        <w:tc>
          <w:tcPr>
            <w:tcW w:w="676" w:type="dxa"/>
            <w:tcBorders>
              <w:top w:val="nil"/>
              <w:left w:val="nil"/>
              <w:bottom w:val="single" w:sz="4" w:space="0" w:color="auto"/>
              <w:right w:val="single" w:sz="4" w:space="0" w:color="auto"/>
            </w:tcBorders>
            <w:shd w:val="clear" w:color="auto" w:fill="auto"/>
            <w:vAlign w:val="center"/>
            <w:hideMark/>
          </w:tcPr>
          <w:p w14:paraId="7E5F5489"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A3AF75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330A4B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C2B0871" w14:textId="77777777" w:rsidR="00A73A63" w:rsidRPr="00A73A63" w:rsidRDefault="00A73A63" w:rsidP="00A73A63">
            <w:pPr>
              <w:jc w:val="right"/>
            </w:pPr>
            <w:r w:rsidRPr="00A73A63">
              <w:t>8 800,0</w:t>
            </w:r>
          </w:p>
        </w:tc>
      </w:tr>
      <w:tr w:rsidR="00A73A63" w:rsidRPr="00A73A63" w14:paraId="5D560C03"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32E99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937E71F"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0AA82FB" w14:textId="77777777" w:rsidR="00A73A63" w:rsidRPr="00A73A63" w:rsidRDefault="00A73A63" w:rsidP="00A73A63">
            <w:pPr>
              <w:jc w:val="center"/>
            </w:pPr>
            <w:r w:rsidRPr="00A73A63">
              <w:t>01.2.84.S2590</w:t>
            </w:r>
          </w:p>
        </w:tc>
        <w:tc>
          <w:tcPr>
            <w:tcW w:w="676" w:type="dxa"/>
            <w:tcBorders>
              <w:top w:val="nil"/>
              <w:left w:val="nil"/>
              <w:bottom w:val="single" w:sz="4" w:space="0" w:color="auto"/>
              <w:right w:val="single" w:sz="4" w:space="0" w:color="auto"/>
            </w:tcBorders>
            <w:shd w:val="clear" w:color="auto" w:fill="auto"/>
            <w:vAlign w:val="center"/>
            <w:hideMark/>
          </w:tcPr>
          <w:p w14:paraId="486F8E2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AAE60FC"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ECBA16E"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4FCB26F" w14:textId="77777777" w:rsidR="00A73A63" w:rsidRPr="00A73A63" w:rsidRDefault="00A73A63" w:rsidP="00A73A63">
            <w:pPr>
              <w:jc w:val="right"/>
            </w:pPr>
            <w:r w:rsidRPr="00A73A63">
              <w:t>8 800,0</w:t>
            </w:r>
          </w:p>
        </w:tc>
      </w:tr>
      <w:tr w:rsidR="00A73A63" w:rsidRPr="00A73A63" w14:paraId="7560ED65"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17B81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DFD2A03" w14:textId="77777777" w:rsidR="00A73A63" w:rsidRPr="00A73A63" w:rsidRDefault="00A73A63" w:rsidP="00A73A63">
            <w:pPr>
              <w:jc w:val="both"/>
            </w:pPr>
            <w:r w:rsidRPr="00A73A63">
              <w:rPr>
                <w:b/>
                <w:bCs/>
              </w:rPr>
              <w:t>Ведомственная целевая программа</w:t>
            </w:r>
            <w:r w:rsidRPr="00A73A63">
              <w:t xml:space="preserve"> «Развитие социальной и инженерной инфраструктуры в муниципальных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644173A7" w14:textId="77777777" w:rsidR="00A73A63" w:rsidRPr="00A73A63" w:rsidRDefault="00A73A63" w:rsidP="00A73A63">
            <w:pPr>
              <w:jc w:val="center"/>
            </w:pPr>
            <w:r w:rsidRPr="00A73A63">
              <w:t>01.2.85.00000</w:t>
            </w:r>
          </w:p>
        </w:tc>
        <w:tc>
          <w:tcPr>
            <w:tcW w:w="676" w:type="dxa"/>
            <w:tcBorders>
              <w:top w:val="nil"/>
              <w:left w:val="nil"/>
              <w:bottom w:val="single" w:sz="4" w:space="0" w:color="auto"/>
              <w:right w:val="single" w:sz="4" w:space="0" w:color="auto"/>
            </w:tcBorders>
            <w:shd w:val="clear" w:color="auto" w:fill="auto"/>
            <w:vAlign w:val="center"/>
            <w:hideMark/>
          </w:tcPr>
          <w:p w14:paraId="3DFEC13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146EB8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8C6EC7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26986B1" w14:textId="77777777" w:rsidR="00A73A63" w:rsidRPr="00A73A63" w:rsidRDefault="00A73A63" w:rsidP="00A73A63">
            <w:pPr>
              <w:jc w:val="right"/>
            </w:pPr>
            <w:r w:rsidRPr="00A73A63">
              <w:t>215 603,3</w:t>
            </w:r>
          </w:p>
        </w:tc>
      </w:tr>
      <w:tr w:rsidR="00A73A63" w:rsidRPr="00A73A63" w14:paraId="4F0A6383"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80254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92278FF" w14:textId="77777777" w:rsidR="00A73A63" w:rsidRPr="00A73A63" w:rsidRDefault="00A73A63" w:rsidP="00A73A63">
            <w:pPr>
              <w:jc w:val="both"/>
            </w:pPr>
            <w:r w:rsidRPr="00A73A63">
              <w:t xml:space="preserve">Мероприятия, направленные на создание условий для обеспечения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A889991" w14:textId="77777777" w:rsidR="00A73A63" w:rsidRPr="00A73A63" w:rsidRDefault="00A73A63" w:rsidP="00A73A63">
            <w:pPr>
              <w:jc w:val="center"/>
            </w:pPr>
            <w:r w:rsidRPr="00A73A63">
              <w:t>01.2.85.96500</w:t>
            </w:r>
          </w:p>
        </w:tc>
        <w:tc>
          <w:tcPr>
            <w:tcW w:w="676" w:type="dxa"/>
            <w:tcBorders>
              <w:top w:val="nil"/>
              <w:left w:val="nil"/>
              <w:bottom w:val="single" w:sz="4" w:space="0" w:color="auto"/>
              <w:right w:val="single" w:sz="4" w:space="0" w:color="auto"/>
            </w:tcBorders>
            <w:shd w:val="clear" w:color="auto" w:fill="auto"/>
            <w:vAlign w:val="center"/>
            <w:hideMark/>
          </w:tcPr>
          <w:p w14:paraId="55781BB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BCC966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2B37DA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E785F1" w14:textId="77777777" w:rsidR="00A73A63" w:rsidRPr="00A73A63" w:rsidRDefault="00A73A63" w:rsidP="00A73A63">
            <w:pPr>
              <w:jc w:val="right"/>
            </w:pPr>
            <w:r w:rsidRPr="00A73A63">
              <w:t>86 212,7</w:t>
            </w:r>
          </w:p>
        </w:tc>
      </w:tr>
      <w:tr w:rsidR="00A73A63" w:rsidRPr="00A73A63" w14:paraId="55C74B0D"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98874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289D3A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C8A98D8" w14:textId="77777777" w:rsidR="00A73A63" w:rsidRPr="00A73A63" w:rsidRDefault="00A73A63" w:rsidP="00A73A63">
            <w:pPr>
              <w:jc w:val="center"/>
            </w:pPr>
            <w:r w:rsidRPr="00A73A63">
              <w:t>01.2.85.96500</w:t>
            </w:r>
          </w:p>
        </w:tc>
        <w:tc>
          <w:tcPr>
            <w:tcW w:w="676" w:type="dxa"/>
            <w:tcBorders>
              <w:top w:val="nil"/>
              <w:left w:val="nil"/>
              <w:bottom w:val="single" w:sz="4" w:space="0" w:color="auto"/>
              <w:right w:val="single" w:sz="4" w:space="0" w:color="auto"/>
            </w:tcBorders>
            <w:shd w:val="clear" w:color="auto" w:fill="auto"/>
            <w:vAlign w:val="center"/>
            <w:hideMark/>
          </w:tcPr>
          <w:p w14:paraId="4C16801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63DDD1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E5754D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75E3FED" w14:textId="77777777" w:rsidR="00A73A63" w:rsidRPr="00A73A63" w:rsidRDefault="00A73A63" w:rsidP="00A73A63">
            <w:pPr>
              <w:jc w:val="right"/>
            </w:pPr>
            <w:r w:rsidRPr="00A73A63">
              <w:t>68 764,7</w:t>
            </w:r>
          </w:p>
        </w:tc>
      </w:tr>
      <w:tr w:rsidR="00A73A63" w:rsidRPr="00A73A63" w14:paraId="7B924A11"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7176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469908E"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0DB4BAA" w14:textId="77777777" w:rsidR="00A73A63" w:rsidRPr="00A73A63" w:rsidRDefault="00A73A63" w:rsidP="00A73A63">
            <w:pPr>
              <w:jc w:val="center"/>
            </w:pPr>
            <w:r w:rsidRPr="00A73A63">
              <w:t>01.2.85.96500</w:t>
            </w:r>
          </w:p>
        </w:tc>
        <w:tc>
          <w:tcPr>
            <w:tcW w:w="676" w:type="dxa"/>
            <w:tcBorders>
              <w:top w:val="nil"/>
              <w:left w:val="nil"/>
              <w:bottom w:val="single" w:sz="4" w:space="0" w:color="auto"/>
              <w:right w:val="single" w:sz="4" w:space="0" w:color="auto"/>
            </w:tcBorders>
            <w:shd w:val="clear" w:color="auto" w:fill="auto"/>
            <w:vAlign w:val="center"/>
            <w:hideMark/>
          </w:tcPr>
          <w:p w14:paraId="67F27573"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B909B8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5ACB489"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D96C1B6" w14:textId="77777777" w:rsidR="00A73A63" w:rsidRPr="00A73A63" w:rsidRDefault="00A73A63" w:rsidP="00A73A63">
            <w:pPr>
              <w:jc w:val="right"/>
            </w:pPr>
            <w:r w:rsidRPr="00A73A63">
              <w:t>20 627,8</w:t>
            </w:r>
          </w:p>
        </w:tc>
      </w:tr>
      <w:tr w:rsidR="00A73A63" w:rsidRPr="00A73A63" w14:paraId="0A80F97D"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305E0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894AD2D"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AC487BD" w14:textId="77777777" w:rsidR="00A73A63" w:rsidRPr="00A73A63" w:rsidRDefault="00A73A63" w:rsidP="00A73A63">
            <w:pPr>
              <w:jc w:val="center"/>
            </w:pPr>
            <w:r w:rsidRPr="00A73A63">
              <w:t>01.2.85.96500</w:t>
            </w:r>
          </w:p>
        </w:tc>
        <w:tc>
          <w:tcPr>
            <w:tcW w:w="676" w:type="dxa"/>
            <w:tcBorders>
              <w:top w:val="nil"/>
              <w:left w:val="nil"/>
              <w:bottom w:val="single" w:sz="4" w:space="0" w:color="auto"/>
              <w:right w:val="single" w:sz="4" w:space="0" w:color="auto"/>
            </w:tcBorders>
            <w:shd w:val="clear" w:color="auto" w:fill="auto"/>
            <w:vAlign w:val="center"/>
            <w:hideMark/>
          </w:tcPr>
          <w:p w14:paraId="6098492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D3C5CBA"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FBE1E71"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BA2AAD8" w14:textId="77777777" w:rsidR="00A73A63" w:rsidRPr="00A73A63" w:rsidRDefault="00A73A63" w:rsidP="00A73A63">
            <w:pPr>
              <w:jc w:val="right"/>
            </w:pPr>
            <w:r w:rsidRPr="00A73A63">
              <w:t>48 137,0</w:t>
            </w:r>
          </w:p>
        </w:tc>
      </w:tr>
      <w:tr w:rsidR="00A73A63" w:rsidRPr="00A73A63" w14:paraId="66D3F854"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EFDBC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CCFDB1A" w14:textId="77777777" w:rsidR="00A73A63" w:rsidRPr="00A73A63" w:rsidRDefault="00A73A63" w:rsidP="00A73A63">
            <w:r w:rsidRPr="00A73A63">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2D1564EA" w14:textId="77777777" w:rsidR="00A73A63" w:rsidRPr="00A73A63" w:rsidRDefault="00A73A63" w:rsidP="00A73A63">
            <w:pPr>
              <w:jc w:val="center"/>
            </w:pPr>
            <w:r w:rsidRPr="00A73A63">
              <w:t>01.2.85.96500</w:t>
            </w:r>
          </w:p>
        </w:tc>
        <w:tc>
          <w:tcPr>
            <w:tcW w:w="676" w:type="dxa"/>
            <w:tcBorders>
              <w:top w:val="nil"/>
              <w:left w:val="nil"/>
              <w:bottom w:val="single" w:sz="4" w:space="0" w:color="auto"/>
              <w:right w:val="single" w:sz="4" w:space="0" w:color="auto"/>
            </w:tcBorders>
            <w:shd w:val="clear" w:color="auto" w:fill="auto"/>
            <w:vAlign w:val="center"/>
            <w:hideMark/>
          </w:tcPr>
          <w:p w14:paraId="28CD3123"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62E2D42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2F2684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96A8BC" w14:textId="77777777" w:rsidR="00A73A63" w:rsidRPr="00A73A63" w:rsidRDefault="00A73A63" w:rsidP="00A73A63">
            <w:pPr>
              <w:jc w:val="right"/>
            </w:pPr>
            <w:r w:rsidRPr="00A73A63">
              <w:t>1 000,0</w:t>
            </w:r>
          </w:p>
        </w:tc>
      </w:tr>
      <w:tr w:rsidR="00A73A63" w:rsidRPr="00A73A63" w14:paraId="0037AD56"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EAAC0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1D61F2D"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E76AF6F" w14:textId="77777777" w:rsidR="00A73A63" w:rsidRPr="00A73A63" w:rsidRDefault="00A73A63" w:rsidP="00A73A63">
            <w:pPr>
              <w:jc w:val="center"/>
            </w:pPr>
            <w:r w:rsidRPr="00A73A63">
              <w:t>01.2.85.96500</w:t>
            </w:r>
          </w:p>
        </w:tc>
        <w:tc>
          <w:tcPr>
            <w:tcW w:w="676" w:type="dxa"/>
            <w:tcBorders>
              <w:top w:val="nil"/>
              <w:left w:val="nil"/>
              <w:bottom w:val="single" w:sz="4" w:space="0" w:color="auto"/>
              <w:right w:val="single" w:sz="4" w:space="0" w:color="auto"/>
            </w:tcBorders>
            <w:shd w:val="clear" w:color="auto" w:fill="auto"/>
            <w:vAlign w:val="center"/>
            <w:hideMark/>
          </w:tcPr>
          <w:p w14:paraId="7A34DDA2"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59279C6A"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FA8856B"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F133DD3" w14:textId="77777777" w:rsidR="00A73A63" w:rsidRPr="00A73A63" w:rsidRDefault="00A73A63" w:rsidP="00A73A63">
            <w:pPr>
              <w:jc w:val="right"/>
            </w:pPr>
            <w:r w:rsidRPr="00A73A63">
              <w:t>1 000,0</w:t>
            </w:r>
          </w:p>
        </w:tc>
      </w:tr>
      <w:tr w:rsidR="00A73A63" w:rsidRPr="00A73A63" w14:paraId="0685E9AC"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15C0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633B988"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961618F" w14:textId="77777777" w:rsidR="00A73A63" w:rsidRPr="00A73A63" w:rsidRDefault="00A73A63" w:rsidP="00A73A63">
            <w:pPr>
              <w:jc w:val="center"/>
            </w:pPr>
            <w:r w:rsidRPr="00A73A63">
              <w:t>01.2.85.96500</w:t>
            </w:r>
          </w:p>
        </w:tc>
        <w:tc>
          <w:tcPr>
            <w:tcW w:w="676" w:type="dxa"/>
            <w:tcBorders>
              <w:top w:val="nil"/>
              <w:left w:val="nil"/>
              <w:bottom w:val="single" w:sz="4" w:space="0" w:color="auto"/>
              <w:right w:val="single" w:sz="4" w:space="0" w:color="auto"/>
            </w:tcBorders>
            <w:shd w:val="clear" w:color="auto" w:fill="auto"/>
            <w:vAlign w:val="center"/>
            <w:hideMark/>
          </w:tcPr>
          <w:p w14:paraId="07E88BE9"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F4C1EC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6453D1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4566CF" w14:textId="77777777" w:rsidR="00A73A63" w:rsidRPr="00A73A63" w:rsidRDefault="00A73A63" w:rsidP="00A73A63">
            <w:pPr>
              <w:jc w:val="right"/>
            </w:pPr>
            <w:r w:rsidRPr="00A73A63">
              <w:t>16 447,9</w:t>
            </w:r>
          </w:p>
        </w:tc>
      </w:tr>
      <w:tr w:rsidR="00A73A63" w:rsidRPr="00A73A63" w14:paraId="650BBA2E"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62101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F116EA4"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ACE93AB" w14:textId="77777777" w:rsidR="00A73A63" w:rsidRPr="00A73A63" w:rsidRDefault="00A73A63" w:rsidP="00A73A63">
            <w:pPr>
              <w:jc w:val="center"/>
            </w:pPr>
            <w:r w:rsidRPr="00A73A63">
              <w:t>01.2.85.96500</w:t>
            </w:r>
          </w:p>
        </w:tc>
        <w:tc>
          <w:tcPr>
            <w:tcW w:w="676" w:type="dxa"/>
            <w:tcBorders>
              <w:top w:val="nil"/>
              <w:left w:val="nil"/>
              <w:bottom w:val="single" w:sz="4" w:space="0" w:color="auto"/>
              <w:right w:val="single" w:sz="4" w:space="0" w:color="auto"/>
            </w:tcBorders>
            <w:shd w:val="clear" w:color="auto" w:fill="auto"/>
            <w:vAlign w:val="center"/>
            <w:hideMark/>
          </w:tcPr>
          <w:p w14:paraId="4203FE55"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E40DC58"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951F12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79D9FE4" w14:textId="77777777" w:rsidR="00A73A63" w:rsidRPr="00A73A63" w:rsidRDefault="00A73A63" w:rsidP="00A73A63">
            <w:pPr>
              <w:jc w:val="right"/>
            </w:pPr>
            <w:r w:rsidRPr="00A73A63">
              <w:t>16 447,9</w:t>
            </w:r>
          </w:p>
        </w:tc>
      </w:tr>
      <w:tr w:rsidR="00A73A63" w:rsidRPr="00A73A63" w14:paraId="690D0B5B"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F25413" w14:textId="77777777" w:rsidR="00A73A63" w:rsidRPr="00A73A63" w:rsidRDefault="00A73A63" w:rsidP="00A73A63">
            <w:pPr>
              <w:jc w:val="center"/>
            </w:pPr>
            <w:r w:rsidRPr="00A73A63">
              <w:t> </w:t>
            </w:r>
          </w:p>
        </w:tc>
        <w:tc>
          <w:tcPr>
            <w:tcW w:w="3324" w:type="dxa"/>
            <w:tcBorders>
              <w:top w:val="nil"/>
              <w:left w:val="nil"/>
              <w:bottom w:val="single" w:sz="4" w:space="0" w:color="auto"/>
              <w:right w:val="nil"/>
            </w:tcBorders>
            <w:shd w:val="clear" w:color="auto" w:fill="auto"/>
            <w:hideMark/>
          </w:tcPr>
          <w:p w14:paraId="24901CD1" w14:textId="77777777" w:rsidR="00A73A63" w:rsidRPr="00A73A63" w:rsidRDefault="00A73A63" w:rsidP="00A73A63">
            <w:pPr>
              <w:jc w:val="both"/>
            </w:pPr>
            <w:r w:rsidRPr="00A73A63">
              <w:t>Реализация мероприятий по модернизации школьных систем образования</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7AE5571" w14:textId="77777777" w:rsidR="00A73A63" w:rsidRPr="00A73A63" w:rsidRDefault="00A73A63" w:rsidP="00A73A63">
            <w:pPr>
              <w:jc w:val="center"/>
            </w:pPr>
            <w:r w:rsidRPr="00A73A63">
              <w:t>01.2.85.L7500</w:t>
            </w:r>
          </w:p>
        </w:tc>
        <w:tc>
          <w:tcPr>
            <w:tcW w:w="676" w:type="dxa"/>
            <w:tcBorders>
              <w:top w:val="nil"/>
              <w:left w:val="nil"/>
              <w:bottom w:val="single" w:sz="4" w:space="0" w:color="auto"/>
              <w:right w:val="single" w:sz="4" w:space="0" w:color="auto"/>
            </w:tcBorders>
            <w:shd w:val="clear" w:color="auto" w:fill="auto"/>
            <w:vAlign w:val="center"/>
            <w:hideMark/>
          </w:tcPr>
          <w:p w14:paraId="0610AFE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938572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1745C2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7FFBD47" w14:textId="77777777" w:rsidR="00A73A63" w:rsidRPr="00A73A63" w:rsidRDefault="00A73A63" w:rsidP="00A73A63">
            <w:pPr>
              <w:jc w:val="right"/>
            </w:pPr>
            <w:r w:rsidRPr="00A73A63">
              <w:t>45 641,5</w:t>
            </w:r>
          </w:p>
        </w:tc>
      </w:tr>
      <w:tr w:rsidR="00A73A63" w:rsidRPr="00A73A63" w14:paraId="002401E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79959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6CEBD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8A182F4" w14:textId="77777777" w:rsidR="00A73A63" w:rsidRPr="00A73A63" w:rsidRDefault="00A73A63" w:rsidP="00A73A63">
            <w:pPr>
              <w:jc w:val="center"/>
            </w:pPr>
            <w:r w:rsidRPr="00A73A63">
              <w:t>01.2.85.L7500</w:t>
            </w:r>
          </w:p>
        </w:tc>
        <w:tc>
          <w:tcPr>
            <w:tcW w:w="676" w:type="dxa"/>
            <w:tcBorders>
              <w:top w:val="nil"/>
              <w:left w:val="nil"/>
              <w:bottom w:val="single" w:sz="4" w:space="0" w:color="auto"/>
              <w:right w:val="single" w:sz="4" w:space="0" w:color="auto"/>
            </w:tcBorders>
            <w:shd w:val="clear" w:color="auto" w:fill="auto"/>
            <w:vAlign w:val="center"/>
            <w:hideMark/>
          </w:tcPr>
          <w:p w14:paraId="1729CCA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99C8F0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62835D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A676B0" w14:textId="77777777" w:rsidR="00A73A63" w:rsidRPr="00A73A63" w:rsidRDefault="00A73A63" w:rsidP="00A73A63">
            <w:pPr>
              <w:jc w:val="right"/>
            </w:pPr>
            <w:r w:rsidRPr="00A73A63">
              <w:t>45 641,5</w:t>
            </w:r>
          </w:p>
        </w:tc>
      </w:tr>
      <w:tr w:rsidR="00A73A63" w:rsidRPr="00A73A63" w14:paraId="292E39B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69A4B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FE15B0C"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36EBDA7" w14:textId="77777777" w:rsidR="00A73A63" w:rsidRPr="00A73A63" w:rsidRDefault="00A73A63" w:rsidP="00A73A63">
            <w:pPr>
              <w:jc w:val="center"/>
            </w:pPr>
            <w:r w:rsidRPr="00A73A63">
              <w:t>01.2.85.L7500</w:t>
            </w:r>
          </w:p>
        </w:tc>
        <w:tc>
          <w:tcPr>
            <w:tcW w:w="676" w:type="dxa"/>
            <w:tcBorders>
              <w:top w:val="nil"/>
              <w:left w:val="nil"/>
              <w:bottom w:val="single" w:sz="4" w:space="0" w:color="auto"/>
              <w:right w:val="single" w:sz="4" w:space="0" w:color="auto"/>
            </w:tcBorders>
            <w:shd w:val="clear" w:color="auto" w:fill="auto"/>
            <w:vAlign w:val="center"/>
            <w:hideMark/>
          </w:tcPr>
          <w:p w14:paraId="3A6E8FF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E9546C7"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FC9108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F8C6C93" w14:textId="77777777" w:rsidR="00A73A63" w:rsidRPr="00A73A63" w:rsidRDefault="00A73A63" w:rsidP="00A73A63">
            <w:pPr>
              <w:jc w:val="right"/>
            </w:pPr>
            <w:r w:rsidRPr="00A73A63">
              <w:t>45 641,5</w:t>
            </w:r>
          </w:p>
        </w:tc>
      </w:tr>
      <w:tr w:rsidR="00A73A63" w:rsidRPr="00A73A63" w14:paraId="6231ADDD"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68F40D"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nil"/>
            </w:tcBorders>
            <w:shd w:val="clear" w:color="auto" w:fill="auto"/>
            <w:vAlign w:val="center"/>
            <w:hideMark/>
          </w:tcPr>
          <w:p w14:paraId="6E677701" w14:textId="77777777" w:rsidR="00A73A63" w:rsidRPr="00A73A63" w:rsidRDefault="00A73A63" w:rsidP="00A73A63">
            <w:pPr>
              <w:jc w:val="both"/>
            </w:pPr>
            <w:r w:rsidRPr="00A73A63">
              <w:t>Мероприятия по капитальному ремонту образовательных организаций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24D4AF1" w14:textId="77777777" w:rsidR="00A73A63" w:rsidRPr="00A73A63" w:rsidRDefault="00A73A63" w:rsidP="00A73A63">
            <w:pPr>
              <w:jc w:val="center"/>
            </w:pPr>
            <w:r w:rsidRPr="00A73A63">
              <w:t>01.2.85.S2050</w:t>
            </w:r>
          </w:p>
        </w:tc>
        <w:tc>
          <w:tcPr>
            <w:tcW w:w="676" w:type="dxa"/>
            <w:tcBorders>
              <w:top w:val="nil"/>
              <w:left w:val="nil"/>
              <w:bottom w:val="single" w:sz="4" w:space="0" w:color="auto"/>
              <w:right w:val="single" w:sz="4" w:space="0" w:color="auto"/>
            </w:tcBorders>
            <w:shd w:val="clear" w:color="auto" w:fill="auto"/>
            <w:vAlign w:val="center"/>
            <w:hideMark/>
          </w:tcPr>
          <w:p w14:paraId="3A40B07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EBF299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6AC381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7F08BD7" w14:textId="77777777" w:rsidR="00A73A63" w:rsidRPr="00A73A63" w:rsidRDefault="00A73A63" w:rsidP="00A73A63">
            <w:pPr>
              <w:jc w:val="right"/>
            </w:pPr>
            <w:r w:rsidRPr="00A73A63">
              <w:t>80 583,2</w:t>
            </w:r>
          </w:p>
        </w:tc>
      </w:tr>
      <w:tr w:rsidR="00A73A63" w:rsidRPr="00A73A63" w14:paraId="0A0F0026"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E7F3B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B7E8E8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12F787D" w14:textId="77777777" w:rsidR="00A73A63" w:rsidRPr="00A73A63" w:rsidRDefault="00A73A63" w:rsidP="00A73A63">
            <w:pPr>
              <w:jc w:val="center"/>
            </w:pPr>
            <w:r w:rsidRPr="00A73A63">
              <w:t>01.2.85.S2050</w:t>
            </w:r>
          </w:p>
        </w:tc>
        <w:tc>
          <w:tcPr>
            <w:tcW w:w="676" w:type="dxa"/>
            <w:tcBorders>
              <w:top w:val="nil"/>
              <w:left w:val="nil"/>
              <w:bottom w:val="single" w:sz="4" w:space="0" w:color="auto"/>
              <w:right w:val="single" w:sz="4" w:space="0" w:color="auto"/>
            </w:tcBorders>
            <w:shd w:val="clear" w:color="auto" w:fill="auto"/>
            <w:vAlign w:val="center"/>
            <w:hideMark/>
          </w:tcPr>
          <w:p w14:paraId="052E0EE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2FE964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BD8CE6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7733BBC" w14:textId="77777777" w:rsidR="00A73A63" w:rsidRPr="00A73A63" w:rsidRDefault="00A73A63" w:rsidP="00A73A63">
            <w:pPr>
              <w:jc w:val="right"/>
            </w:pPr>
            <w:r w:rsidRPr="00A73A63">
              <w:t>41 495,2</w:t>
            </w:r>
          </w:p>
        </w:tc>
      </w:tr>
      <w:tr w:rsidR="00A73A63" w:rsidRPr="00A73A63" w14:paraId="77552425"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8574F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6E411CD"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68BADA2" w14:textId="77777777" w:rsidR="00A73A63" w:rsidRPr="00A73A63" w:rsidRDefault="00A73A63" w:rsidP="00A73A63">
            <w:pPr>
              <w:jc w:val="center"/>
            </w:pPr>
            <w:r w:rsidRPr="00A73A63">
              <w:t>01.2.85.S2050</w:t>
            </w:r>
          </w:p>
        </w:tc>
        <w:tc>
          <w:tcPr>
            <w:tcW w:w="676" w:type="dxa"/>
            <w:tcBorders>
              <w:top w:val="nil"/>
              <w:left w:val="nil"/>
              <w:bottom w:val="single" w:sz="4" w:space="0" w:color="auto"/>
              <w:right w:val="single" w:sz="4" w:space="0" w:color="auto"/>
            </w:tcBorders>
            <w:shd w:val="clear" w:color="auto" w:fill="auto"/>
            <w:vAlign w:val="center"/>
            <w:hideMark/>
          </w:tcPr>
          <w:p w14:paraId="0790D04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992347D"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8F4884F"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81E23EE" w14:textId="77777777" w:rsidR="00A73A63" w:rsidRPr="00A73A63" w:rsidRDefault="00A73A63" w:rsidP="00A73A63">
            <w:pPr>
              <w:jc w:val="right"/>
            </w:pPr>
            <w:r w:rsidRPr="00A73A63">
              <w:t>41 495,2</w:t>
            </w:r>
          </w:p>
        </w:tc>
      </w:tr>
      <w:tr w:rsidR="00A73A63" w:rsidRPr="00A73A63" w14:paraId="68666879"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58929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8FD2532"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2889D52" w14:textId="77777777" w:rsidR="00A73A63" w:rsidRPr="00A73A63" w:rsidRDefault="00A73A63" w:rsidP="00A73A63">
            <w:pPr>
              <w:jc w:val="center"/>
            </w:pPr>
            <w:r w:rsidRPr="00A73A63">
              <w:t>01.2.85.S2050</w:t>
            </w:r>
          </w:p>
        </w:tc>
        <w:tc>
          <w:tcPr>
            <w:tcW w:w="676" w:type="dxa"/>
            <w:tcBorders>
              <w:top w:val="nil"/>
              <w:left w:val="nil"/>
              <w:bottom w:val="single" w:sz="4" w:space="0" w:color="auto"/>
              <w:right w:val="single" w:sz="4" w:space="0" w:color="auto"/>
            </w:tcBorders>
            <w:shd w:val="clear" w:color="auto" w:fill="auto"/>
            <w:vAlign w:val="center"/>
            <w:hideMark/>
          </w:tcPr>
          <w:p w14:paraId="0E08286F"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A03F56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4EA4A6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B355764" w14:textId="77777777" w:rsidR="00A73A63" w:rsidRPr="00A73A63" w:rsidRDefault="00A73A63" w:rsidP="00A73A63">
            <w:pPr>
              <w:jc w:val="right"/>
            </w:pPr>
            <w:r w:rsidRPr="00A73A63">
              <w:t>39 088,0</w:t>
            </w:r>
          </w:p>
        </w:tc>
      </w:tr>
      <w:tr w:rsidR="00A73A63" w:rsidRPr="00A73A63" w14:paraId="08CF17EC"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C2DF4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DFD2B52"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473B1EC" w14:textId="77777777" w:rsidR="00A73A63" w:rsidRPr="00A73A63" w:rsidRDefault="00A73A63" w:rsidP="00A73A63">
            <w:pPr>
              <w:jc w:val="center"/>
            </w:pPr>
            <w:r w:rsidRPr="00A73A63">
              <w:t>01.2.85.S2050</w:t>
            </w:r>
          </w:p>
        </w:tc>
        <w:tc>
          <w:tcPr>
            <w:tcW w:w="676" w:type="dxa"/>
            <w:tcBorders>
              <w:top w:val="nil"/>
              <w:left w:val="nil"/>
              <w:bottom w:val="single" w:sz="4" w:space="0" w:color="auto"/>
              <w:right w:val="single" w:sz="4" w:space="0" w:color="auto"/>
            </w:tcBorders>
            <w:shd w:val="clear" w:color="auto" w:fill="auto"/>
            <w:vAlign w:val="center"/>
            <w:hideMark/>
          </w:tcPr>
          <w:p w14:paraId="557D6900"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4731FCAA"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3B6F38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CA95FDA" w14:textId="77777777" w:rsidR="00A73A63" w:rsidRPr="00A73A63" w:rsidRDefault="00A73A63" w:rsidP="00A73A63">
            <w:pPr>
              <w:jc w:val="right"/>
            </w:pPr>
            <w:r w:rsidRPr="00A73A63">
              <w:t>39 088,0</w:t>
            </w:r>
          </w:p>
        </w:tc>
      </w:tr>
      <w:tr w:rsidR="00A73A63" w:rsidRPr="00A73A63" w14:paraId="6F6BCE09" w14:textId="77777777" w:rsidTr="00A6493F">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D5779A" w14:textId="77777777" w:rsidR="00A73A63" w:rsidRPr="00A73A63" w:rsidRDefault="00A73A63" w:rsidP="00A73A63">
            <w:pPr>
              <w:jc w:val="center"/>
            </w:pPr>
            <w:r w:rsidRPr="00A73A63">
              <w:t> </w:t>
            </w:r>
          </w:p>
        </w:tc>
        <w:tc>
          <w:tcPr>
            <w:tcW w:w="3324" w:type="dxa"/>
            <w:tcBorders>
              <w:top w:val="nil"/>
              <w:left w:val="nil"/>
              <w:bottom w:val="single" w:sz="4" w:space="0" w:color="auto"/>
              <w:right w:val="nil"/>
            </w:tcBorders>
            <w:shd w:val="clear" w:color="auto" w:fill="auto"/>
            <w:hideMark/>
          </w:tcPr>
          <w:p w14:paraId="175A11A2" w14:textId="77777777" w:rsidR="00A73A63" w:rsidRPr="00A73A63" w:rsidRDefault="00A73A63" w:rsidP="00A73A63">
            <w:pPr>
              <w:jc w:val="both"/>
            </w:pPr>
            <w:r w:rsidRPr="00A73A63">
              <w:t xml:space="preserve">Региональный проект «Успех каждого ребенка»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756340A6" w14:textId="77777777" w:rsidR="00A73A63" w:rsidRPr="00A73A63" w:rsidRDefault="00A73A63" w:rsidP="00A73A63">
            <w:pPr>
              <w:jc w:val="center"/>
            </w:pPr>
            <w:r w:rsidRPr="00A73A63">
              <w:t>01.2.E2.00000</w:t>
            </w:r>
          </w:p>
        </w:tc>
        <w:tc>
          <w:tcPr>
            <w:tcW w:w="676" w:type="dxa"/>
            <w:tcBorders>
              <w:top w:val="nil"/>
              <w:left w:val="nil"/>
              <w:bottom w:val="single" w:sz="4" w:space="0" w:color="auto"/>
              <w:right w:val="single" w:sz="4" w:space="0" w:color="auto"/>
            </w:tcBorders>
            <w:shd w:val="clear" w:color="auto" w:fill="auto"/>
            <w:vAlign w:val="center"/>
            <w:hideMark/>
          </w:tcPr>
          <w:p w14:paraId="7BB4277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95B40D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CD484D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F970DF" w14:textId="77777777" w:rsidR="00A73A63" w:rsidRPr="00A73A63" w:rsidRDefault="00A73A63" w:rsidP="00A73A63">
            <w:pPr>
              <w:jc w:val="right"/>
            </w:pPr>
            <w:r w:rsidRPr="00A73A63">
              <w:t>3 165,9</w:t>
            </w:r>
          </w:p>
        </w:tc>
      </w:tr>
      <w:tr w:rsidR="00A73A63" w:rsidRPr="00A73A63" w14:paraId="5158B640" w14:textId="77777777" w:rsidTr="00A6493F">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C23DC" w14:textId="77777777" w:rsidR="00A73A63" w:rsidRPr="00A73A63" w:rsidRDefault="00A73A63" w:rsidP="00A73A63">
            <w:pPr>
              <w:jc w:val="center"/>
            </w:pPr>
            <w:r w:rsidRPr="00A73A63">
              <w:t> </w:t>
            </w:r>
          </w:p>
        </w:tc>
        <w:tc>
          <w:tcPr>
            <w:tcW w:w="3324" w:type="dxa"/>
            <w:tcBorders>
              <w:top w:val="nil"/>
              <w:left w:val="nil"/>
              <w:bottom w:val="single" w:sz="4" w:space="0" w:color="auto"/>
              <w:right w:val="nil"/>
            </w:tcBorders>
            <w:shd w:val="clear" w:color="auto" w:fill="auto"/>
            <w:vAlign w:val="center"/>
            <w:hideMark/>
          </w:tcPr>
          <w:p w14:paraId="53887AAC" w14:textId="77777777" w:rsidR="00A73A63" w:rsidRPr="00A73A63" w:rsidRDefault="00A73A63" w:rsidP="00A73A63">
            <w:pPr>
              <w:jc w:val="both"/>
            </w:pPr>
            <w:r w:rsidRPr="00A73A63">
              <w:t>Создание в общеобразовательных организациях, расположенных в сельской местности, условий для занятий физической культурой и спортом</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35D70AD3" w14:textId="77777777" w:rsidR="00A73A63" w:rsidRPr="00A73A63" w:rsidRDefault="00A73A63" w:rsidP="00A73A63">
            <w:pPr>
              <w:jc w:val="center"/>
            </w:pPr>
            <w:r w:rsidRPr="00A73A63">
              <w:t>01.2.E2.50971</w:t>
            </w:r>
          </w:p>
        </w:tc>
        <w:tc>
          <w:tcPr>
            <w:tcW w:w="676" w:type="dxa"/>
            <w:tcBorders>
              <w:top w:val="nil"/>
              <w:left w:val="nil"/>
              <w:bottom w:val="single" w:sz="4" w:space="0" w:color="auto"/>
              <w:right w:val="single" w:sz="4" w:space="0" w:color="auto"/>
            </w:tcBorders>
            <w:shd w:val="clear" w:color="auto" w:fill="auto"/>
            <w:vAlign w:val="center"/>
            <w:hideMark/>
          </w:tcPr>
          <w:p w14:paraId="15C7218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35E594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594418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A2A31F" w14:textId="77777777" w:rsidR="00A73A63" w:rsidRPr="00A73A63" w:rsidRDefault="00A73A63" w:rsidP="00A73A63">
            <w:pPr>
              <w:jc w:val="right"/>
            </w:pPr>
            <w:r w:rsidRPr="00A73A63">
              <w:t>3 165,9</w:t>
            </w:r>
          </w:p>
        </w:tc>
      </w:tr>
      <w:tr w:rsidR="00A73A63" w:rsidRPr="00A73A63" w14:paraId="2380B51D"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494D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EDF8D1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133BA84" w14:textId="77777777" w:rsidR="00A73A63" w:rsidRPr="00A73A63" w:rsidRDefault="00A73A63" w:rsidP="00A73A63">
            <w:pPr>
              <w:jc w:val="center"/>
            </w:pPr>
            <w:r w:rsidRPr="00A73A63">
              <w:t>01.2.E2.50971</w:t>
            </w:r>
          </w:p>
        </w:tc>
        <w:tc>
          <w:tcPr>
            <w:tcW w:w="676" w:type="dxa"/>
            <w:tcBorders>
              <w:top w:val="nil"/>
              <w:left w:val="nil"/>
              <w:bottom w:val="single" w:sz="4" w:space="0" w:color="auto"/>
              <w:right w:val="single" w:sz="4" w:space="0" w:color="auto"/>
            </w:tcBorders>
            <w:shd w:val="clear" w:color="auto" w:fill="auto"/>
            <w:vAlign w:val="center"/>
            <w:hideMark/>
          </w:tcPr>
          <w:p w14:paraId="08871ED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2B5E8A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7AA44E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A211DCB" w14:textId="77777777" w:rsidR="00A73A63" w:rsidRPr="00A73A63" w:rsidRDefault="00A73A63" w:rsidP="00A73A63">
            <w:pPr>
              <w:jc w:val="right"/>
            </w:pPr>
            <w:r w:rsidRPr="00A73A63">
              <w:t>3 165,9</w:t>
            </w:r>
          </w:p>
        </w:tc>
      </w:tr>
      <w:tr w:rsidR="00A73A63" w:rsidRPr="00A73A63" w14:paraId="11200D8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B0CE2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8E0DBD2"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55DEF98" w14:textId="77777777" w:rsidR="00A73A63" w:rsidRPr="00A73A63" w:rsidRDefault="00A73A63" w:rsidP="00A73A63">
            <w:pPr>
              <w:jc w:val="center"/>
            </w:pPr>
            <w:r w:rsidRPr="00A73A63">
              <w:t>01.2.E2.50971</w:t>
            </w:r>
          </w:p>
        </w:tc>
        <w:tc>
          <w:tcPr>
            <w:tcW w:w="676" w:type="dxa"/>
            <w:tcBorders>
              <w:top w:val="nil"/>
              <w:left w:val="nil"/>
              <w:bottom w:val="single" w:sz="4" w:space="0" w:color="auto"/>
              <w:right w:val="single" w:sz="4" w:space="0" w:color="auto"/>
            </w:tcBorders>
            <w:shd w:val="clear" w:color="auto" w:fill="auto"/>
            <w:vAlign w:val="center"/>
            <w:hideMark/>
          </w:tcPr>
          <w:p w14:paraId="4FBD47B3"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B7481A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F9FE061"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36FBFDC" w14:textId="77777777" w:rsidR="00A73A63" w:rsidRPr="00A73A63" w:rsidRDefault="00A73A63" w:rsidP="00A73A63">
            <w:pPr>
              <w:jc w:val="right"/>
            </w:pPr>
            <w:r w:rsidRPr="00A73A63">
              <w:t>3 165,9</w:t>
            </w:r>
          </w:p>
        </w:tc>
      </w:tr>
      <w:tr w:rsidR="00A73A63" w:rsidRPr="00A73A63" w14:paraId="76751CFF"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B2B24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36E3247" w14:textId="77777777" w:rsidR="00A73A63" w:rsidRPr="00A73A63" w:rsidRDefault="00A73A63" w:rsidP="00A73A63">
            <w:pPr>
              <w:jc w:val="both"/>
            </w:pPr>
            <w:r w:rsidRPr="00A73A63">
              <w:rPr>
                <w:b/>
                <w:bCs/>
              </w:rPr>
              <w:t>Основное мероприятие</w:t>
            </w:r>
            <w:r w:rsidRPr="00A73A63">
              <w:t xml:space="preserve"> «Обеспечение комплексной безопасности муниципальных образовательных организаций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358B7129" w14:textId="77777777" w:rsidR="00A73A63" w:rsidRPr="00A73A63" w:rsidRDefault="00A73A63" w:rsidP="00A73A63">
            <w:pPr>
              <w:jc w:val="center"/>
            </w:pPr>
            <w:r w:rsidRPr="00A73A63">
              <w:t>01.2.86.00000</w:t>
            </w:r>
          </w:p>
        </w:tc>
        <w:tc>
          <w:tcPr>
            <w:tcW w:w="676" w:type="dxa"/>
            <w:tcBorders>
              <w:top w:val="nil"/>
              <w:left w:val="nil"/>
              <w:bottom w:val="single" w:sz="4" w:space="0" w:color="auto"/>
              <w:right w:val="single" w:sz="4" w:space="0" w:color="auto"/>
            </w:tcBorders>
            <w:shd w:val="clear" w:color="auto" w:fill="auto"/>
            <w:vAlign w:val="center"/>
            <w:hideMark/>
          </w:tcPr>
          <w:p w14:paraId="4181018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D250E8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1AC4E5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A46BAB3" w14:textId="77777777" w:rsidR="00A73A63" w:rsidRPr="00A73A63" w:rsidRDefault="00A73A63" w:rsidP="00A73A63">
            <w:pPr>
              <w:jc w:val="right"/>
            </w:pPr>
            <w:r w:rsidRPr="00A73A63">
              <w:t>4 699,3</w:t>
            </w:r>
          </w:p>
        </w:tc>
      </w:tr>
      <w:tr w:rsidR="00A73A63" w:rsidRPr="00A73A63" w14:paraId="1768F058"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656C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09BD8BF" w14:textId="77777777" w:rsidR="00A73A63" w:rsidRPr="00A73A63" w:rsidRDefault="00A73A63" w:rsidP="00A73A63">
            <w:pPr>
              <w:jc w:val="both"/>
            </w:pPr>
            <w:r w:rsidRPr="00A73A63">
              <w:t xml:space="preserve">Мероприятия, направленные на создание условий для обеспечения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5D70A07" w14:textId="77777777" w:rsidR="00A73A63" w:rsidRPr="00A73A63" w:rsidRDefault="00A73A63" w:rsidP="00A73A63">
            <w:pPr>
              <w:jc w:val="center"/>
            </w:pPr>
            <w:r w:rsidRPr="00A73A63">
              <w:t>01.2.86.96500</w:t>
            </w:r>
          </w:p>
        </w:tc>
        <w:tc>
          <w:tcPr>
            <w:tcW w:w="676" w:type="dxa"/>
            <w:tcBorders>
              <w:top w:val="nil"/>
              <w:left w:val="nil"/>
              <w:bottom w:val="single" w:sz="4" w:space="0" w:color="auto"/>
              <w:right w:val="single" w:sz="4" w:space="0" w:color="auto"/>
            </w:tcBorders>
            <w:shd w:val="clear" w:color="auto" w:fill="auto"/>
            <w:vAlign w:val="center"/>
            <w:hideMark/>
          </w:tcPr>
          <w:p w14:paraId="45A8851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D066EF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DBC8A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CACACAB" w14:textId="77777777" w:rsidR="00A73A63" w:rsidRPr="00A73A63" w:rsidRDefault="00A73A63" w:rsidP="00A73A63">
            <w:pPr>
              <w:jc w:val="right"/>
            </w:pPr>
            <w:r w:rsidRPr="00A73A63">
              <w:t>4 699,3</w:t>
            </w:r>
          </w:p>
        </w:tc>
      </w:tr>
      <w:tr w:rsidR="00A73A63" w:rsidRPr="00A73A63" w14:paraId="5FE3B15F"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D919B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6BD433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5C8BA33" w14:textId="77777777" w:rsidR="00A73A63" w:rsidRPr="00A73A63" w:rsidRDefault="00A73A63" w:rsidP="00A73A63">
            <w:pPr>
              <w:jc w:val="center"/>
            </w:pPr>
            <w:r w:rsidRPr="00A73A63">
              <w:t>01.2.86.96500</w:t>
            </w:r>
          </w:p>
        </w:tc>
        <w:tc>
          <w:tcPr>
            <w:tcW w:w="676" w:type="dxa"/>
            <w:tcBorders>
              <w:top w:val="nil"/>
              <w:left w:val="nil"/>
              <w:bottom w:val="single" w:sz="4" w:space="0" w:color="auto"/>
              <w:right w:val="single" w:sz="4" w:space="0" w:color="auto"/>
            </w:tcBorders>
            <w:shd w:val="clear" w:color="auto" w:fill="auto"/>
            <w:vAlign w:val="center"/>
            <w:hideMark/>
          </w:tcPr>
          <w:p w14:paraId="509BFDD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B66B7C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EA4A1A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DB9B5B" w14:textId="77777777" w:rsidR="00A73A63" w:rsidRPr="00A73A63" w:rsidRDefault="00A73A63" w:rsidP="00A73A63">
            <w:pPr>
              <w:jc w:val="right"/>
            </w:pPr>
            <w:r w:rsidRPr="00A73A63">
              <w:t>3 824,5</w:t>
            </w:r>
          </w:p>
        </w:tc>
      </w:tr>
      <w:tr w:rsidR="00A73A63" w:rsidRPr="00A73A63" w14:paraId="0D664AA9"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18760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E74052A"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3F6FF4F" w14:textId="77777777" w:rsidR="00A73A63" w:rsidRPr="00A73A63" w:rsidRDefault="00A73A63" w:rsidP="00A73A63">
            <w:pPr>
              <w:jc w:val="center"/>
            </w:pPr>
            <w:r w:rsidRPr="00A73A63">
              <w:t>01.2.86.96500</w:t>
            </w:r>
          </w:p>
        </w:tc>
        <w:tc>
          <w:tcPr>
            <w:tcW w:w="676" w:type="dxa"/>
            <w:tcBorders>
              <w:top w:val="nil"/>
              <w:left w:val="nil"/>
              <w:bottom w:val="single" w:sz="4" w:space="0" w:color="auto"/>
              <w:right w:val="single" w:sz="4" w:space="0" w:color="auto"/>
            </w:tcBorders>
            <w:shd w:val="clear" w:color="auto" w:fill="auto"/>
            <w:vAlign w:val="center"/>
            <w:hideMark/>
          </w:tcPr>
          <w:p w14:paraId="65AD7EF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BEDDBD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F18CEAD"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75BDCCCA" w14:textId="77777777" w:rsidR="00A73A63" w:rsidRPr="00A73A63" w:rsidRDefault="00A73A63" w:rsidP="00A73A63">
            <w:pPr>
              <w:jc w:val="right"/>
            </w:pPr>
            <w:r w:rsidRPr="00A73A63">
              <w:t>1 952,9</w:t>
            </w:r>
          </w:p>
        </w:tc>
      </w:tr>
      <w:tr w:rsidR="00A73A63" w:rsidRPr="00A73A63" w14:paraId="00EFB28D"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4AF0D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E0536F9"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91ADF61" w14:textId="77777777" w:rsidR="00A73A63" w:rsidRPr="00A73A63" w:rsidRDefault="00A73A63" w:rsidP="00A73A63">
            <w:pPr>
              <w:jc w:val="center"/>
            </w:pPr>
            <w:r w:rsidRPr="00A73A63">
              <w:t>01.2.86.96500</w:t>
            </w:r>
          </w:p>
        </w:tc>
        <w:tc>
          <w:tcPr>
            <w:tcW w:w="676" w:type="dxa"/>
            <w:tcBorders>
              <w:top w:val="nil"/>
              <w:left w:val="nil"/>
              <w:bottom w:val="single" w:sz="4" w:space="0" w:color="auto"/>
              <w:right w:val="single" w:sz="4" w:space="0" w:color="auto"/>
            </w:tcBorders>
            <w:shd w:val="clear" w:color="auto" w:fill="auto"/>
            <w:vAlign w:val="center"/>
            <w:hideMark/>
          </w:tcPr>
          <w:p w14:paraId="66F8357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B2752DE"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EA3038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ECB8666" w14:textId="77777777" w:rsidR="00A73A63" w:rsidRPr="00A73A63" w:rsidRDefault="00A73A63" w:rsidP="00A73A63">
            <w:pPr>
              <w:jc w:val="right"/>
            </w:pPr>
            <w:r w:rsidRPr="00A73A63">
              <w:t>1 871,6</w:t>
            </w:r>
          </w:p>
        </w:tc>
      </w:tr>
      <w:tr w:rsidR="00A73A63" w:rsidRPr="00A73A63" w14:paraId="3A41A4F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A1873E"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7DCE1BF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7136172" w14:textId="77777777" w:rsidR="00A73A63" w:rsidRPr="00A73A63" w:rsidRDefault="00A73A63" w:rsidP="00A73A63">
            <w:pPr>
              <w:jc w:val="center"/>
            </w:pPr>
            <w:r w:rsidRPr="00A73A63">
              <w:t>01.2.86.96500</w:t>
            </w:r>
          </w:p>
        </w:tc>
        <w:tc>
          <w:tcPr>
            <w:tcW w:w="676" w:type="dxa"/>
            <w:tcBorders>
              <w:top w:val="nil"/>
              <w:left w:val="nil"/>
              <w:bottom w:val="single" w:sz="4" w:space="0" w:color="auto"/>
              <w:right w:val="single" w:sz="4" w:space="0" w:color="auto"/>
            </w:tcBorders>
            <w:shd w:val="clear" w:color="auto" w:fill="auto"/>
            <w:vAlign w:val="center"/>
            <w:hideMark/>
          </w:tcPr>
          <w:p w14:paraId="6D8E5277"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7FE895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AE73D2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421A848" w14:textId="77777777" w:rsidR="00A73A63" w:rsidRPr="00A73A63" w:rsidRDefault="00A73A63" w:rsidP="00A73A63">
            <w:pPr>
              <w:jc w:val="right"/>
            </w:pPr>
            <w:r w:rsidRPr="00A73A63">
              <w:t>874,9</w:t>
            </w:r>
          </w:p>
        </w:tc>
      </w:tr>
      <w:tr w:rsidR="00A73A63" w:rsidRPr="00A73A63" w14:paraId="3501B6CD"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61F37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FC5F95D"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8FC5C85" w14:textId="77777777" w:rsidR="00A73A63" w:rsidRPr="00A73A63" w:rsidRDefault="00A73A63" w:rsidP="00A73A63">
            <w:pPr>
              <w:jc w:val="center"/>
            </w:pPr>
            <w:r w:rsidRPr="00A73A63">
              <w:t>01.2.86.96500</w:t>
            </w:r>
          </w:p>
        </w:tc>
        <w:tc>
          <w:tcPr>
            <w:tcW w:w="676" w:type="dxa"/>
            <w:tcBorders>
              <w:top w:val="nil"/>
              <w:left w:val="nil"/>
              <w:bottom w:val="single" w:sz="4" w:space="0" w:color="auto"/>
              <w:right w:val="single" w:sz="4" w:space="0" w:color="auto"/>
            </w:tcBorders>
            <w:shd w:val="clear" w:color="auto" w:fill="auto"/>
            <w:vAlign w:val="center"/>
            <w:hideMark/>
          </w:tcPr>
          <w:p w14:paraId="14763E33"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73CE2E0"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5D875A2"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C257B8E" w14:textId="77777777" w:rsidR="00A73A63" w:rsidRPr="00A73A63" w:rsidRDefault="00A73A63" w:rsidP="00A73A63">
            <w:pPr>
              <w:jc w:val="right"/>
            </w:pPr>
            <w:r w:rsidRPr="00A73A63">
              <w:t>801,7</w:t>
            </w:r>
          </w:p>
        </w:tc>
      </w:tr>
      <w:tr w:rsidR="00A73A63" w:rsidRPr="00A73A63" w14:paraId="68D4D21E"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CEA38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B6334DA"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7EF5062" w14:textId="77777777" w:rsidR="00A73A63" w:rsidRPr="00A73A63" w:rsidRDefault="00A73A63" w:rsidP="00A73A63">
            <w:pPr>
              <w:jc w:val="center"/>
            </w:pPr>
            <w:r w:rsidRPr="00A73A63">
              <w:t>01.2.86.96500</w:t>
            </w:r>
          </w:p>
        </w:tc>
        <w:tc>
          <w:tcPr>
            <w:tcW w:w="676" w:type="dxa"/>
            <w:tcBorders>
              <w:top w:val="nil"/>
              <w:left w:val="nil"/>
              <w:bottom w:val="single" w:sz="4" w:space="0" w:color="auto"/>
              <w:right w:val="single" w:sz="4" w:space="0" w:color="auto"/>
            </w:tcBorders>
            <w:shd w:val="clear" w:color="auto" w:fill="auto"/>
            <w:vAlign w:val="center"/>
            <w:hideMark/>
          </w:tcPr>
          <w:p w14:paraId="42EB9A7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39293E9"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9413E12"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6F6E5A6" w14:textId="77777777" w:rsidR="00A73A63" w:rsidRPr="00A73A63" w:rsidRDefault="00A73A63" w:rsidP="00A73A63">
            <w:pPr>
              <w:jc w:val="right"/>
            </w:pPr>
            <w:r w:rsidRPr="00A73A63">
              <w:t>73,2</w:t>
            </w:r>
          </w:p>
        </w:tc>
      </w:tr>
      <w:tr w:rsidR="00A73A63" w:rsidRPr="00A73A63" w14:paraId="774F5E7E"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8DA74F" w14:textId="77777777" w:rsidR="00A73A63" w:rsidRPr="00A73A63" w:rsidRDefault="00A73A63" w:rsidP="00A73A63">
            <w:pPr>
              <w:jc w:val="center"/>
              <w:rPr>
                <w:b/>
                <w:bCs/>
              </w:rPr>
            </w:pPr>
            <w:r w:rsidRPr="00A73A63">
              <w:rPr>
                <w:b/>
                <w:bCs/>
              </w:rPr>
              <w:t>2</w:t>
            </w:r>
          </w:p>
        </w:tc>
        <w:tc>
          <w:tcPr>
            <w:tcW w:w="3324" w:type="dxa"/>
            <w:tcBorders>
              <w:top w:val="nil"/>
              <w:left w:val="nil"/>
              <w:bottom w:val="single" w:sz="4" w:space="0" w:color="auto"/>
              <w:right w:val="single" w:sz="4" w:space="0" w:color="auto"/>
            </w:tcBorders>
            <w:shd w:val="clear" w:color="auto" w:fill="auto"/>
            <w:hideMark/>
          </w:tcPr>
          <w:p w14:paraId="20585672" w14:textId="77777777" w:rsidR="00A73A63" w:rsidRPr="00A73A63" w:rsidRDefault="00A73A63" w:rsidP="00A73A63">
            <w:pPr>
              <w:jc w:val="both"/>
              <w:rPr>
                <w:b/>
                <w:bCs/>
              </w:rPr>
            </w:pPr>
            <w:r w:rsidRPr="00A73A63">
              <w:rPr>
                <w:b/>
                <w:bCs/>
              </w:rPr>
              <w:t>Муниципальная программа  «Создание условий для развития молодежной среды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7F91799" w14:textId="77777777" w:rsidR="00A73A63" w:rsidRPr="00A73A63" w:rsidRDefault="00A73A63" w:rsidP="00A73A63">
            <w:pPr>
              <w:jc w:val="center"/>
              <w:rPr>
                <w:b/>
                <w:bCs/>
              </w:rPr>
            </w:pPr>
            <w:r w:rsidRPr="00A73A63">
              <w:rPr>
                <w:b/>
                <w:bCs/>
              </w:rPr>
              <w:t>02.0.00.00000</w:t>
            </w:r>
          </w:p>
        </w:tc>
        <w:tc>
          <w:tcPr>
            <w:tcW w:w="676" w:type="dxa"/>
            <w:tcBorders>
              <w:top w:val="nil"/>
              <w:left w:val="nil"/>
              <w:bottom w:val="single" w:sz="4" w:space="0" w:color="auto"/>
              <w:right w:val="single" w:sz="4" w:space="0" w:color="auto"/>
            </w:tcBorders>
            <w:shd w:val="clear" w:color="auto" w:fill="auto"/>
            <w:vAlign w:val="center"/>
            <w:hideMark/>
          </w:tcPr>
          <w:p w14:paraId="2A0B2DA9"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09E38796"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78D53B23"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74AB004" w14:textId="77777777" w:rsidR="00A73A63" w:rsidRPr="00A73A63" w:rsidRDefault="00A73A63" w:rsidP="00A73A63">
            <w:pPr>
              <w:jc w:val="right"/>
              <w:rPr>
                <w:b/>
                <w:bCs/>
              </w:rPr>
            </w:pPr>
            <w:r w:rsidRPr="00A73A63">
              <w:rPr>
                <w:b/>
                <w:bCs/>
              </w:rPr>
              <w:t>7 386,0</w:t>
            </w:r>
          </w:p>
        </w:tc>
      </w:tr>
      <w:tr w:rsidR="00A73A63" w:rsidRPr="00A73A63" w14:paraId="6BC28BFD"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E90E32" w14:textId="77777777" w:rsidR="00A73A63" w:rsidRPr="00A73A63" w:rsidRDefault="00A73A63" w:rsidP="00A73A63">
            <w:pPr>
              <w:jc w:val="center"/>
            </w:pPr>
            <w:r w:rsidRPr="00A73A63">
              <w:t>2.1</w:t>
            </w:r>
          </w:p>
        </w:tc>
        <w:tc>
          <w:tcPr>
            <w:tcW w:w="3324" w:type="dxa"/>
            <w:tcBorders>
              <w:top w:val="nil"/>
              <w:left w:val="nil"/>
              <w:bottom w:val="single" w:sz="4" w:space="0" w:color="auto"/>
              <w:right w:val="single" w:sz="4" w:space="0" w:color="auto"/>
            </w:tcBorders>
            <w:shd w:val="clear" w:color="auto" w:fill="auto"/>
            <w:hideMark/>
          </w:tcPr>
          <w:p w14:paraId="19D268E9" w14:textId="77777777" w:rsidR="00A73A63" w:rsidRPr="00A73A63" w:rsidRDefault="00A73A63" w:rsidP="00A73A63">
            <w:pPr>
              <w:jc w:val="both"/>
              <w:rPr>
                <w:b/>
                <w:bCs/>
              </w:rPr>
            </w:pPr>
            <w:r w:rsidRPr="00A73A63">
              <w:rPr>
                <w:b/>
                <w:bCs/>
              </w:rPr>
              <w:t xml:space="preserve">Подпрограмма </w:t>
            </w:r>
            <w:r w:rsidRPr="00A73A63">
              <w:t>«Качественное развитие потенциала и воспитание молодежи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80F76D5" w14:textId="77777777" w:rsidR="00A73A63" w:rsidRPr="00A73A63" w:rsidRDefault="00A73A63" w:rsidP="00A73A63">
            <w:pPr>
              <w:jc w:val="center"/>
            </w:pPr>
            <w:r w:rsidRPr="00A73A63">
              <w:t>02.1.00.00000</w:t>
            </w:r>
          </w:p>
        </w:tc>
        <w:tc>
          <w:tcPr>
            <w:tcW w:w="676" w:type="dxa"/>
            <w:tcBorders>
              <w:top w:val="nil"/>
              <w:left w:val="nil"/>
              <w:bottom w:val="single" w:sz="4" w:space="0" w:color="auto"/>
              <w:right w:val="single" w:sz="4" w:space="0" w:color="auto"/>
            </w:tcBorders>
            <w:shd w:val="clear" w:color="auto" w:fill="auto"/>
            <w:vAlign w:val="center"/>
            <w:hideMark/>
          </w:tcPr>
          <w:p w14:paraId="444E881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3C7DBD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5494F6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78C24C" w14:textId="77777777" w:rsidR="00A73A63" w:rsidRPr="00A73A63" w:rsidRDefault="00A73A63" w:rsidP="00A73A63">
            <w:pPr>
              <w:jc w:val="right"/>
            </w:pPr>
            <w:r w:rsidRPr="00A73A63">
              <w:t>7 097,3</w:t>
            </w:r>
          </w:p>
        </w:tc>
      </w:tr>
      <w:tr w:rsidR="00A73A63" w:rsidRPr="00A73A63" w14:paraId="0336C386"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1537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96B94BB" w14:textId="77777777" w:rsidR="00A73A63" w:rsidRPr="00A73A63" w:rsidRDefault="00A73A63" w:rsidP="00A73A63">
            <w:pPr>
              <w:jc w:val="both"/>
            </w:pPr>
            <w:r w:rsidRPr="00A73A63">
              <w:rPr>
                <w:b/>
                <w:bCs/>
              </w:rPr>
              <w:t>Основное мероприятие</w:t>
            </w:r>
            <w:r w:rsidRPr="00A73A63">
              <w:t xml:space="preserve"> «Совершенствование системы гражданско-патриотического воспитания, профилактика экстремизма»</w:t>
            </w:r>
          </w:p>
        </w:tc>
        <w:tc>
          <w:tcPr>
            <w:tcW w:w="1676" w:type="dxa"/>
            <w:tcBorders>
              <w:top w:val="nil"/>
              <w:left w:val="nil"/>
              <w:bottom w:val="single" w:sz="4" w:space="0" w:color="auto"/>
              <w:right w:val="single" w:sz="4" w:space="0" w:color="auto"/>
            </w:tcBorders>
            <w:shd w:val="clear" w:color="auto" w:fill="auto"/>
            <w:vAlign w:val="center"/>
            <w:hideMark/>
          </w:tcPr>
          <w:p w14:paraId="2F35B2FC" w14:textId="77777777" w:rsidR="00A73A63" w:rsidRPr="00A73A63" w:rsidRDefault="00A73A63" w:rsidP="00A73A63">
            <w:pPr>
              <w:jc w:val="center"/>
            </w:pPr>
            <w:r w:rsidRPr="00A73A63">
              <w:t>02.1.61.00000</w:t>
            </w:r>
          </w:p>
        </w:tc>
        <w:tc>
          <w:tcPr>
            <w:tcW w:w="676" w:type="dxa"/>
            <w:tcBorders>
              <w:top w:val="nil"/>
              <w:left w:val="nil"/>
              <w:bottom w:val="single" w:sz="4" w:space="0" w:color="auto"/>
              <w:right w:val="single" w:sz="4" w:space="0" w:color="auto"/>
            </w:tcBorders>
            <w:shd w:val="clear" w:color="auto" w:fill="auto"/>
            <w:vAlign w:val="center"/>
            <w:hideMark/>
          </w:tcPr>
          <w:p w14:paraId="3A203A8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17108E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86E8B6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3E715A8" w14:textId="77777777" w:rsidR="00A73A63" w:rsidRPr="00A73A63" w:rsidRDefault="00A73A63" w:rsidP="00A73A63">
            <w:pPr>
              <w:jc w:val="right"/>
            </w:pPr>
            <w:r w:rsidRPr="00A73A63">
              <w:t>150,0</w:t>
            </w:r>
          </w:p>
        </w:tc>
      </w:tr>
      <w:tr w:rsidR="00A73A63" w:rsidRPr="00A73A63" w14:paraId="5F1EF758"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F797F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38D9F9F" w14:textId="77777777" w:rsidR="00A73A63" w:rsidRPr="00A73A63" w:rsidRDefault="00A73A63" w:rsidP="00A73A63">
            <w:pPr>
              <w:jc w:val="both"/>
            </w:pPr>
            <w:r w:rsidRPr="00A73A63">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2B316CC8" w14:textId="77777777" w:rsidR="00A73A63" w:rsidRPr="00A73A63" w:rsidRDefault="00A73A63" w:rsidP="00A73A63">
            <w:pPr>
              <w:jc w:val="center"/>
            </w:pPr>
            <w:r w:rsidRPr="00A73A63">
              <w:t>02.1.61.96100</w:t>
            </w:r>
          </w:p>
        </w:tc>
        <w:tc>
          <w:tcPr>
            <w:tcW w:w="676" w:type="dxa"/>
            <w:tcBorders>
              <w:top w:val="nil"/>
              <w:left w:val="nil"/>
              <w:bottom w:val="single" w:sz="4" w:space="0" w:color="auto"/>
              <w:right w:val="single" w:sz="4" w:space="0" w:color="auto"/>
            </w:tcBorders>
            <w:shd w:val="clear" w:color="auto" w:fill="auto"/>
            <w:vAlign w:val="center"/>
            <w:hideMark/>
          </w:tcPr>
          <w:p w14:paraId="2226FC3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CA68F5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CD6C44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6344A9B" w14:textId="77777777" w:rsidR="00A73A63" w:rsidRPr="00A73A63" w:rsidRDefault="00A73A63" w:rsidP="00A73A63">
            <w:pPr>
              <w:jc w:val="right"/>
            </w:pPr>
            <w:r w:rsidRPr="00A73A63">
              <w:t>150,0</w:t>
            </w:r>
          </w:p>
        </w:tc>
      </w:tr>
      <w:tr w:rsidR="00A73A63" w:rsidRPr="00A73A63" w14:paraId="1337FF17"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03DF6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99E7CF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02CBD96" w14:textId="77777777" w:rsidR="00A73A63" w:rsidRPr="00A73A63" w:rsidRDefault="00A73A63" w:rsidP="00A73A63">
            <w:pPr>
              <w:jc w:val="center"/>
            </w:pPr>
            <w:r w:rsidRPr="00A73A63">
              <w:t>02.1.61.96100</w:t>
            </w:r>
          </w:p>
        </w:tc>
        <w:tc>
          <w:tcPr>
            <w:tcW w:w="676" w:type="dxa"/>
            <w:tcBorders>
              <w:top w:val="nil"/>
              <w:left w:val="nil"/>
              <w:bottom w:val="single" w:sz="4" w:space="0" w:color="auto"/>
              <w:right w:val="single" w:sz="4" w:space="0" w:color="auto"/>
            </w:tcBorders>
            <w:shd w:val="clear" w:color="auto" w:fill="auto"/>
            <w:vAlign w:val="center"/>
            <w:hideMark/>
          </w:tcPr>
          <w:p w14:paraId="0F7203A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401ECB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8E1F46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6AE74C" w14:textId="77777777" w:rsidR="00A73A63" w:rsidRPr="00A73A63" w:rsidRDefault="00A73A63" w:rsidP="00A73A63">
            <w:pPr>
              <w:jc w:val="right"/>
            </w:pPr>
            <w:r w:rsidRPr="00A73A63">
              <w:t>150,0</w:t>
            </w:r>
          </w:p>
        </w:tc>
      </w:tr>
      <w:tr w:rsidR="00A73A63" w:rsidRPr="00A73A63" w14:paraId="3317C02A"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41DCD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41BEDEC"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2E8335E6" w14:textId="77777777" w:rsidR="00A73A63" w:rsidRPr="00A73A63" w:rsidRDefault="00A73A63" w:rsidP="00A73A63">
            <w:pPr>
              <w:jc w:val="center"/>
            </w:pPr>
            <w:r w:rsidRPr="00A73A63">
              <w:t>02.1.61.96100</w:t>
            </w:r>
          </w:p>
        </w:tc>
        <w:tc>
          <w:tcPr>
            <w:tcW w:w="676" w:type="dxa"/>
            <w:tcBorders>
              <w:top w:val="nil"/>
              <w:left w:val="nil"/>
              <w:bottom w:val="single" w:sz="4" w:space="0" w:color="auto"/>
              <w:right w:val="single" w:sz="4" w:space="0" w:color="auto"/>
            </w:tcBorders>
            <w:shd w:val="clear" w:color="auto" w:fill="auto"/>
            <w:vAlign w:val="center"/>
            <w:hideMark/>
          </w:tcPr>
          <w:p w14:paraId="7AB7971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02D1637"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CBA1E5D"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5B2B9C4B" w14:textId="77777777" w:rsidR="00A73A63" w:rsidRPr="00A73A63" w:rsidRDefault="00A73A63" w:rsidP="00A73A63">
            <w:pPr>
              <w:jc w:val="right"/>
            </w:pPr>
            <w:r w:rsidRPr="00A73A63">
              <w:t>150,0</w:t>
            </w:r>
          </w:p>
        </w:tc>
      </w:tr>
      <w:tr w:rsidR="00A73A63" w:rsidRPr="00A73A63" w14:paraId="63160325" w14:textId="77777777" w:rsidTr="00A6493F">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33D9B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D33D56A" w14:textId="77777777" w:rsidR="00A73A63" w:rsidRPr="00A73A63" w:rsidRDefault="00A73A63" w:rsidP="00A73A63">
            <w:pPr>
              <w:jc w:val="both"/>
            </w:pPr>
            <w:r w:rsidRPr="00A73A63">
              <w:rPr>
                <w:b/>
                <w:bCs/>
              </w:rPr>
              <w:t>Основное мероприятие</w:t>
            </w:r>
            <w:r w:rsidRPr="00A73A6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76" w:type="dxa"/>
            <w:tcBorders>
              <w:top w:val="nil"/>
              <w:left w:val="nil"/>
              <w:bottom w:val="single" w:sz="4" w:space="0" w:color="auto"/>
              <w:right w:val="single" w:sz="4" w:space="0" w:color="auto"/>
            </w:tcBorders>
            <w:shd w:val="clear" w:color="auto" w:fill="auto"/>
            <w:vAlign w:val="center"/>
            <w:hideMark/>
          </w:tcPr>
          <w:p w14:paraId="388F031F" w14:textId="77777777" w:rsidR="00A73A63" w:rsidRPr="00A73A63" w:rsidRDefault="00A73A63" w:rsidP="00A73A63">
            <w:pPr>
              <w:jc w:val="center"/>
            </w:pPr>
            <w:r w:rsidRPr="00A73A63">
              <w:t>02.1.67.00000</w:t>
            </w:r>
          </w:p>
        </w:tc>
        <w:tc>
          <w:tcPr>
            <w:tcW w:w="676" w:type="dxa"/>
            <w:tcBorders>
              <w:top w:val="nil"/>
              <w:left w:val="nil"/>
              <w:bottom w:val="single" w:sz="4" w:space="0" w:color="auto"/>
              <w:right w:val="single" w:sz="4" w:space="0" w:color="auto"/>
            </w:tcBorders>
            <w:shd w:val="clear" w:color="auto" w:fill="auto"/>
            <w:vAlign w:val="center"/>
            <w:hideMark/>
          </w:tcPr>
          <w:p w14:paraId="61779E4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4FF870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9EBAF5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B3A037" w14:textId="77777777" w:rsidR="00A73A63" w:rsidRPr="00A73A63" w:rsidRDefault="00A73A63" w:rsidP="00A73A63">
            <w:pPr>
              <w:jc w:val="right"/>
            </w:pPr>
            <w:r w:rsidRPr="00A73A63">
              <w:t>910,6</w:t>
            </w:r>
          </w:p>
        </w:tc>
      </w:tr>
      <w:tr w:rsidR="00A73A63" w:rsidRPr="00A73A63" w14:paraId="0A32C33F"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837FE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5CDB89F" w14:textId="77777777" w:rsidR="00A73A63" w:rsidRPr="00A73A63" w:rsidRDefault="00A73A63" w:rsidP="00A73A63">
            <w:pPr>
              <w:jc w:val="both"/>
            </w:pPr>
            <w:r w:rsidRPr="00A73A63">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70309C74" w14:textId="77777777" w:rsidR="00A73A63" w:rsidRPr="00A73A63" w:rsidRDefault="00A73A63" w:rsidP="00A73A63">
            <w:pPr>
              <w:jc w:val="center"/>
            </w:pPr>
            <w:r w:rsidRPr="00A73A63">
              <w:t>02.1.67.96100</w:t>
            </w:r>
          </w:p>
        </w:tc>
        <w:tc>
          <w:tcPr>
            <w:tcW w:w="676" w:type="dxa"/>
            <w:tcBorders>
              <w:top w:val="nil"/>
              <w:left w:val="nil"/>
              <w:bottom w:val="single" w:sz="4" w:space="0" w:color="auto"/>
              <w:right w:val="single" w:sz="4" w:space="0" w:color="auto"/>
            </w:tcBorders>
            <w:shd w:val="clear" w:color="auto" w:fill="auto"/>
            <w:vAlign w:val="center"/>
            <w:hideMark/>
          </w:tcPr>
          <w:p w14:paraId="13EEEF2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05A4D8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35C955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D958DD" w14:textId="77777777" w:rsidR="00A73A63" w:rsidRPr="00A73A63" w:rsidRDefault="00A73A63" w:rsidP="00A73A63">
            <w:pPr>
              <w:jc w:val="right"/>
            </w:pPr>
            <w:r w:rsidRPr="00A73A63">
              <w:t>910,6</w:t>
            </w:r>
          </w:p>
        </w:tc>
      </w:tr>
      <w:tr w:rsidR="00A73A63" w:rsidRPr="00A73A63" w14:paraId="7BCA95F5"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78FAC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439087C"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B075F0E" w14:textId="77777777" w:rsidR="00A73A63" w:rsidRPr="00A73A63" w:rsidRDefault="00A73A63" w:rsidP="00A73A63">
            <w:pPr>
              <w:jc w:val="center"/>
            </w:pPr>
            <w:r w:rsidRPr="00A73A63">
              <w:lastRenderedPageBreak/>
              <w:t>02.1.67.96100</w:t>
            </w:r>
          </w:p>
        </w:tc>
        <w:tc>
          <w:tcPr>
            <w:tcW w:w="676" w:type="dxa"/>
            <w:tcBorders>
              <w:top w:val="nil"/>
              <w:left w:val="nil"/>
              <w:bottom w:val="single" w:sz="4" w:space="0" w:color="auto"/>
              <w:right w:val="single" w:sz="4" w:space="0" w:color="auto"/>
            </w:tcBorders>
            <w:shd w:val="clear" w:color="auto" w:fill="auto"/>
            <w:vAlign w:val="center"/>
            <w:hideMark/>
          </w:tcPr>
          <w:p w14:paraId="34D6660B"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015723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1CA6C2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DA3463D" w14:textId="77777777" w:rsidR="00A73A63" w:rsidRPr="00A73A63" w:rsidRDefault="00A73A63" w:rsidP="00A73A63">
            <w:pPr>
              <w:jc w:val="right"/>
            </w:pPr>
            <w:r w:rsidRPr="00A73A63">
              <w:t>910,6</w:t>
            </w:r>
          </w:p>
        </w:tc>
      </w:tr>
      <w:tr w:rsidR="00A73A63" w:rsidRPr="00A73A63" w14:paraId="30D6AC28"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E7C554"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4789DB97"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0EBA12EA" w14:textId="77777777" w:rsidR="00A73A63" w:rsidRPr="00A73A63" w:rsidRDefault="00A73A63" w:rsidP="00A73A63">
            <w:pPr>
              <w:jc w:val="center"/>
            </w:pPr>
            <w:r w:rsidRPr="00A73A63">
              <w:t>02.1.67.96100</w:t>
            </w:r>
          </w:p>
        </w:tc>
        <w:tc>
          <w:tcPr>
            <w:tcW w:w="676" w:type="dxa"/>
            <w:tcBorders>
              <w:top w:val="nil"/>
              <w:left w:val="nil"/>
              <w:bottom w:val="single" w:sz="4" w:space="0" w:color="auto"/>
              <w:right w:val="single" w:sz="4" w:space="0" w:color="auto"/>
            </w:tcBorders>
            <w:shd w:val="clear" w:color="auto" w:fill="auto"/>
            <w:vAlign w:val="center"/>
            <w:hideMark/>
          </w:tcPr>
          <w:p w14:paraId="1374536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0B1742E"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2C30504"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6EA4517A" w14:textId="77777777" w:rsidR="00A73A63" w:rsidRPr="00A73A63" w:rsidRDefault="00A73A63" w:rsidP="00A73A63">
            <w:pPr>
              <w:jc w:val="right"/>
            </w:pPr>
            <w:r w:rsidRPr="00A73A63">
              <w:t>910,6</w:t>
            </w:r>
          </w:p>
        </w:tc>
      </w:tr>
      <w:tr w:rsidR="00A73A63" w:rsidRPr="00A73A63" w14:paraId="549522E4"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9757A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70B0C7E" w14:textId="77777777" w:rsidR="00A73A63" w:rsidRPr="00A73A63" w:rsidRDefault="00A73A63" w:rsidP="00A73A63">
            <w:pPr>
              <w:jc w:val="both"/>
            </w:pPr>
            <w:r w:rsidRPr="00A73A63">
              <w:rPr>
                <w:b/>
                <w:bCs/>
              </w:rPr>
              <w:t>Основное мероприятие</w:t>
            </w:r>
            <w:r w:rsidRPr="00A73A6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76" w:type="dxa"/>
            <w:tcBorders>
              <w:top w:val="nil"/>
              <w:left w:val="nil"/>
              <w:bottom w:val="single" w:sz="4" w:space="0" w:color="auto"/>
              <w:right w:val="single" w:sz="4" w:space="0" w:color="auto"/>
            </w:tcBorders>
            <w:shd w:val="clear" w:color="auto" w:fill="auto"/>
            <w:vAlign w:val="center"/>
            <w:hideMark/>
          </w:tcPr>
          <w:p w14:paraId="2DEB21A7" w14:textId="77777777" w:rsidR="00A73A63" w:rsidRPr="00A73A63" w:rsidRDefault="00A73A63" w:rsidP="00A73A63">
            <w:pPr>
              <w:jc w:val="center"/>
            </w:pPr>
            <w:r w:rsidRPr="00A73A63">
              <w:t>02.1.71.00000</w:t>
            </w:r>
          </w:p>
        </w:tc>
        <w:tc>
          <w:tcPr>
            <w:tcW w:w="676" w:type="dxa"/>
            <w:tcBorders>
              <w:top w:val="nil"/>
              <w:left w:val="nil"/>
              <w:bottom w:val="single" w:sz="4" w:space="0" w:color="auto"/>
              <w:right w:val="single" w:sz="4" w:space="0" w:color="auto"/>
            </w:tcBorders>
            <w:shd w:val="clear" w:color="auto" w:fill="auto"/>
            <w:vAlign w:val="center"/>
            <w:hideMark/>
          </w:tcPr>
          <w:p w14:paraId="3076E261"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BD76D7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29054D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137C52" w14:textId="77777777" w:rsidR="00A73A63" w:rsidRPr="00A73A63" w:rsidRDefault="00A73A63" w:rsidP="00A73A63">
            <w:pPr>
              <w:jc w:val="right"/>
            </w:pPr>
            <w:r w:rsidRPr="00A73A63">
              <w:t>478,3</w:t>
            </w:r>
          </w:p>
        </w:tc>
      </w:tr>
      <w:tr w:rsidR="00A73A63" w:rsidRPr="00A73A63" w14:paraId="28BC3A08"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685B2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67D7DDF" w14:textId="77777777" w:rsidR="00A73A63" w:rsidRPr="00A73A63" w:rsidRDefault="00A73A63" w:rsidP="00A73A63">
            <w:pPr>
              <w:jc w:val="both"/>
            </w:pPr>
            <w:r w:rsidRPr="00A73A63">
              <w:t>Мероприятия, направленные на организацию отдыха и занятости детей и молодежи</w:t>
            </w:r>
          </w:p>
        </w:tc>
        <w:tc>
          <w:tcPr>
            <w:tcW w:w="1676" w:type="dxa"/>
            <w:tcBorders>
              <w:top w:val="nil"/>
              <w:left w:val="nil"/>
              <w:bottom w:val="single" w:sz="4" w:space="0" w:color="auto"/>
              <w:right w:val="single" w:sz="4" w:space="0" w:color="auto"/>
            </w:tcBorders>
            <w:shd w:val="clear" w:color="auto" w:fill="auto"/>
            <w:vAlign w:val="center"/>
            <w:hideMark/>
          </w:tcPr>
          <w:p w14:paraId="2752AF5A" w14:textId="77777777" w:rsidR="00A73A63" w:rsidRPr="00A73A63" w:rsidRDefault="00A73A63" w:rsidP="00A73A63">
            <w:pPr>
              <w:jc w:val="center"/>
            </w:pPr>
            <w:r w:rsidRPr="00A73A63">
              <w:t>02.1.71.97300</w:t>
            </w:r>
          </w:p>
        </w:tc>
        <w:tc>
          <w:tcPr>
            <w:tcW w:w="676" w:type="dxa"/>
            <w:tcBorders>
              <w:top w:val="nil"/>
              <w:left w:val="nil"/>
              <w:bottom w:val="single" w:sz="4" w:space="0" w:color="auto"/>
              <w:right w:val="single" w:sz="4" w:space="0" w:color="auto"/>
            </w:tcBorders>
            <w:shd w:val="clear" w:color="auto" w:fill="auto"/>
            <w:vAlign w:val="center"/>
            <w:hideMark/>
          </w:tcPr>
          <w:p w14:paraId="2A1DD34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53F44D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74134E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B97C70F" w14:textId="77777777" w:rsidR="00A73A63" w:rsidRPr="00A73A63" w:rsidRDefault="00A73A63" w:rsidP="00A73A63">
            <w:pPr>
              <w:jc w:val="right"/>
            </w:pPr>
            <w:r w:rsidRPr="00A73A63">
              <w:t>478,3</w:t>
            </w:r>
          </w:p>
        </w:tc>
      </w:tr>
      <w:tr w:rsidR="00A73A63" w:rsidRPr="00A73A63" w14:paraId="283400FD"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0B057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9DEA2A4"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D124EB0" w14:textId="77777777" w:rsidR="00A73A63" w:rsidRPr="00A73A63" w:rsidRDefault="00A73A63" w:rsidP="00A73A63">
            <w:pPr>
              <w:jc w:val="center"/>
            </w:pPr>
            <w:r w:rsidRPr="00A73A63">
              <w:t>02.1.71.97300</w:t>
            </w:r>
          </w:p>
        </w:tc>
        <w:tc>
          <w:tcPr>
            <w:tcW w:w="676" w:type="dxa"/>
            <w:tcBorders>
              <w:top w:val="nil"/>
              <w:left w:val="nil"/>
              <w:bottom w:val="single" w:sz="4" w:space="0" w:color="auto"/>
              <w:right w:val="single" w:sz="4" w:space="0" w:color="auto"/>
            </w:tcBorders>
            <w:shd w:val="clear" w:color="auto" w:fill="auto"/>
            <w:vAlign w:val="center"/>
            <w:hideMark/>
          </w:tcPr>
          <w:p w14:paraId="32617900"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06BBE4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06F9C5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4CE44D8" w14:textId="77777777" w:rsidR="00A73A63" w:rsidRPr="00A73A63" w:rsidRDefault="00A73A63" w:rsidP="00A73A63">
            <w:pPr>
              <w:jc w:val="right"/>
            </w:pPr>
            <w:r w:rsidRPr="00A73A63">
              <w:t>328,2</w:t>
            </w:r>
          </w:p>
        </w:tc>
      </w:tr>
      <w:tr w:rsidR="00A73A63" w:rsidRPr="00A73A63" w14:paraId="6530D469"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16C0C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9ED7397"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25787326" w14:textId="77777777" w:rsidR="00A73A63" w:rsidRPr="00A73A63" w:rsidRDefault="00A73A63" w:rsidP="00A73A63">
            <w:pPr>
              <w:jc w:val="center"/>
            </w:pPr>
            <w:r w:rsidRPr="00A73A63">
              <w:t>02.1.71.97300</w:t>
            </w:r>
          </w:p>
        </w:tc>
        <w:tc>
          <w:tcPr>
            <w:tcW w:w="676" w:type="dxa"/>
            <w:tcBorders>
              <w:top w:val="nil"/>
              <w:left w:val="nil"/>
              <w:bottom w:val="single" w:sz="4" w:space="0" w:color="auto"/>
              <w:right w:val="single" w:sz="4" w:space="0" w:color="auto"/>
            </w:tcBorders>
            <w:shd w:val="clear" w:color="auto" w:fill="auto"/>
            <w:vAlign w:val="center"/>
            <w:hideMark/>
          </w:tcPr>
          <w:p w14:paraId="18E6460F"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51A6B57"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194C3CA"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73281EC1" w14:textId="77777777" w:rsidR="00A73A63" w:rsidRPr="00A73A63" w:rsidRDefault="00A73A63" w:rsidP="00A73A63">
            <w:pPr>
              <w:jc w:val="right"/>
            </w:pPr>
            <w:r w:rsidRPr="00A73A63">
              <w:t>328,2</w:t>
            </w:r>
          </w:p>
        </w:tc>
      </w:tr>
      <w:tr w:rsidR="00A73A63" w:rsidRPr="00A73A63" w14:paraId="259530A1"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51BB8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394F047"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3D2CEC0" w14:textId="77777777" w:rsidR="00A73A63" w:rsidRPr="00A73A63" w:rsidRDefault="00A73A63" w:rsidP="00A73A63">
            <w:pPr>
              <w:jc w:val="center"/>
            </w:pPr>
            <w:r w:rsidRPr="00A73A63">
              <w:t>02.1.71.97300</w:t>
            </w:r>
          </w:p>
        </w:tc>
        <w:tc>
          <w:tcPr>
            <w:tcW w:w="676" w:type="dxa"/>
            <w:tcBorders>
              <w:top w:val="nil"/>
              <w:left w:val="nil"/>
              <w:bottom w:val="single" w:sz="4" w:space="0" w:color="auto"/>
              <w:right w:val="single" w:sz="4" w:space="0" w:color="auto"/>
            </w:tcBorders>
            <w:shd w:val="clear" w:color="auto" w:fill="auto"/>
            <w:vAlign w:val="center"/>
            <w:hideMark/>
          </w:tcPr>
          <w:p w14:paraId="2952785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BE04EB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739A96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A24170E" w14:textId="77777777" w:rsidR="00A73A63" w:rsidRPr="00A73A63" w:rsidRDefault="00A73A63" w:rsidP="00A73A63">
            <w:pPr>
              <w:jc w:val="right"/>
            </w:pPr>
            <w:r w:rsidRPr="00A73A63">
              <w:t>150,1</w:t>
            </w:r>
          </w:p>
        </w:tc>
      </w:tr>
      <w:tr w:rsidR="00A73A63" w:rsidRPr="00A73A63" w14:paraId="1F32C38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77615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9DDF9B4"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03C169F4" w14:textId="77777777" w:rsidR="00A73A63" w:rsidRPr="00A73A63" w:rsidRDefault="00A73A63" w:rsidP="00A73A63">
            <w:pPr>
              <w:jc w:val="center"/>
            </w:pPr>
            <w:r w:rsidRPr="00A73A63">
              <w:t>02.1.71.97300</w:t>
            </w:r>
          </w:p>
        </w:tc>
        <w:tc>
          <w:tcPr>
            <w:tcW w:w="676" w:type="dxa"/>
            <w:tcBorders>
              <w:top w:val="nil"/>
              <w:left w:val="nil"/>
              <w:bottom w:val="single" w:sz="4" w:space="0" w:color="auto"/>
              <w:right w:val="single" w:sz="4" w:space="0" w:color="auto"/>
            </w:tcBorders>
            <w:shd w:val="clear" w:color="auto" w:fill="auto"/>
            <w:vAlign w:val="center"/>
            <w:hideMark/>
          </w:tcPr>
          <w:p w14:paraId="2E0A56E9"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DB4F4F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227B800"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48CA97EA" w14:textId="77777777" w:rsidR="00A73A63" w:rsidRPr="00A73A63" w:rsidRDefault="00A73A63" w:rsidP="00A73A63">
            <w:pPr>
              <w:jc w:val="right"/>
            </w:pPr>
            <w:r w:rsidRPr="00A73A63">
              <w:t>150,1</w:t>
            </w:r>
          </w:p>
        </w:tc>
      </w:tr>
      <w:tr w:rsidR="00A73A63" w:rsidRPr="00A73A63" w14:paraId="4C4C1877"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83E28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395BEF0" w14:textId="77777777" w:rsidR="00A73A63" w:rsidRPr="00A73A63" w:rsidRDefault="00A73A63" w:rsidP="00A73A63">
            <w:pPr>
              <w:jc w:val="both"/>
            </w:pPr>
            <w:r w:rsidRPr="00A73A63">
              <w:rPr>
                <w:b/>
                <w:bCs/>
              </w:rPr>
              <w:t>Основное мероприятие</w:t>
            </w:r>
            <w:r w:rsidRPr="00A73A63">
              <w:t xml:space="preserve"> «Организация отдыха и оздоровления детей  в стационарных лагерях «Орленок» и «Интеллектуал»»  </w:t>
            </w:r>
          </w:p>
        </w:tc>
        <w:tc>
          <w:tcPr>
            <w:tcW w:w="1676" w:type="dxa"/>
            <w:tcBorders>
              <w:top w:val="nil"/>
              <w:left w:val="nil"/>
              <w:bottom w:val="single" w:sz="4" w:space="0" w:color="auto"/>
              <w:right w:val="single" w:sz="4" w:space="0" w:color="auto"/>
            </w:tcBorders>
            <w:shd w:val="clear" w:color="auto" w:fill="auto"/>
            <w:vAlign w:val="center"/>
            <w:hideMark/>
          </w:tcPr>
          <w:p w14:paraId="32CAE710" w14:textId="77777777" w:rsidR="00A73A63" w:rsidRPr="00A73A63" w:rsidRDefault="00A73A63" w:rsidP="00A73A63">
            <w:pPr>
              <w:jc w:val="center"/>
            </w:pPr>
            <w:r w:rsidRPr="00A73A63">
              <w:t>02.1.72.00000</w:t>
            </w:r>
          </w:p>
        </w:tc>
        <w:tc>
          <w:tcPr>
            <w:tcW w:w="676" w:type="dxa"/>
            <w:tcBorders>
              <w:top w:val="nil"/>
              <w:left w:val="nil"/>
              <w:bottom w:val="single" w:sz="4" w:space="0" w:color="auto"/>
              <w:right w:val="single" w:sz="4" w:space="0" w:color="auto"/>
            </w:tcBorders>
            <w:shd w:val="clear" w:color="auto" w:fill="auto"/>
            <w:vAlign w:val="center"/>
            <w:hideMark/>
          </w:tcPr>
          <w:p w14:paraId="2D0F1D8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7ED10F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CB0F22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B45B561" w14:textId="77777777" w:rsidR="00A73A63" w:rsidRPr="00A73A63" w:rsidRDefault="00A73A63" w:rsidP="00A73A63">
            <w:pPr>
              <w:jc w:val="right"/>
            </w:pPr>
            <w:r w:rsidRPr="00A73A63">
              <w:t>4 007,0</w:t>
            </w:r>
          </w:p>
        </w:tc>
      </w:tr>
      <w:tr w:rsidR="00A73A63" w:rsidRPr="00A73A63" w14:paraId="5746C3CD"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5358F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E898785"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7D21008F" w14:textId="77777777" w:rsidR="00A73A63" w:rsidRPr="00A73A63" w:rsidRDefault="00A73A63" w:rsidP="00A73A63">
            <w:pPr>
              <w:jc w:val="center"/>
            </w:pPr>
            <w:r w:rsidRPr="00A73A63">
              <w:t>02.1.72.94100</w:t>
            </w:r>
          </w:p>
        </w:tc>
        <w:tc>
          <w:tcPr>
            <w:tcW w:w="676" w:type="dxa"/>
            <w:tcBorders>
              <w:top w:val="nil"/>
              <w:left w:val="nil"/>
              <w:bottom w:val="single" w:sz="4" w:space="0" w:color="auto"/>
              <w:right w:val="single" w:sz="4" w:space="0" w:color="auto"/>
            </w:tcBorders>
            <w:shd w:val="clear" w:color="auto" w:fill="auto"/>
            <w:vAlign w:val="center"/>
            <w:hideMark/>
          </w:tcPr>
          <w:p w14:paraId="761F68E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E0868F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3AFC01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86935EE" w14:textId="77777777" w:rsidR="00A73A63" w:rsidRPr="00A73A63" w:rsidRDefault="00A73A63" w:rsidP="00A73A63">
            <w:pPr>
              <w:jc w:val="right"/>
            </w:pPr>
            <w:r w:rsidRPr="00A73A63">
              <w:t>4 007,0</w:t>
            </w:r>
          </w:p>
        </w:tc>
      </w:tr>
      <w:tr w:rsidR="00A73A63" w:rsidRPr="00A73A63" w14:paraId="0B88DDE6"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D26F3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4020985"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D33FA0C" w14:textId="77777777" w:rsidR="00A73A63" w:rsidRPr="00A73A63" w:rsidRDefault="00A73A63" w:rsidP="00A73A63">
            <w:pPr>
              <w:jc w:val="center"/>
            </w:pPr>
            <w:r w:rsidRPr="00A73A63">
              <w:t>02.1.72.94100</w:t>
            </w:r>
          </w:p>
        </w:tc>
        <w:tc>
          <w:tcPr>
            <w:tcW w:w="676" w:type="dxa"/>
            <w:tcBorders>
              <w:top w:val="nil"/>
              <w:left w:val="nil"/>
              <w:bottom w:val="single" w:sz="4" w:space="0" w:color="auto"/>
              <w:right w:val="single" w:sz="4" w:space="0" w:color="auto"/>
            </w:tcBorders>
            <w:shd w:val="clear" w:color="auto" w:fill="auto"/>
            <w:vAlign w:val="center"/>
            <w:hideMark/>
          </w:tcPr>
          <w:p w14:paraId="5E0C8A2E"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21DEF2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16CD9A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7E79D42" w14:textId="77777777" w:rsidR="00A73A63" w:rsidRPr="00A73A63" w:rsidRDefault="00A73A63" w:rsidP="00A73A63">
            <w:pPr>
              <w:jc w:val="right"/>
            </w:pPr>
            <w:r w:rsidRPr="00A73A63">
              <w:t>4 007,0</w:t>
            </w:r>
          </w:p>
        </w:tc>
      </w:tr>
      <w:tr w:rsidR="00A73A63" w:rsidRPr="00A73A63" w14:paraId="293A7418"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B569D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6AA3A2A"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7B864E06" w14:textId="77777777" w:rsidR="00A73A63" w:rsidRPr="00A73A63" w:rsidRDefault="00A73A63" w:rsidP="00A73A63">
            <w:pPr>
              <w:jc w:val="center"/>
            </w:pPr>
            <w:r w:rsidRPr="00A73A63">
              <w:t>02.1.72.94100</w:t>
            </w:r>
          </w:p>
        </w:tc>
        <w:tc>
          <w:tcPr>
            <w:tcW w:w="676" w:type="dxa"/>
            <w:tcBorders>
              <w:top w:val="nil"/>
              <w:left w:val="nil"/>
              <w:bottom w:val="single" w:sz="4" w:space="0" w:color="auto"/>
              <w:right w:val="single" w:sz="4" w:space="0" w:color="auto"/>
            </w:tcBorders>
            <w:shd w:val="clear" w:color="auto" w:fill="auto"/>
            <w:vAlign w:val="center"/>
            <w:hideMark/>
          </w:tcPr>
          <w:p w14:paraId="6A6C2441"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1B7B6FE"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FF3FEE6"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1E86821E" w14:textId="77777777" w:rsidR="00A73A63" w:rsidRPr="00A73A63" w:rsidRDefault="00A73A63" w:rsidP="00A73A63">
            <w:pPr>
              <w:jc w:val="right"/>
            </w:pPr>
            <w:r w:rsidRPr="00A73A63">
              <w:t>4 007,0</w:t>
            </w:r>
          </w:p>
        </w:tc>
      </w:tr>
      <w:tr w:rsidR="00A73A63" w:rsidRPr="00A73A63" w14:paraId="4BE7899F"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84833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0AB1EFC" w14:textId="77777777" w:rsidR="00A73A63" w:rsidRPr="00A73A63" w:rsidRDefault="00A73A63" w:rsidP="00A73A63">
            <w:pPr>
              <w:jc w:val="both"/>
            </w:pPr>
            <w:r w:rsidRPr="00A73A63">
              <w:rPr>
                <w:b/>
                <w:bCs/>
              </w:rPr>
              <w:t>Основное мероприятие</w:t>
            </w:r>
            <w:r w:rsidRPr="00A73A63">
              <w:t xml:space="preserve"> «Организация отдыха и </w:t>
            </w:r>
            <w:r w:rsidRPr="00A73A63">
              <w:lastRenderedPageBreak/>
              <w:t>оздоровления детей  в лагерях с дневным пребыванием»</w:t>
            </w:r>
          </w:p>
        </w:tc>
        <w:tc>
          <w:tcPr>
            <w:tcW w:w="1676" w:type="dxa"/>
            <w:tcBorders>
              <w:top w:val="nil"/>
              <w:left w:val="nil"/>
              <w:bottom w:val="single" w:sz="4" w:space="0" w:color="auto"/>
              <w:right w:val="single" w:sz="4" w:space="0" w:color="auto"/>
            </w:tcBorders>
            <w:shd w:val="clear" w:color="auto" w:fill="auto"/>
            <w:vAlign w:val="center"/>
            <w:hideMark/>
          </w:tcPr>
          <w:p w14:paraId="6FD09E5C" w14:textId="77777777" w:rsidR="00A73A63" w:rsidRPr="00A73A63" w:rsidRDefault="00A73A63" w:rsidP="00A73A63">
            <w:pPr>
              <w:jc w:val="center"/>
            </w:pPr>
            <w:r w:rsidRPr="00A73A63">
              <w:lastRenderedPageBreak/>
              <w:t>02.1.73.00000</w:t>
            </w:r>
          </w:p>
        </w:tc>
        <w:tc>
          <w:tcPr>
            <w:tcW w:w="676" w:type="dxa"/>
            <w:tcBorders>
              <w:top w:val="nil"/>
              <w:left w:val="nil"/>
              <w:bottom w:val="single" w:sz="4" w:space="0" w:color="auto"/>
              <w:right w:val="single" w:sz="4" w:space="0" w:color="auto"/>
            </w:tcBorders>
            <w:shd w:val="clear" w:color="auto" w:fill="auto"/>
            <w:vAlign w:val="center"/>
            <w:hideMark/>
          </w:tcPr>
          <w:p w14:paraId="3158102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A70953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C18374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80DFE73" w14:textId="77777777" w:rsidR="00A73A63" w:rsidRPr="00A73A63" w:rsidRDefault="00A73A63" w:rsidP="00A73A63">
            <w:pPr>
              <w:jc w:val="right"/>
            </w:pPr>
            <w:r w:rsidRPr="00A73A63">
              <w:t>1 551,4</w:t>
            </w:r>
          </w:p>
        </w:tc>
      </w:tr>
      <w:tr w:rsidR="00A73A63" w:rsidRPr="00A73A63" w14:paraId="15A58796"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977EBE"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AE5FAAB" w14:textId="77777777" w:rsidR="00A73A63" w:rsidRPr="00A73A63" w:rsidRDefault="00A73A63" w:rsidP="00A73A63">
            <w:pPr>
              <w:jc w:val="both"/>
            </w:pPr>
            <w:r w:rsidRPr="00A73A63">
              <w:t>Мероприятия, направленные на организацию отдыха и занятости детей и молодежи</w:t>
            </w:r>
          </w:p>
        </w:tc>
        <w:tc>
          <w:tcPr>
            <w:tcW w:w="1676" w:type="dxa"/>
            <w:tcBorders>
              <w:top w:val="nil"/>
              <w:left w:val="nil"/>
              <w:bottom w:val="single" w:sz="4" w:space="0" w:color="auto"/>
              <w:right w:val="single" w:sz="4" w:space="0" w:color="auto"/>
            </w:tcBorders>
            <w:shd w:val="clear" w:color="auto" w:fill="auto"/>
            <w:vAlign w:val="center"/>
            <w:hideMark/>
          </w:tcPr>
          <w:p w14:paraId="53CE3C13" w14:textId="77777777" w:rsidR="00A73A63" w:rsidRPr="00A73A63" w:rsidRDefault="00A73A63" w:rsidP="00A73A63">
            <w:pPr>
              <w:jc w:val="center"/>
            </w:pPr>
            <w:r w:rsidRPr="00A73A63">
              <w:t>02.1.73.97300</w:t>
            </w:r>
          </w:p>
        </w:tc>
        <w:tc>
          <w:tcPr>
            <w:tcW w:w="676" w:type="dxa"/>
            <w:tcBorders>
              <w:top w:val="nil"/>
              <w:left w:val="nil"/>
              <w:bottom w:val="single" w:sz="4" w:space="0" w:color="auto"/>
              <w:right w:val="single" w:sz="4" w:space="0" w:color="auto"/>
            </w:tcBorders>
            <w:shd w:val="clear" w:color="auto" w:fill="auto"/>
            <w:vAlign w:val="center"/>
            <w:hideMark/>
          </w:tcPr>
          <w:p w14:paraId="29E3897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91D1E3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D1C7C6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DDF24F" w14:textId="77777777" w:rsidR="00A73A63" w:rsidRPr="00A73A63" w:rsidRDefault="00A73A63" w:rsidP="00A73A63">
            <w:pPr>
              <w:jc w:val="right"/>
            </w:pPr>
            <w:r w:rsidRPr="00A73A63">
              <w:t>304,0</w:t>
            </w:r>
          </w:p>
        </w:tc>
      </w:tr>
      <w:tr w:rsidR="00A73A63" w:rsidRPr="00A73A63" w14:paraId="21C04A71"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4F328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B521EE4" w14:textId="77777777" w:rsidR="00A73A63" w:rsidRPr="00A73A63" w:rsidRDefault="00A73A63" w:rsidP="00A73A63">
            <w:pPr>
              <w:jc w:val="both"/>
            </w:pPr>
            <w:r w:rsidRPr="00A73A63">
              <w:t>Закупка товаров, работ и услуг для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877CCFF" w14:textId="77777777" w:rsidR="00A73A63" w:rsidRPr="00A73A63" w:rsidRDefault="00A73A63" w:rsidP="00A73A63">
            <w:pPr>
              <w:jc w:val="center"/>
            </w:pPr>
            <w:r w:rsidRPr="00A73A63">
              <w:t>02.1.73.97300</w:t>
            </w:r>
          </w:p>
        </w:tc>
        <w:tc>
          <w:tcPr>
            <w:tcW w:w="676" w:type="dxa"/>
            <w:tcBorders>
              <w:top w:val="nil"/>
              <w:left w:val="nil"/>
              <w:bottom w:val="single" w:sz="4" w:space="0" w:color="auto"/>
              <w:right w:val="single" w:sz="4" w:space="0" w:color="auto"/>
            </w:tcBorders>
            <w:shd w:val="clear" w:color="auto" w:fill="auto"/>
            <w:vAlign w:val="center"/>
            <w:hideMark/>
          </w:tcPr>
          <w:p w14:paraId="6700270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BE53F7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4BF58A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BB88B2E" w14:textId="77777777" w:rsidR="00A73A63" w:rsidRPr="00A73A63" w:rsidRDefault="00A73A63" w:rsidP="00A73A63">
            <w:pPr>
              <w:jc w:val="right"/>
            </w:pPr>
            <w:r w:rsidRPr="00A73A63">
              <w:t>304,0</w:t>
            </w:r>
          </w:p>
        </w:tc>
      </w:tr>
      <w:tr w:rsidR="00A73A63" w:rsidRPr="00A73A63" w14:paraId="7E5F8452"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F485B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7BAFEA6"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2BC7E41F" w14:textId="77777777" w:rsidR="00A73A63" w:rsidRPr="00A73A63" w:rsidRDefault="00A73A63" w:rsidP="00A73A63">
            <w:pPr>
              <w:jc w:val="center"/>
            </w:pPr>
            <w:r w:rsidRPr="00A73A63">
              <w:t>02.1.73.97300</w:t>
            </w:r>
          </w:p>
        </w:tc>
        <w:tc>
          <w:tcPr>
            <w:tcW w:w="676" w:type="dxa"/>
            <w:tcBorders>
              <w:top w:val="nil"/>
              <w:left w:val="nil"/>
              <w:bottom w:val="single" w:sz="4" w:space="0" w:color="auto"/>
              <w:right w:val="single" w:sz="4" w:space="0" w:color="auto"/>
            </w:tcBorders>
            <w:shd w:val="clear" w:color="auto" w:fill="auto"/>
            <w:vAlign w:val="center"/>
            <w:hideMark/>
          </w:tcPr>
          <w:p w14:paraId="2E874D7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7B447D2"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A33F87C"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36D0ABE7" w14:textId="77777777" w:rsidR="00A73A63" w:rsidRPr="00A73A63" w:rsidRDefault="00A73A63" w:rsidP="00A73A63">
            <w:pPr>
              <w:jc w:val="right"/>
            </w:pPr>
            <w:r w:rsidRPr="00A73A63">
              <w:t>304,0</w:t>
            </w:r>
          </w:p>
        </w:tc>
      </w:tr>
      <w:tr w:rsidR="00A73A63" w:rsidRPr="00A73A63" w14:paraId="1ACB20E8" w14:textId="77777777" w:rsidTr="00A6493F">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6441F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E436417" w14:textId="77777777" w:rsidR="00A73A63" w:rsidRPr="00A73A63" w:rsidRDefault="00A73A63" w:rsidP="00A73A63">
            <w:pPr>
              <w:jc w:val="both"/>
            </w:pPr>
            <w:r w:rsidRPr="00A73A63">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2A63AB83" w14:textId="77777777" w:rsidR="00A73A63" w:rsidRPr="00A73A63" w:rsidRDefault="00A73A63" w:rsidP="00A73A63">
            <w:pPr>
              <w:jc w:val="center"/>
            </w:pPr>
            <w:r w:rsidRPr="00A73A63">
              <w:t>02.1.73.S2080</w:t>
            </w:r>
          </w:p>
        </w:tc>
        <w:tc>
          <w:tcPr>
            <w:tcW w:w="676" w:type="dxa"/>
            <w:tcBorders>
              <w:top w:val="nil"/>
              <w:left w:val="nil"/>
              <w:bottom w:val="single" w:sz="4" w:space="0" w:color="auto"/>
              <w:right w:val="single" w:sz="4" w:space="0" w:color="auto"/>
            </w:tcBorders>
            <w:shd w:val="clear" w:color="auto" w:fill="auto"/>
            <w:vAlign w:val="center"/>
            <w:hideMark/>
          </w:tcPr>
          <w:p w14:paraId="4CB77C7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62E735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F0C8EF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D5DEA5" w14:textId="77777777" w:rsidR="00A73A63" w:rsidRPr="00A73A63" w:rsidRDefault="00A73A63" w:rsidP="00A73A63">
            <w:pPr>
              <w:jc w:val="right"/>
            </w:pPr>
            <w:r w:rsidRPr="00A73A63">
              <w:t>1 247,4</w:t>
            </w:r>
          </w:p>
        </w:tc>
      </w:tr>
      <w:tr w:rsidR="00A73A63" w:rsidRPr="00A73A63" w14:paraId="3F0F24BC"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BA2A4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9F43F3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A299943" w14:textId="77777777" w:rsidR="00A73A63" w:rsidRPr="00A73A63" w:rsidRDefault="00A73A63" w:rsidP="00A73A63">
            <w:pPr>
              <w:jc w:val="center"/>
            </w:pPr>
            <w:r w:rsidRPr="00A73A63">
              <w:t>02.1.73.S2080</w:t>
            </w:r>
          </w:p>
        </w:tc>
        <w:tc>
          <w:tcPr>
            <w:tcW w:w="676" w:type="dxa"/>
            <w:tcBorders>
              <w:top w:val="nil"/>
              <w:left w:val="nil"/>
              <w:bottom w:val="single" w:sz="4" w:space="0" w:color="auto"/>
              <w:right w:val="single" w:sz="4" w:space="0" w:color="auto"/>
            </w:tcBorders>
            <w:shd w:val="clear" w:color="auto" w:fill="auto"/>
            <w:vAlign w:val="center"/>
            <w:hideMark/>
          </w:tcPr>
          <w:p w14:paraId="08E98459"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186F81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1E949B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DBD37B6" w14:textId="77777777" w:rsidR="00A73A63" w:rsidRPr="00A73A63" w:rsidRDefault="00A73A63" w:rsidP="00A73A63">
            <w:pPr>
              <w:jc w:val="right"/>
            </w:pPr>
            <w:r w:rsidRPr="00A73A63">
              <w:t>861,8</w:t>
            </w:r>
          </w:p>
        </w:tc>
      </w:tr>
      <w:tr w:rsidR="00A73A63" w:rsidRPr="00A73A63" w14:paraId="6549BEA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0119C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C462309"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49BAD7E7" w14:textId="77777777" w:rsidR="00A73A63" w:rsidRPr="00A73A63" w:rsidRDefault="00A73A63" w:rsidP="00A73A63">
            <w:pPr>
              <w:jc w:val="center"/>
            </w:pPr>
            <w:r w:rsidRPr="00A73A63">
              <w:t>02.1.73.S2080</w:t>
            </w:r>
          </w:p>
        </w:tc>
        <w:tc>
          <w:tcPr>
            <w:tcW w:w="676" w:type="dxa"/>
            <w:tcBorders>
              <w:top w:val="nil"/>
              <w:left w:val="nil"/>
              <w:bottom w:val="single" w:sz="4" w:space="0" w:color="auto"/>
              <w:right w:val="single" w:sz="4" w:space="0" w:color="auto"/>
            </w:tcBorders>
            <w:shd w:val="clear" w:color="auto" w:fill="auto"/>
            <w:vAlign w:val="center"/>
            <w:hideMark/>
          </w:tcPr>
          <w:p w14:paraId="1FF98546"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27A856D"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15D8CDF"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2CF244E5" w14:textId="77777777" w:rsidR="00A73A63" w:rsidRPr="00A73A63" w:rsidRDefault="00A73A63" w:rsidP="00A73A63">
            <w:pPr>
              <w:jc w:val="right"/>
            </w:pPr>
            <w:r w:rsidRPr="00A73A63">
              <w:t>861,8</w:t>
            </w:r>
          </w:p>
        </w:tc>
      </w:tr>
      <w:tr w:rsidR="00A73A63" w:rsidRPr="00A73A63" w14:paraId="373FD393"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243F7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EA2E16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9AD7F2A" w14:textId="77777777" w:rsidR="00A73A63" w:rsidRPr="00A73A63" w:rsidRDefault="00A73A63" w:rsidP="00A73A63">
            <w:pPr>
              <w:jc w:val="center"/>
            </w:pPr>
            <w:r w:rsidRPr="00A73A63">
              <w:t>02.1.73.S2080</w:t>
            </w:r>
          </w:p>
        </w:tc>
        <w:tc>
          <w:tcPr>
            <w:tcW w:w="676" w:type="dxa"/>
            <w:tcBorders>
              <w:top w:val="nil"/>
              <w:left w:val="nil"/>
              <w:bottom w:val="single" w:sz="4" w:space="0" w:color="auto"/>
              <w:right w:val="single" w:sz="4" w:space="0" w:color="auto"/>
            </w:tcBorders>
            <w:shd w:val="clear" w:color="auto" w:fill="auto"/>
            <w:vAlign w:val="center"/>
            <w:hideMark/>
          </w:tcPr>
          <w:p w14:paraId="7FF42CD2"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56867D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1640D7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664E207" w14:textId="77777777" w:rsidR="00A73A63" w:rsidRPr="00A73A63" w:rsidRDefault="00A73A63" w:rsidP="00A73A63">
            <w:pPr>
              <w:jc w:val="right"/>
            </w:pPr>
            <w:r w:rsidRPr="00A73A63">
              <w:t>385,6</w:t>
            </w:r>
          </w:p>
        </w:tc>
      </w:tr>
      <w:tr w:rsidR="00A73A63" w:rsidRPr="00A73A63" w14:paraId="44AEE6F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48E9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1FFD935"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1F3C7443" w14:textId="77777777" w:rsidR="00A73A63" w:rsidRPr="00A73A63" w:rsidRDefault="00A73A63" w:rsidP="00A73A63">
            <w:pPr>
              <w:jc w:val="center"/>
            </w:pPr>
            <w:r w:rsidRPr="00A73A63">
              <w:t>02.1.73.S2080</w:t>
            </w:r>
          </w:p>
        </w:tc>
        <w:tc>
          <w:tcPr>
            <w:tcW w:w="676" w:type="dxa"/>
            <w:tcBorders>
              <w:top w:val="nil"/>
              <w:left w:val="nil"/>
              <w:bottom w:val="single" w:sz="4" w:space="0" w:color="auto"/>
              <w:right w:val="single" w:sz="4" w:space="0" w:color="auto"/>
            </w:tcBorders>
            <w:shd w:val="clear" w:color="auto" w:fill="auto"/>
            <w:vAlign w:val="center"/>
            <w:hideMark/>
          </w:tcPr>
          <w:p w14:paraId="6D44F60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99FFDA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59D3D573"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2EB0836E" w14:textId="77777777" w:rsidR="00A73A63" w:rsidRPr="00A73A63" w:rsidRDefault="00A73A63" w:rsidP="00A73A63">
            <w:pPr>
              <w:jc w:val="right"/>
            </w:pPr>
            <w:r w:rsidRPr="00A73A63">
              <w:t>385,6</w:t>
            </w:r>
          </w:p>
        </w:tc>
      </w:tr>
      <w:tr w:rsidR="00A73A63" w:rsidRPr="00A73A63" w14:paraId="7F1353DB"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DF103C" w14:textId="77777777" w:rsidR="00A73A63" w:rsidRPr="00A73A63" w:rsidRDefault="00A73A63" w:rsidP="00A73A63">
            <w:pPr>
              <w:jc w:val="center"/>
            </w:pPr>
            <w:r w:rsidRPr="00A73A63">
              <w:t>2.2</w:t>
            </w:r>
          </w:p>
        </w:tc>
        <w:tc>
          <w:tcPr>
            <w:tcW w:w="3324" w:type="dxa"/>
            <w:tcBorders>
              <w:top w:val="nil"/>
              <w:left w:val="nil"/>
              <w:bottom w:val="single" w:sz="4" w:space="0" w:color="auto"/>
              <w:right w:val="single" w:sz="4" w:space="0" w:color="auto"/>
            </w:tcBorders>
            <w:shd w:val="clear" w:color="auto" w:fill="auto"/>
            <w:hideMark/>
          </w:tcPr>
          <w:p w14:paraId="7C7E8F5B" w14:textId="77777777" w:rsidR="00A73A63" w:rsidRPr="00A73A63" w:rsidRDefault="00A73A63" w:rsidP="00A73A63">
            <w:pPr>
              <w:jc w:val="both"/>
              <w:rPr>
                <w:b/>
                <w:bCs/>
              </w:rPr>
            </w:pPr>
            <w:r w:rsidRPr="00A73A63">
              <w:rPr>
                <w:b/>
                <w:bCs/>
              </w:rPr>
              <w:t xml:space="preserve">Подпрограмма </w:t>
            </w:r>
            <w:r w:rsidRPr="00A73A63">
              <w:t xml:space="preserve">«Комплексные меры профилактики злоупотребления наркотическими средствами и психотропными веществами» </w:t>
            </w:r>
          </w:p>
        </w:tc>
        <w:tc>
          <w:tcPr>
            <w:tcW w:w="1676" w:type="dxa"/>
            <w:tcBorders>
              <w:top w:val="nil"/>
              <w:left w:val="nil"/>
              <w:bottom w:val="single" w:sz="4" w:space="0" w:color="auto"/>
              <w:right w:val="single" w:sz="4" w:space="0" w:color="auto"/>
            </w:tcBorders>
            <w:shd w:val="clear" w:color="auto" w:fill="auto"/>
            <w:vAlign w:val="center"/>
            <w:hideMark/>
          </w:tcPr>
          <w:p w14:paraId="1E4E93CA" w14:textId="77777777" w:rsidR="00A73A63" w:rsidRPr="00A73A63" w:rsidRDefault="00A73A63" w:rsidP="00A73A63">
            <w:pPr>
              <w:jc w:val="center"/>
            </w:pPr>
            <w:r w:rsidRPr="00A73A63">
              <w:t>02.2.00.00000</w:t>
            </w:r>
          </w:p>
        </w:tc>
        <w:tc>
          <w:tcPr>
            <w:tcW w:w="676" w:type="dxa"/>
            <w:tcBorders>
              <w:top w:val="nil"/>
              <w:left w:val="nil"/>
              <w:bottom w:val="single" w:sz="4" w:space="0" w:color="auto"/>
              <w:right w:val="single" w:sz="4" w:space="0" w:color="auto"/>
            </w:tcBorders>
            <w:shd w:val="clear" w:color="auto" w:fill="auto"/>
            <w:vAlign w:val="center"/>
            <w:hideMark/>
          </w:tcPr>
          <w:p w14:paraId="47887E6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A6717D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00A000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AAECDA0" w14:textId="77777777" w:rsidR="00A73A63" w:rsidRPr="00A73A63" w:rsidRDefault="00A73A63" w:rsidP="00A73A63">
            <w:pPr>
              <w:jc w:val="right"/>
            </w:pPr>
            <w:r w:rsidRPr="00A73A63">
              <w:t>288,7</w:t>
            </w:r>
          </w:p>
        </w:tc>
      </w:tr>
      <w:tr w:rsidR="00A73A63" w:rsidRPr="00A73A63" w14:paraId="0489A97A"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84E58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C6563E6" w14:textId="77777777" w:rsidR="00A73A63" w:rsidRPr="00A73A63" w:rsidRDefault="00A73A63" w:rsidP="00A73A63">
            <w:pPr>
              <w:jc w:val="both"/>
            </w:pPr>
            <w:r w:rsidRPr="00A73A6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76" w:type="dxa"/>
            <w:tcBorders>
              <w:top w:val="nil"/>
              <w:left w:val="nil"/>
              <w:bottom w:val="single" w:sz="4" w:space="0" w:color="auto"/>
              <w:right w:val="single" w:sz="4" w:space="0" w:color="auto"/>
            </w:tcBorders>
            <w:shd w:val="clear" w:color="auto" w:fill="auto"/>
            <w:vAlign w:val="center"/>
            <w:hideMark/>
          </w:tcPr>
          <w:p w14:paraId="18B646D3" w14:textId="77777777" w:rsidR="00A73A63" w:rsidRPr="00A73A63" w:rsidRDefault="00A73A63" w:rsidP="00A73A63">
            <w:pPr>
              <w:jc w:val="center"/>
            </w:pPr>
            <w:r w:rsidRPr="00A73A63">
              <w:t>02.2.00.99991</w:t>
            </w:r>
          </w:p>
        </w:tc>
        <w:tc>
          <w:tcPr>
            <w:tcW w:w="676" w:type="dxa"/>
            <w:tcBorders>
              <w:top w:val="nil"/>
              <w:left w:val="nil"/>
              <w:bottom w:val="single" w:sz="4" w:space="0" w:color="auto"/>
              <w:right w:val="single" w:sz="4" w:space="0" w:color="auto"/>
            </w:tcBorders>
            <w:shd w:val="clear" w:color="auto" w:fill="auto"/>
            <w:vAlign w:val="center"/>
            <w:hideMark/>
          </w:tcPr>
          <w:p w14:paraId="23C7BF1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0FA457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C47F95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346168" w14:textId="77777777" w:rsidR="00A73A63" w:rsidRPr="00A73A63" w:rsidRDefault="00A73A63" w:rsidP="00A73A63">
            <w:pPr>
              <w:jc w:val="right"/>
            </w:pPr>
            <w:r w:rsidRPr="00A73A63">
              <w:t>288,7</w:t>
            </w:r>
          </w:p>
        </w:tc>
      </w:tr>
      <w:tr w:rsidR="00A73A63" w:rsidRPr="00A73A63" w14:paraId="3752A8C8"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3766D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872194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C41AA31" w14:textId="77777777" w:rsidR="00A73A63" w:rsidRPr="00A73A63" w:rsidRDefault="00A73A63" w:rsidP="00A73A63">
            <w:pPr>
              <w:jc w:val="center"/>
            </w:pPr>
            <w:r w:rsidRPr="00A73A63">
              <w:t>02.2.00.99991</w:t>
            </w:r>
          </w:p>
        </w:tc>
        <w:tc>
          <w:tcPr>
            <w:tcW w:w="676" w:type="dxa"/>
            <w:tcBorders>
              <w:top w:val="nil"/>
              <w:left w:val="nil"/>
              <w:bottom w:val="single" w:sz="4" w:space="0" w:color="auto"/>
              <w:right w:val="single" w:sz="4" w:space="0" w:color="auto"/>
            </w:tcBorders>
            <w:shd w:val="clear" w:color="auto" w:fill="auto"/>
            <w:vAlign w:val="center"/>
            <w:hideMark/>
          </w:tcPr>
          <w:p w14:paraId="6E2AE00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DE08E2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B98D4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B6E08C1" w14:textId="77777777" w:rsidR="00A73A63" w:rsidRPr="00A73A63" w:rsidRDefault="00A73A63" w:rsidP="00A73A63">
            <w:pPr>
              <w:jc w:val="right"/>
            </w:pPr>
            <w:r w:rsidRPr="00A73A63">
              <w:t>288,7</w:t>
            </w:r>
          </w:p>
        </w:tc>
      </w:tr>
      <w:tr w:rsidR="00A73A63" w:rsidRPr="00A73A63" w14:paraId="77387AF9"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21E43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43DBB00" w14:textId="77777777" w:rsidR="00A73A63" w:rsidRPr="00A73A63" w:rsidRDefault="00A73A63" w:rsidP="00A73A63">
            <w:pPr>
              <w:jc w:val="both"/>
            </w:pPr>
            <w:r w:rsidRPr="00A73A63">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6F3BA35F" w14:textId="77777777" w:rsidR="00A73A63" w:rsidRPr="00A73A63" w:rsidRDefault="00A73A63" w:rsidP="00A73A63">
            <w:pPr>
              <w:jc w:val="center"/>
            </w:pPr>
            <w:r w:rsidRPr="00A73A63">
              <w:t>02.2.00.99991</w:t>
            </w:r>
          </w:p>
        </w:tc>
        <w:tc>
          <w:tcPr>
            <w:tcW w:w="676" w:type="dxa"/>
            <w:tcBorders>
              <w:top w:val="nil"/>
              <w:left w:val="nil"/>
              <w:bottom w:val="single" w:sz="4" w:space="0" w:color="auto"/>
              <w:right w:val="single" w:sz="4" w:space="0" w:color="auto"/>
            </w:tcBorders>
            <w:shd w:val="clear" w:color="auto" w:fill="auto"/>
            <w:vAlign w:val="center"/>
            <w:hideMark/>
          </w:tcPr>
          <w:p w14:paraId="5DF7727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8EE277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36E3A28"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16B9F6A9" w14:textId="77777777" w:rsidR="00A73A63" w:rsidRPr="00A73A63" w:rsidRDefault="00A73A63" w:rsidP="00A73A63">
            <w:pPr>
              <w:jc w:val="right"/>
            </w:pPr>
            <w:r w:rsidRPr="00A73A63">
              <w:t>288,7</w:t>
            </w:r>
          </w:p>
        </w:tc>
      </w:tr>
      <w:tr w:rsidR="00A73A63" w:rsidRPr="00A73A63" w14:paraId="1E46EB3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D28A88" w14:textId="77777777" w:rsidR="00A73A63" w:rsidRPr="00A73A63" w:rsidRDefault="00A73A63" w:rsidP="00A73A63">
            <w:pPr>
              <w:jc w:val="center"/>
              <w:rPr>
                <w:b/>
                <w:bCs/>
              </w:rPr>
            </w:pPr>
            <w:r w:rsidRPr="00A73A63">
              <w:rPr>
                <w:b/>
                <w:bCs/>
              </w:rPr>
              <w:lastRenderedPageBreak/>
              <w:t>3</w:t>
            </w:r>
          </w:p>
        </w:tc>
        <w:tc>
          <w:tcPr>
            <w:tcW w:w="3324" w:type="dxa"/>
            <w:tcBorders>
              <w:top w:val="nil"/>
              <w:left w:val="nil"/>
              <w:bottom w:val="single" w:sz="4" w:space="0" w:color="auto"/>
              <w:right w:val="single" w:sz="4" w:space="0" w:color="auto"/>
            </w:tcBorders>
            <w:shd w:val="clear" w:color="auto" w:fill="auto"/>
            <w:hideMark/>
          </w:tcPr>
          <w:p w14:paraId="441968C9" w14:textId="77777777" w:rsidR="00A73A63" w:rsidRPr="00A73A63" w:rsidRDefault="00A73A63" w:rsidP="00A73A63">
            <w:pPr>
              <w:jc w:val="both"/>
              <w:rPr>
                <w:b/>
                <w:bCs/>
              </w:rPr>
            </w:pPr>
            <w:r w:rsidRPr="00A73A63">
              <w:rPr>
                <w:b/>
                <w:bCs/>
              </w:rPr>
              <w:t>Муниципальная программа «Развитие сферы культуры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DD5B7A5" w14:textId="77777777" w:rsidR="00A73A63" w:rsidRPr="00A73A63" w:rsidRDefault="00A73A63" w:rsidP="00A73A63">
            <w:pPr>
              <w:jc w:val="center"/>
              <w:rPr>
                <w:b/>
                <w:bCs/>
              </w:rPr>
            </w:pPr>
            <w:r w:rsidRPr="00A73A63">
              <w:rPr>
                <w:b/>
                <w:bCs/>
              </w:rPr>
              <w:t>03.0.00.00000</w:t>
            </w:r>
          </w:p>
        </w:tc>
        <w:tc>
          <w:tcPr>
            <w:tcW w:w="676" w:type="dxa"/>
            <w:tcBorders>
              <w:top w:val="nil"/>
              <w:left w:val="nil"/>
              <w:bottom w:val="single" w:sz="4" w:space="0" w:color="auto"/>
              <w:right w:val="single" w:sz="4" w:space="0" w:color="auto"/>
            </w:tcBorders>
            <w:shd w:val="clear" w:color="auto" w:fill="auto"/>
            <w:vAlign w:val="center"/>
            <w:hideMark/>
          </w:tcPr>
          <w:p w14:paraId="2AF2F981"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465A850E"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19AF56F6"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6A7CBEB" w14:textId="77777777" w:rsidR="00A73A63" w:rsidRPr="00A73A63" w:rsidRDefault="00A73A63" w:rsidP="00A73A63">
            <w:pPr>
              <w:jc w:val="right"/>
              <w:rPr>
                <w:b/>
                <w:bCs/>
              </w:rPr>
            </w:pPr>
            <w:r w:rsidRPr="00A73A63">
              <w:rPr>
                <w:b/>
                <w:bCs/>
              </w:rPr>
              <w:t>112 273,5</w:t>
            </w:r>
          </w:p>
        </w:tc>
      </w:tr>
      <w:tr w:rsidR="00A73A63" w:rsidRPr="00A73A63" w14:paraId="32BFDA45" w14:textId="77777777" w:rsidTr="00A6493F">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B94ACF" w14:textId="77777777" w:rsidR="00A73A63" w:rsidRPr="00A73A63" w:rsidRDefault="00A73A63" w:rsidP="00A73A63">
            <w:pPr>
              <w:jc w:val="center"/>
            </w:pPr>
            <w:r w:rsidRPr="00A73A63">
              <w:t>3.1</w:t>
            </w:r>
          </w:p>
        </w:tc>
        <w:tc>
          <w:tcPr>
            <w:tcW w:w="3324" w:type="dxa"/>
            <w:tcBorders>
              <w:top w:val="nil"/>
              <w:left w:val="nil"/>
              <w:bottom w:val="single" w:sz="4" w:space="0" w:color="auto"/>
              <w:right w:val="single" w:sz="4" w:space="0" w:color="auto"/>
            </w:tcBorders>
            <w:shd w:val="clear" w:color="auto" w:fill="auto"/>
            <w:hideMark/>
          </w:tcPr>
          <w:p w14:paraId="5C77ADC8" w14:textId="77777777" w:rsidR="00A73A63" w:rsidRPr="00A73A63" w:rsidRDefault="00A73A63" w:rsidP="00A73A63">
            <w:pPr>
              <w:jc w:val="both"/>
              <w:rPr>
                <w:b/>
                <w:bCs/>
              </w:rPr>
            </w:pPr>
            <w:r w:rsidRPr="00A73A63">
              <w:rPr>
                <w:b/>
                <w:bCs/>
              </w:rPr>
              <w:t xml:space="preserve">Подпрограмма </w:t>
            </w:r>
            <w:r w:rsidRPr="00A73A6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7652AF8A" w14:textId="77777777" w:rsidR="00A73A63" w:rsidRPr="00A73A63" w:rsidRDefault="00A73A63" w:rsidP="00A73A63">
            <w:pPr>
              <w:jc w:val="center"/>
            </w:pPr>
            <w:r w:rsidRPr="00A73A63">
              <w:t>03.1.00.00000</w:t>
            </w:r>
          </w:p>
        </w:tc>
        <w:tc>
          <w:tcPr>
            <w:tcW w:w="676" w:type="dxa"/>
            <w:tcBorders>
              <w:top w:val="nil"/>
              <w:left w:val="nil"/>
              <w:bottom w:val="single" w:sz="4" w:space="0" w:color="auto"/>
              <w:right w:val="single" w:sz="4" w:space="0" w:color="auto"/>
            </w:tcBorders>
            <w:shd w:val="clear" w:color="auto" w:fill="auto"/>
            <w:vAlign w:val="center"/>
            <w:hideMark/>
          </w:tcPr>
          <w:p w14:paraId="5D2531D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6F54CA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B8BB80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A1FD874" w14:textId="77777777" w:rsidR="00A73A63" w:rsidRPr="00A73A63" w:rsidRDefault="00A73A63" w:rsidP="00A73A63">
            <w:pPr>
              <w:jc w:val="right"/>
            </w:pPr>
            <w:r w:rsidRPr="00A73A63">
              <w:t>95 234,8</w:t>
            </w:r>
          </w:p>
        </w:tc>
      </w:tr>
      <w:tr w:rsidR="00A73A63" w:rsidRPr="00A73A63" w14:paraId="358E33B5"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553E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041149D2" w14:textId="77777777" w:rsidR="00A73A63" w:rsidRPr="00A73A63" w:rsidRDefault="00A73A63" w:rsidP="00A73A63">
            <w:pPr>
              <w:jc w:val="both"/>
            </w:pPr>
            <w:r w:rsidRPr="00A73A63">
              <w:rPr>
                <w:b/>
                <w:bCs/>
              </w:rPr>
              <w:t>Основное мероприятие</w:t>
            </w:r>
            <w:r w:rsidRPr="00A73A63">
              <w:t xml:space="preserve"> «Организация деятельности муниципальных учреждений культуры дополнительного образования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649C2E6" w14:textId="77777777" w:rsidR="00A73A63" w:rsidRPr="00A73A63" w:rsidRDefault="00A73A63" w:rsidP="00A73A63">
            <w:pPr>
              <w:jc w:val="center"/>
            </w:pPr>
            <w:r w:rsidRPr="00A73A63">
              <w:t>03.1.42.00000</w:t>
            </w:r>
          </w:p>
        </w:tc>
        <w:tc>
          <w:tcPr>
            <w:tcW w:w="676" w:type="dxa"/>
            <w:tcBorders>
              <w:top w:val="nil"/>
              <w:left w:val="nil"/>
              <w:bottom w:val="single" w:sz="4" w:space="0" w:color="auto"/>
              <w:right w:val="single" w:sz="4" w:space="0" w:color="auto"/>
            </w:tcBorders>
            <w:shd w:val="clear" w:color="auto" w:fill="auto"/>
            <w:vAlign w:val="center"/>
            <w:hideMark/>
          </w:tcPr>
          <w:p w14:paraId="76C6C19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1FD244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766A09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72AF1E2" w14:textId="77777777" w:rsidR="00A73A63" w:rsidRPr="00A73A63" w:rsidRDefault="00A73A63" w:rsidP="00A73A63">
            <w:pPr>
              <w:jc w:val="right"/>
            </w:pPr>
            <w:r w:rsidRPr="00A73A63">
              <w:t>67 731,2</w:t>
            </w:r>
          </w:p>
        </w:tc>
      </w:tr>
      <w:tr w:rsidR="00A73A63" w:rsidRPr="00A73A63" w14:paraId="77469119"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6280F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CFA783E"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2FE3CDAC" w14:textId="77777777" w:rsidR="00A73A63" w:rsidRPr="00A73A63" w:rsidRDefault="00A73A63" w:rsidP="00A73A63">
            <w:pPr>
              <w:jc w:val="center"/>
            </w:pPr>
            <w:r w:rsidRPr="00A73A63">
              <w:t>03.1.42.94100</w:t>
            </w:r>
          </w:p>
        </w:tc>
        <w:tc>
          <w:tcPr>
            <w:tcW w:w="676" w:type="dxa"/>
            <w:tcBorders>
              <w:top w:val="nil"/>
              <w:left w:val="nil"/>
              <w:bottom w:val="single" w:sz="4" w:space="0" w:color="auto"/>
              <w:right w:val="single" w:sz="4" w:space="0" w:color="auto"/>
            </w:tcBorders>
            <w:shd w:val="clear" w:color="auto" w:fill="auto"/>
            <w:vAlign w:val="center"/>
            <w:hideMark/>
          </w:tcPr>
          <w:p w14:paraId="51560FB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DA6676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3D8C40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E57857" w14:textId="77777777" w:rsidR="00A73A63" w:rsidRPr="00A73A63" w:rsidRDefault="00A73A63" w:rsidP="00A73A63">
            <w:pPr>
              <w:jc w:val="right"/>
            </w:pPr>
            <w:r w:rsidRPr="00A73A63">
              <w:t>52 473,1</w:t>
            </w:r>
          </w:p>
        </w:tc>
      </w:tr>
      <w:tr w:rsidR="00A73A63" w:rsidRPr="00A73A63" w14:paraId="1E1CC2D9" w14:textId="77777777" w:rsidTr="00A6493F">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3950B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6DA2DDB"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B1E1F4D" w14:textId="77777777" w:rsidR="00A73A63" w:rsidRPr="00A73A63" w:rsidRDefault="00A73A63" w:rsidP="00A73A63">
            <w:pPr>
              <w:jc w:val="center"/>
            </w:pPr>
            <w:r w:rsidRPr="00A73A63">
              <w:t>03.1.42.94100</w:t>
            </w:r>
          </w:p>
        </w:tc>
        <w:tc>
          <w:tcPr>
            <w:tcW w:w="676" w:type="dxa"/>
            <w:tcBorders>
              <w:top w:val="nil"/>
              <w:left w:val="nil"/>
              <w:bottom w:val="single" w:sz="4" w:space="0" w:color="auto"/>
              <w:right w:val="single" w:sz="4" w:space="0" w:color="auto"/>
            </w:tcBorders>
            <w:shd w:val="clear" w:color="auto" w:fill="auto"/>
            <w:vAlign w:val="center"/>
            <w:hideMark/>
          </w:tcPr>
          <w:p w14:paraId="1DA3804D"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247DCDB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9497A6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2E8F570" w14:textId="77777777" w:rsidR="00A73A63" w:rsidRPr="00A73A63" w:rsidRDefault="00A73A63" w:rsidP="00A73A63">
            <w:pPr>
              <w:jc w:val="right"/>
            </w:pPr>
            <w:r w:rsidRPr="00A73A63">
              <w:t>41 594,6</w:t>
            </w:r>
          </w:p>
        </w:tc>
      </w:tr>
      <w:tr w:rsidR="00A73A63" w:rsidRPr="00A73A63" w14:paraId="02A5BBD3"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6BCDA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2BD832B"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B5DD9FE" w14:textId="77777777" w:rsidR="00A73A63" w:rsidRPr="00A73A63" w:rsidRDefault="00A73A63" w:rsidP="00A73A63">
            <w:pPr>
              <w:jc w:val="center"/>
            </w:pPr>
            <w:r w:rsidRPr="00A73A63">
              <w:t>03.1.42.94100</w:t>
            </w:r>
          </w:p>
        </w:tc>
        <w:tc>
          <w:tcPr>
            <w:tcW w:w="676" w:type="dxa"/>
            <w:tcBorders>
              <w:top w:val="nil"/>
              <w:left w:val="nil"/>
              <w:bottom w:val="single" w:sz="4" w:space="0" w:color="auto"/>
              <w:right w:val="single" w:sz="4" w:space="0" w:color="auto"/>
            </w:tcBorders>
            <w:shd w:val="clear" w:color="auto" w:fill="auto"/>
            <w:vAlign w:val="center"/>
            <w:hideMark/>
          </w:tcPr>
          <w:p w14:paraId="6A80C927"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9B1BBE0"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28170FE"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1AD89A57" w14:textId="77777777" w:rsidR="00A73A63" w:rsidRPr="00A73A63" w:rsidRDefault="00A73A63" w:rsidP="00A73A63">
            <w:pPr>
              <w:jc w:val="right"/>
            </w:pPr>
            <w:r w:rsidRPr="00A73A63">
              <w:t>41 594,6</w:t>
            </w:r>
          </w:p>
        </w:tc>
      </w:tr>
      <w:tr w:rsidR="00A73A63" w:rsidRPr="00A73A63" w14:paraId="46335DB6"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23345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09AD6C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F2E687C" w14:textId="77777777" w:rsidR="00A73A63" w:rsidRPr="00A73A63" w:rsidRDefault="00A73A63" w:rsidP="00A73A63">
            <w:pPr>
              <w:jc w:val="center"/>
            </w:pPr>
            <w:r w:rsidRPr="00A73A63">
              <w:t>03.1.42.94100</w:t>
            </w:r>
          </w:p>
        </w:tc>
        <w:tc>
          <w:tcPr>
            <w:tcW w:w="676" w:type="dxa"/>
            <w:tcBorders>
              <w:top w:val="nil"/>
              <w:left w:val="nil"/>
              <w:bottom w:val="single" w:sz="4" w:space="0" w:color="auto"/>
              <w:right w:val="single" w:sz="4" w:space="0" w:color="auto"/>
            </w:tcBorders>
            <w:shd w:val="clear" w:color="auto" w:fill="auto"/>
            <w:vAlign w:val="center"/>
            <w:hideMark/>
          </w:tcPr>
          <w:p w14:paraId="426B2ED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4F1ED7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02EC60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6F699C" w14:textId="77777777" w:rsidR="00A73A63" w:rsidRPr="00A73A63" w:rsidRDefault="00A73A63" w:rsidP="00A73A63">
            <w:pPr>
              <w:jc w:val="right"/>
            </w:pPr>
            <w:r w:rsidRPr="00A73A63">
              <w:t>10 836,2</w:t>
            </w:r>
          </w:p>
        </w:tc>
      </w:tr>
      <w:tr w:rsidR="00A73A63" w:rsidRPr="00A73A63" w14:paraId="12558651"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9EF95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CD1545A"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659DEC4A" w14:textId="77777777" w:rsidR="00A73A63" w:rsidRPr="00A73A63" w:rsidRDefault="00A73A63" w:rsidP="00A73A63">
            <w:pPr>
              <w:jc w:val="center"/>
            </w:pPr>
            <w:r w:rsidRPr="00A73A63">
              <w:t>03.1.42.94100</w:t>
            </w:r>
          </w:p>
        </w:tc>
        <w:tc>
          <w:tcPr>
            <w:tcW w:w="676" w:type="dxa"/>
            <w:tcBorders>
              <w:top w:val="nil"/>
              <w:left w:val="nil"/>
              <w:bottom w:val="single" w:sz="4" w:space="0" w:color="auto"/>
              <w:right w:val="single" w:sz="4" w:space="0" w:color="auto"/>
            </w:tcBorders>
            <w:shd w:val="clear" w:color="auto" w:fill="auto"/>
            <w:vAlign w:val="center"/>
            <w:hideMark/>
          </w:tcPr>
          <w:p w14:paraId="767ECCC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9834F86"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D8EC87B"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9ADF9D1" w14:textId="77777777" w:rsidR="00A73A63" w:rsidRPr="00A73A63" w:rsidRDefault="00A73A63" w:rsidP="00A73A63">
            <w:pPr>
              <w:jc w:val="right"/>
            </w:pPr>
            <w:r w:rsidRPr="00A73A63">
              <w:t>10 836,2</w:t>
            </w:r>
          </w:p>
        </w:tc>
      </w:tr>
      <w:tr w:rsidR="00A73A63" w:rsidRPr="00A73A63" w14:paraId="3D95610F"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0E9E86"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29E4775D"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CC3E7DA" w14:textId="77777777" w:rsidR="00A73A63" w:rsidRPr="00A73A63" w:rsidRDefault="00A73A63" w:rsidP="00A73A63">
            <w:pPr>
              <w:jc w:val="center"/>
            </w:pPr>
            <w:r w:rsidRPr="00A73A63">
              <w:t>03.1.42.94100</w:t>
            </w:r>
          </w:p>
        </w:tc>
        <w:tc>
          <w:tcPr>
            <w:tcW w:w="676" w:type="dxa"/>
            <w:tcBorders>
              <w:top w:val="nil"/>
              <w:left w:val="nil"/>
              <w:bottom w:val="single" w:sz="4" w:space="0" w:color="auto"/>
              <w:right w:val="single" w:sz="4" w:space="0" w:color="auto"/>
            </w:tcBorders>
            <w:shd w:val="clear" w:color="auto" w:fill="auto"/>
            <w:vAlign w:val="center"/>
            <w:hideMark/>
          </w:tcPr>
          <w:p w14:paraId="42A27175"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6CE7787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70604D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F567A2" w14:textId="77777777" w:rsidR="00A73A63" w:rsidRPr="00A73A63" w:rsidRDefault="00A73A63" w:rsidP="00A73A63">
            <w:pPr>
              <w:jc w:val="right"/>
            </w:pPr>
            <w:r w:rsidRPr="00A73A63">
              <w:t>42,3</w:t>
            </w:r>
          </w:p>
        </w:tc>
      </w:tr>
      <w:tr w:rsidR="00A73A63" w:rsidRPr="00A73A63" w14:paraId="369BD42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B94090"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2BEE8C10"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797FFAAE" w14:textId="77777777" w:rsidR="00A73A63" w:rsidRPr="00A73A63" w:rsidRDefault="00A73A63" w:rsidP="00A73A63">
            <w:pPr>
              <w:jc w:val="center"/>
            </w:pPr>
            <w:r w:rsidRPr="00A73A63">
              <w:t>03.1.42.94100</w:t>
            </w:r>
          </w:p>
        </w:tc>
        <w:tc>
          <w:tcPr>
            <w:tcW w:w="676" w:type="dxa"/>
            <w:tcBorders>
              <w:top w:val="nil"/>
              <w:left w:val="nil"/>
              <w:bottom w:val="single" w:sz="4" w:space="0" w:color="auto"/>
              <w:right w:val="single" w:sz="4" w:space="0" w:color="auto"/>
            </w:tcBorders>
            <w:shd w:val="clear" w:color="auto" w:fill="auto"/>
            <w:vAlign w:val="center"/>
            <w:hideMark/>
          </w:tcPr>
          <w:p w14:paraId="3DC0E03E"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2B678E41"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EC92463"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585BC76" w14:textId="77777777" w:rsidR="00A73A63" w:rsidRPr="00A73A63" w:rsidRDefault="00A73A63" w:rsidP="00A73A63">
            <w:pPr>
              <w:jc w:val="right"/>
            </w:pPr>
            <w:r w:rsidRPr="00A73A63">
              <w:t>42,3</w:t>
            </w:r>
          </w:p>
        </w:tc>
      </w:tr>
      <w:tr w:rsidR="00A73A63" w:rsidRPr="00A73A63" w14:paraId="7B87D13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7D656"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vAlign w:val="center"/>
            <w:hideMark/>
          </w:tcPr>
          <w:p w14:paraId="7A564AC0"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w:t>
            </w:r>
            <w:r w:rsidRPr="00A73A63">
              <w:lastRenderedPageBreak/>
              <w:t>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5B7E99B7" w14:textId="77777777" w:rsidR="00A73A63" w:rsidRPr="00A73A63" w:rsidRDefault="00A73A63" w:rsidP="00A73A63">
            <w:pPr>
              <w:jc w:val="center"/>
            </w:pPr>
            <w:r w:rsidRPr="00A73A63">
              <w:lastRenderedPageBreak/>
              <w:t>03.1.42.S2972</w:t>
            </w:r>
          </w:p>
        </w:tc>
        <w:tc>
          <w:tcPr>
            <w:tcW w:w="676" w:type="dxa"/>
            <w:tcBorders>
              <w:top w:val="nil"/>
              <w:left w:val="nil"/>
              <w:bottom w:val="single" w:sz="4" w:space="0" w:color="auto"/>
              <w:right w:val="single" w:sz="4" w:space="0" w:color="auto"/>
            </w:tcBorders>
            <w:shd w:val="clear" w:color="auto" w:fill="auto"/>
            <w:vAlign w:val="center"/>
            <w:hideMark/>
          </w:tcPr>
          <w:p w14:paraId="22DBE5F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911D81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C9C06B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BB10FF" w14:textId="77777777" w:rsidR="00A73A63" w:rsidRPr="00A73A63" w:rsidRDefault="00A73A63" w:rsidP="00A73A63">
            <w:pPr>
              <w:jc w:val="right"/>
            </w:pPr>
            <w:r w:rsidRPr="00A73A63">
              <w:t>15 258,1</w:t>
            </w:r>
          </w:p>
        </w:tc>
      </w:tr>
      <w:tr w:rsidR="00A73A63" w:rsidRPr="00A73A63" w14:paraId="4D29A92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711460" w14:textId="77777777" w:rsidR="00A73A63" w:rsidRPr="00A73A63" w:rsidRDefault="00A73A63" w:rsidP="00A73A63">
            <w:pPr>
              <w:jc w:val="center"/>
              <w:rPr>
                <w:b/>
                <w:bCs/>
              </w:rPr>
            </w:pPr>
            <w:r w:rsidRPr="00A73A63">
              <w:rPr>
                <w:b/>
                <w:bCs/>
              </w:rPr>
              <w:lastRenderedPageBreak/>
              <w:t> </w:t>
            </w:r>
          </w:p>
        </w:tc>
        <w:tc>
          <w:tcPr>
            <w:tcW w:w="3324" w:type="dxa"/>
            <w:tcBorders>
              <w:top w:val="nil"/>
              <w:left w:val="nil"/>
              <w:bottom w:val="single" w:sz="4" w:space="0" w:color="auto"/>
              <w:right w:val="single" w:sz="4" w:space="0" w:color="auto"/>
            </w:tcBorders>
            <w:shd w:val="clear" w:color="auto" w:fill="auto"/>
            <w:hideMark/>
          </w:tcPr>
          <w:p w14:paraId="21277D1F"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2F7C45D" w14:textId="77777777" w:rsidR="00A73A63" w:rsidRPr="00A73A63" w:rsidRDefault="00A73A63" w:rsidP="00A73A63">
            <w:pPr>
              <w:jc w:val="center"/>
            </w:pPr>
            <w:r w:rsidRPr="00A73A63">
              <w:t>03.1.42.S2972</w:t>
            </w:r>
          </w:p>
        </w:tc>
        <w:tc>
          <w:tcPr>
            <w:tcW w:w="676" w:type="dxa"/>
            <w:tcBorders>
              <w:top w:val="nil"/>
              <w:left w:val="nil"/>
              <w:bottom w:val="single" w:sz="4" w:space="0" w:color="auto"/>
              <w:right w:val="single" w:sz="4" w:space="0" w:color="auto"/>
            </w:tcBorders>
            <w:shd w:val="clear" w:color="auto" w:fill="auto"/>
            <w:vAlign w:val="center"/>
            <w:hideMark/>
          </w:tcPr>
          <w:p w14:paraId="7634DCCD"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507AD7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295BA7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51F4F14" w14:textId="77777777" w:rsidR="00A73A63" w:rsidRPr="00A73A63" w:rsidRDefault="00A73A63" w:rsidP="00A73A63">
            <w:pPr>
              <w:jc w:val="right"/>
            </w:pPr>
            <w:r w:rsidRPr="00A73A63">
              <w:t>15 258,1</w:t>
            </w:r>
          </w:p>
        </w:tc>
      </w:tr>
      <w:tr w:rsidR="00A73A63" w:rsidRPr="00A73A63" w14:paraId="23E809C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4C0760"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49C3DA85"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79A308B0" w14:textId="77777777" w:rsidR="00A73A63" w:rsidRPr="00A73A63" w:rsidRDefault="00A73A63" w:rsidP="00A73A63">
            <w:pPr>
              <w:jc w:val="center"/>
            </w:pPr>
            <w:r w:rsidRPr="00A73A63">
              <w:t>03.1.42.S2972</w:t>
            </w:r>
          </w:p>
        </w:tc>
        <w:tc>
          <w:tcPr>
            <w:tcW w:w="676" w:type="dxa"/>
            <w:tcBorders>
              <w:top w:val="nil"/>
              <w:left w:val="nil"/>
              <w:bottom w:val="single" w:sz="4" w:space="0" w:color="auto"/>
              <w:right w:val="single" w:sz="4" w:space="0" w:color="auto"/>
            </w:tcBorders>
            <w:shd w:val="clear" w:color="auto" w:fill="auto"/>
            <w:vAlign w:val="center"/>
            <w:hideMark/>
          </w:tcPr>
          <w:p w14:paraId="7E91491C"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26AEBD12"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89825CC"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1FEEB6D0" w14:textId="77777777" w:rsidR="00A73A63" w:rsidRPr="00A73A63" w:rsidRDefault="00A73A63" w:rsidP="00A73A63">
            <w:pPr>
              <w:jc w:val="right"/>
            </w:pPr>
            <w:r w:rsidRPr="00A73A63">
              <w:t>15 258,1</w:t>
            </w:r>
          </w:p>
        </w:tc>
      </w:tr>
      <w:tr w:rsidR="00A73A63" w:rsidRPr="00A73A63" w14:paraId="1FE8418D"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CBE45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402ED24" w14:textId="77777777" w:rsidR="00A73A63" w:rsidRPr="00A73A63" w:rsidRDefault="00A73A63" w:rsidP="00A73A63">
            <w:r w:rsidRPr="00A73A63">
              <w:rPr>
                <w:b/>
                <w:bCs/>
              </w:rPr>
              <w:t>Основное мероприятие</w:t>
            </w:r>
            <w:r w:rsidRPr="00A73A63">
              <w:t xml:space="preserve"> «Развитие народной культуры, досуг и просвещение (субсидия МАУК «ЦТД «Родники»)</w:t>
            </w:r>
          </w:p>
        </w:tc>
        <w:tc>
          <w:tcPr>
            <w:tcW w:w="1676" w:type="dxa"/>
            <w:tcBorders>
              <w:top w:val="nil"/>
              <w:left w:val="nil"/>
              <w:bottom w:val="single" w:sz="4" w:space="0" w:color="auto"/>
              <w:right w:val="single" w:sz="4" w:space="0" w:color="auto"/>
            </w:tcBorders>
            <w:shd w:val="clear" w:color="auto" w:fill="auto"/>
            <w:vAlign w:val="center"/>
            <w:hideMark/>
          </w:tcPr>
          <w:p w14:paraId="7F503F43" w14:textId="77777777" w:rsidR="00A73A63" w:rsidRPr="00A73A63" w:rsidRDefault="00A73A63" w:rsidP="00A73A63">
            <w:pPr>
              <w:jc w:val="center"/>
            </w:pPr>
            <w:r w:rsidRPr="00A73A63">
              <w:t>03.1.43.00000</w:t>
            </w:r>
          </w:p>
        </w:tc>
        <w:tc>
          <w:tcPr>
            <w:tcW w:w="676" w:type="dxa"/>
            <w:tcBorders>
              <w:top w:val="nil"/>
              <w:left w:val="nil"/>
              <w:bottom w:val="single" w:sz="4" w:space="0" w:color="auto"/>
              <w:right w:val="single" w:sz="4" w:space="0" w:color="auto"/>
            </w:tcBorders>
            <w:shd w:val="clear" w:color="auto" w:fill="auto"/>
            <w:vAlign w:val="center"/>
            <w:hideMark/>
          </w:tcPr>
          <w:p w14:paraId="4497EE9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3A8FD6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50F585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8BD440B" w14:textId="77777777" w:rsidR="00A73A63" w:rsidRPr="00A73A63" w:rsidRDefault="00A73A63" w:rsidP="00A73A63">
            <w:pPr>
              <w:jc w:val="right"/>
            </w:pPr>
            <w:r w:rsidRPr="00A73A63">
              <w:t>674,3</w:t>
            </w:r>
          </w:p>
        </w:tc>
      </w:tr>
      <w:tr w:rsidR="00A73A63" w:rsidRPr="00A73A63" w14:paraId="3DDA59F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2772C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069EFE5"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7B24C3E2" w14:textId="77777777" w:rsidR="00A73A63" w:rsidRPr="00A73A63" w:rsidRDefault="00A73A63" w:rsidP="00A73A63">
            <w:pPr>
              <w:jc w:val="center"/>
            </w:pPr>
            <w:r w:rsidRPr="00A73A63">
              <w:t>03.1.43.94100</w:t>
            </w:r>
          </w:p>
        </w:tc>
        <w:tc>
          <w:tcPr>
            <w:tcW w:w="676" w:type="dxa"/>
            <w:tcBorders>
              <w:top w:val="nil"/>
              <w:left w:val="nil"/>
              <w:bottom w:val="single" w:sz="4" w:space="0" w:color="auto"/>
              <w:right w:val="single" w:sz="4" w:space="0" w:color="auto"/>
            </w:tcBorders>
            <w:shd w:val="clear" w:color="auto" w:fill="auto"/>
            <w:vAlign w:val="center"/>
            <w:hideMark/>
          </w:tcPr>
          <w:p w14:paraId="4C7BAEF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FF2FC6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7C93B9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DFF7FE6" w14:textId="77777777" w:rsidR="00A73A63" w:rsidRPr="00A73A63" w:rsidRDefault="00A73A63" w:rsidP="00A73A63">
            <w:pPr>
              <w:jc w:val="right"/>
            </w:pPr>
            <w:r w:rsidRPr="00A73A63">
              <w:t>674,3</w:t>
            </w:r>
          </w:p>
        </w:tc>
      </w:tr>
      <w:tr w:rsidR="00A73A63" w:rsidRPr="00A73A63" w14:paraId="474B088D"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B9660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F8B7DC5"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564D1FF" w14:textId="77777777" w:rsidR="00A73A63" w:rsidRPr="00A73A63" w:rsidRDefault="00A73A63" w:rsidP="00A73A63">
            <w:pPr>
              <w:jc w:val="center"/>
            </w:pPr>
            <w:r w:rsidRPr="00A73A63">
              <w:t>03.1.43.94100</w:t>
            </w:r>
          </w:p>
        </w:tc>
        <w:tc>
          <w:tcPr>
            <w:tcW w:w="676" w:type="dxa"/>
            <w:tcBorders>
              <w:top w:val="nil"/>
              <w:left w:val="nil"/>
              <w:bottom w:val="single" w:sz="4" w:space="0" w:color="auto"/>
              <w:right w:val="single" w:sz="4" w:space="0" w:color="auto"/>
            </w:tcBorders>
            <w:shd w:val="clear" w:color="auto" w:fill="auto"/>
            <w:vAlign w:val="center"/>
            <w:hideMark/>
          </w:tcPr>
          <w:p w14:paraId="17D8FEFA"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ABA806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FDCE97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F5C31D" w14:textId="77777777" w:rsidR="00A73A63" w:rsidRPr="00A73A63" w:rsidRDefault="00A73A63" w:rsidP="00A73A63">
            <w:pPr>
              <w:jc w:val="right"/>
            </w:pPr>
            <w:r w:rsidRPr="00A73A63">
              <w:t>674,3</w:t>
            </w:r>
          </w:p>
        </w:tc>
      </w:tr>
      <w:tr w:rsidR="00A73A63" w:rsidRPr="00A73A63" w14:paraId="6A86CA0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93DAF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7443C73"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FCFF83E" w14:textId="77777777" w:rsidR="00A73A63" w:rsidRPr="00A73A63" w:rsidRDefault="00A73A63" w:rsidP="00A73A63">
            <w:pPr>
              <w:jc w:val="center"/>
            </w:pPr>
            <w:r w:rsidRPr="00A73A63">
              <w:t>03.1.43.94100</w:t>
            </w:r>
          </w:p>
        </w:tc>
        <w:tc>
          <w:tcPr>
            <w:tcW w:w="676" w:type="dxa"/>
            <w:tcBorders>
              <w:top w:val="nil"/>
              <w:left w:val="nil"/>
              <w:bottom w:val="single" w:sz="4" w:space="0" w:color="auto"/>
              <w:right w:val="single" w:sz="4" w:space="0" w:color="auto"/>
            </w:tcBorders>
            <w:shd w:val="clear" w:color="auto" w:fill="auto"/>
            <w:vAlign w:val="center"/>
            <w:hideMark/>
          </w:tcPr>
          <w:p w14:paraId="18735504"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B9142E9"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2EC0B0EC"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1502421" w14:textId="77777777" w:rsidR="00A73A63" w:rsidRPr="00A73A63" w:rsidRDefault="00A73A63" w:rsidP="00A73A63">
            <w:pPr>
              <w:jc w:val="right"/>
            </w:pPr>
            <w:r w:rsidRPr="00A73A63">
              <w:t>674,3</w:t>
            </w:r>
          </w:p>
        </w:tc>
      </w:tr>
      <w:tr w:rsidR="00A73A63" w:rsidRPr="00A73A63" w14:paraId="04D331AA"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011F5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561B7025" w14:textId="77777777" w:rsidR="00A73A63" w:rsidRPr="00A73A63" w:rsidRDefault="00A73A63" w:rsidP="00A73A63">
            <w:pPr>
              <w:jc w:val="both"/>
            </w:pPr>
            <w:r w:rsidRPr="00A73A63">
              <w:rPr>
                <w:b/>
                <w:bCs/>
              </w:rPr>
              <w:t>Основное мероприятие</w:t>
            </w:r>
            <w:r w:rsidRPr="00A73A63">
              <w:t xml:space="preserve"> «Организация деятельности МКУК «Городской музей Г.И. Шелехова» </w:t>
            </w:r>
          </w:p>
        </w:tc>
        <w:tc>
          <w:tcPr>
            <w:tcW w:w="1676" w:type="dxa"/>
            <w:tcBorders>
              <w:top w:val="nil"/>
              <w:left w:val="nil"/>
              <w:bottom w:val="single" w:sz="4" w:space="0" w:color="auto"/>
              <w:right w:val="single" w:sz="4" w:space="0" w:color="auto"/>
            </w:tcBorders>
            <w:shd w:val="clear" w:color="auto" w:fill="auto"/>
            <w:vAlign w:val="center"/>
            <w:hideMark/>
          </w:tcPr>
          <w:p w14:paraId="75AA0FBC" w14:textId="77777777" w:rsidR="00A73A63" w:rsidRPr="00A73A63" w:rsidRDefault="00A73A63" w:rsidP="00A73A63">
            <w:pPr>
              <w:jc w:val="center"/>
            </w:pPr>
            <w:r w:rsidRPr="00A73A63">
              <w:t>03.1.44.00000</w:t>
            </w:r>
          </w:p>
        </w:tc>
        <w:tc>
          <w:tcPr>
            <w:tcW w:w="676" w:type="dxa"/>
            <w:tcBorders>
              <w:top w:val="nil"/>
              <w:left w:val="nil"/>
              <w:bottom w:val="single" w:sz="4" w:space="0" w:color="auto"/>
              <w:right w:val="single" w:sz="4" w:space="0" w:color="auto"/>
            </w:tcBorders>
            <w:shd w:val="clear" w:color="auto" w:fill="auto"/>
            <w:vAlign w:val="center"/>
            <w:hideMark/>
          </w:tcPr>
          <w:p w14:paraId="182A866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272CE7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968B70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141652C" w14:textId="77777777" w:rsidR="00A73A63" w:rsidRPr="00A73A63" w:rsidRDefault="00A73A63" w:rsidP="00A73A63">
            <w:pPr>
              <w:jc w:val="right"/>
            </w:pPr>
            <w:r w:rsidRPr="00A73A63">
              <w:t>9 816,8</w:t>
            </w:r>
          </w:p>
        </w:tc>
      </w:tr>
      <w:tr w:rsidR="00A73A63" w:rsidRPr="00A73A63" w14:paraId="1C6A6F1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24F0B8"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653391E4"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0670C9DF" w14:textId="77777777" w:rsidR="00A73A63" w:rsidRPr="00A73A63" w:rsidRDefault="00A73A63" w:rsidP="00A73A63">
            <w:pPr>
              <w:jc w:val="center"/>
            </w:pPr>
            <w:r w:rsidRPr="00A73A63">
              <w:t>03.1.44.94100</w:t>
            </w:r>
          </w:p>
        </w:tc>
        <w:tc>
          <w:tcPr>
            <w:tcW w:w="676" w:type="dxa"/>
            <w:tcBorders>
              <w:top w:val="nil"/>
              <w:left w:val="nil"/>
              <w:bottom w:val="single" w:sz="4" w:space="0" w:color="auto"/>
              <w:right w:val="single" w:sz="4" w:space="0" w:color="auto"/>
            </w:tcBorders>
            <w:shd w:val="clear" w:color="auto" w:fill="auto"/>
            <w:vAlign w:val="center"/>
            <w:hideMark/>
          </w:tcPr>
          <w:p w14:paraId="2FFD350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FE7E5D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E687D7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9A0E47E" w14:textId="77777777" w:rsidR="00A73A63" w:rsidRPr="00A73A63" w:rsidRDefault="00A73A63" w:rsidP="00A73A63">
            <w:pPr>
              <w:jc w:val="right"/>
            </w:pPr>
            <w:r w:rsidRPr="00A73A63">
              <w:t>9 816,8</w:t>
            </w:r>
          </w:p>
        </w:tc>
      </w:tr>
      <w:tr w:rsidR="00A73A63" w:rsidRPr="00A73A63" w14:paraId="5952F9E7" w14:textId="77777777" w:rsidTr="00A6493F">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34C3D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549B399"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77BB9AA" w14:textId="77777777" w:rsidR="00A73A63" w:rsidRPr="00A73A63" w:rsidRDefault="00A73A63" w:rsidP="00A73A63">
            <w:pPr>
              <w:jc w:val="center"/>
            </w:pPr>
            <w:r w:rsidRPr="00A73A63">
              <w:t>03.1.44.94100</w:t>
            </w:r>
          </w:p>
        </w:tc>
        <w:tc>
          <w:tcPr>
            <w:tcW w:w="676" w:type="dxa"/>
            <w:tcBorders>
              <w:top w:val="nil"/>
              <w:left w:val="nil"/>
              <w:bottom w:val="single" w:sz="4" w:space="0" w:color="auto"/>
              <w:right w:val="single" w:sz="4" w:space="0" w:color="auto"/>
            </w:tcBorders>
            <w:shd w:val="clear" w:color="auto" w:fill="auto"/>
            <w:vAlign w:val="center"/>
            <w:hideMark/>
          </w:tcPr>
          <w:p w14:paraId="708E9ABA"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29D2C7F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64DDB8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EC3FA8" w14:textId="77777777" w:rsidR="00A73A63" w:rsidRPr="00A73A63" w:rsidRDefault="00A73A63" w:rsidP="00A73A63">
            <w:pPr>
              <w:jc w:val="right"/>
            </w:pPr>
            <w:r w:rsidRPr="00A73A63">
              <w:t>7 503,2</w:t>
            </w:r>
          </w:p>
        </w:tc>
      </w:tr>
      <w:tr w:rsidR="00A73A63" w:rsidRPr="00A73A63" w14:paraId="3DB31A68"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4A060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5D55491"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541A1059" w14:textId="77777777" w:rsidR="00A73A63" w:rsidRPr="00A73A63" w:rsidRDefault="00A73A63" w:rsidP="00A73A63">
            <w:pPr>
              <w:jc w:val="center"/>
            </w:pPr>
            <w:r w:rsidRPr="00A73A63">
              <w:t>03.1.44.94100</w:t>
            </w:r>
          </w:p>
        </w:tc>
        <w:tc>
          <w:tcPr>
            <w:tcW w:w="676" w:type="dxa"/>
            <w:tcBorders>
              <w:top w:val="nil"/>
              <w:left w:val="nil"/>
              <w:bottom w:val="single" w:sz="4" w:space="0" w:color="auto"/>
              <w:right w:val="single" w:sz="4" w:space="0" w:color="auto"/>
            </w:tcBorders>
            <w:shd w:val="clear" w:color="auto" w:fill="auto"/>
            <w:vAlign w:val="center"/>
            <w:hideMark/>
          </w:tcPr>
          <w:p w14:paraId="06F1FFBA"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0CEC2A70"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5B24B013"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983BB3F" w14:textId="77777777" w:rsidR="00A73A63" w:rsidRPr="00A73A63" w:rsidRDefault="00A73A63" w:rsidP="00A73A63">
            <w:pPr>
              <w:jc w:val="right"/>
            </w:pPr>
            <w:r w:rsidRPr="00A73A63">
              <w:t>7 503,2</w:t>
            </w:r>
          </w:p>
        </w:tc>
      </w:tr>
      <w:tr w:rsidR="00A73A63" w:rsidRPr="00A73A63" w14:paraId="47BE1B1C"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08DC4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DF84B9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979B779" w14:textId="77777777" w:rsidR="00A73A63" w:rsidRPr="00A73A63" w:rsidRDefault="00A73A63" w:rsidP="00A73A63">
            <w:pPr>
              <w:jc w:val="center"/>
            </w:pPr>
            <w:r w:rsidRPr="00A73A63">
              <w:t>03.1.44.94100</w:t>
            </w:r>
          </w:p>
        </w:tc>
        <w:tc>
          <w:tcPr>
            <w:tcW w:w="676" w:type="dxa"/>
            <w:tcBorders>
              <w:top w:val="nil"/>
              <w:left w:val="nil"/>
              <w:bottom w:val="single" w:sz="4" w:space="0" w:color="auto"/>
              <w:right w:val="single" w:sz="4" w:space="0" w:color="auto"/>
            </w:tcBorders>
            <w:shd w:val="clear" w:color="auto" w:fill="auto"/>
            <w:vAlign w:val="center"/>
            <w:hideMark/>
          </w:tcPr>
          <w:p w14:paraId="4D809D4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A1FBF6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FDEAB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E225FB3" w14:textId="77777777" w:rsidR="00A73A63" w:rsidRPr="00A73A63" w:rsidRDefault="00A73A63" w:rsidP="00A73A63">
            <w:pPr>
              <w:jc w:val="right"/>
            </w:pPr>
            <w:r w:rsidRPr="00A73A63">
              <w:t>2 307,1</w:t>
            </w:r>
          </w:p>
        </w:tc>
      </w:tr>
      <w:tr w:rsidR="00A73A63" w:rsidRPr="00A73A63" w14:paraId="2EB3890B"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22ED2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DF07477"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CB0D2C6" w14:textId="77777777" w:rsidR="00A73A63" w:rsidRPr="00A73A63" w:rsidRDefault="00A73A63" w:rsidP="00A73A63">
            <w:pPr>
              <w:jc w:val="center"/>
            </w:pPr>
            <w:r w:rsidRPr="00A73A63">
              <w:t>03.1.44.94100</w:t>
            </w:r>
          </w:p>
        </w:tc>
        <w:tc>
          <w:tcPr>
            <w:tcW w:w="676" w:type="dxa"/>
            <w:tcBorders>
              <w:top w:val="nil"/>
              <w:left w:val="nil"/>
              <w:bottom w:val="single" w:sz="4" w:space="0" w:color="auto"/>
              <w:right w:val="single" w:sz="4" w:space="0" w:color="auto"/>
            </w:tcBorders>
            <w:shd w:val="clear" w:color="auto" w:fill="auto"/>
            <w:vAlign w:val="center"/>
            <w:hideMark/>
          </w:tcPr>
          <w:p w14:paraId="4692ABB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3D2E873"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4D2C2A24"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25980EB" w14:textId="77777777" w:rsidR="00A73A63" w:rsidRPr="00A73A63" w:rsidRDefault="00A73A63" w:rsidP="00A73A63">
            <w:pPr>
              <w:jc w:val="right"/>
            </w:pPr>
            <w:r w:rsidRPr="00A73A63">
              <w:t>2 307,1</w:t>
            </w:r>
          </w:p>
        </w:tc>
      </w:tr>
      <w:tr w:rsidR="00A73A63" w:rsidRPr="00A73A63" w14:paraId="63FD3950"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9D4463"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04555832"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9251B8D" w14:textId="77777777" w:rsidR="00A73A63" w:rsidRPr="00A73A63" w:rsidRDefault="00A73A63" w:rsidP="00A73A63">
            <w:pPr>
              <w:jc w:val="center"/>
            </w:pPr>
            <w:r w:rsidRPr="00A73A63">
              <w:t>03.1.44.94100</w:t>
            </w:r>
          </w:p>
        </w:tc>
        <w:tc>
          <w:tcPr>
            <w:tcW w:w="676" w:type="dxa"/>
            <w:tcBorders>
              <w:top w:val="nil"/>
              <w:left w:val="nil"/>
              <w:bottom w:val="single" w:sz="4" w:space="0" w:color="auto"/>
              <w:right w:val="single" w:sz="4" w:space="0" w:color="auto"/>
            </w:tcBorders>
            <w:shd w:val="clear" w:color="auto" w:fill="auto"/>
            <w:vAlign w:val="center"/>
            <w:hideMark/>
          </w:tcPr>
          <w:p w14:paraId="7F9EE28F"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0D668F3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29045C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3D10016" w14:textId="77777777" w:rsidR="00A73A63" w:rsidRPr="00A73A63" w:rsidRDefault="00A73A63" w:rsidP="00A73A63">
            <w:pPr>
              <w:jc w:val="right"/>
            </w:pPr>
            <w:r w:rsidRPr="00A73A63">
              <w:t>6,5</w:t>
            </w:r>
          </w:p>
        </w:tc>
      </w:tr>
      <w:tr w:rsidR="00A73A63" w:rsidRPr="00A73A63" w14:paraId="751E7E9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8C8C6E"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1EF40DB0"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3BDD57C" w14:textId="77777777" w:rsidR="00A73A63" w:rsidRPr="00A73A63" w:rsidRDefault="00A73A63" w:rsidP="00A73A63">
            <w:pPr>
              <w:jc w:val="center"/>
            </w:pPr>
            <w:r w:rsidRPr="00A73A63">
              <w:t>03.1.44.94100</w:t>
            </w:r>
          </w:p>
        </w:tc>
        <w:tc>
          <w:tcPr>
            <w:tcW w:w="676" w:type="dxa"/>
            <w:tcBorders>
              <w:top w:val="nil"/>
              <w:left w:val="nil"/>
              <w:bottom w:val="single" w:sz="4" w:space="0" w:color="auto"/>
              <w:right w:val="single" w:sz="4" w:space="0" w:color="auto"/>
            </w:tcBorders>
            <w:shd w:val="clear" w:color="auto" w:fill="auto"/>
            <w:vAlign w:val="center"/>
            <w:hideMark/>
          </w:tcPr>
          <w:p w14:paraId="74B3A087"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2A225ADF"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0304F25C"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6FD262A0" w14:textId="77777777" w:rsidR="00A73A63" w:rsidRPr="00A73A63" w:rsidRDefault="00A73A63" w:rsidP="00A73A63">
            <w:pPr>
              <w:jc w:val="right"/>
            </w:pPr>
            <w:r w:rsidRPr="00A73A63">
              <w:t>6,5</w:t>
            </w:r>
          </w:p>
        </w:tc>
      </w:tr>
      <w:tr w:rsidR="00A73A63" w:rsidRPr="00A73A63" w14:paraId="07FD87A5"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EBA8B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44B38AE8" w14:textId="77777777" w:rsidR="00A73A63" w:rsidRPr="00A73A63" w:rsidRDefault="00A73A63" w:rsidP="00A73A63">
            <w:pPr>
              <w:jc w:val="both"/>
            </w:pPr>
            <w:r w:rsidRPr="00A73A63">
              <w:rPr>
                <w:b/>
                <w:bCs/>
              </w:rPr>
              <w:t>Основное мероприятие</w:t>
            </w:r>
            <w:r w:rsidRPr="00A73A63">
              <w:t xml:space="preserve"> «Организация деятельности РМКУК «ШМЦБ» </w:t>
            </w:r>
          </w:p>
        </w:tc>
        <w:tc>
          <w:tcPr>
            <w:tcW w:w="1676" w:type="dxa"/>
            <w:tcBorders>
              <w:top w:val="nil"/>
              <w:left w:val="nil"/>
              <w:bottom w:val="single" w:sz="4" w:space="0" w:color="auto"/>
              <w:right w:val="single" w:sz="4" w:space="0" w:color="auto"/>
            </w:tcBorders>
            <w:shd w:val="clear" w:color="auto" w:fill="auto"/>
            <w:vAlign w:val="center"/>
            <w:hideMark/>
          </w:tcPr>
          <w:p w14:paraId="36E4C2BE" w14:textId="77777777" w:rsidR="00A73A63" w:rsidRPr="00A73A63" w:rsidRDefault="00A73A63" w:rsidP="00A73A63">
            <w:pPr>
              <w:jc w:val="center"/>
            </w:pPr>
            <w:r w:rsidRPr="00A73A63">
              <w:t>03.1.45.00000</w:t>
            </w:r>
          </w:p>
        </w:tc>
        <w:tc>
          <w:tcPr>
            <w:tcW w:w="676" w:type="dxa"/>
            <w:tcBorders>
              <w:top w:val="nil"/>
              <w:left w:val="nil"/>
              <w:bottom w:val="single" w:sz="4" w:space="0" w:color="auto"/>
              <w:right w:val="single" w:sz="4" w:space="0" w:color="auto"/>
            </w:tcBorders>
            <w:shd w:val="clear" w:color="auto" w:fill="auto"/>
            <w:vAlign w:val="center"/>
            <w:hideMark/>
          </w:tcPr>
          <w:p w14:paraId="010FD26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707C26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FB92B4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DBF1E62" w14:textId="77777777" w:rsidR="00A73A63" w:rsidRPr="00A73A63" w:rsidRDefault="00A73A63" w:rsidP="00A73A63">
            <w:pPr>
              <w:jc w:val="right"/>
            </w:pPr>
            <w:r w:rsidRPr="00A73A63">
              <w:t>17 012,5</w:t>
            </w:r>
          </w:p>
        </w:tc>
      </w:tr>
      <w:tr w:rsidR="00A73A63" w:rsidRPr="00A73A63" w14:paraId="74F42330" w14:textId="77777777" w:rsidTr="00A6493F">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4989F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43E1448"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4C9CE24D" w14:textId="77777777" w:rsidR="00A73A63" w:rsidRPr="00A73A63" w:rsidRDefault="00A73A63" w:rsidP="00A73A63">
            <w:pPr>
              <w:jc w:val="center"/>
            </w:pPr>
            <w:r w:rsidRPr="00A73A63">
              <w:t>03.1.45.94100</w:t>
            </w:r>
          </w:p>
        </w:tc>
        <w:tc>
          <w:tcPr>
            <w:tcW w:w="676" w:type="dxa"/>
            <w:tcBorders>
              <w:top w:val="nil"/>
              <w:left w:val="nil"/>
              <w:bottom w:val="single" w:sz="4" w:space="0" w:color="auto"/>
              <w:right w:val="single" w:sz="4" w:space="0" w:color="auto"/>
            </w:tcBorders>
            <w:shd w:val="clear" w:color="auto" w:fill="auto"/>
            <w:vAlign w:val="center"/>
            <w:hideMark/>
          </w:tcPr>
          <w:p w14:paraId="39A27D2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9A7876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B022C2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D655ED7" w14:textId="77777777" w:rsidR="00A73A63" w:rsidRPr="00A73A63" w:rsidRDefault="00A73A63" w:rsidP="00A73A63">
            <w:pPr>
              <w:jc w:val="right"/>
            </w:pPr>
            <w:r w:rsidRPr="00A73A63">
              <w:t>17 012,5</w:t>
            </w:r>
          </w:p>
        </w:tc>
      </w:tr>
      <w:tr w:rsidR="00A73A63" w:rsidRPr="00A73A63" w14:paraId="6A883DC6" w14:textId="77777777" w:rsidTr="00A6493F">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F6D46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C3F903F"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D8D7B08" w14:textId="77777777" w:rsidR="00A73A63" w:rsidRPr="00A73A63" w:rsidRDefault="00A73A63" w:rsidP="00A73A63">
            <w:pPr>
              <w:jc w:val="center"/>
            </w:pPr>
            <w:r w:rsidRPr="00A73A63">
              <w:t>03.1.45.94100</w:t>
            </w:r>
          </w:p>
        </w:tc>
        <w:tc>
          <w:tcPr>
            <w:tcW w:w="676" w:type="dxa"/>
            <w:tcBorders>
              <w:top w:val="nil"/>
              <w:left w:val="nil"/>
              <w:bottom w:val="single" w:sz="4" w:space="0" w:color="auto"/>
              <w:right w:val="single" w:sz="4" w:space="0" w:color="auto"/>
            </w:tcBorders>
            <w:shd w:val="clear" w:color="auto" w:fill="auto"/>
            <w:vAlign w:val="center"/>
            <w:hideMark/>
          </w:tcPr>
          <w:p w14:paraId="47B5B9F2"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21AB632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7080B7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AAC9978" w14:textId="77777777" w:rsidR="00A73A63" w:rsidRPr="00A73A63" w:rsidRDefault="00A73A63" w:rsidP="00A73A63">
            <w:pPr>
              <w:jc w:val="right"/>
            </w:pPr>
            <w:r w:rsidRPr="00A73A63">
              <w:t>14 356,0</w:t>
            </w:r>
          </w:p>
        </w:tc>
      </w:tr>
      <w:tr w:rsidR="00A73A63" w:rsidRPr="00A73A63" w14:paraId="1D803083"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B6C31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9668A32"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3DD04EEB" w14:textId="77777777" w:rsidR="00A73A63" w:rsidRPr="00A73A63" w:rsidRDefault="00A73A63" w:rsidP="00A73A63">
            <w:pPr>
              <w:jc w:val="center"/>
            </w:pPr>
            <w:r w:rsidRPr="00A73A63">
              <w:t>03.1.45.94100</w:t>
            </w:r>
          </w:p>
        </w:tc>
        <w:tc>
          <w:tcPr>
            <w:tcW w:w="676" w:type="dxa"/>
            <w:tcBorders>
              <w:top w:val="nil"/>
              <w:left w:val="nil"/>
              <w:bottom w:val="single" w:sz="4" w:space="0" w:color="auto"/>
              <w:right w:val="single" w:sz="4" w:space="0" w:color="auto"/>
            </w:tcBorders>
            <w:shd w:val="clear" w:color="auto" w:fill="auto"/>
            <w:vAlign w:val="center"/>
            <w:hideMark/>
          </w:tcPr>
          <w:p w14:paraId="7B707465"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242E3D88"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1CFB412E"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6E005315" w14:textId="77777777" w:rsidR="00A73A63" w:rsidRPr="00A73A63" w:rsidRDefault="00A73A63" w:rsidP="00A73A63">
            <w:pPr>
              <w:jc w:val="right"/>
            </w:pPr>
            <w:r w:rsidRPr="00A73A63">
              <w:t>14 356,0</w:t>
            </w:r>
          </w:p>
        </w:tc>
      </w:tr>
      <w:tr w:rsidR="00A73A63" w:rsidRPr="00A73A63" w14:paraId="0F802BCE"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D1CA0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03FA64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4DC2102" w14:textId="77777777" w:rsidR="00A73A63" w:rsidRPr="00A73A63" w:rsidRDefault="00A73A63" w:rsidP="00A73A63">
            <w:pPr>
              <w:jc w:val="center"/>
            </w:pPr>
            <w:r w:rsidRPr="00A73A63">
              <w:t>03.1.45.94100</w:t>
            </w:r>
          </w:p>
        </w:tc>
        <w:tc>
          <w:tcPr>
            <w:tcW w:w="676" w:type="dxa"/>
            <w:tcBorders>
              <w:top w:val="nil"/>
              <w:left w:val="nil"/>
              <w:bottom w:val="single" w:sz="4" w:space="0" w:color="auto"/>
              <w:right w:val="single" w:sz="4" w:space="0" w:color="auto"/>
            </w:tcBorders>
            <w:shd w:val="clear" w:color="auto" w:fill="auto"/>
            <w:vAlign w:val="center"/>
            <w:hideMark/>
          </w:tcPr>
          <w:p w14:paraId="0BEB0A5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2F78EE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E33219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A9BA11A" w14:textId="77777777" w:rsidR="00A73A63" w:rsidRPr="00A73A63" w:rsidRDefault="00A73A63" w:rsidP="00A73A63">
            <w:pPr>
              <w:jc w:val="right"/>
            </w:pPr>
            <w:r w:rsidRPr="00A73A63">
              <w:t>2 573,4</w:t>
            </w:r>
          </w:p>
        </w:tc>
      </w:tr>
      <w:tr w:rsidR="00A73A63" w:rsidRPr="00A73A63" w14:paraId="3D19CAD0"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1D2AA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0F9C73E"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95D846C" w14:textId="77777777" w:rsidR="00A73A63" w:rsidRPr="00A73A63" w:rsidRDefault="00A73A63" w:rsidP="00A73A63">
            <w:pPr>
              <w:jc w:val="center"/>
            </w:pPr>
            <w:r w:rsidRPr="00A73A63">
              <w:t>03.1.45.94100</w:t>
            </w:r>
          </w:p>
        </w:tc>
        <w:tc>
          <w:tcPr>
            <w:tcW w:w="676" w:type="dxa"/>
            <w:tcBorders>
              <w:top w:val="nil"/>
              <w:left w:val="nil"/>
              <w:bottom w:val="single" w:sz="4" w:space="0" w:color="auto"/>
              <w:right w:val="single" w:sz="4" w:space="0" w:color="auto"/>
            </w:tcBorders>
            <w:shd w:val="clear" w:color="auto" w:fill="auto"/>
            <w:vAlign w:val="center"/>
            <w:hideMark/>
          </w:tcPr>
          <w:p w14:paraId="33ADD01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E15E12C"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186C1966"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06170B51" w14:textId="77777777" w:rsidR="00A73A63" w:rsidRPr="00A73A63" w:rsidRDefault="00A73A63" w:rsidP="00A73A63">
            <w:pPr>
              <w:jc w:val="right"/>
            </w:pPr>
            <w:r w:rsidRPr="00A73A63">
              <w:t>2 573,4</w:t>
            </w:r>
          </w:p>
        </w:tc>
      </w:tr>
      <w:tr w:rsidR="00A73A63" w:rsidRPr="00A73A63" w14:paraId="59F212B7"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663B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BACD26D"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7011831A" w14:textId="77777777" w:rsidR="00A73A63" w:rsidRPr="00A73A63" w:rsidRDefault="00A73A63" w:rsidP="00A73A63">
            <w:pPr>
              <w:jc w:val="center"/>
            </w:pPr>
            <w:r w:rsidRPr="00A73A63">
              <w:t>03.1.45.94100</w:t>
            </w:r>
          </w:p>
        </w:tc>
        <w:tc>
          <w:tcPr>
            <w:tcW w:w="676" w:type="dxa"/>
            <w:tcBorders>
              <w:top w:val="nil"/>
              <w:left w:val="nil"/>
              <w:bottom w:val="single" w:sz="4" w:space="0" w:color="auto"/>
              <w:right w:val="single" w:sz="4" w:space="0" w:color="auto"/>
            </w:tcBorders>
            <w:shd w:val="clear" w:color="auto" w:fill="auto"/>
            <w:vAlign w:val="center"/>
            <w:hideMark/>
          </w:tcPr>
          <w:p w14:paraId="6ADF5EAD"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163FF1C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E2B64E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1CA537F" w14:textId="77777777" w:rsidR="00A73A63" w:rsidRPr="00A73A63" w:rsidRDefault="00A73A63" w:rsidP="00A73A63">
            <w:pPr>
              <w:jc w:val="right"/>
            </w:pPr>
            <w:r w:rsidRPr="00A73A63">
              <w:t>83,2</w:t>
            </w:r>
          </w:p>
        </w:tc>
      </w:tr>
      <w:tr w:rsidR="00A73A63" w:rsidRPr="00A73A63" w14:paraId="7E385BA5"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C4DFA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9C5F0F3"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9B972D7" w14:textId="77777777" w:rsidR="00A73A63" w:rsidRPr="00A73A63" w:rsidRDefault="00A73A63" w:rsidP="00A73A63">
            <w:pPr>
              <w:jc w:val="center"/>
            </w:pPr>
            <w:r w:rsidRPr="00A73A63">
              <w:t>03.1.45.94100</w:t>
            </w:r>
          </w:p>
        </w:tc>
        <w:tc>
          <w:tcPr>
            <w:tcW w:w="676" w:type="dxa"/>
            <w:tcBorders>
              <w:top w:val="nil"/>
              <w:left w:val="nil"/>
              <w:bottom w:val="single" w:sz="4" w:space="0" w:color="auto"/>
              <w:right w:val="single" w:sz="4" w:space="0" w:color="auto"/>
            </w:tcBorders>
            <w:shd w:val="clear" w:color="auto" w:fill="auto"/>
            <w:vAlign w:val="center"/>
            <w:hideMark/>
          </w:tcPr>
          <w:p w14:paraId="5A7796C4"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38DFD65D"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7E2F7C9B"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7ECC49CE" w14:textId="77777777" w:rsidR="00A73A63" w:rsidRPr="00A73A63" w:rsidRDefault="00A73A63" w:rsidP="00A73A63">
            <w:pPr>
              <w:jc w:val="right"/>
            </w:pPr>
            <w:r w:rsidRPr="00A73A63">
              <w:t>83,2</w:t>
            </w:r>
          </w:p>
        </w:tc>
      </w:tr>
      <w:tr w:rsidR="00A73A63" w:rsidRPr="00A73A63" w14:paraId="7EE4026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0B3DD" w14:textId="77777777" w:rsidR="00A73A63" w:rsidRPr="00A73A63" w:rsidRDefault="00A73A63" w:rsidP="00A73A63">
            <w:pPr>
              <w:jc w:val="center"/>
            </w:pPr>
            <w:r w:rsidRPr="00A73A63">
              <w:lastRenderedPageBreak/>
              <w:t>3.2</w:t>
            </w:r>
          </w:p>
        </w:tc>
        <w:tc>
          <w:tcPr>
            <w:tcW w:w="3324" w:type="dxa"/>
            <w:tcBorders>
              <w:top w:val="nil"/>
              <w:left w:val="nil"/>
              <w:bottom w:val="single" w:sz="4" w:space="0" w:color="auto"/>
              <w:right w:val="single" w:sz="4" w:space="0" w:color="auto"/>
            </w:tcBorders>
            <w:shd w:val="clear" w:color="auto" w:fill="auto"/>
            <w:hideMark/>
          </w:tcPr>
          <w:p w14:paraId="28A106EB" w14:textId="77777777" w:rsidR="00A73A63" w:rsidRPr="00A73A63" w:rsidRDefault="00A73A63" w:rsidP="00A73A63">
            <w:pPr>
              <w:jc w:val="both"/>
              <w:rPr>
                <w:b/>
                <w:bCs/>
              </w:rPr>
            </w:pPr>
            <w:r w:rsidRPr="00A73A63">
              <w:rPr>
                <w:b/>
                <w:bCs/>
              </w:rPr>
              <w:t xml:space="preserve">Подпрограмма </w:t>
            </w:r>
            <w:r w:rsidRPr="00A73A63">
              <w:t xml:space="preserve">«Совершенствование муниципального управления в сфере культуры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449332D9" w14:textId="77777777" w:rsidR="00A73A63" w:rsidRPr="00A73A63" w:rsidRDefault="00A73A63" w:rsidP="00A73A63">
            <w:pPr>
              <w:jc w:val="center"/>
            </w:pPr>
            <w:r w:rsidRPr="00A73A63">
              <w:t>03.2.00.00000</w:t>
            </w:r>
          </w:p>
        </w:tc>
        <w:tc>
          <w:tcPr>
            <w:tcW w:w="676" w:type="dxa"/>
            <w:tcBorders>
              <w:top w:val="nil"/>
              <w:left w:val="nil"/>
              <w:bottom w:val="single" w:sz="4" w:space="0" w:color="auto"/>
              <w:right w:val="single" w:sz="4" w:space="0" w:color="auto"/>
            </w:tcBorders>
            <w:shd w:val="clear" w:color="auto" w:fill="auto"/>
            <w:vAlign w:val="center"/>
            <w:hideMark/>
          </w:tcPr>
          <w:p w14:paraId="5E1281A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703CC5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7C1F63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70ED3E7" w14:textId="77777777" w:rsidR="00A73A63" w:rsidRPr="00A73A63" w:rsidRDefault="00A73A63" w:rsidP="00A73A63">
            <w:pPr>
              <w:jc w:val="right"/>
            </w:pPr>
            <w:r w:rsidRPr="00A73A63">
              <w:t>17 038,7</w:t>
            </w:r>
          </w:p>
        </w:tc>
      </w:tr>
      <w:tr w:rsidR="00A73A63" w:rsidRPr="00A73A63" w14:paraId="6BBC7CDA" w14:textId="77777777" w:rsidTr="00A6493F">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3E3B0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A6B9286"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отдела культуры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BE0F8BF" w14:textId="77777777" w:rsidR="00A73A63" w:rsidRPr="00A73A63" w:rsidRDefault="00A73A63" w:rsidP="00A73A63">
            <w:pPr>
              <w:jc w:val="center"/>
            </w:pPr>
            <w:r w:rsidRPr="00A73A63">
              <w:t>03.2.21.00000</w:t>
            </w:r>
          </w:p>
        </w:tc>
        <w:tc>
          <w:tcPr>
            <w:tcW w:w="676" w:type="dxa"/>
            <w:tcBorders>
              <w:top w:val="nil"/>
              <w:left w:val="nil"/>
              <w:bottom w:val="single" w:sz="4" w:space="0" w:color="auto"/>
              <w:right w:val="single" w:sz="4" w:space="0" w:color="auto"/>
            </w:tcBorders>
            <w:shd w:val="clear" w:color="auto" w:fill="auto"/>
            <w:vAlign w:val="center"/>
            <w:hideMark/>
          </w:tcPr>
          <w:p w14:paraId="20B3779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0001BF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F3DEEC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5FF3C63" w14:textId="77777777" w:rsidR="00A73A63" w:rsidRPr="00A73A63" w:rsidRDefault="00A73A63" w:rsidP="00A73A63">
            <w:pPr>
              <w:jc w:val="right"/>
            </w:pPr>
            <w:r w:rsidRPr="00A73A63">
              <w:t>3 919,8</w:t>
            </w:r>
          </w:p>
        </w:tc>
      </w:tr>
      <w:tr w:rsidR="00A73A63" w:rsidRPr="00A73A63" w14:paraId="7B252E16" w14:textId="77777777" w:rsidTr="00A6493F">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0E9DB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0C4A217"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28AF977" w14:textId="77777777" w:rsidR="00A73A63" w:rsidRPr="00A73A63" w:rsidRDefault="00A73A63" w:rsidP="00A73A63">
            <w:pPr>
              <w:jc w:val="center"/>
            </w:pPr>
            <w:r w:rsidRPr="00A73A63">
              <w:t>03.2.21.92100</w:t>
            </w:r>
          </w:p>
        </w:tc>
        <w:tc>
          <w:tcPr>
            <w:tcW w:w="676" w:type="dxa"/>
            <w:tcBorders>
              <w:top w:val="nil"/>
              <w:left w:val="nil"/>
              <w:bottom w:val="single" w:sz="4" w:space="0" w:color="auto"/>
              <w:right w:val="single" w:sz="4" w:space="0" w:color="auto"/>
            </w:tcBorders>
            <w:shd w:val="clear" w:color="auto" w:fill="auto"/>
            <w:vAlign w:val="center"/>
            <w:hideMark/>
          </w:tcPr>
          <w:p w14:paraId="78910B0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F618EE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CB43DB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9B04A74" w14:textId="77777777" w:rsidR="00A73A63" w:rsidRPr="00A73A63" w:rsidRDefault="00A73A63" w:rsidP="00A73A63">
            <w:pPr>
              <w:jc w:val="right"/>
            </w:pPr>
            <w:r w:rsidRPr="00A73A63">
              <w:t>3 919,8</w:t>
            </w:r>
          </w:p>
        </w:tc>
      </w:tr>
      <w:tr w:rsidR="00A73A63" w:rsidRPr="00A73A63" w14:paraId="0A2A7FD1" w14:textId="77777777" w:rsidTr="00A6493F">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65FC3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F891442"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8DAF8C0" w14:textId="77777777" w:rsidR="00A73A63" w:rsidRPr="00A73A63" w:rsidRDefault="00A73A63" w:rsidP="00A73A63">
            <w:pPr>
              <w:jc w:val="center"/>
            </w:pPr>
            <w:r w:rsidRPr="00A73A63">
              <w:t>03.2.21.92100</w:t>
            </w:r>
          </w:p>
        </w:tc>
        <w:tc>
          <w:tcPr>
            <w:tcW w:w="676" w:type="dxa"/>
            <w:tcBorders>
              <w:top w:val="nil"/>
              <w:left w:val="nil"/>
              <w:bottom w:val="single" w:sz="4" w:space="0" w:color="auto"/>
              <w:right w:val="single" w:sz="4" w:space="0" w:color="auto"/>
            </w:tcBorders>
            <w:shd w:val="clear" w:color="auto" w:fill="auto"/>
            <w:vAlign w:val="center"/>
            <w:hideMark/>
          </w:tcPr>
          <w:p w14:paraId="6385B03F"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AC73A3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810A42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17615AD" w14:textId="77777777" w:rsidR="00A73A63" w:rsidRPr="00A73A63" w:rsidRDefault="00A73A63" w:rsidP="00A73A63">
            <w:pPr>
              <w:jc w:val="right"/>
            </w:pPr>
            <w:r w:rsidRPr="00A73A63">
              <w:t>3 827,7</w:t>
            </w:r>
          </w:p>
        </w:tc>
      </w:tr>
      <w:tr w:rsidR="00A73A63" w:rsidRPr="00A73A63" w14:paraId="1B3B8504"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632F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08E16DB" w14:textId="77777777" w:rsidR="00A73A63" w:rsidRPr="00A73A63" w:rsidRDefault="00A73A63" w:rsidP="00A73A63">
            <w:pPr>
              <w:jc w:val="both"/>
            </w:pPr>
            <w:r w:rsidRPr="00A73A63">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060FA355" w14:textId="77777777" w:rsidR="00A73A63" w:rsidRPr="00A73A63" w:rsidRDefault="00A73A63" w:rsidP="00A73A63">
            <w:pPr>
              <w:jc w:val="center"/>
            </w:pPr>
            <w:r w:rsidRPr="00A73A63">
              <w:t>03.2.21.92100</w:t>
            </w:r>
          </w:p>
        </w:tc>
        <w:tc>
          <w:tcPr>
            <w:tcW w:w="676" w:type="dxa"/>
            <w:tcBorders>
              <w:top w:val="nil"/>
              <w:left w:val="nil"/>
              <w:bottom w:val="single" w:sz="4" w:space="0" w:color="auto"/>
              <w:right w:val="single" w:sz="4" w:space="0" w:color="auto"/>
            </w:tcBorders>
            <w:shd w:val="clear" w:color="auto" w:fill="auto"/>
            <w:vAlign w:val="center"/>
            <w:hideMark/>
          </w:tcPr>
          <w:p w14:paraId="20F9AA34"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25035AD1"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0CBFDA2C"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37218015" w14:textId="77777777" w:rsidR="00A73A63" w:rsidRPr="00A73A63" w:rsidRDefault="00A73A63" w:rsidP="00A73A63">
            <w:pPr>
              <w:jc w:val="right"/>
            </w:pPr>
            <w:r w:rsidRPr="00A73A63">
              <w:t>3 827,7</w:t>
            </w:r>
          </w:p>
        </w:tc>
      </w:tr>
      <w:tr w:rsidR="00A73A63" w:rsidRPr="00A73A63" w14:paraId="36239AF3"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6AA6B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789D600"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DE3A7F2" w14:textId="77777777" w:rsidR="00A73A63" w:rsidRPr="00A73A63" w:rsidRDefault="00A73A63" w:rsidP="00A73A63">
            <w:pPr>
              <w:jc w:val="center"/>
            </w:pPr>
            <w:r w:rsidRPr="00A73A63">
              <w:t>03.2.21.92100</w:t>
            </w:r>
          </w:p>
        </w:tc>
        <w:tc>
          <w:tcPr>
            <w:tcW w:w="676" w:type="dxa"/>
            <w:tcBorders>
              <w:top w:val="nil"/>
              <w:left w:val="nil"/>
              <w:bottom w:val="single" w:sz="4" w:space="0" w:color="auto"/>
              <w:right w:val="single" w:sz="4" w:space="0" w:color="auto"/>
            </w:tcBorders>
            <w:shd w:val="clear" w:color="auto" w:fill="auto"/>
            <w:vAlign w:val="center"/>
            <w:hideMark/>
          </w:tcPr>
          <w:p w14:paraId="21AEE92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E322DF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61B3A0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D8EB0DC" w14:textId="77777777" w:rsidR="00A73A63" w:rsidRPr="00A73A63" w:rsidRDefault="00A73A63" w:rsidP="00A73A63">
            <w:pPr>
              <w:jc w:val="right"/>
            </w:pPr>
            <w:r w:rsidRPr="00A73A63">
              <w:t>92,1</w:t>
            </w:r>
          </w:p>
        </w:tc>
      </w:tr>
      <w:tr w:rsidR="00A73A63" w:rsidRPr="00A73A63" w14:paraId="6469EB77"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FC2A8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AF7629D" w14:textId="77777777" w:rsidR="00A73A63" w:rsidRPr="00A73A63" w:rsidRDefault="00A73A63" w:rsidP="00A73A63">
            <w:pPr>
              <w:jc w:val="both"/>
            </w:pPr>
            <w:r w:rsidRPr="00A73A63">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7F8F135F" w14:textId="77777777" w:rsidR="00A73A63" w:rsidRPr="00A73A63" w:rsidRDefault="00A73A63" w:rsidP="00A73A63">
            <w:pPr>
              <w:jc w:val="center"/>
            </w:pPr>
            <w:r w:rsidRPr="00A73A63">
              <w:t>03.2.21.92100</w:t>
            </w:r>
          </w:p>
        </w:tc>
        <w:tc>
          <w:tcPr>
            <w:tcW w:w="676" w:type="dxa"/>
            <w:tcBorders>
              <w:top w:val="nil"/>
              <w:left w:val="nil"/>
              <w:bottom w:val="single" w:sz="4" w:space="0" w:color="auto"/>
              <w:right w:val="single" w:sz="4" w:space="0" w:color="auto"/>
            </w:tcBorders>
            <w:shd w:val="clear" w:color="auto" w:fill="auto"/>
            <w:vAlign w:val="center"/>
            <w:hideMark/>
          </w:tcPr>
          <w:p w14:paraId="2EE72AE9"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565E8CF"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61A147EE"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035163AF" w14:textId="77777777" w:rsidR="00A73A63" w:rsidRPr="00A73A63" w:rsidRDefault="00A73A63" w:rsidP="00A73A63">
            <w:pPr>
              <w:jc w:val="right"/>
            </w:pPr>
            <w:r w:rsidRPr="00A73A63">
              <w:t>92,1</w:t>
            </w:r>
          </w:p>
        </w:tc>
      </w:tr>
      <w:tr w:rsidR="00A73A63" w:rsidRPr="00A73A63" w14:paraId="4E627601" w14:textId="77777777" w:rsidTr="00A6493F">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7B2B9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6443E42" w14:textId="77777777" w:rsidR="00A73A63" w:rsidRPr="00A73A63" w:rsidRDefault="00A73A63" w:rsidP="00A73A63">
            <w:pPr>
              <w:jc w:val="both"/>
            </w:pPr>
            <w:r w:rsidRPr="00A73A63">
              <w:rPr>
                <w:b/>
                <w:bCs/>
              </w:rPr>
              <w:t>Основное мероприятие</w:t>
            </w:r>
            <w:r w:rsidRPr="00A73A63">
              <w:t xml:space="preserve"> «Мероприятия по проведению ремонтных работ в учреждениях, подведомственных Отделу культуры»</w:t>
            </w:r>
          </w:p>
        </w:tc>
        <w:tc>
          <w:tcPr>
            <w:tcW w:w="1676" w:type="dxa"/>
            <w:tcBorders>
              <w:top w:val="nil"/>
              <w:left w:val="nil"/>
              <w:bottom w:val="single" w:sz="4" w:space="0" w:color="auto"/>
              <w:right w:val="single" w:sz="4" w:space="0" w:color="auto"/>
            </w:tcBorders>
            <w:shd w:val="clear" w:color="auto" w:fill="auto"/>
            <w:vAlign w:val="center"/>
            <w:hideMark/>
          </w:tcPr>
          <w:p w14:paraId="63155439" w14:textId="77777777" w:rsidR="00A73A63" w:rsidRPr="00A73A63" w:rsidRDefault="00A73A63" w:rsidP="00A73A63">
            <w:pPr>
              <w:jc w:val="center"/>
            </w:pPr>
            <w:r w:rsidRPr="00A73A63">
              <w:t>03.2.69.00000</w:t>
            </w:r>
          </w:p>
        </w:tc>
        <w:tc>
          <w:tcPr>
            <w:tcW w:w="676" w:type="dxa"/>
            <w:tcBorders>
              <w:top w:val="nil"/>
              <w:left w:val="nil"/>
              <w:bottom w:val="single" w:sz="4" w:space="0" w:color="auto"/>
              <w:right w:val="single" w:sz="4" w:space="0" w:color="auto"/>
            </w:tcBorders>
            <w:shd w:val="clear" w:color="auto" w:fill="auto"/>
            <w:vAlign w:val="center"/>
            <w:hideMark/>
          </w:tcPr>
          <w:p w14:paraId="444CFE4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8C3AF0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61E731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9320123" w14:textId="77777777" w:rsidR="00A73A63" w:rsidRPr="00A73A63" w:rsidRDefault="00A73A63" w:rsidP="00A73A63">
            <w:pPr>
              <w:jc w:val="right"/>
            </w:pPr>
            <w:r w:rsidRPr="00A73A63">
              <w:t>1 617,0</w:t>
            </w:r>
          </w:p>
        </w:tc>
      </w:tr>
      <w:tr w:rsidR="00A73A63" w:rsidRPr="00A73A63" w14:paraId="6FB1E5AA"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55D97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2852AB6"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69C45897" w14:textId="77777777" w:rsidR="00A73A63" w:rsidRPr="00A73A63" w:rsidRDefault="00A73A63" w:rsidP="00A73A63">
            <w:pPr>
              <w:jc w:val="center"/>
            </w:pPr>
            <w:r w:rsidRPr="00A73A63">
              <w:t>03.2.69.97500</w:t>
            </w:r>
          </w:p>
        </w:tc>
        <w:tc>
          <w:tcPr>
            <w:tcW w:w="676" w:type="dxa"/>
            <w:tcBorders>
              <w:top w:val="nil"/>
              <w:left w:val="nil"/>
              <w:bottom w:val="single" w:sz="4" w:space="0" w:color="auto"/>
              <w:right w:val="single" w:sz="4" w:space="0" w:color="auto"/>
            </w:tcBorders>
            <w:shd w:val="clear" w:color="auto" w:fill="auto"/>
            <w:vAlign w:val="center"/>
            <w:hideMark/>
          </w:tcPr>
          <w:p w14:paraId="2C8775D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3C0A2E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036640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1A8B197" w14:textId="77777777" w:rsidR="00A73A63" w:rsidRPr="00A73A63" w:rsidRDefault="00A73A63" w:rsidP="00A73A63">
            <w:pPr>
              <w:jc w:val="right"/>
            </w:pPr>
            <w:r w:rsidRPr="00A73A63">
              <w:t>1 617,0</w:t>
            </w:r>
          </w:p>
        </w:tc>
      </w:tr>
      <w:tr w:rsidR="00A73A63" w:rsidRPr="00A73A63" w14:paraId="02D157C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C495A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EAF15D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DE5CCF1" w14:textId="77777777" w:rsidR="00A73A63" w:rsidRPr="00A73A63" w:rsidRDefault="00A73A63" w:rsidP="00A73A63">
            <w:pPr>
              <w:jc w:val="center"/>
            </w:pPr>
            <w:r w:rsidRPr="00A73A63">
              <w:t>03.2.69.97500</w:t>
            </w:r>
          </w:p>
        </w:tc>
        <w:tc>
          <w:tcPr>
            <w:tcW w:w="676" w:type="dxa"/>
            <w:tcBorders>
              <w:top w:val="nil"/>
              <w:left w:val="nil"/>
              <w:bottom w:val="single" w:sz="4" w:space="0" w:color="auto"/>
              <w:right w:val="single" w:sz="4" w:space="0" w:color="auto"/>
            </w:tcBorders>
            <w:shd w:val="clear" w:color="auto" w:fill="auto"/>
            <w:vAlign w:val="center"/>
            <w:hideMark/>
          </w:tcPr>
          <w:p w14:paraId="23F432B6"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A4A3F0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D60608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5651B34" w14:textId="77777777" w:rsidR="00A73A63" w:rsidRPr="00A73A63" w:rsidRDefault="00A73A63" w:rsidP="00A73A63">
            <w:pPr>
              <w:jc w:val="right"/>
            </w:pPr>
            <w:r w:rsidRPr="00A73A63">
              <w:t>1 617,0</w:t>
            </w:r>
          </w:p>
        </w:tc>
      </w:tr>
      <w:tr w:rsidR="00A73A63" w:rsidRPr="00A73A63" w14:paraId="089717A2"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216ED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1A6307D"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5F9ED19F" w14:textId="77777777" w:rsidR="00A73A63" w:rsidRPr="00A73A63" w:rsidRDefault="00A73A63" w:rsidP="00A73A63">
            <w:pPr>
              <w:jc w:val="center"/>
            </w:pPr>
            <w:r w:rsidRPr="00A73A63">
              <w:t>03.2.69.97500</w:t>
            </w:r>
          </w:p>
        </w:tc>
        <w:tc>
          <w:tcPr>
            <w:tcW w:w="676" w:type="dxa"/>
            <w:tcBorders>
              <w:top w:val="nil"/>
              <w:left w:val="nil"/>
              <w:bottom w:val="single" w:sz="4" w:space="0" w:color="auto"/>
              <w:right w:val="single" w:sz="4" w:space="0" w:color="auto"/>
            </w:tcBorders>
            <w:shd w:val="clear" w:color="auto" w:fill="auto"/>
            <w:vAlign w:val="center"/>
            <w:hideMark/>
          </w:tcPr>
          <w:p w14:paraId="6ADCB30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FCCF8EC"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576466E"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0578DBDB" w14:textId="77777777" w:rsidR="00A73A63" w:rsidRPr="00A73A63" w:rsidRDefault="00A73A63" w:rsidP="00A73A63">
            <w:pPr>
              <w:jc w:val="right"/>
            </w:pPr>
            <w:r w:rsidRPr="00A73A63">
              <w:t>542,0</w:t>
            </w:r>
          </w:p>
        </w:tc>
      </w:tr>
      <w:tr w:rsidR="00A73A63" w:rsidRPr="00A73A63" w14:paraId="6D820C61"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7268B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B28C7B1"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681B183" w14:textId="77777777" w:rsidR="00A73A63" w:rsidRPr="00A73A63" w:rsidRDefault="00A73A63" w:rsidP="00A73A63">
            <w:pPr>
              <w:jc w:val="center"/>
            </w:pPr>
            <w:r w:rsidRPr="00A73A63">
              <w:t>03.2.69.97500</w:t>
            </w:r>
          </w:p>
        </w:tc>
        <w:tc>
          <w:tcPr>
            <w:tcW w:w="676" w:type="dxa"/>
            <w:tcBorders>
              <w:top w:val="nil"/>
              <w:left w:val="nil"/>
              <w:bottom w:val="single" w:sz="4" w:space="0" w:color="auto"/>
              <w:right w:val="single" w:sz="4" w:space="0" w:color="auto"/>
            </w:tcBorders>
            <w:shd w:val="clear" w:color="auto" w:fill="auto"/>
            <w:vAlign w:val="center"/>
            <w:hideMark/>
          </w:tcPr>
          <w:p w14:paraId="0883AAC3"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E3AA8D9"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6B6C5489"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5F40574" w14:textId="77777777" w:rsidR="00A73A63" w:rsidRPr="00A73A63" w:rsidRDefault="00A73A63" w:rsidP="00A73A63">
            <w:pPr>
              <w:jc w:val="right"/>
            </w:pPr>
            <w:r w:rsidRPr="00A73A63">
              <w:t>1 075,0</w:t>
            </w:r>
          </w:p>
        </w:tc>
      </w:tr>
      <w:tr w:rsidR="00A73A63" w:rsidRPr="00A73A63" w14:paraId="33DC0726" w14:textId="77777777" w:rsidTr="00A6493F">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21CBE4"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7897BDF8" w14:textId="77777777" w:rsidR="00A73A63" w:rsidRPr="00A73A63" w:rsidRDefault="00A73A63" w:rsidP="00A73A63">
            <w:pPr>
              <w:jc w:val="both"/>
            </w:pPr>
            <w:r w:rsidRPr="00A73A63">
              <w:rPr>
                <w:b/>
                <w:bCs/>
              </w:rPr>
              <w:t>Основное мероприятие</w:t>
            </w:r>
            <w:r w:rsidRPr="00A73A6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05FD29E" w14:textId="77777777" w:rsidR="00A73A63" w:rsidRPr="00A73A63" w:rsidRDefault="00A73A63" w:rsidP="00A73A63">
            <w:pPr>
              <w:jc w:val="center"/>
            </w:pPr>
            <w:r w:rsidRPr="00A73A63">
              <w:t>03.2.74.00000</w:t>
            </w:r>
          </w:p>
        </w:tc>
        <w:tc>
          <w:tcPr>
            <w:tcW w:w="676" w:type="dxa"/>
            <w:tcBorders>
              <w:top w:val="nil"/>
              <w:left w:val="nil"/>
              <w:bottom w:val="single" w:sz="4" w:space="0" w:color="auto"/>
              <w:right w:val="single" w:sz="4" w:space="0" w:color="auto"/>
            </w:tcBorders>
            <w:shd w:val="clear" w:color="auto" w:fill="auto"/>
            <w:vAlign w:val="center"/>
            <w:hideMark/>
          </w:tcPr>
          <w:p w14:paraId="271FFD9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150965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BA49DE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54ADBB8" w14:textId="77777777" w:rsidR="00A73A63" w:rsidRPr="00A73A63" w:rsidRDefault="00A73A63" w:rsidP="00A73A63">
            <w:pPr>
              <w:jc w:val="right"/>
            </w:pPr>
            <w:r w:rsidRPr="00A73A63">
              <w:t>1 572,3</w:t>
            </w:r>
          </w:p>
        </w:tc>
      </w:tr>
      <w:tr w:rsidR="00A73A63" w:rsidRPr="00A73A63" w14:paraId="681C0C8C"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0B067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103A58D"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53F2CD0A" w14:textId="77777777" w:rsidR="00A73A63" w:rsidRPr="00A73A63" w:rsidRDefault="00A73A63" w:rsidP="00A73A63">
            <w:pPr>
              <w:jc w:val="center"/>
            </w:pPr>
            <w:r w:rsidRPr="00A73A63">
              <w:t>03.2.74.97500</w:t>
            </w:r>
          </w:p>
        </w:tc>
        <w:tc>
          <w:tcPr>
            <w:tcW w:w="676" w:type="dxa"/>
            <w:tcBorders>
              <w:top w:val="nil"/>
              <w:left w:val="nil"/>
              <w:bottom w:val="single" w:sz="4" w:space="0" w:color="auto"/>
              <w:right w:val="single" w:sz="4" w:space="0" w:color="auto"/>
            </w:tcBorders>
            <w:shd w:val="clear" w:color="auto" w:fill="auto"/>
            <w:vAlign w:val="center"/>
            <w:hideMark/>
          </w:tcPr>
          <w:p w14:paraId="24B0E90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1E876B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E1EA3F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852CFF" w14:textId="77777777" w:rsidR="00A73A63" w:rsidRPr="00A73A63" w:rsidRDefault="00A73A63" w:rsidP="00A73A63">
            <w:pPr>
              <w:jc w:val="right"/>
            </w:pPr>
            <w:r w:rsidRPr="00A73A63">
              <w:t>1 572,3</w:t>
            </w:r>
          </w:p>
        </w:tc>
      </w:tr>
      <w:tr w:rsidR="00A73A63" w:rsidRPr="00A73A63" w14:paraId="46FC72F3"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1A55D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85CD48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C531A2F" w14:textId="77777777" w:rsidR="00A73A63" w:rsidRPr="00A73A63" w:rsidRDefault="00A73A63" w:rsidP="00A73A63">
            <w:pPr>
              <w:jc w:val="center"/>
            </w:pPr>
            <w:r w:rsidRPr="00A73A63">
              <w:t>03.2.74.97500</w:t>
            </w:r>
          </w:p>
        </w:tc>
        <w:tc>
          <w:tcPr>
            <w:tcW w:w="676" w:type="dxa"/>
            <w:tcBorders>
              <w:top w:val="nil"/>
              <w:left w:val="nil"/>
              <w:bottom w:val="single" w:sz="4" w:space="0" w:color="auto"/>
              <w:right w:val="single" w:sz="4" w:space="0" w:color="auto"/>
            </w:tcBorders>
            <w:shd w:val="clear" w:color="auto" w:fill="auto"/>
            <w:vAlign w:val="center"/>
            <w:hideMark/>
          </w:tcPr>
          <w:p w14:paraId="2B206BA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5CF5CD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F2A205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E268657" w14:textId="77777777" w:rsidR="00A73A63" w:rsidRPr="00A73A63" w:rsidRDefault="00A73A63" w:rsidP="00A73A63">
            <w:pPr>
              <w:jc w:val="right"/>
            </w:pPr>
            <w:r w:rsidRPr="00A73A63">
              <w:t>1 572,3</w:t>
            </w:r>
          </w:p>
        </w:tc>
      </w:tr>
      <w:tr w:rsidR="00A73A63" w:rsidRPr="00A73A63" w14:paraId="572BECE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2A8B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59F8FE1"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055FA04E" w14:textId="77777777" w:rsidR="00A73A63" w:rsidRPr="00A73A63" w:rsidRDefault="00A73A63" w:rsidP="00A73A63">
            <w:pPr>
              <w:jc w:val="center"/>
            </w:pPr>
            <w:r w:rsidRPr="00A73A63">
              <w:t>03.2.74.97500</w:t>
            </w:r>
          </w:p>
        </w:tc>
        <w:tc>
          <w:tcPr>
            <w:tcW w:w="676" w:type="dxa"/>
            <w:tcBorders>
              <w:top w:val="nil"/>
              <w:left w:val="nil"/>
              <w:bottom w:val="single" w:sz="4" w:space="0" w:color="auto"/>
              <w:right w:val="single" w:sz="4" w:space="0" w:color="auto"/>
            </w:tcBorders>
            <w:shd w:val="clear" w:color="auto" w:fill="auto"/>
            <w:vAlign w:val="center"/>
            <w:hideMark/>
          </w:tcPr>
          <w:p w14:paraId="409583A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2E8D47E"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92CC767"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5EAAE42" w14:textId="77777777" w:rsidR="00A73A63" w:rsidRPr="00A73A63" w:rsidRDefault="00A73A63" w:rsidP="00A73A63">
            <w:pPr>
              <w:jc w:val="right"/>
            </w:pPr>
            <w:r w:rsidRPr="00A73A63">
              <w:t>1 036,5</w:t>
            </w:r>
          </w:p>
        </w:tc>
      </w:tr>
      <w:tr w:rsidR="00A73A63" w:rsidRPr="00A73A63" w14:paraId="2AFA2DAB"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2CF67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6F93B09"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25A7406" w14:textId="77777777" w:rsidR="00A73A63" w:rsidRPr="00A73A63" w:rsidRDefault="00A73A63" w:rsidP="00A73A63">
            <w:pPr>
              <w:jc w:val="center"/>
            </w:pPr>
            <w:r w:rsidRPr="00A73A63">
              <w:t>03.2.74.97500</w:t>
            </w:r>
          </w:p>
        </w:tc>
        <w:tc>
          <w:tcPr>
            <w:tcW w:w="676" w:type="dxa"/>
            <w:tcBorders>
              <w:top w:val="nil"/>
              <w:left w:val="nil"/>
              <w:bottom w:val="single" w:sz="4" w:space="0" w:color="auto"/>
              <w:right w:val="single" w:sz="4" w:space="0" w:color="auto"/>
            </w:tcBorders>
            <w:shd w:val="clear" w:color="auto" w:fill="auto"/>
            <w:vAlign w:val="center"/>
            <w:hideMark/>
          </w:tcPr>
          <w:p w14:paraId="13220D6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C681E2E"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615A7951"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66ECF183" w14:textId="77777777" w:rsidR="00A73A63" w:rsidRPr="00A73A63" w:rsidRDefault="00A73A63" w:rsidP="00A73A63">
            <w:pPr>
              <w:jc w:val="right"/>
            </w:pPr>
            <w:r w:rsidRPr="00A73A63">
              <w:t>535,8</w:t>
            </w:r>
          </w:p>
        </w:tc>
      </w:tr>
      <w:tr w:rsidR="00A73A63" w:rsidRPr="00A73A63" w14:paraId="7904C2DD"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B6D55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323F4E7" w14:textId="77777777" w:rsidR="00A73A63" w:rsidRPr="00A73A63" w:rsidRDefault="00A73A63" w:rsidP="00A73A63">
            <w:r w:rsidRPr="00A73A63">
              <w:rPr>
                <w:b/>
                <w:bCs/>
              </w:rPr>
              <w:t>Основное мероприятие</w:t>
            </w:r>
            <w:r w:rsidRPr="00A73A63">
              <w:t xml:space="preserve"> «Мероприятия, направленные на сохранение культурного наследия» </w:t>
            </w:r>
          </w:p>
        </w:tc>
        <w:tc>
          <w:tcPr>
            <w:tcW w:w="1676" w:type="dxa"/>
            <w:tcBorders>
              <w:top w:val="nil"/>
              <w:left w:val="nil"/>
              <w:bottom w:val="single" w:sz="4" w:space="0" w:color="auto"/>
              <w:right w:val="single" w:sz="4" w:space="0" w:color="auto"/>
            </w:tcBorders>
            <w:shd w:val="clear" w:color="auto" w:fill="auto"/>
            <w:vAlign w:val="center"/>
            <w:hideMark/>
          </w:tcPr>
          <w:p w14:paraId="05770A87" w14:textId="77777777" w:rsidR="00A73A63" w:rsidRPr="00A73A63" w:rsidRDefault="00A73A63" w:rsidP="00A73A63">
            <w:pPr>
              <w:jc w:val="center"/>
            </w:pPr>
            <w:r w:rsidRPr="00A73A63">
              <w:t>03.2.75.00000</w:t>
            </w:r>
          </w:p>
        </w:tc>
        <w:tc>
          <w:tcPr>
            <w:tcW w:w="676" w:type="dxa"/>
            <w:tcBorders>
              <w:top w:val="nil"/>
              <w:left w:val="nil"/>
              <w:bottom w:val="single" w:sz="4" w:space="0" w:color="auto"/>
              <w:right w:val="single" w:sz="4" w:space="0" w:color="auto"/>
            </w:tcBorders>
            <w:shd w:val="clear" w:color="auto" w:fill="auto"/>
            <w:vAlign w:val="center"/>
            <w:hideMark/>
          </w:tcPr>
          <w:p w14:paraId="42DB90E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C526F5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18647C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77B875D" w14:textId="77777777" w:rsidR="00A73A63" w:rsidRPr="00A73A63" w:rsidRDefault="00A73A63" w:rsidP="00A73A63">
            <w:pPr>
              <w:jc w:val="right"/>
            </w:pPr>
            <w:r w:rsidRPr="00A73A63">
              <w:t>9 746,6</w:t>
            </w:r>
          </w:p>
        </w:tc>
      </w:tr>
      <w:tr w:rsidR="00A73A63" w:rsidRPr="00A73A63" w14:paraId="322CE2AD"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B499F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982D2AD"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4AD8F0B1" w14:textId="77777777" w:rsidR="00A73A63" w:rsidRPr="00A73A63" w:rsidRDefault="00A73A63" w:rsidP="00A73A63">
            <w:pPr>
              <w:jc w:val="center"/>
            </w:pPr>
            <w:r w:rsidRPr="00A73A63">
              <w:t>03.2.75.97500</w:t>
            </w:r>
          </w:p>
        </w:tc>
        <w:tc>
          <w:tcPr>
            <w:tcW w:w="676" w:type="dxa"/>
            <w:tcBorders>
              <w:top w:val="nil"/>
              <w:left w:val="nil"/>
              <w:bottom w:val="single" w:sz="4" w:space="0" w:color="auto"/>
              <w:right w:val="single" w:sz="4" w:space="0" w:color="auto"/>
            </w:tcBorders>
            <w:shd w:val="clear" w:color="auto" w:fill="auto"/>
            <w:vAlign w:val="center"/>
            <w:hideMark/>
          </w:tcPr>
          <w:p w14:paraId="7F9698D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F71F7B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23A489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1004390" w14:textId="77777777" w:rsidR="00A73A63" w:rsidRPr="00A73A63" w:rsidRDefault="00A73A63" w:rsidP="00A73A63">
            <w:pPr>
              <w:jc w:val="right"/>
            </w:pPr>
            <w:r w:rsidRPr="00A73A63">
              <w:t>974,3</w:t>
            </w:r>
          </w:p>
        </w:tc>
      </w:tr>
      <w:tr w:rsidR="00A73A63" w:rsidRPr="00A73A63" w14:paraId="50240338"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00C7F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C03FC49"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FF26725" w14:textId="77777777" w:rsidR="00A73A63" w:rsidRPr="00A73A63" w:rsidRDefault="00A73A63" w:rsidP="00A73A63">
            <w:pPr>
              <w:jc w:val="center"/>
            </w:pPr>
            <w:r w:rsidRPr="00A73A63">
              <w:t>03.2.75.97500</w:t>
            </w:r>
          </w:p>
        </w:tc>
        <w:tc>
          <w:tcPr>
            <w:tcW w:w="676" w:type="dxa"/>
            <w:tcBorders>
              <w:top w:val="nil"/>
              <w:left w:val="nil"/>
              <w:bottom w:val="single" w:sz="4" w:space="0" w:color="auto"/>
              <w:right w:val="single" w:sz="4" w:space="0" w:color="auto"/>
            </w:tcBorders>
            <w:shd w:val="clear" w:color="auto" w:fill="auto"/>
            <w:vAlign w:val="center"/>
            <w:hideMark/>
          </w:tcPr>
          <w:p w14:paraId="316BBC2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D1CEE9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9FAF8D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C284677" w14:textId="77777777" w:rsidR="00A73A63" w:rsidRPr="00A73A63" w:rsidRDefault="00A73A63" w:rsidP="00A73A63">
            <w:pPr>
              <w:jc w:val="right"/>
            </w:pPr>
            <w:r w:rsidRPr="00A73A63">
              <w:t>974,3</w:t>
            </w:r>
          </w:p>
        </w:tc>
      </w:tr>
      <w:tr w:rsidR="00A73A63" w:rsidRPr="00A73A63" w14:paraId="4B63A532"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9C59D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92EF5BA"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7995C6FE" w14:textId="77777777" w:rsidR="00A73A63" w:rsidRPr="00A73A63" w:rsidRDefault="00A73A63" w:rsidP="00A73A63">
            <w:pPr>
              <w:jc w:val="center"/>
            </w:pPr>
            <w:r w:rsidRPr="00A73A63">
              <w:t>03.2.75.97500</w:t>
            </w:r>
          </w:p>
        </w:tc>
        <w:tc>
          <w:tcPr>
            <w:tcW w:w="676" w:type="dxa"/>
            <w:tcBorders>
              <w:top w:val="nil"/>
              <w:left w:val="nil"/>
              <w:bottom w:val="single" w:sz="4" w:space="0" w:color="auto"/>
              <w:right w:val="single" w:sz="4" w:space="0" w:color="auto"/>
            </w:tcBorders>
            <w:shd w:val="clear" w:color="auto" w:fill="auto"/>
            <w:vAlign w:val="center"/>
            <w:hideMark/>
          </w:tcPr>
          <w:p w14:paraId="02000A1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68FEC18"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6A614975"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14BFE33" w14:textId="77777777" w:rsidR="00A73A63" w:rsidRPr="00A73A63" w:rsidRDefault="00A73A63" w:rsidP="00A73A63">
            <w:pPr>
              <w:jc w:val="right"/>
            </w:pPr>
            <w:r w:rsidRPr="00A73A63">
              <w:t>974,3</w:t>
            </w:r>
          </w:p>
        </w:tc>
      </w:tr>
      <w:tr w:rsidR="00A73A63" w:rsidRPr="00A73A63" w14:paraId="153127A6"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5519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4D90E29" w14:textId="77777777" w:rsidR="00A73A63" w:rsidRPr="00A73A63" w:rsidRDefault="00A73A63" w:rsidP="00A73A63">
            <w:pPr>
              <w:jc w:val="both"/>
            </w:pPr>
            <w:r w:rsidRPr="00A73A63">
              <w:t>Мероприятия по модернизации библиотек в части комплектования книжных фондов библиотек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26012D16" w14:textId="77777777" w:rsidR="00A73A63" w:rsidRPr="00A73A63" w:rsidRDefault="00A73A63" w:rsidP="00A73A63">
            <w:pPr>
              <w:jc w:val="center"/>
            </w:pPr>
            <w:r w:rsidRPr="00A73A63">
              <w:t>03.2.75.L519A</w:t>
            </w:r>
          </w:p>
        </w:tc>
        <w:tc>
          <w:tcPr>
            <w:tcW w:w="676" w:type="dxa"/>
            <w:tcBorders>
              <w:top w:val="nil"/>
              <w:left w:val="nil"/>
              <w:bottom w:val="single" w:sz="4" w:space="0" w:color="auto"/>
              <w:right w:val="single" w:sz="4" w:space="0" w:color="auto"/>
            </w:tcBorders>
            <w:shd w:val="clear" w:color="auto" w:fill="auto"/>
            <w:vAlign w:val="center"/>
            <w:hideMark/>
          </w:tcPr>
          <w:p w14:paraId="162B77F1"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CA50EF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33B552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63F4B1C" w14:textId="77777777" w:rsidR="00A73A63" w:rsidRPr="00A73A63" w:rsidRDefault="00A73A63" w:rsidP="00A73A63">
            <w:pPr>
              <w:jc w:val="right"/>
            </w:pPr>
            <w:r w:rsidRPr="00A73A63">
              <w:t>406,0</w:t>
            </w:r>
          </w:p>
        </w:tc>
      </w:tr>
      <w:tr w:rsidR="00A73A63" w:rsidRPr="00A73A63" w14:paraId="62E5282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CAD7C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5C5E52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3F42762" w14:textId="77777777" w:rsidR="00A73A63" w:rsidRPr="00A73A63" w:rsidRDefault="00A73A63" w:rsidP="00A73A63">
            <w:pPr>
              <w:jc w:val="center"/>
            </w:pPr>
            <w:r w:rsidRPr="00A73A63">
              <w:t>03.2.75.L519A</w:t>
            </w:r>
          </w:p>
        </w:tc>
        <w:tc>
          <w:tcPr>
            <w:tcW w:w="676" w:type="dxa"/>
            <w:tcBorders>
              <w:top w:val="nil"/>
              <w:left w:val="nil"/>
              <w:bottom w:val="single" w:sz="4" w:space="0" w:color="auto"/>
              <w:right w:val="single" w:sz="4" w:space="0" w:color="auto"/>
            </w:tcBorders>
            <w:shd w:val="clear" w:color="auto" w:fill="auto"/>
            <w:vAlign w:val="center"/>
            <w:hideMark/>
          </w:tcPr>
          <w:p w14:paraId="2897D93B"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475853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B84BEE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E9CDD5D" w14:textId="77777777" w:rsidR="00A73A63" w:rsidRPr="00A73A63" w:rsidRDefault="00A73A63" w:rsidP="00A73A63">
            <w:pPr>
              <w:jc w:val="right"/>
            </w:pPr>
            <w:r w:rsidRPr="00A73A63">
              <w:t>406,0</w:t>
            </w:r>
          </w:p>
        </w:tc>
      </w:tr>
      <w:tr w:rsidR="00A73A63" w:rsidRPr="00A73A63" w14:paraId="27B774E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4150D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0C6C2DC"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242E56B4" w14:textId="77777777" w:rsidR="00A73A63" w:rsidRPr="00A73A63" w:rsidRDefault="00A73A63" w:rsidP="00A73A63">
            <w:pPr>
              <w:jc w:val="center"/>
            </w:pPr>
            <w:r w:rsidRPr="00A73A63">
              <w:t>03.2.75.L519A</w:t>
            </w:r>
          </w:p>
        </w:tc>
        <w:tc>
          <w:tcPr>
            <w:tcW w:w="676" w:type="dxa"/>
            <w:tcBorders>
              <w:top w:val="nil"/>
              <w:left w:val="nil"/>
              <w:bottom w:val="single" w:sz="4" w:space="0" w:color="auto"/>
              <w:right w:val="single" w:sz="4" w:space="0" w:color="auto"/>
            </w:tcBorders>
            <w:shd w:val="clear" w:color="auto" w:fill="auto"/>
            <w:vAlign w:val="center"/>
            <w:hideMark/>
          </w:tcPr>
          <w:p w14:paraId="20C0F6A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5C26405"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2D83CC04"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43671C5" w14:textId="77777777" w:rsidR="00A73A63" w:rsidRPr="00A73A63" w:rsidRDefault="00A73A63" w:rsidP="00A73A63">
            <w:pPr>
              <w:jc w:val="right"/>
            </w:pPr>
            <w:r w:rsidRPr="00A73A63">
              <w:t>406,0</w:t>
            </w:r>
          </w:p>
        </w:tc>
      </w:tr>
      <w:tr w:rsidR="00A73A63" w:rsidRPr="00A73A63" w14:paraId="350720F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0B74D7"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068E302E" w14:textId="77777777" w:rsidR="00A73A63" w:rsidRPr="00A73A63" w:rsidRDefault="00A73A63" w:rsidP="00A73A63">
            <w:pPr>
              <w:jc w:val="both"/>
            </w:pPr>
            <w:r w:rsidRPr="00A73A63">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17DB008C" w14:textId="77777777" w:rsidR="00A73A63" w:rsidRPr="00A73A63" w:rsidRDefault="00A73A63" w:rsidP="00A73A63">
            <w:pPr>
              <w:jc w:val="center"/>
            </w:pPr>
            <w:r w:rsidRPr="00A73A63">
              <w:t>03.2.75.S2370</w:t>
            </w:r>
          </w:p>
        </w:tc>
        <w:tc>
          <w:tcPr>
            <w:tcW w:w="676" w:type="dxa"/>
            <w:tcBorders>
              <w:top w:val="nil"/>
              <w:left w:val="nil"/>
              <w:bottom w:val="single" w:sz="4" w:space="0" w:color="auto"/>
              <w:right w:val="single" w:sz="4" w:space="0" w:color="auto"/>
            </w:tcBorders>
            <w:shd w:val="clear" w:color="auto" w:fill="auto"/>
            <w:vAlign w:val="center"/>
            <w:hideMark/>
          </w:tcPr>
          <w:p w14:paraId="47B0B84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19B39B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B01EFD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45B7E40" w14:textId="77777777" w:rsidR="00A73A63" w:rsidRPr="00A73A63" w:rsidRDefault="00A73A63" w:rsidP="00A73A63">
            <w:pPr>
              <w:jc w:val="right"/>
            </w:pPr>
            <w:r w:rsidRPr="00A73A63">
              <w:t>2 498,0</w:t>
            </w:r>
          </w:p>
        </w:tc>
      </w:tr>
      <w:tr w:rsidR="00A73A63" w:rsidRPr="00A73A63" w14:paraId="4BCE895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89452D"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462FC330"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15FDB62" w14:textId="77777777" w:rsidR="00A73A63" w:rsidRPr="00A73A63" w:rsidRDefault="00A73A63" w:rsidP="00A73A63">
            <w:pPr>
              <w:jc w:val="center"/>
            </w:pPr>
            <w:r w:rsidRPr="00A73A63">
              <w:t>03.2.75.S2370</w:t>
            </w:r>
          </w:p>
        </w:tc>
        <w:tc>
          <w:tcPr>
            <w:tcW w:w="676" w:type="dxa"/>
            <w:tcBorders>
              <w:top w:val="nil"/>
              <w:left w:val="nil"/>
              <w:bottom w:val="single" w:sz="4" w:space="0" w:color="auto"/>
              <w:right w:val="single" w:sz="4" w:space="0" w:color="auto"/>
            </w:tcBorders>
            <w:shd w:val="clear" w:color="auto" w:fill="auto"/>
            <w:vAlign w:val="center"/>
            <w:hideMark/>
          </w:tcPr>
          <w:p w14:paraId="45701B5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8D693A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AEC4C5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63935B7" w14:textId="77777777" w:rsidR="00A73A63" w:rsidRPr="00A73A63" w:rsidRDefault="00A73A63" w:rsidP="00A73A63">
            <w:pPr>
              <w:jc w:val="right"/>
            </w:pPr>
            <w:r w:rsidRPr="00A73A63">
              <w:t>2 498,0</w:t>
            </w:r>
          </w:p>
        </w:tc>
      </w:tr>
      <w:tr w:rsidR="00A73A63" w:rsidRPr="00A73A63" w14:paraId="68694B8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77C2F8" w14:textId="77777777" w:rsidR="00A73A63" w:rsidRPr="00A73A63" w:rsidRDefault="00A73A63" w:rsidP="00A73A63">
            <w:pPr>
              <w:jc w:val="center"/>
              <w:rPr>
                <w:b/>
                <w:bCs/>
              </w:rPr>
            </w:pPr>
            <w:r w:rsidRPr="00A73A63">
              <w:rPr>
                <w:b/>
                <w:bCs/>
              </w:rPr>
              <w:lastRenderedPageBreak/>
              <w:t> </w:t>
            </w:r>
          </w:p>
        </w:tc>
        <w:tc>
          <w:tcPr>
            <w:tcW w:w="3324" w:type="dxa"/>
            <w:tcBorders>
              <w:top w:val="nil"/>
              <w:left w:val="nil"/>
              <w:bottom w:val="single" w:sz="4" w:space="0" w:color="auto"/>
              <w:right w:val="single" w:sz="4" w:space="0" w:color="auto"/>
            </w:tcBorders>
            <w:shd w:val="clear" w:color="auto" w:fill="auto"/>
            <w:hideMark/>
          </w:tcPr>
          <w:p w14:paraId="067F814F"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649065AD" w14:textId="77777777" w:rsidR="00A73A63" w:rsidRPr="00A73A63" w:rsidRDefault="00A73A63" w:rsidP="00A73A63">
            <w:pPr>
              <w:jc w:val="center"/>
            </w:pPr>
            <w:r w:rsidRPr="00A73A63">
              <w:t>03.2.75.S2370</w:t>
            </w:r>
          </w:p>
        </w:tc>
        <w:tc>
          <w:tcPr>
            <w:tcW w:w="676" w:type="dxa"/>
            <w:tcBorders>
              <w:top w:val="nil"/>
              <w:left w:val="nil"/>
              <w:bottom w:val="single" w:sz="4" w:space="0" w:color="auto"/>
              <w:right w:val="single" w:sz="4" w:space="0" w:color="auto"/>
            </w:tcBorders>
            <w:shd w:val="clear" w:color="auto" w:fill="auto"/>
            <w:vAlign w:val="center"/>
            <w:hideMark/>
          </w:tcPr>
          <w:p w14:paraId="12997D9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5748265"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01BB236E"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034AD20F" w14:textId="77777777" w:rsidR="00A73A63" w:rsidRPr="00A73A63" w:rsidRDefault="00A73A63" w:rsidP="00A73A63">
            <w:pPr>
              <w:jc w:val="right"/>
            </w:pPr>
            <w:r w:rsidRPr="00A73A63">
              <w:t>935,0</w:t>
            </w:r>
          </w:p>
        </w:tc>
      </w:tr>
      <w:tr w:rsidR="00A73A63" w:rsidRPr="00A73A63" w14:paraId="23D1989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83BF8D"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1B584EEE"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25D8B79C" w14:textId="77777777" w:rsidR="00A73A63" w:rsidRPr="00A73A63" w:rsidRDefault="00A73A63" w:rsidP="00A73A63">
            <w:pPr>
              <w:jc w:val="center"/>
            </w:pPr>
            <w:r w:rsidRPr="00A73A63">
              <w:t>03.2.75.S2370</w:t>
            </w:r>
          </w:p>
        </w:tc>
        <w:tc>
          <w:tcPr>
            <w:tcW w:w="676" w:type="dxa"/>
            <w:tcBorders>
              <w:top w:val="nil"/>
              <w:left w:val="nil"/>
              <w:bottom w:val="single" w:sz="4" w:space="0" w:color="auto"/>
              <w:right w:val="single" w:sz="4" w:space="0" w:color="auto"/>
            </w:tcBorders>
            <w:shd w:val="clear" w:color="auto" w:fill="auto"/>
            <w:vAlign w:val="center"/>
            <w:hideMark/>
          </w:tcPr>
          <w:p w14:paraId="0608A98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55C48F5"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1067993A"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716DFEB7" w14:textId="77777777" w:rsidR="00A73A63" w:rsidRPr="00A73A63" w:rsidRDefault="00A73A63" w:rsidP="00A73A63">
            <w:pPr>
              <w:jc w:val="right"/>
            </w:pPr>
            <w:r w:rsidRPr="00A73A63">
              <w:t>1 563,0</w:t>
            </w:r>
          </w:p>
        </w:tc>
      </w:tr>
      <w:tr w:rsidR="00A73A63" w:rsidRPr="00A73A63" w14:paraId="604E2EC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D8625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A40F933" w14:textId="77777777" w:rsidR="00A73A63" w:rsidRPr="00A73A63" w:rsidRDefault="00A73A63" w:rsidP="00A73A63">
            <w:pPr>
              <w:jc w:val="both"/>
            </w:pPr>
            <w:r w:rsidRPr="00A73A63">
              <w:t>Региональный проект «Культурная среда»</w:t>
            </w:r>
          </w:p>
        </w:tc>
        <w:tc>
          <w:tcPr>
            <w:tcW w:w="1676" w:type="dxa"/>
            <w:tcBorders>
              <w:top w:val="nil"/>
              <w:left w:val="nil"/>
              <w:bottom w:val="single" w:sz="4" w:space="0" w:color="auto"/>
              <w:right w:val="single" w:sz="4" w:space="0" w:color="auto"/>
            </w:tcBorders>
            <w:shd w:val="clear" w:color="auto" w:fill="auto"/>
            <w:vAlign w:val="center"/>
            <w:hideMark/>
          </w:tcPr>
          <w:p w14:paraId="49A4D459" w14:textId="77777777" w:rsidR="00A73A63" w:rsidRPr="00A73A63" w:rsidRDefault="00A73A63" w:rsidP="00A73A63">
            <w:pPr>
              <w:jc w:val="center"/>
            </w:pPr>
            <w:r w:rsidRPr="00A73A63">
              <w:t>03.2.A1.00000</w:t>
            </w:r>
          </w:p>
        </w:tc>
        <w:tc>
          <w:tcPr>
            <w:tcW w:w="676" w:type="dxa"/>
            <w:tcBorders>
              <w:top w:val="nil"/>
              <w:left w:val="nil"/>
              <w:bottom w:val="single" w:sz="4" w:space="0" w:color="auto"/>
              <w:right w:val="single" w:sz="4" w:space="0" w:color="auto"/>
            </w:tcBorders>
            <w:shd w:val="clear" w:color="auto" w:fill="auto"/>
            <w:vAlign w:val="center"/>
            <w:hideMark/>
          </w:tcPr>
          <w:p w14:paraId="5373245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346C8F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D97B87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8D85AD" w14:textId="77777777" w:rsidR="00A73A63" w:rsidRPr="00A73A63" w:rsidRDefault="00A73A63" w:rsidP="00A73A63">
            <w:pPr>
              <w:jc w:val="right"/>
            </w:pPr>
            <w:r w:rsidRPr="00A73A63">
              <w:t>5 868,3</w:t>
            </w:r>
          </w:p>
        </w:tc>
      </w:tr>
      <w:tr w:rsidR="00A73A63" w:rsidRPr="00A73A63" w14:paraId="30AB5DF0"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64E4C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3A97C62" w14:textId="77777777" w:rsidR="00A73A63" w:rsidRPr="00A73A63" w:rsidRDefault="00A73A63" w:rsidP="00A73A63">
            <w:pPr>
              <w:jc w:val="both"/>
            </w:pPr>
            <w:r w:rsidRPr="00A73A63">
              <w:t>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1676" w:type="dxa"/>
            <w:tcBorders>
              <w:top w:val="nil"/>
              <w:left w:val="nil"/>
              <w:bottom w:val="single" w:sz="4" w:space="0" w:color="auto"/>
              <w:right w:val="single" w:sz="4" w:space="0" w:color="auto"/>
            </w:tcBorders>
            <w:shd w:val="clear" w:color="auto" w:fill="auto"/>
            <w:vAlign w:val="center"/>
            <w:hideMark/>
          </w:tcPr>
          <w:p w14:paraId="7815B07D" w14:textId="77777777" w:rsidR="00A73A63" w:rsidRPr="00A73A63" w:rsidRDefault="00A73A63" w:rsidP="00A73A63">
            <w:pPr>
              <w:jc w:val="center"/>
            </w:pPr>
            <w:r w:rsidRPr="00A73A63">
              <w:t>03.2.A1.55193</w:t>
            </w:r>
          </w:p>
        </w:tc>
        <w:tc>
          <w:tcPr>
            <w:tcW w:w="676" w:type="dxa"/>
            <w:tcBorders>
              <w:top w:val="nil"/>
              <w:left w:val="nil"/>
              <w:bottom w:val="single" w:sz="4" w:space="0" w:color="auto"/>
              <w:right w:val="single" w:sz="4" w:space="0" w:color="auto"/>
            </w:tcBorders>
            <w:shd w:val="clear" w:color="auto" w:fill="auto"/>
            <w:vAlign w:val="center"/>
            <w:hideMark/>
          </w:tcPr>
          <w:p w14:paraId="7320930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3B5A23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1C67F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ECCC4EC" w14:textId="77777777" w:rsidR="00A73A63" w:rsidRPr="00A73A63" w:rsidRDefault="00A73A63" w:rsidP="00A73A63">
            <w:pPr>
              <w:jc w:val="right"/>
            </w:pPr>
            <w:r w:rsidRPr="00A73A63">
              <w:t>5 868,3</w:t>
            </w:r>
          </w:p>
        </w:tc>
      </w:tr>
      <w:tr w:rsidR="00A73A63" w:rsidRPr="00A73A63" w14:paraId="10F964E0"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3F8F9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675423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B792891" w14:textId="77777777" w:rsidR="00A73A63" w:rsidRPr="00A73A63" w:rsidRDefault="00A73A63" w:rsidP="00A73A63">
            <w:pPr>
              <w:jc w:val="center"/>
            </w:pPr>
            <w:r w:rsidRPr="00A73A63">
              <w:t>03.2.A1.55193</w:t>
            </w:r>
          </w:p>
        </w:tc>
        <w:tc>
          <w:tcPr>
            <w:tcW w:w="676" w:type="dxa"/>
            <w:tcBorders>
              <w:top w:val="nil"/>
              <w:left w:val="nil"/>
              <w:bottom w:val="single" w:sz="4" w:space="0" w:color="auto"/>
              <w:right w:val="single" w:sz="4" w:space="0" w:color="auto"/>
            </w:tcBorders>
            <w:shd w:val="clear" w:color="auto" w:fill="auto"/>
            <w:vAlign w:val="center"/>
            <w:hideMark/>
          </w:tcPr>
          <w:p w14:paraId="2216298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744EF3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A993D5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3D3D75A" w14:textId="77777777" w:rsidR="00A73A63" w:rsidRPr="00A73A63" w:rsidRDefault="00A73A63" w:rsidP="00A73A63">
            <w:pPr>
              <w:jc w:val="right"/>
            </w:pPr>
            <w:r w:rsidRPr="00A73A63">
              <w:t>5 868,3</w:t>
            </w:r>
          </w:p>
        </w:tc>
      </w:tr>
      <w:tr w:rsidR="00A73A63" w:rsidRPr="00A73A63" w14:paraId="0D040FC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F9C4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83BEEEB"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5E498902" w14:textId="77777777" w:rsidR="00A73A63" w:rsidRPr="00A73A63" w:rsidRDefault="00A73A63" w:rsidP="00A73A63">
            <w:pPr>
              <w:jc w:val="center"/>
            </w:pPr>
            <w:r w:rsidRPr="00A73A63">
              <w:t>03.2.A1.55193</w:t>
            </w:r>
          </w:p>
        </w:tc>
        <w:tc>
          <w:tcPr>
            <w:tcW w:w="676" w:type="dxa"/>
            <w:tcBorders>
              <w:top w:val="nil"/>
              <w:left w:val="nil"/>
              <w:bottom w:val="single" w:sz="4" w:space="0" w:color="auto"/>
              <w:right w:val="single" w:sz="4" w:space="0" w:color="auto"/>
            </w:tcBorders>
            <w:shd w:val="clear" w:color="auto" w:fill="auto"/>
            <w:vAlign w:val="center"/>
            <w:hideMark/>
          </w:tcPr>
          <w:p w14:paraId="4619F12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C4681A5"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67E89485"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60969CA3" w14:textId="77777777" w:rsidR="00A73A63" w:rsidRPr="00A73A63" w:rsidRDefault="00A73A63" w:rsidP="00A73A63">
            <w:pPr>
              <w:jc w:val="right"/>
            </w:pPr>
            <w:r w:rsidRPr="00A73A63">
              <w:t>5 868,3</w:t>
            </w:r>
          </w:p>
        </w:tc>
      </w:tr>
      <w:tr w:rsidR="00A73A63" w:rsidRPr="00A73A63" w14:paraId="05BAA6B1" w14:textId="77777777" w:rsidTr="00A6493F">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DD203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12A24FE"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76" w:type="dxa"/>
            <w:tcBorders>
              <w:top w:val="nil"/>
              <w:left w:val="nil"/>
              <w:bottom w:val="single" w:sz="4" w:space="0" w:color="auto"/>
              <w:right w:val="single" w:sz="4" w:space="0" w:color="auto"/>
            </w:tcBorders>
            <w:shd w:val="clear" w:color="auto" w:fill="auto"/>
            <w:vAlign w:val="center"/>
            <w:hideMark/>
          </w:tcPr>
          <w:p w14:paraId="18D9E889" w14:textId="77777777" w:rsidR="00A73A63" w:rsidRPr="00A73A63" w:rsidRDefault="00A73A63" w:rsidP="00A73A63">
            <w:pPr>
              <w:jc w:val="center"/>
            </w:pPr>
            <w:r w:rsidRPr="00A73A63">
              <w:t>03.2.76.00000</w:t>
            </w:r>
          </w:p>
        </w:tc>
        <w:tc>
          <w:tcPr>
            <w:tcW w:w="676" w:type="dxa"/>
            <w:tcBorders>
              <w:top w:val="nil"/>
              <w:left w:val="nil"/>
              <w:bottom w:val="single" w:sz="4" w:space="0" w:color="auto"/>
              <w:right w:val="single" w:sz="4" w:space="0" w:color="auto"/>
            </w:tcBorders>
            <w:shd w:val="clear" w:color="auto" w:fill="auto"/>
            <w:vAlign w:val="center"/>
            <w:hideMark/>
          </w:tcPr>
          <w:p w14:paraId="7ABA957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3045A2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9029FD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4BB04F9" w14:textId="77777777" w:rsidR="00A73A63" w:rsidRPr="00A73A63" w:rsidRDefault="00A73A63" w:rsidP="00A73A63">
            <w:pPr>
              <w:jc w:val="right"/>
            </w:pPr>
            <w:r w:rsidRPr="00A73A63">
              <w:t>183,0</w:t>
            </w:r>
          </w:p>
        </w:tc>
      </w:tr>
      <w:tr w:rsidR="00A73A63" w:rsidRPr="00A73A63" w14:paraId="6308FB94" w14:textId="77777777" w:rsidTr="00A6493F">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998CC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1BB464C" w14:textId="77777777" w:rsidR="00A73A63" w:rsidRPr="00A73A63" w:rsidRDefault="00A73A63" w:rsidP="00A73A63">
            <w:pPr>
              <w:jc w:val="both"/>
            </w:pPr>
            <w:r w:rsidRPr="00A73A63">
              <w:t>Поощрение лиц, достигнувших лучших показателей на территории муниципального образования в области культуры и искусства</w:t>
            </w:r>
          </w:p>
        </w:tc>
        <w:tc>
          <w:tcPr>
            <w:tcW w:w="1676" w:type="dxa"/>
            <w:tcBorders>
              <w:top w:val="nil"/>
              <w:left w:val="nil"/>
              <w:bottom w:val="single" w:sz="4" w:space="0" w:color="auto"/>
              <w:right w:val="single" w:sz="4" w:space="0" w:color="auto"/>
            </w:tcBorders>
            <w:shd w:val="clear" w:color="auto" w:fill="auto"/>
            <w:vAlign w:val="center"/>
            <w:hideMark/>
          </w:tcPr>
          <w:p w14:paraId="3884C9CC" w14:textId="77777777" w:rsidR="00A73A63" w:rsidRPr="00A73A63" w:rsidRDefault="00A73A63" w:rsidP="00A73A63">
            <w:pPr>
              <w:jc w:val="center"/>
            </w:pPr>
            <w:r w:rsidRPr="00A73A63">
              <w:t>03.2.76.97600</w:t>
            </w:r>
          </w:p>
        </w:tc>
        <w:tc>
          <w:tcPr>
            <w:tcW w:w="676" w:type="dxa"/>
            <w:tcBorders>
              <w:top w:val="nil"/>
              <w:left w:val="nil"/>
              <w:bottom w:val="single" w:sz="4" w:space="0" w:color="auto"/>
              <w:right w:val="single" w:sz="4" w:space="0" w:color="auto"/>
            </w:tcBorders>
            <w:shd w:val="clear" w:color="auto" w:fill="auto"/>
            <w:vAlign w:val="center"/>
            <w:hideMark/>
          </w:tcPr>
          <w:p w14:paraId="593E581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7C596E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23A4EF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F44508" w14:textId="77777777" w:rsidR="00A73A63" w:rsidRPr="00A73A63" w:rsidRDefault="00A73A63" w:rsidP="00A73A63">
            <w:pPr>
              <w:jc w:val="right"/>
            </w:pPr>
            <w:r w:rsidRPr="00A73A63">
              <w:t>183,0</w:t>
            </w:r>
          </w:p>
        </w:tc>
      </w:tr>
      <w:tr w:rsidR="00A73A63" w:rsidRPr="00A73A63" w14:paraId="7E99AD33"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A84C0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579C4F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B87284E" w14:textId="77777777" w:rsidR="00A73A63" w:rsidRPr="00A73A63" w:rsidRDefault="00A73A63" w:rsidP="00A73A63">
            <w:pPr>
              <w:jc w:val="center"/>
            </w:pPr>
            <w:r w:rsidRPr="00A73A63">
              <w:t>03.2.76.97600</w:t>
            </w:r>
          </w:p>
        </w:tc>
        <w:tc>
          <w:tcPr>
            <w:tcW w:w="676" w:type="dxa"/>
            <w:tcBorders>
              <w:top w:val="nil"/>
              <w:left w:val="nil"/>
              <w:bottom w:val="single" w:sz="4" w:space="0" w:color="auto"/>
              <w:right w:val="single" w:sz="4" w:space="0" w:color="auto"/>
            </w:tcBorders>
            <w:shd w:val="clear" w:color="auto" w:fill="auto"/>
            <w:vAlign w:val="center"/>
            <w:hideMark/>
          </w:tcPr>
          <w:p w14:paraId="4B21FE9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231DBC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DC915B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53F98F" w14:textId="77777777" w:rsidR="00A73A63" w:rsidRPr="00A73A63" w:rsidRDefault="00A73A63" w:rsidP="00A73A63">
            <w:pPr>
              <w:jc w:val="right"/>
            </w:pPr>
            <w:r w:rsidRPr="00A73A63">
              <w:t>63,0</w:t>
            </w:r>
          </w:p>
        </w:tc>
      </w:tr>
      <w:tr w:rsidR="00A73A63" w:rsidRPr="00A73A63" w14:paraId="142F6891"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67DF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06AE05D"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4F2E511C" w14:textId="77777777" w:rsidR="00A73A63" w:rsidRPr="00A73A63" w:rsidRDefault="00A73A63" w:rsidP="00A73A63">
            <w:pPr>
              <w:jc w:val="center"/>
            </w:pPr>
            <w:r w:rsidRPr="00A73A63">
              <w:t>03.2.76.97600</w:t>
            </w:r>
          </w:p>
        </w:tc>
        <w:tc>
          <w:tcPr>
            <w:tcW w:w="676" w:type="dxa"/>
            <w:tcBorders>
              <w:top w:val="nil"/>
              <w:left w:val="nil"/>
              <w:bottom w:val="single" w:sz="4" w:space="0" w:color="auto"/>
              <w:right w:val="single" w:sz="4" w:space="0" w:color="auto"/>
            </w:tcBorders>
            <w:shd w:val="clear" w:color="auto" w:fill="auto"/>
            <w:vAlign w:val="center"/>
            <w:hideMark/>
          </w:tcPr>
          <w:p w14:paraId="3EEA8CCB"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728179F"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681EFA5D"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0777A631" w14:textId="77777777" w:rsidR="00A73A63" w:rsidRPr="00A73A63" w:rsidRDefault="00A73A63" w:rsidP="00A73A63">
            <w:pPr>
              <w:jc w:val="right"/>
            </w:pPr>
            <w:r w:rsidRPr="00A73A63">
              <w:t>33,0</w:t>
            </w:r>
          </w:p>
        </w:tc>
      </w:tr>
      <w:tr w:rsidR="00A73A63" w:rsidRPr="00A73A63" w14:paraId="5CC661FD"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CB301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3007252" w14:textId="77777777" w:rsidR="00A73A63" w:rsidRPr="00A73A63" w:rsidRDefault="00A73A63" w:rsidP="00A73A63">
            <w:pPr>
              <w:jc w:val="both"/>
            </w:pPr>
            <w:r w:rsidRPr="00A73A63">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432E5B6D" w14:textId="77777777" w:rsidR="00A73A63" w:rsidRPr="00A73A63" w:rsidRDefault="00A73A63" w:rsidP="00A73A63">
            <w:pPr>
              <w:jc w:val="center"/>
            </w:pPr>
            <w:r w:rsidRPr="00A73A63">
              <w:t>03.2.76.97600</w:t>
            </w:r>
          </w:p>
        </w:tc>
        <w:tc>
          <w:tcPr>
            <w:tcW w:w="676" w:type="dxa"/>
            <w:tcBorders>
              <w:top w:val="nil"/>
              <w:left w:val="nil"/>
              <w:bottom w:val="single" w:sz="4" w:space="0" w:color="auto"/>
              <w:right w:val="single" w:sz="4" w:space="0" w:color="auto"/>
            </w:tcBorders>
            <w:shd w:val="clear" w:color="auto" w:fill="auto"/>
            <w:vAlign w:val="center"/>
            <w:hideMark/>
          </w:tcPr>
          <w:p w14:paraId="647641C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7C7918B"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2E275831"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366F0959" w14:textId="77777777" w:rsidR="00A73A63" w:rsidRPr="00A73A63" w:rsidRDefault="00A73A63" w:rsidP="00A73A63">
            <w:pPr>
              <w:jc w:val="right"/>
            </w:pPr>
            <w:r w:rsidRPr="00A73A63">
              <w:t>30,0</w:t>
            </w:r>
          </w:p>
        </w:tc>
      </w:tr>
      <w:tr w:rsidR="00A73A63" w:rsidRPr="00A73A63" w14:paraId="49AA9CA2"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AA0BC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3922469"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088BB18E" w14:textId="77777777" w:rsidR="00A73A63" w:rsidRPr="00A73A63" w:rsidRDefault="00A73A63" w:rsidP="00A73A63">
            <w:pPr>
              <w:jc w:val="center"/>
            </w:pPr>
            <w:r w:rsidRPr="00A73A63">
              <w:t>03.2.76.97600</w:t>
            </w:r>
          </w:p>
        </w:tc>
        <w:tc>
          <w:tcPr>
            <w:tcW w:w="676" w:type="dxa"/>
            <w:tcBorders>
              <w:top w:val="nil"/>
              <w:left w:val="nil"/>
              <w:bottom w:val="single" w:sz="4" w:space="0" w:color="auto"/>
              <w:right w:val="single" w:sz="4" w:space="0" w:color="auto"/>
            </w:tcBorders>
            <w:shd w:val="clear" w:color="auto" w:fill="auto"/>
            <w:vAlign w:val="center"/>
            <w:hideMark/>
          </w:tcPr>
          <w:p w14:paraId="72274D27"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68C7D6B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584122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6B93171" w14:textId="77777777" w:rsidR="00A73A63" w:rsidRPr="00A73A63" w:rsidRDefault="00A73A63" w:rsidP="00A73A63">
            <w:pPr>
              <w:jc w:val="right"/>
            </w:pPr>
            <w:r w:rsidRPr="00A73A63">
              <w:t>120,0</w:t>
            </w:r>
          </w:p>
        </w:tc>
      </w:tr>
      <w:tr w:rsidR="00A73A63" w:rsidRPr="00A73A63" w14:paraId="7D0482D2"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47D1D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B4ACB0D" w14:textId="77777777" w:rsidR="00A73A63" w:rsidRPr="00A73A63" w:rsidRDefault="00A73A63" w:rsidP="00A73A63">
            <w:pPr>
              <w:jc w:val="both"/>
            </w:pPr>
            <w:r w:rsidRPr="00A73A63">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6F5C7B4D" w14:textId="77777777" w:rsidR="00A73A63" w:rsidRPr="00A73A63" w:rsidRDefault="00A73A63" w:rsidP="00A73A63">
            <w:pPr>
              <w:jc w:val="center"/>
            </w:pPr>
            <w:r w:rsidRPr="00A73A63">
              <w:t>03.2.76.97600</w:t>
            </w:r>
          </w:p>
        </w:tc>
        <w:tc>
          <w:tcPr>
            <w:tcW w:w="676" w:type="dxa"/>
            <w:tcBorders>
              <w:top w:val="nil"/>
              <w:left w:val="nil"/>
              <w:bottom w:val="single" w:sz="4" w:space="0" w:color="auto"/>
              <w:right w:val="single" w:sz="4" w:space="0" w:color="auto"/>
            </w:tcBorders>
            <w:shd w:val="clear" w:color="auto" w:fill="auto"/>
            <w:vAlign w:val="center"/>
            <w:hideMark/>
          </w:tcPr>
          <w:p w14:paraId="49F3210C"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0F47AEBE"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4C075948"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50F90A14" w14:textId="77777777" w:rsidR="00A73A63" w:rsidRPr="00A73A63" w:rsidRDefault="00A73A63" w:rsidP="00A73A63">
            <w:pPr>
              <w:jc w:val="right"/>
            </w:pPr>
            <w:r w:rsidRPr="00A73A63">
              <w:t>120,0</w:t>
            </w:r>
          </w:p>
        </w:tc>
      </w:tr>
      <w:tr w:rsidR="00A73A63" w:rsidRPr="00A73A63" w14:paraId="2F932DBD"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1B9F29" w14:textId="77777777" w:rsidR="00A73A63" w:rsidRPr="00A73A63" w:rsidRDefault="00A73A63" w:rsidP="00A73A63">
            <w:pPr>
              <w:jc w:val="center"/>
              <w:rPr>
                <w:b/>
                <w:bCs/>
              </w:rPr>
            </w:pPr>
            <w:r w:rsidRPr="00A73A63">
              <w:rPr>
                <w:b/>
                <w:bCs/>
              </w:rPr>
              <w:t>4</w:t>
            </w:r>
          </w:p>
        </w:tc>
        <w:tc>
          <w:tcPr>
            <w:tcW w:w="3324" w:type="dxa"/>
            <w:tcBorders>
              <w:top w:val="nil"/>
              <w:left w:val="nil"/>
              <w:bottom w:val="single" w:sz="4" w:space="0" w:color="auto"/>
              <w:right w:val="single" w:sz="4" w:space="0" w:color="auto"/>
            </w:tcBorders>
            <w:shd w:val="clear" w:color="auto" w:fill="auto"/>
            <w:hideMark/>
          </w:tcPr>
          <w:p w14:paraId="0BB5BEE4" w14:textId="77777777" w:rsidR="00A73A63" w:rsidRPr="00A73A63" w:rsidRDefault="00A73A63" w:rsidP="00A73A63">
            <w:pPr>
              <w:jc w:val="both"/>
              <w:rPr>
                <w:b/>
                <w:bCs/>
              </w:rPr>
            </w:pPr>
            <w:r w:rsidRPr="00A73A63">
              <w:rPr>
                <w:b/>
                <w:bCs/>
              </w:rPr>
              <w:t xml:space="preserve">Муниципальная программа «Дополнительные меры поддержки для отдельных категорий граждан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5668DFE2" w14:textId="77777777" w:rsidR="00A73A63" w:rsidRPr="00A73A63" w:rsidRDefault="00A73A63" w:rsidP="00A73A63">
            <w:pPr>
              <w:jc w:val="center"/>
              <w:rPr>
                <w:b/>
                <w:bCs/>
              </w:rPr>
            </w:pPr>
            <w:r w:rsidRPr="00A73A63">
              <w:rPr>
                <w:b/>
                <w:bCs/>
              </w:rPr>
              <w:t>04.0.00.00000</w:t>
            </w:r>
          </w:p>
        </w:tc>
        <w:tc>
          <w:tcPr>
            <w:tcW w:w="676" w:type="dxa"/>
            <w:tcBorders>
              <w:top w:val="nil"/>
              <w:left w:val="nil"/>
              <w:bottom w:val="single" w:sz="4" w:space="0" w:color="auto"/>
              <w:right w:val="single" w:sz="4" w:space="0" w:color="auto"/>
            </w:tcBorders>
            <w:shd w:val="clear" w:color="auto" w:fill="auto"/>
            <w:vAlign w:val="center"/>
            <w:hideMark/>
          </w:tcPr>
          <w:p w14:paraId="1061BDA4"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10B4FC92"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0A4A252A"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980719B" w14:textId="77777777" w:rsidR="00A73A63" w:rsidRPr="00A73A63" w:rsidRDefault="00A73A63" w:rsidP="00A73A63">
            <w:pPr>
              <w:jc w:val="right"/>
              <w:rPr>
                <w:b/>
                <w:bCs/>
              </w:rPr>
            </w:pPr>
            <w:r w:rsidRPr="00A73A63">
              <w:rPr>
                <w:b/>
                <w:bCs/>
              </w:rPr>
              <w:t>2 920,0</w:t>
            </w:r>
          </w:p>
        </w:tc>
      </w:tr>
      <w:tr w:rsidR="00A73A63" w:rsidRPr="00A73A63" w14:paraId="1E03CB90" w14:textId="77777777" w:rsidTr="00A6493F">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4E6AC0"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7621F58" w14:textId="77777777" w:rsidR="00A73A63" w:rsidRPr="00A73A63" w:rsidRDefault="00A73A63" w:rsidP="00A73A63">
            <w:pPr>
              <w:jc w:val="both"/>
              <w:rPr>
                <w:b/>
                <w:bCs/>
              </w:rPr>
            </w:pPr>
            <w:r w:rsidRPr="00A73A63">
              <w:rPr>
                <w:b/>
                <w:bCs/>
              </w:rPr>
              <w:t xml:space="preserve">Основное мероприятие: </w:t>
            </w:r>
            <w:r w:rsidRPr="00A73A63">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7A593367" w14:textId="77777777" w:rsidR="00A73A63" w:rsidRPr="00A73A63" w:rsidRDefault="00A73A63" w:rsidP="00A73A63">
            <w:pPr>
              <w:jc w:val="center"/>
            </w:pPr>
            <w:r w:rsidRPr="00A73A63">
              <w:t>04.0.63.00000</w:t>
            </w:r>
          </w:p>
        </w:tc>
        <w:tc>
          <w:tcPr>
            <w:tcW w:w="676" w:type="dxa"/>
            <w:tcBorders>
              <w:top w:val="nil"/>
              <w:left w:val="nil"/>
              <w:bottom w:val="single" w:sz="4" w:space="0" w:color="auto"/>
              <w:right w:val="single" w:sz="4" w:space="0" w:color="auto"/>
            </w:tcBorders>
            <w:shd w:val="clear" w:color="auto" w:fill="auto"/>
            <w:vAlign w:val="center"/>
            <w:hideMark/>
          </w:tcPr>
          <w:p w14:paraId="4B15FEB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5D9758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27F1EC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CC8480" w14:textId="77777777" w:rsidR="00A73A63" w:rsidRPr="00A73A63" w:rsidRDefault="00A73A63" w:rsidP="00A73A63">
            <w:pPr>
              <w:jc w:val="right"/>
            </w:pPr>
            <w:r w:rsidRPr="00A73A63">
              <w:t>2 000,0</w:t>
            </w:r>
          </w:p>
        </w:tc>
      </w:tr>
      <w:tr w:rsidR="00A73A63" w:rsidRPr="00A73A63" w14:paraId="70E7C3F3"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A51B7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31BB85D" w14:textId="77777777" w:rsidR="00A73A63" w:rsidRPr="00A73A63" w:rsidRDefault="00A73A63" w:rsidP="00A73A63">
            <w:pPr>
              <w:jc w:val="both"/>
            </w:pPr>
            <w:r w:rsidRPr="00A73A63">
              <w:t>Обеспечение детей в возрасте от шести месяцев до полутора лет, специальными молочными продуктами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397CA599" w14:textId="77777777" w:rsidR="00A73A63" w:rsidRPr="00A73A63" w:rsidRDefault="00A73A63" w:rsidP="00A73A63">
            <w:pPr>
              <w:jc w:val="center"/>
            </w:pPr>
            <w:r w:rsidRPr="00A73A63">
              <w:t>04.0.63.96300</w:t>
            </w:r>
          </w:p>
        </w:tc>
        <w:tc>
          <w:tcPr>
            <w:tcW w:w="676" w:type="dxa"/>
            <w:tcBorders>
              <w:top w:val="nil"/>
              <w:left w:val="nil"/>
              <w:bottom w:val="single" w:sz="4" w:space="0" w:color="auto"/>
              <w:right w:val="single" w:sz="4" w:space="0" w:color="auto"/>
            </w:tcBorders>
            <w:shd w:val="clear" w:color="auto" w:fill="auto"/>
            <w:vAlign w:val="center"/>
            <w:hideMark/>
          </w:tcPr>
          <w:p w14:paraId="7DE9A1F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6F67FB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98DFE9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76DF8A0" w14:textId="77777777" w:rsidR="00A73A63" w:rsidRPr="00A73A63" w:rsidRDefault="00A73A63" w:rsidP="00A73A63">
            <w:pPr>
              <w:jc w:val="right"/>
            </w:pPr>
            <w:r w:rsidRPr="00A73A63">
              <w:t>2 000,0</w:t>
            </w:r>
          </w:p>
        </w:tc>
      </w:tr>
      <w:tr w:rsidR="00A73A63" w:rsidRPr="00A73A63" w14:paraId="3F163AB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55397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E8A4B32"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6A738325" w14:textId="77777777" w:rsidR="00A73A63" w:rsidRPr="00A73A63" w:rsidRDefault="00A73A63" w:rsidP="00A73A63">
            <w:pPr>
              <w:jc w:val="center"/>
            </w:pPr>
            <w:r w:rsidRPr="00A73A63">
              <w:t>04.0.63.96300</w:t>
            </w:r>
          </w:p>
        </w:tc>
        <w:tc>
          <w:tcPr>
            <w:tcW w:w="676" w:type="dxa"/>
            <w:tcBorders>
              <w:top w:val="nil"/>
              <w:left w:val="nil"/>
              <w:bottom w:val="single" w:sz="4" w:space="0" w:color="auto"/>
              <w:right w:val="single" w:sz="4" w:space="0" w:color="auto"/>
            </w:tcBorders>
            <w:shd w:val="clear" w:color="auto" w:fill="auto"/>
            <w:vAlign w:val="center"/>
            <w:hideMark/>
          </w:tcPr>
          <w:p w14:paraId="6C7B154E"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48ED3CA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03BF0E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950CBB" w14:textId="77777777" w:rsidR="00A73A63" w:rsidRPr="00A73A63" w:rsidRDefault="00A73A63" w:rsidP="00A73A63">
            <w:pPr>
              <w:jc w:val="right"/>
            </w:pPr>
            <w:r w:rsidRPr="00A73A63">
              <w:t>2 000,0</w:t>
            </w:r>
          </w:p>
        </w:tc>
      </w:tr>
      <w:tr w:rsidR="00A73A63" w:rsidRPr="00A73A63" w14:paraId="4A36DAC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D7AE6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4ADEDE" w14:textId="77777777" w:rsidR="00A73A63" w:rsidRPr="00A73A63" w:rsidRDefault="00A73A63" w:rsidP="00A73A63">
            <w:pPr>
              <w:jc w:val="both"/>
            </w:pPr>
            <w:r w:rsidRPr="00A73A63">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4E54B3A1" w14:textId="77777777" w:rsidR="00A73A63" w:rsidRPr="00A73A63" w:rsidRDefault="00A73A63" w:rsidP="00A73A63">
            <w:pPr>
              <w:jc w:val="center"/>
            </w:pPr>
            <w:r w:rsidRPr="00A73A63">
              <w:t>04.0.63.96300</w:t>
            </w:r>
          </w:p>
        </w:tc>
        <w:tc>
          <w:tcPr>
            <w:tcW w:w="676" w:type="dxa"/>
            <w:tcBorders>
              <w:top w:val="nil"/>
              <w:left w:val="nil"/>
              <w:bottom w:val="single" w:sz="4" w:space="0" w:color="auto"/>
              <w:right w:val="single" w:sz="4" w:space="0" w:color="auto"/>
            </w:tcBorders>
            <w:shd w:val="clear" w:color="auto" w:fill="auto"/>
            <w:vAlign w:val="center"/>
            <w:hideMark/>
          </w:tcPr>
          <w:p w14:paraId="227BFE2F"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09D30A9F"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004B3C6C"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6159B9B9" w14:textId="77777777" w:rsidR="00A73A63" w:rsidRPr="00A73A63" w:rsidRDefault="00A73A63" w:rsidP="00A73A63">
            <w:pPr>
              <w:jc w:val="right"/>
            </w:pPr>
            <w:r w:rsidRPr="00A73A63">
              <w:t>2 000,0</w:t>
            </w:r>
          </w:p>
        </w:tc>
      </w:tr>
      <w:tr w:rsidR="00A73A63" w:rsidRPr="00A73A63" w14:paraId="6D3B1EF0"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73F41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C67CA22" w14:textId="77777777" w:rsidR="00A73A63" w:rsidRPr="00A73A63" w:rsidRDefault="00A73A63" w:rsidP="00A73A63">
            <w:pPr>
              <w:rPr>
                <w:b/>
                <w:bCs/>
              </w:rPr>
            </w:pPr>
            <w:r w:rsidRPr="00A73A63">
              <w:rPr>
                <w:b/>
                <w:bCs/>
              </w:rPr>
              <w:t>Основное мероприятие:</w:t>
            </w:r>
            <w:r w:rsidRPr="00A73A63">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74C24188" w14:textId="77777777" w:rsidR="00A73A63" w:rsidRPr="00A73A63" w:rsidRDefault="00A73A63" w:rsidP="00A73A63">
            <w:pPr>
              <w:jc w:val="center"/>
            </w:pPr>
            <w:r w:rsidRPr="00A73A63">
              <w:t>04.0.68.00000</w:t>
            </w:r>
          </w:p>
        </w:tc>
        <w:tc>
          <w:tcPr>
            <w:tcW w:w="676" w:type="dxa"/>
            <w:tcBorders>
              <w:top w:val="nil"/>
              <w:left w:val="nil"/>
              <w:bottom w:val="single" w:sz="4" w:space="0" w:color="auto"/>
              <w:right w:val="single" w:sz="4" w:space="0" w:color="auto"/>
            </w:tcBorders>
            <w:shd w:val="clear" w:color="auto" w:fill="auto"/>
            <w:vAlign w:val="center"/>
            <w:hideMark/>
          </w:tcPr>
          <w:p w14:paraId="5B58EDA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DA2D5A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AEB05F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54FB0B6" w14:textId="77777777" w:rsidR="00A73A63" w:rsidRPr="00A73A63" w:rsidRDefault="00A73A63" w:rsidP="00A73A63">
            <w:pPr>
              <w:jc w:val="right"/>
            </w:pPr>
            <w:r w:rsidRPr="00A73A63">
              <w:t>600,0</w:t>
            </w:r>
          </w:p>
        </w:tc>
      </w:tr>
      <w:tr w:rsidR="00A73A63" w:rsidRPr="00A73A63" w14:paraId="2B9098E2"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1EE1D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BC9AF86" w14:textId="77777777" w:rsidR="00A73A63" w:rsidRPr="00A73A63" w:rsidRDefault="00A73A63" w:rsidP="00A73A63">
            <w:pPr>
              <w:jc w:val="both"/>
            </w:pPr>
            <w:r w:rsidRPr="00A73A63">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35F5BAE" w14:textId="77777777" w:rsidR="00A73A63" w:rsidRPr="00A73A63" w:rsidRDefault="00A73A63" w:rsidP="00A73A63">
            <w:pPr>
              <w:jc w:val="center"/>
            </w:pPr>
            <w:r w:rsidRPr="00A73A63">
              <w:t>04.0.68.96800</w:t>
            </w:r>
          </w:p>
        </w:tc>
        <w:tc>
          <w:tcPr>
            <w:tcW w:w="676" w:type="dxa"/>
            <w:tcBorders>
              <w:top w:val="nil"/>
              <w:left w:val="nil"/>
              <w:bottom w:val="single" w:sz="4" w:space="0" w:color="auto"/>
              <w:right w:val="single" w:sz="4" w:space="0" w:color="auto"/>
            </w:tcBorders>
            <w:shd w:val="clear" w:color="auto" w:fill="auto"/>
            <w:vAlign w:val="center"/>
            <w:hideMark/>
          </w:tcPr>
          <w:p w14:paraId="0C4CFE4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0C48C8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F4F74C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640B5EF" w14:textId="77777777" w:rsidR="00A73A63" w:rsidRPr="00A73A63" w:rsidRDefault="00A73A63" w:rsidP="00A73A63">
            <w:pPr>
              <w:jc w:val="right"/>
            </w:pPr>
            <w:r w:rsidRPr="00A73A63">
              <w:t>600,0</w:t>
            </w:r>
          </w:p>
        </w:tc>
      </w:tr>
      <w:tr w:rsidR="00A73A63" w:rsidRPr="00A73A63" w14:paraId="40AD929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45EC7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68E882C"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50AD720" w14:textId="77777777" w:rsidR="00A73A63" w:rsidRPr="00A73A63" w:rsidRDefault="00A73A63" w:rsidP="00A73A63">
            <w:pPr>
              <w:jc w:val="center"/>
            </w:pPr>
            <w:r w:rsidRPr="00A73A63">
              <w:t>04.0.68.96800</w:t>
            </w:r>
          </w:p>
        </w:tc>
        <w:tc>
          <w:tcPr>
            <w:tcW w:w="676" w:type="dxa"/>
            <w:tcBorders>
              <w:top w:val="nil"/>
              <w:left w:val="nil"/>
              <w:bottom w:val="single" w:sz="4" w:space="0" w:color="auto"/>
              <w:right w:val="single" w:sz="4" w:space="0" w:color="auto"/>
            </w:tcBorders>
            <w:shd w:val="clear" w:color="auto" w:fill="auto"/>
            <w:vAlign w:val="center"/>
            <w:hideMark/>
          </w:tcPr>
          <w:p w14:paraId="6BEBC9FA"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4FB0767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FBE0D7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9189F8B" w14:textId="77777777" w:rsidR="00A73A63" w:rsidRPr="00A73A63" w:rsidRDefault="00A73A63" w:rsidP="00A73A63">
            <w:pPr>
              <w:jc w:val="right"/>
            </w:pPr>
            <w:r w:rsidRPr="00A73A63">
              <w:t>600,0</w:t>
            </w:r>
          </w:p>
        </w:tc>
      </w:tr>
      <w:tr w:rsidR="00A73A63" w:rsidRPr="00A73A63" w14:paraId="4FD3D6A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E089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9FB8EB9" w14:textId="77777777" w:rsidR="00A73A63" w:rsidRPr="00A73A63" w:rsidRDefault="00A73A63" w:rsidP="00A73A63">
            <w:pPr>
              <w:jc w:val="both"/>
            </w:pPr>
            <w:r w:rsidRPr="00A73A63">
              <w:t>Социальное обеспечение населения</w:t>
            </w:r>
          </w:p>
        </w:tc>
        <w:tc>
          <w:tcPr>
            <w:tcW w:w="1676" w:type="dxa"/>
            <w:tcBorders>
              <w:top w:val="nil"/>
              <w:left w:val="nil"/>
              <w:bottom w:val="single" w:sz="4" w:space="0" w:color="auto"/>
              <w:right w:val="single" w:sz="4" w:space="0" w:color="auto"/>
            </w:tcBorders>
            <w:shd w:val="clear" w:color="auto" w:fill="auto"/>
            <w:vAlign w:val="center"/>
            <w:hideMark/>
          </w:tcPr>
          <w:p w14:paraId="329F2633" w14:textId="77777777" w:rsidR="00A73A63" w:rsidRPr="00A73A63" w:rsidRDefault="00A73A63" w:rsidP="00A73A63">
            <w:pPr>
              <w:jc w:val="center"/>
            </w:pPr>
            <w:r w:rsidRPr="00A73A63">
              <w:t>04.0.68.96800</w:t>
            </w:r>
          </w:p>
        </w:tc>
        <w:tc>
          <w:tcPr>
            <w:tcW w:w="676" w:type="dxa"/>
            <w:tcBorders>
              <w:top w:val="nil"/>
              <w:left w:val="nil"/>
              <w:bottom w:val="single" w:sz="4" w:space="0" w:color="auto"/>
              <w:right w:val="single" w:sz="4" w:space="0" w:color="auto"/>
            </w:tcBorders>
            <w:shd w:val="clear" w:color="auto" w:fill="auto"/>
            <w:vAlign w:val="center"/>
            <w:hideMark/>
          </w:tcPr>
          <w:p w14:paraId="1E8947F3"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1399EB74"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12EA8122"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968AD79" w14:textId="77777777" w:rsidR="00A73A63" w:rsidRPr="00A73A63" w:rsidRDefault="00A73A63" w:rsidP="00A73A63">
            <w:pPr>
              <w:jc w:val="right"/>
            </w:pPr>
            <w:r w:rsidRPr="00A73A63">
              <w:t>600,0</w:t>
            </w:r>
          </w:p>
        </w:tc>
      </w:tr>
      <w:tr w:rsidR="00A73A63" w:rsidRPr="00A73A63" w14:paraId="746F0108"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DF448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C55944F" w14:textId="77777777" w:rsidR="00A73A63" w:rsidRPr="00A73A63" w:rsidRDefault="00A73A63" w:rsidP="00A73A63">
            <w:pPr>
              <w:jc w:val="both"/>
              <w:rPr>
                <w:b/>
                <w:bCs/>
              </w:rPr>
            </w:pPr>
            <w:r w:rsidRPr="00A73A63">
              <w:rPr>
                <w:b/>
                <w:bCs/>
              </w:rPr>
              <w:t xml:space="preserve">Основное мероприятие: </w:t>
            </w:r>
            <w:r w:rsidRPr="00A73A63">
              <w:t xml:space="preserve">«Содействие распространению положительного опыта семейных династий, социально-ответственных семей, семей, ведущих здоровый образ жизни, </w:t>
            </w:r>
            <w:r w:rsidRPr="00A73A63">
              <w:lastRenderedPageBreak/>
              <w:t>развивающих увлечения и таланты членов семьи»</w:t>
            </w:r>
          </w:p>
        </w:tc>
        <w:tc>
          <w:tcPr>
            <w:tcW w:w="1676" w:type="dxa"/>
            <w:tcBorders>
              <w:top w:val="nil"/>
              <w:left w:val="nil"/>
              <w:bottom w:val="single" w:sz="4" w:space="0" w:color="auto"/>
              <w:right w:val="single" w:sz="4" w:space="0" w:color="auto"/>
            </w:tcBorders>
            <w:shd w:val="clear" w:color="auto" w:fill="auto"/>
            <w:vAlign w:val="center"/>
            <w:hideMark/>
          </w:tcPr>
          <w:p w14:paraId="2A2798A8" w14:textId="77777777" w:rsidR="00A73A63" w:rsidRPr="00A73A63" w:rsidRDefault="00A73A63" w:rsidP="00A73A63">
            <w:pPr>
              <w:jc w:val="center"/>
            </w:pPr>
            <w:r w:rsidRPr="00A73A63">
              <w:lastRenderedPageBreak/>
              <w:t>04.0.78.00000</w:t>
            </w:r>
          </w:p>
        </w:tc>
        <w:tc>
          <w:tcPr>
            <w:tcW w:w="676" w:type="dxa"/>
            <w:tcBorders>
              <w:top w:val="nil"/>
              <w:left w:val="nil"/>
              <w:bottom w:val="single" w:sz="4" w:space="0" w:color="auto"/>
              <w:right w:val="single" w:sz="4" w:space="0" w:color="auto"/>
            </w:tcBorders>
            <w:shd w:val="clear" w:color="auto" w:fill="auto"/>
            <w:vAlign w:val="center"/>
            <w:hideMark/>
          </w:tcPr>
          <w:p w14:paraId="4C18258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5652E6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5B1BDE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ECFC96C" w14:textId="77777777" w:rsidR="00A73A63" w:rsidRPr="00A73A63" w:rsidRDefault="00A73A63" w:rsidP="00A73A63">
            <w:pPr>
              <w:jc w:val="right"/>
            </w:pPr>
            <w:r w:rsidRPr="00A73A63">
              <w:t>20,0</w:t>
            </w:r>
          </w:p>
        </w:tc>
      </w:tr>
      <w:tr w:rsidR="00A73A63" w:rsidRPr="00A73A63" w14:paraId="7E39758C"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879713"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9BBA7D1" w14:textId="77777777" w:rsidR="00A73A63" w:rsidRPr="00A73A63" w:rsidRDefault="00A73A63" w:rsidP="00A73A63">
            <w:pPr>
              <w:jc w:val="both"/>
            </w:pPr>
            <w:r w:rsidRPr="00A73A63">
              <w:t>Организация и проведение конкурса «Лучшая семья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F21D6B1" w14:textId="77777777" w:rsidR="00A73A63" w:rsidRPr="00A73A63" w:rsidRDefault="00A73A63" w:rsidP="00A73A63">
            <w:pPr>
              <w:jc w:val="center"/>
            </w:pPr>
            <w:r w:rsidRPr="00A73A63">
              <w:t>04.0.78.97800</w:t>
            </w:r>
          </w:p>
        </w:tc>
        <w:tc>
          <w:tcPr>
            <w:tcW w:w="676" w:type="dxa"/>
            <w:tcBorders>
              <w:top w:val="nil"/>
              <w:left w:val="nil"/>
              <w:bottom w:val="single" w:sz="4" w:space="0" w:color="auto"/>
              <w:right w:val="single" w:sz="4" w:space="0" w:color="auto"/>
            </w:tcBorders>
            <w:shd w:val="clear" w:color="auto" w:fill="auto"/>
            <w:vAlign w:val="center"/>
            <w:hideMark/>
          </w:tcPr>
          <w:p w14:paraId="70360F0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4EA76D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1DF3D3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C3CA958" w14:textId="77777777" w:rsidR="00A73A63" w:rsidRPr="00A73A63" w:rsidRDefault="00A73A63" w:rsidP="00A73A63">
            <w:pPr>
              <w:jc w:val="right"/>
            </w:pPr>
            <w:r w:rsidRPr="00A73A63">
              <w:t>20,0</w:t>
            </w:r>
          </w:p>
        </w:tc>
      </w:tr>
      <w:tr w:rsidR="00A73A63" w:rsidRPr="00A73A63" w14:paraId="35AE2965"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5F813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3ED9A8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D4F4FF7" w14:textId="77777777" w:rsidR="00A73A63" w:rsidRPr="00A73A63" w:rsidRDefault="00A73A63" w:rsidP="00A73A63">
            <w:pPr>
              <w:jc w:val="center"/>
            </w:pPr>
            <w:r w:rsidRPr="00A73A63">
              <w:t>04.0.78.97800</w:t>
            </w:r>
          </w:p>
        </w:tc>
        <w:tc>
          <w:tcPr>
            <w:tcW w:w="676" w:type="dxa"/>
            <w:tcBorders>
              <w:top w:val="nil"/>
              <w:left w:val="nil"/>
              <w:bottom w:val="single" w:sz="4" w:space="0" w:color="auto"/>
              <w:right w:val="single" w:sz="4" w:space="0" w:color="auto"/>
            </w:tcBorders>
            <w:shd w:val="clear" w:color="auto" w:fill="auto"/>
            <w:vAlign w:val="center"/>
            <w:hideMark/>
          </w:tcPr>
          <w:p w14:paraId="46BBA5C6"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7D37E1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799E89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67BC7D5" w14:textId="77777777" w:rsidR="00A73A63" w:rsidRPr="00A73A63" w:rsidRDefault="00A73A63" w:rsidP="00A73A63">
            <w:pPr>
              <w:jc w:val="right"/>
            </w:pPr>
            <w:r w:rsidRPr="00A73A63">
              <w:t>20,0</w:t>
            </w:r>
          </w:p>
        </w:tc>
      </w:tr>
      <w:tr w:rsidR="00A73A63" w:rsidRPr="00A73A63" w14:paraId="429EEDFD" w14:textId="77777777" w:rsidTr="00A6493F">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76DA8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BAB9C1A"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319090E6" w14:textId="77777777" w:rsidR="00A73A63" w:rsidRPr="00A73A63" w:rsidRDefault="00A73A63" w:rsidP="00A73A63">
            <w:pPr>
              <w:jc w:val="center"/>
            </w:pPr>
            <w:r w:rsidRPr="00A73A63">
              <w:t>04.0.78.97800</w:t>
            </w:r>
          </w:p>
        </w:tc>
        <w:tc>
          <w:tcPr>
            <w:tcW w:w="676" w:type="dxa"/>
            <w:tcBorders>
              <w:top w:val="nil"/>
              <w:left w:val="nil"/>
              <w:bottom w:val="single" w:sz="4" w:space="0" w:color="auto"/>
              <w:right w:val="single" w:sz="4" w:space="0" w:color="auto"/>
            </w:tcBorders>
            <w:shd w:val="clear" w:color="auto" w:fill="auto"/>
            <w:vAlign w:val="center"/>
            <w:hideMark/>
          </w:tcPr>
          <w:p w14:paraId="1213A059"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5FB332D"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60E70BB4"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1AB8E7BD" w14:textId="77777777" w:rsidR="00A73A63" w:rsidRPr="00A73A63" w:rsidRDefault="00A73A63" w:rsidP="00A73A63">
            <w:pPr>
              <w:jc w:val="right"/>
            </w:pPr>
            <w:r w:rsidRPr="00A73A63">
              <w:t>20,0</w:t>
            </w:r>
          </w:p>
        </w:tc>
      </w:tr>
      <w:tr w:rsidR="00A73A63" w:rsidRPr="00A73A63" w14:paraId="0FA4EEAB"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CE2D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D3658F1" w14:textId="77777777" w:rsidR="00A73A63" w:rsidRPr="00A73A63" w:rsidRDefault="00A73A63" w:rsidP="00A73A63">
            <w:pPr>
              <w:jc w:val="both"/>
              <w:rPr>
                <w:b/>
                <w:bCs/>
              </w:rPr>
            </w:pPr>
            <w:r w:rsidRPr="00A73A63">
              <w:rPr>
                <w:b/>
                <w:bCs/>
              </w:rPr>
              <w:t>Основное мероприятие:</w:t>
            </w:r>
            <w:r w:rsidRPr="00A73A63">
              <w:t xml:space="preserve"> «Предоставление единовременной выплаты врачебным кадрам, прибывшим для работы в ОГБУЗ «</w:t>
            </w:r>
            <w:proofErr w:type="spellStart"/>
            <w:r w:rsidRPr="00A73A63">
              <w:t>Шелеховская</w:t>
            </w:r>
            <w:proofErr w:type="spellEnd"/>
            <w:r w:rsidRPr="00A73A63">
              <w:t xml:space="preserve"> РБ»» </w:t>
            </w:r>
          </w:p>
        </w:tc>
        <w:tc>
          <w:tcPr>
            <w:tcW w:w="1676" w:type="dxa"/>
            <w:tcBorders>
              <w:top w:val="nil"/>
              <w:left w:val="nil"/>
              <w:bottom w:val="single" w:sz="4" w:space="0" w:color="auto"/>
              <w:right w:val="single" w:sz="4" w:space="0" w:color="auto"/>
            </w:tcBorders>
            <w:shd w:val="clear" w:color="auto" w:fill="auto"/>
            <w:vAlign w:val="center"/>
            <w:hideMark/>
          </w:tcPr>
          <w:p w14:paraId="28FF20C5" w14:textId="77777777" w:rsidR="00A73A63" w:rsidRPr="00A73A63" w:rsidRDefault="00A73A63" w:rsidP="00A73A63">
            <w:pPr>
              <w:jc w:val="center"/>
            </w:pPr>
            <w:r w:rsidRPr="00A73A63">
              <w:t>04.0.79.00000</w:t>
            </w:r>
          </w:p>
        </w:tc>
        <w:tc>
          <w:tcPr>
            <w:tcW w:w="676" w:type="dxa"/>
            <w:tcBorders>
              <w:top w:val="nil"/>
              <w:left w:val="nil"/>
              <w:bottom w:val="single" w:sz="4" w:space="0" w:color="auto"/>
              <w:right w:val="single" w:sz="4" w:space="0" w:color="auto"/>
            </w:tcBorders>
            <w:shd w:val="clear" w:color="auto" w:fill="auto"/>
            <w:vAlign w:val="center"/>
            <w:hideMark/>
          </w:tcPr>
          <w:p w14:paraId="5E98EBE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B9FAC1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79951F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EA03EA" w14:textId="77777777" w:rsidR="00A73A63" w:rsidRPr="00A73A63" w:rsidRDefault="00A73A63" w:rsidP="00A73A63">
            <w:pPr>
              <w:jc w:val="right"/>
            </w:pPr>
            <w:r w:rsidRPr="00A73A63">
              <w:t>300,0</w:t>
            </w:r>
          </w:p>
        </w:tc>
      </w:tr>
      <w:tr w:rsidR="00A73A63" w:rsidRPr="00A73A63" w14:paraId="103D499A"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64D49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83D513E" w14:textId="77777777" w:rsidR="00A73A63" w:rsidRPr="00A73A63" w:rsidRDefault="00A73A63" w:rsidP="00A73A63">
            <w:pPr>
              <w:jc w:val="both"/>
            </w:pPr>
            <w:r w:rsidRPr="00A73A63">
              <w:t>Предоставление единовременной выплаты врачебным кадрам, прибывшим для работы в ОГБУЗ «</w:t>
            </w:r>
            <w:proofErr w:type="spellStart"/>
            <w:r w:rsidRPr="00A73A63">
              <w:t>Шелеховская</w:t>
            </w:r>
            <w:proofErr w:type="spellEnd"/>
            <w:r w:rsidRPr="00A73A63">
              <w:t xml:space="preserve"> РБ»</w:t>
            </w:r>
          </w:p>
        </w:tc>
        <w:tc>
          <w:tcPr>
            <w:tcW w:w="1676" w:type="dxa"/>
            <w:tcBorders>
              <w:top w:val="nil"/>
              <w:left w:val="nil"/>
              <w:bottom w:val="single" w:sz="4" w:space="0" w:color="auto"/>
              <w:right w:val="single" w:sz="4" w:space="0" w:color="auto"/>
            </w:tcBorders>
            <w:shd w:val="clear" w:color="auto" w:fill="auto"/>
            <w:vAlign w:val="center"/>
            <w:hideMark/>
          </w:tcPr>
          <w:p w14:paraId="736298ED" w14:textId="77777777" w:rsidR="00A73A63" w:rsidRPr="00A73A63" w:rsidRDefault="00A73A63" w:rsidP="00A73A63">
            <w:pPr>
              <w:jc w:val="center"/>
            </w:pPr>
            <w:r w:rsidRPr="00A73A63">
              <w:t>04.0.79.97900</w:t>
            </w:r>
          </w:p>
        </w:tc>
        <w:tc>
          <w:tcPr>
            <w:tcW w:w="676" w:type="dxa"/>
            <w:tcBorders>
              <w:top w:val="nil"/>
              <w:left w:val="nil"/>
              <w:bottom w:val="single" w:sz="4" w:space="0" w:color="auto"/>
              <w:right w:val="single" w:sz="4" w:space="0" w:color="auto"/>
            </w:tcBorders>
            <w:shd w:val="clear" w:color="auto" w:fill="auto"/>
            <w:vAlign w:val="center"/>
            <w:hideMark/>
          </w:tcPr>
          <w:p w14:paraId="2891C16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AB51EE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1703EC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A24C8EF" w14:textId="77777777" w:rsidR="00A73A63" w:rsidRPr="00A73A63" w:rsidRDefault="00A73A63" w:rsidP="00A73A63">
            <w:pPr>
              <w:jc w:val="right"/>
            </w:pPr>
            <w:r w:rsidRPr="00A73A63">
              <w:t>300,0</w:t>
            </w:r>
          </w:p>
        </w:tc>
      </w:tr>
      <w:tr w:rsidR="00A73A63" w:rsidRPr="00A73A63" w14:paraId="318C93CD"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3D451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B8FE995"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1B00C063" w14:textId="77777777" w:rsidR="00A73A63" w:rsidRPr="00A73A63" w:rsidRDefault="00A73A63" w:rsidP="00A73A63">
            <w:pPr>
              <w:jc w:val="center"/>
            </w:pPr>
            <w:r w:rsidRPr="00A73A63">
              <w:t>04.0.79.97900</w:t>
            </w:r>
          </w:p>
        </w:tc>
        <w:tc>
          <w:tcPr>
            <w:tcW w:w="676" w:type="dxa"/>
            <w:tcBorders>
              <w:top w:val="nil"/>
              <w:left w:val="nil"/>
              <w:bottom w:val="single" w:sz="4" w:space="0" w:color="auto"/>
              <w:right w:val="single" w:sz="4" w:space="0" w:color="auto"/>
            </w:tcBorders>
            <w:shd w:val="clear" w:color="auto" w:fill="auto"/>
            <w:vAlign w:val="center"/>
            <w:hideMark/>
          </w:tcPr>
          <w:p w14:paraId="06E165D8"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100CB4B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27D682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011AFA8" w14:textId="77777777" w:rsidR="00A73A63" w:rsidRPr="00A73A63" w:rsidRDefault="00A73A63" w:rsidP="00A73A63">
            <w:pPr>
              <w:jc w:val="right"/>
            </w:pPr>
            <w:r w:rsidRPr="00A73A63">
              <w:t>300,0</w:t>
            </w:r>
          </w:p>
        </w:tc>
      </w:tr>
      <w:tr w:rsidR="00A73A63" w:rsidRPr="00A73A63" w14:paraId="036DFC20"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0EFC2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EEC7ED2" w14:textId="77777777" w:rsidR="00A73A63" w:rsidRPr="00A73A63" w:rsidRDefault="00A73A63" w:rsidP="00A73A63">
            <w:pPr>
              <w:jc w:val="both"/>
            </w:pPr>
            <w:r w:rsidRPr="00A73A63">
              <w:t>Социальное обеспечение населения</w:t>
            </w:r>
          </w:p>
        </w:tc>
        <w:tc>
          <w:tcPr>
            <w:tcW w:w="1676" w:type="dxa"/>
            <w:tcBorders>
              <w:top w:val="nil"/>
              <w:left w:val="nil"/>
              <w:bottom w:val="single" w:sz="4" w:space="0" w:color="auto"/>
              <w:right w:val="single" w:sz="4" w:space="0" w:color="auto"/>
            </w:tcBorders>
            <w:shd w:val="clear" w:color="auto" w:fill="auto"/>
            <w:vAlign w:val="center"/>
            <w:hideMark/>
          </w:tcPr>
          <w:p w14:paraId="61CA1488" w14:textId="77777777" w:rsidR="00A73A63" w:rsidRPr="00A73A63" w:rsidRDefault="00A73A63" w:rsidP="00A73A63">
            <w:pPr>
              <w:jc w:val="center"/>
            </w:pPr>
            <w:r w:rsidRPr="00A73A63">
              <w:t>04.0.79.97900</w:t>
            </w:r>
          </w:p>
        </w:tc>
        <w:tc>
          <w:tcPr>
            <w:tcW w:w="676" w:type="dxa"/>
            <w:tcBorders>
              <w:top w:val="nil"/>
              <w:left w:val="nil"/>
              <w:bottom w:val="single" w:sz="4" w:space="0" w:color="auto"/>
              <w:right w:val="single" w:sz="4" w:space="0" w:color="auto"/>
            </w:tcBorders>
            <w:shd w:val="clear" w:color="auto" w:fill="auto"/>
            <w:vAlign w:val="center"/>
            <w:hideMark/>
          </w:tcPr>
          <w:p w14:paraId="208281DF"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49BD0108"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72DD7282"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347EE6EE" w14:textId="77777777" w:rsidR="00A73A63" w:rsidRPr="00A73A63" w:rsidRDefault="00A73A63" w:rsidP="00A73A63">
            <w:pPr>
              <w:jc w:val="right"/>
            </w:pPr>
            <w:r w:rsidRPr="00A73A63">
              <w:t>300,0</w:t>
            </w:r>
          </w:p>
        </w:tc>
      </w:tr>
      <w:tr w:rsidR="00A73A63" w:rsidRPr="00A73A63" w14:paraId="7A108AB1"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6E0BED" w14:textId="77777777" w:rsidR="00A73A63" w:rsidRPr="00A73A63" w:rsidRDefault="00A73A63" w:rsidP="00A73A63">
            <w:pPr>
              <w:jc w:val="center"/>
              <w:rPr>
                <w:b/>
                <w:bCs/>
              </w:rPr>
            </w:pPr>
            <w:r w:rsidRPr="00A73A63">
              <w:rPr>
                <w:b/>
                <w:bCs/>
              </w:rPr>
              <w:t>5</w:t>
            </w:r>
          </w:p>
        </w:tc>
        <w:tc>
          <w:tcPr>
            <w:tcW w:w="3324" w:type="dxa"/>
            <w:tcBorders>
              <w:top w:val="nil"/>
              <w:left w:val="nil"/>
              <w:bottom w:val="single" w:sz="4" w:space="0" w:color="auto"/>
              <w:right w:val="single" w:sz="4" w:space="0" w:color="auto"/>
            </w:tcBorders>
            <w:shd w:val="clear" w:color="auto" w:fill="auto"/>
            <w:hideMark/>
          </w:tcPr>
          <w:p w14:paraId="71CC54B1" w14:textId="77777777" w:rsidR="00A73A63" w:rsidRPr="00A73A63" w:rsidRDefault="00A73A63" w:rsidP="00A73A63">
            <w:pPr>
              <w:jc w:val="both"/>
              <w:rPr>
                <w:b/>
                <w:bCs/>
              </w:rPr>
            </w:pPr>
            <w:r w:rsidRPr="00A73A63">
              <w:rPr>
                <w:b/>
                <w:bCs/>
              </w:rPr>
              <w:t xml:space="preserve">Муниципальная программа «Развитие физической культуры и системы спортивной подготовки в </w:t>
            </w:r>
            <w:proofErr w:type="spellStart"/>
            <w:r w:rsidRPr="00A73A63">
              <w:rPr>
                <w:b/>
                <w:bCs/>
              </w:rPr>
              <w:t>Шелеховском</w:t>
            </w:r>
            <w:proofErr w:type="spellEnd"/>
            <w:r w:rsidRPr="00A73A63">
              <w:rPr>
                <w:b/>
                <w:bCs/>
              </w:rPr>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46DA0316" w14:textId="77777777" w:rsidR="00A73A63" w:rsidRPr="00A73A63" w:rsidRDefault="00A73A63" w:rsidP="00A73A63">
            <w:pPr>
              <w:jc w:val="center"/>
              <w:rPr>
                <w:b/>
                <w:bCs/>
              </w:rPr>
            </w:pPr>
            <w:r w:rsidRPr="00A73A63">
              <w:rPr>
                <w:b/>
                <w:bCs/>
              </w:rPr>
              <w:t>05.0.00.00000</w:t>
            </w:r>
          </w:p>
        </w:tc>
        <w:tc>
          <w:tcPr>
            <w:tcW w:w="676" w:type="dxa"/>
            <w:tcBorders>
              <w:top w:val="nil"/>
              <w:left w:val="nil"/>
              <w:bottom w:val="single" w:sz="4" w:space="0" w:color="auto"/>
              <w:right w:val="single" w:sz="4" w:space="0" w:color="auto"/>
            </w:tcBorders>
            <w:shd w:val="clear" w:color="auto" w:fill="auto"/>
            <w:vAlign w:val="center"/>
            <w:hideMark/>
          </w:tcPr>
          <w:p w14:paraId="34B5355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6CC15F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E74340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AFD7F7C" w14:textId="77777777" w:rsidR="00A73A63" w:rsidRPr="00A73A63" w:rsidRDefault="00A73A63" w:rsidP="00A73A63">
            <w:pPr>
              <w:jc w:val="right"/>
              <w:rPr>
                <w:b/>
                <w:bCs/>
              </w:rPr>
            </w:pPr>
            <w:r w:rsidRPr="00A73A63">
              <w:rPr>
                <w:b/>
                <w:bCs/>
              </w:rPr>
              <w:t>66 759,4</w:t>
            </w:r>
          </w:p>
        </w:tc>
      </w:tr>
      <w:tr w:rsidR="00A73A63" w:rsidRPr="00A73A63" w14:paraId="35CC5FE8" w14:textId="77777777" w:rsidTr="00A6493F">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A58F8D"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5580F9C0"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Отдела по молодежной политики и спорту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FFA194F" w14:textId="77777777" w:rsidR="00A73A63" w:rsidRPr="00A73A63" w:rsidRDefault="00A73A63" w:rsidP="00A73A63">
            <w:pPr>
              <w:jc w:val="center"/>
            </w:pPr>
            <w:r w:rsidRPr="00A73A63">
              <w:t>05.0.21.00000</w:t>
            </w:r>
          </w:p>
        </w:tc>
        <w:tc>
          <w:tcPr>
            <w:tcW w:w="676" w:type="dxa"/>
            <w:tcBorders>
              <w:top w:val="nil"/>
              <w:left w:val="nil"/>
              <w:bottom w:val="single" w:sz="4" w:space="0" w:color="auto"/>
              <w:right w:val="single" w:sz="4" w:space="0" w:color="auto"/>
            </w:tcBorders>
            <w:shd w:val="clear" w:color="auto" w:fill="auto"/>
            <w:vAlign w:val="center"/>
            <w:hideMark/>
          </w:tcPr>
          <w:p w14:paraId="48A9CE61"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55F418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262575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1BCDF39" w14:textId="77777777" w:rsidR="00A73A63" w:rsidRPr="00A73A63" w:rsidRDefault="00A73A63" w:rsidP="00A73A63">
            <w:pPr>
              <w:jc w:val="right"/>
            </w:pPr>
            <w:r w:rsidRPr="00A73A63">
              <w:t>3 936,1</w:t>
            </w:r>
          </w:p>
        </w:tc>
      </w:tr>
      <w:tr w:rsidR="00A73A63" w:rsidRPr="00A73A63" w14:paraId="304B20E4"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8804B8"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092A04F4"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2C0CACBB" w14:textId="77777777" w:rsidR="00A73A63" w:rsidRPr="00A73A63" w:rsidRDefault="00A73A63" w:rsidP="00A73A63">
            <w:pPr>
              <w:jc w:val="center"/>
            </w:pPr>
            <w:r w:rsidRPr="00A73A63">
              <w:t>05.0.21.92100</w:t>
            </w:r>
          </w:p>
        </w:tc>
        <w:tc>
          <w:tcPr>
            <w:tcW w:w="676" w:type="dxa"/>
            <w:tcBorders>
              <w:top w:val="nil"/>
              <w:left w:val="nil"/>
              <w:bottom w:val="single" w:sz="4" w:space="0" w:color="auto"/>
              <w:right w:val="single" w:sz="4" w:space="0" w:color="auto"/>
            </w:tcBorders>
            <w:shd w:val="clear" w:color="auto" w:fill="auto"/>
            <w:vAlign w:val="center"/>
            <w:hideMark/>
          </w:tcPr>
          <w:p w14:paraId="7D4B3C3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A52630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5AEA57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80DB0FA" w14:textId="77777777" w:rsidR="00A73A63" w:rsidRPr="00A73A63" w:rsidRDefault="00A73A63" w:rsidP="00A73A63">
            <w:pPr>
              <w:jc w:val="right"/>
            </w:pPr>
            <w:r w:rsidRPr="00A73A63">
              <w:t>3 936,1</w:t>
            </w:r>
          </w:p>
        </w:tc>
      </w:tr>
      <w:tr w:rsidR="00A73A63" w:rsidRPr="00A73A63" w14:paraId="63D16C6E" w14:textId="77777777" w:rsidTr="00A6493F">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399BE6" w14:textId="77777777" w:rsidR="00A73A63" w:rsidRPr="00A73A63" w:rsidRDefault="00A73A63" w:rsidP="00A73A63">
            <w:pPr>
              <w:jc w:val="center"/>
              <w:rPr>
                <w:b/>
                <w:bCs/>
              </w:rPr>
            </w:pPr>
            <w:r w:rsidRPr="00A73A63">
              <w:rPr>
                <w:b/>
                <w:bCs/>
              </w:rPr>
              <w:lastRenderedPageBreak/>
              <w:t> </w:t>
            </w:r>
          </w:p>
        </w:tc>
        <w:tc>
          <w:tcPr>
            <w:tcW w:w="3324" w:type="dxa"/>
            <w:tcBorders>
              <w:top w:val="nil"/>
              <w:left w:val="nil"/>
              <w:bottom w:val="single" w:sz="4" w:space="0" w:color="auto"/>
              <w:right w:val="single" w:sz="4" w:space="0" w:color="auto"/>
            </w:tcBorders>
            <w:shd w:val="clear" w:color="auto" w:fill="auto"/>
            <w:hideMark/>
          </w:tcPr>
          <w:p w14:paraId="361EB4ED"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30FB0ED" w14:textId="77777777" w:rsidR="00A73A63" w:rsidRPr="00A73A63" w:rsidRDefault="00A73A63" w:rsidP="00A73A63">
            <w:pPr>
              <w:jc w:val="center"/>
            </w:pPr>
            <w:r w:rsidRPr="00A73A63">
              <w:t>05.0.21.92100</w:t>
            </w:r>
          </w:p>
        </w:tc>
        <w:tc>
          <w:tcPr>
            <w:tcW w:w="676" w:type="dxa"/>
            <w:tcBorders>
              <w:top w:val="nil"/>
              <w:left w:val="nil"/>
              <w:bottom w:val="single" w:sz="4" w:space="0" w:color="auto"/>
              <w:right w:val="single" w:sz="4" w:space="0" w:color="auto"/>
            </w:tcBorders>
            <w:shd w:val="clear" w:color="auto" w:fill="auto"/>
            <w:vAlign w:val="center"/>
            <w:hideMark/>
          </w:tcPr>
          <w:p w14:paraId="1C036338"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49021D2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124674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C9A3AE0" w14:textId="77777777" w:rsidR="00A73A63" w:rsidRPr="00A73A63" w:rsidRDefault="00A73A63" w:rsidP="00A73A63">
            <w:pPr>
              <w:jc w:val="right"/>
            </w:pPr>
            <w:r w:rsidRPr="00A73A63">
              <w:t>3 827,7</w:t>
            </w:r>
          </w:p>
        </w:tc>
      </w:tr>
      <w:tr w:rsidR="00A73A63" w:rsidRPr="00A73A63" w14:paraId="1EAD1C36"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39959E"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602DD08C" w14:textId="77777777" w:rsidR="00A73A63" w:rsidRPr="00A73A63" w:rsidRDefault="00A73A63" w:rsidP="00A73A63">
            <w:pPr>
              <w:jc w:val="both"/>
            </w:pPr>
            <w:r w:rsidRPr="00A73A63">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58A67854" w14:textId="77777777" w:rsidR="00A73A63" w:rsidRPr="00A73A63" w:rsidRDefault="00A73A63" w:rsidP="00A73A63">
            <w:pPr>
              <w:jc w:val="center"/>
            </w:pPr>
            <w:r w:rsidRPr="00A73A63">
              <w:t>05.0.21.92100</w:t>
            </w:r>
          </w:p>
        </w:tc>
        <w:tc>
          <w:tcPr>
            <w:tcW w:w="676" w:type="dxa"/>
            <w:tcBorders>
              <w:top w:val="nil"/>
              <w:left w:val="nil"/>
              <w:bottom w:val="single" w:sz="4" w:space="0" w:color="auto"/>
              <w:right w:val="single" w:sz="4" w:space="0" w:color="auto"/>
            </w:tcBorders>
            <w:shd w:val="clear" w:color="auto" w:fill="auto"/>
            <w:vAlign w:val="center"/>
            <w:hideMark/>
          </w:tcPr>
          <w:p w14:paraId="056316D2"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456F23C5"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53BC2038"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732CF482" w14:textId="77777777" w:rsidR="00A73A63" w:rsidRPr="00A73A63" w:rsidRDefault="00A73A63" w:rsidP="00A73A63">
            <w:pPr>
              <w:jc w:val="right"/>
            </w:pPr>
            <w:r w:rsidRPr="00A73A63">
              <w:t>3 827,7</w:t>
            </w:r>
          </w:p>
        </w:tc>
      </w:tr>
      <w:tr w:rsidR="00A73A63" w:rsidRPr="00A73A63" w14:paraId="03E0451D"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1FF631"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4F34A6F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1F5502E" w14:textId="77777777" w:rsidR="00A73A63" w:rsidRPr="00A73A63" w:rsidRDefault="00A73A63" w:rsidP="00A73A63">
            <w:pPr>
              <w:jc w:val="center"/>
            </w:pPr>
            <w:r w:rsidRPr="00A73A63">
              <w:t>05.0.21.92100</w:t>
            </w:r>
          </w:p>
        </w:tc>
        <w:tc>
          <w:tcPr>
            <w:tcW w:w="676" w:type="dxa"/>
            <w:tcBorders>
              <w:top w:val="nil"/>
              <w:left w:val="nil"/>
              <w:bottom w:val="single" w:sz="4" w:space="0" w:color="auto"/>
              <w:right w:val="single" w:sz="4" w:space="0" w:color="auto"/>
            </w:tcBorders>
            <w:shd w:val="clear" w:color="auto" w:fill="auto"/>
            <w:vAlign w:val="center"/>
            <w:hideMark/>
          </w:tcPr>
          <w:p w14:paraId="2B11CC6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4DA6CA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86D3C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76567A" w14:textId="77777777" w:rsidR="00A73A63" w:rsidRPr="00A73A63" w:rsidRDefault="00A73A63" w:rsidP="00A73A63">
            <w:pPr>
              <w:jc w:val="right"/>
            </w:pPr>
            <w:r w:rsidRPr="00A73A63">
              <w:t>108,4</w:t>
            </w:r>
          </w:p>
        </w:tc>
      </w:tr>
      <w:tr w:rsidR="00A73A63" w:rsidRPr="00A73A63" w14:paraId="398AC945"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C82541"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1249FF8A" w14:textId="77777777" w:rsidR="00A73A63" w:rsidRPr="00A73A63" w:rsidRDefault="00A73A63" w:rsidP="00A73A63">
            <w:pPr>
              <w:jc w:val="both"/>
            </w:pPr>
            <w:r w:rsidRPr="00A73A63">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3BDD0B34" w14:textId="77777777" w:rsidR="00A73A63" w:rsidRPr="00A73A63" w:rsidRDefault="00A73A63" w:rsidP="00A73A63">
            <w:pPr>
              <w:jc w:val="center"/>
            </w:pPr>
            <w:r w:rsidRPr="00A73A63">
              <w:t>05.0.21.92100</w:t>
            </w:r>
          </w:p>
        </w:tc>
        <w:tc>
          <w:tcPr>
            <w:tcW w:w="676" w:type="dxa"/>
            <w:tcBorders>
              <w:top w:val="nil"/>
              <w:left w:val="nil"/>
              <w:bottom w:val="single" w:sz="4" w:space="0" w:color="auto"/>
              <w:right w:val="single" w:sz="4" w:space="0" w:color="auto"/>
            </w:tcBorders>
            <w:shd w:val="clear" w:color="auto" w:fill="auto"/>
            <w:vAlign w:val="center"/>
            <w:hideMark/>
          </w:tcPr>
          <w:p w14:paraId="2A039AF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75CBDBC"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6BE7C47D"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3569DE88" w14:textId="77777777" w:rsidR="00A73A63" w:rsidRPr="00A73A63" w:rsidRDefault="00A73A63" w:rsidP="00A73A63">
            <w:pPr>
              <w:jc w:val="right"/>
            </w:pPr>
            <w:r w:rsidRPr="00A73A63">
              <w:t>108,4</w:t>
            </w:r>
          </w:p>
        </w:tc>
      </w:tr>
      <w:tr w:rsidR="00A73A63" w:rsidRPr="00A73A63" w14:paraId="4B83A5F2"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5828F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D278D53" w14:textId="77777777" w:rsidR="00A73A63" w:rsidRPr="00A73A63" w:rsidRDefault="00A73A63" w:rsidP="00A73A63">
            <w:pPr>
              <w:jc w:val="both"/>
            </w:pPr>
            <w:r w:rsidRPr="00A73A63">
              <w:rPr>
                <w:b/>
                <w:bCs/>
              </w:rPr>
              <w:t xml:space="preserve">Основное мероприятие </w:t>
            </w:r>
            <w:r w:rsidRPr="00A73A63">
              <w:t xml:space="preserve"> «Спортивная подготовка по олимпийским видам спорта»</w:t>
            </w:r>
          </w:p>
        </w:tc>
        <w:tc>
          <w:tcPr>
            <w:tcW w:w="1676" w:type="dxa"/>
            <w:tcBorders>
              <w:top w:val="nil"/>
              <w:left w:val="nil"/>
              <w:bottom w:val="single" w:sz="4" w:space="0" w:color="auto"/>
              <w:right w:val="single" w:sz="4" w:space="0" w:color="auto"/>
            </w:tcBorders>
            <w:shd w:val="clear" w:color="auto" w:fill="auto"/>
            <w:vAlign w:val="center"/>
            <w:hideMark/>
          </w:tcPr>
          <w:p w14:paraId="716598F1" w14:textId="77777777" w:rsidR="00A73A63" w:rsidRPr="00A73A63" w:rsidRDefault="00A73A63" w:rsidP="00A73A63">
            <w:pPr>
              <w:jc w:val="center"/>
            </w:pPr>
            <w:r w:rsidRPr="00A73A63">
              <w:t>05.0.48.00000</w:t>
            </w:r>
          </w:p>
        </w:tc>
        <w:tc>
          <w:tcPr>
            <w:tcW w:w="676" w:type="dxa"/>
            <w:tcBorders>
              <w:top w:val="nil"/>
              <w:left w:val="nil"/>
              <w:bottom w:val="single" w:sz="4" w:space="0" w:color="auto"/>
              <w:right w:val="single" w:sz="4" w:space="0" w:color="auto"/>
            </w:tcBorders>
            <w:shd w:val="clear" w:color="auto" w:fill="auto"/>
            <w:vAlign w:val="center"/>
            <w:hideMark/>
          </w:tcPr>
          <w:p w14:paraId="61A9560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8571E5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133E5D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055B12" w14:textId="77777777" w:rsidR="00A73A63" w:rsidRPr="00A73A63" w:rsidRDefault="00A73A63" w:rsidP="00A73A63">
            <w:pPr>
              <w:jc w:val="right"/>
            </w:pPr>
            <w:r w:rsidRPr="00A73A63">
              <w:t>37 093,5</w:t>
            </w:r>
          </w:p>
        </w:tc>
      </w:tr>
      <w:tr w:rsidR="00A73A63" w:rsidRPr="00A73A63" w14:paraId="05778F5D"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82032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ABF47D4"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7733825A" w14:textId="77777777" w:rsidR="00A73A63" w:rsidRPr="00A73A63" w:rsidRDefault="00A73A63" w:rsidP="00A73A63">
            <w:pPr>
              <w:jc w:val="center"/>
            </w:pPr>
            <w:r w:rsidRPr="00A73A63">
              <w:t>05.0.48.94100</w:t>
            </w:r>
          </w:p>
        </w:tc>
        <w:tc>
          <w:tcPr>
            <w:tcW w:w="676" w:type="dxa"/>
            <w:tcBorders>
              <w:top w:val="nil"/>
              <w:left w:val="nil"/>
              <w:bottom w:val="single" w:sz="4" w:space="0" w:color="auto"/>
              <w:right w:val="single" w:sz="4" w:space="0" w:color="auto"/>
            </w:tcBorders>
            <w:shd w:val="clear" w:color="auto" w:fill="auto"/>
            <w:vAlign w:val="center"/>
            <w:hideMark/>
          </w:tcPr>
          <w:p w14:paraId="0E1CBDF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FAF9B2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DFB70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77E5B0B" w14:textId="77777777" w:rsidR="00A73A63" w:rsidRPr="00A73A63" w:rsidRDefault="00A73A63" w:rsidP="00A73A63">
            <w:pPr>
              <w:jc w:val="right"/>
            </w:pPr>
            <w:r w:rsidRPr="00A73A63">
              <w:t>27 153,7</w:t>
            </w:r>
          </w:p>
        </w:tc>
      </w:tr>
      <w:tr w:rsidR="00A73A63" w:rsidRPr="00A73A63" w14:paraId="7BB071AB"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C3988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8BE9622"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2926733" w14:textId="77777777" w:rsidR="00A73A63" w:rsidRPr="00A73A63" w:rsidRDefault="00A73A63" w:rsidP="00A73A63">
            <w:pPr>
              <w:jc w:val="center"/>
            </w:pPr>
            <w:r w:rsidRPr="00A73A63">
              <w:t>05.0.48.94100</w:t>
            </w:r>
          </w:p>
        </w:tc>
        <w:tc>
          <w:tcPr>
            <w:tcW w:w="676" w:type="dxa"/>
            <w:tcBorders>
              <w:top w:val="nil"/>
              <w:left w:val="nil"/>
              <w:bottom w:val="single" w:sz="4" w:space="0" w:color="auto"/>
              <w:right w:val="single" w:sz="4" w:space="0" w:color="auto"/>
            </w:tcBorders>
            <w:shd w:val="clear" w:color="auto" w:fill="auto"/>
            <w:vAlign w:val="center"/>
            <w:hideMark/>
          </w:tcPr>
          <w:p w14:paraId="358DE8FE"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0302D7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34D1C3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040A96B" w14:textId="77777777" w:rsidR="00A73A63" w:rsidRPr="00A73A63" w:rsidRDefault="00A73A63" w:rsidP="00A73A63">
            <w:pPr>
              <w:jc w:val="right"/>
            </w:pPr>
            <w:r w:rsidRPr="00A73A63">
              <w:t>27 153,7</w:t>
            </w:r>
          </w:p>
        </w:tc>
      </w:tr>
      <w:tr w:rsidR="00A73A63" w:rsidRPr="00A73A63" w14:paraId="7E0A89BE"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059A7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102BB7D"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40DF8D77" w14:textId="77777777" w:rsidR="00A73A63" w:rsidRPr="00A73A63" w:rsidRDefault="00A73A63" w:rsidP="00A73A63">
            <w:pPr>
              <w:jc w:val="center"/>
            </w:pPr>
            <w:r w:rsidRPr="00A73A63">
              <w:t>05.0.48.94100</w:t>
            </w:r>
          </w:p>
        </w:tc>
        <w:tc>
          <w:tcPr>
            <w:tcW w:w="676" w:type="dxa"/>
            <w:tcBorders>
              <w:top w:val="nil"/>
              <w:left w:val="nil"/>
              <w:bottom w:val="single" w:sz="4" w:space="0" w:color="auto"/>
              <w:right w:val="single" w:sz="4" w:space="0" w:color="auto"/>
            </w:tcBorders>
            <w:shd w:val="clear" w:color="auto" w:fill="auto"/>
            <w:vAlign w:val="center"/>
            <w:hideMark/>
          </w:tcPr>
          <w:p w14:paraId="5B42ED03"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318B83AD"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504759C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C4C8155" w14:textId="77777777" w:rsidR="00A73A63" w:rsidRPr="00A73A63" w:rsidRDefault="00A73A63" w:rsidP="00A73A63">
            <w:pPr>
              <w:jc w:val="right"/>
            </w:pPr>
            <w:r w:rsidRPr="00A73A63">
              <w:t>27 153,7</w:t>
            </w:r>
          </w:p>
        </w:tc>
      </w:tr>
      <w:tr w:rsidR="00A73A63" w:rsidRPr="00A73A63" w14:paraId="38956081"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53457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69DDC33" w14:textId="77777777" w:rsidR="00A73A63" w:rsidRPr="00A73A63" w:rsidRDefault="00A73A63" w:rsidP="00A73A63">
            <w:pPr>
              <w:jc w:val="both"/>
            </w:pPr>
            <w:r w:rsidRPr="00A73A63">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411559E2" w14:textId="77777777" w:rsidR="00A73A63" w:rsidRPr="00A73A63" w:rsidRDefault="00A73A63" w:rsidP="00A73A63">
            <w:pPr>
              <w:jc w:val="center"/>
            </w:pPr>
            <w:r w:rsidRPr="00A73A63">
              <w:t>05.0.48.S2370</w:t>
            </w:r>
          </w:p>
        </w:tc>
        <w:tc>
          <w:tcPr>
            <w:tcW w:w="676" w:type="dxa"/>
            <w:tcBorders>
              <w:top w:val="nil"/>
              <w:left w:val="nil"/>
              <w:bottom w:val="single" w:sz="4" w:space="0" w:color="auto"/>
              <w:right w:val="single" w:sz="4" w:space="0" w:color="auto"/>
            </w:tcBorders>
            <w:shd w:val="clear" w:color="auto" w:fill="auto"/>
            <w:vAlign w:val="center"/>
            <w:hideMark/>
          </w:tcPr>
          <w:p w14:paraId="6B26064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CCB76B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496D2E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925C221" w14:textId="77777777" w:rsidR="00A73A63" w:rsidRPr="00A73A63" w:rsidRDefault="00A73A63" w:rsidP="00A73A63">
            <w:pPr>
              <w:jc w:val="right"/>
            </w:pPr>
            <w:r w:rsidRPr="00A73A63">
              <w:t>1 477,4</w:t>
            </w:r>
          </w:p>
        </w:tc>
      </w:tr>
      <w:tr w:rsidR="00A73A63" w:rsidRPr="00A73A63" w14:paraId="15C9CBB5"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A3F9B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EB00547"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1C72AD2" w14:textId="77777777" w:rsidR="00A73A63" w:rsidRPr="00A73A63" w:rsidRDefault="00A73A63" w:rsidP="00A73A63">
            <w:pPr>
              <w:jc w:val="center"/>
            </w:pPr>
            <w:r w:rsidRPr="00A73A63">
              <w:t>05.0.48.S2370</w:t>
            </w:r>
          </w:p>
        </w:tc>
        <w:tc>
          <w:tcPr>
            <w:tcW w:w="676" w:type="dxa"/>
            <w:tcBorders>
              <w:top w:val="nil"/>
              <w:left w:val="nil"/>
              <w:bottom w:val="single" w:sz="4" w:space="0" w:color="auto"/>
              <w:right w:val="single" w:sz="4" w:space="0" w:color="auto"/>
            </w:tcBorders>
            <w:shd w:val="clear" w:color="auto" w:fill="auto"/>
            <w:vAlign w:val="center"/>
            <w:hideMark/>
          </w:tcPr>
          <w:p w14:paraId="20C26C58"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DC32C5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38893D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9C8C93" w14:textId="77777777" w:rsidR="00A73A63" w:rsidRPr="00A73A63" w:rsidRDefault="00A73A63" w:rsidP="00A73A63">
            <w:pPr>
              <w:jc w:val="right"/>
            </w:pPr>
            <w:r w:rsidRPr="00A73A63">
              <w:t>1 477,4</w:t>
            </w:r>
          </w:p>
        </w:tc>
      </w:tr>
      <w:tr w:rsidR="00A73A63" w:rsidRPr="00A73A63" w14:paraId="1B9E9474"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988C3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C48BD73"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3D98D518" w14:textId="77777777" w:rsidR="00A73A63" w:rsidRPr="00A73A63" w:rsidRDefault="00A73A63" w:rsidP="00A73A63">
            <w:pPr>
              <w:jc w:val="center"/>
            </w:pPr>
            <w:r w:rsidRPr="00A73A63">
              <w:t>05.0.48.S2370</w:t>
            </w:r>
          </w:p>
        </w:tc>
        <w:tc>
          <w:tcPr>
            <w:tcW w:w="676" w:type="dxa"/>
            <w:tcBorders>
              <w:top w:val="nil"/>
              <w:left w:val="nil"/>
              <w:bottom w:val="single" w:sz="4" w:space="0" w:color="auto"/>
              <w:right w:val="single" w:sz="4" w:space="0" w:color="auto"/>
            </w:tcBorders>
            <w:shd w:val="clear" w:color="auto" w:fill="auto"/>
            <w:vAlign w:val="center"/>
            <w:hideMark/>
          </w:tcPr>
          <w:p w14:paraId="2B33DE59"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FE5D3FF"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2F02CB68"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94232AB" w14:textId="77777777" w:rsidR="00A73A63" w:rsidRPr="00A73A63" w:rsidRDefault="00A73A63" w:rsidP="00A73A63">
            <w:pPr>
              <w:jc w:val="right"/>
            </w:pPr>
            <w:r w:rsidRPr="00A73A63">
              <w:t>1 477,4</w:t>
            </w:r>
          </w:p>
        </w:tc>
      </w:tr>
      <w:tr w:rsidR="00A73A63" w:rsidRPr="00A73A63" w14:paraId="3E8FA20F" w14:textId="77777777" w:rsidTr="00A6493F">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B1E0D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1C0A47A8"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w:t>
            </w:r>
            <w:r w:rsidRPr="00A73A63">
              <w:lastRenderedPageBreak/>
              <w:t>(городских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516BC56E" w14:textId="77777777" w:rsidR="00A73A63" w:rsidRPr="00A73A63" w:rsidRDefault="00A73A63" w:rsidP="00A73A63">
            <w:pPr>
              <w:jc w:val="center"/>
            </w:pPr>
            <w:r w:rsidRPr="00A73A63">
              <w:lastRenderedPageBreak/>
              <w:t>05.0.48.S2972</w:t>
            </w:r>
          </w:p>
        </w:tc>
        <w:tc>
          <w:tcPr>
            <w:tcW w:w="676" w:type="dxa"/>
            <w:tcBorders>
              <w:top w:val="nil"/>
              <w:left w:val="nil"/>
              <w:bottom w:val="single" w:sz="4" w:space="0" w:color="auto"/>
              <w:right w:val="single" w:sz="4" w:space="0" w:color="auto"/>
            </w:tcBorders>
            <w:shd w:val="clear" w:color="auto" w:fill="auto"/>
            <w:vAlign w:val="center"/>
            <w:hideMark/>
          </w:tcPr>
          <w:p w14:paraId="2E81FF2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C264E1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48F8B4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1DFB781" w14:textId="77777777" w:rsidR="00A73A63" w:rsidRPr="00A73A63" w:rsidRDefault="00A73A63" w:rsidP="00A73A63">
            <w:pPr>
              <w:jc w:val="right"/>
            </w:pPr>
            <w:r w:rsidRPr="00A73A63">
              <w:t>8 462,4</w:t>
            </w:r>
          </w:p>
        </w:tc>
      </w:tr>
      <w:tr w:rsidR="00A73A63" w:rsidRPr="00A73A63" w14:paraId="1427AF1F"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48FD41"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36287E5B"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A84376F" w14:textId="77777777" w:rsidR="00A73A63" w:rsidRPr="00A73A63" w:rsidRDefault="00A73A63" w:rsidP="00A73A63">
            <w:pPr>
              <w:jc w:val="center"/>
            </w:pPr>
            <w:r w:rsidRPr="00A73A63">
              <w:t>05.0.48.S2972</w:t>
            </w:r>
          </w:p>
        </w:tc>
        <w:tc>
          <w:tcPr>
            <w:tcW w:w="676" w:type="dxa"/>
            <w:tcBorders>
              <w:top w:val="nil"/>
              <w:left w:val="nil"/>
              <w:bottom w:val="single" w:sz="4" w:space="0" w:color="auto"/>
              <w:right w:val="single" w:sz="4" w:space="0" w:color="auto"/>
            </w:tcBorders>
            <w:shd w:val="clear" w:color="auto" w:fill="auto"/>
            <w:vAlign w:val="center"/>
            <w:hideMark/>
          </w:tcPr>
          <w:p w14:paraId="4D4F7703"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C95982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1FC4B1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6D8BF18" w14:textId="77777777" w:rsidR="00A73A63" w:rsidRPr="00A73A63" w:rsidRDefault="00A73A63" w:rsidP="00A73A63">
            <w:pPr>
              <w:jc w:val="right"/>
            </w:pPr>
            <w:r w:rsidRPr="00A73A63">
              <w:t>8 462,4</w:t>
            </w:r>
          </w:p>
        </w:tc>
      </w:tr>
      <w:tr w:rsidR="00A73A63" w:rsidRPr="00A73A63" w14:paraId="7B6FDD7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7602F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5C9B3E"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76BC675F" w14:textId="77777777" w:rsidR="00A73A63" w:rsidRPr="00A73A63" w:rsidRDefault="00A73A63" w:rsidP="00A73A63">
            <w:pPr>
              <w:jc w:val="center"/>
            </w:pPr>
            <w:r w:rsidRPr="00A73A63">
              <w:t>05.0.48.S2972</w:t>
            </w:r>
          </w:p>
        </w:tc>
        <w:tc>
          <w:tcPr>
            <w:tcW w:w="676" w:type="dxa"/>
            <w:tcBorders>
              <w:top w:val="nil"/>
              <w:left w:val="nil"/>
              <w:bottom w:val="single" w:sz="4" w:space="0" w:color="auto"/>
              <w:right w:val="single" w:sz="4" w:space="0" w:color="auto"/>
            </w:tcBorders>
            <w:shd w:val="clear" w:color="auto" w:fill="auto"/>
            <w:vAlign w:val="center"/>
            <w:hideMark/>
          </w:tcPr>
          <w:p w14:paraId="34D69D26"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8579B8A"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43F6C3B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CBF215D" w14:textId="77777777" w:rsidR="00A73A63" w:rsidRPr="00A73A63" w:rsidRDefault="00A73A63" w:rsidP="00A73A63">
            <w:pPr>
              <w:jc w:val="right"/>
            </w:pPr>
            <w:r w:rsidRPr="00A73A63">
              <w:t>8 462,4</w:t>
            </w:r>
          </w:p>
        </w:tc>
      </w:tr>
      <w:tr w:rsidR="00A73A63" w:rsidRPr="00A73A63" w14:paraId="5B91E647"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90725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97FC939" w14:textId="77777777" w:rsidR="00A73A63" w:rsidRPr="00A73A63" w:rsidRDefault="00A73A63" w:rsidP="00A73A63">
            <w:pPr>
              <w:jc w:val="both"/>
            </w:pPr>
            <w:r w:rsidRPr="00A73A63">
              <w:rPr>
                <w:b/>
                <w:bCs/>
              </w:rPr>
              <w:t>Основное мероприятие</w:t>
            </w:r>
            <w:r w:rsidRPr="00A73A63">
              <w:t xml:space="preserve"> «Реализация мероприятий Всероссийского физкультурно-спортивного комплекса «Готов к труду и обороне»»</w:t>
            </w:r>
          </w:p>
        </w:tc>
        <w:tc>
          <w:tcPr>
            <w:tcW w:w="1676" w:type="dxa"/>
            <w:tcBorders>
              <w:top w:val="nil"/>
              <w:left w:val="nil"/>
              <w:bottom w:val="single" w:sz="4" w:space="0" w:color="auto"/>
              <w:right w:val="single" w:sz="4" w:space="0" w:color="auto"/>
            </w:tcBorders>
            <w:shd w:val="clear" w:color="auto" w:fill="auto"/>
            <w:vAlign w:val="center"/>
            <w:hideMark/>
          </w:tcPr>
          <w:p w14:paraId="36578A71" w14:textId="77777777" w:rsidR="00A73A63" w:rsidRPr="00A73A63" w:rsidRDefault="00A73A63" w:rsidP="00A73A63">
            <w:pPr>
              <w:jc w:val="center"/>
            </w:pPr>
            <w:r w:rsidRPr="00A73A63">
              <w:t>05.0.50.00000</w:t>
            </w:r>
          </w:p>
        </w:tc>
        <w:tc>
          <w:tcPr>
            <w:tcW w:w="676" w:type="dxa"/>
            <w:tcBorders>
              <w:top w:val="nil"/>
              <w:left w:val="nil"/>
              <w:bottom w:val="single" w:sz="4" w:space="0" w:color="auto"/>
              <w:right w:val="single" w:sz="4" w:space="0" w:color="auto"/>
            </w:tcBorders>
            <w:shd w:val="clear" w:color="auto" w:fill="auto"/>
            <w:vAlign w:val="center"/>
            <w:hideMark/>
          </w:tcPr>
          <w:p w14:paraId="5766D8E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F9C1D8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326082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512C164" w14:textId="77777777" w:rsidR="00A73A63" w:rsidRPr="00A73A63" w:rsidRDefault="00A73A63" w:rsidP="00A73A63">
            <w:pPr>
              <w:jc w:val="right"/>
            </w:pPr>
            <w:r w:rsidRPr="00A73A63">
              <w:t>433,3</w:t>
            </w:r>
          </w:p>
        </w:tc>
      </w:tr>
      <w:tr w:rsidR="00A73A63" w:rsidRPr="00A73A63" w14:paraId="0A89953F" w14:textId="77777777" w:rsidTr="00A6493F">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3C208A" w14:textId="77777777" w:rsidR="00A73A63" w:rsidRPr="00A73A63" w:rsidRDefault="00A73A63" w:rsidP="00A73A63">
            <w:pPr>
              <w:jc w:val="center"/>
            </w:pPr>
            <w:r w:rsidRPr="00A73A63">
              <w:t> </w:t>
            </w:r>
          </w:p>
        </w:tc>
        <w:tc>
          <w:tcPr>
            <w:tcW w:w="3324" w:type="dxa"/>
            <w:tcBorders>
              <w:top w:val="nil"/>
              <w:left w:val="nil"/>
              <w:bottom w:val="nil"/>
              <w:right w:val="nil"/>
            </w:tcBorders>
            <w:shd w:val="clear" w:color="auto" w:fill="auto"/>
            <w:noWrap/>
            <w:vAlign w:val="center"/>
            <w:hideMark/>
          </w:tcPr>
          <w:p w14:paraId="28B91371" w14:textId="77777777" w:rsidR="00A73A63" w:rsidRPr="00A73A63" w:rsidRDefault="00A73A63" w:rsidP="00A73A63">
            <w:pPr>
              <w:jc w:val="both"/>
            </w:pPr>
            <w:r w:rsidRPr="00A73A63">
              <w:t>Создание условий, направленных  на 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5F2BB090" w14:textId="77777777" w:rsidR="00A73A63" w:rsidRPr="00A73A63" w:rsidRDefault="00A73A63" w:rsidP="00A73A63">
            <w:pPr>
              <w:jc w:val="center"/>
            </w:pPr>
            <w:r w:rsidRPr="00A73A63">
              <w:t>05.0.50.96400</w:t>
            </w:r>
          </w:p>
        </w:tc>
        <w:tc>
          <w:tcPr>
            <w:tcW w:w="676" w:type="dxa"/>
            <w:tcBorders>
              <w:top w:val="nil"/>
              <w:left w:val="nil"/>
              <w:bottom w:val="single" w:sz="4" w:space="0" w:color="auto"/>
              <w:right w:val="single" w:sz="4" w:space="0" w:color="auto"/>
            </w:tcBorders>
            <w:shd w:val="clear" w:color="auto" w:fill="auto"/>
            <w:vAlign w:val="center"/>
            <w:hideMark/>
          </w:tcPr>
          <w:p w14:paraId="2A216E5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F92B3E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A0C9CE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0EB3628" w14:textId="77777777" w:rsidR="00A73A63" w:rsidRPr="00A73A63" w:rsidRDefault="00A73A63" w:rsidP="00A73A63">
            <w:pPr>
              <w:jc w:val="right"/>
            </w:pPr>
            <w:r w:rsidRPr="00A73A63">
              <w:t>433,3</w:t>
            </w:r>
          </w:p>
        </w:tc>
      </w:tr>
      <w:tr w:rsidR="00A73A63" w:rsidRPr="00A73A63" w14:paraId="32F6DFE0"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F36FA"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3D5CEB4A"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0BB40E3" w14:textId="77777777" w:rsidR="00A73A63" w:rsidRPr="00A73A63" w:rsidRDefault="00A73A63" w:rsidP="00A73A63">
            <w:pPr>
              <w:jc w:val="center"/>
            </w:pPr>
            <w:r w:rsidRPr="00A73A63">
              <w:t>05.0.50.96400</w:t>
            </w:r>
          </w:p>
        </w:tc>
        <w:tc>
          <w:tcPr>
            <w:tcW w:w="676" w:type="dxa"/>
            <w:tcBorders>
              <w:top w:val="nil"/>
              <w:left w:val="nil"/>
              <w:bottom w:val="single" w:sz="4" w:space="0" w:color="auto"/>
              <w:right w:val="single" w:sz="4" w:space="0" w:color="auto"/>
            </w:tcBorders>
            <w:shd w:val="clear" w:color="auto" w:fill="auto"/>
            <w:vAlign w:val="center"/>
            <w:hideMark/>
          </w:tcPr>
          <w:p w14:paraId="1AB5177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3052D3C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4934A1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18D40AC" w14:textId="77777777" w:rsidR="00A73A63" w:rsidRPr="00A73A63" w:rsidRDefault="00A73A63" w:rsidP="00A73A63">
            <w:pPr>
              <w:jc w:val="right"/>
            </w:pPr>
            <w:r w:rsidRPr="00A73A63">
              <w:t>433,3</w:t>
            </w:r>
          </w:p>
        </w:tc>
      </w:tr>
      <w:tr w:rsidR="00A73A63" w:rsidRPr="00A73A63" w14:paraId="40417DD6"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F7629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48E79B4"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68DF9401" w14:textId="77777777" w:rsidR="00A73A63" w:rsidRPr="00A73A63" w:rsidRDefault="00A73A63" w:rsidP="00A73A63">
            <w:pPr>
              <w:jc w:val="center"/>
            </w:pPr>
            <w:r w:rsidRPr="00A73A63">
              <w:t>05.0.50.96400</w:t>
            </w:r>
          </w:p>
        </w:tc>
        <w:tc>
          <w:tcPr>
            <w:tcW w:w="676" w:type="dxa"/>
            <w:tcBorders>
              <w:top w:val="nil"/>
              <w:left w:val="nil"/>
              <w:bottom w:val="single" w:sz="4" w:space="0" w:color="auto"/>
              <w:right w:val="single" w:sz="4" w:space="0" w:color="auto"/>
            </w:tcBorders>
            <w:shd w:val="clear" w:color="auto" w:fill="auto"/>
            <w:vAlign w:val="center"/>
            <w:hideMark/>
          </w:tcPr>
          <w:p w14:paraId="643DCB3E"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31AB0468"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08D4DF6E"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98C23AC" w14:textId="77777777" w:rsidR="00A73A63" w:rsidRPr="00A73A63" w:rsidRDefault="00A73A63" w:rsidP="00A73A63">
            <w:pPr>
              <w:jc w:val="right"/>
            </w:pPr>
            <w:r w:rsidRPr="00A73A63">
              <w:t>433,3</w:t>
            </w:r>
          </w:p>
        </w:tc>
      </w:tr>
      <w:tr w:rsidR="00A73A63" w:rsidRPr="00A73A63" w14:paraId="4C311BB5"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855A5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5E7FFD8" w14:textId="77777777" w:rsidR="00A73A63" w:rsidRPr="00A73A63" w:rsidRDefault="00A73A63" w:rsidP="00A73A63">
            <w:pPr>
              <w:jc w:val="both"/>
            </w:pPr>
            <w:r w:rsidRPr="00A73A63">
              <w:rPr>
                <w:b/>
                <w:bCs/>
              </w:rPr>
              <w:t>Основное мероприятие</w:t>
            </w:r>
            <w:r w:rsidRPr="00A73A63">
              <w:t xml:space="preserve"> «Проведение официальных физкультурных и спортивных мероприятий и спартакиад»</w:t>
            </w:r>
          </w:p>
        </w:tc>
        <w:tc>
          <w:tcPr>
            <w:tcW w:w="1676" w:type="dxa"/>
            <w:tcBorders>
              <w:top w:val="nil"/>
              <w:left w:val="nil"/>
              <w:bottom w:val="single" w:sz="4" w:space="0" w:color="auto"/>
              <w:right w:val="single" w:sz="4" w:space="0" w:color="auto"/>
            </w:tcBorders>
            <w:shd w:val="clear" w:color="auto" w:fill="auto"/>
            <w:vAlign w:val="center"/>
            <w:hideMark/>
          </w:tcPr>
          <w:p w14:paraId="204ED072" w14:textId="77777777" w:rsidR="00A73A63" w:rsidRPr="00A73A63" w:rsidRDefault="00A73A63" w:rsidP="00A73A63">
            <w:pPr>
              <w:jc w:val="center"/>
            </w:pPr>
            <w:r w:rsidRPr="00A73A63">
              <w:t>05.0.64.00000</w:t>
            </w:r>
          </w:p>
        </w:tc>
        <w:tc>
          <w:tcPr>
            <w:tcW w:w="676" w:type="dxa"/>
            <w:tcBorders>
              <w:top w:val="nil"/>
              <w:left w:val="nil"/>
              <w:bottom w:val="single" w:sz="4" w:space="0" w:color="auto"/>
              <w:right w:val="single" w:sz="4" w:space="0" w:color="auto"/>
            </w:tcBorders>
            <w:shd w:val="clear" w:color="auto" w:fill="auto"/>
            <w:vAlign w:val="center"/>
            <w:hideMark/>
          </w:tcPr>
          <w:p w14:paraId="0A9F6A2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0B716C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F0CEB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33826B0" w14:textId="77777777" w:rsidR="00A73A63" w:rsidRPr="00A73A63" w:rsidRDefault="00A73A63" w:rsidP="00A73A63">
            <w:pPr>
              <w:jc w:val="right"/>
            </w:pPr>
            <w:r w:rsidRPr="00A73A63">
              <w:t>284,9</w:t>
            </w:r>
          </w:p>
        </w:tc>
      </w:tr>
      <w:tr w:rsidR="00A73A63" w:rsidRPr="00A73A63" w14:paraId="0E7F4D7D"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00CCA4" w14:textId="77777777" w:rsidR="00A73A63" w:rsidRPr="00A73A63" w:rsidRDefault="00A73A63" w:rsidP="00A73A63">
            <w:pPr>
              <w:jc w:val="center"/>
            </w:pPr>
            <w:r w:rsidRPr="00A73A63">
              <w:t> </w:t>
            </w:r>
          </w:p>
        </w:tc>
        <w:tc>
          <w:tcPr>
            <w:tcW w:w="3324" w:type="dxa"/>
            <w:tcBorders>
              <w:top w:val="nil"/>
              <w:left w:val="nil"/>
              <w:bottom w:val="nil"/>
              <w:right w:val="nil"/>
            </w:tcBorders>
            <w:shd w:val="clear" w:color="auto" w:fill="auto"/>
            <w:noWrap/>
            <w:vAlign w:val="center"/>
            <w:hideMark/>
          </w:tcPr>
          <w:p w14:paraId="20B779E9" w14:textId="77777777" w:rsidR="00A73A63" w:rsidRPr="00A73A63" w:rsidRDefault="00A73A63" w:rsidP="00A73A63">
            <w:pPr>
              <w:jc w:val="both"/>
            </w:pPr>
            <w:r w:rsidRPr="00A73A63">
              <w:t>Создание условий, направленных  на 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39CC9A50" w14:textId="77777777" w:rsidR="00A73A63" w:rsidRPr="00A73A63" w:rsidRDefault="00A73A63" w:rsidP="00A73A63">
            <w:pPr>
              <w:jc w:val="center"/>
            </w:pPr>
            <w:r w:rsidRPr="00A73A63">
              <w:t>05.0.64.96400</w:t>
            </w:r>
          </w:p>
        </w:tc>
        <w:tc>
          <w:tcPr>
            <w:tcW w:w="676" w:type="dxa"/>
            <w:tcBorders>
              <w:top w:val="nil"/>
              <w:left w:val="nil"/>
              <w:bottom w:val="single" w:sz="4" w:space="0" w:color="auto"/>
              <w:right w:val="single" w:sz="4" w:space="0" w:color="auto"/>
            </w:tcBorders>
            <w:shd w:val="clear" w:color="auto" w:fill="auto"/>
            <w:vAlign w:val="center"/>
            <w:hideMark/>
          </w:tcPr>
          <w:p w14:paraId="7948D18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99AA8B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D4766B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73D875F" w14:textId="77777777" w:rsidR="00A73A63" w:rsidRPr="00A73A63" w:rsidRDefault="00A73A63" w:rsidP="00A73A63">
            <w:pPr>
              <w:jc w:val="right"/>
            </w:pPr>
            <w:r w:rsidRPr="00A73A63">
              <w:t>284,9</w:t>
            </w:r>
          </w:p>
        </w:tc>
      </w:tr>
      <w:tr w:rsidR="00A73A63" w:rsidRPr="00A73A63" w14:paraId="62CA3C50"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CC5F32"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6F6CD023"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C79B9CA" w14:textId="77777777" w:rsidR="00A73A63" w:rsidRPr="00A73A63" w:rsidRDefault="00A73A63" w:rsidP="00A73A63">
            <w:pPr>
              <w:jc w:val="center"/>
            </w:pPr>
            <w:r w:rsidRPr="00A73A63">
              <w:lastRenderedPageBreak/>
              <w:t>05.0.64.96400</w:t>
            </w:r>
          </w:p>
        </w:tc>
        <w:tc>
          <w:tcPr>
            <w:tcW w:w="676" w:type="dxa"/>
            <w:tcBorders>
              <w:top w:val="nil"/>
              <w:left w:val="nil"/>
              <w:bottom w:val="single" w:sz="4" w:space="0" w:color="auto"/>
              <w:right w:val="single" w:sz="4" w:space="0" w:color="auto"/>
            </w:tcBorders>
            <w:shd w:val="clear" w:color="auto" w:fill="auto"/>
            <w:vAlign w:val="center"/>
            <w:hideMark/>
          </w:tcPr>
          <w:p w14:paraId="24D9439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E02BD1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A1CEEE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305DBB4" w14:textId="77777777" w:rsidR="00A73A63" w:rsidRPr="00A73A63" w:rsidRDefault="00A73A63" w:rsidP="00A73A63">
            <w:pPr>
              <w:jc w:val="right"/>
            </w:pPr>
            <w:r w:rsidRPr="00A73A63">
              <w:t>284,9</w:t>
            </w:r>
          </w:p>
        </w:tc>
      </w:tr>
      <w:tr w:rsidR="00A73A63" w:rsidRPr="00A73A63" w14:paraId="76191DD3"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78C48C"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4B18EF86" w14:textId="77777777" w:rsidR="00A73A63" w:rsidRPr="00A73A63" w:rsidRDefault="00A73A63" w:rsidP="00A73A63">
            <w:pPr>
              <w:jc w:val="both"/>
            </w:pPr>
            <w:r w:rsidRPr="00A73A63">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16A9B828" w14:textId="77777777" w:rsidR="00A73A63" w:rsidRPr="00A73A63" w:rsidRDefault="00A73A63" w:rsidP="00A73A63">
            <w:pPr>
              <w:jc w:val="center"/>
            </w:pPr>
            <w:r w:rsidRPr="00A73A63">
              <w:t>05.0.64.96400</w:t>
            </w:r>
          </w:p>
        </w:tc>
        <w:tc>
          <w:tcPr>
            <w:tcW w:w="676" w:type="dxa"/>
            <w:tcBorders>
              <w:top w:val="nil"/>
              <w:left w:val="nil"/>
              <w:bottom w:val="single" w:sz="4" w:space="0" w:color="auto"/>
              <w:right w:val="single" w:sz="4" w:space="0" w:color="auto"/>
            </w:tcBorders>
            <w:shd w:val="clear" w:color="auto" w:fill="auto"/>
            <w:vAlign w:val="center"/>
            <w:hideMark/>
          </w:tcPr>
          <w:p w14:paraId="080A8D2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7D5FAF8"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0709C1DB"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1C5EA628" w14:textId="77777777" w:rsidR="00A73A63" w:rsidRPr="00A73A63" w:rsidRDefault="00A73A63" w:rsidP="00A73A63">
            <w:pPr>
              <w:jc w:val="right"/>
            </w:pPr>
            <w:r w:rsidRPr="00A73A63">
              <w:t>284,9</w:t>
            </w:r>
          </w:p>
        </w:tc>
      </w:tr>
      <w:tr w:rsidR="00A73A63" w:rsidRPr="00A73A63" w14:paraId="6380A850"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9A2AE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16DA8EF"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создание условий для организации перевозки несовершеннолетних»</w:t>
            </w:r>
          </w:p>
        </w:tc>
        <w:tc>
          <w:tcPr>
            <w:tcW w:w="1676" w:type="dxa"/>
            <w:tcBorders>
              <w:top w:val="nil"/>
              <w:left w:val="nil"/>
              <w:bottom w:val="single" w:sz="4" w:space="0" w:color="auto"/>
              <w:right w:val="single" w:sz="4" w:space="0" w:color="auto"/>
            </w:tcBorders>
            <w:shd w:val="clear" w:color="auto" w:fill="auto"/>
            <w:vAlign w:val="center"/>
            <w:hideMark/>
          </w:tcPr>
          <w:p w14:paraId="66F67C57" w14:textId="77777777" w:rsidR="00A73A63" w:rsidRPr="00A73A63" w:rsidRDefault="00A73A63" w:rsidP="00A73A63">
            <w:pPr>
              <w:jc w:val="center"/>
            </w:pPr>
            <w:r w:rsidRPr="00A73A63">
              <w:t>05.0.84.00000</w:t>
            </w:r>
          </w:p>
        </w:tc>
        <w:tc>
          <w:tcPr>
            <w:tcW w:w="676" w:type="dxa"/>
            <w:tcBorders>
              <w:top w:val="nil"/>
              <w:left w:val="nil"/>
              <w:bottom w:val="single" w:sz="4" w:space="0" w:color="auto"/>
              <w:right w:val="single" w:sz="4" w:space="0" w:color="auto"/>
            </w:tcBorders>
            <w:shd w:val="clear" w:color="auto" w:fill="auto"/>
            <w:vAlign w:val="center"/>
            <w:hideMark/>
          </w:tcPr>
          <w:p w14:paraId="190CF33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0DA7F1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94A322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E71EC3D" w14:textId="77777777" w:rsidR="00A73A63" w:rsidRPr="00A73A63" w:rsidRDefault="00A73A63" w:rsidP="00A73A63">
            <w:pPr>
              <w:jc w:val="right"/>
            </w:pPr>
            <w:r w:rsidRPr="00A73A63">
              <w:t>1 773,0</w:t>
            </w:r>
          </w:p>
        </w:tc>
      </w:tr>
      <w:tr w:rsidR="00A73A63" w:rsidRPr="00A73A63" w14:paraId="534BE623"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C60231" w14:textId="77777777" w:rsidR="00A73A63" w:rsidRPr="00A73A63" w:rsidRDefault="00A73A63" w:rsidP="00A73A63">
            <w:pPr>
              <w:jc w:val="center"/>
            </w:pPr>
            <w:r w:rsidRPr="00A73A63">
              <w:t> </w:t>
            </w:r>
          </w:p>
        </w:tc>
        <w:tc>
          <w:tcPr>
            <w:tcW w:w="3324" w:type="dxa"/>
            <w:tcBorders>
              <w:top w:val="nil"/>
              <w:left w:val="nil"/>
              <w:bottom w:val="nil"/>
              <w:right w:val="nil"/>
            </w:tcBorders>
            <w:shd w:val="clear" w:color="auto" w:fill="auto"/>
            <w:hideMark/>
          </w:tcPr>
          <w:p w14:paraId="1C4EF8AE" w14:textId="77777777" w:rsidR="00A73A63" w:rsidRPr="00A73A63" w:rsidRDefault="00A73A63" w:rsidP="00A73A63">
            <w:pPr>
              <w:jc w:val="both"/>
            </w:pPr>
            <w:r w:rsidRPr="00A73A63">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CA6EDC0" w14:textId="77777777" w:rsidR="00A73A63" w:rsidRPr="00A73A63" w:rsidRDefault="00A73A63" w:rsidP="00A73A63">
            <w:pPr>
              <w:jc w:val="center"/>
            </w:pPr>
            <w:r w:rsidRPr="00A73A63">
              <w:t>05.0.84.08500</w:t>
            </w:r>
          </w:p>
        </w:tc>
        <w:tc>
          <w:tcPr>
            <w:tcW w:w="676" w:type="dxa"/>
            <w:tcBorders>
              <w:top w:val="nil"/>
              <w:left w:val="nil"/>
              <w:bottom w:val="single" w:sz="4" w:space="0" w:color="auto"/>
              <w:right w:val="single" w:sz="4" w:space="0" w:color="auto"/>
            </w:tcBorders>
            <w:shd w:val="clear" w:color="auto" w:fill="auto"/>
            <w:vAlign w:val="center"/>
            <w:hideMark/>
          </w:tcPr>
          <w:p w14:paraId="4AFB9D9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1DA791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5640DC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A72058F" w14:textId="77777777" w:rsidR="00A73A63" w:rsidRPr="00A73A63" w:rsidRDefault="00A73A63" w:rsidP="00A73A63">
            <w:pPr>
              <w:jc w:val="right"/>
            </w:pPr>
            <w:r w:rsidRPr="00A73A63">
              <w:t>131,0</w:t>
            </w:r>
          </w:p>
        </w:tc>
      </w:tr>
      <w:tr w:rsidR="00A73A63" w:rsidRPr="00A73A63" w14:paraId="44BBFC22"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C8A67B"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29A7876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B01BE7A" w14:textId="77777777" w:rsidR="00A73A63" w:rsidRPr="00A73A63" w:rsidRDefault="00A73A63" w:rsidP="00A73A63">
            <w:pPr>
              <w:jc w:val="center"/>
            </w:pPr>
            <w:r w:rsidRPr="00A73A63">
              <w:t>05.0.84.08500</w:t>
            </w:r>
          </w:p>
        </w:tc>
        <w:tc>
          <w:tcPr>
            <w:tcW w:w="676" w:type="dxa"/>
            <w:tcBorders>
              <w:top w:val="nil"/>
              <w:left w:val="nil"/>
              <w:bottom w:val="single" w:sz="4" w:space="0" w:color="auto"/>
              <w:right w:val="single" w:sz="4" w:space="0" w:color="auto"/>
            </w:tcBorders>
            <w:shd w:val="clear" w:color="auto" w:fill="auto"/>
            <w:vAlign w:val="center"/>
            <w:hideMark/>
          </w:tcPr>
          <w:p w14:paraId="2CF51C2C"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246934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88C2B8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46FEBF6" w14:textId="77777777" w:rsidR="00A73A63" w:rsidRPr="00A73A63" w:rsidRDefault="00A73A63" w:rsidP="00A73A63">
            <w:pPr>
              <w:jc w:val="right"/>
            </w:pPr>
            <w:r w:rsidRPr="00A73A63">
              <w:t>131,0</w:t>
            </w:r>
          </w:p>
        </w:tc>
      </w:tr>
      <w:tr w:rsidR="00A73A63" w:rsidRPr="00A73A63" w14:paraId="289C5505"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C46DE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CBA2B89"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6D250C25" w14:textId="77777777" w:rsidR="00A73A63" w:rsidRPr="00A73A63" w:rsidRDefault="00A73A63" w:rsidP="00A73A63">
            <w:pPr>
              <w:jc w:val="center"/>
            </w:pPr>
            <w:r w:rsidRPr="00A73A63">
              <w:t>05.0.84.08500</w:t>
            </w:r>
          </w:p>
        </w:tc>
        <w:tc>
          <w:tcPr>
            <w:tcW w:w="676" w:type="dxa"/>
            <w:tcBorders>
              <w:top w:val="nil"/>
              <w:left w:val="nil"/>
              <w:bottom w:val="single" w:sz="4" w:space="0" w:color="auto"/>
              <w:right w:val="single" w:sz="4" w:space="0" w:color="auto"/>
            </w:tcBorders>
            <w:shd w:val="clear" w:color="auto" w:fill="auto"/>
            <w:vAlign w:val="center"/>
            <w:hideMark/>
          </w:tcPr>
          <w:p w14:paraId="414FDE6E"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3014E686"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2CDC5DE0"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D0A20E3" w14:textId="77777777" w:rsidR="00A73A63" w:rsidRPr="00A73A63" w:rsidRDefault="00A73A63" w:rsidP="00A73A63">
            <w:pPr>
              <w:jc w:val="right"/>
            </w:pPr>
            <w:r w:rsidRPr="00A73A63">
              <w:t>131,0</w:t>
            </w:r>
          </w:p>
        </w:tc>
      </w:tr>
      <w:tr w:rsidR="00A73A63" w:rsidRPr="00A73A63" w14:paraId="6E3368DF"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766F4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A97645D" w14:textId="77777777" w:rsidR="00A73A63" w:rsidRPr="00A73A63" w:rsidRDefault="00A73A63" w:rsidP="00A73A63">
            <w:pPr>
              <w:jc w:val="both"/>
            </w:pPr>
            <w:r w:rsidRPr="00A73A63">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0CF20367" w14:textId="77777777" w:rsidR="00A73A63" w:rsidRPr="00A73A63" w:rsidRDefault="00A73A63" w:rsidP="00A73A63">
            <w:pPr>
              <w:jc w:val="center"/>
            </w:pPr>
            <w:r w:rsidRPr="00A73A63">
              <w:t>05.0.84.S2370</w:t>
            </w:r>
          </w:p>
        </w:tc>
        <w:tc>
          <w:tcPr>
            <w:tcW w:w="676" w:type="dxa"/>
            <w:tcBorders>
              <w:top w:val="nil"/>
              <w:left w:val="nil"/>
              <w:bottom w:val="single" w:sz="4" w:space="0" w:color="auto"/>
              <w:right w:val="single" w:sz="4" w:space="0" w:color="auto"/>
            </w:tcBorders>
            <w:shd w:val="clear" w:color="auto" w:fill="auto"/>
            <w:vAlign w:val="center"/>
            <w:hideMark/>
          </w:tcPr>
          <w:p w14:paraId="3B79421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5E829C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69728C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0036B2D" w14:textId="77777777" w:rsidR="00A73A63" w:rsidRPr="00A73A63" w:rsidRDefault="00A73A63" w:rsidP="00A73A63">
            <w:pPr>
              <w:jc w:val="right"/>
            </w:pPr>
            <w:r w:rsidRPr="00A73A63">
              <w:t>1 642,0</w:t>
            </w:r>
          </w:p>
        </w:tc>
      </w:tr>
      <w:tr w:rsidR="00A73A63" w:rsidRPr="00A73A63" w14:paraId="43B0351E"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4B36D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182908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8EF18AE" w14:textId="77777777" w:rsidR="00A73A63" w:rsidRPr="00A73A63" w:rsidRDefault="00A73A63" w:rsidP="00A73A63">
            <w:pPr>
              <w:jc w:val="center"/>
            </w:pPr>
            <w:r w:rsidRPr="00A73A63">
              <w:t>05.0.84.S2370</w:t>
            </w:r>
          </w:p>
        </w:tc>
        <w:tc>
          <w:tcPr>
            <w:tcW w:w="676" w:type="dxa"/>
            <w:tcBorders>
              <w:top w:val="nil"/>
              <w:left w:val="nil"/>
              <w:bottom w:val="single" w:sz="4" w:space="0" w:color="auto"/>
              <w:right w:val="single" w:sz="4" w:space="0" w:color="auto"/>
            </w:tcBorders>
            <w:shd w:val="clear" w:color="auto" w:fill="auto"/>
            <w:vAlign w:val="center"/>
            <w:hideMark/>
          </w:tcPr>
          <w:p w14:paraId="4792A773"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02EB14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A52F99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C3DA357" w14:textId="77777777" w:rsidR="00A73A63" w:rsidRPr="00A73A63" w:rsidRDefault="00A73A63" w:rsidP="00A73A63">
            <w:pPr>
              <w:jc w:val="right"/>
            </w:pPr>
            <w:r w:rsidRPr="00A73A63">
              <w:t>1 642,0</w:t>
            </w:r>
          </w:p>
        </w:tc>
      </w:tr>
      <w:tr w:rsidR="00A73A63" w:rsidRPr="00A73A63" w14:paraId="7A3F3616"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F2AB0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D98BB75"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775C5802" w14:textId="77777777" w:rsidR="00A73A63" w:rsidRPr="00A73A63" w:rsidRDefault="00A73A63" w:rsidP="00A73A63">
            <w:pPr>
              <w:jc w:val="center"/>
            </w:pPr>
            <w:r w:rsidRPr="00A73A63">
              <w:t>05.0.84.S2370</w:t>
            </w:r>
          </w:p>
        </w:tc>
        <w:tc>
          <w:tcPr>
            <w:tcW w:w="676" w:type="dxa"/>
            <w:tcBorders>
              <w:top w:val="nil"/>
              <w:left w:val="nil"/>
              <w:bottom w:val="single" w:sz="4" w:space="0" w:color="auto"/>
              <w:right w:val="single" w:sz="4" w:space="0" w:color="auto"/>
            </w:tcBorders>
            <w:shd w:val="clear" w:color="auto" w:fill="auto"/>
            <w:vAlign w:val="center"/>
            <w:hideMark/>
          </w:tcPr>
          <w:p w14:paraId="2CA94322"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7481334F"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1B9A543D"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0A9E696D" w14:textId="77777777" w:rsidR="00A73A63" w:rsidRPr="00A73A63" w:rsidRDefault="00A73A63" w:rsidP="00A73A63">
            <w:pPr>
              <w:jc w:val="right"/>
            </w:pPr>
            <w:r w:rsidRPr="00A73A63">
              <w:t>1 642,0</w:t>
            </w:r>
          </w:p>
        </w:tc>
      </w:tr>
      <w:tr w:rsidR="00A73A63" w:rsidRPr="00A73A63" w14:paraId="1A2A92E6" w14:textId="77777777" w:rsidTr="00A6493F">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0AF2B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D0F032B"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проектирование, реконструкцию, текущий и капитальный ремонт в МБУ ШР ДЮСШ «Юность»»</w:t>
            </w:r>
          </w:p>
        </w:tc>
        <w:tc>
          <w:tcPr>
            <w:tcW w:w="1676" w:type="dxa"/>
            <w:tcBorders>
              <w:top w:val="nil"/>
              <w:left w:val="nil"/>
              <w:bottom w:val="single" w:sz="4" w:space="0" w:color="auto"/>
              <w:right w:val="single" w:sz="4" w:space="0" w:color="auto"/>
            </w:tcBorders>
            <w:shd w:val="clear" w:color="auto" w:fill="auto"/>
            <w:vAlign w:val="center"/>
            <w:hideMark/>
          </w:tcPr>
          <w:p w14:paraId="53F95F89" w14:textId="77777777" w:rsidR="00A73A63" w:rsidRPr="00A73A63" w:rsidRDefault="00A73A63" w:rsidP="00A73A63">
            <w:pPr>
              <w:jc w:val="center"/>
            </w:pPr>
            <w:r w:rsidRPr="00A73A63">
              <w:t>05.0.85.00000</w:t>
            </w:r>
          </w:p>
        </w:tc>
        <w:tc>
          <w:tcPr>
            <w:tcW w:w="676" w:type="dxa"/>
            <w:tcBorders>
              <w:top w:val="nil"/>
              <w:left w:val="nil"/>
              <w:bottom w:val="single" w:sz="4" w:space="0" w:color="auto"/>
              <w:right w:val="single" w:sz="4" w:space="0" w:color="auto"/>
            </w:tcBorders>
            <w:shd w:val="clear" w:color="auto" w:fill="auto"/>
            <w:vAlign w:val="center"/>
            <w:hideMark/>
          </w:tcPr>
          <w:p w14:paraId="20D2FF9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9A3D7C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D9A1FF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CCA5BA5" w14:textId="77777777" w:rsidR="00A73A63" w:rsidRPr="00A73A63" w:rsidRDefault="00A73A63" w:rsidP="00A73A63">
            <w:pPr>
              <w:jc w:val="right"/>
            </w:pPr>
            <w:r w:rsidRPr="00A73A63">
              <w:t>19 550,0</w:t>
            </w:r>
          </w:p>
        </w:tc>
      </w:tr>
      <w:tr w:rsidR="00A73A63" w:rsidRPr="00A73A63" w14:paraId="4733D9F9" w14:textId="77777777" w:rsidTr="00A6493F">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523FBE" w14:textId="77777777" w:rsidR="00A73A63" w:rsidRPr="00A73A63" w:rsidRDefault="00A73A63" w:rsidP="00A73A63">
            <w:pPr>
              <w:jc w:val="center"/>
            </w:pPr>
            <w:r w:rsidRPr="00A73A63">
              <w:t> </w:t>
            </w:r>
          </w:p>
        </w:tc>
        <w:tc>
          <w:tcPr>
            <w:tcW w:w="3324" w:type="dxa"/>
            <w:tcBorders>
              <w:top w:val="nil"/>
              <w:left w:val="nil"/>
              <w:bottom w:val="nil"/>
              <w:right w:val="nil"/>
            </w:tcBorders>
            <w:shd w:val="clear" w:color="auto" w:fill="auto"/>
            <w:hideMark/>
          </w:tcPr>
          <w:p w14:paraId="64645315" w14:textId="77777777" w:rsidR="00A73A63" w:rsidRPr="00A73A63" w:rsidRDefault="00A73A63" w:rsidP="00A73A63">
            <w:pPr>
              <w:jc w:val="both"/>
            </w:pPr>
            <w:r w:rsidRPr="00A73A63">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77D43E97" w14:textId="77777777" w:rsidR="00A73A63" w:rsidRPr="00A73A63" w:rsidRDefault="00A73A63" w:rsidP="00A73A63">
            <w:pPr>
              <w:jc w:val="center"/>
            </w:pPr>
            <w:r w:rsidRPr="00A73A63">
              <w:t>05.0.85.08500</w:t>
            </w:r>
          </w:p>
        </w:tc>
        <w:tc>
          <w:tcPr>
            <w:tcW w:w="676" w:type="dxa"/>
            <w:tcBorders>
              <w:top w:val="nil"/>
              <w:left w:val="nil"/>
              <w:bottom w:val="single" w:sz="4" w:space="0" w:color="auto"/>
              <w:right w:val="single" w:sz="4" w:space="0" w:color="auto"/>
            </w:tcBorders>
            <w:shd w:val="clear" w:color="auto" w:fill="auto"/>
            <w:vAlign w:val="center"/>
            <w:hideMark/>
          </w:tcPr>
          <w:p w14:paraId="247231A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BE689E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6449D3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150E37B" w14:textId="77777777" w:rsidR="00A73A63" w:rsidRPr="00A73A63" w:rsidRDefault="00A73A63" w:rsidP="00A73A63">
            <w:pPr>
              <w:jc w:val="right"/>
            </w:pPr>
            <w:r w:rsidRPr="00A73A63">
              <w:t>19 550,0</w:t>
            </w:r>
          </w:p>
        </w:tc>
      </w:tr>
      <w:tr w:rsidR="00A73A63" w:rsidRPr="00A73A63" w14:paraId="35249039"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3DFBB3"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03EDDE7E" w14:textId="77777777" w:rsidR="00A73A63" w:rsidRPr="00A73A63" w:rsidRDefault="00A73A63" w:rsidP="00A73A63">
            <w:r w:rsidRPr="00A73A63">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577D40CB" w14:textId="77777777" w:rsidR="00A73A63" w:rsidRPr="00A73A63" w:rsidRDefault="00A73A63" w:rsidP="00A73A63">
            <w:pPr>
              <w:jc w:val="center"/>
            </w:pPr>
            <w:r w:rsidRPr="00A73A63">
              <w:t>05.0.85.08500</w:t>
            </w:r>
          </w:p>
        </w:tc>
        <w:tc>
          <w:tcPr>
            <w:tcW w:w="676" w:type="dxa"/>
            <w:tcBorders>
              <w:top w:val="nil"/>
              <w:left w:val="nil"/>
              <w:bottom w:val="single" w:sz="4" w:space="0" w:color="auto"/>
              <w:right w:val="single" w:sz="4" w:space="0" w:color="auto"/>
            </w:tcBorders>
            <w:shd w:val="clear" w:color="auto" w:fill="auto"/>
            <w:vAlign w:val="center"/>
            <w:hideMark/>
          </w:tcPr>
          <w:p w14:paraId="7B2B8E59"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5100EE0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BB892E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2E98F1F" w14:textId="77777777" w:rsidR="00A73A63" w:rsidRPr="00A73A63" w:rsidRDefault="00A73A63" w:rsidP="00A73A63">
            <w:pPr>
              <w:jc w:val="right"/>
            </w:pPr>
            <w:r w:rsidRPr="00A73A63">
              <w:t>19 300,0</w:t>
            </w:r>
          </w:p>
        </w:tc>
      </w:tr>
      <w:tr w:rsidR="00A73A63" w:rsidRPr="00A73A63" w14:paraId="2D275181"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BDAD2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5A79D56"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4A4BB79F" w14:textId="77777777" w:rsidR="00A73A63" w:rsidRPr="00A73A63" w:rsidRDefault="00A73A63" w:rsidP="00A73A63">
            <w:pPr>
              <w:jc w:val="center"/>
            </w:pPr>
            <w:r w:rsidRPr="00A73A63">
              <w:t>05.0.85.08500</w:t>
            </w:r>
          </w:p>
        </w:tc>
        <w:tc>
          <w:tcPr>
            <w:tcW w:w="676" w:type="dxa"/>
            <w:tcBorders>
              <w:top w:val="nil"/>
              <w:left w:val="nil"/>
              <w:bottom w:val="single" w:sz="4" w:space="0" w:color="auto"/>
              <w:right w:val="single" w:sz="4" w:space="0" w:color="auto"/>
            </w:tcBorders>
            <w:shd w:val="clear" w:color="auto" w:fill="auto"/>
            <w:vAlign w:val="center"/>
            <w:hideMark/>
          </w:tcPr>
          <w:p w14:paraId="55D01E42"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2C25BF77"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3F2F0AE0"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0AC11AA1" w14:textId="77777777" w:rsidR="00A73A63" w:rsidRPr="00A73A63" w:rsidRDefault="00A73A63" w:rsidP="00A73A63">
            <w:pPr>
              <w:jc w:val="right"/>
            </w:pPr>
            <w:r w:rsidRPr="00A73A63">
              <w:t>19 300,0</w:t>
            </w:r>
          </w:p>
        </w:tc>
      </w:tr>
      <w:tr w:rsidR="00A73A63" w:rsidRPr="00A73A63" w14:paraId="5A8769A1"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E927C"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4F689F9"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117D0A7" w14:textId="77777777" w:rsidR="00A73A63" w:rsidRPr="00A73A63" w:rsidRDefault="00A73A63" w:rsidP="00A73A63">
            <w:pPr>
              <w:jc w:val="center"/>
            </w:pPr>
            <w:r w:rsidRPr="00A73A63">
              <w:t>05.0.85.08500</w:t>
            </w:r>
          </w:p>
        </w:tc>
        <w:tc>
          <w:tcPr>
            <w:tcW w:w="676" w:type="dxa"/>
            <w:tcBorders>
              <w:top w:val="nil"/>
              <w:left w:val="nil"/>
              <w:bottom w:val="single" w:sz="4" w:space="0" w:color="auto"/>
              <w:right w:val="single" w:sz="4" w:space="0" w:color="auto"/>
            </w:tcBorders>
            <w:shd w:val="clear" w:color="auto" w:fill="auto"/>
            <w:vAlign w:val="center"/>
            <w:hideMark/>
          </w:tcPr>
          <w:p w14:paraId="29AC5D2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47F5E4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550252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AE29D3" w14:textId="77777777" w:rsidR="00A73A63" w:rsidRPr="00A73A63" w:rsidRDefault="00A73A63" w:rsidP="00A73A63">
            <w:pPr>
              <w:jc w:val="right"/>
            </w:pPr>
            <w:r w:rsidRPr="00A73A63">
              <w:t>250,0</w:t>
            </w:r>
          </w:p>
        </w:tc>
      </w:tr>
      <w:tr w:rsidR="00A73A63" w:rsidRPr="00A73A63" w14:paraId="41A92BC9"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C277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9B3FD17"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69013FE8" w14:textId="77777777" w:rsidR="00A73A63" w:rsidRPr="00A73A63" w:rsidRDefault="00A73A63" w:rsidP="00A73A63">
            <w:pPr>
              <w:jc w:val="center"/>
            </w:pPr>
            <w:r w:rsidRPr="00A73A63">
              <w:t>05.0.85.08500</w:t>
            </w:r>
          </w:p>
        </w:tc>
        <w:tc>
          <w:tcPr>
            <w:tcW w:w="676" w:type="dxa"/>
            <w:tcBorders>
              <w:top w:val="nil"/>
              <w:left w:val="nil"/>
              <w:bottom w:val="single" w:sz="4" w:space="0" w:color="auto"/>
              <w:right w:val="single" w:sz="4" w:space="0" w:color="auto"/>
            </w:tcBorders>
            <w:shd w:val="clear" w:color="auto" w:fill="auto"/>
            <w:vAlign w:val="center"/>
            <w:hideMark/>
          </w:tcPr>
          <w:p w14:paraId="6FFD9E57"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FB0617E"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5C992292"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9D0285B" w14:textId="77777777" w:rsidR="00A73A63" w:rsidRPr="00A73A63" w:rsidRDefault="00A73A63" w:rsidP="00A73A63">
            <w:pPr>
              <w:jc w:val="right"/>
            </w:pPr>
            <w:r w:rsidRPr="00A73A63">
              <w:t>250,0</w:t>
            </w:r>
          </w:p>
        </w:tc>
      </w:tr>
      <w:tr w:rsidR="00A73A63" w:rsidRPr="00A73A63" w14:paraId="5DE423FE"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019A4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287A074"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обеспечение комплексной безопасности»</w:t>
            </w:r>
          </w:p>
        </w:tc>
        <w:tc>
          <w:tcPr>
            <w:tcW w:w="1676" w:type="dxa"/>
            <w:tcBorders>
              <w:top w:val="nil"/>
              <w:left w:val="nil"/>
              <w:bottom w:val="single" w:sz="4" w:space="0" w:color="auto"/>
              <w:right w:val="single" w:sz="4" w:space="0" w:color="auto"/>
            </w:tcBorders>
            <w:shd w:val="clear" w:color="auto" w:fill="auto"/>
            <w:vAlign w:val="center"/>
            <w:hideMark/>
          </w:tcPr>
          <w:p w14:paraId="0823711D" w14:textId="77777777" w:rsidR="00A73A63" w:rsidRPr="00A73A63" w:rsidRDefault="00A73A63" w:rsidP="00A73A63">
            <w:pPr>
              <w:jc w:val="center"/>
            </w:pPr>
            <w:r w:rsidRPr="00A73A63">
              <w:t>05.0.86.00000</w:t>
            </w:r>
          </w:p>
        </w:tc>
        <w:tc>
          <w:tcPr>
            <w:tcW w:w="676" w:type="dxa"/>
            <w:tcBorders>
              <w:top w:val="nil"/>
              <w:left w:val="nil"/>
              <w:bottom w:val="single" w:sz="4" w:space="0" w:color="auto"/>
              <w:right w:val="single" w:sz="4" w:space="0" w:color="auto"/>
            </w:tcBorders>
            <w:shd w:val="clear" w:color="auto" w:fill="auto"/>
            <w:vAlign w:val="center"/>
            <w:hideMark/>
          </w:tcPr>
          <w:p w14:paraId="52B7196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555B91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4AB78A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141A1AC" w14:textId="77777777" w:rsidR="00A73A63" w:rsidRPr="00A73A63" w:rsidRDefault="00A73A63" w:rsidP="00A73A63">
            <w:pPr>
              <w:jc w:val="right"/>
            </w:pPr>
            <w:r w:rsidRPr="00A73A63">
              <w:t>3 688,6</w:t>
            </w:r>
          </w:p>
        </w:tc>
      </w:tr>
      <w:tr w:rsidR="00A73A63" w:rsidRPr="00A73A63" w14:paraId="18AF6B65" w14:textId="77777777" w:rsidTr="00A6493F">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459F51" w14:textId="77777777" w:rsidR="00A73A63" w:rsidRPr="00A73A63" w:rsidRDefault="00A73A63" w:rsidP="00A73A63">
            <w:pPr>
              <w:jc w:val="center"/>
            </w:pPr>
            <w:r w:rsidRPr="00A73A63">
              <w:t> </w:t>
            </w:r>
          </w:p>
        </w:tc>
        <w:tc>
          <w:tcPr>
            <w:tcW w:w="3324" w:type="dxa"/>
            <w:tcBorders>
              <w:top w:val="nil"/>
              <w:left w:val="nil"/>
              <w:bottom w:val="nil"/>
              <w:right w:val="nil"/>
            </w:tcBorders>
            <w:shd w:val="clear" w:color="auto" w:fill="auto"/>
            <w:hideMark/>
          </w:tcPr>
          <w:p w14:paraId="4DFDAA4F" w14:textId="77777777" w:rsidR="00A73A63" w:rsidRPr="00A73A63" w:rsidRDefault="00A73A63" w:rsidP="00A73A63">
            <w:pPr>
              <w:jc w:val="both"/>
            </w:pPr>
            <w:r w:rsidRPr="00A73A63">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77B8845" w14:textId="77777777" w:rsidR="00A73A63" w:rsidRPr="00A73A63" w:rsidRDefault="00A73A63" w:rsidP="00A73A63">
            <w:pPr>
              <w:jc w:val="center"/>
            </w:pPr>
            <w:r w:rsidRPr="00A73A63">
              <w:t>05.0.86.08500</w:t>
            </w:r>
          </w:p>
        </w:tc>
        <w:tc>
          <w:tcPr>
            <w:tcW w:w="676" w:type="dxa"/>
            <w:tcBorders>
              <w:top w:val="nil"/>
              <w:left w:val="nil"/>
              <w:bottom w:val="single" w:sz="4" w:space="0" w:color="auto"/>
              <w:right w:val="single" w:sz="4" w:space="0" w:color="auto"/>
            </w:tcBorders>
            <w:shd w:val="clear" w:color="auto" w:fill="auto"/>
            <w:vAlign w:val="center"/>
            <w:hideMark/>
          </w:tcPr>
          <w:p w14:paraId="7927844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C0B518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943232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FA93050" w14:textId="77777777" w:rsidR="00A73A63" w:rsidRPr="00A73A63" w:rsidRDefault="00A73A63" w:rsidP="00A73A63">
            <w:pPr>
              <w:jc w:val="right"/>
            </w:pPr>
            <w:r w:rsidRPr="00A73A63">
              <w:t>1 787,0</w:t>
            </w:r>
          </w:p>
        </w:tc>
      </w:tr>
      <w:tr w:rsidR="00A73A63" w:rsidRPr="00A73A63" w14:paraId="6640C517"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B7BEC3"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501DF3BD"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81C7CA4" w14:textId="77777777" w:rsidR="00A73A63" w:rsidRPr="00A73A63" w:rsidRDefault="00A73A63" w:rsidP="00A73A63">
            <w:pPr>
              <w:jc w:val="center"/>
            </w:pPr>
            <w:r w:rsidRPr="00A73A63">
              <w:t>05.0.86.08500</w:t>
            </w:r>
          </w:p>
        </w:tc>
        <w:tc>
          <w:tcPr>
            <w:tcW w:w="676" w:type="dxa"/>
            <w:tcBorders>
              <w:top w:val="nil"/>
              <w:left w:val="nil"/>
              <w:bottom w:val="single" w:sz="4" w:space="0" w:color="auto"/>
              <w:right w:val="single" w:sz="4" w:space="0" w:color="auto"/>
            </w:tcBorders>
            <w:shd w:val="clear" w:color="auto" w:fill="auto"/>
            <w:vAlign w:val="center"/>
            <w:hideMark/>
          </w:tcPr>
          <w:p w14:paraId="67E67764"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F7F330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DD5B5D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AADBD38" w14:textId="77777777" w:rsidR="00A73A63" w:rsidRPr="00A73A63" w:rsidRDefault="00A73A63" w:rsidP="00A73A63">
            <w:pPr>
              <w:jc w:val="right"/>
            </w:pPr>
            <w:r w:rsidRPr="00A73A63">
              <w:t>1 787,0</w:t>
            </w:r>
          </w:p>
        </w:tc>
      </w:tr>
      <w:tr w:rsidR="00A73A63" w:rsidRPr="00A73A63" w14:paraId="4D138A8B"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5E29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1628F86"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6D28EB42" w14:textId="77777777" w:rsidR="00A73A63" w:rsidRPr="00A73A63" w:rsidRDefault="00A73A63" w:rsidP="00A73A63">
            <w:pPr>
              <w:jc w:val="center"/>
            </w:pPr>
            <w:r w:rsidRPr="00A73A63">
              <w:t>05.0.86.08500</w:t>
            </w:r>
          </w:p>
        </w:tc>
        <w:tc>
          <w:tcPr>
            <w:tcW w:w="676" w:type="dxa"/>
            <w:tcBorders>
              <w:top w:val="nil"/>
              <w:left w:val="nil"/>
              <w:bottom w:val="single" w:sz="4" w:space="0" w:color="auto"/>
              <w:right w:val="single" w:sz="4" w:space="0" w:color="auto"/>
            </w:tcBorders>
            <w:shd w:val="clear" w:color="auto" w:fill="auto"/>
            <w:vAlign w:val="center"/>
            <w:hideMark/>
          </w:tcPr>
          <w:p w14:paraId="55D62C40"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46C7509"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1FD28F52"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BD10757" w14:textId="77777777" w:rsidR="00A73A63" w:rsidRPr="00A73A63" w:rsidRDefault="00A73A63" w:rsidP="00A73A63">
            <w:pPr>
              <w:jc w:val="right"/>
            </w:pPr>
            <w:r w:rsidRPr="00A73A63">
              <w:t>1 787,0</w:t>
            </w:r>
          </w:p>
        </w:tc>
      </w:tr>
      <w:tr w:rsidR="00A73A63" w:rsidRPr="00A73A63" w14:paraId="392BA86F"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B6CCB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CD94B1F" w14:textId="77777777" w:rsidR="00A73A63" w:rsidRPr="00A73A63" w:rsidRDefault="00A73A63" w:rsidP="00A73A63">
            <w:pPr>
              <w:jc w:val="both"/>
            </w:pPr>
            <w:r w:rsidRPr="00A73A63">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1723C3A7" w14:textId="77777777" w:rsidR="00A73A63" w:rsidRPr="00A73A63" w:rsidRDefault="00A73A63" w:rsidP="00A73A63">
            <w:pPr>
              <w:jc w:val="center"/>
            </w:pPr>
            <w:r w:rsidRPr="00A73A63">
              <w:t>05.0.86.S2370</w:t>
            </w:r>
          </w:p>
        </w:tc>
        <w:tc>
          <w:tcPr>
            <w:tcW w:w="676" w:type="dxa"/>
            <w:tcBorders>
              <w:top w:val="nil"/>
              <w:left w:val="nil"/>
              <w:bottom w:val="single" w:sz="4" w:space="0" w:color="auto"/>
              <w:right w:val="single" w:sz="4" w:space="0" w:color="auto"/>
            </w:tcBorders>
            <w:shd w:val="clear" w:color="auto" w:fill="auto"/>
            <w:vAlign w:val="center"/>
            <w:hideMark/>
          </w:tcPr>
          <w:p w14:paraId="52158A8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F71157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0526D8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541677C" w14:textId="77777777" w:rsidR="00A73A63" w:rsidRPr="00A73A63" w:rsidRDefault="00A73A63" w:rsidP="00A73A63">
            <w:pPr>
              <w:jc w:val="right"/>
            </w:pPr>
            <w:r w:rsidRPr="00A73A63">
              <w:t>1 901,6</w:t>
            </w:r>
          </w:p>
        </w:tc>
      </w:tr>
      <w:tr w:rsidR="00A73A63" w:rsidRPr="00A73A63" w14:paraId="532D31D2" w14:textId="77777777" w:rsidTr="00A6493F">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E9807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AF3374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F9C0F35" w14:textId="77777777" w:rsidR="00A73A63" w:rsidRPr="00A73A63" w:rsidRDefault="00A73A63" w:rsidP="00A73A63">
            <w:pPr>
              <w:jc w:val="center"/>
            </w:pPr>
            <w:r w:rsidRPr="00A73A63">
              <w:t>05.0.86.S2370</w:t>
            </w:r>
          </w:p>
        </w:tc>
        <w:tc>
          <w:tcPr>
            <w:tcW w:w="676" w:type="dxa"/>
            <w:tcBorders>
              <w:top w:val="nil"/>
              <w:left w:val="nil"/>
              <w:bottom w:val="single" w:sz="4" w:space="0" w:color="auto"/>
              <w:right w:val="single" w:sz="4" w:space="0" w:color="auto"/>
            </w:tcBorders>
            <w:shd w:val="clear" w:color="auto" w:fill="auto"/>
            <w:vAlign w:val="center"/>
            <w:hideMark/>
          </w:tcPr>
          <w:p w14:paraId="5100467C"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29CE1F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796395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22B2AB" w14:textId="77777777" w:rsidR="00A73A63" w:rsidRPr="00A73A63" w:rsidRDefault="00A73A63" w:rsidP="00A73A63">
            <w:pPr>
              <w:jc w:val="right"/>
            </w:pPr>
            <w:r w:rsidRPr="00A73A63">
              <w:t>1 901,6</w:t>
            </w:r>
          </w:p>
        </w:tc>
      </w:tr>
      <w:tr w:rsidR="00A73A63" w:rsidRPr="00A73A63" w14:paraId="396E02BC"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DD2E1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B3EECCB" w14:textId="77777777" w:rsidR="00A73A63" w:rsidRPr="00A73A63" w:rsidRDefault="00A73A63" w:rsidP="00A73A63">
            <w:pPr>
              <w:jc w:val="both"/>
            </w:pPr>
            <w:r w:rsidRPr="00A73A63">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480F14EB" w14:textId="77777777" w:rsidR="00A73A63" w:rsidRPr="00A73A63" w:rsidRDefault="00A73A63" w:rsidP="00A73A63">
            <w:pPr>
              <w:jc w:val="center"/>
            </w:pPr>
            <w:r w:rsidRPr="00A73A63">
              <w:t>05.0.86.S2370</w:t>
            </w:r>
          </w:p>
        </w:tc>
        <w:tc>
          <w:tcPr>
            <w:tcW w:w="676" w:type="dxa"/>
            <w:tcBorders>
              <w:top w:val="nil"/>
              <w:left w:val="nil"/>
              <w:bottom w:val="single" w:sz="4" w:space="0" w:color="auto"/>
              <w:right w:val="single" w:sz="4" w:space="0" w:color="auto"/>
            </w:tcBorders>
            <w:shd w:val="clear" w:color="auto" w:fill="auto"/>
            <w:vAlign w:val="center"/>
            <w:hideMark/>
          </w:tcPr>
          <w:p w14:paraId="05A247C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3DA94170" w14:textId="77777777" w:rsidR="00A73A63" w:rsidRPr="00A73A63" w:rsidRDefault="00A73A63" w:rsidP="00A73A63">
            <w:pPr>
              <w:jc w:val="center"/>
            </w:pPr>
            <w:r w:rsidRPr="00A73A63">
              <w:t>11</w:t>
            </w:r>
          </w:p>
        </w:tc>
        <w:tc>
          <w:tcPr>
            <w:tcW w:w="788" w:type="dxa"/>
            <w:tcBorders>
              <w:top w:val="nil"/>
              <w:left w:val="nil"/>
              <w:bottom w:val="single" w:sz="4" w:space="0" w:color="auto"/>
              <w:right w:val="single" w:sz="4" w:space="0" w:color="auto"/>
            </w:tcBorders>
            <w:shd w:val="clear" w:color="auto" w:fill="auto"/>
            <w:vAlign w:val="center"/>
            <w:hideMark/>
          </w:tcPr>
          <w:p w14:paraId="214047D9"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A11015C" w14:textId="77777777" w:rsidR="00A73A63" w:rsidRPr="00A73A63" w:rsidRDefault="00A73A63" w:rsidP="00A73A63">
            <w:pPr>
              <w:jc w:val="right"/>
            </w:pPr>
            <w:r w:rsidRPr="00A73A63">
              <w:t>1 901,6</w:t>
            </w:r>
          </w:p>
        </w:tc>
      </w:tr>
      <w:tr w:rsidR="00A73A63" w:rsidRPr="00A73A63" w14:paraId="34B615E4" w14:textId="77777777" w:rsidTr="00A6493F">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BB7BE" w14:textId="77777777" w:rsidR="00A73A63" w:rsidRPr="00A73A63" w:rsidRDefault="00A73A63" w:rsidP="00A73A63">
            <w:pPr>
              <w:jc w:val="center"/>
              <w:rPr>
                <w:b/>
                <w:bCs/>
              </w:rPr>
            </w:pPr>
            <w:r w:rsidRPr="00A73A63">
              <w:rPr>
                <w:b/>
                <w:bCs/>
              </w:rPr>
              <w:t>6</w:t>
            </w:r>
          </w:p>
        </w:tc>
        <w:tc>
          <w:tcPr>
            <w:tcW w:w="3324" w:type="dxa"/>
            <w:tcBorders>
              <w:top w:val="nil"/>
              <w:left w:val="nil"/>
              <w:bottom w:val="single" w:sz="4" w:space="0" w:color="auto"/>
              <w:right w:val="single" w:sz="4" w:space="0" w:color="auto"/>
            </w:tcBorders>
            <w:shd w:val="clear" w:color="auto" w:fill="auto"/>
            <w:hideMark/>
          </w:tcPr>
          <w:p w14:paraId="5B74DEDF"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D96EB9A" w14:textId="77777777" w:rsidR="00A73A63" w:rsidRPr="00A73A63" w:rsidRDefault="00A73A63" w:rsidP="00A73A63">
            <w:pPr>
              <w:jc w:val="center"/>
              <w:rPr>
                <w:b/>
                <w:bCs/>
              </w:rPr>
            </w:pPr>
            <w:r w:rsidRPr="00A73A63">
              <w:rPr>
                <w:b/>
                <w:bCs/>
              </w:rPr>
              <w:t>06.0.00.00000</w:t>
            </w:r>
          </w:p>
        </w:tc>
        <w:tc>
          <w:tcPr>
            <w:tcW w:w="676" w:type="dxa"/>
            <w:tcBorders>
              <w:top w:val="nil"/>
              <w:left w:val="nil"/>
              <w:bottom w:val="single" w:sz="4" w:space="0" w:color="auto"/>
              <w:right w:val="single" w:sz="4" w:space="0" w:color="auto"/>
            </w:tcBorders>
            <w:shd w:val="clear" w:color="auto" w:fill="auto"/>
            <w:vAlign w:val="center"/>
            <w:hideMark/>
          </w:tcPr>
          <w:p w14:paraId="11D93D94"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561C06F2"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0C4343E4"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B902A5E" w14:textId="77777777" w:rsidR="00A73A63" w:rsidRPr="00A73A63" w:rsidRDefault="00A73A63" w:rsidP="00A73A63">
            <w:pPr>
              <w:jc w:val="right"/>
              <w:rPr>
                <w:b/>
                <w:bCs/>
              </w:rPr>
            </w:pPr>
            <w:r w:rsidRPr="00A73A63">
              <w:rPr>
                <w:b/>
                <w:bCs/>
              </w:rPr>
              <w:t>34 786,6</w:t>
            </w:r>
          </w:p>
        </w:tc>
      </w:tr>
      <w:tr w:rsidR="00A73A63" w:rsidRPr="00A73A63" w14:paraId="2C9B35ED" w14:textId="77777777" w:rsidTr="00A6493F">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729914" w14:textId="77777777" w:rsidR="00A73A63" w:rsidRPr="00A73A63" w:rsidRDefault="00A73A63" w:rsidP="00A73A63">
            <w:pPr>
              <w:jc w:val="center"/>
            </w:pPr>
            <w:r w:rsidRPr="00A73A63">
              <w:t>6.1</w:t>
            </w:r>
          </w:p>
        </w:tc>
        <w:tc>
          <w:tcPr>
            <w:tcW w:w="3324" w:type="dxa"/>
            <w:tcBorders>
              <w:top w:val="nil"/>
              <w:left w:val="nil"/>
              <w:bottom w:val="single" w:sz="4" w:space="0" w:color="auto"/>
              <w:right w:val="single" w:sz="4" w:space="0" w:color="auto"/>
            </w:tcBorders>
            <w:shd w:val="clear" w:color="auto" w:fill="auto"/>
            <w:hideMark/>
          </w:tcPr>
          <w:p w14:paraId="6F677884" w14:textId="77777777" w:rsidR="00A73A63" w:rsidRPr="00A73A63" w:rsidRDefault="00A73A63" w:rsidP="00A73A63">
            <w:pPr>
              <w:jc w:val="both"/>
              <w:rPr>
                <w:b/>
                <w:bCs/>
              </w:rPr>
            </w:pPr>
            <w:r w:rsidRPr="00A73A63">
              <w:rPr>
                <w:b/>
                <w:bCs/>
              </w:rPr>
              <w:t xml:space="preserve">Подпрограмма </w:t>
            </w:r>
            <w:r w:rsidRPr="00A73A6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76" w:type="dxa"/>
            <w:tcBorders>
              <w:top w:val="nil"/>
              <w:left w:val="nil"/>
              <w:bottom w:val="single" w:sz="4" w:space="0" w:color="auto"/>
              <w:right w:val="single" w:sz="4" w:space="0" w:color="auto"/>
            </w:tcBorders>
            <w:shd w:val="clear" w:color="auto" w:fill="auto"/>
            <w:vAlign w:val="center"/>
            <w:hideMark/>
          </w:tcPr>
          <w:p w14:paraId="6F876180" w14:textId="77777777" w:rsidR="00A73A63" w:rsidRPr="00A73A63" w:rsidRDefault="00A73A63" w:rsidP="00A73A63">
            <w:pPr>
              <w:jc w:val="center"/>
            </w:pPr>
            <w:r w:rsidRPr="00A73A63">
              <w:t>06.1.00.00000</w:t>
            </w:r>
          </w:p>
        </w:tc>
        <w:tc>
          <w:tcPr>
            <w:tcW w:w="676" w:type="dxa"/>
            <w:tcBorders>
              <w:top w:val="nil"/>
              <w:left w:val="nil"/>
              <w:bottom w:val="single" w:sz="4" w:space="0" w:color="auto"/>
              <w:right w:val="single" w:sz="4" w:space="0" w:color="auto"/>
            </w:tcBorders>
            <w:shd w:val="clear" w:color="auto" w:fill="auto"/>
            <w:vAlign w:val="center"/>
            <w:hideMark/>
          </w:tcPr>
          <w:p w14:paraId="37B46DF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FEAE64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19049C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76BC616" w14:textId="77777777" w:rsidR="00A73A63" w:rsidRPr="00A73A63" w:rsidRDefault="00A73A63" w:rsidP="00A73A63">
            <w:pPr>
              <w:jc w:val="right"/>
            </w:pPr>
            <w:r w:rsidRPr="00A73A63">
              <w:t>11 336,6</w:t>
            </w:r>
          </w:p>
        </w:tc>
      </w:tr>
      <w:tr w:rsidR="00A73A63" w:rsidRPr="00A73A63" w14:paraId="51776365"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0893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D4C945D" w14:textId="77777777" w:rsidR="00A73A63" w:rsidRPr="00A73A63" w:rsidRDefault="00A73A63" w:rsidP="00A73A63">
            <w:pPr>
              <w:jc w:val="both"/>
              <w:rPr>
                <w:b/>
                <w:bCs/>
              </w:rPr>
            </w:pPr>
            <w:r w:rsidRPr="00A73A63">
              <w:rPr>
                <w:b/>
                <w:bCs/>
              </w:rPr>
              <w:t>Основное мероприятие</w:t>
            </w:r>
            <w:r w:rsidRPr="00A73A63">
              <w:t xml:space="preserve"> «Обеспечение деятельности МКУ ШР «ЕДДС».</w:t>
            </w:r>
          </w:p>
        </w:tc>
        <w:tc>
          <w:tcPr>
            <w:tcW w:w="1676" w:type="dxa"/>
            <w:tcBorders>
              <w:top w:val="nil"/>
              <w:left w:val="nil"/>
              <w:bottom w:val="single" w:sz="4" w:space="0" w:color="auto"/>
              <w:right w:val="single" w:sz="4" w:space="0" w:color="auto"/>
            </w:tcBorders>
            <w:shd w:val="clear" w:color="auto" w:fill="auto"/>
            <w:vAlign w:val="center"/>
            <w:hideMark/>
          </w:tcPr>
          <w:p w14:paraId="0DE49306" w14:textId="77777777" w:rsidR="00A73A63" w:rsidRPr="00A73A63" w:rsidRDefault="00A73A63" w:rsidP="00A73A63">
            <w:pPr>
              <w:jc w:val="center"/>
            </w:pPr>
            <w:r w:rsidRPr="00A73A63">
              <w:t>06.1.49.00000</w:t>
            </w:r>
          </w:p>
        </w:tc>
        <w:tc>
          <w:tcPr>
            <w:tcW w:w="676" w:type="dxa"/>
            <w:tcBorders>
              <w:top w:val="nil"/>
              <w:left w:val="nil"/>
              <w:bottom w:val="single" w:sz="4" w:space="0" w:color="auto"/>
              <w:right w:val="single" w:sz="4" w:space="0" w:color="auto"/>
            </w:tcBorders>
            <w:shd w:val="clear" w:color="auto" w:fill="auto"/>
            <w:vAlign w:val="center"/>
            <w:hideMark/>
          </w:tcPr>
          <w:p w14:paraId="14E8FB7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904A7A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29F8E5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E23E0E4" w14:textId="77777777" w:rsidR="00A73A63" w:rsidRPr="00A73A63" w:rsidRDefault="00A73A63" w:rsidP="00A73A63">
            <w:pPr>
              <w:jc w:val="right"/>
            </w:pPr>
            <w:r w:rsidRPr="00A73A63">
              <w:t>7 336,6</w:t>
            </w:r>
          </w:p>
        </w:tc>
      </w:tr>
      <w:tr w:rsidR="00A73A63" w:rsidRPr="00A73A63" w14:paraId="03F7798E"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2CE7F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1CCCDFF" w14:textId="77777777" w:rsidR="00A73A63" w:rsidRPr="00A73A63" w:rsidRDefault="00A73A63" w:rsidP="00A73A63">
            <w:pPr>
              <w:jc w:val="both"/>
            </w:pPr>
            <w:r w:rsidRPr="00A73A63">
              <w:t xml:space="preserve">Финансовое обеспечение деятельности муниципальных </w:t>
            </w:r>
            <w:r w:rsidRPr="00A73A63">
              <w:lastRenderedPageBreak/>
              <w:t>учреждений</w:t>
            </w:r>
            <w:r w:rsidRPr="00A73A63">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7907777D" w14:textId="77777777" w:rsidR="00A73A63" w:rsidRPr="00A73A63" w:rsidRDefault="00A73A63" w:rsidP="00A73A63">
            <w:pPr>
              <w:jc w:val="center"/>
            </w:pPr>
            <w:r w:rsidRPr="00A73A63">
              <w:lastRenderedPageBreak/>
              <w:t>06.1.49.94100</w:t>
            </w:r>
          </w:p>
        </w:tc>
        <w:tc>
          <w:tcPr>
            <w:tcW w:w="676" w:type="dxa"/>
            <w:tcBorders>
              <w:top w:val="nil"/>
              <w:left w:val="nil"/>
              <w:bottom w:val="single" w:sz="4" w:space="0" w:color="auto"/>
              <w:right w:val="single" w:sz="4" w:space="0" w:color="auto"/>
            </w:tcBorders>
            <w:shd w:val="clear" w:color="auto" w:fill="auto"/>
            <w:vAlign w:val="center"/>
            <w:hideMark/>
          </w:tcPr>
          <w:p w14:paraId="2E7FFE0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F414A0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6C2CA1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9CE8CAB" w14:textId="77777777" w:rsidR="00A73A63" w:rsidRPr="00A73A63" w:rsidRDefault="00A73A63" w:rsidP="00A73A63">
            <w:pPr>
              <w:jc w:val="right"/>
            </w:pPr>
            <w:r w:rsidRPr="00A73A63">
              <w:t>7 336,6</w:t>
            </w:r>
          </w:p>
        </w:tc>
      </w:tr>
      <w:tr w:rsidR="00A73A63" w:rsidRPr="00A73A63" w14:paraId="5296FC41" w14:textId="77777777" w:rsidTr="00A6493F">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FEF2C2"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1AB3E2D5"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211BD81" w14:textId="77777777" w:rsidR="00A73A63" w:rsidRPr="00A73A63" w:rsidRDefault="00A73A63" w:rsidP="00A73A63">
            <w:pPr>
              <w:jc w:val="center"/>
            </w:pPr>
            <w:r w:rsidRPr="00A73A63">
              <w:t>06.1.49.94100</w:t>
            </w:r>
          </w:p>
        </w:tc>
        <w:tc>
          <w:tcPr>
            <w:tcW w:w="676" w:type="dxa"/>
            <w:tcBorders>
              <w:top w:val="nil"/>
              <w:left w:val="nil"/>
              <w:bottom w:val="single" w:sz="4" w:space="0" w:color="auto"/>
              <w:right w:val="single" w:sz="4" w:space="0" w:color="auto"/>
            </w:tcBorders>
            <w:shd w:val="clear" w:color="auto" w:fill="auto"/>
            <w:vAlign w:val="center"/>
            <w:hideMark/>
          </w:tcPr>
          <w:p w14:paraId="7D9FB335"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2AB050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5ED737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72F7BE" w14:textId="77777777" w:rsidR="00A73A63" w:rsidRPr="00A73A63" w:rsidRDefault="00A73A63" w:rsidP="00A73A63">
            <w:pPr>
              <w:jc w:val="right"/>
            </w:pPr>
            <w:r w:rsidRPr="00A73A63">
              <w:t>7 059,1</w:t>
            </w:r>
          </w:p>
        </w:tc>
      </w:tr>
      <w:tr w:rsidR="00A73A63" w:rsidRPr="00A73A63" w14:paraId="0A4B01ED"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58275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1EA6417"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380E8944" w14:textId="77777777" w:rsidR="00A73A63" w:rsidRPr="00A73A63" w:rsidRDefault="00A73A63" w:rsidP="00A73A63">
            <w:pPr>
              <w:jc w:val="center"/>
            </w:pPr>
            <w:r w:rsidRPr="00A73A63">
              <w:t>06.1.49.94100</w:t>
            </w:r>
          </w:p>
        </w:tc>
        <w:tc>
          <w:tcPr>
            <w:tcW w:w="676" w:type="dxa"/>
            <w:tcBorders>
              <w:top w:val="nil"/>
              <w:left w:val="nil"/>
              <w:bottom w:val="single" w:sz="4" w:space="0" w:color="auto"/>
              <w:right w:val="single" w:sz="4" w:space="0" w:color="auto"/>
            </w:tcBorders>
            <w:shd w:val="clear" w:color="auto" w:fill="auto"/>
            <w:vAlign w:val="center"/>
            <w:hideMark/>
          </w:tcPr>
          <w:p w14:paraId="20B4D769"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4B8AB96"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4B9B8E88"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29B7C69B" w14:textId="77777777" w:rsidR="00A73A63" w:rsidRPr="00A73A63" w:rsidRDefault="00A73A63" w:rsidP="00A73A63">
            <w:pPr>
              <w:jc w:val="right"/>
            </w:pPr>
            <w:r w:rsidRPr="00A73A63">
              <w:t>7 059,1</w:t>
            </w:r>
          </w:p>
        </w:tc>
      </w:tr>
      <w:tr w:rsidR="00A73A63" w:rsidRPr="00A73A63" w14:paraId="51F302BE"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959DD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8D60D0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6BF05E3" w14:textId="77777777" w:rsidR="00A73A63" w:rsidRPr="00A73A63" w:rsidRDefault="00A73A63" w:rsidP="00A73A63">
            <w:pPr>
              <w:jc w:val="center"/>
            </w:pPr>
            <w:r w:rsidRPr="00A73A63">
              <w:t>06.1.49.94100</w:t>
            </w:r>
          </w:p>
        </w:tc>
        <w:tc>
          <w:tcPr>
            <w:tcW w:w="676" w:type="dxa"/>
            <w:tcBorders>
              <w:top w:val="nil"/>
              <w:left w:val="nil"/>
              <w:bottom w:val="single" w:sz="4" w:space="0" w:color="auto"/>
              <w:right w:val="single" w:sz="4" w:space="0" w:color="auto"/>
            </w:tcBorders>
            <w:shd w:val="clear" w:color="auto" w:fill="auto"/>
            <w:vAlign w:val="center"/>
            <w:hideMark/>
          </w:tcPr>
          <w:p w14:paraId="0951935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98EE54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9FD7DE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CD3BC7E" w14:textId="77777777" w:rsidR="00A73A63" w:rsidRPr="00A73A63" w:rsidRDefault="00A73A63" w:rsidP="00A73A63">
            <w:pPr>
              <w:jc w:val="right"/>
            </w:pPr>
            <w:r w:rsidRPr="00A73A63">
              <w:t>270,0</w:t>
            </w:r>
          </w:p>
        </w:tc>
      </w:tr>
      <w:tr w:rsidR="00A73A63" w:rsidRPr="00A73A63" w14:paraId="7F4DAD6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BD0C1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9868D40"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19E5AC7D" w14:textId="77777777" w:rsidR="00A73A63" w:rsidRPr="00A73A63" w:rsidRDefault="00A73A63" w:rsidP="00A73A63">
            <w:pPr>
              <w:jc w:val="center"/>
            </w:pPr>
            <w:r w:rsidRPr="00A73A63">
              <w:t>06.1.49.94100</w:t>
            </w:r>
          </w:p>
        </w:tc>
        <w:tc>
          <w:tcPr>
            <w:tcW w:w="676" w:type="dxa"/>
            <w:tcBorders>
              <w:top w:val="nil"/>
              <w:left w:val="nil"/>
              <w:bottom w:val="single" w:sz="4" w:space="0" w:color="auto"/>
              <w:right w:val="single" w:sz="4" w:space="0" w:color="auto"/>
            </w:tcBorders>
            <w:shd w:val="clear" w:color="auto" w:fill="auto"/>
            <w:vAlign w:val="center"/>
            <w:hideMark/>
          </w:tcPr>
          <w:p w14:paraId="1B1701E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CB0506F"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730A8C89"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76BE5848" w14:textId="77777777" w:rsidR="00A73A63" w:rsidRPr="00A73A63" w:rsidRDefault="00A73A63" w:rsidP="00A73A63">
            <w:pPr>
              <w:jc w:val="right"/>
            </w:pPr>
            <w:r w:rsidRPr="00A73A63">
              <w:t>270,0</w:t>
            </w:r>
          </w:p>
        </w:tc>
      </w:tr>
      <w:tr w:rsidR="00A73A63" w:rsidRPr="00A73A63" w14:paraId="7074B5F7" w14:textId="77777777" w:rsidTr="00A6493F">
        <w:trPr>
          <w:trHeight w:val="390"/>
        </w:trPr>
        <w:tc>
          <w:tcPr>
            <w:tcW w:w="640" w:type="dxa"/>
            <w:tcBorders>
              <w:top w:val="nil"/>
              <w:left w:val="single" w:sz="4" w:space="0" w:color="auto"/>
              <w:bottom w:val="single" w:sz="4" w:space="0" w:color="auto"/>
              <w:right w:val="nil"/>
            </w:tcBorders>
            <w:shd w:val="clear" w:color="auto" w:fill="auto"/>
            <w:noWrap/>
            <w:vAlign w:val="center"/>
            <w:hideMark/>
          </w:tcPr>
          <w:p w14:paraId="62013961"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hideMark/>
          </w:tcPr>
          <w:p w14:paraId="640321AB"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672F7862" w14:textId="77777777" w:rsidR="00A73A63" w:rsidRPr="00A73A63" w:rsidRDefault="00A73A63" w:rsidP="00A73A63">
            <w:pPr>
              <w:jc w:val="center"/>
            </w:pPr>
            <w:r w:rsidRPr="00A73A63">
              <w:t>06.1.49.94100</w:t>
            </w:r>
          </w:p>
        </w:tc>
        <w:tc>
          <w:tcPr>
            <w:tcW w:w="676" w:type="dxa"/>
            <w:tcBorders>
              <w:top w:val="nil"/>
              <w:left w:val="nil"/>
              <w:bottom w:val="single" w:sz="4" w:space="0" w:color="auto"/>
              <w:right w:val="single" w:sz="4" w:space="0" w:color="auto"/>
            </w:tcBorders>
            <w:shd w:val="clear" w:color="auto" w:fill="auto"/>
            <w:vAlign w:val="center"/>
            <w:hideMark/>
          </w:tcPr>
          <w:p w14:paraId="232A2A95"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23B06DF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276B24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A1638B" w14:textId="77777777" w:rsidR="00A73A63" w:rsidRPr="00A73A63" w:rsidRDefault="00A73A63" w:rsidP="00A73A63">
            <w:pPr>
              <w:jc w:val="right"/>
            </w:pPr>
            <w:r w:rsidRPr="00A73A63">
              <w:t>7,5</w:t>
            </w:r>
          </w:p>
        </w:tc>
      </w:tr>
      <w:tr w:rsidR="00A73A63" w:rsidRPr="00A73A63" w14:paraId="1BCF0EED" w14:textId="77777777" w:rsidTr="00A6493F">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4875C934"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hideMark/>
          </w:tcPr>
          <w:p w14:paraId="69B4AF1F"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53AF334B" w14:textId="77777777" w:rsidR="00A73A63" w:rsidRPr="00A73A63" w:rsidRDefault="00A73A63" w:rsidP="00A73A63">
            <w:pPr>
              <w:jc w:val="center"/>
            </w:pPr>
            <w:r w:rsidRPr="00A73A63">
              <w:t>06.1.49.94100</w:t>
            </w:r>
          </w:p>
        </w:tc>
        <w:tc>
          <w:tcPr>
            <w:tcW w:w="676" w:type="dxa"/>
            <w:tcBorders>
              <w:top w:val="nil"/>
              <w:left w:val="nil"/>
              <w:bottom w:val="single" w:sz="4" w:space="0" w:color="auto"/>
              <w:right w:val="single" w:sz="4" w:space="0" w:color="auto"/>
            </w:tcBorders>
            <w:shd w:val="clear" w:color="auto" w:fill="auto"/>
            <w:vAlign w:val="center"/>
            <w:hideMark/>
          </w:tcPr>
          <w:p w14:paraId="034FA7D4"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21E632DB"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1739AFF0"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1B1F5365" w14:textId="77777777" w:rsidR="00A73A63" w:rsidRPr="00A73A63" w:rsidRDefault="00A73A63" w:rsidP="00A73A63">
            <w:pPr>
              <w:jc w:val="right"/>
            </w:pPr>
            <w:r w:rsidRPr="00A73A63">
              <w:t>7,5</w:t>
            </w:r>
          </w:p>
        </w:tc>
      </w:tr>
      <w:tr w:rsidR="00A73A63" w:rsidRPr="00A73A63" w14:paraId="6C09E088" w14:textId="77777777" w:rsidTr="00A6493F">
        <w:trPr>
          <w:trHeight w:val="1170"/>
        </w:trPr>
        <w:tc>
          <w:tcPr>
            <w:tcW w:w="640" w:type="dxa"/>
            <w:tcBorders>
              <w:top w:val="nil"/>
              <w:left w:val="single" w:sz="4" w:space="0" w:color="auto"/>
              <w:bottom w:val="single" w:sz="4" w:space="0" w:color="auto"/>
              <w:right w:val="nil"/>
            </w:tcBorders>
            <w:shd w:val="clear" w:color="auto" w:fill="auto"/>
            <w:noWrap/>
            <w:vAlign w:val="center"/>
            <w:hideMark/>
          </w:tcPr>
          <w:p w14:paraId="717C6DA4"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vAlign w:val="center"/>
            <w:hideMark/>
          </w:tcPr>
          <w:p w14:paraId="4D871AB9" w14:textId="77777777" w:rsidR="00A73A63" w:rsidRPr="00A73A63" w:rsidRDefault="00A73A63" w:rsidP="00A73A63">
            <w:pPr>
              <w:jc w:val="both"/>
            </w:pPr>
            <w:r w:rsidRPr="00A73A63">
              <w:rPr>
                <w:b/>
                <w:bCs/>
              </w:rPr>
              <w:t>Основное мероприятие</w:t>
            </w:r>
            <w:r w:rsidRPr="00A73A63">
              <w:t xml:space="preserve"> «Обеспечение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1676" w:type="dxa"/>
            <w:tcBorders>
              <w:top w:val="nil"/>
              <w:left w:val="nil"/>
              <w:bottom w:val="single" w:sz="4" w:space="0" w:color="auto"/>
              <w:right w:val="single" w:sz="4" w:space="0" w:color="auto"/>
            </w:tcBorders>
            <w:shd w:val="clear" w:color="auto" w:fill="auto"/>
            <w:vAlign w:val="center"/>
            <w:hideMark/>
          </w:tcPr>
          <w:p w14:paraId="531905A5" w14:textId="77777777" w:rsidR="00A73A63" w:rsidRPr="00A73A63" w:rsidRDefault="00A73A63" w:rsidP="00A73A63">
            <w:pPr>
              <w:jc w:val="center"/>
            </w:pPr>
            <w:r w:rsidRPr="00A73A63">
              <w:t>06.1.59.00000</w:t>
            </w:r>
          </w:p>
        </w:tc>
        <w:tc>
          <w:tcPr>
            <w:tcW w:w="676" w:type="dxa"/>
            <w:tcBorders>
              <w:top w:val="nil"/>
              <w:left w:val="nil"/>
              <w:bottom w:val="single" w:sz="4" w:space="0" w:color="auto"/>
              <w:right w:val="single" w:sz="4" w:space="0" w:color="auto"/>
            </w:tcBorders>
            <w:shd w:val="clear" w:color="auto" w:fill="auto"/>
            <w:vAlign w:val="center"/>
            <w:hideMark/>
          </w:tcPr>
          <w:p w14:paraId="01FA6E0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F5AAE6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4E2367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5501387" w14:textId="77777777" w:rsidR="00A73A63" w:rsidRPr="00A73A63" w:rsidRDefault="00A73A63" w:rsidP="00A73A63">
            <w:pPr>
              <w:jc w:val="right"/>
            </w:pPr>
            <w:r w:rsidRPr="00A73A63">
              <w:t>2 000,0</w:t>
            </w:r>
          </w:p>
        </w:tc>
      </w:tr>
      <w:tr w:rsidR="00A73A63" w:rsidRPr="00A73A63" w14:paraId="5798CD49" w14:textId="77777777" w:rsidTr="00A6493F">
        <w:trPr>
          <w:trHeight w:val="1050"/>
        </w:trPr>
        <w:tc>
          <w:tcPr>
            <w:tcW w:w="640" w:type="dxa"/>
            <w:tcBorders>
              <w:top w:val="nil"/>
              <w:left w:val="single" w:sz="4" w:space="0" w:color="auto"/>
              <w:bottom w:val="single" w:sz="4" w:space="0" w:color="auto"/>
              <w:right w:val="nil"/>
            </w:tcBorders>
            <w:shd w:val="clear" w:color="auto" w:fill="auto"/>
            <w:noWrap/>
            <w:vAlign w:val="center"/>
            <w:hideMark/>
          </w:tcPr>
          <w:p w14:paraId="51F7ADFA"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hideMark/>
          </w:tcPr>
          <w:p w14:paraId="25DA314E" w14:textId="77777777" w:rsidR="00A73A63" w:rsidRPr="00A73A63" w:rsidRDefault="00A73A63" w:rsidP="00A73A63">
            <w:pPr>
              <w:jc w:val="both"/>
            </w:pPr>
            <w:r w:rsidRPr="00A73A63">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1676" w:type="dxa"/>
            <w:tcBorders>
              <w:top w:val="nil"/>
              <w:left w:val="nil"/>
              <w:bottom w:val="single" w:sz="4" w:space="0" w:color="auto"/>
              <w:right w:val="single" w:sz="4" w:space="0" w:color="auto"/>
            </w:tcBorders>
            <w:shd w:val="clear" w:color="auto" w:fill="auto"/>
            <w:vAlign w:val="center"/>
            <w:hideMark/>
          </w:tcPr>
          <w:p w14:paraId="3EA23CE0" w14:textId="77777777" w:rsidR="00A73A63" w:rsidRPr="00A73A63" w:rsidRDefault="00A73A63" w:rsidP="00A73A63">
            <w:pPr>
              <w:jc w:val="center"/>
            </w:pPr>
            <w:r w:rsidRPr="00A73A63">
              <w:t>06.1.59.95900</w:t>
            </w:r>
          </w:p>
        </w:tc>
        <w:tc>
          <w:tcPr>
            <w:tcW w:w="676" w:type="dxa"/>
            <w:tcBorders>
              <w:top w:val="nil"/>
              <w:left w:val="nil"/>
              <w:bottom w:val="single" w:sz="4" w:space="0" w:color="auto"/>
              <w:right w:val="single" w:sz="4" w:space="0" w:color="auto"/>
            </w:tcBorders>
            <w:shd w:val="clear" w:color="auto" w:fill="auto"/>
            <w:vAlign w:val="center"/>
            <w:hideMark/>
          </w:tcPr>
          <w:p w14:paraId="7106386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6AF089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3E9207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18F0AA9" w14:textId="77777777" w:rsidR="00A73A63" w:rsidRPr="00A73A63" w:rsidRDefault="00A73A63" w:rsidP="00A73A63">
            <w:pPr>
              <w:jc w:val="right"/>
            </w:pPr>
            <w:r w:rsidRPr="00A73A63">
              <w:t>2 000,0</w:t>
            </w:r>
          </w:p>
        </w:tc>
      </w:tr>
      <w:tr w:rsidR="00A73A63" w:rsidRPr="00A73A63" w14:paraId="4A6C626A" w14:textId="77777777" w:rsidTr="00A6493F">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1C0845D5"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hideMark/>
          </w:tcPr>
          <w:p w14:paraId="046BCDD4"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6C40280" w14:textId="77777777" w:rsidR="00A73A63" w:rsidRPr="00A73A63" w:rsidRDefault="00A73A63" w:rsidP="00A73A63">
            <w:pPr>
              <w:jc w:val="center"/>
            </w:pPr>
            <w:r w:rsidRPr="00A73A63">
              <w:lastRenderedPageBreak/>
              <w:t>06.1.59.95900</w:t>
            </w:r>
          </w:p>
        </w:tc>
        <w:tc>
          <w:tcPr>
            <w:tcW w:w="676" w:type="dxa"/>
            <w:tcBorders>
              <w:top w:val="nil"/>
              <w:left w:val="nil"/>
              <w:bottom w:val="single" w:sz="4" w:space="0" w:color="auto"/>
              <w:right w:val="single" w:sz="4" w:space="0" w:color="auto"/>
            </w:tcBorders>
            <w:shd w:val="clear" w:color="auto" w:fill="auto"/>
            <w:vAlign w:val="center"/>
            <w:hideMark/>
          </w:tcPr>
          <w:p w14:paraId="18A0C31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A6913F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C30811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BD52154" w14:textId="77777777" w:rsidR="00A73A63" w:rsidRPr="00A73A63" w:rsidRDefault="00A73A63" w:rsidP="00A73A63">
            <w:pPr>
              <w:jc w:val="right"/>
            </w:pPr>
            <w:r w:rsidRPr="00A73A63">
              <w:t>2 000,0</w:t>
            </w:r>
          </w:p>
        </w:tc>
      </w:tr>
      <w:tr w:rsidR="00A73A63" w:rsidRPr="00A73A63" w14:paraId="5D28442C" w14:textId="77777777" w:rsidTr="00A6493F">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3B08609D" w14:textId="77777777" w:rsidR="00A73A63" w:rsidRPr="00A73A63" w:rsidRDefault="00A73A63" w:rsidP="00A73A63">
            <w:pPr>
              <w:jc w:val="center"/>
            </w:pPr>
            <w:r w:rsidRPr="00A73A63">
              <w:lastRenderedPageBreak/>
              <w:t> </w:t>
            </w:r>
          </w:p>
        </w:tc>
        <w:tc>
          <w:tcPr>
            <w:tcW w:w="3324" w:type="dxa"/>
            <w:tcBorders>
              <w:top w:val="nil"/>
              <w:left w:val="single" w:sz="4" w:space="0" w:color="auto"/>
              <w:bottom w:val="single" w:sz="4" w:space="0" w:color="auto"/>
              <w:right w:val="single" w:sz="4" w:space="0" w:color="auto"/>
            </w:tcBorders>
            <w:shd w:val="clear" w:color="auto" w:fill="auto"/>
            <w:hideMark/>
          </w:tcPr>
          <w:p w14:paraId="4B6F3449"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0435B8C7" w14:textId="77777777" w:rsidR="00A73A63" w:rsidRPr="00A73A63" w:rsidRDefault="00A73A63" w:rsidP="00A73A63">
            <w:pPr>
              <w:jc w:val="center"/>
            </w:pPr>
            <w:r w:rsidRPr="00A73A63">
              <w:t>06.1.59.95900</w:t>
            </w:r>
          </w:p>
        </w:tc>
        <w:tc>
          <w:tcPr>
            <w:tcW w:w="676" w:type="dxa"/>
            <w:tcBorders>
              <w:top w:val="nil"/>
              <w:left w:val="nil"/>
              <w:bottom w:val="single" w:sz="4" w:space="0" w:color="auto"/>
              <w:right w:val="single" w:sz="4" w:space="0" w:color="auto"/>
            </w:tcBorders>
            <w:shd w:val="clear" w:color="auto" w:fill="auto"/>
            <w:vAlign w:val="center"/>
            <w:hideMark/>
          </w:tcPr>
          <w:p w14:paraId="1BFE5F1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893DDEA"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2BB50F95"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5C239C19" w14:textId="77777777" w:rsidR="00A73A63" w:rsidRPr="00A73A63" w:rsidRDefault="00A73A63" w:rsidP="00A73A63">
            <w:pPr>
              <w:jc w:val="right"/>
            </w:pPr>
            <w:r w:rsidRPr="00A73A63">
              <w:t>2 000,0</w:t>
            </w:r>
          </w:p>
        </w:tc>
      </w:tr>
      <w:tr w:rsidR="00A73A63" w:rsidRPr="00A73A63" w14:paraId="63F75D24" w14:textId="77777777" w:rsidTr="00A6493F">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6CCC24B2"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hideMark/>
          </w:tcPr>
          <w:p w14:paraId="6EA8C343" w14:textId="77777777" w:rsidR="00A73A63" w:rsidRPr="00A73A63" w:rsidRDefault="00A73A63" w:rsidP="00A73A63">
            <w:pPr>
              <w:jc w:val="both"/>
            </w:pPr>
            <w:r w:rsidRPr="00A73A63">
              <w:t>Основное мероприятие «Совершенствование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B57D241" w14:textId="77777777" w:rsidR="00A73A63" w:rsidRPr="00A73A63" w:rsidRDefault="00A73A63" w:rsidP="00A73A63">
            <w:pPr>
              <w:jc w:val="center"/>
            </w:pPr>
            <w:r w:rsidRPr="00A73A63">
              <w:t>06.1.60.00000</w:t>
            </w:r>
          </w:p>
        </w:tc>
        <w:tc>
          <w:tcPr>
            <w:tcW w:w="676" w:type="dxa"/>
            <w:tcBorders>
              <w:top w:val="nil"/>
              <w:left w:val="nil"/>
              <w:bottom w:val="single" w:sz="4" w:space="0" w:color="auto"/>
              <w:right w:val="single" w:sz="4" w:space="0" w:color="auto"/>
            </w:tcBorders>
            <w:shd w:val="clear" w:color="auto" w:fill="auto"/>
            <w:vAlign w:val="center"/>
            <w:hideMark/>
          </w:tcPr>
          <w:p w14:paraId="5329FDA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CF3C03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E20BBD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8D30F1B" w14:textId="77777777" w:rsidR="00A73A63" w:rsidRPr="00A73A63" w:rsidRDefault="00A73A63" w:rsidP="00A73A63">
            <w:pPr>
              <w:jc w:val="right"/>
            </w:pPr>
            <w:r w:rsidRPr="00A73A63">
              <w:t>2 000,0</w:t>
            </w:r>
          </w:p>
        </w:tc>
      </w:tr>
      <w:tr w:rsidR="00A73A63" w:rsidRPr="00A73A63" w14:paraId="20E45091" w14:textId="77777777" w:rsidTr="00A6493F">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23BD2238"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hideMark/>
          </w:tcPr>
          <w:p w14:paraId="29D686A7" w14:textId="77777777" w:rsidR="00A73A63" w:rsidRPr="00A73A63" w:rsidRDefault="00A73A63" w:rsidP="00A73A63">
            <w:pPr>
              <w:jc w:val="both"/>
            </w:pPr>
            <w:r w:rsidRPr="00A73A63">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5F87303" w14:textId="77777777" w:rsidR="00A73A63" w:rsidRPr="00A73A63" w:rsidRDefault="00A73A63" w:rsidP="00A73A63">
            <w:pPr>
              <w:jc w:val="center"/>
            </w:pPr>
            <w:r w:rsidRPr="00A73A63">
              <w:t>06.1.60.96000</w:t>
            </w:r>
          </w:p>
        </w:tc>
        <w:tc>
          <w:tcPr>
            <w:tcW w:w="676" w:type="dxa"/>
            <w:tcBorders>
              <w:top w:val="nil"/>
              <w:left w:val="nil"/>
              <w:bottom w:val="single" w:sz="4" w:space="0" w:color="auto"/>
              <w:right w:val="single" w:sz="4" w:space="0" w:color="auto"/>
            </w:tcBorders>
            <w:shd w:val="clear" w:color="auto" w:fill="auto"/>
            <w:vAlign w:val="center"/>
            <w:hideMark/>
          </w:tcPr>
          <w:p w14:paraId="4760F25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D3E9D1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61C99B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242347B" w14:textId="77777777" w:rsidR="00A73A63" w:rsidRPr="00A73A63" w:rsidRDefault="00A73A63" w:rsidP="00A73A63">
            <w:pPr>
              <w:jc w:val="right"/>
            </w:pPr>
            <w:r w:rsidRPr="00A73A63">
              <w:t>2 000,0</w:t>
            </w:r>
          </w:p>
        </w:tc>
      </w:tr>
      <w:tr w:rsidR="00A73A63" w:rsidRPr="00A73A63" w14:paraId="2F0A1F58" w14:textId="77777777" w:rsidTr="00A6493F">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71F38425"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hideMark/>
          </w:tcPr>
          <w:p w14:paraId="2621657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A3F7BE5" w14:textId="77777777" w:rsidR="00A73A63" w:rsidRPr="00A73A63" w:rsidRDefault="00A73A63" w:rsidP="00A73A63">
            <w:pPr>
              <w:jc w:val="center"/>
            </w:pPr>
            <w:r w:rsidRPr="00A73A63">
              <w:t>06.1.60.96000</w:t>
            </w:r>
          </w:p>
        </w:tc>
        <w:tc>
          <w:tcPr>
            <w:tcW w:w="676" w:type="dxa"/>
            <w:tcBorders>
              <w:top w:val="nil"/>
              <w:left w:val="nil"/>
              <w:bottom w:val="single" w:sz="4" w:space="0" w:color="auto"/>
              <w:right w:val="single" w:sz="4" w:space="0" w:color="auto"/>
            </w:tcBorders>
            <w:shd w:val="clear" w:color="auto" w:fill="auto"/>
            <w:vAlign w:val="center"/>
            <w:hideMark/>
          </w:tcPr>
          <w:p w14:paraId="2080FA5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F101ED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87BEC0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51AC526" w14:textId="77777777" w:rsidR="00A73A63" w:rsidRPr="00A73A63" w:rsidRDefault="00A73A63" w:rsidP="00A73A63">
            <w:pPr>
              <w:jc w:val="right"/>
            </w:pPr>
            <w:r w:rsidRPr="00A73A63">
              <w:t>2 000,0</w:t>
            </w:r>
          </w:p>
        </w:tc>
      </w:tr>
      <w:tr w:rsidR="00A73A63" w:rsidRPr="00A73A63" w14:paraId="6C4BA11E" w14:textId="77777777" w:rsidTr="00A6493F">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326132F5" w14:textId="77777777" w:rsidR="00A73A63" w:rsidRPr="00A73A63" w:rsidRDefault="00A73A63" w:rsidP="00A73A63">
            <w:pPr>
              <w:jc w:val="center"/>
            </w:pPr>
            <w:r w:rsidRPr="00A73A63">
              <w:t> </w:t>
            </w:r>
          </w:p>
        </w:tc>
        <w:tc>
          <w:tcPr>
            <w:tcW w:w="3324" w:type="dxa"/>
            <w:tcBorders>
              <w:top w:val="nil"/>
              <w:left w:val="single" w:sz="4" w:space="0" w:color="auto"/>
              <w:bottom w:val="single" w:sz="4" w:space="0" w:color="auto"/>
              <w:right w:val="single" w:sz="4" w:space="0" w:color="auto"/>
            </w:tcBorders>
            <w:shd w:val="clear" w:color="auto" w:fill="auto"/>
            <w:hideMark/>
          </w:tcPr>
          <w:p w14:paraId="55ECBF7D"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767AFA1F" w14:textId="77777777" w:rsidR="00A73A63" w:rsidRPr="00A73A63" w:rsidRDefault="00A73A63" w:rsidP="00A73A63">
            <w:pPr>
              <w:jc w:val="center"/>
            </w:pPr>
            <w:r w:rsidRPr="00A73A63">
              <w:t>06.1.60.96000</w:t>
            </w:r>
          </w:p>
        </w:tc>
        <w:tc>
          <w:tcPr>
            <w:tcW w:w="676" w:type="dxa"/>
            <w:tcBorders>
              <w:top w:val="nil"/>
              <w:left w:val="nil"/>
              <w:bottom w:val="single" w:sz="4" w:space="0" w:color="auto"/>
              <w:right w:val="single" w:sz="4" w:space="0" w:color="auto"/>
            </w:tcBorders>
            <w:shd w:val="clear" w:color="auto" w:fill="auto"/>
            <w:vAlign w:val="center"/>
            <w:hideMark/>
          </w:tcPr>
          <w:p w14:paraId="66DA5DB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2490E77"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27BCC9CB"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10962D11" w14:textId="77777777" w:rsidR="00A73A63" w:rsidRPr="00A73A63" w:rsidRDefault="00A73A63" w:rsidP="00A73A63">
            <w:pPr>
              <w:jc w:val="right"/>
            </w:pPr>
            <w:r w:rsidRPr="00A73A63">
              <w:t>2 000,0</w:t>
            </w:r>
          </w:p>
        </w:tc>
      </w:tr>
      <w:tr w:rsidR="00A73A63" w:rsidRPr="00A73A63" w14:paraId="5CA6BEF0" w14:textId="77777777" w:rsidTr="00A6493F">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2C70E1BA" w14:textId="77777777" w:rsidR="00A73A63" w:rsidRPr="00A73A63" w:rsidRDefault="00A73A63" w:rsidP="00A73A63">
            <w:pPr>
              <w:jc w:val="center"/>
            </w:pPr>
            <w:r w:rsidRPr="00A73A63">
              <w:t>6.2</w:t>
            </w:r>
          </w:p>
        </w:tc>
        <w:tc>
          <w:tcPr>
            <w:tcW w:w="3324" w:type="dxa"/>
            <w:tcBorders>
              <w:top w:val="nil"/>
              <w:left w:val="single" w:sz="4" w:space="0" w:color="auto"/>
              <w:bottom w:val="single" w:sz="4" w:space="0" w:color="auto"/>
              <w:right w:val="single" w:sz="4" w:space="0" w:color="auto"/>
            </w:tcBorders>
            <w:shd w:val="clear" w:color="auto" w:fill="auto"/>
            <w:hideMark/>
          </w:tcPr>
          <w:p w14:paraId="019070B8" w14:textId="77777777" w:rsidR="00A73A63" w:rsidRPr="00A73A63" w:rsidRDefault="00A73A63" w:rsidP="00A73A63">
            <w:pPr>
              <w:jc w:val="both"/>
              <w:rPr>
                <w:b/>
                <w:bCs/>
              </w:rPr>
            </w:pPr>
            <w:r w:rsidRPr="00A73A63">
              <w:rPr>
                <w:b/>
                <w:bCs/>
              </w:rPr>
              <w:t>Подпрограмма</w:t>
            </w:r>
            <w:r w:rsidRPr="00A73A63">
              <w:t xml:space="preserve"> «Организация проведения мероприятий по отлову и содержанию безнадзорных собак и кошек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D40F5A6" w14:textId="77777777" w:rsidR="00A73A63" w:rsidRPr="00A73A63" w:rsidRDefault="00A73A63" w:rsidP="00A73A63">
            <w:pPr>
              <w:jc w:val="center"/>
            </w:pPr>
            <w:r w:rsidRPr="00A73A63">
              <w:t>06.2.00.00000</w:t>
            </w:r>
          </w:p>
        </w:tc>
        <w:tc>
          <w:tcPr>
            <w:tcW w:w="676" w:type="dxa"/>
            <w:tcBorders>
              <w:top w:val="nil"/>
              <w:left w:val="nil"/>
              <w:bottom w:val="single" w:sz="4" w:space="0" w:color="auto"/>
              <w:right w:val="single" w:sz="4" w:space="0" w:color="auto"/>
            </w:tcBorders>
            <w:shd w:val="clear" w:color="auto" w:fill="auto"/>
            <w:vAlign w:val="center"/>
            <w:hideMark/>
          </w:tcPr>
          <w:p w14:paraId="601C9AA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464CFB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A82857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C47E19B" w14:textId="77777777" w:rsidR="00A73A63" w:rsidRPr="00A73A63" w:rsidRDefault="00A73A63" w:rsidP="00A73A63">
            <w:pPr>
              <w:jc w:val="right"/>
            </w:pPr>
            <w:r w:rsidRPr="00A73A63">
              <w:t>2 108,9</w:t>
            </w:r>
          </w:p>
        </w:tc>
      </w:tr>
      <w:tr w:rsidR="00A73A63" w:rsidRPr="00A73A63" w14:paraId="61E538E2" w14:textId="77777777" w:rsidTr="00A6493F">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F7EFE8"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59BB4E47" w14:textId="77777777" w:rsidR="00A73A63" w:rsidRPr="00A73A63" w:rsidRDefault="00A73A63" w:rsidP="00A73A63">
            <w:pPr>
              <w:jc w:val="both"/>
            </w:pPr>
            <w:r w:rsidRPr="00A73A63">
              <w:t xml:space="preserve">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w:t>
            </w:r>
            <w:r w:rsidRPr="00A73A63">
              <w:lastRenderedPageBreak/>
              <w:t>границах населенных пунктов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01B6E013" w14:textId="77777777" w:rsidR="00A73A63" w:rsidRPr="00A73A63" w:rsidRDefault="00A73A63" w:rsidP="00A73A63">
            <w:pPr>
              <w:jc w:val="center"/>
            </w:pPr>
            <w:r w:rsidRPr="00A73A63">
              <w:lastRenderedPageBreak/>
              <w:t>06.2.00.73120</w:t>
            </w:r>
          </w:p>
        </w:tc>
        <w:tc>
          <w:tcPr>
            <w:tcW w:w="676" w:type="dxa"/>
            <w:tcBorders>
              <w:top w:val="nil"/>
              <w:left w:val="nil"/>
              <w:bottom w:val="single" w:sz="4" w:space="0" w:color="auto"/>
              <w:right w:val="single" w:sz="4" w:space="0" w:color="auto"/>
            </w:tcBorders>
            <w:shd w:val="clear" w:color="auto" w:fill="auto"/>
            <w:vAlign w:val="center"/>
            <w:hideMark/>
          </w:tcPr>
          <w:p w14:paraId="5FBEEA0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A25FAE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E18066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ABB6381" w14:textId="77777777" w:rsidR="00A73A63" w:rsidRPr="00A73A63" w:rsidRDefault="00A73A63" w:rsidP="00A73A63">
            <w:pPr>
              <w:jc w:val="right"/>
            </w:pPr>
            <w:r w:rsidRPr="00A73A63">
              <w:t>2 108,9</w:t>
            </w:r>
          </w:p>
        </w:tc>
      </w:tr>
      <w:tr w:rsidR="00A73A63" w:rsidRPr="00A73A63" w14:paraId="1B71325F"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C41AF5" w14:textId="77777777" w:rsidR="00A73A63" w:rsidRPr="00A73A63" w:rsidRDefault="00A73A63" w:rsidP="00A73A63">
            <w:pPr>
              <w:jc w:val="center"/>
              <w:rPr>
                <w:b/>
                <w:bCs/>
              </w:rPr>
            </w:pPr>
            <w:r w:rsidRPr="00A73A63">
              <w:rPr>
                <w:b/>
                <w:bCs/>
              </w:rPr>
              <w:lastRenderedPageBreak/>
              <w:t> </w:t>
            </w:r>
          </w:p>
        </w:tc>
        <w:tc>
          <w:tcPr>
            <w:tcW w:w="3324" w:type="dxa"/>
            <w:tcBorders>
              <w:top w:val="nil"/>
              <w:left w:val="nil"/>
              <w:bottom w:val="single" w:sz="4" w:space="0" w:color="auto"/>
              <w:right w:val="single" w:sz="4" w:space="0" w:color="auto"/>
            </w:tcBorders>
            <w:shd w:val="clear" w:color="auto" w:fill="auto"/>
            <w:hideMark/>
          </w:tcPr>
          <w:p w14:paraId="4B4AEF3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4C7CC07" w14:textId="77777777" w:rsidR="00A73A63" w:rsidRPr="00A73A63" w:rsidRDefault="00A73A63" w:rsidP="00A73A63">
            <w:pPr>
              <w:jc w:val="center"/>
            </w:pPr>
            <w:r w:rsidRPr="00A73A63">
              <w:t>06.2.00.73120</w:t>
            </w:r>
          </w:p>
        </w:tc>
        <w:tc>
          <w:tcPr>
            <w:tcW w:w="676" w:type="dxa"/>
            <w:tcBorders>
              <w:top w:val="nil"/>
              <w:left w:val="nil"/>
              <w:bottom w:val="single" w:sz="4" w:space="0" w:color="auto"/>
              <w:right w:val="single" w:sz="4" w:space="0" w:color="auto"/>
            </w:tcBorders>
            <w:shd w:val="clear" w:color="auto" w:fill="auto"/>
            <w:vAlign w:val="center"/>
            <w:hideMark/>
          </w:tcPr>
          <w:p w14:paraId="4FEAE11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0CAF4B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51A1E5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60BBD7C" w14:textId="77777777" w:rsidR="00A73A63" w:rsidRPr="00A73A63" w:rsidRDefault="00A73A63" w:rsidP="00A73A63">
            <w:pPr>
              <w:jc w:val="right"/>
            </w:pPr>
            <w:r w:rsidRPr="00A73A63">
              <w:t>2 108,9</w:t>
            </w:r>
          </w:p>
        </w:tc>
      </w:tr>
      <w:tr w:rsidR="00A73A63" w:rsidRPr="00A73A63" w14:paraId="6973BB8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A62573" w14:textId="77777777" w:rsidR="00A73A63" w:rsidRPr="00A73A63" w:rsidRDefault="00A73A63" w:rsidP="00A73A63">
            <w:pPr>
              <w:jc w:val="center"/>
              <w:rPr>
                <w:b/>
                <w:bCs/>
              </w:rPr>
            </w:pPr>
            <w:r w:rsidRPr="00A73A63">
              <w:rPr>
                <w:b/>
                <w:bCs/>
              </w:rPr>
              <w:t> </w:t>
            </w:r>
          </w:p>
        </w:tc>
        <w:tc>
          <w:tcPr>
            <w:tcW w:w="3324" w:type="dxa"/>
            <w:tcBorders>
              <w:top w:val="nil"/>
              <w:left w:val="nil"/>
              <w:bottom w:val="nil"/>
              <w:right w:val="single" w:sz="4" w:space="0" w:color="auto"/>
            </w:tcBorders>
            <w:shd w:val="clear" w:color="auto" w:fill="auto"/>
            <w:vAlign w:val="bottom"/>
            <w:hideMark/>
          </w:tcPr>
          <w:p w14:paraId="60F79CCB" w14:textId="77777777" w:rsidR="00A73A63" w:rsidRPr="00A73A63" w:rsidRDefault="00A73A63" w:rsidP="00A73A63">
            <w:r w:rsidRPr="00A73A63">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164706CB" w14:textId="77777777" w:rsidR="00A73A63" w:rsidRPr="00A73A63" w:rsidRDefault="00A73A63" w:rsidP="00A73A63">
            <w:pPr>
              <w:jc w:val="center"/>
            </w:pPr>
            <w:r w:rsidRPr="00A73A63">
              <w:t>06.2.00.73120</w:t>
            </w:r>
          </w:p>
        </w:tc>
        <w:tc>
          <w:tcPr>
            <w:tcW w:w="676" w:type="dxa"/>
            <w:tcBorders>
              <w:top w:val="nil"/>
              <w:left w:val="nil"/>
              <w:bottom w:val="single" w:sz="4" w:space="0" w:color="auto"/>
              <w:right w:val="single" w:sz="4" w:space="0" w:color="auto"/>
            </w:tcBorders>
            <w:shd w:val="clear" w:color="auto" w:fill="auto"/>
            <w:vAlign w:val="center"/>
            <w:hideMark/>
          </w:tcPr>
          <w:p w14:paraId="3DDC549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8A508B4" w14:textId="77777777" w:rsidR="00A73A63" w:rsidRPr="00A73A63" w:rsidRDefault="00A73A63" w:rsidP="00A73A63">
            <w:pPr>
              <w:jc w:val="center"/>
            </w:pPr>
            <w:r w:rsidRPr="00A73A63">
              <w:t>06</w:t>
            </w:r>
          </w:p>
        </w:tc>
        <w:tc>
          <w:tcPr>
            <w:tcW w:w="788" w:type="dxa"/>
            <w:tcBorders>
              <w:top w:val="nil"/>
              <w:left w:val="nil"/>
              <w:bottom w:val="single" w:sz="4" w:space="0" w:color="auto"/>
              <w:right w:val="single" w:sz="4" w:space="0" w:color="auto"/>
            </w:tcBorders>
            <w:shd w:val="clear" w:color="auto" w:fill="auto"/>
            <w:vAlign w:val="center"/>
            <w:hideMark/>
          </w:tcPr>
          <w:p w14:paraId="7E4BCCE9"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3D00F996" w14:textId="77777777" w:rsidR="00A73A63" w:rsidRPr="00A73A63" w:rsidRDefault="00A73A63" w:rsidP="00A73A63">
            <w:pPr>
              <w:jc w:val="right"/>
            </w:pPr>
            <w:r w:rsidRPr="00A73A63">
              <w:t>2 108,9</w:t>
            </w:r>
          </w:p>
        </w:tc>
      </w:tr>
      <w:tr w:rsidR="00A73A63" w:rsidRPr="00A73A63" w14:paraId="3883F015"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EAB59" w14:textId="77777777" w:rsidR="00A73A63" w:rsidRPr="00A73A63" w:rsidRDefault="00A73A63" w:rsidP="00A73A63">
            <w:pPr>
              <w:jc w:val="center"/>
            </w:pPr>
            <w:r w:rsidRPr="00A73A63">
              <w:t>6.3</w:t>
            </w:r>
          </w:p>
        </w:tc>
        <w:tc>
          <w:tcPr>
            <w:tcW w:w="3324" w:type="dxa"/>
            <w:tcBorders>
              <w:top w:val="single" w:sz="4" w:space="0" w:color="auto"/>
              <w:left w:val="nil"/>
              <w:bottom w:val="single" w:sz="4" w:space="0" w:color="auto"/>
              <w:right w:val="single" w:sz="4" w:space="0" w:color="auto"/>
            </w:tcBorders>
            <w:shd w:val="clear" w:color="auto" w:fill="auto"/>
            <w:hideMark/>
          </w:tcPr>
          <w:p w14:paraId="3A3045BB" w14:textId="77777777" w:rsidR="00A73A63" w:rsidRPr="00A73A63" w:rsidRDefault="00A73A63" w:rsidP="00A73A63">
            <w:pPr>
              <w:jc w:val="both"/>
              <w:rPr>
                <w:b/>
                <w:bCs/>
              </w:rPr>
            </w:pPr>
            <w:r w:rsidRPr="00A73A63">
              <w:rPr>
                <w:b/>
                <w:bCs/>
              </w:rPr>
              <w:t>Подпрограмма</w:t>
            </w:r>
            <w:r w:rsidRPr="00A73A63">
              <w:t xml:space="preserve"> «Профилактика правонарушений в </w:t>
            </w:r>
            <w:proofErr w:type="spellStart"/>
            <w:r w:rsidRPr="00A73A63">
              <w:t>Шелеховском</w:t>
            </w:r>
            <w:proofErr w:type="spellEnd"/>
            <w:r w:rsidRPr="00A73A63">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68EFECF3" w14:textId="77777777" w:rsidR="00A73A63" w:rsidRPr="00A73A63" w:rsidRDefault="00A73A63" w:rsidP="00A73A63">
            <w:pPr>
              <w:jc w:val="center"/>
            </w:pPr>
            <w:r w:rsidRPr="00A73A63">
              <w:t>06.3.00.00000</w:t>
            </w:r>
          </w:p>
        </w:tc>
        <w:tc>
          <w:tcPr>
            <w:tcW w:w="676" w:type="dxa"/>
            <w:tcBorders>
              <w:top w:val="nil"/>
              <w:left w:val="nil"/>
              <w:bottom w:val="single" w:sz="4" w:space="0" w:color="auto"/>
              <w:right w:val="single" w:sz="4" w:space="0" w:color="auto"/>
            </w:tcBorders>
            <w:shd w:val="clear" w:color="auto" w:fill="auto"/>
            <w:vAlign w:val="center"/>
            <w:hideMark/>
          </w:tcPr>
          <w:p w14:paraId="5762143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8ADADE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9F5A52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CCA288" w14:textId="77777777" w:rsidR="00A73A63" w:rsidRPr="00A73A63" w:rsidRDefault="00A73A63" w:rsidP="00A73A63">
            <w:pPr>
              <w:jc w:val="right"/>
            </w:pPr>
            <w:r w:rsidRPr="00A73A63">
              <w:t>21 341,1</w:t>
            </w:r>
          </w:p>
        </w:tc>
      </w:tr>
      <w:tr w:rsidR="00A73A63" w:rsidRPr="00A73A63" w14:paraId="3AF30D53"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9E23B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5CC9492" w14:textId="77777777" w:rsidR="00A73A63" w:rsidRPr="00A73A63" w:rsidRDefault="00A73A63" w:rsidP="00A73A63">
            <w:pPr>
              <w:jc w:val="both"/>
              <w:rPr>
                <w:b/>
                <w:bCs/>
              </w:rPr>
            </w:pPr>
            <w:r w:rsidRPr="00A73A63">
              <w:rPr>
                <w:b/>
                <w:bCs/>
              </w:rPr>
              <w:t xml:space="preserve">Основное мероприятие </w:t>
            </w:r>
            <w:r w:rsidRPr="00A73A63">
              <w:t>«Профилактика терроризма и экстремизма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46C7942" w14:textId="77777777" w:rsidR="00A73A63" w:rsidRPr="00A73A63" w:rsidRDefault="00A73A63" w:rsidP="00A73A63">
            <w:pPr>
              <w:jc w:val="center"/>
            </w:pPr>
            <w:r w:rsidRPr="00A73A63">
              <w:t>06.3.51.00000</w:t>
            </w:r>
          </w:p>
        </w:tc>
        <w:tc>
          <w:tcPr>
            <w:tcW w:w="676" w:type="dxa"/>
            <w:tcBorders>
              <w:top w:val="nil"/>
              <w:left w:val="nil"/>
              <w:bottom w:val="single" w:sz="4" w:space="0" w:color="auto"/>
              <w:right w:val="single" w:sz="4" w:space="0" w:color="auto"/>
            </w:tcBorders>
            <w:shd w:val="clear" w:color="auto" w:fill="auto"/>
            <w:vAlign w:val="center"/>
            <w:hideMark/>
          </w:tcPr>
          <w:p w14:paraId="4074B91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8EE42B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782FEC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77552B8" w14:textId="77777777" w:rsidR="00A73A63" w:rsidRPr="00A73A63" w:rsidRDefault="00A73A63" w:rsidP="00A73A63">
            <w:pPr>
              <w:jc w:val="right"/>
            </w:pPr>
            <w:r w:rsidRPr="00A73A63">
              <w:t>19 787,5</w:t>
            </w:r>
          </w:p>
        </w:tc>
      </w:tr>
      <w:tr w:rsidR="00A73A63" w:rsidRPr="00A73A63" w14:paraId="62AB5015"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52F0A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DE65BA2"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9561518" w14:textId="77777777" w:rsidR="00A73A63" w:rsidRPr="00A73A63" w:rsidRDefault="00A73A63" w:rsidP="00A73A63">
            <w:pPr>
              <w:jc w:val="center"/>
            </w:pPr>
            <w:r w:rsidRPr="00A73A63">
              <w:t>06.3.51.95100</w:t>
            </w:r>
          </w:p>
        </w:tc>
        <w:tc>
          <w:tcPr>
            <w:tcW w:w="676" w:type="dxa"/>
            <w:tcBorders>
              <w:top w:val="nil"/>
              <w:left w:val="nil"/>
              <w:bottom w:val="single" w:sz="4" w:space="0" w:color="auto"/>
              <w:right w:val="single" w:sz="4" w:space="0" w:color="auto"/>
            </w:tcBorders>
            <w:shd w:val="clear" w:color="auto" w:fill="auto"/>
            <w:vAlign w:val="center"/>
            <w:hideMark/>
          </w:tcPr>
          <w:p w14:paraId="6673F8E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A1FD4A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22E3A1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276CD35" w14:textId="77777777" w:rsidR="00A73A63" w:rsidRPr="00A73A63" w:rsidRDefault="00A73A63" w:rsidP="00A73A63">
            <w:pPr>
              <w:jc w:val="right"/>
            </w:pPr>
            <w:r w:rsidRPr="00A73A63">
              <w:t>9 475,0</w:t>
            </w:r>
          </w:p>
        </w:tc>
      </w:tr>
      <w:tr w:rsidR="00A73A63" w:rsidRPr="00A73A63" w14:paraId="329681B7"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2C20B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4EF628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EA36CF3" w14:textId="77777777" w:rsidR="00A73A63" w:rsidRPr="00A73A63" w:rsidRDefault="00A73A63" w:rsidP="00A73A63">
            <w:pPr>
              <w:jc w:val="center"/>
            </w:pPr>
            <w:r w:rsidRPr="00A73A63">
              <w:t>06.3.51.95100</w:t>
            </w:r>
          </w:p>
        </w:tc>
        <w:tc>
          <w:tcPr>
            <w:tcW w:w="676" w:type="dxa"/>
            <w:tcBorders>
              <w:top w:val="nil"/>
              <w:left w:val="nil"/>
              <w:bottom w:val="single" w:sz="4" w:space="0" w:color="auto"/>
              <w:right w:val="single" w:sz="4" w:space="0" w:color="auto"/>
            </w:tcBorders>
            <w:shd w:val="clear" w:color="auto" w:fill="auto"/>
            <w:vAlign w:val="center"/>
            <w:hideMark/>
          </w:tcPr>
          <w:p w14:paraId="7E9757A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F0A966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438ED9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700BE6F" w14:textId="77777777" w:rsidR="00A73A63" w:rsidRPr="00A73A63" w:rsidRDefault="00A73A63" w:rsidP="00A73A63">
            <w:pPr>
              <w:jc w:val="right"/>
            </w:pPr>
            <w:r w:rsidRPr="00A73A63">
              <w:t>9 262,2</w:t>
            </w:r>
          </w:p>
        </w:tc>
      </w:tr>
      <w:tr w:rsidR="00A73A63" w:rsidRPr="00A73A63" w14:paraId="00F2AE0E"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FB17B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5C94683" w14:textId="77777777" w:rsidR="00A73A63" w:rsidRPr="00A73A63" w:rsidRDefault="00A73A63" w:rsidP="00A73A63">
            <w:pPr>
              <w:jc w:val="both"/>
            </w:pPr>
            <w:r w:rsidRPr="00A73A63">
              <w:t>Другие вопросы в области национальной безопасности и правоохранительной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15A2B535" w14:textId="77777777" w:rsidR="00A73A63" w:rsidRPr="00A73A63" w:rsidRDefault="00A73A63" w:rsidP="00A73A63">
            <w:pPr>
              <w:jc w:val="center"/>
            </w:pPr>
            <w:r w:rsidRPr="00A73A63">
              <w:t>06.3.51.95100</w:t>
            </w:r>
          </w:p>
        </w:tc>
        <w:tc>
          <w:tcPr>
            <w:tcW w:w="676" w:type="dxa"/>
            <w:tcBorders>
              <w:top w:val="nil"/>
              <w:left w:val="nil"/>
              <w:bottom w:val="single" w:sz="4" w:space="0" w:color="auto"/>
              <w:right w:val="single" w:sz="4" w:space="0" w:color="auto"/>
            </w:tcBorders>
            <w:shd w:val="clear" w:color="auto" w:fill="auto"/>
            <w:vAlign w:val="center"/>
            <w:hideMark/>
          </w:tcPr>
          <w:p w14:paraId="1E0E6CC6"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A6FBC73"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1B9D5D6C" w14:textId="77777777" w:rsidR="00A73A63" w:rsidRPr="00A73A63" w:rsidRDefault="00A73A63" w:rsidP="00A73A63">
            <w:pPr>
              <w:jc w:val="center"/>
            </w:pPr>
            <w:r w:rsidRPr="00A73A63">
              <w:t>14</w:t>
            </w:r>
          </w:p>
        </w:tc>
        <w:tc>
          <w:tcPr>
            <w:tcW w:w="1559" w:type="dxa"/>
            <w:tcBorders>
              <w:top w:val="nil"/>
              <w:left w:val="nil"/>
              <w:bottom w:val="single" w:sz="4" w:space="0" w:color="auto"/>
              <w:right w:val="single" w:sz="4" w:space="0" w:color="auto"/>
            </w:tcBorders>
            <w:shd w:val="clear" w:color="auto" w:fill="auto"/>
            <w:noWrap/>
            <w:vAlign w:val="center"/>
            <w:hideMark/>
          </w:tcPr>
          <w:p w14:paraId="7F15C34F" w14:textId="77777777" w:rsidR="00A73A63" w:rsidRPr="00A73A63" w:rsidRDefault="00A73A63" w:rsidP="00A73A63">
            <w:pPr>
              <w:jc w:val="right"/>
            </w:pPr>
            <w:r w:rsidRPr="00A73A63">
              <w:t>100,0</w:t>
            </w:r>
          </w:p>
        </w:tc>
      </w:tr>
      <w:tr w:rsidR="00A73A63" w:rsidRPr="00A73A63" w14:paraId="2F482CB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0C086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DAB55E6"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10B2EF3" w14:textId="77777777" w:rsidR="00A73A63" w:rsidRPr="00A73A63" w:rsidRDefault="00A73A63" w:rsidP="00A73A63">
            <w:pPr>
              <w:jc w:val="center"/>
            </w:pPr>
            <w:r w:rsidRPr="00A73A63">
              <w:t>06.3.51.95100</w:t>
            </w:r>
          </w:p>
        </w:tc>
        <w:tc>
          <w:tcPr>
            <w:tcW w:w="676" w:type="dxa"/>
            <w:tcBorders>
              <w:top w:val="nil"/>
              <w:left w:val="nil"/>
              <w:bottom w:val="single" w:sz="4" w:space="0" w:color="auto"/>
              <w:right w:val="single" w:sz="4" w:space="0" w:color="auto"/>
            </w:tcBorders>
            <w:shd w:val="clear" w:color="auto" w:fill="auto"/>
            <w:vAlign w:val="center"/>
            <w:hideMark/>
          </w:tcPr>
          <w:p w14:paraId="7514E44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D87A834"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84CB653"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1FB430D" w14:textId="77777777" w:rsidR="00A73A63" w:rsidRPr="00A73A63" w:rsidRDefault="00A73A63" w:rsidP="00A73A63">
            <w:pPr>
              <w:jc w:val="right"/>
            </w:pPr>
            <w:r w:rsidRPr="00A73A63">
              <w:t>4 385,4</w:t>
            </w:r>
          </w:p>
        </w:tc>
      </w:tr>
      <w:tr w:rsidR="00A73A63" w:rsidRPr="00A73A63" w14:paraId="3A26683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E7CD3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DB83F9A"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06CA63A" w14:textId="77777777" w:rsidR="00A73A63" w:rsidRPr="00A73A63" w:rsidRDefault="00A73A63" w:rsidP="00A73A63">
            <w:pPr>
              <w:jc w:val="center"/>
            </w:pPr>
            <w:r w:rsidRPr="00A73A63">
              <w:t>06.3.51.95100</w:t>
            </w:r>
          </w:p>
        </w:tc>
        <w:tc>
          <w:tcPr>
            <w:tcW w:w="676" w:type="dxa"/>
            <w:tcBorders>
              <w:top w:val="nil"/>
              <w:left w:val="nil"/>
              <w:bottom w:val="single" w:sz="4" w:space="0" w:color="auto"/>
              <w:right w:val="single" w:sz="4" w:space="0" w:color="auto"/>
            </w:tcBorders>
            <w:shd w:val="clear" w:color="auto" w:fill="auto"/>
            <w:vAlign w:val="center"/>
            <w:hideMark/>
          </w:tcPr>
          <w:p w14:paraId="2331CA2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824EDCB"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4BC3645B"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1EDC835" w14:textId="77777777" w:rsidR="00A73A63" w:rsidRPr="00A73A63" w:rsidRDefault="00A73A63" w:rsidP="00A73A63">
            <w:pPr>
              <w:jc w:val="right"/>
            </w:pPr>
            <w:r w:rsidRPr="00A73A63">
              <w:t>4 776,8</w:t>
            </w:r>
          </w:p>
        </w:tc>
      </w:tr>
      <w:tr w:rsidR="00A73A63" w:rsidRPr="00A73A63" w14:paraId="7E55A7B8"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79642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203A892"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166CDAC" w14:textId="77777777" w:rsidR="00A73A63" w:rsidRPr="00A73A63" w:rsidRDefault="00A73A63" w:rsidP="00A73A63">
            <w:pPr>
              <w:jc w:val="center"/>
            </w:pPr>
            <w:r w:rsidRPr="00A73A63">
              <w:t>06.3.51.95100</w:t>
            </w:r>
          </w:p>
        </w:tc>
        <w:tc>
          <w:tcPr>
            <w:tcW w:w="676" w:type="dxa"/>
            <w:tcBorders>
              <w:top w:val="nil"/>
              <w:left w:val="nil"/>
              <w:bottom w:val="single" w:sz="4" w:space="0" w:color="auto"/>
              <w:right w:val="single" w:sz="4" w:space="0" w:color="auto"/>
            </w:tcBorders>
            <w:shd w:val="clear" w:color="auto" w:fill="auto"/>
            <w:vAlign w:val="center"/>
            <w:hideMark/>
          </w:tcPr>
          <w:p w14:paraId="7FECF0C9"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3FDE3CC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BCEEF4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CBDF465" w14:textId="77777777" w:rsidR="00A73A63" w:rsidRPr="00A73A63" w:rsidRDefault="00A73A63" w:rsidP="00A73A63">
            <w:pPr>
              <w:jc w:val="right"/>
            </w:pPr>
            <w:r w:rsidRPr="00A73A63">
              <w:t>212,8</w:t>
            </w:r>
          </w:p>
        </w:tc>
      </w:tr>
      <w:tr w:rsidR="00A73A63" w:rsidRPr="00A73A63" w14:paraId="019F26D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1046A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673B550"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FFF7177" w14:textId="77777777" w:rsidR="00A73A63" w:rsidRPr="00A73A63" w:rsidRDefault="00A73A63" w:rsidP="00A73A63">
            <w:pPr>
              <w:jc w:val="center"/>
            </w:pPr>
            <w:r w:rsidRPr="00A73A63">
              <w:t>06.3.51.95100</w:t>
            </w:r>
          </w:p>
        </w:tc>
        <w:tc>
          <w:tcPr>
            <w:tcW w:w="676" w:type="dxa"/>
            <w:tcBorders>
              <w:top w:val="nil"/>
              <w:left w:val="nil"/>
              <w:bottom w:val="single" w:sz="4" w:space="0" w:color="auto"/>
              <w:right w:val="single" w:sz="4" w:space="0" w:color="auto"/>
            </w:tcBorders>
            <w:shd w:val="clear" w:color="auto" w:fill="auto"/>
            <w:vAlign w:val="center"/>
            <w:hideMark/>
          </w:tcPr>
          <w:p w14:paraId="25B0ACF0"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05E72A57"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04FF319"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62DAEFE" w14:textId="77777777" w:rsidR="00A73A63" w:rsidRPr="00A73A63" w:rsidRDefault="00A73A63" w:rsidP="00A73A63">
            <w:pPr>
              <w:jc w:val="right"/>
            </w:pPr>
            <w:r w:rsidRPr="00A73A63">
              <w:t>94,0</w:t>
            </w:r>
          </w:p>
        </w:tc>
      </w:tr>
      <w:tr w:rsidR="00A73A63" w:rsidRPr="00A73A63" w14:paraId="3912352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A27E9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1DE66CD"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C1AC1E2" w14:textId="77777777" w:rsidR="00A73A63" w:rsidRPr="00A73A63" w:rsidRDefault="00A73A63" w:rsidP="00A73A63">
            <w:pPr>
              <w:jc w:val="center"/>
            </w:pPr>
            <w:r w:rsidRPr="00A73A63">
              <w:t>06.3.51.95100</w:t>
            </w:r>
          </w:p>
        </w:tc>
        <w:tc>
          <w:tcPr>
            <w:tcW w:w="676" w:type="dxa"/>
            <w:tcBorders>
              <w:top w:val="nil"/>
              <w:left w:val="nil"/>
              <w:bottom w:val="single" w:sz="4" w:space="0" w:color="auto"/>
              <w:right w:val="single" w:sz="4" w:space="0" w:color="auto"/>
            </w:tcBorders>
            <w:shd w:val="clear" w:color="auto" w:fill="auto"/>
            <w:vAlign w:val="center"/>
            <w:hideMark/>
          </w:tcPr>
          <w:p w14:paraId="198CB4C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4600CAB4"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76D3801"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40A4553" w14:textId="77777777" w:rsidR="00A73A63" w:rsidRPr="00A73A63" w:rsidRDefault="00A73A63" w:rsidP="00A73A63">
            <w:pPr>
              <w:jc w:val="right"/>
            </w:pPr>
            <w:r w:rsidRPr="00A73A63">
              <w:t>118,8</w:t>
            </w:r>
          </w:p>
        </w:tc>
      </w:tr>
      <w:tr w:rsidR="00A73A63" w:rsidRPr="00A73A63" w14:paraId="18ED2C8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8DF54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306A186" w14:textId="77777777" w:rsidR="00A73A63" w:rsidRPr="00A73A63" w:rsidRDefault="00A73A63" w:rsidP="00A73A63">
            <w:pPr>
              <w:jc w:val="both"/>
            </w:pPr>
            <w:r w:rsidRPr="00A73A63">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306F3C2A" w14:textId="77777777" w:rsidR="00A73A63" w:rsidRPr="00A73A63" w:rsidRDefault="00A73A63" w:rsidP="00A73A63">
            <w:pPr>
              <w:jc w:val="center"/>
            </w:pPr>
            <w:r w:rsidRPr="00A73A63">
              <w:t>06.3.51.S2370</w:t>
            </w:r>
          </w:p>
        </w:tc>
        <w:tc>
          <w:tcPr>
            <w:tcW w:w="676" w:type="dxa"/>
            <w:tcBorders>
              <w:top w:val="nil"/>
              <w:left w:val="nil"/>
              <w:bottom w:val="single" w:sz="4" w:space="0" w:color="auto"/>
              <w:right w:val="single" w:sz="4" w:space="0" w:color="auto"/>
            </w:tcBorders>
            <w:shd w:val="clear" w:color="auto" w:fill="auto"/>
            <w:vAlign w:val="center"/>
            <w:hideMark/>
          </w:tcPr>
          <w:p w14:paraId="3663F0B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316D56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05B55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0AE483" w14:textId="77777777" w:rsidR="00A73A63" w:rsidRPr="00A73A63" w:rsidRDefault="00A73A63" w:rsidP="00A73A63">
            <w:pPr>
              <w:jc w:val="right"/>
            </w:pPr>
            <w:r w:rsidRPr="00A73A63">
              <w:t>7 663,5</w:t>
            </w:r>
          </w:p>
        </w:tc>
      </w:tr>
      <w:tr w:rsidR="00A73A63" w:rsidRPr="00A73A63" w14:paraId="6C723AD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17CE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8B15F31"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79DBA42" w14:textId="77777777" w:rsidR="00A73A63" w:rsidRPr="00A73A63" w:rsidRDefault="00A73A63" w:rsidP="00A73A63">
            <w:pPr>
              <w:jc w:val="center"/>
            </w:pPr>
            <w:r w:rsidRPr="00A73A63">
              <w:t>06.3.51.S2370</w:t>
            </w:r>
          </w:p>
        </w:tc>
        <w:tc>
          <w:tcPr>
            <w:tcW w:w="676" w:type="dxa"/>
            <w:tcBorders>
              <w:top w:val="nil"/>
              <w:left w:val="nil"/>
              <w:bottom w:val="single" w:sz="4" w:space="0" w:color="auto"/>
              <w:right w:val="single" w:sz="4" w:space="0" w:color="auto"/>
            </w:tcBorders>
            <w:shd w:val="clear" w:color="auto" w:fill="auto"/>
            <w:vAlign w:val="center"/>
            <w:hideMark/>
          </w:tcPr>
          <w:p w14:paraId="58FF5F8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8017B7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BE9620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361DD43" w14:textId="77777777" w:rsidR="00A73A63" w:rsidRPr="00A73A63" w:rsidRDefault="00A73A63" w:rsidP="00A73A63">
            <w:pPr>
              <w:jc w:val="right"/>
            </w:pPr>
            <w:r w:rsidRPr="00A73A63">
              <w:t>3 674,9</w:t>
            </w:r>
          </w:p>
        </w:tc>
      </w:tr>
      <w:tr w:rsidR="00A73A63" w:rsidRPr="00A73A63" w14:paraId="5967A07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4737D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8364417" w14:textId="77777777" w:rsidR="00A73A63" w:rsidRPr="00A73A63" w:rsidRDefault="00A73A63" w:rsidP="00A73A63">
            <w:pPr>
              <w:jc w:val="both"/>
            </w:pPr>
            <w:r w:rsidRPr="00A73A63">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4DF127A" w14:textId="77777777" w:rsidR="00A73A63" w:rsidRPr="00A73A63" w:rsidRDefault="00A73A63" w:rsidP="00A73A63">
            <w:pPr>
              <w:jc w:val="center"/>
            </w:pPr>
            <w:r w:rsidRPr="00A73A63">
              <w:t>06.3.51.S2370</w:t>
            </w:r>
          </w:p>
        </w:tc>
        <w:tc>
          <w:tcPr>
            <w:tcW w:w="676" w:type="dxa"/>
            <w:tcBorders>
              <w:top w:val="nil"/>
              <w:left w:val="nil"/>
              <w:bottom w:val="single" w:sz="4" w:space="0" w:color="auto"/>
              <w:right w:val="single" w:sz="4" w:space="0" w:color="auto"/>
            </w:tcBorders>
            <w:shd w:val="clear" w:color="auto" w:fill="auto"/>
            <w:vAlign w:val="center"/>
            <w:hideMark/>
          </w:tcPr>
          <w:p w14:paraId="5CD4B04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67B8B74"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CA1BE0E"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404DB8D" w14:textId="77777777" w:rsidR="00A73A63" w:rsidRPr="00A73A63" w:rsidRDefault="00A73A63" w:rsidP="00A73A63">
            <w:pPr>
              <w:jc w:val="right"/>
            </w:pPr>
            <w:r w:rsidRPr="00A73A63">
              <w:t>3 674,9</w:t>
            </w:r>
          </w:p>
        </w:tc>
      </w:tr>
      <w:tr w:rsidR="00A73A63" w:rsidRPr="00A73A63" w14:paraId="68B67E0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83D2D0"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173B70BF"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E611A8A" w14:textId="77777777" w:rsidR="00A73A63" w:rsidRPr="00A73A63" w:rsidRDefault="00A73A63" w:rsidP="00A73A63">
            <w:pPr>
              <w:jc w:val="center"/>
            </w:pPr>
            <w:r w:rsidRPr="00A73A63">
              <w:t>06.3.51.S2370</w:t>
            </w:r>
          </w:p>
        </w:tc>
        <w:tc>
          <w:tcPr>
            <w:tcW w:w="676" w:type="dxa"/>
            <w:tcBorders>
              <w:top w:val="nil"/>
              <w:left w:val="nil"/>
              <w:bottom w:val="single" w:sz="4" w:space="0" w:color="auto"/>
              <w:right w:val="single" w:sz="4" w:space="0" w:color="auto"/>
            </w:tcBorders>
            <w:shd w:val="clear" w:color="auto" w:fill="auto"/>
            <w:vAlign w:val="center"/>
            <w:hideMark/>
          </w:tcPr>
          <w:p w14:paraId="4E440117"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21EAAAD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2A8F1F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65868B9" w14:textId="77777777" w:rsidR="00A73A63" w:rsidRPr="00A73A63" w:rsidRDefault="00A73A63" w:rsidP="00A73A63">
            <w:pPr>
              <w:jc w:val="right"/>
            </w:pPr>
            <w:r w:rsidRPr="00A73A63">
              <w:t>3 988,6</w:t>
            </w:r>
          </w:p>
        </w:tc>
      </w:tr>
      <w:tr w:rsidR="00A73A63" w:rsidRPr="00A73A63" w14:paraId="29FFD916"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E10A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2A1103D"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7F8B186" w14:textId="77777777" w:rsidR="00A73A63" w:rsidRPr="00A73A63" w:rsidRDefault="00A73A63" w:rsidP="00A73A63">
            <w:pPr>
              <w:jc w:val="center"/>
            </w:pPr>
            <w:r w:rsidRPr="00A73A63">
              <w:t>06.3.51.S2370</w:t>
            </w:r>
          </w:p>
        </w:tc>
        <w:tc>
          <w:tcPr>
            <w:tcW w:w="676" w:type="dxa"/>
            <w:tcBorders>
              <w:top w:val="nil"/>
              <w:left w:val="nil"/>
              <w:bottom w:val="single" w:sz="4" w:space="0" w:color="auto"/>
              <w:right w:val="single" w:sz="4" w:space="0" w:color="auto"/>
            </w:tcBorders>
            <w:shd w:val="clear" w:color="auto" w:fill="auto"/>
            <w:vAlign w:val="center"/>
            <w:hideMark/>
          </w:tcPr>
          <w:p w14:paraId="1ABF58D2"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39BF3380"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77278CB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34E32CE" w14:textId="77777777" w:rsidR="00A73A63" w:rsidRPr="00A73A63" w:rsidRDefault="00A73A63" w:rsidP="00A73A63">
            <w:pPr>
              <w:jc w:val="right"/>
            </w:pPr>
            <w:r w:rsidRPr="00A73A63">
              <w:t>3 988,6</w:t>
            </w:r>
          </w:p>
        </w:tc>
      </w:tr>
      <w:tr w:rsidR="00A73A63" w:rsidRPr="00A73A63" w14:paraId="2E7C18C2"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37E91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6F54DB4" w14:textId="77777777" w:rsidR="00A73A63" w:rsidRPr="00A73A63" w:rsidRDefault="00A73A63" w:rsidP="00A73A63">
            <w:pPr>
              <w:jc w:val="both"/>
            </w:pPr>
            <w:r w:rsidRPr="00A73A6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76" w:type="dxa"/>
            <w:tcBorders>
              <w:top w:val="nil"/>
              <w:left w:val="nil"/>
              <w:bottom w:val="single" w:sz="4" w:space="0" w:color="auto"/>
              <w:right w:val="single" w:sz="4" w:space="0" w:color="auto"/>
            </w:tcBorders>
            <w:shd w:val="clear" w:color="auto" w:fill="auto"/>
            <w:vAlign w:val="center"/>
            <w:hideMark/>
          </w:tcPr>
          <w:p w14:paraId="5BB2B706" w14:textId="77777777" w:rsidR="00A73A63" w:rsidRPr="00A73A63" w:rsidRDefault="00A73A63" w:rsidP="00A73A63">
            <w:pPr>
              <w:jc w:val="center"/>
            </w:pPr>
            <w:r w:rsidRPr="00A73A63">
              <w:t>06.3.51.S2949</w:t>
            </w:r>
          </w:p>
        </w:tc>
        <w:tc>
          <w:tcPr>
            <w:tcW w:w="676" w:type="dxa"/>
            <w:tcBorders>
              <w:top w:val="nil"/>
              <w:left w:val="nil"/>
              <w:bottom w:val="single" w:sz="4" w:space="0" w:color="auto"/>
              <w:right w:val="single" w:sz="4" w:space="0" w:color="auto"/>
            </w:tcBorders>
            <w:shd w:val="clear" w:color="auto" w:fill="auto"/>
            <w:vAlign w:val="center"/>
            <w:hideMark/>
          </w:tcPr>
          <w:p w14:paraId="722449B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52C672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37DA78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6907242" w14:textId="77777777" w:rsidR="00A73A63" w:rsidRPr="00A73A63" w:rsidRDefault="00A73A63" w:rsidP="00A73A63">
            <w:pPr>
              <w:jc w:val="right"/>
            </w:pPr>
            <w:r w:rsidRPr="00A73A63">
              <w:t>2 649,0</w:t>
            </w:r>
          </w:p>
        </w:tc>
      </w:tr>
      <w:tr w:rsidR="00A73A63" w:rsidRPr="00A73A63" w14:paraId="7170B98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CE889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35AF8F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40D51ED" w14:textId="77777777" w:rsidR="00A73A63" w:rsidRPr="00A73A63" w:rsidRDefault="00A73A63" w:rsidP="00A73A63">
            <w:pPr>
              <w:jc w:val="center"/>
            </w:pPr>
            <w:r w:rsidRPr="00A73A63">
              <w:t>06.3.51.S2949</w:t>
            </w:r>
          </w:p>
        </w:tc>
        <w:tc>
          <w:tcPr>
            <w:tcW w:w="676" w:type="dxa"/>
            <w:tcBorders>
              <w:top w:val="nil"/>
              <w:left w:val="nil"/>
              <w:bottom w:val="single" w:sz="4" w:space="0" w:color="auto"/>
              <w:right w:val="single" w:sz="4" w:space="0" w:color="auto"/>
            </w:tcBorders>
            <w:shd w:val="clear" w:color="auto" w:fill="auto"/>
            <w:vAlign w:val="center"/>
            <w:hideMark/>
          </w:tcPr>
          <w:p w14:paraId="4E0CCE28"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C4DC54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E96DC9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C9A2B01" w14:textId="77777777" w:rsidR="00A73A63" w:rsidRPr="00A73A63" w:rsidRDefault="00A73A63" w:rsidP="00A73A63">
            <w:pPr>
              <w:jc w:val="right"/>
            </w:pPr>
            <w:r w:rsidRPr="00A73A63">
              <w:t>2 649,0</w:t>
            </w:r>
          </w:p>
        </w:tc>
      </w:tr>
      <w:tr w:rsidR="00A73A63" w:rsidRPr="00A73A63" w14:paraId="69D9F12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89525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B27E025" w14:textId="77777777" w:rsidR="00A73A63" w:rsidRPr="00A73A63" w:rsidRDefault="00A73A63" w:rsidP="00A73A63">
            <w:pPr>
              <w:jc w:val="both"/>
            </w:pPr>
            <w:r w:rsidRPr="00A73A63">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3CEA271" w14:textId="77777777" w:rsidR="00A73A63" w:rsidRPr="00A73A63" w:rsidRDefault="00A73A63" w:rsidP="00A73A63">
            <w:pPr>
              <w:jc w:val="center"/>
            </w:pPr>
            <w:r w:rsidRPr="00A73A63">
              <w:t>06.3.51.S2949</w:t>
            </w:r>
          </w:p>
        </w:tc>
        <w:tc>
          <w:tcPr>
            <w:tcW w:w="676" w:type="dxa"/>
            <w:tcBorders>
              <w:top w:val="nil"/>
              <w:left w:val="nil"/>
              <w:bottom w:val="single" w:sz="4" w:space="0" w:color="auto"/>
              <w:right w:val="single" w:sz="4" w:space="0" w:color="auto"/>
            </w:tcBorders>
            <w:shd w:val="clear" w:color="auto" w:fill="auto"/>
            <w:vAlign w:val="center"/>
            <w:hideMark/>
          </w:tcPr>
          <w:p w14:paraId="793A88F6"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5A5433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4011A7B8"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005C23E6" w14:textId="77777777" w:rsidR="00A73A63" w:rsidRPr="00A73A63" w:rsidRDefault="00A73A63" w:rsidP="00A73A63">
            <w:pPr>
              <w:jc w:val="right"/>
            </w:pPr>
            <w:r w:rsidRPr="00A73A63">
              <w:t>2 649,0</w:t>
            </w:r>
          </w:p>
        </w:tc>
      </w:tr>
      <w:tr w:rsidR="00A73A63" w:rsidRPr="00A73A63" w14:paraId="6C6E1C6C"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05C47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D4E8975" w14:textId="77777777" w:rsidR="00A73A63" w:rsidRPr="00A73A63" w:rsidRDefault="00A73A63" w:rsidP="00A73A63">
            <w:pPr>
              <w:jc w:val="both"/>
              <w:rPr>
                <w:b/>
                <w:bCs/>
              </w:rPr>
            </w:pPr>
            <w:r w:rsidRPr="00A73A63">
              <w:rPr>
                <w:b/>
                <w:bCs/>
              </w:rPr>
              <w:t xml:space="preserve">Основное мероприятие </w:t>
            </w:r>
            <w:r w:rsidRPr="00A73A63">
              <w:t>«Профилактика детского дорожно-транспортного травматизма»</w:t>
            </w:r>
          </w:p>
        </w:tc>
        <w:tc>
          <w:tcPr>
            <w:tcW w:w="1676" w:type="dxa"/>
            <w:tcBorders>
              <w:top w:val="nil"/>
              <w:left w:val="nil"/>
              <w:bottom w:val="single" w:sz="4" w:space="0" w:color="auto"/>
              <w:right w:val="single" w:sz="4" w:space="0" w:color="auto"/>
            </w:tcBorders>
            <w:shd w:val="clear" w:color="auto" w:fill="auto"/>
            <w:vAlign w:val="center"/>
            <w:hideMark/>
          </w:tcPr>
          <w:p w14:paraId="68FC15E2" w14:textId="77777777" w:rsidR="00A73A63" w:rsidRPr="00A73A63" w:rsidRDefault="00A73A63" w:rsidP="00A73A63">
            <w:pPr>
              <w:jc w:val="center"/>
            </w:pPr>
            <w:r w:rsidRPr="00A73A63">
              <w:t>06.3.52.00000</w:t>
            </w:r>
          </w:p>
        </w:tc>
        <w:tc>
          <w:tcPr>
            <w:tcW w:w="676" w:type="dxa"/>
            <w:tcBorders>
              <w:top w:val="nil"/>
              <w:left w:val="nil"/>
              <w:bottom w:val="single" w:sz="4" w:space="0" w:color="auto"/>
              <w:right w:val="single" w:sz="4" w:space="0" w:color="auto"/>
            </w:tcBorders>
            <w:shd w:val="clear" w:color="auto" w:fill="auto"/>
            <w:vAlign w:val="center"/>
            <w:hideMark/>
          </w:tcPr>
          <w:p w14:paraId="29E06AC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16D087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EE9C11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A0D091" w14:textId="77777777" w:rsidR="00A73A63" w:rsidRPr="00A73A63" w:rsidRDefault="00A73A63" w:rsidP="00A73A63">
            <w:pPr>
              <w:jc w:val="right"/>
            </w:pPr>
            <w:r w:rsidRPr="00A73A63">
              <w:t>300,7</w:t>
            </w:r>
          </w:p>
        </w:tc>
      </w:tr>
      <w:tr w:rsidR="00A73A63" w:rsidRPr="00A73A63" w14:paraId="6AFE897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453B9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60C007A"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57AFC05" w14:textId="77777777" w:rsidR="00A73A63" w:rsidRPr="00A73A63" w:rsidRDefault="00A73A63" w:rsidP="00A73A63">
            <w:pPr>
              <w:jc w:val="center"/>
            </w:pPr>
            <w:r w:rsidRPr="00A73A63">
              <w:t>06.3.52.95100</w:t>
            </w:r>
          </w:p>
        </w:tc>
        <w:tc>
          <w:tcPr>
            <w:tcW w:w="676" w:type="dxa"/>
            <w:tcBorders>
              <w:top w:val="nil"/>
              <w:left w:val="nil"/>
              <w:bottom w:val="single" w:sz="4" w:space="0" w:color="auto"/>
              <w:right w:val="single" w:sz="4" w:space="0" w:color="auto"/>
            </w:tcBorders>
            <w:shd w:val="clear" w:color="auto" w:fill="auto"/>
            <w:vAlign w:val="center"/>
            <w:hideMark/>
          </w:tcPr>
          <w:p w14:paraId="3A23326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35119B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954773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86D7A6E" w14:textId="77777777" w:rsidR="00A73A63" w:rsidRPr="00A73A63" w:rsidRDefault="00A73A63" w:rsidP="00A73A63">
            <w:pPr>
              <w:jc w:val="right"/>
            </w:pPr>
            <w:r w:rsidRPr="00A73A63">
              <w:t>300,7</w:t>
            </w:r>
          </w:p>
        </w:tc>
      </w:tr>
      <w:tr w:rsidR="00A73A63" w:rsidRPr="00A73A63" w14:paraId="0BB6632C"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EC098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7362031"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27DA85C" w14:textId="77777777" w:rsidR="00A73A63" w:rsidRPr="00A73A63" w:rsidRDefault="00A73A63" w:rsidP="00A73A63">
            <w:pPr>
              <w:jc w:val="center"/>
            </w:pPr>
            <w:r w:rsidRPr="00A73A63">
              <w:t>06.3.52.95100</w:t>
            </w:r>
          </w:p>
        </w:tc>
        <w:tc>
          <w:tcPr>
            <w:tcW w:w="676" w:type="dxa"/>
            <w:tcBorders>
              <w:top w:val="nil"/>
              <w:left w:val="nil"/>
              <w:bottom w:val="single" w:sz="4" w:space="0" w:color="auto"/>
              <w:right w:val="single" w:sz="4" w:space="0" w:color="auto"/>
            </w:tcBorders>
            <w:shd w:val="clear" w:color="auto" w:fill="auto"/>
            <w:vAlign w:val="center"/>
            <w:hideMark/>
          </w:tcPr>
          <w:p w14:paraId="79B0798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23250E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F55D43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ABBA503" w14:textId="77777777" w:rsidR="00A73A63" w:rsidRPr="00A73A63" w:rsidRDefault="00A73A63" w:rsidP="00A73A63">
            <w:pPr>
              <w:jc w:val="right"/>
            </w:pPr>
            <w:r w:rsidRPr="00A73A63">
              <w:t>112,5</w:t>
            </w:r>
          </w:p>
        </w:tc>
      </w:tr>
      <w:tr w:rsidR="00A73A63" w:rsidRPr="00A73A63" w14:paraId="46CD2E7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0744D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4E97668" w14:textId="77777777" w:rsidR="00A73A63" w:rsidRPr="00A73A63" w:rsidRDefault="00A73A63" w:rsidP="00A73A63">
            <w:pPr>
              <w:jc w:val="both"/>
            </w:pPr>
            <w:r w:rsidRPr="00A73A63">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0B70162D" w14:textId="77777777" w:rsidR="00A73A63" w:rsidRPr="00A73A63" w:rsidRDefault="00A73A63" w:rsidP="00A73A63">
            <w:pPr>
              <w:jc w:val="center"/>
            </w:pPr>
            <w:r w:rsidRPr="00A73A63">
              <w:t>06.3.52.95100</w:t>
            </w:r>
          </w:p>
        </w:tc>
        <w:tc>
          <w:tcPr>
            <w:tcW w:w="676" w:type="dxa"/>
            <w:tcBorders>
              <w:top w:val="nil"/>
              <w:left w:val="nil"/>
              <w:bottom w:val="single" w:sz="4" w:space="0" w:color="auto"/>
              <w:right w:val="single" w:sz="4" w:space="0" w:color="auto"/>
            </w:tcBorders>
            <w:shd w:val="clear" w:color="auto" w:fill="auto"/>
            <w:vAlign w:val="center"/>
            <w:hideMark/>
          </w:tcPr>
          <w:p w14:paraId="660F7E2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B66CA9F"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17821A9"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68B01973" w14:textId="77777777" w:rsidR="00A73A63" w:rsidRPr="00A73A63" w:rsidRDefault="00A73A63" w:rsidP="00A73A63">
            <w:pPr>
              <w:jc w:val="right"/>
            </w:pPr>
            <w:r w:rsidRPr="00A73A63">
              <w:t>112,5</w:t>
            </w:r>
          </w:p>
        </w:tc>
      </w:tr>
      <w:tr w:rsidR="00A73A63" w:rsidRPr="00A73A63" w14:paraId="5E77A97B"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7B5A7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F4AC15A"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1E87B07" w14:textId="77777777" w:rsidR="00A73A63" w:rsidRPr="00A73A63" w:rsidRDefault="00A73A63" w:rsidP="00A73A63">
            <w:pPr>
              <w:jc w:val="center"/>
            </w:pPr>
            <w:r w:rsidRPr="00A73A63">
              <w:t>06.3.52.95100</w:t>
            </w:r>
          </w:p>
        </w:tc>
        <w:tc>
          <w:tcPr>
            <w:tcW w:w="676" w:type="dxa"/>
            <w:tcBorders>
              <w:top w:val="nil"/>
              <w:left w:val="nil"/>
              <w:bottom w:val="single" w:sz="4" w:space="0" w:color="auto"/>
              <w:right w:val="single" w:sz="4" w:space="0" w:color="auto"/>
            </w:tcBorders>
            <w:shd w:val="clear" w:color="auto" w:fill="auto"/>
            <w:vAlign w:val="center"/>
            <w:hideMark/>
          </w:tcPr>
          <w:p w14:paraId="3EC49382"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65BC58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9B4D98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A0AE173" w14:textId="77777777" w:rsidR="00A73A63" w:rsidRPr="00A73A63" w:rsidRDefault="00A73A63" w:rsidP="00A73A63">
            <w:pPr>
              <w:jc w:val="right"/>
            </w:pPr>
            <w:r w:rsidRPr="00A73A63">
              <w:t>188,2</w:t>
            </w:r>
          </w:p>
        </w:tc>
      </w:tr>
      <w:tr w:rsidR="00A73A63" w:rsidRPr="00A73A63" w14:paraId="0CD0BAC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ADB01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5487AF5"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38A1C95E" w14:textId="77777777" w:rsidR="00A73A63" w:rsidRPr="00A73A63" w:rsidRDefault="00A73A63" w:rsidP="00A73A63">
            <w:pPr>
              <w:jc w:val="center"/>
            </w:pPr>
            <w:r w:rsidRPr="00A73A63">
              <w:t>06.3.52.95100</w:t>
            </w:r>
          </w:p>
        </w:tc>
        <w:tc>
          <w:tcPr>
            <w:tcW w:w="676" w:type="dxa"/>
            <w:tcBorders>
              <w:top w:val="nil"/>
              <w:left w:val="nil"/>
              <w:bottom w:val="single" w:sz="4" w:space="0" w:color="auto"/>
              <w:right w:val="single" w:sz="4" w:space="0" w:color="auto"/>
            </w:tcBorders>
            <w:shd w:val="clear" w:color="auto" w:fill="auto"/>
            <w:vAlign w:val="center"/>
            <w:hideMark/>
          </w:tcPr>
          <w:p w14:paraId="31B6F61D"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530C7DA4"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213CE4E1"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38255F95" w14:textId="77777777" w:rsidR="00A73A63" w:rsidRPr="00A73A63" w:rsidRDefault="00A73A63" w:rsidP="00A73A63">
            <w:pPr>
              <w:jc w:val="right"/>
            </w:pPr>
            <w:r w:rsidRPr="00A73A63">
              <w:t>188,2</w:t>
            </w:r>
          </w:p>
        </w:tc>
      </w:tr>
      <w:tr w:rsidR="00A73A63" w:rsidRPr="00A73A63" w14:paraId="185CE7E9"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9A7AD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766C745" w14:textId="77777777" w:rsidR="00A73A63" w:rsidRPr="00A73A63" w:rsidRDefault="00A73A63" w:rsidP="00A73A63">
            <w:pPr>
              <w:jc w:val="both"/>
            </w:pPr>
            <w:r w:rsidRPr="00A73A63">
              <w:rPr>
                <w:b/>
                <w:bCs/>
              </w:rPr>
              <w:t>Основное мероприятие</w:t>
            </w:r>
            <w:r w:rsidRPr="00A73A63">
              <w:t xml:space="preserve"> «Построение на территории Шелеховского района аппаратно-программного комплекса «Безопасная территория»</w:t>
            </w:r>
          </w:p>
        </w:tc>
        <w:tc>
          <w:tcPr>
            <w:tcW w:w="1676" w:type="dxa"/>
            <w:tcBorders>
              <w:top w:val="nil"/>
              <w:left w:val="nil"/>
              <w:bottom w:val="single" w:sz="4" w:space="0" w:color="auto"/>
              <w:right w:val="single" w:sz="4" w:space="0" w:color="auto"/>
            </w:tcBorders>
            <w:shd w:val="clear" w:color="auto" w:fill="auto"/>
            <w:vAlign w:val="center"/>
            <w:hideMark/>
          </w:tcPr>
          <w:p w14:paraId="4CF77B01" w14:textId="77777777" w:rsidR="00A73A63" w:rsidRPr="00A73A63" w:rsidRDefault="00A73A63" w:rsidP="00A73A63">
            <w:pPr>
              <w:jc w:val="center"/>
            </w:pPr>
            <w:r w:rsidRPr="00A73A63">
              <w:t>06.3.66.00000</w:t>
            </w:r>
          </w:p>
        </w:tc>
        <w:tc>
          <w:tcPr>
            <w:tcW w:w="676" w:type="dxa"/>
            <w:tcBorders>
              <w:top w:val="nil"/>
              <w:left w:val="nil"/>
              <w:bottom w:val="single" w:sz="4" w:space="0" w:color="auto"/>
              <w:right w:val="single" w:sz="4" w:space="0" w:color="auto"/>
            </w:tcBorders>
            <w:shd w:val="clear" w:color="auto" w:fill="auto"/>
            <w:vAlign w:val="center"/>
            <w:hideMark/>
          </w:tcPr>
          <w:p w14:paraId="4D36C681"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96A275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87424B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B0B6AD" w14:textId="77777777" w:rsidR="00A73A63" w:rsidRPr="00A73A63" w:rsidRDefault="00A73A63" w:rsidP="00A73A63">
            <w:pPr>
              <w:jc w:val="right"/>
            </w:pPr>
            <w:r w:rsidRPr="00A73A63">
              <w:t>1 252,8</w:t>
            </w:r>
          </w:p>
        </w:tc>
      </w:tr>
      <w:tr w:rsidR="00A73A63" w:rsidRPr="00A73A63" w14:paraId="787EFA2D" w14:textId="77777777" w:rsidTr="00A6493F">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9A00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0BDD45D" w14:textId="77777777" w:rsidR="00A73A63" w:rsidRPr="00A73A63" w:rsidRDefault="00A73A63" w:rsidP="00A73A63">
            <w:pPr>
              <w:jc w:val="both"/>
            </w:pPr>
            <w:r w:rsidRPr="00A73A63">
              <w:t xml:space="preserve">Мероприятия, направленные на обеспечения безопасной </w:t>
            </w:r>
            <w:r w:rsidRPr="00A73A63">
              <w:lastRenderedPageBreak/>
              <w:t>среды проживания жителей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D88ABC2" w14:textId="77777777" w:rsidR="00A73A63" w:rsidRPr="00A73A63" w:rsidRDefault="00A73A63" w:rsidP="00A73A63">
            <w:pPr>
              <w:jc w:val="center"/>
            </w:pPr>
            <w:r w:rsidRPr="00A73A63">
              <w:lastRenderedPageBreak/>
              <w:t>06.3.66.95100</w:t>
            </w:r>
          </w:p>
        </w:tc>
        <w:tc>
          <w:tcPr>
            <w:tcW w:w="676" w:type="dxa"/>
            <w:tcBorders>
              <w:top w:val="nil"/>
              <w:left w:val="nil"/>
              <w:bottom w:val="single" w:sz="4" w:space="0" w:color="auto"/>
              <w:right w:val="single" w:sz="4" w:space="0" w:color="auto"/>
            </w:tcBorders>
            <w:shd w:val="clear" w:color="auto" w:fill="auto"/>
            <w:vAlign w:val="center"/>
            <w:hideMark/>
          </w:tcPr>
          <w:p w14:paraId="6F31FF4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C1A28E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2A0A42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7C62B7C" w14:textId="77777777" w:rsidR="00A73A63" w:rsidRPr="00A73A63" w:rsidRDefault="00A73A63" w:rsidP="00A73A63">
            <w:pPr>
              <w:jc w:val="right"/>
            </w:pPr>
            <w:r w:rsidRPr="00A73A63">
              <w:t>1 252,8</w:t>
            </w:r>
          </w:p>
        </w:tc>
      </w:tr>
      <w:tr w:rsidR="00A73A63" w:rsidRPr="00A73A63" w14:paraId="2E3C9362"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509126"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3FDD41EF"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6375394" w14:textId="77777777" w:rsidR="00A73A63" w:rsidRPr="00A73A63" w:rsidRDefault="00A73A63" w:rsidP="00A73A63">
            <w:pPr>
              <w:jc w:val="center"/>
            </w:pPr>
            <w:r w:rsidRPr="00A73A63">
              <w:t>06.3.66.95100</w:t>
            </w:r>
          </w:p>
        </w:tc>
        <w:tc>
          <w:tcPr>
            <w:tcW w:w="676" w:type="dxa"/>
            <w:tcBorders>
              <w:top w:val="nil"/>
              <w:left w:val="nil"/>
              <w:bottom w:val="single" w:sz="4" w:space="0" w:color="auto"/>
              <w:right w:val="single" w:sz="4" w:space="0" w:color="auto"/>
            </w:tcBorders>
            <w:shd w:val="clear" w:color="auto" w:fill="auto"/>
            <w:vAlign w:val="center"/>
            <w:hideMark/>
          </w:tcPr>
          <w:p w14:paraId="338E21D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EB617F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AC2422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970FA3B" w14:textId="77777777" w:rsidR="00A73A63" w:rsidRPr="00A73A63" w:rsidRDefault="00A73A63" w:rsidP="00A73A63">
            <w:pPr>
              <w:jc w:val="right"/>
            </w:pPr>
            <w:r w:rsidRPr="00A73A63">
              <w:t>1 252,8</w:t>
            </w:r>
          </w:p>
        </w:tc>
      </w:tr>
      <w:tr w:rsidR="00A73A63" w:rsidRPr="00A73A63" w14:paraId="243761FC"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EEEA4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C9F3B54" w14:textId="77777777" w:rsidR="00A73A63" w:rsidRPr="00A73A63" w:rsidRDefault="00A73A63" w:rsidP="00A73A63">
            <w:pPr>
              <w:jc w:val="both"/>
            </w:pPr>
            <w:r w:rsidRPr="00A73A63">
              <w:t>Другие вопросы в области национальной безопасности и правоохранительной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43B3D790" w14:textId="77777777" w:rsidR="00A73A63" w:rsidRPr="00A73A63" w:rsidRDefault="00A73A63" w:rsidP="00A73A63">
            <w:pPr>
              <w:jc w:val="center"/>
            </w:pPr>
            <w:r w:rsidRPr="00A73A63">
              <w:t>06.3.66.95100</w:t>
            </w:r>
          </w:p>
        </w:tc>
        <w:tc>
          <w:tcPr>
            <w:tcW w:w="676" w:type="dxa"/>
            <w:tcBorders>
              <w:top w:val="nil"/>
              <w:left w:val="nil"/>
              <w:bottom w:val="single" w:sz="4" w:space="0" w:color="auto"/>
              <w:right w:val="single" w:sz="4" w:space="0" w:color="auto"/>
            </w:tcBorders>
            <w:shd w:val="clear" w:color="auto" w:fill="auto"/>
            <w:vAlign w:val="center"/>
            <w:hideMark/>
          </w:tcPr>
          <w:p w14:paraId="6561852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93F15B1"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34301B4A" w14:textId="77777777" w:rsidR="00A73A63" w:rsidRPr="00A73A63" w:rsidRDefault="00A73A63" w:rsidP="00A73A63">
            <w:pPr>
              <w:jc w:val="center"/>
            </w:pPr>
            <w:r w:rsidRPr="00A73A63">
              <w:t>14</w:t>
            </w:r>
          </w:p>
        </w:tc>
        <w:tc>
          <w:tcPr>
            <w:tcW w:w="1559" w:type="dxa"/>
            <w:tcBorders>
              <w:top w:val="nil"/>
              <w:left w:val="nil"/>
              <w:bottom w:val="single" w:sz="4" w:space="0" w:color="auto"/>
              <w:right w:val="single" w:sz="4" w:space="0" w:color="auto"/>
            </w:tcBorders>
            <w:shd w:val="clear" w:color="auto" w:fill="auto"/>
            <w:noWrap/>
            <w:vAlign w:val="center"/>
            <w:hideMark/>
          </w:tcPr>
          <w:p w14:paraId="3493C69E" w14:textId="77777777" w:rsidR="00A73A63" w:rsidRPr="00A73A63" w:rsidRDefault="00A73A63" w:rsidP="00A73A63">
            <w:pPr>
              <w:jc w:val="right"/>
            </w:pPr>
            <w:r w:rsidRPr="00A73A63">
              <w:t>1 252,8</w:t>
            </w:r>
          </w:p>
        </w:tc>
      </w:tr>
      <w:tr w:rsidR="00A73A63" w:rsidRPr="00A73A63" w14:paraId="2FC945BF" w14:textId="77777777" w:rsidTr="00A6493F">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B6B811" w14:textId="77777777" w:rsidR="00A73A63" w:rsidRPr="00A73A63" w:rsidRDefault="00A73A63" w:rsidP="00A73A63">
            <w:pPr>
              <w:jc w:val="center"/>
              <w:rPr>
                <w:b/>
                <w:bCs/>
              </w:rPr>
            </w:pPr>
            <w:r w:rsidRPr="00A73A63">
              <w:rPr>
                <w:b/>
                <w:bCs/>
              </w:rPr>
              <w:t>7</w:t>
            </w:r>
          </w:p>
        </w:tc>
        <w:tc>
          <w:tcPr>
            <w:tcW w:w="3324" w:type="dxa"/>
            <w:tcBorders>
              <w:top w:val="nil"/>
              <w:left w:val="nil"/>
              <w:bottom w:val="single" w:sz="4" w:space="0" w:color="auto"/>
              <w:right w:val="single" w:sz="4" w:space="0" w:color="auto"/>
            </w:tcBorders>
            <w:shd w:val="clear" w:color="auto" w:fill="auto"/>
            <w:hideMark/>
          </w:tcPr>
          <w:p w14:paraId="2BC054DF"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C84A9AF" w14:textId="77777777" w:rsidR="00A73A63" w:rsidRPr="00A73A63" w:rsidRDefault="00A73A63" w:rsidP="00A73A63">
            <w:pPr>
              <w:jc w:val="center"/>
              <w:rPr>
                <w:b/>
                <w:bCs/>
              </w:rPr>
            </w:pPr>
            <w:r w:rsidRPr="00A73A63">
              <w:rPr>
                <w:b/>
                <w:bCs/>
              </w:rPr>
              <w:t>08.0.00.00000</w:t>
            </w:r>
          </w:p>
        </w:tc>
        <w:tc>
          <w:tcPr>
            <w:tcW w:w="676" w:type="dxa"/>
            <w:tcBorders>
              <w:top w:val="nil"/>
              <w:left w:val="nil"/>
              <w:bottom w:val="single" w:sz="4" w:space="0" w:color="auto"/>
              <w:right w:val="single" w:sz="4" w:space="0" w:color="auto"/>
            </w:tcBorders>
            <w:shd w:val="clear" w:color="auto" w:fill="auto"/>
            <w:vAlign w:val="center"/>
            <w:hideMark/>
          </w:tcPr>
          <w:p w14:paraId="586E5AAA"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1C991F86"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395B2382"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86E052B" w14:textId="77777777" w:rsidR="00A73A63" w:rsidRPr="00A73A63" w:rsidRDefault="00A73A63" w:rsidP="00A73A63">
            <w:pPr>
              <w:jc w:val="right"/>
              <w:rPr>
                <w:b/>
                <w:bCs/>
              </w:rPr>
            </w:pPr>
            <w:r w:rsidRPr="00A73A63">
              <w:rPr>
                <w:b/>
                <w:bCs/>
              </w:rPr>
              <w:t>268 085,6</w:t>
            </w:r>
          </w:p>
        </w:tc>
      </w:tr>
      <w:tr w:rsidR="00A73A63" w:rsidRPr="00A73A63" w14:paraId="60A6EED3" w14:textId="77777777" w:rsidTr="00A6493F">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85856E" w14:textId="77777777" w:rsidR="00A73A63" w:rsidRPr="00A73A63" w:rsidRDefault="00A73A63" w:rsidP="00A73A63">
            <w:pPr>
              <w:jc w:val="center"/>
            </w:pPr>
            <w:r w:rsidRPr="00A73A63">
              <w:t>7.1</w:t>
            </w:r>
          </w:p>
        </w:tc>
        <w:tc>
          <w:tcPr>
            <w:tcW w:w="3324" w:type="dxa"/>
            <w:tcBorders>
              <w:top w:val="nil"/>
              <w:left w:val="nil"/>
              <w:bottom w:val="single" w:sz="4" w:space="0" w:color="auto"/>
              <w:right w:val="single" w:sz="4" w:space="0" w:color="auto"/>
            </w:tcBorders>
            <w:shd w:val="clear" w:color="auto" w:fill="auto"/>
            <w:hideMark/>
          </w:tcPr>
          <w:p w14:paraId="385CAD05" w14:textId="77777777" w:rsidR="00A73A63" w:rsidRPr="00A73A63" w:rsidRDefault="00A73A63" w:rsidP="00A73A63">
            <w:pPr>
              <w:jc w:val="both"/>
              <w:rPr>
                <w:b/>
                <w:bCs/>
              </w:rPr>
            </w:pPr>
            <w:r w:rsidRPr="00A73A63">
              <w:rPr>
                <w:b/>
                <w:bCs/>
              </w:rPr>
              <w:t xml:space="preserve">Подпрограмма </w:t>
            </w:r>
            <w:r w:rsidRPr="00A73A63">
              <w:t xml:space="preserve">«Организация составления  и исполнения бюджета Шелеховского района, управление муниципальными финансами» </w:t>
            </w:r>
          </w:p>
        </w:tc>
        <w:tc>
          <w:tcPr>
            <w:tcW w:w="1676" w:type="dxa"/>
            <w:tcBorders>
              <w:top w:val="nil"/>
              <w:left w:val="nil"/>
              <w:bottom w:val="single" w:sz="4" w:space="0" w:color="auto"/>
              <w:right w:val="single" w:sz="4" w:space="0" w:color="auto"/>
            </w:tcBorders>
            <w:shd w:val="clear" w:color="auto" w:fill="auto"/>
            <w:vAlign w:val="center"/>
            <w:hideMark/>
          </w:tcPr>
          <w:p w14:paraId="56666D69" w14:textId="77777777" w:rsidR="00A73A63" w:rsidRPr="00A73A63" w:rsidRDefault="00A73A63" w:rsidP="00A73A63">
            <w:pPr>
              <w:jc w:val="center"/>
            </w:pPr>
            <w:r w:rsidRPr="00A73A63">
              <w:t>08.1.00.00000</w:t>
            </w:r>
          </w:p>
        </w:tc>
        <w:tc>
          <w:tcPr>
            <w:tcW w:w="676" w:type="dxa"/>
            <w:tcBorders>
              <w:top w:val="nil"/>
              <w:left w:val="nil"/>
              <w:bottom w:val="single" w:sz="4" w:space="0" w:color="auto"/>
              <w:right w:val="single" w:sz="4" w:space="0" w:color="auto"/>
            </w:tcBorders>
            <w:shd w:val="clear" w:color="auto" w:fill="auto"/>
            <w:vAlign w:val="center"/>
            <w:hideMark/>
          </w:tcPr>
          <w:p w14:paraId="328031C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B01A66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95ACAB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B1E9E2C" w14:textId="77777777" w:rsidR="00A73A63" w:rsidRPr="00A73A63" w:rsidRDefault="00A73A63" w:rsidP="00A73A63">
            <w:pPr>
              <w:jc w:val="right"/>
            </w:pPr>
            <w:r w:rsidRPr="00A73A63">
              <w:t>152 774,6</w:t>
            </w:r>
          </w:p>
        </w:tc>
      </w:tr>
      <w:tr w:rsidR="00A73A63" w:rsidRPr="00A73A63" w14:paraId="70C0FBB7" w14:textId="77777777" w:rsidTr="00A6493F">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2503C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A0E84B7" w14:textId="77777777" w:rsidR="00A73A63" w:rsidRPr="00A73A63" w:rsidRDefault="00A73A63" w:rsidP="00A73A63">
            <w:pPr>
              <w:jc w:val="both"/>
              <w:rPr>
                <w:b/>
                <w:bCs/>
              </w:rPr>
            </w:pPr>
            <w:r w:rsidRPr="00A73A63">
              <w:rPr>
                <w:b/>
                <w:bCs/>
              </w:rPr>
              <w:t>Основное мероприятие</w:t>
            </w:r>
            <w:r w:rsidRPr="00A73A6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76" w:type="dxa"/>
            <w:tcBorders>
              <w:top w:val="nil"/>
              <w:left w:val="nil"/>
              <w:bottom w:val="single" w:sz="4" w:space="0" w:color="auto"/>
              <w:right w:val="single" w:sz="4" w:space="0" w:color="auto"/>
            </w:tcBorders>
            <w:shd w:val="clear" w:color="auto" w:fill="auto"/>
            <w:vAlign w:val="center"/>
            <w:hideMark/>
          </w:tcPr>
          <w:p w14:paraId="2A064CE7" w14:textId="77777777" w:rsidR="00A73A63" w:rsidRPr="00A73A63" w:rsidRDefault="00A73A63" w:rsidP="00A73A63">
            <w:pPr>
              <w:jc w:val="center"/>
            </w:pPr>
            <w:r w:rsidRPr="00A73A63">
              <w:t>08.1.21.00000</w:t>
            </w:r>
          </w:p>
        </w:tc>
        <w:tc>
          <w:tcPr>
            <w:tcW w:w="676" w:type="dxa"/>
            <w:tcBorders>
              <w:top w:val="nil"/>
              <w:left w:val="nil"/>
              <w:bottom w:val="single" w:sz="4" w:space="0" w:color="auto"/>
              <w:right w:val="single" w:sz="4" w:space="0" w:color="auto"/>
            </w:tcBorders>
            <w:shd w:val="clear" w:color="auto" w:fill="auto"/>
            <w:vAlign w:val="center"/>
            <w:hideMark/>
          </w:tcPr>
          <w:p w14:paraId="4EC10D6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F2B762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160217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FF18D27" w14:textId="77777777" w:rsidR="00A73A63" w:rsidRPr="00A73A63" w:rsidRDefault="00A73A63" w:rsidP="00A73A63">
            <w:pPr>
              <w:jc w:val="right"/>
            </w:pPr>
            <w:r w:rsidRPr="00A73A63">
              <w:t>16 251,1</w:t>
            </w:r>
          </w:p>
        </w:tc>
      </w:tr>
      <w:tr w:rsidR="00A73A63" w:rsidRPr="00A73A63" w14:paraId="597A87BF"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8580B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AA788E1"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483AF382" w14:textId="77777777" w:rsidR="00A73A63" w:rsidRPr="00A73A63" w:rsidRDefault="00A73A63" w:rsidP="00A73A63">
            <w:pPr>
              <w:jc w:val="center"/>
            </w:pPr>
            <w:r w:rsidRPr="00A73A63">
              <w:t>08.1.21.92100</w:t>
            </w:r>
          </w:p>
        </w:tc>
        <w:tc>
          <w:tcPr>
            <w:tcW w:w="676" w:type="dxa"/>
            <w:tcBorders>
              <w:top w:val="nil"/>
              <w:left w:val="nil"/>
              <w:bottom w:val="single" w:sz="4" w:space="0" w:color="auto"/>
              <w:right w:val="single" w:sz="4" w:space="0" w:color="auto"/>
            </w:tcBorders>
            <w:shd w:val="clear" w:color="auto" w:fill="auto"/>
            <w:vAlign w:val="center"/>
            <w:hideMark/>
          </w:tcPr>
          <w:p w14:paraId="189C9EE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B8944E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C265B1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68077A4" w14:textId="77777777" w:rsidR="00A73A63" w:rsidRPr="00A73A63" w:rsidRDefault="00A73A63" w:rsidP="00A73A63">
            <w:pPr>
              <w:jc w:val="right"/>
            </w:pPr>
            <w:r w:rsidRPr="00A73A63">
              <w:t>16 235,2</w:t>
            </w:r>
          </w:p>
        </w:tc>
      </w:tr>
      <w:tr w:rsidR="00A73A63" w:rsidRPr="00A73A63" w14:paraId="364497DD"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B69AE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4626F8F"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F5E8549" w14:textId="77777777" w:rsidR="00A73A63" w:rsidRPr="00A73A63" w:rsidRDefault="00A73A63" w:rsidP="00A73A63">
            <w:pPr>
              <w:jc w:val="center"/>
            </w:pPr>
            <w:r w:rsidRPr="00A73A63">
              <w:t>08.1.21.92100</w:t>
            </w:r>
          </w:p>
        </w:tc>
        <w:tc>
          <w:tcPr>
            <w:tcW w:w="676" w:type="dxa"/>
            <w:tcBorders>
              <w:top w:val="nil"/>
              <w:left w:val="nil"/>
              <w:bottom w:val="single" w:sz="4" w:space="0" w:color="auto"/>
              <w:right w:val="single" w:sz="4" w:space="0" w:color="auto"/>
            </w:tcBorders>
            <w:shd w:val="clear" w:color="auto" w:fill="auto"/>
            <w:vAlign w:val="center"/>
            <w:hideMark/>
          </w:tcPr>
          <w:p w14:paraId="082C0E2D"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D2880D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5E4275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C680B7" w14:textId="77777777" w:rsidR="00A73A63" w:rsidRPr="00A73A63" w:rsidRDefault="00A73A63" w:rsidP="00A73A63">
            <w:pPr>
              <w:jc w:val="right"/>
            </w:pPr>
            <w:r w:rsidRPr="00A73A63">
              <w:t>14 328,9</w:t>
            </w:r>
          </w:p>
        </w:tc>
      </w:tr>
      <w:tr w:rsidR="00A73A63" w:rsidRPr="00A73A63" w14:paraId="6C46DACB"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82D9A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6E4590C"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7138ED7C" w14:textId="77777777" w:rsidR="00A73A63" w:rsidRPr="00A73A63" w:rsidRDefault="00A73A63" w:rsidP="00A73A63">
            <w:pPr>
              <w:jc w:val="center"/>
            </w:pPr>
            <w:r w:rsidRPr="00A73A63">
              <w:t>08.1.21.92100</w:t>
            </w:r>
          </w:p>
        </w:tc>
        <w:tc>
          <w:tcPr>
            <w:tcW w:w="676" w:type="dxa"/>
            <w:tcBorders>
              <w:top w:val="nil"/>
              <w:left w:val="nil"/>
              <w:bottom w:val="single" w:sz="4" w:space="0" w:color="auto"/>
              <w:right w:val="single" w:sz="4" w:space="0" w:color="auto"/>
            </w:tcBorders>
            <w:shd w:val="clear" w:color="auto" w:fill="auto"/>
            <w:vAlign w:val="center"/>
            <w:hideMark/>
          </w:tcPr>
          <w:p w14:paraId="2FFBA855"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4758923"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0C1AEFC4"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006CE2D6" w14:textId="77777777" w:rsidR="00A73A63" w:rsidRPr="00A73A63" w:rsidRDefault="00A73A63" w:rsidP="00A73A63">
            <w:pPr>
              <w:jc w:val="right"/>
            </w:pPr>
            <w:r w:rsidRPr="00A73A63">
              <w:t>14 328,9</w:t>
            </w:r>
          </w:p>
        </w:tc>
      </w:tr>
      <w:tr w:rsidR="00A73A63" w:rsidRPr="00A73A63" w14:paraId="65FA0B6B"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44A0A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4D3CBE8"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C4267C3" w14:textId="77777777" w:rsidR="00A73A63" w:rsidRPr="00A73A63" w:rsidRDefault="00A73A63" w:rsidP="00A73A63">
            <w:pPr>
              <w:jc w:val="center"/>
            </w:pPr>
            <w:r w:rsidRPr="00A73A63">
              <w:lastRenderedPageBreak/>
              <w:t>08.1.21.92100</w:t>
            </w:r>
          </w:p>
        </w:tc>
        <w:tc>
          <w:tcPr>
            <w:tcW w:w="676" w:type="dxa"/>
            <w:tcBorders>
              <w:top w:val="nil"/>
              <w:left w:val="nil"/>
              <w:bottom w:val="single" w:sz="4" w:space="0" w:color="auto"/>
              <w:right w:val="single" w:sz="4" w:space="0" w:color="auto"/>
            </w:tcBorders>
            <w:shd w:val="clear" w:color="auto" w:fill="auto"/>
            <w:vAlign w:val="center"/>
            <w:hideMark/>
          </w:tcPr>
          <w:p w14:paraId="0A936D93"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4DF49B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51AC20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E914467" w14:textId="77777777" w:rsidR="00A73A63" w:rsidRPr="00A73A63" w:rsidRDefault="00A73A63" w:rsidP="00A73A63">
            <w:pPr>
              <w:jc w:val="right"/>
            </w:pPr>
            <w:r w:rsidRPr="00A73A63">
              <w:t>1 905,3</w:t>
            </w:r>
          </w:p>
        </w:tc>
      </w:tr>
      <w:tr w:rsidR="00A73A63" w:rsidRPr="00A73A63" w14:paraId="047A62BA"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94E635"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1F504D08"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66A7F436" w14:textId="77777777" w:rsidR="00A73A63" w:rsidRPr="00A73A63" w:rsidRDefault="00A73A63" w:rsidP="00A73A63">
            <w:pPr>
              <w:jc w:val="center"/>
            </w:pPr>
            <w:r w:rsidRPr="00A73A63">
              <w:t>08.1.21.92100</w:t>
            </w:r>
          </w:p>
        </w:tc>
        <w:tc>
          <w:tcPr>
            <w:tcW w:w="676" w:type="dxa"/>
            <w:tcBorders>
              <w:top w:val="nil"/>
              <w:left w:val="nil"/>
              <w:bottom w:val="single" w:sz="4" w:space="0" w:color="auto"/>
              <w:right w:val="single" w:sz="4" w:space="0" w:color="auto"/>
            </w:tcBorders>
            <w:shd w:val="clear" w:color="auto" w:fill="auto"/>
            <w:vAlign w:val="center"/>
            <w:hideMark/>
          </w:tcPr>
          <w:p w14:paraId="5450A05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423486D"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489E40E2"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7A2BFC48" w14:textId="77777777" w:rsidR="00A73A63" w:rsidRPr="00A73A63" w:rsidRDefault="00A73A63" w:rsidP="00A73A63">
            <w:pPr>
              <w:jc w:val="right"/>
            </w:pPr>
            <w:r w:rsidRPr="00A73A63">
              <w:t>1 905,3</w:t>
            </w:r>
          </w:p>
        </w:tc>
      </w:tr>
      <w:tr w:rsidR="00A73A63" w:rsidRPr="00A73A63" w14:paraId="5C55A871"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2A23C1"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79AA8710"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E0C7CDB" w14:textId="77777777" w:rsidR="00A73A63" w:rsidRPr="00A73A63" w:rsidRDefault="00A73A63" w:rsidP="00A73A63">
            <w:pPr>
              <w:jc w:val="center"/>
            </w:pPr>
            <w:r w:rsidRPr="00A73A63">
              <w:t>08.1.21.92100</w:t>
            </w:r>
          </w:p>
        </w:tc>
        <w:tc>
          <w:tcPr>
            <w:tcW w:w="676" w:type="dxa"/>
            <w:tcBorders>
              <w:top w:val="nil"/>
              <w:left w:val="nil"/>
              <w:bottom w:val="single" w:sz="4" w:space="0" w:color="auto"/>
              <w:right w:val="single" w:sz="4" w:space="0" w:color="auto"/>
            </w:tcBorders>
            <w:shd w:val="clear" w:color="auto" w:fill="auto"/>
            <w:vAlign w:val="center"/>
            <w:hideMark/>
          </w:tcPr>
          <w:p w14:paraId="601EA3C4"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127D779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2627A9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7066B78" w14:textId="77777777" w:rsidR="00A73A63" w:rsidRPr="00A73A63" w:rsidRDefault="00A73A63" w:rsidP="00A73A63">
            <w:pPr>
              <w:jc w:val="right"/>
            </w:pPr>
            <w:r w:rsidRPr="00A73A63">
              <w:t>1,0</w:t>
            </w:r>
          </w:p>
        </w:tc>
      </w:tr>
      <w:tr w:rsidR="00A73A63" w:rsidRPr="00A73A63" w14:paraId="450296C8"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2BECB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923FC84"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749B5953" w14:textId="77777777" w:rsidR="00A73A63" w:rsidRPr="00A73A63" w:rsidRDefault="00A73A63" w:rsidP="00A73A63">
            <w:pPr>
              <w:jc w:val="center"/>
            </w:pPr>
            <w:r w:rsidRPr="00A73A63">
              <w:t>08.1.21.92100</w:t>
            </w:r>
          </w:p>
        </w:tc>
        <w:tc>
          <w:tcPr>
            <w:tcW w:w="676" w:type="dxa"/>
            <w:tcBorders>
              <w:top w:val="nil"/>
              <w:left w:val="nil"/>
              <w:bottom w:val="single" w:sz="4" w:space="0" w:color="auto"/>
              <w:right w:val="single" w:sz="4" w:space="0" w:color="auto"/>
            </w:tcBorders>
            <w:shd w:val="clear" w:color="auto" w:fill="auto"/>
            <w:vAlign w:val="center"/>
            <w:hideMark/>
          </w:tcPr>
          <w:p w14:paraId="06BEAB49"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5BBDB2CF"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17819E3F"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62A091B4" w14:textId="77777777" w:rsidR="00A73A63" w:rsidRPr="00A73A63" w:rsidRDefault="00A73A63" w:rsidP="00A73A63">
            <w:pPr>
              <w:jc w:val="right"/>
            </w:pPr>
            <w:r w:rsidRPr="00A73A63">
              <w:t>1,0</w:t>
            </w:r>
          </w:p>
        </w:tc>
      </w:tr>
      <w:tr w:rsidR="00A73A63" w:rsidRPr="00A73A63" w14:paraId="3DD2CC91"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F622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59464B49" w14:textId="77777777" w:rsidR="00A73A63" w:rsidRPr="00A73A63" w:rsidRDefault="00A73A63" w:rsidP="00A73A63">
            <w:pPr>
              <w:jc w:val="both"/>
            </w:pPr>
            <w:r w:rsidRPr="00A73A6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78C321C8" w14:textId="77777777" w:rsidR="00A73A63" w:rsidRPr="00A73A63" w:rsidRDefault="00A73A63" w:rsidP="00A73A63">
            <w:pPr>
              <w:jc w:val="center"/>
            </w:pPr>
            <w:r w:rsidRPr="00A73A63">
              <w:t>08.1.21.73200</w:t>
            </w:r>
          </w:p>
        </w:tc>
        <w:tc>
          <w:tcPr>
            <w:tcW w:w="676" w:type="dxa"/>
            <w:tcBorders>
              <w:top w:val="nil"/>
              <w:left w:val="nil"/>
              <w:bottom w:val="single" w:sz="4" w:space="0" w:color="auto"/>
              <w:right w:val="single" w:sz="4" w:space="0" w:color="auto"/>
            </w:tcBorders>
            <w:shd w:val="clear" w:color="auto" w:fill="auto"/>
            <w:vAlign w:val="center"/>
            <w:hideMark/>
          </w:tcPr>
          <w:p w14:paraId="70F3F5E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A2EAA7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B4E6C9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AA818F9" w14:textId="77777777" w:rsidR="00A73A63" w:rsidRPr="00A73A63" w:rsidRDefault="00A73A63" w:rsidP="00A73A63">
            <w:pPr>
              <w:jc w:val="right"/>
            </w:pPr>
            <w:r w:rsidRPr="00A73A63">
              <w:t>15,9</w:t>
            </w:r>
          </w:p>
        </w:tc>
      </w:tr>
      <w:tr w:rsidR="00A73A63" w:rsidRPr="00A73A63" w14:paraId="6F99675E"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FEB4C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86A6240"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4482C49" w14:textId="77777777" w:rsidR="00A73A63" w:rsidRPr="00A73A63" w:rsidRDefault="00A73A63" w:rsidP="00A73A63">
            <w:pPr>
              <w:jc w:val="center"/>
            </w:pPr>
            <w:r w:rsidRPr="00A73A63">
              <w:t>08.1.21.73200</w:t>
            </w:r>
          </w:p>
        </w:tc>
        <w:tc>
          <w:tcPr>
            <w:tcW w:w="676" w:type="dxa"/>
            <w:tcBorders>
              <w:top w:val="nil"/>
              <w:left w:val="nil"/>
              <w:bottom w:val="single" w:sz="4" w:space="0" w:color="auto"/>
              <w:right w:val="single" w:sz="4" w:space="0" w:color="auto"/>
            </w:tcBorders>
            <w:shd w:val="clear" w:color="auto" w:fill="auto"/>
            <w:vAlign w:val="center"/>
            <w:hideMark/>
          </w:tcPr>
          <w:p w14:paraId="7FD7A9E2"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0F9D3A3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DD008C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EEAE16" w14:textId="77777777" w:rsidR="00A73A63" w:rsidRPr="00A73A63" w:rsidRDefault="00A73A63" w:rsidP="00A73A63">
            <w:pPr>
              <w:jc w:val="right"/>
            </w:pPr>
            <w:r w:rsidRPr="00A73A63">
              <w:t>15,9</w:t>
            </w:r>
          </w:p>
        </w:tc>
      </w:tr>
      <w:tr w:rsidR="00A73A63" w:rsidRPr="00A73A63" w14:paraId="31E75D8F"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1F782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1509B47"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7C61AE0F" w14:textId="77777777" w:rsidR="00A73A63" w:rsidRPr="00A73A63" w:rsidRDefault="00A73A63" w:rsidP="00A73A63">
            <w:pPr>
              <w:jc w:val="center"/>
            </w:pPr>
            <w:r w:rsidRPr="00A73A63">
              <w:t>08.1.21.73200</w:t>
            </w:r>
          </w:p>
        </w:tc>
        <w:tc>
          <w:tcPr>
            <w:tcW w:w="676" w:type="dxa"/>
            <w:tcBorders>
              <w:top w:val="nil"/>
              <w:left w:val="nil"/>
              <w:bottom w:val="single" w:sz="4" w:space="0" w:color="auto"/>
              <w:right w:val="single" w:sz="4" w:space="0" w:color="auto"/>
            </w:tcBorders>
            <w:shd w:val="clear" w:color="auto" w:fill="auto"/>
            <w:vAlign w:val="center"/>
            <w:hideMark/>
          </w:tcPr>
          <w:p w14:paraId="4A5F694A"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49570ED4"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2BE0B7C7"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66F7222F" w14:textId="77777777" w:rsidR="00A73A63" w:rsidRPr="00A73A63" w:rsidRDefault="00A73A63" w:rsidP="00A73A63">
            <w:pPr>
              <w:jc w:val="right"/>
            </w:pPr>
            <w:r w:rsidRPr="00A73A63">
              <w:t>15,9</w:t>
            </w:r>
          </w:p>
        </w:tc>
      </w:tr>
      <w:tr w:rsidR="00A73A63" w:rsidRPr="00A73A63" w14:paraId="15F4C046" w14:textId="77777777" w:rsidTr="00A6493F">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FD13C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EECE1E1" w14:textId="77777777" w:rsidR="00A73A63" w:rsidRPr="00A73A63" w:rsidRDefault="00A73A63" w:rsidP="00A73A63">
            <w:pPr>
              <w:jc w:val="both"/>
              <w:rPr>
                <w:b/>
                <w:bCs/>
              </w:rPr>
            </w:pPr>
            <w:r w:rsidRPr="00A73A63">
              <w:rPr>
                <w:b/>
                <w:bCs/>
              </w:rPr>
              <w:t>Основное мероприятие</w:t>
            </w:r>
            <w:r w:rsidRPr="00A73A6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w:t>
            </w:r>
            <w:r w:rsidRPr="00A73A63">
              <w:lastRenderedPageBreak/>
              <w:t>бюджетных учреждений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0A2691B" w14:textId="77777777" w:rsidR="00A73A63" w:rsidRPr="00A73A63" w:rsidRDefault="00A73A63" w:rsidP="00A73A63">
            <w:pPr>
              <w:jc w:val="center"/>
            </w:pPr>
            <w:r w:rsidRPr="00A73A63">
              <w:lastRenderedPageBreak/>
              <w:t>08.1.47.00000</w:t>
            </w:r>
          </w:p>
        </w:tc>
        <w:tc>
          <w:tcPr>
            <w:tcW w:w="676" w:type="dxa"/>
            <w:tcBorders>
              <w:top w:val="nil"/>
              <w:left w:val="nil"/>
              <w:bottom w:val="single" w:sz="4" w:space="0" w:color="auto"/>
              <w:right w:val="single" w:sz="4" w:space="0" w:color="auto"/>
            </w:tcBorders>
            <w:shd w:val="clear" w:color="auto" w:fill="auto"/>
            <w:vAlign w:val="center"/>
            <w:hideMark/>
          </w:tcPr>
          <w:p w14:paraId="41A6E7B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B14D03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885B62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CAA225B" w14:textId="77777777" w:rsidR="00A73A63" w:rsidRPr="00A73A63" w:rsidRDefault="00A73A63" w:rsidP="00A73A63">
            <w:pPr>
              <w:jc w:val="right"/>
            </w:pPr>
            <w:r w:rsidRPr="00A73A63">
              <w:t>44 623,9</w:t>
            </w:r>
          </w:p>
        </w:tc>
      </w:tr>
      <w:tr w:rsidR="00A73A63" w:rsidRPr="00A73A63" w14:paraId="24B6E448"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0EE48"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12422A7C"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0F6480DC" w14:textId="77777777" w:rsidR="00A73A63" w:rsidRPr="00A73A63" w:rsidRDefault="00A73A63" w:rsidP="00A73A63">
            <w:pPr>
              <w:jc w:val="center"/>
            </w:pPr>
            <w:r w:rsidRPr="00A73A63">
              <w:t>08.1.47.94100</w:t>
            </w:r>
          </w:p>
        </w:tc>
        <w:tc>
          <w:tcPr>
            <w:tcW w:w="676" w:type="dxa"/>
            <w:tcBorders>
              <w:top w:val="nil"/>
              <w:left w:val="nil"/>
              <w:bottom w:val="single" w:sz="4" w:space="0" w:color="auto"/>
              <w:right w:val="single" w:sz="4" w:space="0" w:color="auto"/>
            </w:tcBorders>
            <w:shd w:val="clear" w:color="auto" w:fill="auto"/>
            <w:vAlign w:val="center"/>
            <w:hideMark/>
          </w:tcPr>
          <w:p w14:paraId="1DB0390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C88E23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A5A360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1D8C97E" w14:textId="77777777" w:rsidR="00A73A63" w:rsidRPr="00A73A63" w:rsidRDefault="00A73A63" w:rsidP="00A73A63">
            <w:pPr>
              <w:jc w:val="right"/>
            </w:pPr>
            <w:r w:rsidRPr="00A73A63">
              <w:t>33 098,4</w:t>
            </w:r>
          </w:p>
        </w:tc>
      </w:tr>
      <w:tr w:rsidR="00A73A63" w:rsidRPr="00A73A63" w14:paraId="07523029"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605B3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69874F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1CC3114" w14:textId="77777777" w:rsidR="00A73A63" w:rsidRPr="00A73A63" w:rsidRDefault="00A73A63" w:rsidP="00A73A63">
            <w:pPr>
              <w:jc w:val="center"/>
            </w:pPr>
            <w:r w:rsidRPr="00A73A63">
              <w:t>08.1.47.94100</w:t>
            </w:r>
          </w:p>
        </w:tc>
        <w:tc>
          <w:tcPr>
            <w:tcW w:w="676" w:type="dxa"/>
            <w:tcBorders>
              <w:top w:val="nil"/>
              <w:left w:val="nil"/>
              <w:bottom w:val="single" w:sz="4" w:space="0" w:color="auto"/>
              <w:right w:val="single" w:sz="4" w:space="0" w:color="auto"/>
            </w:tcBorders>
            <w:shd w:val="clear" w:color="auto" w:fill="auto"/>
            <w:vAlign w:val="center"/>
            <w:hideMark/>
          </w:tcPr>
          <w:p w14:paraId="11837DB9"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C7AD13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B80B0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58B2D35" w14:textId="77777777" w:rsidR="00A73A63" w:rsidRPr="00A73A63" w:rsidRDefault="00A73A63" w:rsidP="00A73A63">
            <w:pPr>
              <w:jc w:val="right"/>
            </w:pPr>
            <w:r w:rsidRPr="00A73A63">
              <w:t>30 989,1</w:t>
            </w:r>
          </w:p>
        </w:tc>
      </w:tr>
      <w:tr w:rsidR="00A73A63" w:rsidRPr="00A73A63" w14:paraId="355C7A06"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0E499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A29341C"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19C120DE" w14:textId="77777777" w:rsidR="00A73A63" w:rsidRPr="00A73A63" w:rsidRDefault="00A73A63" w:rsidP="00A73A63">
            <w:pPr>
              <w:jc w:val="center"/>
            </w:pPr>
            <w:r w:rsidRPr="00A73A63">
              <w:t>08.1.47.94100</w:t>
            </w:r>
          </w:p>
        </w:tc>
        <w:tc>
          <w:tcPr>
            <w:tcW w:w="676" w:type="dxa"/>
            <w:tcBorders>
              <w:top w:val="nil"/>
              <w:left w:val="nil"/>
              <w:bottom w:val="single" w:sz="4" w:space="0" w:color="auto"/>
              <w:right w:val="single" w:sz="4" w:space="0" w:color="auto"/>
            </w:tcBorders>
            <w:shd w:val="clear" w:color="auto" w:fill="auto"/>
            <w:vAlign w:val="center"/>
            <w:hideMark/>
          </w:tcPr>
          <w:p w14:paraId="2116A085"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C18C6CF"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5D8FF1C0"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763A4B02" w14:textId="77777777" w:rsidR="00A73A63" w:rsidRPr="00A73A63" w:rsidRDefault="00A73A63" w:rsidP="00A73A63">
            <w:pPr>
              <w:jc w:val="right"/>
            </w:pPr>
            <w:r w:rsidRPr="00A73A63">
              <w:t>30 989,1</w:t>
            </w:r>
          </w:p>
        </w:tc>
      </w:tr>
      <w:tr w:rsidR="00A73A63" w:rsidRPr="00A73A63" w14:paraId="4FC583B8"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1FA0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7A244E0"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73906CA" w14:textId="77777777" w:rsidR="00A73A63" w:rsidRPr="00A73A63" w:rsidRDefault="00A73A63" w:rsidP="00A73A63">
            <w:pPr>
              <w:jc w:val="center"/>
            </w:pPr>
            <w:r w:rsidRPr="00A73A63">
              <w:t>08.1.47.94100</w:t>
            </w:r>
          </w:p>
        </w:tc>
        <w:tc>
          <w:tcPr>
            <w:tcW w:w="676" w:type="dxa"/>
            <w:tcBorders>
              <w:top w:val="nil"/>
              <w:left w:val="nil"/>
              <w:bottom w:val="single" w:sz="4" w:space="0" w:color="auto"/>
              <w:right w:val="single" w:sz="4" w:space="0" w:color="auto"/>
            </w:tcBorders>
            <w:shd w:val="clear" w:color="auto" w:fill="auto"/>
            <w:vAlign w:val="center"/>
            <w:hideMark/>
          </w:tcPr>
          <w:p w14:paraId="01C63CD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D17D1B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5D4AD9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B13C04F" w14:textId="77777777" w:rsidR="00A73A63" w:rsidRPr="00A73A63" w:rsidRDefault="00A73A63" w:rsidP="00A73A63">
            <w:pPr>
              <w:jc w:val="right"/>
            </w:pPr>
            <w:r w:rsidRPr="00A73A63">
              <w:t>2 107,5</w:t>
            </w:r>
          </w:p>
        </w:tc>
      </w:tr>
      <w:tr w:rsidR="00A73A63" w:rsidRPr="00A73A63" w14:paraId="630AC77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5B0EB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B4FAF3D"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B027235" w14:textId="77777777" w:rsidR="00A73A63" w:rsidRPr="00A73A63" w:rsidRDefault="00A73A63" w:rsidP="00A73A63">
            <w:pPr>
              <w:jc w:val="center"/>
            </w:pPr>
            <w:r w:rsidRPr="00A73A63">
              <w:t>08.1.47.94100</w:t>
            </w:r>
          </w:p>
        </w:tc>
        <w:tc>
          <w:tcPr>
            <w:tcW w:w="676" w:type="dxa"/>
            <w:tcBorders>
              <w:top w:val="nil"/>
              <w:left w:val="nil"/>
              <w:bottom w:val="single" w:sz="4" w:space="0" w:color="auto"/>
              <w:right w:val="single" w:sz="4" w:space="0" w:color="auto"/>
            </w:tcBorders>
            <w:shd w:val="clear" w:color="auto" w:fill="auto"/>
            <w:vAlign w:val="center"/>
            <w:hideMark/>
          </w:tcPr>
          <w:p w14:paraId="17E413D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3D964D0"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65FD4D43"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4189EB0A" w14:textId="77777777" w:rsidR="00A73A63" w:rsidRPr="00A73A63" w:rsidRDefault="00A73A63" w:rsidP="00A73A63">
            <w:pPr>
              <w:jc w:val="right"/>
            </w:pPr>
            <w:r w:rsidRPr="00A73A63">
              <w:t>2 107,5</w:t>
            </w:r>
          </w:p>
        </w:tc>
      </w:tr>
      <w:tr w:rsidR="00A73A63" w:rsidRPr="00A73A63" w14:paraId="185FB85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92B1C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9BA7303"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70DB0684" w14:textId="77777777" w:rsidR="00A73A63" w:rsidRPr="00A73A63" w:rsidRDefault="00A73A63" w:rsidP="00A73A63">
            <w:pPr>
              <w:jc w:val="center"/>
            </w:pPr>
            <w:r w:rsidRPr="00A73A63">
              <w:t>08.1.47.94100</w:t>
            </w:r>
          </w:p>
        </w:tc>
        <w:tc>
          <w:tcPr>
            <w:tcW w:w="676" w:type="dxa"/>
            <w:tcBorders>
              <w:top w:val="nil"/>
              <w:left w:val="nil"/>
              <w:bottom w:val="single" w:sz="4" w:space="0" w:color="auto"/>
              <w:right w:val="single" w:sz="4" w:space="0" w:color="auto"/>
            </w:tcBorders>
            <w:shd w:val="clear" w:color="auto" w:fill="auto"/>
            <w:vAlign w:val="center"/>
            <w:hideMark/>
          </w:tcPr>
          <w:p w14:paraId="1D95DA49"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18E3DE6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8D75AD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8C428D7" w14:textId="77777777" w:rsidR="00A73A63" w:rsidRPr="00A73A63" w:rsidRDefault="00A73A63" w:rsidP="00A73A63">
            <w:pPr>
              <w:jc w:val="right"/>
            </w:pPr>
            <w:r w:rsidRPr="00A73A63">
              <w:t>1,8</w:t>
            </w:r>
          </w:p>
        </w:tc>
      </w:tr>
      <w:tr w:rsidR="00A73A63" w:rsidRPr="00A73A63" w14:paraId="1BDB4E5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30B62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6C8E55E"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413E98A" w14:textId="77777777" w:rsidR="00A73A63" w:rsidRPr="00A73A63" w:rsidRDefault="00A73A63" w:rsidP="00A73A63">
            <w:pPr>
              <w:jc w:val="center"/>
            </w:pPr>
            <w:r w:rsidRPr="00A73A63">
              <w:t>08.1.47.94100</w:t>
            </w:r>
          </w:p>
        </w:tc>
        <w:tc>
          <w:tcPr>
            <w:tcW w:w="676" w:type="dxa"/>
            <w:tcBorders>
              <w:top w:val="nil"/>
              <w:left w:val="nil"/>
              <w:bottom w:val="single" w:sz="4" w:space="0" w:color="auto"/>
              <w:right w:val="single" w:sz="4" w:space="0" w:color="auto"/>
            </w:tcBorders>
            <w:shd w:val="clear" w:color="auto" w:fill="auto"/>
            <w:vAlign w:val="center"/>
            <w:hideMark/>
          </w:tcPr>
          <w:p w14:paraId="6AF33B48"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1036256E"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0846B293"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1B3D5B11" w14:textId="77777777" w:rsidR="00A73A63" w:rsidRPr="00A73A63" w:rsidRDefault="00A73A63" w:rsidP="00A73A63">
            <w:pPr>
              <w:jc w:val="right"/>
            </w:pPr>
            <w:r w:rsidRPr="00A73A63">
              <w:t>1,8</w:t>
            </w:r>
          </w:p>
        </w:tc>
      </w:tr>
      <w:tr w:rsidR="00A73A63" w:rsidRPr="00A73A63" w14:paraId="2CF26C22" w14:textId="77777777" w:rsidTr="00A6493F">
        <w:trPr>
          <w:trHeight w:val="95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59AED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5695F16E"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A73A63">
              <w:lastRenderedPageBreak/>
              <w:t>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515BFC0D" w14:textId="77777777" w:rsidR="00A73A63" w:rsidRPr="00A73A63" w:rsidRDefault="00A73A63" w:rsidP="00A73A63">
            <w:pPr>
              <w:jc w:val="center"/>
            </w:pPr>
            <w:r w:rsidRPr="00A73A63">
              <w:lastRenderedPageBreak/>
              <w:t>08.1.47.S2972</w:t>
            </w:r>
          </w:p>
        </w:tc>
        <w:tc>
          <w:tcPr>
            <w:tcW w:w="676" w:type="dxa"/>
            <w:tcBorders>
              <w:top w:val="nil"/>
              <w:left w:val="nil"/>
              <w:bottom w:val="single" w:sz="4" w:space="0" w:color="auto"/>
              <w:right w:val="single" w:sz="4" w:space="0" w:color="auto"/>
            </w:tcBorders>
            <w:shd w:val="clear" w:color="auto" w:fill="auto"/>
            <w:vAlign w:val="center"/>
            <w:hideMark/>
          </w:tcPr>
          <w:p w14:paraId="50E1589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00F5DF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89565F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674767D" w14:textId="77777777" w:rsidR="00A73A63" w:rsidRPr="00A73A63" w:rsidRDefault="00A73A63" w:rsidP="00A73A63">
            <w:pPr>
              <w:jc w:val="right"/>
            </w:pPr>
            <w:r w:rsidRPr="00A73A63">
              <w:t>11 525,5</w:t>
            </w:r>
          </w:p>
        </w:tc>
      </w:tr>
      <w:tr w:rsidR="00A73A63" w:rsidRPr="00A73A63" w14:paraId="7E8429D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2B1C35"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6FE5FE82"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561B8BC" w14:textId="77777777" w:rsidR="00A73A63" w:rsidRPr="00A73A63" w:rsidRDefault="00A73A63" w:rsidP="00A73A63">
            <w:pPr>
              <w:jc w:val="center"/>
            </w:pPr>
            <w:r w:rsidRPr="00A73A63">
              <w:t>08.1.47.S2972</w:t>
            </w:r>
          </w:p>
        </w:tc>
        <w:tc>
          <w:tcPr>
            <w:tcW w:w="676" w:type="dxa"/>
            <w:tcBorders>
              <w:top w:val="nil"/>
              <w:left w:val="nil"/>
              <w:bottom w:val="single" w:sz="4" w:space="0" w:color="auto"/>
              <w:right w:val="single" w:sz="4" w:space="0" w:color="auto"/>
            </w:tcBorders>
            <w:shd w:val="clear" w:color="auto" w:fill="auto"/>
            <w:vAlign w:val="center"/>
            <w:hideMark/>
          </w:tcPr>
          <w:p w14:paraId="70F8F9B5"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A9086C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590054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126F4A4" w14:textId="77777777" w:rsidR="00A73A63" w:rsidRPr="00A73A63" w:rsidRDefault="00A73A63" w:rsidP="00A73A63">
            <w:pPr>
              <w:jc w:val="right"/>
            </w:pPr>
            <w:r w:rsidRPr="00A73A63">
              <w:t>11 525,5</w:t>
            </w:r>
          </w:p>
        </w:tc>
      </w:tr>
      <w:tr w:rsidR="00A73A63" w:rsidRPr="00A73A63" w14:paraId="40BC601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461D7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FE4F130"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D05968D" w14:textId="77777777" w:rsidR="00A73A63" w:rsidRPr="00A73A63" w:rsidRDefault="00A73A63" w:rsidP="00A73A63">
            <w:pPr>
              <w:jc w:val="center"/>
            </w:pPr>
            <w:r w:rsidRPr="00A73A63">
              <w:t>08.1.47.S2972</w:t>
            </w:r>
          </w:p>
        </w:tc>
        <w:tc>
          <w:tcPr>
            <w:tcW w:w="676" w:type="dxa"/>
            <w:tcBorders>
              <w:top w:val="nil"/>
              <w:left w:val="nil"/>
              <w:bottom w:val="single" w:sz="4" w:space="0" w:color="auto"/>
              <w:right w:val="single" w:sz="4" w:space="0" w:color="auto"/>
            </w:tcBorders>
            <w:shd w:val="clear" w:color="auto" w:fill="auto"/>
            <w:vAlign w:val="center"/>
            <w:hideMark/>
          </w:tcPr>
          <w:p w14:paraId="5A6D9070"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384B0436"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30ED5832"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1C5D4212" w14:textId="77777777" w:rsidR="00A73A63" w:rsidRPr="00A73A63" w:rsidRDefault="00A73A63" w:rsidP="00A73A63">
            <w:pPr>
              <w:jc w:val="right"/>
            </w:pPr>
            <w:r w:rsidRPr="00A73A63">
              <w:t>11 525,5</w:t>
            </w:r>
          </w:p>
        </w:tc>
      </w:tr>
      <w:tr w:rsidR="00A73A63" w:rsidRPr="00A73A63" w14:paraId="0B476CB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BF2B0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1E14DE7" w14:textId="77777777" w:rsidR="00A73A63" w:rsidRPr="00A73A63" w:rsidRDefault="00A73A63" w:rsidP="00A73A63">
            <w:pPr>
              <w:jc w:val="both"/>
              <w:rPr>
                <w:b/>
                <w:bCs/>
              </w:rPr>
            </w:pPr>
            <w:r w:rsidRPr="00A73A63">
              <w:rPr>
                <w:b/>
                <w:bCs/>
              </w:rPr>
              <w:t>Основное мероприятие</w:t>
            </w:r>
            <w:r w:rsidRPr="00A73A63">
              <w:t xml:space="preserve"> «Выравнивание бюджетной обеспеченности бюджетов поселений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B768BE2" w14:textId="77777777" w:rsidR="00A73A63" w:rsidRPr="00A73A63" w:rsidRDefault="00A73A63" w:rsidP="00A73A63">
            <w:pPr>
              <w:jc w:val="center"/>
            </w:pPr>
            <w:r w:rsidRPr="00A73A63">
              <w:t>08.1.91.00000</w:t>
            </w:r>
          </w:p>
        </w:tc>
        <w:tc>
          <w:tcPr>
            <w:tcW w:w="676" w:type="dxa"/>
            <w:tcBorders>
              <w:top w:val="nil"/>
              <w:left w:val="nil"/>
              <w:bottom w:val="single" w:sz="4" w:space="0" w:color="auto"/>
              <w:right w:val="single" w:sz="4" w:space="0" w:color="auto"/>
            </w:tcBorders>
            <w:shd w:val="clear" w:color="auto" w:fill="auto"/>
            <w:vAlign w:val="center"/>
            <w:hideMark/>
          </w:tcPr>
          <w:p w14:paraId="2DE1255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1620B9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96468C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C14F6A8" w14:textId="77777777" w:rsidR="00A73A63" w:rsidRPr="00A73A63" w:rsidRDefault="00A73A63" w:rsidP="00A73A63">
            <w:pPr>
              <w:jc w:val="right"/>
            </w:pPr>
            <w:r w:rsidRPr="00A73A63">
              <w:t>83 014,1</w:t>
            </w:r>
          </w:p>
        </w:tc>
      </w:tr>
      <w:tr w:rsidR="00A73A63" w:rsidRPr="00A73A63" w14:paraId="53AE9D71" w14:textId="77777777" w:rsidTr="00A6493F">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23631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vAlign w:val="center"/>
            <w:hideMark/>
          </w:tcPr>
          <w:p w14:paraId="3E9DD17C" w14:textId="77777777" w:rsidR="00A73A63" w:rsidRPr="00A73A63" w:rsidRDefault="00A73A63" w:rsidP="00A73A63">
            <w:pPr>
              <w:jc w:val="both"/>
            </w:pPr>
            <w:r w:rsidRPr="00A73A6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477A513F" w14:textId="77777777" w:rsidR="00A73A63" w:rsidRPr="00A73A63" w:rsidRDefault="00A73A63" w:rsidP="00A73A63">
            <w:pPr>
              <w:jc w:val="center"/>
            </w:pPr>
            <w:r w:rsidRPr="00A73A63">
              <w:t>08.1.91.73200</w:t>
            </w:r>
          </w:p>
        </w:tc>
        <w:tc>
          <w:tcPr>
            <w:tcW w:w="676" w:type="dxa"/>
            <w:tcBorders>
              <w:top w:val="nil"/>
              <w:left w:val="nil"/>
              <w:bottom w:val="single" w:sz="4" w:space="0" w:color="auto"/>
              <w:right w:val="single" w:sz="4" w:space="0" w:color="auto"/>
            </w:tcBorders>
            <w:shd w:val="clear" w:color="auto" w:fill="auto"/>
            <w:vAlign w:val="center"/>
            <w:hideMark/>
          </w:tcPr>
          <w:p w14:paraId="3A8BB78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D0B8CA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F1EE23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EDA31A0" w14:textId="77777777" w:rsidR="00A73A63" w:rsidRPr="00A73A63" w:rsidRDefault="00A73A63" w:rsidP="00A73A63">
            <w:pPr>
              <w:jc w:val="right"/>
            </w:pPr>
            <w:r w:rsidRPr="00A73A63">
              <w:t>53 014,1</w:t>
            </w:r>
          </w:p>
        </w:tc>
      </w:tr>
      <w:tr w:rsidR="00A73A63" w:rsidRPr="00A73A63" w14:paraId="5D4BBD14"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ADB7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322D8F3" w14:textId="77777777" w:rsidR="00A73A63" w:rsidRPr="00A73A63" w:rsidRDefault="00A73A63" w:rsidP="00A73A63">
            <w:pPr>
              <w:jc w:val="both"/>
            </w:pPr>
            <w:r w:rsidRPr="00A73A63">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0AE99F0C" w14:textId="77777777" w:rsidR="00A73A63" w:rsidRPr="00A73A63" w:rsidRDefault="00A73A63" w:rsidP="00A73A63">
            <w:pPr>
              <w:jc w:val="center"/>
            </w:pPr>
            <w:r w:rsidRPr="00A73A63">
              <w:t>08.1.91.73200</w:t>
            </w:r>
          </w:p>
        </w:tc>
        <w:tc>
          <w:tcPr>
            <w:tcW w:w="676" w:type="dxa"/>
            <w:tcBorders>
              <w:top w:val="nil"/>
              <w:left w:val="nil"/>
              <w:bottom w:val="single" w:sz="4" w:space="0" w:color="auto"/>
              <w:right w:val="single" w:sz="4" w:space="0" w:color="auto"/>
            </w:tcBorders>
            <w:shd w:val="clear" w:color="auto" w:fill="auto"/>
            <w:vAlign w:val="center"/>
            <w:hideMark/>
          </w:tcPr>
          <w:p w14:paraId="3F874EC0" w14:textId="77777777" w:rsidR="00A73A63" w:rsidRPr="00A73A63" w:rsidRDefault="00A73A63" w:rsidP="00A73A63">
            <w:pPr>
              <w:jc w:val="center"/>
            </w:pPr>
            <w:r w:rsidRPr="00A73A63">
              <w:t>500</w:t>
            </w:r>
          </w:p>
        </w:tc>
        <w:tc>
          <w:tcPr>
            <w:tcW w:w="546" w:type="dxa"/>
            <w:tcBorders>
              <w:top w:val="nil"/>
              <w:left w:val="nil"/>
              <w:bottom w:val="single" w:sz="4" w:space="0" w:color="auto"/>
              <w:right w:val="single" w:sz="4" w:space="0" w:color="auto"/>
            </w:tcBorders>
            <w:shd w:val="clear" w:color="auto" w:fill="auto"/>
            <w:vAlign w:val="center"/>
            <w:hideMark/>
          </w:tcPr>
          <w:p w14:paraId="44E4E8D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CC5C98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D08A04" w14:textId="77777777" w:rsidR="00A73A63" w:rsidRPr="00A73A63" w:rsidRDefault="00A73A63" w:rsidP="00A73A63">
            <w:pPr>
              <w:jc w:val="right"/>
            </w:pPr>
            <w:r w:rsidRPr="00A73A63">
              <w:t>53 014,1</w:t>
            </w:r>
          </w:p>
        </w:tc>
      </w:tr>
      <w:tr w:rsidR="00A73A63" w:rsidRPr="00A73A63" w14:paraId="055B18A9"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A18B6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96D8771" w14:textId="77777777" w:rsidR="00A73A63" w:rsidRPr="00A73A63" w:rsidRDefault="00A73A63" w:rsidP="00A73A63">
            <w:pPr>
              <w:jc w:val="both"/>
            </w:pPr>
            <w:r w:rsidRPr="00A73A63">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79F1ED83" w14:textId="77777777" w:rsidR="00A73A63" w:rsidRPr="00A73A63" w:rsidRDefault="00A73A63" w:rsidP="00A73A63">
            <w:pPr>
              <w:jc w:val="center"/>
            </w:pPr>
            <w:r w:rsidRPr="00A73A63">
              <w:t>08.1.91.73200</w:t>
            </w:r>
          </w:p>
        </w:tc>
        <w:tc>
          <w:tcPr>
            <w:tcW w:w="676" w:type="dxa"/>
            <w:tcBorders>
              <w:top w:val="nil"/>
              <w:left w:val="nil"/>
              <w:bottom w:val="single" w:sz="4" w:space="0" w:color="auto"/>
              <w:right w:val="single" w:sz="4" w:space="0" w:color="auto"/>
            </w:tcBorders>
            <w:shd w:val="clear" w:color="auto" w:fill="auto"/>
            <w:vAlign w:val="center"/>
            <w:hideMark/>
          </w:tcPr>
          <w:p w14:paraId="5131B758" w14:textId="77777777" w:rsidR="00A73A63" w:rsidRPr="00A73A63" w:rsidRDefault="00A73A63" w:rsidP="00A73A63">
            <w:pPr>
              <w:jc w:val="center"/>
            </w:pPr>
            <w:r w:rsidRPr="00A73A63">
              <w:t>500</w:t>
            </w:r>
          </w:p>
        </w:tc>
        <w:tc>
          <w:tcPr>
            <w:tcW w:w="546" w:type="dxa"/>
            <w:tcBorders>
              <w:top w:val="nil"/>
              <w:left w:val="nil"/>
              <w:bottom w:val="single" w:sz="4" w:space="0" w:color="auto"/>
              <w:right w:val="single" w:sz="4" w:space="0" w:color="auto"/>
            </w:tcBorders>
            <w:shd w:val="clear" w:color="auto" w:fill="auto"/>
            <w:vAlign w:val="center"/>
            <w:hideMark/>
          </w:tcPr>
          <w:p w14:paraId="7B539570" w14:textId="77777777" w:rsidR="00A73A63" w:rsidRPr="00A73A63" w:rsidRDefault="00A73A63" w:rsidP="00A73A63">
            <w:pPr>
              <w:jc w:val="center"/>
            </w:pPr>
            <w:r w:rsidRPr="00A73A63">
              <w:t>14</w:t>
            </w:r>
          </w:p>
        </w:tc>
        <w:tc>
          <w:tcPr>
            <w:tcW w:w="788" w:type="dxa"/>
            <w:tcBorders>
              <w:top w:val="nil"/>
              <w:left w:val="nil"/>
              <w:bottom w:val="single" w:sz="4" w:space="0" w:color="auto"/>
              <w:right w:val="single" w:sz="4" w:space="0" w:color="auto"/>
            </w:tcBorders>
            <w:shd w:val="clear" w:color="auto" w:fill="auto"/>
            <w:vAlign w:val="center"/>
            <w:hideMark/>
          </w:tcPr>
          <w:p w14:paraId="5098EE29"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5F57A22" w14:textId="77777777" w:rsidR="00A73A63" w:rsidRPr="00A73A63" w:rsidRDefault="00A73A63" w:rsidP="00A73A63">
            <w:pPr>
              <w:jc w:val="right"/>
            </w:pPr>
            <w:r w:rsidRPr="00A73A63">
              <w:t>53 014,1</w:t>
            </w:r>
          </w:p>
        </w:tc>
      </w:tr>
      <w:tr w:rsidR="00A73A63" w:rsidRPr="00A73A63" w14:paraId="2DCE4E13" w14:textId="77777777" w:rsidTr="00A6493F">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DC89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B95F1DE" w14:textId="77777777" w:rsidR="00A73A63" w:rsidRPr="00A73A63" w:rsidRDefault="00A73A63" w:rsidP="00A73A63">
            <w:pPr>
              <w:jc w:val="both"/>
            </w:pPr>
            <w:r w:rsidRPr="00A73A63">
              <w:t>Выравнивание бюджетной обеспеченности поселений за счет средств бюджета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26CD2C0" w14:textId="77777777" w:rsidR="00A73A63" w:rsidRPr="00A73A63" w:rsidRDefault="00A73A63" w:rsidP="00A73A63">
            <w:pPr>
              <w:jc w:val="center"/>
            </w:pPr>
            <w:r w:rsidRPr="00A73A63">
              <w:t>08.1.91.99100</w:t>
            </w:r>
          </w:p>
        </w:tc>
        <w:tc>
          <w:tcPr>
            <w:tcW w:w="676" w:type="dxa"/>
            <w:tcBorders>
              <w:top w:val="nil"/>
              <w:left w:val="nil"/>
              <w:bottom w:val="single" w:sz="4" w:space="0" w:color="auto"/>
              <w:right w:val="single" w:sz="4" w:space="0" w:color="auto"/>
            </w:tcBorders>
            <w:shd w:val="clear" w:color="auto" w:fill="auto"/>
            <w:vAlign w:val="center"/>
            <w:hideMark/>
          </w:tcPr>
          <w:p w14:paraId="63DDE86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329199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AC7D12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EB0C04F" w14:textId="77777777" w:rsidR="00A73A63" w:rsidRPr="00A73A63" w:rsidRDefault="00A73A63" w:rsidP="00A73A63">
            <w:pPr>
              <w:jc w:val="right"/>
            </w:pPr>
            <w:r w:rsidRPr="00A73A63">
              <w:t>30 000,0</w:t>
            </w:r>
          </w:p>
        </w:tc>
      </w:tr>
      <w:tr w:rsidR="00A73A63" w:rsidRPr="00A73A63" w14:paraId="576DE3F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95EB4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8708585" w14:textId="77777777" w:rsidR="00A73A63" w:rsidRPr="00A73A63" w:rsidRDefault="00A73A63" w:rsidP="00A73A63">
            <w:pPr>
              <w:jc w:val="both"/>
            </w:pPr>
            <w:r w:rsidRPr="00A73A63">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4FBF2106" w14:textId="77777777" w:rsidR="00A73A63" w:rsidRPr="00A73A63" w:rsidRDefault="00A73A63" w:rsidP="00A73A63">
            <w:pPr>
              <w:jc w:val="center"/>
            </w:pPr>
            <w:r w:rsidRPr="00A73A63">
              <w:t>08.1.91.99100</w:t>
            </w:r>
          </w:p>
        </w:tc>
        <w:tc>
          <w:tcPr>
            <w:tcW w:w="676" w:type="dxa"/>
            <w:tcBorders>
              <w:top w:val="nil"/>
              <w:left w:val="nil"/>
              <w:bottom w:val="single" w:sz="4" w:space="0" w:color="auto"/>
              <w:right w:val="single" w:sz="4" w:space="0" w:color="auto"/>
            </w:tcBorders>
            <w:shd w:val="clear" w:color="auto" w:fill="auto"/>
            <w:vAlign w:val="center"/>
            <w:hideMark/>
          </w:tcPr>
          <w:p w14:paraId="7262B79F" w14:textId="77777777" w:rsidR="00A73A63" w:rsidRPr="00A73A63" w:rsidRDefault="00A73A63" w:rsidP="00A73A63">
            <w:pPr>
              <w:jc w:val="center"/>
            </w:pPr>
            <w:r w:rsidRPr="00A73A63">
              <w:t>500</w:t>
            </w:r>
          </w:p>
        </w:tc>
        <w:tc>
          <w:tcPr>
            <w:tcW w:w="546" w:type="dxa"/>
            <w:tcBorders>
              <w:top w:val="nil"/>
              <w:left w:val="nil"/>
              <w:bottom w:val="single" w:sz="4" w:space="0" w:color="auto"/>
              <w:right w:val="single" w:sz="4" w:space="0" w:color="auto"/>
            </w:tcBorders>
            <w:shd w:val="clear" w:color="auto" w:fill="auto"/>
            <w:vAlign w:val="center"/>
            <w:hideMark/>
          </w:tcPr>
          <w:p w14:paraId="502B43C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6D4DED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F7505D7" w14:textId="77777777" w:rsidR="00A73A63" w:rsidRPr="00A73A63" w:rsidRDefault="00A73A63" w:rsidP="00A73A63">
            <w:pPr>
              <w:jc w:val="right"/>
            </w:pPr>
            <w:r w:rsidRPr="00A73A63">
              <w:t>30 000,0</w:t>
            </w:r>
          </w:p>
        </w:tc>
      </w:tr>
      <w:tr w:rsidR="00A73A63" w:rsidRPr="00A73A63" w14:paraId="2E259011"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D06DC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010315A" w14:textId="77777777" w:rsidR="00A73A63" w:rsidRPr="00A73A63" w:rsidRDefault="00A73A63" w:rsidP="00A73A63">
            <w:pPr>
              <w:jc w:val="both"/>
            </w:pPr>
            <w:r w:rsidRPr="00A73A63">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78421D2A" w14:textId="77777777" w:rsidR="00A73A63" w:rsidRPr="00A73A63" w:rsidRDefault="00A73A63" w:rsidP="00A73A63">
            <w:pPr>
              <w:jc w:val="center"/>
            </w:pPr>
            <w:r w:rsidRPr="00A73A63">
              <w:t>08.1.91.99100</w:t>
            </w:r>
          </w:p>
        </w:tc>
        <w:tc>
          <w:tcPr>
            <w:tcW w:w="676" w:type="dxa"/>
            <w:tcBorders>
              <w:top w:val="nil"/>
              <w:left w:val="nil"/>
              <w:bottom w:val="single" w:sz="4" w:space="0" w:color="auto"/>
              <w:right w:val="single" w:sz="4" w:space="0" w:color="auto"/>
            </w:tcBorders>
            <w:shd w:val="clear" w:color="auto" w:fill="auto"/>
            <w:vAlign w:val="center"/>
            <w:hideMark/>
          </w:tcPr>
          <w:p w14:paraId="1B65BB70" w14:textId="77777777" w:rsidR="00A73A63" w:rsidRPr="00A73A63" w:rsidRDefault="00A73A63" w:rsidP="00A73A63">
            <w:pPr>
              <w:jc w:val="center"/>
            </w:pPr>
            <w:r w:rsidRPr="00A73A63">
              <w:t>500</w:t>
            </w:r>
          </w:p>
        </w:tc>
        <w:tc>
          <w:tcPr>
            <w:tcW w:w="546" w:type="dxa"/>
            <w:tcBorders>
              <w:top w:val="nil"/>
              <w:left w:val="nil"/>
              <w:bottom w:val="single" w:sz="4" w:space="0" w:color="auto"/>
              <w:right w:val="single" w:sz="4" w:space="0" w:color="auto"/>
            </w:tcBorders>
            <w:shd w:val="clear" w:color="auto" w:fill="auto"/>
            <w:vAlign w:val="center"/>
            <w:hideMark/>
          </w:tcPr>
          <w:p w14:paraId="28D46FCF" w14:textId="77777777" w:rsidR="00A73A63" w:rsidRPr="00A73A63" w:rsidRDefault="00A73A63" w:rsidP="00A73A63">
            <w:pPr>
              <w:jc w:val="center"/>
            </w:pPr>
            <w:r w:rsidRPr="00A73A63">
              <w:t>14</w:t>
            </w:r>
          </w:p>
        </w:tc>
        <w:tc>
          <w:tcPr>
            <w:tcW w:w="788" w:type="dxa"/>
            <w:tcBorders>
              <w:top w:val="nil"/>
              <w:left w:val="nil"/>
              <w:bottom w:val="single" w:sz="4" w:space="0" w:color="auto"/>
              <w:right w:val="single" w:sz="4" w:space="0" w:color="auto"/>
            </w:tcBorders>
            <w:shd w:val="clear" w:color="auto" w:fill="auto"/>
            <w:vAlign w:val="center"/>
            <w:hideMark/>
          </w:tcPr>
          <w:p w14:paraId="78D233E9"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31E5813" w14:textId="77777777" w:rsidR="00A73A63" w:rsidRPr="00A73A63" w:rsidRDefault="00A73A63" w:rsidP="00A73A63">
            <w:pPr>
              <w:jc w:val="right"/>
            </w:pPr>
            <w:r w:rsidRPr="00A73A63">
              <w:t>30 000,0</w:t>
            </w:r>
          </w:p>
        </w:tc>
      </w:tr>
      <w:tr w:rsidR="00A73A63" w:rsidRPr="00A73A63" w14:paraId="011028CD" w14:textId="77777777" w:rsidTr="00A6493F">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14BAB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04CA0FB" w14:textId="77777777" w:rsidR="00A73A63" w:rsidRPr="00A73A63" w:rsidRDefault="00A73A63" w:rsidP="00A73A63">
            <w:pPr>
              <w:jc w:val="both"/>
            </w:pPr>
            <w:r w:rsidRPr="00A73A63">
              <w:rPr>
                <w:b/>
                <w:bCs/>
              </w:rPr>
              <w:t>Основное мероприятие</w:t>
            </w:r>
            <w:r w:rsidRPr="00A73A63">
              <w:t xml:space="preserve"> «Поддержка мер по обеспечению сбалансированности </w:t>
            </w:r>
            <w:r w:rsidRPr="00A73A63">
              <w:lastRenderedPageBreak/>
              <w:t>бюджетов поселений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6C87934" w14:textId="77777777" w:rsidR="00A73A63" w:rsidRPr="00A73A63" w:rsidRDefault="00A73A63" w:rsidP="00A73A63">
            <w:pPr>
              <w:jc w:val="center"/>
            </w:pPr>
            <w:r w:rsidRPr="00A73A63">
              <w:lastRenderedPageBreak/>
              <w:t>08.1.94.00000</w:t>
            </w:r>
          </w:p>
        </w:tc>
        <w:tc>
          <w:tcPr>
            <w:tcW w:w="676" w:type="dxa"/>
            <w:tcBorders>
              <w:top w:val="nil"/>
              <w:left w:val="nil"/>
              <w:bottom w:val="single" w:sz="4" w:space="0" w:color="auto"/>
              <w:right w:val="single" w:sz="4" w:space="0" w:color="auto"/>
            </w:tcBorders>
            <w:shd w:val="clear" w:color="auto" w:fill="auto"/>
            <w:vAlign w:val="center"/>
            <w:hideMark/>
          </w:tcPr>
          <w:p w14:paraId="43DE865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AD3EE1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F622E0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48C2FBD" w14:textId="77777777" w:rsidR="00A73A63" w:rsidRPr="00A73A63" w:rsidRDefault="00A73A63" w:rsidP="00A73A63">
            <w:pPr>
              <w:jc w:val="right"/>
            </w:pPr>
            <w:r w:rsidRPr="00A73A63">
              <w:t>8 885,5</w:t>
            </w:r>
          </w:p>
        </w:tc>
      </w:tr>
      <w:tr w:rsidR="00A73A63" w:rsidRPr="00A73A63" w14:paraId="54CD0412"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F9EA5B"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05A09382" w14:textId="77777777" w:rsidR="00A73A63" w:rsidRPr="00A73A63" w:rsidRDefault="00A73A63" w:rsidP="00A73A63">
            <w:pPr>
              <w:jc w:val="both"/>
            </w:pPr>
            <w:r w:rsidRPr="00A73A63">
              <w:t>Предоставление дотации на поддержку мер по обеспечению сбалансированности местных бюджетов</w:t>
            </w:r>
          </w:p>
        </w:tc>
        <w:tc>
          <w:tcPr>
            <w:tcW w:w="1676" w:type="dxa"/>
            <w:tcBorders>
              <w:top w:val="nil"/>
              <w:left w:val="nil"/>
              <w:bottom w:val="single" w:sz="4" w:space="0" w:color="auto"/>
              <w:right w:val="single" w:sz="4" w:space="0" w:color="auto"/>
            </w:tcBorders>
            <w:shd w:val="clear" w:color="auto" w:fill="auto"/>
            <w:vAlign w:val="center"/>
            <w:hideMark/>
          </w:tcPr>
          <w:p w14:paraId="7C47971F" w14:textId="77777777" w:rsidR="00A73A63" w:rsidRPr="00A73A63" w:rsidRDefault="00A73A63" w:rsidP="00A73A63">
            <w:pPr>
              <w:jc w:val="center"/>
            </w:pPr>
            <w:r w:rsidRPr="00A73A63">
              <w:t>08.1.94.99400</w:t>
            </w:r>
          </w:p>
        </w:tc>
        <w:tc>
          <w:tcPr>
            <w:tcW w:w="676" w:type="dxa"/>
            <w:tcBorders>
              <w:top w:val="nil"/>
              <w:left w:val="nil"/>
              <w:bottom w:val="single" w:sz="4" w:space="0" w:color="auto"/>
              <w:right w:val="single" w:sz="4" w:space="0" w:color="auto"/>
            </w:tcBorders>
            <w:shd w:val="clear" w:color="auto" w:fill="auto"/>
            <w:vAlign w:val="center"/>
            <w:hideMark/>
          </w:tcPr>
          <w:p w14:paraId="617D899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814D73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2909BD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0B7588E" w14:textId="77777777" w:rsidR="00A73A63" w:rsidRPr="00A73A63" w:rsidRDefault="00A73A63" w:rsidP="00A73A63">
            <w:pPr>
              <w:jc w:val="right"/>
            </w:pPr>
            <w:r w:rsidRPr="00A73A63">
              <w:t>8 885,5</w:t>
            </w:r>
          </w:p>
        </w:tc>
      </w:tr>
      <w:tr w:rsidR="00A73A63" w:rsidRPr="00A73A63" w14:paraId="3AF4E598"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22012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B92199E" w14:textId="77777777" w:rsidR="00A73A63" w:rsidRPr="00A73A63" w:rsidRDefault="00A73A63" w:rsidP="00A73A63">
            <w:pPr>
              <w:jc w:val="both"/>
            </w:pPr>
            <w:r w:rsidRPr="00A73A63">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1EED98F1" w14:textId="77777777" w:rsidR="00A73A63" w:rsidRPr="00A73A63" w:rsidRDefault="00A73A63" w:rsidP="00A73A63">
            <w:pPr>
              <w:jc w:val="center"/>
            </w:pPr>
            <w:r w:rsidRPr="00A73A63">
              <w:t>08.1.94.99400</w:t>
            </w:r>
          </w:p>
        </w:tc>
        <w:tc>
          <w:tcPr>
            <w:tcW w:w="676" w:type="dxa"/>
            <w:tcBorders>
              <w:top w:val="nil"/>
              <w:left w:val="nil"/>
              <w:bottom w:val="single" w:sz="4" w:space="0" w:color="auto"/>
              <w:right w:val="single" w:sz="4" w:space="0" w:color="auto"/>
            </w:tcBorders>
            <w:shd w:val="clear" w:color="auto" w:fill="auto"/>
            <w:vAlign w:val="center"/>
            <w:hideMark/>
          </w:tcPr>
          <w:p w14:paraId="1C112786" w14:textId="77777777" w:rsidR="00A73A63" w:rsidRPr="00A73A63" w:rsidRDefault="00A73A63" w:rsidP="00A73A63">
            <w:pPr>
              <w:jc w:val="center"/>
            </w:pPr>
            <w:r w:rsidRPr="00A73A63">
              <w:t>500</w:t>
            </w:r>
          </w:p>
        </w:tc>
        <w:tc>
          <w:tcPr>
            <w:tcW w:w="546" w:type="dxa"/>
            <w:tcBorders>
              <w:top w:val="nil"/>
              <w:left w:val="nil"/>
              <w:bottom w:val="single" w:sz="4" w:space="0" w:color="auto"/>
              <w:right w:val="single" w:sz="4" w:space="0" w:color="auto"/>
            </w:tcBorders>
            <w:shd w:val="clear" w:color="auto" w:fill="auto"/>
            <w:vAlign w:val="center"/>
            <w:hideMark/>
          </w:tcPr>
          <w:p w14:paraId="59260E9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40A27D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4A86344" w14:textId="77777777" w:rsidR="00A73A63" w:rsidRPr="00A73A63" w:rsidRDefault="00A73A63" w:rsidP="00A73A63">
            <w:pPr>
              <w:jc w:val="right"/>
            </w:pPr>
            <w:r w:rsidRPr="00A73A63">
              <w:t>8 885,5</w:t>
            </w:r>
          </w:p>
        </w:tc>
      </w:tr>
      <w:tr w:rsidR="00A73A63" w:rsidRPr="00A73A63" w14:paraId="1A663241"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18D36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37318CB" w14:textId="77777777" w:rsidR="00A73A63" w:rsidRPr="00A73A63" w:rsidRDefault="00A73A63" w:rsidP="00A73A63">
            <w:pPr>
              <w:jc w:val="both"/>
            </w:pPr>
            <w:r w:rsidRPr="00A73A63">
              <w:t>Иные дотации</w:t>
            </w:r>
          </w:p>
        </w:tc>
        <w:tc>
          <w:tcPr>
            <w:tcW w:w="1676" w:type="dxa"/>
            <w:tcBorders>
              <w:top w:val="nil"/>
              <w:left w:val="nil"/>
              <w:bottom w:val="single" w:sz="4" w:space="0" w:color="auto"/>
              <w:right w:val="single" w:sz="4" w:space="0" w:color="auto"/>
            </w:tcBorders>
            <w:shd w:val="clear" w:color="auto" w:fill="auto"/>
            <w:vAlign w:val="center"/>
            <w:hideMark/>
          </w:tcPr>
          <w:p w14:paraId="618AFFAE" w14:textId="77777777" w:rsidR="00A73A63" w:rsidRPr="00A73A63" w:rsidRDefault="00A73A63" w:rsidP="00A73A63">
            <w:pPr>
              <w:jc w:val="center"/>
            </w:pPr>
            <w:r w:rsidRPr="00A73A63">
              <w:t>08.1.94.99400</w:t>
            </w:r>
          </w:p>
        </w:tc>
        <w:tc>
          <w:tcPr>
            <w:tcW w:w="676" w:type="dxa"/>
            <w:tcBorders>
              <w:top w:val="nil"/>
              <w:left w:val="nil"/>
              <w:bottom w:val="single" w:sz="4" w:space="0" w:color="auto"/>
              <w:right w:val="single" w:sz="4" w:space="0" w:color="auto"/>
            </w:tcBorders>
            <w:shd w:val="clear" w:color="auto" w:fill="auto"/>
            <w:vAlign w:val="center"/>
            <w:hideMark/>
          </w:tcPr>
          <w:p w14:paraId="2C7FB18B" w14:textId="77777777" w:rsidR="00A73A63" w:rsidRPr="00A73A63" w:rsidRDefault="00A73A63" w:rsidP="00A73A63">
            <w:pPr>
              <w:jc w:val="center"/>
            </w:pPr>
            <w:r w:rsidRPr="00A73A63">
              <w:t>500</w:t>
            </w:r>
          </w:p>
        </w:tc>
        <w:tc>
          <w:tcPr>
            <w:tcW w:w="546" w:type="dxa"/>
            <w:tcBorders>
              <w:top w:val="nil"/>
              <w:left w:val="nil"/>
              <w:bottom w:val="single" w:sz="4" w:space="0" w:color="auto"/>
              <w:right w:val="single" w:sz="4" w:space="0" w:color="auto"/>
            </w:tcBorders>
            <w:shd w:val="clear" w:color="auto" w:fill="auto"/>
            <w:vAlign w:val="center"/>
            <w:hideMark/>
          </w:tcPr>
          <w:p w14:paraId="39CAFA96" w14:textId="77777777" w:rsidR="00A73A63" w:rsidRPr="00A73A63" w:rsidRDefault="00A73A63" w:rsidP="00A73A63">
            <w:pPr>
              <w:jc w:val="center"/>
            </w:pPr>
            <w:r w:rsidRPr="00A73A63">
              <w:t>14</w:t>
            </w:r>
          </w:p>
        </w:tc>
        <w:tc>
          <w:tcPr>
            <w:tcW w:w="788" w:type="dxa"/>
            <w:tcBorders>
              <w:top w:val="nil"/>
              <w:left w:val="nil"/>
              <w:bottom w:val="single" w:sz="4" w:space="0" w:color="auto"/>
              <w:right w:val="single" w:sz="4" w:space="0" w:color="auto"/>
            </w:tcBorders>
            <w:shd w:val="clear" w:color="auto" w:fill="auto"/>
            <w:vAlign w:val="center"/>
            <w:hideMark/>
          </w:tcPr>
          <w:p w14:paraId="3AFC2535"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62C3E7D" w14:textId="77777777" w:rsidR="00A73A63" w:rsidRPr="00A73A63" w:rsidRDefault="00A73A63" w:rsidP="00A73A63">
            <w:pPr>
              <w:jc w:val="right"/>
            </w:pPr>
            <w:r w:rsidRPr="00A73A63">
              <w:t>8 885,5</w:t>
            </w:r>
          </w:p>
        </w:tc>
      </w:tr>
      <w:tr w:rsidR="00A73A63" w:rsidRPr="00A73A63" w14:paraId="360C953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A2B05E" w14:textId="77777777" w:rsidR="00A73A63" w:rsidRPr="00A73A63" w:rsidRDefault="00A73A63" w:rsidP="00A73A63">
            <w:pPr>
              <w:jc w:val="center"/>
            </w:pPr>
            <w:r w:rsidRPr="00A73A63">
              <w:t>7.2</w:t>
            </w:r>
          </w:p>
        </w:tc>
        <w:tc>
          <w:tcPr>
            <w:tcW w:w="3324" w:type="dxa"/>
            <w:tcBorders>
              <w:top w:val="nil"/>
              <w:left w:val="nil"/>
              <w:bottom w:val="single" w:sz="4" w:space="0" w:color="auto"/>
              <w:right w:val="single" w:sz="4" w:space="0" w:color="auto"/>
            </w:tcBorders>
            <w:shd w:val="clear" w:color="auto" w:fill="auto"/>
            <w:hideMark/>
          </w:tcPr>
          <w:p w14:paraId="4554EE4C"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646C5E1" w14:textId="77777777" w:rsidR="00A73A63" w:rsidRPr="00A73A63" w:rsidRDefault="00A73A63" w:rsidP="00A73A63">
            <w:pPr>
              <w:jc w:val="center"/>
            </w:pPr>
            <w:r w:rsidRPr="00A73A63">
              <w:t>08.2.00.00000</w:t>
            </w:r>
          </w:p>
        </w:tc>
        <w:tc>
          <w:tcPr>
            <w:tcW w:w="676" w:type="dxa"/>
            <w:tcBorders>
              <w:top w:val="nil"/>
              <w:left w:val="nil"/>
              <w:bottom w:val="single" w:sz="4" w:space="0" w:color="auto"/>
              <w:right w:val="single" w:sz="4" w:space="0" w:color="auto"/>
            </w:tcBorders>
            <w:shd w:val="clear" w:color="auto" w:fill="auto"/>
            <w:vAlign w:val="center"/>
            <w:hideMark/>
          </w:tcPr>
          <w:p w14:paraId="442234A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F4A1A4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8DEA6B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0AF0981" w14:textId="77777777" w:rsidR="00A73A63" w:rsidRPr="00A73A63" w:rsidRDefault="00A73A63" w:rsidP="00A73A63">
            <w:pPr>
              <w:jc w:val="right"/>
            </w:pPr>
            <w:r w:rsidRPr="00A73A63">
              <w:t>115 311,0</w:t>
            </w:r>
          </w:p>
        </w:tc>
      </w:tr>
      <w:tr w:rsidR="00A73A63" w:rsidRPr="00A73A63" w14:paraId="7D48A841"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C4784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B462E54" w14:textId="77777777" w:rsidR="00A73A63" w:rsidRPr="00A73A63" w:rsidRDefault="00A73A63" w:rsidP="00A73A63">
            <w:pPr>
              <w:jc w:val="both"/>
            </w:pPr>
            <w:r w:rsidRPr="00A73A63">
              <w:t>Составление (изменение) списков кандидатов в присяжные заседатели федеральных судов общей юрисдикции в Российской Федерации</w:t>
            </w:r>
          </w:p>
        </w:tc>
        <w:tc>
          <w:tcPr>
            <w:tcW w:w="1676" w:type="dxa"/>
            <w:tcBorders>
              <w:top w:val="nil"/>
              <w:left w:val="nil"/>
              <w:bottom w:val="single" w:sz="4" w:space="0" w:color="auto"/>
              <w:right w:val="single" w:sz="4" w:space="0" w:color="auto"/>
            </w:tcBorders>
            <w:shd w:val="clear" w:color="auto" w:fill="auto"/>
            <w:vAlign w:val="center"/>
            <w:hideMark/>
          </w:tcPr>
          <w:p w14:paraId="2E6C28C1" w14:textId="77777777" w:rsidR="00A73A63" w:rsidRPr="00A73A63" w:rsidRDefault="00A73A63" w:rsidP="00A73A63">
            <w:pPr>
              <w:jc w:val="center"/>
            </w:pPr>
            <w:r w:rsidRPr="00A73A63">
              <w:t>08.2.00.51200</w:t>
            </w:r>
          </w:p>
        </w:tc>
        <w:tc>
          <w:tcPr>
            <w:tcW w:w="676" w:type="dxa"/>
            <w:tcBorders>
              <w:top w:val="nil"/>
              <w:left w:val="nil"/>
              <w:bottom w:val="single" w:sz="4" w:space="0" w:color="auto"/>
              <w:right w:val="single" w:sz="4" w:space="0" w:color="auto"/>
            </w:tcBorders>
            <w:shd w:val="clear" w:color="auto" w:fill="auto"/>
            <w:vAlign w:val="center"/>
            <w:hideMark/>
          </w:tcPr>
          <w:p w14:paraId="06643E99"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EC215D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6CC19D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F0927CC" w14:textId="77777777" w:rsidR="00A73A63" w:rsidRPr="00A73A63" w:rsidRDefault="00A73A63" w:rsidP="00A73A63">
            <w:pPr>
              <w:jc w:val="right"/>
            </w:pPr>
            <w:r w:rsidRPr="00A73A63">
              <w:t>112,7</w:t>
            </w:r>
          </w:p>
        </w:tc>
      </w:tr>
      <w:tr w:rsidR="00A73A63" w:rsidRPr="00A73A63" w14:paraId="5671D6B3"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6BBC1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B1B057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6AE450E" w14:textId="77777777" w:rsidR="00A73A63" w:rsidRPr="00A73A63" w:rsidRDefault="00A73A63" w:rsidP="00A73A63">
            <w:pPr>
              <w:jc w:val="center"/>
            </w:pPr>
            <w:r w:rsidRPr="00A73A63">
              <w:t>08.2.00.51200</w:t>
            </w:r>
          </w:p>
        </w:tc>
        <w:tc>
          <w:tcPr>
            <w:tcW w:w="676" w:type="dxa"/>
            <w:tcBorders>
              <w:top w:val="nil"/>
              <w:left w:val="nil"/>
              <w:bottom w:val="single" w:sz="4" w:space="0" w:color="auto"/>
              <w:right w:val="single" w:sz="4" w:space="0" w:color="auto"/>
            </w:tcBorders>
            <w:shd w:val="clear" w:color="auto" w:fill="auto"/>
            <w:vAlign w:val="center"/>
            <w:hideMark/>
          </w:tcPr>
          <w:p w14:paraId="269C103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C26D78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928710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F84D87B" w14:textId="77777777" w:rsidR="00A73A63" w:rsidRPr="00A73A63" w:rsidRDefault="00A73A63" w:rsidP="00A73A63">
            <w:pPr>
              <w:jc w:val="right"/>
            </w:pPr>
            <w:r w:rsidRPr="00A73A63">
              <w:t>112,7</w:t>
            </w:r>
          </w:p>
        </w:tc>
      </w:tr>
      <w:tr w:rsidR="00A73A63" w:rsidRPr="00A73A63" w14:paraId="6BB6212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46802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3AEF397" w14:textId="77777777" w:rsidR="00A73A63" w:rsidRPr="00A73A63" w:rsidRDefault="00A73A63" w:rsidP="00A73A63">
            <w:pPr>
              <w:jc w:val="both"/>
            </w:pPr>
            <w:r w:rsidRPr="00A73A63">
              <w:t>Судебная система</w:t>
            </w:r>
          </w:p>
        </w:tc>
        <w:tc>
          <w:tcPr>
            <w:tcW w:w="1676" w:type="dxa"/>
            <w:tcBorders>
              <w:top w:val="nil"/>
              <w:left w:val="nil"/>
              <w:bottom w:val="single" w:sz="4" w:space="0" w:color="auto"/>
              <w:right w:val="single" w:sz="4" w:space="0" w:color="auto"/>
            </w:tcBorders>
            <w:shd w:val="clear" w:color="auto" w:fill="auto"/>
            <w:vAlign w:val="center"/>
            <w:hideMark/>
          </w:tcPr>
          <w:p w14:paraId="19C3D421" w14:textId="77777777" w:rsidR="00A73A63" w:rsidRPr="00A73A63" w:rsidRDefault="00A73A63" w:rsidP="00A73A63">
            <w:pPr>
              <w:jc w:val="center"/>
            </w:pPr>
            <w:r w:rsidRPr="00A73A63">
              <w:t>08.2.00.51200</w:t>
            </w:r>
          </w:p>
        </w:tc>
        <w:tc>
          <w:tcPr>
            <w:tcW w:w="676" w:type="dxa"/>
            <w:tcBorders>
              <w:top w:val="nil"/>
              <w:left w:val="nil"/>
              <w:bottom w:val="single" w:sz="4" w:space="0" w:color="auto"/>
              <w:right w:val="single" w:sz="4" w:space="0" w:color="auto"/>
            </w:tcBorders>
            <w:shd w:val="clear" w:color="auto" w:fill="auto"/>
            <w:vAlign w:val="center"/>
            <w:hideMark/>
          </w:tcPr>
          <w:p w14:paraId="08ADBB9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C02AC9C"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5DA48FD9"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0D2F53FF" w14:textId="77777777" w:rsidR="00A73A63" w:rsidRPr="00A73A63" w:rsidRDefault="00A73A63" w:rsidP="00A73A63">
            <w:pPr>
              <w:jc w:val="right"/>
            </w:pPr>
            <w:r w:rsidRPr="00A73A63">
              <w:t>112,7</w:t>
            </w:r>
          </w:p>
        </w:tc>
      </w:tr>
      <w:tr w:rsidR="00A73A63" w:rsidRPr="00A73A63" w14:paraId="1DB91867" w14:textId="77777777" w:rsidTr="00A6493F">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227B8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6E9EA3F" w14:textId="77777777" w:rsidR="00A73A63" w:rsidRPr="00A73A63" w:rsidRDefault="00A73A63" w:rsidP="00A73A63">
            <w:pPr>
              <w:jc w:val="both"/>
            </w:pPr>
            <w:r w:rsidRPr="00A73A63">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76" w:type="dxa"/>
            <w:tcBorders>
              <w:top w:val="nil"/>
              <w:left w:val="nil"/>
              <w:bottom w:val="single" w:sz="4" w:space="0" w:color="000000"/>
              <w:right w:val="single" w:sz="4" w:space="0" w:color="000000"/>
            </w:tcBorders>
            <w:shd w:val="clear" w:color="auto" w:fill="auto"/>
            <w:vAlign w:val="center"/>
            <w:hideMark/>
          </w:tcPr>
          <w:p w14:paraId="66CC448E" w14:textId="77777777" w:rsidR="00A73A63" w:rsidRPr="00A73A63" w:rsidRDefault="00A73A63" w:rsidP="00A73A63">
            <w:pPr>
              <w:jc w:val="center"/>
            </w:pPr>
            <w:r w:rsidRPr="00A73A63">
              <w:t>08.2.00.73040</w:t>
            </w:r>
          </w:p>
        </w:tc>
        <w:tc>
          <w:tcPr>
            <w:tcW w:w="676" w:type="dxa"/>
            <w:tcBorders>
              <w:top w:val="nil"/>
              <w:left w:val="nil"/>
              <w:bottom w:val="single" w:sz="4" w:space="0" w:color="auto"/>
              <w:right w:val="single" w:sz="4" w:space="0" w:color="auto"/>
            </w:tcBorders>
            <w:shd w:val="clear" w:color="auto" w:fill="auto"/>
            <w:vAlign w:val="center"/>
            <w:hideMark/>
          </w:tcPr>
          <w:p w14:paraId="456EFB5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DAD06D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1EBE52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1C21554" w14:textId="77777777" w:rsidR="00A73A63" w:rsidRPr="00A73A63" w:rsidRDefault="00A73A63" w:rsidP="00A73A63">
            <w:pPr>
              <w:jc w:val="right"/>
            </w:pPr>
            <w:r w:rsidRPr="00A73A63">
              <w:t>12 025,8</w:t>
            </w:r>
          </w:p>
        </w:tc>
      </w:tr>
      <w:tr w:rsidR="00A73A63" w:rsidRPr="00A73A63" w14:paraId="499F371E" w14:textId="77777777" w:rsidTr="00A6493F">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9EC9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925B659"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000000"/>
              <w:right w:val="single" w:sz="4" w:space="0" w:color="000000"/>
            </w:tcBorders>
            <w:shd w:val="clear" w:color="auto" w:fill="auto"/>
            <w:vAlign w:val="center"/>
            <w:hideMark/>
          </w:tcPr>
          <w:p w14:paraId="06D119E0" w14:textId="77777777" w:rsidR="00A73A63" w:rsidRPr="00A73A63" w:rsidRDefault="00A73A63" w:rsidP="00A73A63">
            <w:pPr>
              <w:jc w:val="center"/>
            </w:pPr>
            <w:r w:rsidRPr="00A73A63">
              <w:t>08.2.00.73040</w:t>
            </w:r>
          </w:p>
        </w:tc>
        <w:tc>
          <w:tcPr>
            <w:tcW w:w="676" w:type="dxa"/>
            <w:tcBorders>
              <w:top w:val="nil"/>
              <w:left w:val="nil"/>
              <w:bottom w:val="single" w:sz="4" w:space="0" w:color="auto"/>
              <w:right w:val="single" w:sz="4" w:space="0" w:color="auto"/>
            </w:tcBorders>
            <w:shd w:val="clear" w:color="auto" w:fill="auto"/>
            <w:vAlign w:val="center"/>
            <w:hideMark/>
          </w:tcPr>
          <w:p w14:paraId="1EDA59EE"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39B8B1B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D8774E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9D9D0F" w14:textId="77777777" w:rsidR="00A73A63" w:rsidRPr="00A73A63" w:rsidRDefault="00A73A63" w:rsidP="00A73A63">
            <w:pPr>
              <w:jc w:val="right"/>
            </w:pPr>
            <w:r w:rsidRPr="00A73A63">
              <w:t>2 381,3</w:t>
            </w:r>
          </w:p>
        </w:tc>
      </w:tr>
      <w:tr w:rsidR="00A73A63" w:rsidRPr="00A73A63" w14:paraId="1F0F93AB"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125E9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7C41894" w14:textId="77777777" w:rsidR="00A73A63" w:rsidRPr="00A73A63" w:rsidRDefault="00A73A63" w:rsidP="00A73A63">
            <w:pPr>
              <w:jc w:val="both"/>
            </w:pPr>
            <w:r w:rsidRPr="00A73A63">
              <w:t>Другие вопросы в области социальной политики</w:t>
            </w:r>
          </w:p>
        </w:tc>
        <w:tc>
          <w:tcPr>
            <w:tcW w:w="1676" w:type="dxa"/>
            <w:tcBorders>
              <w:top w:val="nil"/>
              <w:left w:val="nil"/>
              <w:bottom w:val="single" w:sz="4" w:space="0" w:color="000000"/>
              <w:right w:val="single" w:sz="4" w:space="0" w:color="000000"/>
            </w:tcBorders>
            <w:shd w:val="clear" w:color="auto" w:fill="auto"/>
            <w:vAlign w:val="center"/>
            <w:hideMark/>
          </w:tcPr>
          <w:p w14:paraId="68EFCF7D" w14:textId="77777777" w:rsidR="00A73A63" w:rsidRPr="00A73A63" w:rsidRDefault="00A73A63" w:rsidP="00A73A63">
            <w:pPr>
              <w:jc w:val="center"/>
            </w:pPr>
            <w:r w:rsidRPr="00A73A63">
              <w:t>08.2.00.73040</w:t>
            </w:r>
          </w:p>
        </w:tc>
        <w:tc>
          <w:tcPr>
            <w:tcW w:w="676" w:type="dxa"/>
            <w:tcBorders>
              <w:top w:val="nil"/>
              <w:left w:val="nil"/>
              <w:bottom w:val="single" w:sz="4" w:space="0" w:color="auto"/>
              <w:right w:val="single" w:sz="4" w:space="0" w:color="auto"/>
            </w:tcBorders>
            <w:shd w:val="clear" w:color="auto" w:fill="auto"/>
            <w:vAlign w:val="center"/>
            <w:hideMark/>
          </w:tcPr>
          <w:p w14:paraId="52F7D390"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087C1D66"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1C807C9E"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08397379" w14:textId="77777777" w:rsidR="00A73A63" w:rsidRPr="00A73A63" w:rsidRDefault="00A73A63" w:rsidP="00A73A63">
            <w:pPr>
              <w:jc w:val="right"/>
            </w:pPr>
            <w:r w:rsidRPr="00A73A63">
              <w:t>2 381,3</w:t>
            </w:r>
          </w:p>
        </w:tc>
      </w:tr>
      <w:tr w:rsidR="00A73A63" w:rsidRPr="00A73A63" w14:paraId="53FBD35A"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A0CF2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B36EDD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454E5A0B" w14:textId="77777777" w:rsidR="00A73A63" w:rsidRPr="00A73A63" w:rsidRDefault="00A73A63" w:rsidP="00A73A63">
            <w:pPr>
              <w:jc w:val="center"/>
            </w:pPr>
            <w:r w:rsidRPr="00A73A63">
              <w:t>08.2.00.73040</w:t>
            </w:r>
          </w:p>
        </w:tc>
        <w:tc>
          <w:tcPr>
            <w:tcW w:w="676" w:type="dxa"/>
            <w:tcBorders>
              <w:top w:val="nil"/>
              <w:left w:val="nil"/>
              <w:bottom w:val="single" w:sz="4" w:space="0" w:color="auto"/>
              <w:right w:val="single" w:sz="4" w:space="0" w:color="auto"/>
            </w:tcBorders>
            <w:shd w:val="clear" w:color="auto" w:fill="auto"/>
            <w:vAlign w:val="center"/>
            <w:hideMark/>
          </w:tcPr>
          <w:p w14:paraId="69E1402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166B7B8"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CA2AD0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7D43B82" w14:textId="77777777" w:rsidR="00A73A63" w:rsidRPr="00A73A63" w:rsidRDefault="00A73A63" w:rsidP="00A73A63">
            <w:pPr>
              <w:jc w:val="right"/>
            </w:pPr>
            <w:r w:rsidRPr="00A73A63">
              <w:t>224,5</w:t>
            </w:r>
          </w:p>
        </w:tc>
      </w:tr>
      <w:tr w:rsidR="00A73A63" w:rsidRPr="00A73A63" w14:paraId="1825CCD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E7F776"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40D6CEB" w14:textId="77777777" w:rsidR="00A73A63" w:rsidRPr="00A73A63" w:rsidRDefault="00A73A63" w:rsidP="00A73A63">
            <w:pPr>
              <w:jc w:val="both"/>
            </w:pPr>
            <w:r w:rsidRPr="00A73A63">
              <w:t>Социальное обеспечение населения</w:t>
            </w:r>
          </w:p>
        </w:tc>
        <w:tc>
          <w:tcPr>
            <w:tcW w:w="1676" w:type="dxa"/>
            <w:tcBorders>
              <w:top w:val="nil"/>
              <w:left w:val="nil"/>
              <w:bottom w:val="single" w:sz="4" w:space="0" w:color="000000"/>
              <w:right w:val="single" w:sz="4" w:space="0" w:color="000000"/>
            </w:tcBorders>
            <w:shd w:val="clear" w:color="auto" w:fill="auto"/>
            <w:vAlign w:val="center"/>
            <w:hideMark/>
          </w:tcPr>
          <w:p w14:paraId="3218415F" w14:textId="77777777" w:rsidR="00A73A63" w:rsidRPr="00A73A63" w:rsidRDefault="00A73A63" w:rsidP="00A73A63">
            <w:pPr>
              <w:jc w:val="center"/>
            </w:pPr>
            <w:r w:rsidRPr="00A73A63">
              <w:t>08.2.00.73040</w:t>
            </w:r>
          </w:p>
        </w:tc>
        <w:tc>
          <w:tcPr>
            <w:tcW w:w="676" w:type="dxa"/>
            <w:tcBorders>
              <w:top w:val="nil"/>
              <w:left w:val="nil"/>
              <w:bottom w:val="single" w:sz="4" w:space="0" w:color="auto"/>
              <w:right w:val="single" w:sz="4" w:space="0" w:color="auto"/>
            </w:tcBorders>
            <w:shd w:val="clear" w:color="auto" w:fill="auto"/>
            <w:vAlign w:val="center"/>
            <w:hideMark/>
          </w:tcPr>
          <w:p w14:paraId="6790B6B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5BEAF8C"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6F616D9D"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07B7257C" w14:textId="77777777" w:rsidR="00A73A63" w:rsidRPr="00A73A63" w:rsidRDefault="00A73A63" w:rsidP="00A73A63">
            <w:pPr>
              <w:jc w:val="right"/>
            </w:pPr>
            <w:r w:rsidRPr="00A73A63">
              <w:t>111,7</w:t>
            </w:r>
          </w:p>
        </w:tc>
      </w:tr>
      <w:tr w:rsidR="00A73A63" w:rsidRPr="00A73A63" w14:paraId="01E95C7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30B9F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15BDCE0" w14:textId="77777777" w:rsidR="00A73A63" w:rsidRPr="00A73A63" w:rsidRDefault="00A73A63" w:rsidP="00A73A63">
            <w:pPr>
              <w:jc w:val="both"/>
            </w:pPr>
            <w:r w:rsidRPr="00A73A63">
              <w:t>Другие вопросы в области социальной политики</w:t>
            </w:r>
          </w:p>
        </w:tc>
        <w:tc>
          <w:tcPr>
            <w:tcW w:w="1676" w:type="dxa"/>
            <w:tcBorders>
              <w:top w:val="nil"/>
              <w:left w:val="nil"/>
              <w:bottom w:val="single" w:sz="4" w:space="0" w:color="000000"/>
              <w:right w:val="single" w:sz="4" w:space="0" w:color="000000"/>
            </w:tcBorders>
            <w:shd w:val="clear" w:color="auto" w:fill="auto"/>
            <w:vAlign w:val="center"/>
            <w:hideMark/>
          </w:tcPr>
          <w:p w14:paraId="4C355F9B" w14:textId="77777777" w:rsidR="00A73A63" w:rsidRPr="00A73A63" w:rsidRDefault="00A73A63" w:rsidP="00A73A63">
            <w:pPr>
              <w:jc w:val="center"/>
            </w:pPr>
            <w:r w:rsidRPr="00A73A63">
              <w:t>08.2.00.73040</w:t>
            </w:r>
          </w:p>
        </w:tc>
        <w:tc>
          <w:tcPr>
            <w:tcW w:w="676" w:type="dxa"/>
            <w:tcBorders>
              <w:top w:val="nil"/>
              <w:left w:val="nil"/>
              <w:bottom w:val="single" w:sz="4" w:space="0" w:color="auto"/>
              <w:right w:val="single" w:sz="4" w:space="0" w:color="auto"/>
            </w:tcBorders>
            <w:shd w:val="clear" w:color="auto" w:fill="auto"/>
            <w:vAlign w:val="center"/>
            <w:hideMark/>
          </w:tcPr>
          <w:p w14:paraId="36A19C2B"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0F0F5CF"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6712FE62"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5EB5DCED" w14:textId="77777777" w:rsidR="00A73A63" w:rsidRPr="00A73A63" w:rsidRDefault="00A73A63" w:rsidP="00A73A63">
            <w:pPr>
              <w:jc w:val="right"/>
            </w:pPr>
            <w:r w:rsidRPr="00A73A63">
              <w:t>112,8</w:t>
            </w:r>
          </w:p>
        </w:tc>
      </w:tr>
      <w:tr w:rsidR="00A73A63" w:rsidRPr="00A73A63" w14:paraId="787779D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8C4DE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195F54F"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000000"/>
              <w:right w:val="single" w:sz="4" w:space="0" w:color="000000"/>
            </w:tcBorders>
            <w:shd w:val="clear" w:color="auto" w:fill="auto"/>
            <w:vAlign w:val="center"/>
            <w:hideMark/>
          </w:tcPr>
          <w:p w14:paraId="00F0A674" w14:textId="77777777" w:rsidR="00A73A63" w:rsidRPr="00A73A63" w:rsidRDefault="00A73A63" w:rsidP="00A73A63">
            <w:pPr>
              <w:jc w:val="center"/>
            </w:pPr>
            <w:r w:rsidRPr="00A73A63">
              <w:t>08.2.00.73040</w:t>
            </w:r>
          </w:p>
        </w:tc>
        <w:tc>
          <w:tcPr>
            <w:tcW w:w="676" w:type="dxa"/>
            <w:tcBorders>
              <w:top w:val="nil"/>
              <w:left w:val="nil"/>
              <w:bottom w:val="single" w:sz="4" w:space="0" w:color="auto"/>
              <w:right w:val="single" w:sz="4" w:space="0" w:color="auto"/>
            </w:tcBorders>
            <w:shd w:val="clear" w:color="auto" w:fill="auto"/>
            <w:vAlign w:val="center"/>
            <w:hideMark/>
          </w:tcPr>
          <w:p w14:paraId="2B2E5FF2"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2D239C6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A3430C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F407FE6" w14:textId="77777777" w:rsidR="00A73A63" w:rsidRPr="00A73A63" w:rsidRDefault="00A73A63" w:rsidP="00A73A63">
            <w:pPr>
              <w:jc w:val="right"/>
            </w:pPr>
            <w:r w:rsidRPr="00A73A63">
              <w:t>9 420,0</w:t>
            </w:r>
          </w:p>
        </w:tc>
      </w:tr>
      <w:tr w:rsidR="00A73A63" w:rsidRPr="00A73A63" w14:paraId="1B0F775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8AEEE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EFCB344" w14:textId="77777777" w:rsidR="00A73A63" w:rsidRPr="00A73A63" w:rsidRDefault="00A73A63" w:rsidP="00A73A63">
            <w:pPr>
              <w:jc w:val="both"/>
            </w:pPr>
            <w:r w:rsidRPr="00A73A63">
              <w:t>Социальное обеспечение населения</w:t>
            </w:r>
          </w:p>
        </w:tc>
        <w:tc>
          <w:tcPr>
            <w:tcW w:w="1676" w:type="dxa"/>
            <w:tcBorders>
              <w:top w:val="nil"/>
              <w:left w:val="nil"/>
              <w:bottom w:val="single" w:sz="4" w:space="0" w:color="000000"/>
              <w:right w:val="single" w:sz="4" w:space="0" w:color="000000"/>
            </w:tcBorders>
            <w:shd w:val="clear" w:color="auto" w:fill="auto"/>
            <w:vAlign w:val="center"/>
            <w:hideMark/>
          </w:tcPr>
          <w:p w14:paraId="1F76283F" w14:textId="77777777" w:rsidR="00A73A63" w:rsidRPr="00A73A63" w:rsidRDefault="00A73A63" w:rsidP="00A73A63">
            <w:pPr>
              <w:jc w:val="center"/>
            </w:pPr>
            <w:r w:rsidRPr="00A73A63">
              <w:t>08.2.00.73040</w:t>
            </w:r>
          </w:p>
        </w:tc>
        <w:tc>
          <w:tcPr>
            <w:tcW w:w="676" w:type="dxa"/>
            <w:tcBorders>
              <w:top w:val="nil"/>
              <w:left w:val="nil"/>
              <w:bottom w:val="single" w:sz="4" w:space="0" w:color="auto"/>
              <w:right w:val="single" w:sz="4" w:space="0" w:color="auto"/>
            </w:tcBorders>
            <w:shd w:val="clear" w:color="auto" w:fill="auto"/>
            <w:vAlign w:val="center"/>
            <w:hideMark/>
          </w:tcPr>
          <w:p w14:paraId="12F2CBFC"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078846E3"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121418C2"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80676FC" w14:textId="77777777" w:rsidR="00A73A63" w:rsidRPr="00A73A63" w:rsidRDefault="00A73A63" w:rsidP="00A73A63">
            <w:pPr>
              <w:jc w:val="right"/>
            </w:pPr>
            <w:r w:rsidRPr="00A73A63">
              <w:t>9 420,0</w:t>
            </w:r>
          </w:p>
        </w:tc>
      </w:tr>
      <w:tr w:rsidR="00A73A63" w:rsidRPr="00A73A63" w14:paraId="41B56CC1" w14:textId="77777777" w:rsidTr="00A6493F">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21D9F" w14:textId="77777777" w:rsidR="00A73A63" w:rsidRPr="00A73A63" w:rsidRDefault="00A73A63" w:rsidP="00A73A63">
            <w:pPr>
              <w:jc w:val="center"/>
            </w:pPr>
            <w:r w:rsidRPr="00A73A63">
              <w:t> </w:t>
            </w:r>
          </w:p>
        </w:tc>
        <w:tc>
          <w:tcPr>
            <w:tcW w:w="3324" w:type="dxa"/>
            <w:tcBorders>
              <w:top w:val="nil"/>
              <w:left w:val="nil"/>
              <w:bottom w:val="single" w:sz="4" w:space="0" w:color="000000"/>
              <w:right w:val="single" w:sz="4" w:space="0" w:color="000000"/>
            </w:tcBorders>
            <w:shd w:val="clear" w:color="auto" w:fill="auto"/>
            <w:hideMark/>
          </w:tcPr>
          <w:p w14:paraId="3E172E82" w14:textId="77777777" w:rsidR="00A73A63" w:rsidRPr="00A73A63" w:rsidRDefault="00A73A63" w:rsidP="00A73A63">
            <w:pPr>
              <w:jc w:val="both"/>
            </w:pPr>
            <w:r w:rsidRPr="00A73A63">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76" w:type="dxa"/>
            <w:tcBorders>
              <w:top w:val="nil"/>
              <w:left w:val="nil"/>
              <w:bottom w:val="single" w:sz="4" w:space="0" w:color="auto"/>
              <w:right w:val="single" w:sz="4" w:space="0" w:color="auto"/>
            </w:tcBorders>
            <w:shd w:val="clear" w:color="auto" w:fill="auto"/>
            <w:vAlign w:val="center"/>
            <w:hideMark/>
          </w:tcPr>
          <w:p w14:paraId="1A601196" w14:textId="77777777" w:rsidR="00A73A63" w:rsidRPr="00A73A63" w:rsidRDefault="00A73A63" w:rsidP="00A73A63">
            <w:pPr>
              <w:jc w:val="center"/>
            </w:pPr>
            <w:r w:rsidRPr="00A73A63">
              <w:t>08.2.00.73060</w:t>
            </w:r>
          </w:p>
        </w:tc>
        <w:tc>
          <w:tcPr>
            <w:tcW w:w="676" w:type="dxa"/>
            <w:tcBorders>
              <w:top w:val="nil"/>
              <w:left w:val="nil"/>
              <w:bottom w:val="single" w:sz="4" w:space="0" w:color="auto"/>
              <w:right w:val="single" w:sz="4" w:space="0" w:color="auto"/>
            </w:tcBorders>
            <w:shd w:val="clear" w:color="auto" w:fill="auto"/>
            <w:vAlign w:val="center"/>
            <w:hideMark/>
          </w:tcPr>
          <w:p w14:paraId="728F719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405C6B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CA4FC9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07A5FAF" w14:textId="77777777" w:rsidR="00A73A63" w:rsidRPr="00A73A63" w:rsidRDefault="00A73A63" w:rsidP="00A73A63">
            <w:pPr>
              <w:jc w:val="right"/>
            </w:pPr>
            <w:r w:rsidRPr="00A73A63">
              <w:t>2 618,2</w:t>
            </w:r>
          </w:p>
        </w:tc>
      </w:tr>
      <w:tr w:rsidR="00A73A63" w:rsidRPr="00A73A63" w14:paraId="2F419571"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19FA1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79BECE4"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3DBCAEF" w14:textId="77777777" w:rsidR="00A73A63" w:rsidRPr="00A73A63" w:rsidRDefault="00A73A63" w:rsidP="00A73A63">
            <w:pPr>
              <w:jc w:val="center"/>
            </w:pPr>
            <w:r w:rsidRPr="00A73A63">
              <w:t>08.2.00.73060</w:t>
            </w:r>
          </w:p>
        </w:tc>
        <w:tc>
          <w:tcPr>
            <w:tcW w:w="676" w:type="dxa"/>
            <w:tcBorders>
              <w:top w:val="nil"/>
              <w:left w:val="nil"/>
              <w:bottom w:val="single" w:sz="4" w:space="0" w:color="auto"/>
              <w:right w:val="single" w:sz="4" w:space="0" w:color="auto"/>
            </w:tcBorders>
            <w:shd w:val="clear" w:color="auto" w:fill="auto"/>
            <w:vAlign w:val="center"/>
            <w:hideMark/>
          </w:tcPr>
          <w:p w14:paraId="62050013"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4E0BD2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CC582B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034A8EE" w14:textId="77777777" w:rsidR="00A73A63" w:rsidRPr="00A73A63" w:rsidRDefault="00A73A63" w:rsidP="00A73A63">
            <w:pPr>
              <w:jc w:val="right"/>
            </w:pPr>
            <w:r w:rsidRPr="00A73A63">
              <w:t>2 392,6</w:t>
            </w:r>
          </w:p>
        </w:tc>
      </w:tr>
      <w:tr w:rsidR="00A73A63" w:rsidRPr="00A73A63" w14:paraId="68A16F8A"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0EE7F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0E4E4DE" w14:textId="77777777" w:rsidR="00A73A63" w:rsidRPr="00A73A63" w:rsidRDefault="00A73A63" w:rsidP="00A73A63">
            <w:pPr>
              <w:jc w:val="both"/>
            </w:pPr>
            <w:r w:rsidRPr="00A73A63">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382CC3BC" w14:textId="77777777" w:rsidR="00A73A63" w:rsidRPr="00A73A63" w:rsidRDefault="00A73A63" w:rsidP="00A73A63">
            <w:pPr>
              <w:jc w:val="center"/>
            </w:pPr>
            <w:r w:rsidRPr="00A73A63">
              <w:t>08.2.00.73060</w:t>
            </w:r>
          </w:p>
        </w:tc>
        <w:tc>
          <w:tcPr>
            <w:tcW w:w="676" w:type="dxa"/>
            <w:tcBorders>
              <w:top w:val="nil"/>
              <w:left w:val="nil"/>
              <w:bottom w:val="single" w:sz="4" w:space="0" w:color="auto"/>
              <w:right w:val="single" w:sz="4" w:space="0" w:color="auto"/>
            </w:tcBorders>
            <w:shd w:val="clear" w:color="auto" w:fill="auto"/>
            <w:vAlign w:val="center"/>
            <w:hideMark/>
          </w:tcPr>
          <w:p w14:paraId="285DDEC9"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3438968B"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79F41DF2"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252DC9BF" w14:textId="77777777" w:rsidR="00A73A63" w:rsidRPr="00A73A63" w:rsidRDefault="00A73A63" w:rsidP="00A73A63">
            <w:pPr>
              <w:jc w:val="right"/>
            </w:pPr>
            <w:r w:rsidRPr="00A73A63">
              <w:t>2 392,6</w:t>
            </w:r>
          </w:p>
        </w:tc>
      </w:tr>
      <w:tr w:rsidR="00A73A63" w:rsidRPr="00A73A63" w14:paraId="3F262687"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40E21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82E67D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7529AFE" w14:textId="77777777" w:rsidR="00A73A63" w:rsidRPr="00A73A63" w:rsidRDefault="00A73A63" w:rsidP="00A73A63">
            <w:pPr>
              <w:jc w:val="center"/>
            </w:pPr>
            <w:r w:rsidRPr="00A73A63">
              <w:t>08.2.00.73060</w:t>
            </w:r>
          </w:p>
        </w:tc>
        <w:tc>
          <w:tcPr>
            <w:tcW w:w="676" w:type="dxa"/>
            <w:tcBorders>
              <w:top w:val="nil"/>
              <w:left w:val="nil"/>
              <w:bottom w:val="single" w:sz="4" w:space="0" w:color="auto"/>
              <w:right w:val="single" w:sz="4" w:space="0" w:color="auto"/>
            </w:tcBorders>
            <w:shd w:val="clear" w:color="auto" w:fill="auto"/>
            <w:vAlign w:val="center"/>
            <w:hideMark/>
          </w:tcPr>
          <w:p w14:paraId="4710CDB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AB12F0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665DA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423093D" w14:textId="77777777" w:rsidR="00A73A63" w:rsidRPr="00A73A63" w:rsidRDefault="00A73A63" w:rsidP="00A73A63">
            <w:pPr>
              <w:jc w:val="right"/>
            </w:pPr>
            <w:r w:rsidRPr="00A73A63">
              <w:t>225,6</w:t>
            </w:r>
          </w:p>
        </w:tc>
      </w:tr>
      <w:tr w:rsidR="00A73A63" w:rsidRPr="00A73A63" w14:paraId="0EC0AC20"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A0D9D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6D0F96B" w14:textId="77777777" w:rsidR="00A73A63" w:rsidRPr="00A73A63" w:rsidRDefault="00A73A63" w:rsidP="00A73A63">
            <w:pPr>
              <w:jc w:val="both"/>
            </w:pPr>
            <w:r w:rsidRPr="00A73A63">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49FD7D8C" w14:textId="77777777" w:rsidR="00A73A63" w:rsidRPr="00A73A63" w:rsidRDefault="00A73A63" w:rsidP="00A73A63">
            <w:pPr>
              <w:jc w:val="center"/>
            </w:pPr>
            <w:r w:rsidRPr="00A73A63">
              <w:t>08.2.00.73060</w:t>
            </w:r>
          </w:p>
        </w:tc>
        <w:tc>
          <w:tcPr>
            <w:tcW w:w="676" w:type="dxa"/>
            <w:tcBorders>
              <w:top w:val="nil"/>
              <w:left w:val="nil"/>
              <w:bottom w:val="single" w:sz="4" w:space="0" w:color="auto"/>
              <w:right w:val="single" w:sz="4" w:space="0" w:color="auto"/>
            </w:tcBorders>
            <w:shd w:val="clear" w:color="auto" w:fill="auto"/>
            <w:vAlign w:val="center"/>
            <w:hideMark/>
          </w:tcPr>
          <w:p w14:paraId="1CC6517B"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F30AB8E"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0932588E"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6B7BFDB3" w14:textId="77777777" w:rsidR="00A73A63" w:rsidRPr="00A73A63" w:rsidRDefault="00A73A63" w:rsidP="00A73A63">
            <w:pPr>
              <w:jc w:val="right"/>
            </w:pPr>
            <w:r w:rsidRPr="00A73A63">
              <w:t>225,6</w:t>
            </w:r>
          </w:p>
        </w:tc>
      </w:tr>
      <w:tr w:rsidR="00A73A63" w:rsidRPr="00A73A63" w14:paraId="7390EEFE"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97F0E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001F7B5" w14:textId="77777777" w:rsidR="00A73A63" w:rsidRPr="00A73A63" w:rsidRDefault="00A73A63" w:rsidP="00A73A63">
            <w:pPr>
              <w:jc w:val="both"/>
            </w:pPr>
            <w:r w:rsidRPr="00A73A6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5688A528" w14:textId="77777777" w:rsidR="00A73A63" w:rsidRPr="00A73A63" w:rsidRDefault="00A73A63" w:rsidP="00A73A63">
            <w:pPr>
              <w:jc w:val="center"/>
            </w:pPr>
            <w:r w:rsidRPr="00A73A63">
              <w:t>08.2.00.73070</w:t>
            </w:r>
          </w:p>
        </w:tc>
        <w:tc>
          <w:tcPr>
            <w:tcW w:w="676" w:type="dxa"/>
            <w:tcBorders>
              <w:top w:val="nil"/>
              <w:left w:val="nil"/>
              <w:bottom w:val="single" w:sz="4" w:space="0" w:color="auto"/>
              <w:right w:val="single" w:sz="4" w:space="0" w:color="auto"/>
            </w:tcBorders>
            <w:shd w:val="clear" w:color="auto" w:fill="auto"/>
            <w:vAlign w:val="center"/>
            <w:hideMark/>
          </w:tcPr>
          <w:p w14:paraId="5334D78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D3D5AB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5CEF8C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02B98C8" w14:textId="77777777" w:rsidR="00A73A63" w:rsidRPr="00A73A63" w:rsidRDefault="00A73A63" w:rsidP="00A73A63">
            <w:pPr>
              <w:jc w:val="right"/>
            </w:pPr>
            <w:r w:rsidRPr="00A73A63">
              <w:t>1 650,5</w:t>
            </w:r>
          </w:p>
        </w:tc>
      </w:tr>
      <w:tr w:rsidR="00A73A63" w:rsidRPr="00A73A63" w14:paraId="122EB685"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2D8B4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044BFCA"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w:t>
            </w:r>
            <w:r w:rsidRPr="00A73A63">
              <w:lastRenderedPageBreak/>
              <w:t>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87E8D89" w14:textId="77777777" w:rsidR="00A73A63" w:rsidRPr="00A73A63" w:rsidRDefault="00A73A63" w:rsidP="00A73A63">
            <w:pPr>
              <w:jc w:val="center"/>
            </w:pPr>
            <w:r w:rsidRPr="00A73A63">
              <w:lastRenderedPageBreak/>
              <w:t>08.2.00.73070</w:t>
            </w:r>
          </w:p>
        </w:tc>
        <w:tc>
          <w:tcPr>
            <w:tcW w:w="676" w:type="dxa"/>
            <w:tcBorders>
              <w:top w:val="nil"/>
              <w:left w:val="nil"/>
              <w:bottom w:val="single" w:sz="4" w:space="0" w:color="auto"/>
              <w:right w:val="single" w:sz="4" w:space="0" w:color="auto"/>
            </w:tcBorders>
            <w:shd w:val="clear" w:color="auto" w:fill="auto"/>
            <w:vAlign w:val="center"/>
            <w:hideMark/>
          </w:tcPr>
          <w:p w14:paraId="3A08A2DA"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85C561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9609D5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A809706" w14:textId="77777777" w:rsidR="00A73A63" w:rsidRPr="00A73A63" w:rsidRDefault="00A73A63" w:rsidP="00A73A63">
            <w:pPr>
              <w:jc w:val="right"/>
            </w:pPr>
            <w:r w:rsidRPr="00A73A63">
              <w:t>1 430,2</w:t>
            </w:r>
          </w:p>
        </w:tc>
      </w:tr>
      <w:tr w:rsidR="00A73A63" w:rsidRPr="00A73A63" w14:paraId="1D10EA6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1CD107"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5D8BC2AC"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55B8251D" w14:textId="77777777" w:rsidR="00A73A63" w:rsidRPr="00A73A63" w:rsidRDefault="00A73A63" w:rsidP="00A73A63">
            <w:pPr>
              <w:jc w:val="center"/>
            </w:pPr>
            <w:r w:rsidRPr="00A73A63">
              <w:t>08.2.00.73070</w:t>
            </w:r>
          </w:p>
        </w:tc>
        <w:tc>
          <w:tcPr>
            <w:tcW w:w="676" w:type="dxa"/>
            <w:tcBorders>
              <w:top w:val="nil"/>
              <w:left w:val="nil"/>
              <w:bottom w:val="single" w:sz="4" w:space="0" w:color="auto"/>
              <w:right w:val="single" w:sz="4" w:space="0" w:color="auto"/>
            </w:tcBorders>
            <w:shd w:val="clear" w:color="auto" w:fill="auto"/>
            <w:vAlign w:val="center"/>
            <w:hideMark/>
          </w:tcPr>
          <w:p w14:paraId="1474A134"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9590F4C"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48ACB46B"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24925699" w14:textId="77777777" w:rsidR="00A73A63" w:rsidRPr="00A73A63" w:rsidRDefault="00A73A63" w:rsidP="00A73A63">
            <w:pPr>
              <w:jc w:val="right"/>
            </w:pPr>
            <w:r w:rsidRPr="00A73A63">
              <w:t>1 430,2</w:t>
            </w:r>
          </w:p>
        </w:tc>
      </w:tr>
      <w:tr w:rsidR="00A73A63" w:rsidRPr="00A73A63" w14:paraId="2DDE4055"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FC209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F7B382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5259D84" w14:textId="77777777" w:rsidR="00A73A63" w:rsidRPr="00A73A63" w:rsidRDefault="00A73A63" w:rsidP="00A73A63">
            <w:pPr>
              <w:jc w:val="center"/>
            </w:pPr>
            <w:r w:rsidRPr="00A73A63">
              <w:t>08.2.00.73070</w:t>
            </w:r>
          </w:p>
        </w:tc>
        <w:tc>
          <w:tcPr>
            <w:tcW w:w="676" w:type="dxa"/>
            <w:tcBorders>
              <w:top w:val="nil"/>
              <w:left w:val="nil"/>
              <w:bottom w:val="single" w:sz="4" w:space="0" w:color="auto"/>
              <w:right w:val="single" w:sz="4" w:space="0" w:color="auto"/>
            </w:tcBorders>
            <w:shd w:val="clear" w:color="auto" w:fill="auto"/>
            <w:vAlign w:val="center"/>
            <w:hideMark/>
          </w:tcPr>
          <w:p w14:paraId="5F187BA9"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94CF0C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7BD580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5E71A07" w14:textId="77777777" w:rsidR="00A73A63" w:rsidRPr="00A73A63" w:rsidRDefault="00A73A63" w:rsidP="00A73A63">
            <w:pPr>
              <w:jc w:val="right"/>
            </w:pPr>
            <w:r w:rsidRPr="00A73A63">
              <w:t>220,3</w:t>
            </w:r>
          </w:p>
        </w:tc>
      </w:tr>
      <w:tr w:rsidR="00A73A63" w:rsidRPr="00A73A63" w14:paraId="6D08E50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56C2C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57B84EB"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EA6F46D" w14:textId="77777777" w:rsidR="00A73A63" w:rsidRPr="00A73A63" w:rsidRDefault="00A73A63" w:rsidP="00A73A63">
            <w:pPr>
              <w:jc w:val="center"/>
            </w:pPr>
            <w:r w:rsidRPr="00A73A63">
              <w:t>08.2.00.73070</w:t>
            </w:r>
          </w:p>
        </w:tc>
        <w:tc>
          <w:tcPr>
            <w:tcW w:w="676" w:type="dxa"/>
            <w:tcBorders>
              <w:top w:val="nil"/>
              <w:left w:val="nil"/>
              <w:bottom w:val="single" w:sz="4" w:space="0" w:color="auto"/>
              <w:right w:val="single" w:sz="4" w:space="0" w:color="auto"/>
            </w:tcBorders>
            <w:shd w:val="clear" w:color="auto" w:fill="auto"/>
            <w:vAlign w:val="center"/>
            <w:hideMark/>
          </w:tcPr>
          <w:p w14:paraId="25FBD743"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97DDAC3" w14:textId="77777777" w:rsidR="00A73A63" w:rsidRPr="00A73A63" w:rsidRDefault="00A73A63" w:rsidP="00A73A63">
            <w:pPr>
              <w:jc w:val="center"/>
            </w:pPr>
            <w:r w:rsidRPr="00A73A63">
              <w:t xml:space="preserve">01 </w:t>
            </w:r>
          </w:p>
        </w:tc>
        <w:tc>
          <w:tcPr>
            <w:tcW w:w="788" w:type="dxa"/>
            <w:tcBorders>
              <w:top w:val="nil"/>
              <w:left w:val="nil"/>
              <w:bottom w:val="single" w:sz="4" w:space="0" w:color="auto"/>
              <w:right w:val="single" w:sz="4" w:space="0" w:color="auto"/>
            </w:tcBorders>
            <w:shd w:val="clear" w:color="auto" w:fill="auto"/>
            <w:vAlign w:val="center"/>
            <w:hideMark/>
          </w:tcPr>
          <w:p w14:paraId="7C3E583B"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7ECBD720" w14:textId="77777777" w:rsidR="00A73A63" w:rsidRPr="00A73A63" w:rsidRDefault="00A73A63" w:rsidP="00A73A63">
            <w:pPr>
              <w:jc w:val="right"/>
            </w:pPr>
            <w:r w:rsidRPr="00A73A63">
              <w:t>220,3</w:t>
            </w:r>
          </w:p>
        </w:tc>
      </w:tr>
      <w:tr w:rsidR="00A73A63" w:rsidRPr="00A73A63" w14:paraId="6C89B1A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4727DF" w14:textId="77777777" w:rsidR="00A73A63" w:rsidRPr="00A73A63" w:rsidRDefault="00A73A63" w:rsidP="00A73A63">
            <w:pPr>
              <w:jc w:val="center"/>
            </w:pPr>
            <w:r w:rsidRPr="00A73A63">
              <w:t> </w:t>
            </w:r>
          </w:p>
        </w:tc>
        <w:tc>
          <w:tcPr>
            <w:tcW w:w="3324" w:type="dxa"/>
            <w:tcBorders>
              <w:top w:val="nil"/>
              <w:left w:val="nil"/>
              <w:bottom w:val="single" w:sz="4" w:space="0" w:color="000000"/>
              <w:right w:val="single" w:sz="4" w:space="0" w:color="000000"/>
            </w:tcBorders>
            <w:shd w:val="clear" w:color="auto" w:fill="auto"/>
            <w:hideMark/>
          </w:tcPr>
          <w:p w14:paraId="09D13FE6" w14:textId="77777777" w:rsidR="00A73A63" w:rsidRPr="00A73A63" w:rsidRDefault="00A73A63" w:rsidP="00A73A63">
            <w:pPr>
              <w:jc w:val="both"/>
            </w:pPr>
            <w:r w:rsidRPr="00A73A63">
              <w:t>Осуществление отдельных областных государственных полномочий в сфере труда</w:t>
            </w:r>
          </w:p>
        </w:tc>
        <w:tc>
          <w:tcPr>
            <w:tcW w:w="1676" w:type="dxa"/>
            <w:tcBorders>
              <w:top w:val="nil"/>
              <w:left w:val="nil"/>
              <w:bottom w:val="single" w:sz="4" w:space="0" w:color="auto"/>
              <w:right w:val="single" w:sz="4" w:space="0" w:color="auto"/>
            </w:tcBorders>
            <w:shd w:val="clear" w:color="auto" w:fill="auto"/>
            <w:vAlign w:val="center"/>
            <w:hideMark/>
          </w:tcPr>
          <w:p w14:paraId="3B8D22A3" w14:textId="77777777" w:rsidR="00A73A63" w:rsidRPr="00A73A63" w:rsidRDefault="00A73A63" w:rsidP="00A73A63">
            <w:pPr>
              <w:jc w:val="center"/>
            </w:pPr>
            <w:r w:rsidRPr="00A73A63">
              <w:t>08.2.00.73090</w:t>
            </w:r>
          </w:p>
        </w:tc>
        <w:tc>
          <w:tcPr>
            <w:tcW w:w="676" w:type="dxa"/>
            <w:tcBorders>
              <w:top w:val="nil"/>
              <w:left w:val="nil"/>
              <w:bottom w:val="single" w:sz="4" w:space="0" w:color="auto"/>
              <w:right w:val="single" w:sz="4" w:space="0" w:color="auto"/>
            </w:tcBorders>
            <w:shd w:val="clear" w:color="auto" w:fill="auto"/>
            <w:vAlign w:val="center"/>
            <w:hideMark/>
          </w:tcPr>
          <w:p w14:paraId="3076970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08C391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E76E98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2E955B4" w14:textId="77777777" w:rsidR="00A73A63" w:rsidRPr="00A73A63" w:rsidRDefault="00A73A63" w:rsidP="00A73A63">
            <w:pPr>
              <w:jc w:val="right"/>
            </w:pPr>
            <w:r w:rsidRPr="00A73A63">
              <w:t>821,3</w:t>
            </w:r>
          </w:p>
        </w:tc>
      </w:tr>
      <w:tr w:rsidR="00A73A63" w:rsidRPr="00A73A63" w14:paraId="28900D34"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72518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1AD8DEB"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A2A31EE" w14:textId="77777777" w:rsidR="00A73A63" w:rsidRPr="00A73A63" w:rsidRDefault="00A73A63" w:rsidP="00A73A63">
            <w:pPr>
              <w:jc w:val="center"/>
            </w:pPr>
            <w:r w:rsidRPr="00A73A63">
              <w:t>08.2.00.73090</w:t>
            </w:r>
          </w:p>
        </w:tc>
        <w:tc>
          <w:tcPr>
            <w:tcW w:w="676" w:type="dxa"/>
            <w:tcBorders>
              <w:top w:val="nil"/>
              <w:left w:val="nil"/>
              <w:bottom w:val="single" w:sz="4" w:space="0" w:color="auto"/>
              <w:right w:val="single" w:sz="4" w:space="0" w:color="auto"/>
            </w:tcBorders>
            <w:shd w:val="clear" w:color="auto" w:fill="auto"/>
            <w:vAlign w:val="center"/>
            <w:hideMark/>
          </w:tcPr>
          <w:p w14:paraId="6FCA7530"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44FEAAB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8E75D0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E8EB19" w14:textId="77777777" w:rsidR="00A73A63" w:rsidRPr="00A73A63" w:rsidRDefault="00A73A63" w:rsidP="00A73A63">
            <w:pPr>
              <w:jc w:val="right"/>
            </w:pPr>
            <w:r w:rsidRPr="00A73A63">
              <w:t>752,1</w:t>
            </w:r>
          </w:p>
        </w:tc>
      </w:tr>
      <w:tr w:rsidR="00A73A63" w:rsidRPr="00A73A63" w14:paraId="35DFBE6E"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745A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418EA1E"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ADA6CCC" w14:textId="77777777" w:rsidR="00A73A63" w:rsidRPr="00A73A63" w:rsidRDefault="00A73A63" w:rsidP="00A73A63">
            <w:pPr>
              <w:jc w:val="center"/>
            </w:pPr>
            <w:r w:rsidRPr="00A73A63">
              <w:t>08.2.00.73090</w:t>
            </w:r>
          </w:p>
        </w:tc>
        <w:tc>
          <w:tcPr>
            <w:tcW w:w="676" w:type="dxa"/>
            <w:tcBorders>
              <w:top w:val="nil"/>
              <w:left w:val="nil"/>
              <w:bottom w:val="single" w:sz="4" w:space="0" w:color="auto"/>
              <w:right w:val="single" w:sz="4" w:space="0" w:color="auto"/>
            </w:tcBorders>
            <w:shd w:val="clear" w:color="auto" w:fill="auto"/>
            <w:vAlign w:val="center"/>
            <w:hideMark/>
          </w:tcPr>
          <w:p w14:paraId="188C972B"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49003EB" w14:textId="77777777" w:rsidR="00A73A63" w:rsidRPr="00A73A63" w:rsidRDefault="00A73A63" w:rsidP="00A73A63">
            <w:pPr>
              <w:jc w:val="center"/>
            </w:pPr>
            <w:r w:rsidRPr="00A73A63">
              <w:t xml:space="preserve">01 </w:t>
            </w:r>
          </w:p>
        </w:tc>
        <w:tc>
          <w:tcPr>
            <w:tcW w:w="788" w:type="dxa"/>
            <w:tcBorders>
              <w:top w:val="nil"/>
              <w:left w:val="nil"/>
              <w:bottom w:val="single" w:sz="4" w:space="0" w:color="auto"/>
              <w:right w:val="single" w:sz="4" w:space="0" w:color="auto"/>
            </w:tcBorders>
            <w:shd w:val="clear" w:color="auto" w:fill="auto"/>
            <w:vAlign w:val="center"/>
            <w:hideMark/>
          </w:tcPr>
          <w:p w14:paraId="03F32A2A"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22A52DEE" w14:textId="77777777" w:rsidR="00A73A63" w:rsidRPr="00A73A63" w:rsidRDefault="00A73A63" w:rsidP="00A73A63">
            <w:pPr>
              <w:jc w:val="right"/>
            </w:pPr>
            <w:r w:rsidRPr="00A73A63">
              <w:t>752,1</w:t>
            </w:r>
          </w:p>
        </w:tc>
      </w:tr>
      <w:tr w:rsidR="00A73A63" w:rsidRPr="00A73A63" w14:paraId="431D6559"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959E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D1BBC6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C16A290" w14:textId="77777777" w:rsidR="00A73A63" w:rsidRPr="00A73A63" w:rsidRDefault="00A73A63" w:rsidP="00A73A63">
            <w:pPr>
              <w:jc w:val="center"/>
            </w:pPr>
            <w:r w:rsidRPr="00A73A63">
              <w:t>08.2.00.73090</w:t>
            </w:r>
          </w:p>
        </w:tc>
        <w:tc>
          <w:tcPr>
            <w:tcW w:w="676" w:type="dxa"/>
            <w:tcBorders>
              <w:top w:val="nil"/>
              <w:left w:val="nil"/>
              <w:bottom w:val="single" w:sz="4" w:space="0" w:color="auto"/>
              <w:right w:val="single" w:sz="4" w:space="0" w:color="auto"/>
            </w:tcBorders>
            <w:shd w:val="clear" w:color="auto" w:fill="auto"/>
            <w:vAlign w:val="center"/>
            <w:hideMark/>
          </w:tcPr>
          <w:p w14:paraId="0B67598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6E2B3E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21CD50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724354B" w14:textId="77777777" w:rsidR="00A73A63" w:rsidRPr="00A73A63" w:rsidRDefault="00A73A63" w:rsidP="00A73A63">
            <w:pPr>
              <w:jc w:val="right"/>
            </w:pPr>
            <w:r w:rsidRPr="00A73A63">
              <w:t>69,2</w:t>
            </w:r>
          </w:p>
        </w:tc>
      </w:tr>
      <w:tr w:rsidR="00A73A63" w:rsidRPr="00A73A63" w14:paraId="75F90683"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C5DEC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7002ACC"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C7697EB" w14:textId="77777777" w:rsidR="00A73A63" w:rsidRPr="00A73A63" w:rsidRDefault="00A73A63" w:rsidP="00A73A63">
            <w:pPr>
              <w:jc w:val="center"/>
            </w:pPr>
            <w:r w:rsidRPr="00A73A63">
              <w:t>08.2.00.73090</w:t>
            </w:r>
          </w:p>
        </w:tc>
        <w:tc>
          <w:tcPr>
            <w:tcW w:w="676" w:type="dxa"/>
            <w:tcBorders>
              <w:top w:val="nil"/>
              <w:left w:val="nil"/>
              <w:bottom w:val="single" w:sz="4" w:space="0" w:color="auto"/>
              <w:right w:val="single" w:sz="4" w:space="0" w:color="auto"/>
            </w:tcBorders>
            <w:shd w:val="clear" w:color="auto" w:fill="auto"/>
            <w:vAlign w:val="center"/>
            <w:hideMark/>
          </w:tcPr>
          <w:p w14:paraId="6CAEFAF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FDEEBD1" w14:textId="77777777" w:rsidR="00A73A63" w:rsidRPr="00A73A63" w:rsidRDefault="00A73A63" w:rsidP="00A73A63">
            <w:pPr>
              <w:jc w:val="center"/>
            </w:pPr>
            <w:r w:rsidRPr="00A73A63">
              <w:t xml:space="preserve">01 </w:t>
            </w:r>
          </w:p>
        </w:tc>
        <w:tc>
          <w:tcPr>
            <w:tcW w:w="788" w:type="dxa"/>
            <w:tcBorders>
              <w:top w:val="nil"/>
              <w:left w:val="nil"/>
              <w:bottom w:val="single" w:sz="4" w:space="0" w:color="auto"/>
              <w:right w:val="single" w:sz="4" w:space="0" w:color="auto"/>
            </w:tcBorders>
            <w:shd w:val="clear" w:color="auto" w:fill="auto"/>
            <w:vAlign w:val="center"/>
            <w:hideMark/>
          </w:tcPr>
          <w:p w14:paraId="76095DCE"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6060A078" w14:textId="77777777" w:rsidR="00A73A63" w:rsidRPr="00A73A63" w:rsidRDefault="00A73A63" w:rsidP="00A73A63">
            <w:pPr>
              <w:jc w:val="right"/>
            </w:pPr>
            <w:r w:rsidRPr="00A73A63">
              <w:t>69,2</w:t>
            </w:r>
          </w:p>
        </w:tc>
      </w:tr>
      <w:tr w:rsidR="00A73A63" w:rsidRPr="00A73A63" w14:paraId="6496345A" w14:textId="77777777" w:rsidTr="00A6493F">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7BD78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307833F" w14:textId="77777777" w:rsidR="00A73A63" w:rsidRPr="00A73A63" w:rsidRDefault="00A73A63" w:rsidP="00A73A63">
            <w:pPr>
              <w:jc w:val="both"/>
            </w:pPr>
            <w:r w:rsidRPr="00A73A63">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76" w:type="dxa"/>
            <w:tcBorders>
              <w:top w:val="nil"/>
              <w:left w:val="nil"/>
              <w:bottom w:val="single" w:sz="4" w:space="0" w:color="000000"/>
              <w:right w:val="single" w:sz="4" w:space="0" w:color="000000"/>
            </w:tcBorders>
            <w:shd w:val="clear" w:color="auto" w:fill="auto"/>
            <w:vAlign w:val="center"/>
            <w:hideMark/>
          </w:tcPr>
          <w:p w14:paraId="1242ECD1" w14:textId="77777777" w:rsidR="00A73A63" w:rsidRPr="00A73A63" w:rsidRDefault="00A73A63" w:rsidP="00A73A63">
            <w:pPr>
              <w:jc w:val="center"/>
            </w:pPr>
            <w:r w:rsidRPr="00A73A63">
              <w:t>08.2.00.73140</w:t>
            </w:r>
          </w:p>
        </w:tc>
        <w:tc>
          <w:tcPr>
            <w:tcW w:w="676" w:type="dxa"/>
            <w:tcBorders>
              <w:top w:val="nil"/>
              <w:left w:val="nil"/>
              <w:bottom w:val="single" w:sz="4" w:space="0" w:color="auto"/>
              <w:right w:val="single" w:sz="4" w:space="0" w:color="auto"/>
            </w:tcBorders>
            <w:shd w:val="clear" w:color="auto" w:fill="auto"/>
            <w:vAlign w:val="center"/>
            <w:hideMark/>
          </w:tcPr>
          <w:p w14:paraId="2C83DB1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97951B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E41523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AFCF029" w14:textId="77777777" w:rsidR="00A73A63" w:rsidRPr="00A73A63" w:rsidRDefault="00A73A63" w:rsidP="00A73A63">
            <w:pPr>
              <w:jc w:val="right"/>
            </w:pPr>
            <w:r w:rsidRPr="00A73A63">
              <w:t>862,6</w:t>
            </w:r>
          </w:p>
        </w:tc>
      </w:tr>
      <w:tr w:rsidR="00A73A63" w:rsidRPr="00A73A63" w14:paraId="036205AB"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634A4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9251049"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000000"/>
              <w:right w:val="single" w:sz="4" w:space="0" w:color="000000"/>
            </w:tcBorders>
            <w:shd w:val="clear" w:color="auto" w:fill="auto"/>
            <w:vAlign w:val="center"/>
            <w:hideMark/>
          </w:tcPr>
          <w:p w14:paraId="6DEE847A" w14:textId="77777777" w:rsidR="00A73A63" w:rsidRPr="00A73A63" w:rsidRDefault="00A73A63" w:rsidP="00A73A63">
            <w:pPr>
              <w:jc w:val="center"/>
            </w:pPr>
            <w:r w:rsidRPr="00A73A63">
              <w:t>08.2.00.73140</w:t>
            </w:r>
          </w:p>
        </w:tc>
        <w:tc>
          <w:tcPr>
            <w:tcW w:w="676" w:type="dxa"/>
            <w:tcBorders>
              <w:top w:val="nil"/>
              <w:left w:val="nil"/>
              <w:bottom w:val="single" w:sz="4" w:space="0" w:color="auto"/>
              <w:right w:val="single" w:sz="4" w:space="0" w:color="auto"/>
            </w:tcBorders>
            <w:shd w:val="clear" w:color="auto" w:fill="auto"/>
            <w:vAlign w:val="center"/>
            <w:hideMark/>
          </w:tcPr>
          <w:p w14:paraId="725D32DB"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C74E32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B3C640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6D563CA" w14:textId="77777777" w:rsidR="00A73A63" w:rsidRPr="00A73A63" w:rsidRDefault="00A73A63" w:rsidP="00A73A63">
            <w:pPr>
              <w:jc w:val="right"/>
            </w:pPr>
            <w:r w:rsidRPr="00A73A63">
              <w:t>793,5</w:t>
            </w:r>
          </w:p>
        </w:tc>
      </w:tr>
      <w:tr w:rsidR="00A73A63" w:rsidRPr="00A73A63" w14:paraId="6A1974F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8016F5"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66FDAACA"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2C8DF5E7" w14:textId="77777777" w:rsidR="00A73A63" w:rsidRPr="00A73A63" w:rsidRDefault="00A73A63" w:rsidP="00A73A63">
            <w:pPr>
              <w:jc w:val="center"/>
            </w:pPr>
            <w:r w:rsidRPr="00A73A63">
              <w:t>08.2.00.73140</w:t>
            </w:r>
          </w:p>
        </w:tc>
        <w:tc>
          <w:tcPr>
            <w:tcW w:w="676" w:type="dxa"/>
            <w:tcBorders>
              <w:top w:val="nil"/>
              <w:left w:val="nil"/>
              <w:bottom w:val="single" w:sz="4" w:space="0" w:color="auto"/>
              <w:right w:val="single" w:sz="4" w:space="0" w:color="auto"/>
            </w:tcBorders>
            <w:shd w:val="clear" w:color="auto" w:fill="auto"/>
            <w:vAlign w:val="center"/>
            <w:hideMark/>
          </w:tcPr>
          <w:p w14:paraId="5D1F75AF"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AF2A174"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6928A1AD"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56CF4F13" w14:textId="77777777" w:rsidR="00A73A63" w:rsidRPr="00A73A63" w:rsidRDefault="00A73A63" w:rsidP="00A73A63">
            <w:pPr>
              <w:jc w:val="right"/>
            </w:pPr>
            <w:r w:rsidRPr="00A73A63">
              <w:t>793,5</w:t>
            </w:r>
          </w:p>
        </w:tc>
      </w:tr>
      <w:tr w:rsidR="00A73A63" w:rsidRPr="00A73A63" w14:paraId="4F35213E"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A8817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47AACDB"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2146417A" w14:textId="77777777" w:rsidR="00A73A63" w:rsidRPr="00A73A63" w:rsidRDefault="00A73A63" w:rsidP="00A73A63">
            <w:pPr>
              <w:jc w:val="center"/>
            </w:pPr>
            <w:r w:rsidRPr="00A73A63">
              <w:t>08.2.00.73140</w:t>
            </w:r>
          </w:p>
        </w:tc>
        <w:tc>
          <w:tcPr>
            <w:tcW w:w="676" w:type="dxa"/>
            <w:tcBorders>
              <w:top w:val="nil"/>
              <w:left w:val="nil"/>
              <w:bottom w:val="single" w:sz="4" w:space="0" w:color="auto"/>
              <w:right w:val="single" w:sz="4" w:space="0" w:color="auto"/>
            </w:tcBorders>
            <w:shd w:val="clear" w:color="auto" w:fill="auto"/>
            <w:vAlign w:val="center"/>
            <w:hideMark/>
          </w:tcPr>
          <w:p w14:paraId="1F4A98C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BD49BC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669210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A259796" w14:textId="77777777" w:rsidR="00A73A63" w:rsidRPr="00A73A63" w:rsidRDefault="00A73A63" w:rsidP="00A73A63">
            <w:pPr>
              <w:jc w:val="right"/>
            </w:pPr>
            <w:r w:rsidRPr="00A73A63">
              <w:t>69,1</w:t>
            </w:r>
          </w:p>
        </w:tc>
      </w:tr>
      <w:tr w:rsidR="00A73A63" w:rsidRPr="00A73A63" w14:paraId="38327B53"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939D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83DB42B"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0235AA25" w14:textId="77777777" w:rsidR="00A73A63" w:rsidRPr="00A73A63" w:rsidRDefault="00A73A63" w:rsidP="00A73A63">
            <w:pPr>
              <w:jc w:val="center"/>
            </w:pPr>
            <w:r w:rsidRPr="00A73A63">
              <w:t>08.2.00.73140</w:t>
            </w:r>
          </w:p>
        </w:tc>
        <w:tc>
          <w:tcPr>
            <w:tcW w:w="676" w:type="dxa"/>
            <w:tcBorders>
              <w:top w:val="nil"/>
              <w:left w:val="nil"/>
              <w:bottom w:val="single" w:sz="4" w:space="0" w:color="auto"/>
              <w:right w:val="single" w:sz="4" w:space="0" w:color="auto"/>
            </w:tcBorders>
            <w:shd w:val="clear" w:color="auto" w:fill="auto"/>
            <w:vAlign w:val="center"/>
            <w:hideMark/>
          </w:tcPr>
          <w:p w14:paraId="5FCCFCB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6081049" w14:textId="77777777" w:rsidR="00A73A63" w:rsidRPr="00A73A63" w:rsidRDefault="00A73A63" w:rsidP="00A73A63">
            <w:pPr>
              <w:jc w:val="center"/>
            </w:pPr>
            <w:r w:rsidRPr="00A73A63">
              <w:t xml:space="preserve">01 </w:t>
            </w:r>
          </w:p>
        </w:tc>
        <w:tc>
          <w:tcPr>
            <w:tcW w:w="788" w:type="dxa"/>
            <w:tcBorders>
              <w:top w:val="nil"/>
              <w:left w:val="nil"/>
              <w:bottom w:val="single" w:sz="4" w:space="0" w:color="auto"/>
              <w:right w:val="single" w:sz="4" w:space="0" w:color="auto"/>
            </w:tcBorders>
            <w:shd w:val="clear" w:color="auto" w:fill="auto"/>
            <w:vAlign w:val="center"/>
            <w:hideMark/>
          </w:tcPr>
          <w:p w14:paraId="0E65B184"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6E57C521" w14:textId="77777777" w:rsidR="00A73A63" w:rsidRPr="00A73A63" w:rsidRDefault="00A73A63" w:rsidP="00A73A63">
            <w:pPr>
              <w:jc w:val="right"/>
            </w:pPr>
            <w:r w:rsidRPr="00A73A63">
              <w:t>69,1</w:t>
            </w:r>
          </w:p>
        </w:tc>
      </w:tr>
      <w:tr w:rsidR="00A73A63" w:rsidRPr="00A73A63" w14:paraId="07947723" w14:textId="77777777" w:rsidTr="00A6493F">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B1EE3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C0C0C91" w14:textId="77777777" w:rsidR="00A73A63" w:rsidRPr="00A73A63" w:rsidRDefault="00A73A63" w:rsidP="00A73A63">
            <w:pPr>
              <w:jc w:val="both"/>
            </w:pPr>
            <w:r w:rsidRPr="00A73A6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76" w:type="dxa"/>
            <w:tcBorders>
              <w:top w:val="nil"/>
              <w:left w:val="nil"/>
              <w:bottom w:val="single" w:sz="4" w:space="0" w:color="000000"/>
              <w:right w:val="single" w:sz="4" w:space="0" w:color="000000"/>
            </w:tcBorders>
            <w:shd w:val="clear" w:color="auto" w:fill="auto"/>
            <w:vAlign w:val="center"/>
            <w:hideMark/>
          </w:tcPr>
          <w:p w14:paraId="554B020C" w14:textId="77777777" w:rsidR="00A73A63" w:rsidRPr="00A73A63" w:rsidRDefault="00A73A63" w:rsidP="00A73A63">
            <w:pPr>
              <w:jc w:val="center"/>
            </w:pPr>
            <w:r w:rsidRPr="00A73A63">
              <w:t>08.2.00.73150</w:t>
            </w:r>
          </w:p>
        </w:tc>
        <w:tc>
          <w:tcPr>
            <w:tcW w:w="676" w:type="dxa"/>
            <w:tcBorders>
              <w:top w:val="nil"/>
              <w:left w:val="nil"/>
              <w:bottom w:val="single" w:sz="4" w:space="0" w:color="auto"/>
              <w:right w:val="single" w:sz="4" w:space="0" w:color="auto"/>
            </w:tcBorders>
            <w:shd w:val="clear" w:color="auto" w:fill="auto"/>
            <w:vAlign w:val="center"/>
            <w:hideMark/>
          </w:tcPr>
          <w:p w14:paraId="399A6B5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415A2E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D185D9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ACCA2F6" w14:textId="77777777" w:rsidR="00A73A63" w:rsidRPr="00A73A63" w:rsidRDefault="00A73A63" w:rsidP="00A73A63">
            <w:pPr>
              <w:jc w:val="right"/>
            </w:pPr>
            <w:r w:rsidRPr="00A73A63">
              <w:t>0,7</w:t>
            </w:r>
          </w:p>
        </w:tc>
      </w:tr>
      <w:tr w:rsidR="00A73A63" w:rsidRPr="00A73A63" w14:paraId="55236D1C"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AB1CE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081BE8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3C777313" w14:textId="77777777" w:rsidR="00A73A63" w:rsidRPr="00A73A63" w:rsidRDefault="00A73A63" w:rsidP="00A73A63">
            <w:pPr>
              <w:jc w:val="center"/>
            </w:pPr>
            <w:r w:rsidRPr="00A73A63">
              <w:t>08.2.00.73150</w:t>
            </w:r>
          </w:p>
        </w:tc>
        <w:tc>
          <w:tcPr>
            <w:tcW w:w="676" w:type="dxa"/>
            <w:tcBorders>
              <w:top w:val="nil"/>
              <w:left w:val="nil"/>
              <w:bottom w:val="single" w:sz="4" w:space="0" w:color="auto"/>
              <w:right w:val="single" w:sz="4" w:space="0" w:color="auto"/>
            </w:tcBorders>
            <w:shd w:val="clear" w:color="auto" w:fill="auto"/>
            <w:vAlign w:val="center"/>
            <w:hideMark/>
          </w:tcPr>
          <w:p w14:paraId="4D86698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88C5BA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BA410A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0206083" w14:textId="77777777" w:rsidR="00A73A63" w:rsidRPr="00A73A63" w:rsidRDefault="00A73A63" w:rsidP="00A73A63">
            <w:pPr>
              <w:jc w:val="right"/>
            </w:pPr>
            <w:r w:rsidRPr="00A73A63">
              <w:t>0,7</w:t>
            </w:r>
          </w:p>
        </w:tc>
      </w:tr>
      <w:tr w:rsidR="00A73A63" w:rsidRPr="00A73A63" w14:paraId="3BDDA08B"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1DBE1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F132A70"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2D4FE49A" w14:textId="77777777" w:rsidR="00A73A63" w:rsidRPr="00A73A63" w:rsidRDefault="00A73A63" w:rsidP="00A73A63">
            <w:pPr>
              <w:jc w:val="center"/>
            </w:pPr>
            <w:r w:rsidRPr="00A73A63">
              <w:t>08.2.00.73150</w:t>
            </w:r>
          </w:p>
        </w:tc>
        <w:tc>
          <w:tcPr>
            <w:tcW w:w="676" w:type="dxa"/>
            <w:tcBorders>
              <w:top w:val="nil"/>
              <w:left w:val="nil"/>
              <w:bottom w:val="single" w:sz="4" w:space="0" w:color="auto"/>
              <w:right w:val="single" w:sz="4" w:space="0" w:color="auto"/>
            </w:tcBorders>
            <w:shd w:val="clear" w:color="auto" w:fill="auto"/>
            <w:vAlign w:val="center"/>
            <w:hideMark/>
          </w:tcPr>
          <w:p w14:paraId="6D01C09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7460FC2" w14:textId="77777777" w:rsidR="00A73A63" w:rsidRPr="00A73A63" w:rsidRDefault="00A73A63" w:rsidP="00A73A63">
            <w:pPr>
              <w:jc w:val="center"/>
            </w:pPr>
            <w:r w:rsidRPr="00A73A63">
              <w:t xml:space="preserve">01 </w:t>
            </w:r>
          </w:p>
        </w:tc>
        <w:tc>
          <w:tcPr>
            <w:tcW w:w="788" w:type="dxa"/>
            <w:tcBorders>
              <w:top w:val="nil"/>
              <w:left w:val="nil"/>
              <w:bottom w:val="single" w:sz="4" w:space="0" w:color="auto"/>
              <w:right w:val="single" w:sz="4" w:space="0" w:color="auto"/>
            </w:tcBorders>
            <w:shd w:val="clear" w:color="auto" w:fill="auto"/>
            <w:vAlign w:val="center"/>
            <w:hideMark/>
          </w:tcPr>
          <w:p w14:paraId="55D77A97"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4686C919" w14:textId="77777777" w:rsidR="00A73A63" w:rsidRPr="00A73A63" w:rsidRDefault="00A73A63" w:rsidP="00A73A63">
            <w:pPr>
              <w:jc w:val="right"/>
            </w:pPr>
            <w:r w:rsidRPr="00A73A63">
              <w:t>0,7</w:t>
            </w:r>
          </w:p>
        </w:tc>
      </w:tr>
      <w:tr w:rsidR="00A73A63" w:rsidRPr="00A73A63" w14:paraId="680A7823"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64D3E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7214157"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Мэра муниципального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1D4A84E" w14:textId="77777777" w:rsidR="00A73A63" w:rsidRPr="00A73A63" w:rsidRDefault="00A73A63" w:rsidP="00A73A63">
            <w:pPr>
              <w:jc w:val="center"/>
            </w:pPr>
            <w:r w:rsidRPr="00A73A63">
              <w:t>08.2.20.00000</w:t>
            </w:r>
          </w:p>
        </w:tc>
        <w:tc>
          <w:tcPr>
            <w:tcW w:w="676" w:type="dxa"/>
            <w:tcBorders>
              <w:top w:val="nil"/>
              <w:left w:val="nil"/>
              <w:bottom w:val="single" w:sz="4" w:space="0" w:color="auto"/>
              <w:right w:val="single" w:sz="4" w:space="0" w:color="auto"/>
            </w:tcBorders>
            <w:shd w:val="clear" w:color="auto" w:fill="auto"/>
            <w:vAlign w:val="center"/>
            <w:hideMark/>
          </w:tcPr>
          <w:p w14:paraId="6649A25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1E67E1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27FE39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F4AEA47" w14:textId="77777777" w:rsidR="00A73A63" w:rsidRPr="00A73A63" w:rsidRDefault="00A73A63" w:rsidP="00A73A63">
            <w:pPr>
              <w:jc w:val="right"/>
            </w:pPr>
            <w:r w:rsidRPr="00A73A63">
              <w:t>3 940,3</w:t>
            </w:r>
          </w:p>
        </w:tc>
      </w:tr>
      <w:tr w:rsidR="00A73A63" w:rsidRPr="00A73A63" w14:paraId="79C9F82B"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AFC87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6AA0001"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2CEF591" w14:textId="77777777" w:rsidR="00A73A63" w:rsidRPr="00A73A63" w:rsidRDefault="00A73A63" w:rsidP="00A73A63">
            <w:pPr>
              <w:jc w:val="center"/>
            </w:pPr>
            <w:r w:rsidRPr="00A73A63">
              <w:t>08.2.20.92100</w:t>
            </w:r>
          </w:p>
        </w:tc>
        <w:tc>
          <w:tcPr>
            <w:tcW w:w="676" w:type="dxa"/>
            <w:tcBorders>
              <w:top w:val="nil"/>
              <w:left w:val="nil"/>
              <w:bottom w:val="single" w:sz="4" w:space="0" w:color="auto"/>
              <w:right w:val="single" w:sz="4" w:space="0" w:color="auto"/>
            </w:tcBorders>
            <w:shd w:val="clear" w:color="auto" w:fill="auto"/>
            <w:vAlign w:val="center"/>
            <w:hideMark/>
          </w:tcPr>
          <w:p w14:paraId="28AF6EE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D3F5D3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2E85FD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7B0EEE8" w14:textId="77777777" w:rsidR="00A73A63" w:rsidRPr="00A73A63" w:rsidRDefault="00A73A63" w:rsidP="00A73A63">
            <w:pPr>
              <w:jc w:val="right"/>
            </w:pPr>
            <w:r w:rsidRPr="00A73A63">
              <w:t>3 940,3</w:t>
            </w:r>
          </w:p>
        </w:tc>
      </w:tr>
      <w:tr w:rsidR="00A73A63" w:rsidRPr="00A73A63" w14:paraId="429C817C"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428B2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7E1F313"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236DC72" w14:textId="77777777" w:rsidR="00A73A63" w:rsidRPr="00A73A63" w:rsidRDefault="00A73A63" w:rsidP="00A73A63">
            <w:pPr>
              <w:jc w:val="center"/>
            </w:pPr>
            <w:r w:rsidRPr="00A73A63">
              <w:t>08.2.20.92100</w:t>
            </w:r>
          </w:p>
        </w:tc>
        <w:tc>
          <w:tcPr>
            <w:tcW w:w="676" w:type="dxa"/>
            <w:tcBorders>
              <w:top w:val="nil"/>
              <w:left w:val="nil"/>
              <w:bottom w:val="single" w:sz="4" w:space="0" w:color="auto"/>
              <w:right w:val="single" w:sz="4" w:space="0" w:color="auto"/>
            </w:tcBorders>
            <w:shd w:val="clear" w:color="auto" w:fill="auto"/>
            <w:vAlign w:val="center"/>
            <w:hideMark/>
          </w:tcPr>
          <w:p w14:paraId="1DB3D244"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6962DC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A680D0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4C8B38A" w14:textId="77777777" w:rsidR="00A73A63" w:rsidRPr="00A73A63" w:rsidRDefault="00A73A63" w:rsidP="00A73A63">
            <w:pPr>
              <w:jc w:val="right"/>
            </w:pPr>
            <w:r w:rsidRPr="00A73A63">
              <w:t>3 940,3</w:t>
            </w:r>
          </w:p>
        </w:tc>
      </w:tr>
      <w:tr w:rsidR="00A73A63" w:rsidRPr="00A73A63" w14:paraId="25651349"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204F6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932F0F" w14:textId="77777777" w:rsidR="00A73A63" w:rsidRPr="00A73A63" w:rsidRDefault="00A73A63" w:rsidP="00A73A63">
            <w:pPr>
              <w:jc w:val="both"/>
            </w:pPr>
            <w:r w:rsidRPr="00A73A63">
              <w:t xml:space="preserve">Функционирование высшего должностного лица субъекта Российской Федерации и муниципального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248129F8" w14:textId="77777777" w:rsidR="00A73A63" w:rsidRPr="00A73A63" w:rsidRDefault="00A73A63" w:rsidP="00A73A63">
            <w:pPr>
              <w:jc w:val="center"/>
            </w:pPr>
            <w:r w:rsidRPr="00A73A63">
              <w:t>08.2.20.92100</w:t>
            </w:r>
          </w:p>
        </w:tc>
        <w:tc>
          <w:tcPr>
            <w:tcW w:w="676" w:type="dxa"/>
            <w:tcBorders>
              <w:top w:val="nil"/>
              <w:left w:val="nil"/>
              <w:bottom w:val="single" w:sz="4" w:space="0" w:color="auto"/>
              <w:right w:val="single" w:sz="4" w:space="0" w:color="auto"/>
            </w:tcBorders>
            <w:shd w:val="clear" w:color="auto" w:fill="auto"/>
            <w:vAlign w:val="center"/>
            <w:hideMark/>
          </w:tcPr>
          <w:p w14:paraId="0A33C891"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FA2225C"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0A0D32C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76128C0" w14:textId="77777777" w:rsidR="00A73A63" w:rsidRPr="00A73A63" w:rsidRDefault="00A73A63" w:rsidP="00A73A63">
            <w:pPr>
              <w:jc w:val="right"/>
            </w:pPr>
            <w:r w:rsidRPr="00A73A63">
              <w:t>3 940,3</w:t>
            </w:r>
          </w:p>
        </w:tc>
      </w:tr>
      <w:tr w:rsidR="00A73A63" w:rsidRPr="00A73A63" w14:paraId="0E37CF2E"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A1A093"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09A0511" w14:textId="77777777" w:rsidR="00A73A63" w:rsidRPr="00A73A63" w:rsidRDefault="00A73A63" w:rsidP="00A73A63">
            <w:pPr>
              <w:jc w:val="both"/>
              <w:rPr>
                <w:b/>
                <w:bCs/>
              </w:rPr>
            </w:pPr>
            <w:r w:rsidRPr="00A73A63">
              <w:rPr>
                <w:b/>
                <w:bCs/>
              </w:rPr>
              <w:t>Основное мероприятие</w:t>
            </w:r>
            <w:r w:rsidRPr="00A73A63">
              <w:t xml:space="preserve"> «Обеспечение деятельности Администрации Шелеховского муниципального района по выполнению муниципальных функций»</w:t>
            </w:r>
          </w:p>
        </w:tc>
        <w:tc>
          <w:tcPr>
            <w:tcW w:w="1676" w:type="dxa"/>
            <w:tcBorders>
              <w:top w:val="nil"/>
              <w:left w:val="nil"/>
              <w:bottom w:val="single" w:sz="4" w:space="0" w:color="auto"/>
              <w:right w:val="single" w:sz="4" w:space="0" w:color="auto"/>
            </w:tcBorders>
            <w:shd w:val="clear" w:color="auto" w:fill="auto"/>
            <w:vAlign w:val="center"/>
            <w:hideMark/>
          </w:tcPr>
          <w:p w14:paraId="4FC11299" w14:textId="77777777" w:rsidR="00A73A63" w:rsidRPr="00A73A63" w:rsidRDefault="00A73A63" w:rsidP="00A73A63">
            <w:pPr>
              <w:jc w:val="center"/>
            </w:pPr>
            <w:r w:rsidRPr="00A73A63">
              <w:t>08.2.21.00000</w:t>
            </w:r>
          </w:p>
        </w:tc>
        <w:tc>
          <w:tcPr>
            <w:tcW w:w="676" w:type="dxa"/>
            <w:tcBorders>
              <w:top w:val="nil"/>
              <w:left w:val="nil"/>
              <w:bottom w:val="single" w:sz="4" w:space="0" w:color="auto"/>
              <w:right w:val="single" w:sz="4" w:space="0" w:color="auto"/>
            </w:tcBorders>
            <w:shd w:val="clear" w:color="auto" w:fill="auto"/>
            <w:vAlign w:val="center"/>
            <w:hideMark/>
          </w:tcPr>
          <w:p w14:paraId="3CF364F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075AC2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D5A2C2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75BF7A2" w14:textId="77777777" w:rsidR="00A73A63" w:rsidRPr="00A73A63" w:rsidRDefault="00A73A63" w:rsidP="00A73A63">
            <w:pPr>
              <w:jc w:val="right"/>
            </w:pPr>
            <w:r w:rsidRPr="00A73A63">
              <w:t>78 851,1</w:t>
            </w:r>
          </w:p>
        </w:tc>
      </w:tr>
      <w:tr w:rsidR="00A73A63" w:rsidRPr="00A73A63" w14:paraId="6B785E80"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13DC9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B01A41B"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9017C31" w14:textId="77777777" w:rsidR="00A73A63" w:rsidRPr="00A73A63" w:rsidRDefault="00A73A63" w:rsidP="00A73A63">
            <w:pPr>
              <w:jc w:val="center"/>
            </w:pPr>
            <w:r w:rsidRPr="00A73A63">
              <w:t>08.2.21.92100</w:t>
            </w:r>
          </w:p>
        </w:tc>
        <w:tc>
          <w:tcPr>
            <w:tcW w:w="676" w:type="dxa"/>
            <w:tcBorders>
              <w:top w:val="nil"/>
              <w:left w:val="nil"/>
              <w:bottom w:val="single" w:sz="4" w:space="0" w:color="auto"/>
              <w:right w:val="single" w:sz="4" w:space="0" w:color="auto"/>
            </w:tcBorders>
            <w:shd w:val="clear" w:color="auto" w:fill="auto"/>
            <w:vAlign w:val="center"/>
            <w:hideMark/>
          </w:tcPr>
          <w:p w14:paraId="4906629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500AE7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632F2B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B9703C4" w14:textId="77777777" w:rsidR="00A73A63" w:rsidRPr="00A73A63" w:rsidRDefault="00A73A63" w:rsidP="00A73A63">
            <w:pPr>
              <w:jc w:val="right"/>
            </w:pPr>
            <w:r w:rsidRPr="00A73A63">
              <w:t>59 932,6</w:t>
            </w:r>
          </w:p>
        </w:tc>
      </w:tr>
      <w:tr w:rsidR="00A73A63" w:rsidRPr="00A73A63" w14:paraId="0A2F6DFC"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CE4EB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CAE597C"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7ABBAD1" w14:textId="77777777" w:rsidR="00A73A63" w:rsidRPr="00A73A63" w:rsidRDefault="00A73A63" w:rsidP="00A73A63">
            <w:pPr>
              <w:jc w:val="center"/>
            </w:pPr>
            <w:r w:rsidRPr="00A73A63">
              <w:t>08.2.21.92100</w:t>
            </w:r>
          </w:p>
        </w:tc>
        <w:tc>
          <w:tcPr>
            <w:tcW w:w="676" w:type="dxa"/>
            <w:tcBorders>
              <w:top w:val="nil"/>
              <w:left w:val="nil"/>
              <w:bottom w:val="single" w:sz="4" w:space="0" w:color="auto"/>
              <w:right w:val="single" w:sz="4" w:space="0" w:color="auto"/>
            </w:tcBorders>
            <w:shd w:val="clear" w:color="auto" w:fill="auto"/>
            <w:vAlign w:val="center"/>
            <w:hideMark/>
          </w:tcPr>
          <w:p w14:paraId="422ADCC9"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0164E45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6987E8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339C45F" w14:textId="77777777" w:rsidR="00A73A63" w:rsidRPr="00A73A63" w:rsidRDefault="00A73A63" w:rsidP="00A73A63">
            <w:pPr>
              <w:jc w:val="right"/>
            </w:pPr>
            <w:r w:rsidRPr="00A73A63">
              <w:t>51 623,3</w:t>
            </w:r>
          </w:p>
        </w:tc>
      </w:tr>
      <w:tr w:rsidR="00A73A63" w:rsidRPr="00A73A63" w14:paraId="3197CC47"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9B02F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DCE5E5B"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0106969D" w14:textId="77777777" w:rsidR="00A73A63" w:rsidRPr="00A73A63" w:rsidRDefault="00A73A63" w:rsidP="00A73A63">
            <w:pPr>
              <w:jc w:val="center"/>
            </w:pPr>
            <w:r w:rsidRPr="00A73A63">
              <w:t>08.2.21.92100</w:t>
            </w:r>
          </w:p>
        </w:tc>
        <w:tc>
          <w:tcPr>
            <w:tcW w:w="676" w:type="dxa"/>
            <w:tcBorders>
              <w:top w:val="nil"/>
              <w:left w:val="nil"/>
              <w:bottom w:val="single" w:sz="4" w:space="0" w:color="auto"/>
              <w:right w:val="single" w:sz="4" w:space="0" w:color="auto"/>
            </w:tcBorders>
            <w:shd w:val="clear" w:color="auto" w:fill="auto"/>
            <w:vAlign w:val="center"/>
            <w:hideMark/>
          </w:tcPr>
          <w:p w14:paraId="74CCB86F"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CCC6B64"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7940C473"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44BD69FC" w14:textId="77777777" w:rsidR="00A73A63" w:rsidRPr="00A73A63" w:rsidRDefault="00A73A63" w:rsidP="00A73A63">
            <w:pPr>
              <w:jc w:val="right"/>
            </w:pPr>
            <w:r w:rsidRPr="00A73A63">
              <w:t>51 623,3</w:t>
            </w:r>
          </w:p>
        </w:tc>
      </w:tr>
      <w:tr w:rsidR="00A73A63" w:rsidRPr="00A73A63" w14:paraId="4F1D5A34"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84909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3AADD2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CF3BA4C" w14:textId="77777777" w:rsidR="00A73A63" w:rsidRPr="00A73A63" w:rsidRDefault="00A73A63" w:rsidP="00A73A63">
            <w:pPr>
              <w:jc w:val="center"/>
            </w:pPr>
            <w:r w:rsidRPr="00A73A63">
              <w:t>08.2.21.92100</w:t>
            </w:r>
          </w:p>
        </w:tc>
        <w:tc>
          <w:tcPr>
            <w:tcW w:w="676" w:type="dxa"/>
            <w:tcBorders>
              <w:top w:val="nil"/>
              <w:left w:val="nil"/>
              <w:bottom w:val="single" w:sz="4" w:space="0" w:color="auto"/>
              <w:right w:val="single" w:sz="4" w:space="0" w:color="auto"/>
            </w:tcBorders>
            <w:shd w:val="clear" w:color="auto" w:fill="auto"/>
            <w:vAlign w:val="center"/>
            <w:hideMark/>
          </w:tcPr>
          <w:p w14:paraId="5D3EE33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0A01E6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9BA682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F3B4044" w14:textId="77777777" w:rsidR="00A73A63" w:rsidRPr="00A73A63" w:rsidRDefault="00A73A63" w:rsidP="00A73A63">
            <w:pPr>
              <w:jc w:val="right"/>
            </w:pPr>
            <w:r w:rsidRPr="00A73A63">
              <w:t>7 966,5</w:t>
            </w:r>
          </w:p>
        </w:tc>
      </w:tr>
      <w:tr w:rsidR="00A73A63" w:rsidRPr="00A73A63" w14:paraId="102760F6"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1A4D2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00E2628"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69DAC2B1" w14:textId="77777777" w:rsidR="00A73A63" w:rsidRPr="00A73A63" w:rsidRDefault="00A73A63" w:rsidP="00A73A63">
            <w:pPr>
              <w:jc w:val="center"/>
            </w:pPr>
            <w:r w:rsidRPr="00A73A63">
              <w:t>08.2.21.92100</w:t>
            </w:r>
          </w:p>
        </w:tc>
        <w:tc>
          <w:tcPr>
            <w:tcW w:w="676" w:type="dxa"/>
            <w:tcBorders>
              <w:top w:val="nil"/>
              <w:left w:val="nil"/>
              <w:bottom w:val="single" w:sz="4" w:space="0" w:color="auto"/>
              <w:right w:val="single" w:sz="4" w:space="0" w:color="auto"/>
            </w:tcBorders>
            <w:shd w:val="clear" w:color="auto" w:fill="auto"/>
            <w:vAlign w:val="center"/>
            <w:hideMark/>
          </w:tcPr>
          <w:p w14:paraId="086BEB6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F318B02"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1AAE89FF"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34F0ACF1" w14:textId="77777777" w:rsidR="00A73A63" w:rsidRPr="00A73A63" w:rsidRDefault="00A73A63" w:rsidP="00A73A63">
            <w:pPr>
              <w:jc w:val="right"/>
            </w:pPr>
            <w:r w:rsidRPr="00A73A63">
              <w:t>7 966,5</w:t>
            </w:r>
          </w:p>
        </w:tc>
      </w:tr>
      <w:tr w:rsidR="00A73A63" w:rsidRPr="00A73A63" w14:paraId="30B5E40D"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BF74D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8F13949"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92F8AAD" w14:textId="77777777" w:rsidR="00A73A63" w:rsidRPr="00A73A63" w:rsidRDefault="00A73A63" w:rsidP="00A73A63">
            <w:pPr>
              <w:jc w:val="center"/>
            </w:pPr>
            <w:r w:rsidRPr="00A73A63">
              <w:t>08.2.21.92100</w:t>
            </w:r>
          </w:p>
        </w:tc>
        <w:tc>
          <w:tcPr>
            <w:tcW w:w="676" w:type="dxa"/>
            <w:tcBorders>
              <w:top w:val="nil"/>
              <w:left w:val="nil"/>
              <w:bottom w:val="single" w:sz="4" w:space="0" w:color="auto"/>
              <w:right w:val="single" w:sz="4" w:space="0" w:color="auto"/>
            </w:tcBorders>
            <w:shd w:val="clear" w:color="auto" w:fill="auto"/>
            <w:vAlign w:val="center"/>
            <w:hideMark/>
          </w:tcPr>
          <w:p w14:paraId="4FE7CA91"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0A52ED9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A71E70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EB85586" w14:textId="77777777" w:rsidR="00A73A63" w:rsidRPr="00A73A63" w:rsidRDefault="00A73A63" w:rsidP="00A73A63">
            <w:pPr>
              <w:jc w:val="right"/>
            </w:pPr>
            <w:r w:rsidRPr="00A73A63">
              <w:t>342,8</w:t>
            </w:r>
          </w:p>
        </w:tc>
      </w:tr>
      <w:tr w:rsidR="00A73A63" w:rsidRPr="00A73A63" w14:paraId="163520AD"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FA8FA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364E336"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106D72A6" w14:textId="77777777" w:rsidR="00A73A63" w:rsidRPr="00A73A63" w:rsidRDefault="00A73A63" w:rsidP="00A73A63">
            <w:pPr>
              <w:jc w:val="center"/>
            </w:pPr>
            <w:r w:rsidRPr="00A73A63">
              <w:t>08.2.21.92100</w:t>
            </w:r>
          </w:p>
        </w:tc>
        <w:tc>
          <w:tcPr>
            <w:tcW w:w="676" w:type="dxa"/>
            <w:tcBorders>
              <w:top w:val="nil"/>
              <w:left w:val="nil"/>
              <w:bottom w:val="single" w:sz="4" w:space="0" w:color="auto"/>
              <w:right w:val="single" w:sz="4" w:space="0" w:color="auto"/>
            </w:tcBorders>
            <w:shd w:val="clear" w:color="auto" w:fill="auto"/>
            <w:vAlign w:val="center"/>
            <w:hideMark/>
          </w:tcPr>
          <w:p w14:paraId="51D41096"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4F8D32DE"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76E54975"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55401366" w14:textId="77777777" w:rsidR="00A73A63" w:rsidRPr="00A73A63" w:rsidRDefault="00A73A63" w:rsidP="00A73A63">
            <w:pPr>
              <w:jc w:val="right"/>
            </w:pPr>
            <w:r w:rsidRPr="00A73A63">
              <w:t>342,8</w:t>
            </w:r>
          </w:p>
        </w:tc>
      </w:tr>
      <w:tr w:rsidR="00A73A63" w:rsidRPr="00A73A63" w14:paraId="7E1E146A"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33408D"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vAlign w:val="center"/>
            <w:hideMark/>
          </w:tcPr>
          <w:p w14:paraId="3C402170" w14:textId="77777777" w:rsidR="00A73A63" w:rsidRPr="00A73A63" w:rsidRDefault="00A73A63" w:rsidP="00A73A63">
            <w:pPr>
              <w:jc w:val="both"/>
            </w:pPr>
            <w:r w:rsidRPr="00A73A6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034F92B8" w14:textId="77777777" w:rsidR="00A73A63" w:rsidRPr="00A73A63" w:rsidRDefault="00A73A63" w:rsidP="00A73A63">
            <w:pPr>
              <w:jc w:val="center"/>
            </w:pPr>
            <w:r w:rsidRPr="00A73A63">
              <w:t>08.2.21.S2972</w:t>
            </w:r>
          </w:p>
        </w:tc>
        <w:tc>
          <w:tcPr>
            <w:tcW w:w="676" w:type="dxa"/>
            <w:tcBorders>
              <w:top w:val="nil"/>
              <w:left w:val="nil"/>
              <w:bottom w:val="single" w:sz="4" w:space="0" w:color="auto"/>
              <w:right w:val="single" w:sz="4" w:space="0" w:color="auto"/>
            </w:tcBorders>
            <w:shd w:val="clear" w:color="auto" w:fill="auto"/>
            <w:vAlign w:val="center"/>
            <w:hideMark/>
          </w:tcPr>
          <w:p w14:paraId="1EBC45D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7CFBD9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7A8559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FE7791C" w14:textId="77777777" w:rsidR="00A73A63" w:rsidRPr="00A73A63" w:rsidRDefault="00A73A63" w:rsidP="00A73A63">
            <w:pPr>
              <w:jc w:val="right"/>
            </w:pPr>
            <w:r w:rsidRPr="00A73A63">
              <w:t>18 918,5</w:t>
            </w:r>
          </w:p>
        </w:tc>
      </w:tr>
      <w:tr w:rsidR="00A73A63" w:rsidRPr="00A73A63" w14:paraId="67E02D1A"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02204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39CB0FC"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D3E9D0D" w14:textId="77777777" w:rsidR="00A73A63" w:rsidRPr="00A73A63" w:rsidRDefault="00A73A63" w:rsidP="00A73A63">
            <w:pPr>
              <w:jc w:val="center"/>
            </w:pPr>
            <w:r w:rsidRPr="00A73A63">
              <w:t>08.2.21.S2972</w:t>
            </w:r>
          </w:p>
        </w:tc>
        <w:tc>
          <w:tcPr>
            <w:tcW w:w="676" w:type="dxa"/>
            <w:tcBorders>
              <w:top w:val="nil"/>
              <w:left w:val="nil"/>
              <w:bottom w:val="single" w:sz="4" w:space="0" w:color="auto"/>
              <w:right w:val="single" w:sz="4" w:space="0" w:color="auto"/>
            </w:tcBorders>
            <w:shd w:val="clear" w:color="auto" w:fill="auto"/>
            <w:vAlign w:val="center"/>
            <w:hideMark/>
          </w:tcPr>
          <w:p w14:paraId="361BA59C"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DAD19C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4C1D0E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A7865A5" w14:textId="77777777" w:rsidR="00A73A63" w:rsidRPr="00A73A63" w:rsidRDefault="00A73A63" w:rsidP="00A73A63">
            <w:pPr>
              <w:jc w:val="right"/>
            </w:pPr>
            <w:r w:rsidRPr="00A73A63">
              <w:t>18 918,5</w:t>
            </w:r>
          </w:p>
        </w:tc>
      </w:tr>
      <w:tr w:rsidR="00A73A63" w:rsidRPr="00A73A63" w14:paraId="0AFB1E18"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2F273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1FF8075"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11EFD36F" w14:textId="77777777" w:rsidR="00A73A63" w:rsidRPr="00A73A63" w:rsidRDefault="00A73A63" w:rsidP="00A73A63">
            <w:pPr>
              <w:jc w:val="center"/>
            </w:pPr>
            <w:r w:rsidRPr="00A73A63">
              <w:t>08.2.21.S2972</w:t>
            </w:r>
          </w:p>
        </w:tc>
        <w:tc>
          <w:tcPr>
            <w:tcW w:w="676" w:type="dxa"/>
            <w:tcBorders>
              <w:top w:val="nil"/>
              <w:left w:val="nil"/>
              <w:bottom w:val="single" w:sz="4" w:space="0" w:color="auto"/>
              <w:right w:val="single" w:sz="4" w:space="0" w:color="auto"/>
            </w:tcBorders>
            <w:shd w:val="clear" w:color="auto" w:fill="auto"/>
            <w:vAlign w:val="center"/>
            <w:hideMark/>
          </w:tcPr>
          <w:p w14:paraId="388F1561"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433EBB9"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36E70EF8"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5936161C" w14:textId="77777777" w:rsidR="00A73A63" w:rsidRPr="00A73A63" w:rsidRDefault="00A73A63" w:rsidP="00A73A63">
            <w:pPr>
              <w:jc w:val="right"/>
            </w:pPr>
            <w:r w:rsidRPr="00A73A63">
              <w:t>18 918,5</w:t>
            </w:r>
          </w:p>
        </w:tc>
      </w:tr>
      <w:tr w:rsidR="00A73A63" w:rsidRPr="00A73A63" w14:paraId="7FAA2A20"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BE441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4477AED" w14:textId="77777777" w:rsidR="00A73A63" w:rsidRPr="00A73A63" w:rsidRDefault="00A73A63" w:rsidP="00A73A63">
            <w:pPr>
              <w:jc w:val="both"/>
            </w:pPr>
            <w:r w:rsidRPr="00A73A63">
              <w:rPr>
                <w:b/>
                <w:bCs/>
              </w:rPr>
              <w:t>Основное мероприятие</w:t>
            </w:r>
            <w:r w:rsidRPr="00A73A63">
              <w:t xml:space="preserve"> «Выплата пенсии за выслугу лет гражданам, замещавшим должности 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0543BC01" w14:textId="77777777" w:rsidR="00A73A63" w:rsidRPr="00A73A63" w:rsidRDefault="00A73A63" w:rsidP="00A73A63">
            <w:pPr>
              <w:jc w:val="center"/>
            </w:pPr>
            <w:r w:rsidRPr="00A73A63">
              <w:t>08.2.25.00000</w:t>
            </w:r>
          </w:p>
        </w:tc>
        <w:tc>
          <w:tcPr>
            <w:tcW w:w="676" w:type="dxa"/>
            <w:tcBorders>
              <w:top w:val="nil"/>
              <w:left w:val="nil"/>
              <w:bottom w:val="single" w:sz="4" w:space="0" w:color="auto"/>
              <w:right w:val="single" w:sz="4" w:space="0" w:color="auto"/>
            </w:tcBorders>
            <w:shd w:val="clear" w:color="auto" w:fill="auto"/>
            <w:vAlign w:val="center"/>
            <w:hideMark/>
          </w:tcPr>
          <w:p w14:paraId="1290270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F3678B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7C19BE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87F40B" w14:textId="77777777" w:rsidR="00A73A63" w:rsidRPr="00A73A63" w:rsidRDefault="00A73A63" w:rsidP="00A73A63">
            <w:pPr>
              <w:jc w:val="right"/>
            </w:pPr>
            <w:r w:rsidRPr="00A73A63">
              <w:t>5 364,5</w:t>
            </w:r>
          </w:p>
        </w:tc>
      </w:tr>
      <w:tr w:rsidR="00A73A63" w:rsidRPr="00A73A63" w14:paraId="1A55A549"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1F0F8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8A46CDD" w14:textId="77777777" w:rsidR="00A73A63" w:rsidRPr="00A73A63" w:rsidRDefault="00A73A63" w:rsidP="00A73A63">
            <w:pPr>
              <w:jc w:val="both"/>
            </w:pPr>
            <w:r w:rsidRPr="00A73A63">
              <w:t xml:space="preserve">Пенсия за выслугу лет гражданам, замещавшим </w:t>
            </w:r>
            <w:r w:rsidRPr="00A73A63">
              <w:lastRenderedPageBreak/>
              <w:t>должности 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66F12F8D" w14:textId="77777777" w:rsidR="00A73A63" w:rsidRPr="00A73A63" w:rsidRDefault="00A73A63" w:rsidP="00A73A63">
            <w:pPr>
              <w:jc w:val="center"/>
            </w:pPr>
            <w:r w:rsidRPr="00A73A63">
              <w:lastRenderedPageBreak/>
              <w:t>08.2.25.92500</w:t>
            </w:r>
          </w:p>
        </w:tc>
        <w:tc>
          <w:tcPr>
            <w:tcW w:w="676" w:type="dxa"/>
            <w:tcBorders>
              <w:top w:val="nil"/>
              <w:left w:val="nil"/>
              <w:bottom w:val="single" w:sz="4" w:space="0" w:color="auto"/>
              <w:right w:val="single" w:sz="4" w:space="0" w:color="auto"/>
            </w:tcBorders>
            <w:shd w:val="clear" w:color="auto" w:fill="auto"/>
            <w:vAlign w:val="center"/>
            <w:hideMark/>
          </w:tcPr>
          <w:p w14:paraId="4DBA292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9CADEA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6CD23D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6E56B64" w14:textId="77777777" w:rsidR="00A73A63" w:rsidRPr="00A73A63" w:rsidRDefault="00A73A63" w:rsidP="00A73A63">
            <w:pPr>
              <w:jc w:val="right"/>
            </w:pPr>
            <w:r w:rsidRPr="00A73A63">
              <w:t>5 364,5</w:t>
            </w:r>
          </w:p>
        </w:tc>
      </w:tr>
      <w:tr w:rsidR="00A73A63" w:rsidRPr="00A73A63" w14:paraId="52D2AF5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B29FB5"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79A5D9D0"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AA1F274" w14:textId="77777777" w:rsidR="00A73A63" w:rsidRPr="00A73A63" w:rsidRDefault="00A73A63" w:rsidP="00A73A63">
            <w:pPr>
              <w:jc w:val="center"/>
            </w:pPr>
            <w:r w:rsidRPr="00A73A63">
              <w:t>08.2.25.92500</w:t>
            </w:r>
          </w:p>
        </w:tc>
        <w:tc>
          <w:tcPr>
            <w:tcW w:w="676" w:type="dxa"/>
            <w:tcBorders>
              <w:top w:val="nil"/>
              <w:left w:val="nil"/>
              <w:bottom w:val="single" w:sz="4" w:space="0" w:color="auto"/>
              <w:right w:val="single" w:sz="4" w:space="0" w:color="auto"/>
            </w:tcBorders>
            <w:shd w:val="clear" w:color="auto" w:fill="auto"/>
            <w:vAlign w:val="center"/>
            <w:hideMark/>
          </w:tcPr>
          <w:p w14:paraId="61DF2993"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494AD9A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78C88B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5651B3C" w14:textId="77777777" w:rsidR="00A73A63" w:rsidRPr="00A73A63" w:rsidRDefault="00A73A63" w:rsidP="00A73A63">
            <w:pPr>
              <w:jc w:val="right"/>
            </w:pPr>
            <w:r w:rsidRPr="00A73A63">
              <w:t>5 364,5</w:t>
            </w:r>
          </w:p>
        </w:tc>
      </w:tr>
      <w:tr w:rsidR="00A73A63" w:rsidRPr="00A73A63" w14:paraId="03EA997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9CFDE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CC4B52B" w14:textId="77777777" w:rsidR="00A73A63" w:rsidRPr="00A73A63" w:rsidRDefault="00A73A63" w:rsidP="00A73A63">
            <w:pPr>
              <w:jc w:val="both"/>
            </w:pPr>
            <w:r w:rsidRPr="00A73A63">
              <w:t>Пенсионное обеспечение</w:t>
            </w:r>
          </w:p>
        </w:tc>
        <w:tc>
          <w:tcPr>
            <w:tcW w:w="1676" w:type="dxa"/>
            <w:tcBorders>
              <w:top w:val="nil"/>
              <w:left w:val="nil"/>
              <w:bottom w:val="single" w:sz="4" w:space="0" w:color="auto"/>
              <w:right w:val="single" w:sz="4" w:space="0" w:color="auto"/>
            </w:tcBorders>
            <w:shd w:val="clear" w:color="auto" w:fill="auto"/>
            <w:vAlign w:val="center"/>
            <w:hideMark/>
          </w:tcPr>
          <w:p w14:paraId="01672C62" w14:textId="77777777" w:rsidR="00A73A63" w:rsidRPr="00A73A63" w:rsidRDefault="00A73A63" w:rsidP="00A73A63">
            <w:pPr>
              <w:jc w:val="center"/>
            </w:pPr>
            <w:r w:rsidRPr="00A73A63">
              <w:t>08.2.25.92500</w:t>
            </w:r>
          </w:p>
        </w:tc>
        <w:tc>
          <w:tcPr>
            <w:tcW w:w="676" w:type="dxa"/>
            <w:tcBorders>
              <w:top w:val="nil"/>
              <w:left w:val="nil"/>
              <w:bottom w:val="single" w:sz="4" w:space="0" w:color="auto"/>
              <w:right w:val="single" w:sz="4" w:space="0" w:color="auto"/>
            </w:tcBorders>
            <w:shd w:val="clear" w:color="auto" w:fill="auto"/>
            <w:vAlign w:val="center"/>
            <w:hideMark/>
          </w:tcPr>
          <w:p w14:paraId="6E1E6572"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1F26A8F3"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292C2BE6"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E9CE42F" w14:textId="77777777" w:rsidR="00A73A63" w:rsidRPr="00A73A63" w:rsidRDefault="00A73A63" w:rsidP="00A73A63">
            <w:pPr>
              <w:jc w:val="right"/>
            </w:pPr>
            <w:r w:rsidRPr="00A73A63">
              <w:t>5 364,5</w:t>
            </w:r>
          </w:p>
        </w:tc>
      </w:tr>
      <w:tr w:rsidR="00A73A63" w:rsidRPr="00A73A63" w14:paraId="179F7C81"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0D70F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0B4C485" w14:textId="77777777" w:rsidR="00A73A63" w:rsidRPr="00A73A63" w:rsidRDefault="00A73A63" w:rsidP="00A73A63">
            <w:pPr>
              <w:jc w:val="both"/>
            </w:pPr>
            <w:r w:rsidRPr="00A73A63">
              <w:rPr>
                <w:b/>
                <w:bCs/>
              </w:rPr>
              <w:t>Основное мероприятие</w:t>
            </w:r>
            <w:r w:rsidRPr="00A73A63">
              <w:t xml:space="preserve"> «Производство и выпуск периодического печатного издания для информирования»</w:t>
            </w:r>
          </w:p>
        </w:tc>
        <w:tc>
          <w:tcPr>
            <w:tcW w:w="1676" w:type="dxa"/>
            <w:tcBorders>
              <w:top w:val="nil"/>
              <w:left w:val="nil"/>
              <w:bottom w:val="single" w:sz="4" w:space="0" w:color="auto"/>
              <w:right w:val="single" w:sz="4" w:space="0" w:color="auto"/>
            </w:tcBorders>
            <w:shd w:val="clear" w:color="auto" w:fill="auto"/>
            <w:vAlign w:val="center"/>
            <w:hideMark/>
          </w:tcPr>
          <w:p w14:paraId="41E41302" w14:textId="77777777" w:rsidR="00A73A63" w:rsidRPr="00A73A63" w:rsidRDefault="00A73A63" w:rsidP="00A73A63">
            <w:pPr>
              <w:jc w:val="center"/>
            </w:pPr>
            <w:r w:rsidRPr="00A73A63">
              <w:t>08.2.27.00000</w:t>
            </w:r>
          </w:p>
        </w:tc>
        <w:tc>
          <w:tcPr>
            <w:tcW w:w="676" w:type="dxa"/>
            <w:tcBorders>
              <w:top w:val="nil"/>
              <w:left w:val="nil"/>
              <w:bottom w:val="single" w:sz="4" w:space="0" w:color="auto"/>
              <w:right w:val="single" w:sz="4" w:space="0" w:color="auto"/>
            </w:tcBorders>
            <w:shd w:val="clear" w:color="auto" w:fill="auto"/>
            <w:vAlign w:val="center"/>
            <w:hideMark/>
          </w:tcPr>
          <w:p w14:paraId="65BA14C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EBB38E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F83F63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489DAE5" w14:textId="77777777" w:rsidR="00A73A63" w:rsidRPr="00A73A63" w:rsidRDefault="00A73A63" w:rsidP="00A73A63">
            <w:pPr>
              <w:jc w:val="right"/>
            </w:pPr>
            <w:r w:rsidRPr="00A73A63">
              <w:t>9 063,3</w:t>
            </w:r>
          </w:p>
        </w:tc>
      </w:tr>
      <w:tr w:rsidR="00A73A63" w:rsidRPr="00A73A63" w14:paraId="07F4098C"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78174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6213A3D"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43C3E1EB"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4CBED13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F6CBA1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92CDEE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96FFAC3" w14:textId="77777777" w:rsidR="00A73A63" w:rsidRPr="00A73A63" w:rsidRDefault="00A73A63" w:rsidP="00A73A63">
            <w:pPr>
              <w:jc w:val="right"/>
            </w:pPr>
            <w:r w:rsidRPr="00A73A63">
              <w:t>9 063,3</w:t>
            </w:r>
          </w:p>
        </w:tc>
      </w:tr>
      <w:tr w:rsidR="00A73A63" w:rsidRPr="00A73A63" w14:paraId="5AD906D1"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1EF94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74D11B3"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2ACC6C4"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3951EC4D"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6E3081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EB9203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167025" w14:textId="77777777" w:rsidR="00A73A63" w:rsidRPr="00A73A63" w:rsidRDefault="00A73A63" w:rsidP="00A73A63">
            <w:pPr>
              <w:jc w:val="right"/>
            </w:pPr>
            <w:r w:rsidRPr="00A73A63">
              <w:t>5 285,0</w:t>
            </w:r>
          </w:p>
        </w:tc>
      </w:tr>
      <w:tr w:rsidR="00A73A63" w:rsidRPr="00A73A63" w14:paraId="7A84A7B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E775C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49E9583" w14:textId="77777777" w:rsidR="00A73A63" w:rsidRPr="00A73A63" w:rsidRDefault="00A73A63" w:rsidP="00A73A63">
            <w:pPr>
              <w:jc w:val="both"/>
            </w:pPr>
            <w:r w:rsidRPr="00A73A63">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22DA6EE0"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30DC4844"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0DCD17B9" w14:textId="77777777" w:rsidR="00A73A63" w:rsidRPr="00A73A63" w:rsidRDefault="00A73A63" w:rsidP="00A73A63">
            <w:pPr>
              <w:jc w:val="center"/>
            </w:pPr>
            <w:r w:rsidRPr="00A73A63">
              <w:t>12</w:t>
            </w:r>
          </w:p>
        </w:tc>
        <w:tc>
          <w:tcPr>
            <w:tcW w:w="788" w:type="dxa"/>
            <w:tcBorders>
              <w:top w:val="nil"/>
              <w:left w:val="nil"/>
              <w:bottom w:val="single" w:sz="4" w:space="0" w:color="auto"/>
              <w:right w:val="single" w:sz="4" w:space="0" w:color="auto"/>
            </w:tcBorders>
            <w:shd w:val="clear" w:color="auto" w:fill="auto"/>
            <w:vAlign w:val="center"/>
            <w:hideMark/>
          </w:tcPr>
          <w:p w14:paraId="1013BE78"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07EC627" w14:textId="77777777" w:rsidR="00A73A63" w:rsidRPr="00A73A63" w:rsidRDefault="00A73A63" w:rsidP="00A73A63">
            <w:pPr>
              <w:jc w:val="right"/>
            </w:pPr>
            <w:r w:rsidRPr="00A73A63">
              <w:t>5 285,0</w:t>
            </w:r>
          </w:p>
        </w:tc>
      </w:tr>
      <w:tr w:rsidR="00A73A63" w:rsidRPr="00A73A63" w14:paraId="099C4B0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23511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BEA4342"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5231066"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4D38CF3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772CA6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9CC6FB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2E6C18F" w14:textId="77777777" w:rsidR="00A73A63" w:rsidRPr="00A73A63" w:rsidRDefault="00A73A63" w:rsidP="00A73A63">
            <w:pPr>
              <w:jc w:val="right"/>
            </w:pPr>
            <w:r w:rsidRPr="00A73A63">
              <w:t>3 503,3</w:t>
            </w:r>
          </w:p>
        </w:tc>
      </w:tr>
      <w:tr w:rsidR="00A73A63" w:rsidRPr="00A73A63" w14:paraId="0E62A0C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F6978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E208716" w14:textId="77777777" w:rsidR="00A73A63" w:rsidRPr="00A73A63" w:rsidRDefault="00A73A63" w:rsidP="00A73A63">
            <w:pPr>
              <w:jc w:val="both"/>
            </w:pPr>
            <w:r w:rsidRPr="00A73A63">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50EB3DCB"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6BAE76AD"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F0BB433" w14:textId="77777777" w:rsidR="00A73A63" w:rsidRPr="00A73A63" w:rsidRDefault="00A73A63" w:rsidP="00A73A63">
            <w:pPr>
              <w:jc w:val="center"/>
            </w:pPr>
            <w:r w:rsidRPr="00A73A63">
              <w:t>12</w:t>
            </w:r>
          </w:p>
        </w:tc>
        <w:tc>
          <w:tcPr>
            <w:tcW w:w="788" w:type="dxa"/>
            <w:tcBorders>
              <w:top w:val="nil"/>
              <w:left w:val="nil"/>
              <w:bottom w:val="single" w:sz="4" w:space="0" w:color="auto"/>
              <w:right w:val="single" w:sz="4" w:space="0" w:color="auto"/>
            </w:tcBorders>
            <w:shd w:val="clear" w:color="auto" w:fill="auto"/>
            <w:vAlign w:val="center"/>
            <w:hideMark/>
          </w:tcPr>
          <w:p w14:paraId="1F0CCAFE"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8D42A2B" w14:textId="77777777" w:rsidR="00A73A63" w:rsidRPr="00A73A63" w:rsidRDefault="00A73A63" w:rsidP="00A73A63">
            <w:pPr>
              <w:jc w:val="right"/>
            </w:pPr>
            <w:r w:rsidRPr="00A73A63">
              <w:t>3 503,3</w:t>
            </w:r>
          </w:p>
        </w:tc>
      </w:tr>
      <w:tr w:rsidR="00A73A63" w:rsidRPr="00A73A63" w14:paraId="6F6D2661"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BF582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FA67450"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FC9034C"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2D90331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10056B0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AE6B0D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1A4F9E" w14:textId="77777777" w:rsidR="00A73A63" w:rsidRPr="00A73A63" w:rsidRDefault="00A73A63" w:rsidP="00A73A63">
            <w:pPr>
              <w:jc w:val="right"/>
            </w:pPr>
            <w:r w:rsidRPr="00A73A63">
              <w:t>180,0</w:t>
            </w:r>
          </w:p>
        </w:tc>
      </w:tr>
      <w:tr w:rsidR="00A73A63" w:rsidRPr="00A73A63" w14:paraId="0FFFBC8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664A1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435B2D1" w14:textId="77777777" w:rsidR="00A73A63" w:rsidRPr="00A73A63" w:rsidRDefault="00A73A63" w:rsidP="00A73A63">
            <w:pPr>
              <w:jc w:val="both"/>
            </w:pPr>
            <w:r w:rsidRPr="00A73A63">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4B19E0EE"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3AD6DE9B" w14:textId="77777777" w:rsidR="00A73A63" w:rsidRPr="00A73A63" w:rsidRDefault="00A73A63" w:rsidP="00A73A63">
            <w:pPr>
              <w:jc w:val="center"/>
            </w:pPr>
            <w:r w:rsidRPr="00A73A63">
              <w:t>600</w:t>
            </w:r>
          </w:p>
        </w:tc>
        <w:tc>
          <w:tcPr>
            <w:tcW w:w="546" w:type="dxa"/>
            <w:tcBorders>
              <w:top w:val="nil"/>
              <w:left w:val="nil"/>
              <w:bottom w:val="single" w:sz="4" w:space="0" w:color="auto"/>
              <w:right w:val="single" w:sz="4" w:space="0" w:color="auto"/>
            </w:tcBorders>
            <w:shd w:val="clear" w:color="auto" w:fill="auto"/>
            <w:vAlign w:val="center"/>
            <w:hideMark/>
          </w:tcPr>
          <w:p w14:paraId="6026B979" w14:textId="77777777" w:rsidR="00A73A63" w:rsidRPr="00A73A63" w:rsidRDefault="00A73A63" w:rsidP="00A73A63">
            <w:pPr>
              <w:jc w:val="center"/>
            </w:pPr>
            <w:r w:rsidRPr="00A73A63">
              <w:t>12</w:t>
            </w:r>
          </w:p>
        </w:tc>
        <w:tc>
          <w:tcPr>
            <w:tcW w:w="788" w:type="dxa"/>
            <w:tcBorders>
              <w:top w:val="nil"/>
              <w:left w:val="nil"/>
              <w:bottom w:val="single" w:sz="4" w:space="0" w:color="auto"/>
              <w:right w:val="single" w:sz="4" w:space="0" w:color="auto"/>
            </w:tcBorders>
            <w:shd w:val="clear" w:color="auto" w:fill="auto"/>
            <w:vAlign w:val="center"/>
            <w:hideMark/>
          </w:tcPr>
          <w:p w14:paraId="48A636A4"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B8B09B2" w14:textId="77777777" w:rsidR="00A73A63" w:rsidRPr="00A73A63" w:rsidRDefault="00A73A63" w:rsidP="00A73A63">
            <w:pPr>
              <w:jc w:val="right"/>
            </w:pPr>
            <w:r w:rsidRPr="00A73A63">
              <w:t>180,0</w:t>
            </w:r>
          </w:p>
        </w:tc>
      </w:tr>
      <w:tr w:rsidR="00A73A63" w:rsidRPr="00A73A63" w14:paraId="27E410F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FFF6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225D806"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0DD5491"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36021837"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0967D22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EF598F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F9955E" w14:textId="77777777" w:rsidR="00A73A63" w:rsidRPr="00A73A63" w:rsidRDefault="00A73A63" w:rsidP="00A73A63">
            <w:pPr>
              <w:jc w:val="right"/>
            </w:pPr>
            <w:r w:rsidRPr="00A73A63">
              <w:t>95,0</w:t>
            </w:r>
          </w:p>
        </w:tc>
      </w:tr>
      <w:tr w:rsidR="00A73A63" w:rsidRPr="00A73A63" w14:paraId="462FEE2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6C8B9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633AC85" w14:textId="77777777" w:rsidR="00A73A63" w:rsidRPr="00A73A63" w:rsidRDefault="00A73A63" w:rsidP="00A73A63">
            <w:pPr>
              <w:jc w:val="both"/>
            </w:pPr>
            <w:r w:rsidRPr="00A73A63">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276E389E" w14:textId="77777777" w:rsidR="00A73A63" w:rsidRPr="00A73A63" w:rsidRDefault="00A73A63" w:rsidP="00A73A63">
            <w:pPr>
              <w:jc w:val="center"/>
            </w:pPr>
            <w:r w:rsidRPr="00A73A63">
              <w:t>08.2.27.94100</w:t>
            </w:r>
          </w:p>
        </w:tc>
        <w:tc>
          <w:tcPr>
            <w:tcW w:w="676" w:type="dxa"/>
            <w:tcBorders>
              <w:top w:val="nil"/>
              <w:left w:val="nil"/>
              <w:bottom w:val="single" w:sz="4" w:space="0" w:color="auto"/>
              <w:right w:val="single" w:sz="4" w:space="0" w:color="auto"/>
            </w:tcBorders>
            <w:shd w:val="clear" w:color="auto" w:fill="auto"/>
            <w:vAlign w:val="center"/>
            <w:hideMark/>
          </w:tcPr>
          <w:p w14:paraId="4A7ED81E"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7F35E51D" w14:textId="77777777" w:rsidR="00A73A63" w:rsidRPr="00A73A63" w:rsidRDefault="00A73A63" w:rsidP="00A73A63">
            <w:pPr>
              <w:jc w:val="center"/>
            </w:pPr>
            <w:r w:rsidRPr="00A73A63">
              <w:t>12</w:t>
            </w:r>
          </w:p>
        </w:tc>
        <w:tc>
          <w:tcPr>
            <w:tcW w:w="788" w:type="dxa"/>
            <w:tcBorders>
              <w:top w:val="nil"/>
              <w:left w:val="nil"/>
              <w:bottom w:val="single" w:sz="4" w:space="0" w:color="auto"/>
              <w:right w:val="single" w:sz="4" w:space="0" w:color="auto"/>
            </w:tcBorders>
            <w:shd w:val="clear" w:color="auto" w:fill="auto"/>
            <w:vAlign w:val="center"/>
            <w:hideMark/>
          </w:tcPr>
          <w:p w14:paraId="51A39128"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0B047CAF" w14:textId="77777777" w:rsidR="00A73A63" w:rsidRPr="00A73A63" w:rsidRDefault="00A73A63" w:rsidP="00A73A63">
            <w:pPr>
              <w:jc w:val="right"/>
            </w:pPr>
            <w:r w:rsidRPr="00A73A63">
              <w:t>95,0</w:t>
            </w:r>
          </w:p>
        </w:tc>
      </w:tr>
      <w:tr w:rsidR="00A73A63" w:rsidRPr="00A73A63" w14:paraId="6EE10C48"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D16C26" w14:textId="77777777" w:rsidR="00A73A63" w:rsidRPr="00A73A63" w:rsidRDefault="00A73A63" w:rsidP="00A73A63">
            <w:pPr>
              <w:jc w:val="center"/>
              <w:rPr>
                <w:b/>
                <w:bCs/>
              </w:rPr>
            </w:pPr>
            <w:r w:rsidRPr="00A73A63">
              <w:rPr>
                <w:b/>
                <w:bCs/>
              </w:rPr>
              <w:t>8</w:t>
            </w:r>
          </w:p>
        </w:tc>
        <w:tc>
          <w:tcPr>
            <w:tcW w:w="3324" w:type="dxa"/>
            <w:tcBorders>
              <w:top w:val="nil"/>
              <w:left w:val="nil"/>
              <w:bottom w:val="single" w:sz="4" w:space="0" w:color="auto"/>
              <w:right w:val="single" w:sz="4" w:space="0" w:color="auto"/>
            </w:tcBorders>
            <w:shd w:val="clear" w:color="auto" w:fill="auto"/>
            <w:hideMark/>
          </w:tcPr>
          <w:p w14:paraId="782EB6EE"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муниципальным имуществом»</w:t>
            </w:r>
          </w:p>
        </w:tc>
        <w:tc>
          <w:tcPr>
            <w:tcW w:w="1676" w:type="dxa"/>
            <w:tcBorders>
              <w:top w:val="nil"/>
              <w:left w:val="nil"/>
              <w:bottom w:val="single" w:sz="4" w:space="0" w:color="auto"/>
              <w:right w:val="single" w:sz="4" w:space="0" w:color="auto"/>
            </w:tcBorders>
            <w:shd w:val="clear" w:color="auto" w:fill="auto"/>
            <w:vAlign w:val="center"/>
            <w:hideMark/>
          </w:tcPr>
          <w:p w14:paraId="332CD374" w14:textId="77777777" w:rsidR="00A73A63" w:rsidRPr="00A73A63" w:rsidRDefault="00A73A63" w:rsidP="00A73A63">
            <w:pPr>
              <w:jc w:val="center"/>
              <w:rPr>
                <w:b/>
                <w:bCs/>
              </w:rPr>
            </w:pPr>
            <w:r w:rsidRPr="00A73A63">
              <w:rPr>
                <w:b/>
                <w:bCs/>
              </w:rPr>
              <w:t>09.0.00.00000</w:t>
            </w:r>
          </w:p>
        </w:tc>
        <w:tc>
          <w:tcPr>
            <w:tcW w:w="676" w:type="dxa"/>
            <w:tcBorders>
              <w:top w:val="nil"/>
              <w:left w:val="nil"/>
              <w:bottom w:val="single" w:sz="4" w:space="0" w:color="auto"/>
              <w:right w:val="single" w:sz="4" w:space="0" w:color="auto"/>
            </w:tcBorders>
            <w:shd w:val="clear" w:color="auto" w:fill="auto"/>
            <w:vAlign w:val="center"/>
            <w:hideMark/>
          </w:tcPr>
          <w:p w14:paraId="59B8E0E1"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24980C7B"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78237E02"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A5FCD4" w14:textId="77777777" w:rsidR="00A73A63" w:rsidRPr="00A73A63" w:rsidRDefault="00A73A63" w:rsidP="00A73A63">
            <w:pPr>
              <w:jc w:val="right"/>
              <w:rPr>
                <w:b/>
                <w:bCs/>
              </w:rPr>
            </w:pPr>
            <w:r w:rsidRPr="00A73A63">
              <w:rPr>
                <w:b/>
                <w:bCs/>
              </w:rPr>
              <w:t>25 691,6</w:t>
            </w:r>
          </w:p>
        </w:tc>
      </w:tr>
      <w:tr w:rsidR="00A73A63" w:rsidRPr="00A73A63" w14:paraId="330DC2F3"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A119FF" w14:textId="77777777" w:rsidR="00A73A63" w:rsidRPr="00A73A63" w:rsidRDefault="00A73A63" w:rsidP="00A73A63">
            <w:pPr>
              <w:jc w:val="center"/>
            </w:pPr>
            <w:r w:rsidRPr="00A73A63">
              <w:t>8.1</w:t>
            </w:r>
          </w:p>
        </w:tc>
        <w:tc>
          <w:tcPr>
            <w:tcW w:w="3324" w:type="dxa"/>
            <w:tcBorders>
              <w:top w:val="nil"/>
              <w:left w:val="nil"/>
              <w:bottom w:val="single" w:sz="4" w:space="0" w:color="auto"/>
              <w:right w:val="single" w:sz="4" w:space="0" w:color="auto"/>
            </w:tcBorders>
            <w:shd w:val="clear" w:color="auto" w:fill="auto"/>
            <w:hideMark/>
          </w:tcPr>
          <w:p w14:paraId="216F1E96" w14:textId="77777777" w:rsidR="00A73A63" w:rsidRPr="00A73A63" w:rsidRDefault="00A73A63" w:rsidP="00A73A63">
            <w:pPr>
              <w:jc w:val="both"/>
              <w:rPr>
                <w:b/>
                <w:bCs/>
              </w:rPr>
            </w:pPr>
            <w:r w:rsidRPr="00A73A63">
              <w:rPr>
                <w:b/>
                <w:bCs/>
              </w:rPr>
              <w:t>Подпрограмма</w:t>
            </w:r>
            <w:r w:rsidRPr="00A73A63">
              <w:t xml:space="preserve"> «Создание условий для эффективного использования </w:t>
            </w:r>
            <w:r w:rsidRPr="00A73A63">
              <w:lastRenderedPageBreak/>
              <w:t>муниципального имущества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EF516E4" w14:textId="77777777" w:rsidR="00A73A63" w:rsidRPr="00A73A63" w:rsidRDefault="00A73A63" w:rsidP="00A73A63">
            <w:pPr>
              <w:jc w:val="center"/>
            </w:pPr>
            <w:r w:rsidRPr="00A73A63">
              <w:lastRenderedPageBreak/>
              <w:t>09.1.00.00000</w:t>
            </w:r>
          </w:p>
        </w:tc>
        <w:tc>
          <w:tcPr>
            <w:tcW w:w="676" w:type="dxa"/>
            <w:tcBorders>
              <w:top w:val="nil"/>
              <w:left w:val="nil"/>
              <w:bottom w:val="single" w:sz="4" w:space="0" w:color="auto"/>
              <w:right w:val="single" w:sz="4" w:space="0" w:color="auto"/>
            </w:tcBorders>
            <w:shd w:val="clear" w:color="auto" w:fill="auto"/>
            <w:vAlign w:val="center"/>
            <w:hideMark/>
          </w:tcPr>
          <w:p w14:paraId="5B7BFDB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EC1745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E98975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F3338E" w14:textId="77777777" w:rsidR="00A73A63" w:rsidRPr="00A73A63" w:rsidRDefault="00A73A63" w:rsidP="00A73A63">
            <w:pPr>
              <w:jc w:val="right"/>
            </w:pPr>
            <w:r w:rsidRPr="00A73A63">
              <w:t>24 132,0</w:t>
            </w:r>
          </w:p>
        </w:tc>
      </w:tr>
      <w:tr w:rsidR="00A73A63" w:rsidRPr="00A73A63" w14:paraId="72AE075E"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FCC17D"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4897B0C0"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E649581" w14:textId="77777777" w:rsidR="00A73A63" w:rsidRPr="00A73A63" w:rsidRDefault="00A73A63" w:rsidP="00A73A63">
            <w:pPr>
              <w:jc w:val="center"/>
            </w:pPr>
            <w:r w:rsidRPr="00A73A63">
              <w:t>09.1.21.00000</w:t>
            </w:r>
          </w:p>
        </w:tc>
        <w:tc>
          <w:tcPr>
            <w:tcW w:w="676" w:type="dxa"/>
            <w:tcBorders>
              <w:top w:val="nil"/>
              <w:left w:val="nil"/>
              <w:bottom w:val="single" w:sz="4" w:space="0" w:color="auto"/>
              <w:right w:val="single" w:sz="4" w:space="0" w:color="auto"/>
            </w:tcBorders>
            <w:shd w:val="clear" w:color="auto" w:fill="auto"/>
            <w:vAlign w:val="center"/>
            <w:hideMark/>
          </w:tcPr>
          <w:p w14:paraId="73C87B4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D2F72D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056A18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7F09F7" w14:textId="77777777" w:rsidR="00A73A63" w:rsidRPr="00A73A63" w:rsidRDefault="00A73A63" w:rsidP="00A73A63">
            <w:pPr>
              <w:jc w:val="right"/>
            </w:pPr>
            <w:r w:rsidRPr="00A73A63">
              <w:t>21 611,6</w:t>
            </w:r>
          </w:p>
        </w:tc>
      </w:tr>
      <w:tr w:rsidR="00A73A63" w:rsidRPr="00A73A63" w14:paraId="1CD699CA"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5D9BA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295546"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47B91EB8" w14:textId="77777777" w:rsidR="00A73A63" w:rsidRPr="00A73A63" w:rsidRDefault="00A73A63" w:rsidP="00A73A63">
            <w:pPr>
              <w:jc w:val="center"/>
            </w:pPr>
            <w:r w:rsidRPr="00A73A63">
              <w:t>09.1.21.92100</w:t>
            </w:r>
          </w:p>
        </w:tc>
        <w:tc>
          <w:tcPr>
            <w:tcW w:w="676" w:type="dxa"/>
            <w:tcBorders>
              <w:top w:val="nil"/>
              <w:left w:val="nil"/>
              <w:bottom w:val="single" w:sz="4" w:space="0" w:color="auto"/>
              <w:right w:val="single" w:sz="4" w:space="0" w:color="auto"/>
            </w:tcBorders>
            <w:shd w:val="clear" w:color="auto" w:fill="auto"/>
            <w:vAlign w:val="center"/>
            <w:hideMark/>
          </w:tcPr>
          <w:p w14:paraId="23DC4CD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57C9F5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8F967C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3102135" w14:textId="77777777" w:rsidR="00A73A63" w:rsidRPr="00A73A63" w:rsidRDefault="00A73A63" w:rsidP="00A73A63">
            <w:pPr>
              <w:jc w:val="right"/>
            </w:pPr>
            <w:r w:rsidRPr="00A73A63">
              <w:t>21 611,6</w:t>
            </w:r>
          </w:p>
        </w:tc>
      </w:tr>
      <w:tr w:rsidR="00A73A63" w:rsidRPr="00A73A63" w14:paraId="1CB711C5"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D6A25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81DD64B"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BB2BF35" w14:textId="77777777" w:rsidR="00A73A63" w:rsidRPr="00A73A63" w:rsidRDefault="00A73A63" w:rsidP="00A73A63">
            <w:pPr>
              <w:jc w:val="center"/>
            </w:pPr>
            <w:r w:rsidRPr="00A73A63">
              <w:t>09.1.21.92100</w:t>
            </w:r>
          </w:p>
        </w:tc>
        <w:tc>
          <w:tcPr>
            <w:tcW w:w="676" w:type="dxa"/>
            <w:tcBorders>
              <w:top w:val="nil"/>
              <w:left w:val="nil"/>
              <w:bottom w:val="single" w:sz="4" w:space="0" w:color="auto"/>
              <w:right w:val="single" w:sz="4" w:space="0" w:color="auto"/>
            </w:tcBorders>
            <w:shd w:val="clear" w:color="auto" w:fill="auto"/>
            <w:vAlign w:val="center"/>
            <w:hideMark/>
          </w:tcPr>
          <w:p w14:paraId="235E246E"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DA8511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D3B19D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5A77EA" w14:textId="77777777" w:rsidR="00A73A63" w:rsidRPr="00A73A63" w:rsidRDefault="00A73A63" w:rsidP="00A73A63">
            <w:pPr>
              <w:jc w:val="right"/>
            </w:pPr>
            <w:r w:rsidRPr="00A73A63">
              <w:t>15 466,6</w:t>
            </w:r>
          </w:p>
        </w:tc>
      </w:tr>
      <w:tr w:rsidR="00A73A63" w:rsidRPr="00A73A63" w14:paraId="735BF7F2"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316A2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0C29E8F"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5498A7F" w14:textId="77777777" w:rsidR="00A73A63" w:rsidRPr="00A73A63" w:rsidRDefault="00A73A63" w:rsidP="00A73A63">
            <w:pPr>
              <w:jc w:val="center"/>
            </w:pPr>
            <w:r w:rsidRPr="00A73A63">
              <w:t>09.1.21.92100</w:t>
            </w:r>
          </w:p>
        </w:tc>
        <w:tc>
          <w:tcPr>
            <w:tcW w:w="676" w:type="dxa"/>
            <w:tcBorders>
              <w:top w:val="nil"/>
              <w:left w:val="nil"/>
              <w:bottom w:val="single" w:sz="4" w:space="0" w:color="auto"/>
              <w:right w:val="single" w:sz="4" w:space="0" w:color="auto"/>
            </w:tcBorders>
            <w:shd w:val="clear" w:color="auto" w:fill="auto"/>
            <w:vAlign w:val="center"/>
            <w:hideMark/>
          </w:tcPr>
          <w:p w14:paraId="51530CF7"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A254FF8"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0479E10C"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52BB37E4" w14:textId="77777777" w:rsidR="00A73A63" w:rsidRPr="00A73A63" w:rsidRDefault="00A73A63" w:rsidP="00A73A63">
            <w:pPr>
              <w:jc w:val="right"/>
            </w:pPr>
            <w:r w:rsidRPr="00A73A63">
              <w:t>15 466,6</w:t>
            </w:r>
          </w:p>
        </w:tc>
      </w:tr>
      <w:tr w:rsidR="00A73A63" w:rsidRPr="00A73A63" w14:paraId="5FC621F2"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44021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E11EE7A"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0F66CED" w14:textId="77777777" w:rsidR="00A73A63" w:rsidRPr="00A73A63" w:rsidRDefault="00A73A63" w:rsidP="00A73A63">
            <w:pPr>
              <w:jc w:val="center"/>
            </w:pPr>
            <w:r w:rsidRPr="00A73A63">
              <w:t>09.1.21.92100</w:t>
            </w:r>
          </w:p>
        </w:tc>
        <w:tc>
          <w:tcPr>
            <w:tcW w:w="676" w:type="dxa"/>
            <w:tcBorders>
              <w:top w:val="nil"/>
              <w:left w:val="nil"/>
              <w:bottom w:val="single" w:sz="4" w:space="0" w:color="auto"/>
              <w:right w:val="single" w:sz="4" w:space="0" w:color="auto"/>
            </w:tcBorders>
            <w:shd w:val="clear" w:color="auto" w:fill="auto"/>
            <w:vAlign w:val="center"/>
            <w:hideMark/>
          </w:tcPr>
          <w:p w14:paraId="68BD992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CAA9F2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8A8776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F99B44" w14:textId="77777777" w:rsidR="00A73A63" w:rsidRPr="00A73A63" w:rsidRDefault="00A73A63" w:rsidP="00A73A63">
            <w:pPr>
              <w:jc w:val="right"/>
            </w:pPr>
            <w:r w:rsidRPr="00A73A63">
              <w:t>6 130,0</w:t>
            </w:r>
          </w:p>
        </w:tc>
      </w:tr>
      <w:tr w:rsidR="00A73A63" w:rsidRPr="00A73A63" w14:paraId="784F7E03"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111B2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E4AA624"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0D49528" w14:textId="77777777" w:rsidR="00A73A63" w:rsidRPr="00A73A63" w:rsidRDefault="00A73A63" w:rsidP="00A73A63">
            <w:pPr>
              <w:jc w:val="center"/>
            </w:pPr>
            <w:r w:rsidRPr="00A73A63">
              <w:t>09.1.21.92100</w:t>
            </w:r>
          </w:p>
        </w:tc>
        <w:tc>
          <w:tcPr>
            <w:tcW w:w="676" w:type="dxa"/>
            <w:tcBorders>
              <w:top w:val="nil"/>
              <w:left w:val="nil"/>
              <w:bottom w:val="single" w:sz="4" w:space="0" w:color="auto"/>
              <w:right w:val="single" w:sz="4" w:space="0" w:color="auto"/>
            </w:tcBorders>
            <w:shd w:val="clear" w:color="auto" w:fill="auto"/>
            <w:vAlign w:val="center"/>
            <w:hideMark/>
          </w:tcPr>
          <w:p w14:paraId="266B16D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557305B"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2CE70A7F"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368A724B" w14:textId="77777777" w:rsidR="00A73A63" w:rsidRPr="00A73A63" w:rsidRDefault="00A73A63" w:rsidP="00A73A63">
            <w:pPr>
              <w:jc w:val="right"/>
            </w:pPr>
            <w:r w:rsidRPr="00A73A63">
              <w:t>6 130,0</w:t>
            </w:r>
          </w:p>
        </w:tc>
      </w:tr>
      <w:tr w:rsidR="00A73A63" w:rsidRPr="00A73A63" w14:paraId="285C49A3"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21FF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2B12FB5"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27FF897" w14:textId="77777777" w:rsidR="00A73A63" w:rsidRPr="00A73A63" w:rsidRDefault="00A73A63" w:rsidP="00A73A63">
            <w:pPr>
              <w:jc w:val="center"/>
            </w:pPr>
            <w:r w:rsidRPr="00A73A63">
              <w:t>09.1.21.92100</w:t>
            </w:r>
          </w:p>
        </w:tc>
        <w:tc>
          <w:tcPr>
            <w:tcW w:w="676" w:type="dxa"/>
            <w:tcBorders>
              <w:top w:val="nil"/>
              <w:left w:val="nil"/>
              <w:bottom w:val="single" w:sz="4" w:space="0" w:color="auto"/>
              <w:right w:val="single" w:sz="4" w:space="0" w:color="auto"/>
            </w:tcBorders>
            <w:shd w:val="clear" w:color="auto" w:fill="auto"/>
            <w:vAlign w:val="center"/>
            <w:hideMark/>
          </w:tcPr>
          <w:p w14:paraId="7270776B"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5FA2376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D34949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534DF04" w14:textId="77777777" w:rsidR="00A73A63" w:rsidRPr="00A73A63" w:rsidRDefault="00A73A63" w:rsidP="00A73A63">
            <w:pPr>
              <w:jc w:val="right"/>
            </w:pPr>
            <w:r w:rsidRPr="00A73A63">
              <w:t>15,0</w:t>
            </w:r>
          </w:p>
        </w:tc>
      </w:tr>
      <w:tr w:rsidR="00A73A63" w:rsidRPr="00A73A63" w14:paraId="193874D0"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81B9F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6C945ED"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28C6A4B" w14:textId="77777777" w:rsidR="00A73A63" w:rsidRPr="00A73A63" w:rsidRDefault="00A73A63" w:rsidP="00A73A63">
            <w:pPr>
              <w:jc w:val="center"/>
            </w:pPr>
            <w:r w:rsidRPr="00A73A63">
              <w:t>09.1.21.92100</w:t>
            </w:r>
          </w:p>
        </w:tc>
        <w:tc>
          <w:tcPr>
            <w:tcW w:w="676" w:type="dxa"/>
            <w:tcBorders>
              <w:top w:val="nil"/>
              <w:left w:val="nil"/>
              <w:bottom w:val="single" w:sz="4" w:space="0" w:color="auto"/>
              <w:right w:val="single" w:sz="4" w:space="0" w:color="auto"/>
            </w:tcBorders>
            <w:shd w:val="clear" w:color="auto" w:fill="auto"/>
            <w:vAlign w:val="center"/>
            <w:hideMark/>
          </w:tcPr>
          <w:p w14:paraId="4FD686E0"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74013216"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6CEB79B7"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20A947E9" w14:textId="77777777" w:rsidR="00A73A63" w:rsidRPr="00A73A63" w:rsidRDefault="00A73A63" w:rsidP="00A73A63">
            <w:pPr>
              <w:jc w:val="right"/>
            </w:pPr>
            <w:r w:rsidRPr="00A73A63">
              <w:t>15,0</w:t>
            </w:r>
          </w:p>
        </w:tc>
      </w:tr>
      <w:tr w:rsidR="00A73A63" w:rsidRPr="00A73A63" w14:paraId="27D28F90" w14:textId="77777777" w:rsidTr="00A6493F">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E607C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4C48029" w14:textId="77777777" w:rsidR="00A73A63" w:rsidRPr="00A73A63" w:rsidRDefault="00A73A63" w:rsidP="00A73A63">
            <w:pPr>
              <w:jc w:val="both"/>
            </w:pPr>
            <w:r w:rsidRPr="00A73A63">
              <w:rPr>
                <w:b/>
                <w:bCs/>
              </w:rPr>
              <w:t>Основное мероприятие</w:t>
            </w:r>
            <w:r w:rsidRPr="00A73A63">
              <w:t xml:space="preserve"> «Повышение эффективности управления муниципальным имуществом и земельными ресурсами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17560D7" w14:textId="77777777" w:rsidR="00A73A63" w:rsidRPr="00A73A63" w:rsidRDefault="00A73A63" w:rsidP="00A73A63">
            <w:pPr>
              <w:jc w:val="center"/>
            </w:pPr>
            <w:r w:rsidRPr="00A73A63">
              <w:t>09.1.62.00000</w:t>
            </w:r>
          </w:p>
        </w:tc>
        <w:tc>
          <w:tcPr>
            <w:tcW w:w="676" w:type="dxa"/>
            <w:tcBorders>
              <w:top w:val="nil"/>
              <w:left w:val="nil"/>
              <w:bottom w:val="single" w:sz="4" w:space="0" w:color="auto"/>
              <w:right w:val="single" w:sz="4" w:space="0" w:color="auto"/>
            </w:tcBorders>
            <w:shd w:val="clear" w:color="auto" w:fill="auto"/>
            <w:vAlign w:val="center"/>
            <w:hideMark/>
          </w:tcPr>
          <w:p w14:paraId="0F10D79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42AD01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97E9FD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9C7FA1B" w14:textId="77777777" w:rsidR="00A73A63" w:rsidRPr="00A73A63" w:rsidRDefault="00A73A63" w:rsidP="00A73A63">
            <w:pPr>
              <w:jc w:val="right"/>
            </w:pPr>
            <w:r w:rsidRPr="00A73A63">
              <w:t>2 520,4</w:t>
            </w:r>
          </w:p>
        </w:tc>
      </w:tr>
      <w:tr w:rsidR="00A73A63" w:rsidRPr="00A73A63" w14:paraId="57033D8E"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DA522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98F00B4" w14:textId="77777777" w:rsidR="00A73A63" w:rsidRPr="00A73A63" w:rsidRDefault="00A73A63" w:rsidP="00A73A63">
            <w:pPr>
              <w:jc w:val="both"/>
            </w:pPr>
            <w:r w:rsidRPr="00A73A63">
              <w:t xml:space="preserve">Финансовое обеспечение мероприятий в сфере управления муниципальным имуществом и </w:t>
            </w:r>
            <w:proofErr w:type="spellStart"/>
            <w:r w:rsidRPr="00A73A63">
              <w:t>зeмельными</w:t>
            </w:r>
            <w:proofErr w:type="spellEnd"/>
            <w:r w:rsidRPr="00A73A63">
              <w:t xml:space="preserve"> ресурсами</w:t>
            </w:r>
          </w:p>
        </w:tc>
        <w:tc>
          <w:tcPr>
            <w:tcW w:w="1676" w:type="dxa"/>
            <w:tcBorders>
              <w:top w:val="nil"/>
              <w:left w:val="nil"/>
              <w:bottom w:val="single" w:sz="4" w:space="0" w:color="auto"/>
              <w:right w:val="single" w:sz="4" w:space="0" w:color="auto"/>
            </w:tcBorders>
            <w:shd w:val="clear" w:color="auto" w:fill="auto"/>
            <w:vAlign w:val="center"/>
            <w:hideMark/>
          </w:tcPr>
          <w:p w14:paraId="7E1AE55C" w14:textId="77777777" w:rsidR="00A73A63" w:rsidRPr="00A73A63" w:rsidRDefault="00A73A63" w:rsidP="00A73A63">
            <w:pPr>
              <w:jc w:val="center"/>
            </w:pPr>
            <w:r w:rsidRPr="00A73A63">
              <w:t>09.1.62.96200</w:t>
            </w:r>
          </w:p>
        </w:tc>
        <w:tc>
          <w:tcPr>
            <w:tcW w:w="676" w:type="dxa"/>
            <w:tcBorders>
              <w:top w:val="nil"/>
              <w:left w:val="nil"/>
              <w:bottom w:val="single" w:sz="4" w:space="0" w:color="auto"/>
              <w:right w:val="single" w:sz="4" w:space="0" w:color="auto"/>
            </w:tcBorders>
            <w:shd w:val="clear" w:color="auto" w:fill="auto"/>
            <w:vAlign w:val="center"/>
            <w:hideMark/>
          </w:tcPr>
          <w:p w14:paraId="68DDF0E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56EEEB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BC78E9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B5D042" w14:textId="77777777" w:rsidR="00A73A63" w:rsidRPr="00A73A63" w:rsidRDefault="00A73A63" w:rsidP="00A73A63">
            <w:pPr>
              <w:jc w:val="right"/>
            </w:pPr>
            <w:r w:rsidRPr="00A73A63">
              <w:t>2 520,4</w:t>
            </w:r>
          </w:p>
        </w:tc>
      </w:tr>
      <w:tr w:rsidR="00A73A63" w:rsidRPr="00A73A63" w14:paraId="26B142D0"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5D58A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21F30B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19C0CAF" w14:textId="77777777" w:rsidR="00A73A63" w:rsidRPr="00A73A63" w:rsidRDefault="00A73A63" w:rsidP="00A73A63">
            <w:pPr>
              <w:jc w:val="center"/>
            </w:pPr>
            <w:r w:rsidRPr="00A73A63">
              <w:t>09.1.62.96200</w:t>
            </w:r>
          </w:p>
        </w:tc>
        <w:tc>
          <w:tcPr>
            <w:tcW w:w="676" w:type="dxa"/>
            <w:tcBorders>
              <w:top w:val="nil"/>
              <w:left w:val="nil"/>
              <w:bottom w:val="single" w:sz="4" w:space="0" w:color="auto"/>
              <w:right w:val="single" w:sz="4" w:space="0" w:color="auto"/>
            </w:tcBorders>
            <w:shd w:val="clear" w:color="auto" w:fill="auto"/>
            <w:vAlign w:val="center"/>
            <w:hideMark/>
          </w:tcPr>
          <w:p w14:paraId="1A9F5E4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EEFC4C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F5D902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6F7A3D" w14:textId="77777777" w:rsidR="00A73A63" w:rsidRPr="00A73A63" w:rsidRDefault="00A73A63" w:rsidP="00A73A63">
            <w:pPr>
              <w:jc w:val="right"/>
            </w:pPr>
            <w:r w:rsidRPr="00A73A63">
              <w:t>2 520,4</w:t>
            </w:r>
          </w:p>
        </w:tc>
      </w:tr>
      <w:tr w:rsidR="00A73A63" w:rsidRPr="00A73A63" w14:paraId="3E3A1227"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5CF86E"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7EB3901D"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49ACA7FD" w14:textId="77777777" w:rsidR="00A73A63" w:rsidRPr="00A73A63" w:rsidRDefault="00A73A63" w:rsidP="00A73A63">
            <w:pPr>
              <w:jc w:val="center"/>
            </w:pPr>
            <w:r w:rsidRPr="00A73A63">
              <w:t>09.1.62.96200</w:t>
            </w:r>
          </w:p>
        </w:tc>
        <w:tc>
          <w:tcPr>
            <w:tcW w:w="676" w:type="dxa"/>
            <w:tcBorders>
              <w:top w:val="nil"/>
              <w:left w:val="nil"/>
              <w:bottom w:val="single" w:sz="4" w:space="0" w:color="auto"/>
              <w:right w:val="single" w:sz="4" w:space="0" w:color="auto"/>
            </w:tcBorders>
            <w:shd w:val="clear" w:color="auto" w:fill="auto"/>
            <w:vAlign w:val="center"/>
            <w:hideMark/>
          </w:tcPr>
          <w:p w14:paraId="7FB56DB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E3E4F3B"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67727727"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2D520296" w14:textId="77777777" w:rsidR="00A73A63" w:rsidRPr="00A73A63" w:rsidRDefault="00A73A63" w:rsidP="00A73A63">
            <w:pPr>
              <w:jc w:val="right"/>
            </w:pPr>
            <w:r w:rsidRPr="00A73A63">
              <w:t>794,5</w:t>
            </w:r>
          </w:p>
        </w:tc>
      </w:tr>
      <w:tr w:rsidR="00A73A63" w:rsidRPr="00A73A63" w14:paraId="2DB44792"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73DF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070A709" w14:textId="77777777" w:rsidR="00A73A63" w:rsidRPr="00A73A63" w:rsidRDefault="00A73A63" w:rsidP="00A73A63">
            <w:pPr>
              <w:jc w:val="both"/>
            </w:pPr>
            <w:r w:rsidRPr="00A73A63">
              <w:t>Жилищное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5CC4E59A" w14:textId="77777777" w:rsidR="00A73A63" w:rsidRPr="00A73A63" w:rsidRDefault="00A73A63" w:rsidP="00A73A63">
            <w:pPr>
              <w:jc w:val="center"/>
            </w:pPr>
            <w:r w:rsidRPr="00A73A63">
              <w:t>09.1.62.96200</w:t>
            </w:r>
          </w:p>
        </w:tc>
        <w:tc>
          <w:tcPr>
            <w:tcW w:w="676" w:type="dxa"/>
            <w:tcBorders>
              <w:top w:val="nil"/>
              <w:left w:val="nil"/>
              <w:bottom w:val="single" w:sz="4" w:space="0" w:color="auto"/>
              <w:right w:val="single" w:sz="4" w:space="0" w:color="auto"/>
            </w:tcBorders>
            <w:shd w:val="clear" w:color="auto" w:fill="auto"/>
            <w:vAlign w:val="center"/>
            <w:hideMark/>
          </w:tcPr>
          <w:p w14:paraId="08A91CE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AC6F9EC"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1E6EC66D"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ABF0876" w14:textId="77777777" w:rsidR="00A73A63" w:rsidRPr="00A73A63" w:rsidRDefault="00A73A63" w:rsidP="00A73A63">
            <w:pPr>
              <w:jc w:val="right"/>
            </w:pPr>
            <w:r w:rsidRPr="00A73A63">
              <w:t>1 198,4</w:t>
            </w:r>
          </w:p>
        </w:tc>
      </w:tr>
      <w:tr w:rsidR="00A73A63" w:rsidRPr="00A73A63" w14:paraId="2E6AB864"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2A886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2C09604" w14:textId="77777777" w:rsidR="00A73A63" w:rsidRPr="00A73A63" w:rsidRDefault="00A73A63" w:rsidP="00A73A63">
            <w:pPr>
              <w:jc w:val="both"/>
            </w:pPr>
            <w:r w:rsidRPr="00A73A63">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0147D7D2" w14:textId="77777777" w:rsidR="00A73A63" w:rsidRPr="00A73A63" w:rsidRDefault="00A73A63" w:rsidP="00A73A63">
            <w:pPr>
              <w:jc w:val="center"/>
            </w:pPr>
            <w:r w:rsidRPr="00A73A63">
              <w:t>09.1.62.96200</w:t>
            </w:r>
          </w:p>
        </w:tc>
        <w:tc>
          <w:tcPr>
            <w:tcW w:w="676" w:type="dxa"/>
            <w:tcBorders>
              <w:top w:val="nil"/>
              <w:left w:val="nil"/>
              <w:bottom w:val="single" w:sz="4" w:space="0" w:color="auto"/>
              <w:right w:val="single" w:sz="4" w:space="0" w:color="auto"/>
            </w:tcBorders>
            <w:shd w:val="clear" w:color="auto" w:fill="auto"/>
            <w:vAlign w:val="center"/>
            <w:hideMark/>
          </w:tcPr>
          <w:p w14:paraId="3C2F47E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CE5BCEF"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148E109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91F3CC2" w14:textId="77777777" w:rsidR="00A73A63" w:rsidRPr="00A73A63" w:rsidRDefault="00A73A63" w:rsidP="00A73A63">
            <w:pPr>
              <w:jc w:val="right"/>
            </w:pPr>
            <w:r w:rsidRPr="00A73A63">
              <w:t>527,5</w:t>
            </w:r>
          </w:p>
        </w:tc>
      </w:tr>
      <w:tr w:rsidR="00A73A63" w:rsidRPr="00A73A63" w14:paraId="2632ED2A"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30ACF8" w14:textId="77777777" w:rsidR="00A73A63" w:rsidRPr="00A73A63" w:rsidRDefault="00A73A63" w:rsidP="00A73A63">
            <w:pPr>
              <w:jc w:val="center"/>
            </w:pPr>
            <w:r w:rsidRPr="00A73A63">
              <w:t>8.2</w:t>
            </w:r>
          </w:p>
        </w:tc>
        <w:tc>
          <w:tcPr>
            <w:tcW w:w="3324" w:type="dxa"/>
            <w:tcBorders>
              <w:top w:val="nil"/>
              <w:left w:val="nil"/>
              <w:bottom w:val="single" w:sz="4" w:space="0" w:color="auto"/>
              <w:right w:val="single" w:sz="4" w:space="0" w:color="auto"/>
            </w:tcBorders>
            <w:shd w:val="clear" w:color="auto" w:fill="auto"/>
            <w:hideMark/>
          </w:tcPr>
          <w:p w14:paraId="19687B5D" w14:textId="77777777" w:rsidR="00A73A63" w:rsidRPr="00A73A63" w:rsidRDefault="00A73A63" w:rsidP="00A73A63">
            <w:pPr>
              <w:jc w:val="both"/>
              <w:rPr>
                <w:b/>
                <w:bCs/>
              </w:rPr>
            </w:pPr>
            <w:r w:rsidRPr="00A73A63">
              <w:rPr>
                <w:b/>
                <w:bCs/>
              </w:rPr>
              <w:t>Подпрограмма</w:t>
            </w:r>
            <w:r w:rsidRPr="00A73A63">
              <w:t xml:space="preserve"> «Совершенствование земельных и имущественных отношений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8516D62" w14:textId="77777777" w:rsidR="00A73A63" w:rsidRPr="00A73A63" w:rsidRDefault="00A73A63" w:rsidP="00A73A63">
            <w:pPr>
              <w:jc w:val="center"/>
            </w:pPr>
            <w:r w:rsidRPr="00A73A63">
              <w:t>09.2.00.00000</w:t>
            </w:r>
          </w:p>
        </w:tc>
        <w:tc>
          <w:tcPr>
            <w:tcW w:w="676" w:type="dxa"/>
            <w:tcBorders>
              <w:top w:val="nil"/>
              <w:left w:val="nil"/>
              <w:bottom w:val="single" w:sz="4" w:space="0" w:color="auto"/>
              <w:right w:val="single" w:sz="4" w:space="0" w:color="auto"/>
            </w:tcBorders>
            <w:shd w:val="clear" w:color="auto" w:fill="auto"/>
            <w:vAlign w:val="center"/>
            <w:hideMark/>
          </w:tcPr>
          <w:p w14:paraId="46DE373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5F856E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32A985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421F7FA" w14:textId="77777777" w:rsidR="00A73A63" w:rsidRPr="00A73A63" w:rsidRDefault="00A73A63" w:rsidP="00A73A63">
            <w:pPr>
              <w:jc w:val="right"/>
            </w:pPr>
            <w:r w:rsidRPr="00A73A63">
              <w:t>1 559,6</w:t>
            </w:r>
          </w:p>
        </w:tc>
      </w:tr>
      <w:tr w:rsidR="00A73A63" w:rsidRPr="00A73A63" w14:paraId="3D54A3D4"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C138B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1A92011" w14:textId="77777777" w:rsidR="00A73A63" w:rsidRPr="00A73A63" w:rsidRDefault="00A73A63" w:rsidP="00A73A63">
            <w:pPr>
              <w:jc w:val="both"/>
              <w:rPr>
                <w:b/>
                <w:bCs/>
              </w:rPr>
            </w:pPr>
            <w:r w:rsidRPr="00A73A63">
              <w:rPr>
                <w:b/>
                <w:bCs/>
              </w:rPr>
              <w:t xml:space="preserve">Основное мероприятие </w:t>
            </w:r>
            <w:r w:rsidRPr="00A73A63">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76" w:type="dxa"/>
            <w:tcBorders>
              <w:top w:val="nil"/>
              <w:left w:val="nil"/>
              <w:bottom w:val="single" w:sz="4" w:space="0" w:color="auto"/>
              <w:right w:val="single" w:sz="4" w:space="0" w:color="auto"/>
            </w:tcBorders>
            <w:shd w:val="clear" w:color="auto" w:fill="auto"/>
            <w:vAlign w:val="center"/>
            <w:hideMark/>
          </w:tcPr>
          <w:p w14:paraId="403FFB60" w14:textId="77777777" w:rsidR="00A73A63" w:rsidRPr="00A73A63" w:rsidRDefault="00A73A63" w:rsidP="00A73A63">
            <w:pPr>
              <w:jc w:val="center"/>
            </w:pPr>
            <w:r w:rsidRPr="00A73A63">
              <w:t>09.2.55.00000</w:t>
            </w:r>
          </w:p>
        </w:tc>
        <w:tc>
          <w:tcPr>
            <w:tcW w:w="676" w:type="dxa"/>
            <w:tcBorders>
              <w:top w:val="nil"/>
              <w:left w:val="nil"/>
              <w:bottom w:val="single" w:sz="4" w:space="0" w:color="auto"/>
              <w:right w:val="single" w:sz="4" w:space="0" w:color="auto"/>
            </w:tcBorders>
            <w:shd w:val="clear" w:color="auto" w:fill="auto"/>
            <w:vAlign w:val="center"/>
            <w:hideMark/>
          </w:tcPr>
          <w:p w14:paraId="719B6B7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2777D8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D17FCF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C503D83" w14:textId="77777777" w:rsidR="00A73A63" w:rsidRPr="00A73A63" w:rsidRDefault="00A73A63" w:rsidP="00A73A63">
            <w:pPr>
              <w:jc w:val="right"/>
            </w:pPr>
            <w:r w:rsidRPr="00A73A63">
              <w:t>1 367,6</w:t>
            </w:r>
          </w:p>
        </w:tc>
      </w:tr>
      <w:tr w:rsidR="00A73A63" w:rsidRPr="00A73A63" w14:paraId="6CC01220"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DE2A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C8D8E1D" w14:textId="77777777" w:rsidR="00A73A63" w:rsidRPr="00A73A63" w:rsidRDefault="00A73A63" w:rsidP="00A73A63">
            <w:pPr>
              <w:jc w:val="both"/>
            </w:pPr>
            <w:r w:rsidRPr="00A73A6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76" w:type="dxa"/>
            <w:tcBorders>
              <w:top w:val="nil"/>
              <w:left w:val="nil"/>
              <w:bottom w:val="single" w:sz="4" w:space="0" w:color="auto"/>
              <w:right w:val="single" w:sz="4" w:space="0" w:color="auto"/>
            </w:tcBorders>
            <w:shd w:val="clear" w:color="auto" w:fill="auto"/>
            <w:vAlign w:val="center"/>
            <w:hideMark/>
          </w:tcPr>
          <w:p w14:paraId="3D91E034" w14:textId="77777777" w:rsidR="00A73A63" w:rsidRPr="00A73A63" w:rsidRDefault="00A73A63" w:rsidP="00A73A63">
            <w:pPr>
              <w:jc w:val="center"/>
            </w:pPr>
            <w:r w:rsidRPr="00A73A63">
              <w:t>09.2.55.95500</w:t>
            </w:r>
          </w:p>
        </w:tc>
        <w:tc>
          <w:tcPr>
            <w:tcW w:w="676" w:type="dxa"/>
            <w:tcBorders>
              <w:top w:val="nil"/>
              <w:left w:val="nil"/>
              <w:bottom w:val="single" w:sz="4" w:space="0" w:color="auto"/>
              <w:right w:val="single" w:sz="4" w:space="0" w:color="auto"/>
            </w:tcBorders>
            <w:shd w:val="clear" w:color="auto" w:fill="auto"/>
            <w:vAlign w:val="center"/>
            <w:hideMark/>
          </w:tcPr>
          <w:p w14:paraId="2052F36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951497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E7CC5F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3C30C6B" w14:textId="77777777" w:rsidR="00A73A63" w:rsidRPr="00A73A63" w:rsidRDefault="00A73A63" w:rsidP="00A73A63">
            <w:pPr>
              <w:jc w:val="right"/>
            </w:pPr>
            <w:r w:rsidRPr="00A73A63">
              <w:t>1 367,6</w:t>
            </w:r>
          </w:p>
        </w:tc>
      </w:tr>
      <w:tr w:rsidR="00A73A63" w:rsidRPr="00A73A63" w14:paraId="3A4C6B55"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844AB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1340AE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4931C61" w14:textId="77777777" w:rsidR="00A73A63" w:rsidRPr="00A73A63" w:rsidRDefault="00A73A63" w:rsidP="00A73A63">
            <w:pPr>
              <w:jc w:val="center"/>
            </w:pPr>
            <w:r w:rsidRPr="00A73A63">
              <w:t>09.2.55.95500</w:t>
            </w:r>
          </w:p>
        </w:tc>
        <w:tc>
          <w:tcPr>
            <w:tcW w:w="676" w:type="dxa"/>
            <w:tcBorders>
              <w:top w:val="nil"/>
              <w:left w:val="nil"/>
              <w:bottom w:val="single" w:sz="4" w:space="0" w:color="auto"/>
              <w:right w:val="single" w:sz="4" w:space="0" w:color="auto"/>
            </w:tcBorders>
            <w:shd w:val="clear" w:color="auto" w:fill="auto"/>
            <w:vAlign w:val="center"/>
            <w:hideMark/>
          </w:tcPr>
          <w:p w14:paraId="0AB494A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CB67A5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F81437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D06D5FE" w14:textId="77777777" w:rsidR="00A73A63" w:rsidRPr="00A73A63" w:rsidRDefault="00A73A63" w:rsidP="00A73A63">
            <w:pPr>
              <w:jc w:val="right"/>
            </w:pPr>
            <w:r w:rsidRPr="00A73A63">
              <w:t>1 367,6</w:t>
            </w:r>
          </w:p>
        </w:tc>
      </w:tr>
      <w:tr w:rsidR="00A73A63" w:rsidRPr="00A73A63" w14:paraId="4E9523A7"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E71A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51BAC80"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51B57C3F" w14:textId="77777777" w:rsidR="00A73A63" w:rsidRPr="00A73A63" w:rsidRDefault="00A73A63" w:rsidP="00A73A63">
            <w:pPr>
              <w:jc w:val="center"/>
            </w:pPr>
            <w:r w:rsidRPr="00A73A63">
              <w:t>09.2.55.95500</w:t>
            </w:r>
          </w:p>
        </w:tc>
        <w:tc>
          <w:tcPr>
            <w:tcW w:w="676" w:type="dxa"/>
            <w:tcBorders>
              <w:top w:val="nil"/>
              <w:left w:val="nil"/>
              <w:bottom w:val="single" w:sz="4" w:space="0" w:color="auto"/>
              <w:right w:val="single" w:sz="4" w:space="0" w:color="auto"/>
            </w:tcBorders>
            <w:shd w:val="clear" w:color="auto" w:fill="auto"/>
            <w:vAlign w:val="center"/>
            <w:hideMark/>
          </w:tcPr>
          <w:p w14:paraId="3A6C5D3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A4203FD"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019FF368"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70497EDF" w14:textId="77777777" w:rsidR="00A73A63" w:rsidRPr="00A73A63" w:rsidRDefault="00A73A63" w:rsidP="00A73A63">
            <w:pPr>
              <w:jc w:val="right"/>
            </w:pPr>
            <w:r w:rsidRPr="00A73A63">
              <w:t>557,6</w:t>
            </w:r>
          </w:p>
        </w:tc>
      </w:tr>
      <w:tr w:rsidR="00A73A63" w:rsidRPr="00A73A63" w14:paraId="62C7DB04"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859F9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34899EF" w14:textId="77777777" w:rsidR="00A73A63" w:rsidRPr="00A73A63" w:rsidRDefault="00A73A63" w:rsidP="00A73A63">
            <w:pPr>
              <w:jc w:val="both"/>
            </w:pPr>
            <w:r w:rsidRPr="00A73A63">
              <w:t>Жилищное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13462824" w14:textId="77777777" w:rsidR="00A73A63" w:rsidRPr="00A73A63" w:rsidRDefault="00A73A63" w:rsidP="00A73A63">
            <w:pPr>
              <w:jc w:val="center"/>
            </w:pPr>
            <w:r w:rsidRPr="00A73A63">
              <w:t>09.2.55.95500</w:t>
            </w:r>
          </w:p>
        </w:tc>
        <w:tc>
          <w:tcPr>
            <w:tcW w:w="676" w:type="dxa"/>
            <w:tcBorders>
              <w:top w:val="nil"/>
              <w:left w:val="nil"/>
              <w:bottom w:val="single" w:sz="4" w:space="0" w:color="auto"/>
              <w:right w:val="single" w:sz="4" w:space="0" w:color="auto"/>
            </w:tcBorders>
            <w:shd w:val="clear" w:color="auto" w:fill="auto"/>
            <w:vAlign w:val="center"/>
            <w:hideMark/>
          </w:tcPr>
          <w:p w14:paraId="057E970B"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47540AF"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013F628E"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77B4810E" w14:textId="77777777" w:rsidR="00A73A63" w:rsidRPr="00A73A63" w:rsidRDefault="00A73A63" w:rsidP="00A73A63">
            <w:pPr>
              <w:jc w:val="right"/>
            </w:pPr>
            <w:r w:rsidRPr="00A73A63">
              <w:t>810,0</w:t>
            </w:r>
          </w:p>
        </w:tc>
      </w:tr>
      <w:tr w:rsidR="00A73A63" w:rsidRPr="00A73A63" w14:paraId="305FC4F3"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2A013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E7E8ABA" w14:textId="77777777" w:rsidR="00A73A63" w:rsidRPr="00A73A63" w:rsidRDefault="00A73A63" w:rsidP="00A73A63">
            <w:pPr>
              <w:jc w:val="both"/>
            </w:pPr>
            <w:r w:rsidRPr="00A73A63">
              <w:rPr>
                <w:b/>
                <w:bCs/>
              </w:rPr>
              <w:t>Основное мероприятие</w:t>
            </w:r>
            <w:r w:rsidRPr="00A73A63">
              <w:t xml:space="preserve"> «Выполнение кадастровых работ по  формированию 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079CEE4C" w14:textId="77777777" w:rsidR="00A73A63" w:rsidRPr="00A73A63" w:rsidRDefault="00A73A63" w:rsidP="00A73A63">
            <w:pPr>
              <w:jc w:val="center"/>
            </w:pPr>
            <w:r w:rsidRPr="00A73A63">
              <w:t>09.2.56.00000</w:t>
            </w:r>
          </w:p>
        </w:tc>
        <w:tc>
          <w:tcPr>
            <w:tcW w:w="676" w:type="dxa"/>
            <w:tcBorders>
              <w:top w:val="nil"/>
              <w:left w:val="nil"/>
              <w:bottom w:val="single" w:sz="4" w:space="0" w:color="auto"/>
              <w:right w:val="single" w:sz="4" w:space="0" w:color="auto"/>
            </w:tcBorders>
            <w:shd w:val="clear" w:color="auto" w:fill="auto"/>
            <w:vAlign w:val="center"/>
            <w:hideMark/>
          </w:tcPr>
          <w:p w14:paraId="2A6E7C4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BA373A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897E9A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6EAFFAF" w14:textId="77777777" w:rsidR="00A73A63" w:rsidRPr="00A73A63" w:rsidRDefault="00A73A63" w:rsidP="00A73A63">
            <w:pPr>
              <w:jc w:val="right"/>
            </w:pPr>
            <w:r w:rsidRPr="00A73A63">
              <w:t>192,0</w:t>
            </w:r>
          </w:p>
        </w:tc>
      </w:tr>
      <w:tr w:rsidR="00A73A63" w:rsidRPr="00A73A63" w14:paraId="1E75BEDE" w14:textId="77777777" w:rsidTr="00A6493F">
        <w:trPr>
          <w:trHeight w:val="9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792A"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371C26C3" w14:textId="77777777" w:rsidR="00A73A63" w:rsidRPr="00A73A63" w:rsidRDefault="00A73A63" w:rsidP="00A73A63">
            <w:pPr>
              <w:jc w:val="both"/>
            </w:pPr>
            <w:r w:rsidRPr="00A73A63">
              <w:t>Выполнение кадастровых работ по  формированию земельных участков, постановка на государственный кадастровый учет</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4E07CCE6" w14:textId="77777777" w:rsidR="00A73A63" w:rsidRPr="00A73A63" w:rsidRDefault="00A73A63" w:rsidP="00A73A63">
            <w:pPr>
              <w:jc w:val="center"/>
            </w:pPr>
            <w:r w:rsidRPr="00A73A63">
              <w:t>09.2.56.95600</w:t>
            </w:r>
          </w:p>
        </w:tc>
        <w:tc>
          <w:tcPr>
            <w:tcW w:w="676" w:type="dxa"/>
            <w:tcBorders>
              <w:top w:val="nil"/>
              <w:left w:val="nil"/>
              <w:bottom w:val="single" w:sz="4" w:space="0" w:color="auto"/>
              <w:right w:val="single" w:sz="4" w:space="0" w:color="auto"/>
            </w:tcBorders>
            <w:shd w:val="clear" w:color="auto" w:fill="auto"/>
            <w:vAlign w:val="center"/>
            <w:hideMark/>
          </w:tcPr>
          <w:p w14:paraId="1C4C6707"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A19385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493D97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70AA556" w14:textId="77777777" w:rsidR="00A73A63" w:rsidRPr="00A73A63" w:rsidRDefault="00A73A63" w:rsidP="00A73A63">
            <w:pPr>
              <w:jc w:val="right"/>
            </w:pPr>
            <w:r w:rsidRPr="00A73A63">
              <w:t>192,0</w:t>
            </w:r>
          </w:p>
        </w:tc>
      </w:tr>
      <w:tr w:rsidR="00A73A63" w:rsidRPr="00A73A63" w14:paraId="4287EA37" w14:textId="77777777" w:rsidTr="00A6493F">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81055"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6A0763DE"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388F376E" w14:textId="77777777" w:rsidR="00A73A63" w:rsidRPr="00A73A63" w:rsidRDefault="00A73A63" w:rsidP="00A73A63">
            <w:pPr>
              <w:jc w:val="center"/>
            </w:pPr>
            <w:r w:rsidRPr="00A73A63">
              <w:lastRenderedPageBreak/>
              <w:t>09.2.56.95600</w:t>
            </w:r>
          </w:p>
        </w:tc>
        <w:tc>
          <w:tcPr>
            <w:tcW w:w="676" w:type="dxa"/>
            <w:tcBorders>
              <w:top w:val="nil"/>
              <w:left w:val="nil"/>
              <w:bottom w:val="single" w:sz="4" w:space="0" w:color="auto"/>
              <w:right w:val="single" w:sz="4" w:space="0" w:color="auto"/>
            </w:tcBorders>
            <w:shd w:val="clear" w:color="auto" w:fill="auto"/>
            <w:vAlign w:val="center"/>
            <w:hideMark/>
          </w:tcPr>
          <w:p w14:paraId="694E537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CE6157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1D33AE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873EFB" w14:textId="77777777" w:rsidR="00A73A63" w:rsidRPr="00A73A63" w:rsidRDefault="00A73A63" w:rsidP="00A73A63">
            <w:pPr>
              <w:jc w:val="right"/>
            </w:pPr>
            <w:r w:rsidRPr="00A73A63">
              <w:t>192,0</w:t>
            </w:r>
          </w:p>
        </w:tc>
      </w:tr>
      <w:tr w:rsidR="00A73A63" w:rsidRPr="00A73A63" w14:paraId="6873CC29"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31214F"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3ED7D207" w14:textId="77777777" w:rsidR="00A73A63" w:rsidRPr="00A73A63" w:rsidRDefault="00A73A63" w:rsidP="00A73A63">
            <w:pPr>
              <w:jc w:val="both"/>
            </w:pPr>
            <w:r w:rsidRPr="00A73A63">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78A139F8" w14:textId="77777777" w:rsidR="00A73A63" w:rsidRPr="00A73A63" w:rsidRDefault="00A73A63" w:rsidP="00A73A63">
            <w:pPr>
              <w:jc w:val="center"/>
            </w:pPr>
            <w:r w:rsidRPr="00A73A63">
              <w:t>09.2.56.95600</w:t>
            </w:r>
          </w:p>
        </w:tc>
        <w:tc>
          <w:tcPr>
            <w:tcW w:w="676" w:type="dxa"/>
            <w:tcBorders>
              <w:top w:val="nil"/>
              <w:left w:val="nil"/>
              <w:bottom w:val="single" w:sz="4" w:space="0" w:color="auto"/>
              <w:right w:val="single" w:sz="4" w:space="0" w:color="auto"/>
            </w:tcBorders>
            <w:shd w:val="clear" w:color="auto" w:fill="auto"/>
            <w:vAlign w:val="center"/>
            <w:hideMark/>
          </w:tcPr>
          <w:p w14:paraId="5C39E0B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36ED5FA" w14:textId="77777777" w:rsidR="00A73A63" w:rsidRPr="00A73A63" w:rsidRDefault="00A73A63" w:rsidP="00A73A63">
            <w:pPr>
              <w:jc w:val="center"/>
            </w:pPr>
            <w:r w:rsidRPr="00A73A63">
              <w:t>04</w:t>
            </w:r>
          </w:p>
        </w:tc>
        <w:tc>
          <w:tcPr>
            <w:tcW w:w="788" w:type="dxa"/>
            <w:tcBorders>
              <w:top w:val="nil"/>
              <w:left w:val="nil"/>
              <w:bottom w:val="single" w:sz="4" w:space="0" w:color="auto"/>
              <w:right w:val="single" w:sz="4" w:space="0" w:color="auto"/>
            </w:tcBorders>
            <w:shd w:val="clear" w:color="auto" w:fill="auto"/>
            <w:vAlign w:val="center"/>
            <w:hideMark/>
          </w:tcPr>
          <w:p w14:paraId="3E139736" w14:textId="77777777" w:rsidR="00A73A63" w:rsidRPr="00A73A63" w:rsidRDefault="00A73A63" w:rsidP="00A73A63">
            <w:pPr>
              <w:jc w:val="center"/>
            </w:pPr>
            <w:r w:rsidRPr="00A73A63">
              <w:t>12</w:t>
            </w:r>
          </w:p>
        </w:tc>
        <w:tc>
          <w:tcPr>
            <w:tcW w:w="1559" w:type="dxa"/>
            <w:tcBorders>
              <w:top w:val="nil"/>
              <w:left w:val="nil"/>
              <w:bottom w:val="single" w:sz="4" w:space="0" w:color="auto"/>
              <w:right w:val="single" w:sz="4" w:space="0" w:color="auto"/>
            </w:tcBorders>
            <w:shd w:val="clear" w:color="auto" w:fill="auto"/>
            <w:noWrap/>
            <w:vAlign w:val="center"/>
            <w:hideMark/>
          </w:tcPr>
          <w:p w14:paraId="109CBFB9" w14:textId="77777777" w:rsidR="00A73A63" w:rsidRPr="00A73A63" w:rsidRDefault="00A73A63" w:rsidP="00A73A63">
            <w:pPr>
              <w:jc w:val="right"/>
            </w:pPr>
            <w:r w:rsidRPr="00A73A63">
              <w:t>192,0</w:t>
            </w:r>
          </w:p>
        </w:tc>
      </w:tr>
      <w:tr w:rsidR="00A73A63" w:rsidRPr="00A73A63" w14:paraId="4885B05B"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C2453" w14:textId="77777777" w:rsidR="00A73A63" w:rsidRPr="00A73A63" w:rsidRDefault="00A73A63" w:rsidP="00A73A63">
            <w:pPr>
              <w:jc w:val="center"/>
            </w:pPr>
            <w:r w:rsidRPr="00A73A63">
              <w:t>9</w:t>
            </w:r>
          </w:p>
        </w:tc>
        <w:tc>
          <w:tcPr>
            <w:tcW w:w="3324" w:type="dxa"/>
            <w:tcBorders>
              <w:top w:val="nil"/>
              <w:left w:val="nil"/>
              <w:bottom w:val="single" w:sz="4" w:space="0" w:color="auto"/>
              <w:right w:val="single" w:sz="4" w:space="0" w:color="auto"/>
            </w:tcBorders>
            <w:shd w:val="clear" w:color="auto" w:fill="auto"/>
            <w:hideMark/>
          </w:tcPr>
          <w:p w14:paraId="78BA5F69"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0EB487E" w14:textId="77777777" w:rsidR="00A73A63" w:rsidRPr="00A73A63" w:rsidRDefault="00A73A63" w:rsidP="00A73A63">
            <w:pPr>
              <w:jc w:val="center"/>
              <w:rPr>
                <w:b/>
                <w:bCs/>
              </w:rPr>
            </w:pPr>
            <w:r w:rsidRPr="00A73A63">
              <w:rPr>
                <w:b/>
                <w:bCs/>
              </w:rPr>
              <w:t>10.0.00.00000</w:t>
            </w:r>
          </w:p>
        </w:tc>
        <w:tc>
          <w:tcPr>
            <w:tcW w:w="676" w:type="dxa"/>
            <w:tcBorders>
              <w:top w:val="nil"/>
              <w:left w:val="nil"/>
              <w:bottom w:val="single" w:sz="4" w:space="0" w:color="auto"/>
              <w:right w:val="single" w:sz="4" w:space="0" w:color="auto"/>
            </w:tcBorders>
            <w:shd w:val="clear" w:color="auto" w:fill="auto"/>
            <w:vAlign w:val="center"/>
            <w:hideMark/>
          </w:tcPr>
          <w:p w14:paraId="7D48BB4C"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6A465548"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2742A2F8"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272C894" w14:textId="77777777" w:rsidR="00A73A63" w:rsidRPr="00A73A63" w:rsidRDefault="00A73A63" w:rsidP="00A73A63">
            <w:pPr>
              <w:jc w:val="right"/>
              <w:rPr>
                <w:b/>
                <w:bCs/>
              </w:rPr>
            </w:pPr>
            <w:r w:rsidRPr="00A73A63">
              <w:rPr>
                <w:b/>
                <w:bCs/>
              </w:rPr>
              <w:t>443 665,3</w:t>
            </w:r>
          </w:p>
        </w:tc>
      </w:tr>
      <w:tr w:rsidR="00A73A63" w:rsidRPr="00A73A63" w14:paraId="1BCCF709" w14:textId="77777777" w:rsidTr="00A6493F">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CB5DB0" w14:textId="77777777" w:rsidR="00A73A63" w:rsidRPr="00A73A63" w:rsidRDefault="00A73A63" w:rsidP="00A73A63">
            <w:pPr>
              <w:jc w:val="center"/>
            </w:pPr>
            <w:r w:rsidRPr="00A73A63">
              <w:t>9.1</w:t>
            </w:r>
          </w:p>
        </w:tc>
        <w:tc>
          <w:tcPr>
            <w:tcW w:w="3324" w:type="dxa"/>
            <w:tcBorders>
              <w:top w:val="nil"/>
              <w:left w:val="nil"/>
              <w:bottom w:val="single" w:sz="4" w:space="0" w:color="auto"/>
              <w:right w:val="single" w:sz="4" w:space="0" w:color="auto"/>
            </w:tcBorders>
            <w:shd w:val="clear" w:color="auto" w:fill="auto"/>
            <w:hideMark/>
          </w:tcPr>
          <w:p w14:paraId="53D5FF7B" w14:textId="77777777" w:rsidR="00A73A63" w:rsidRPr="00A73A63" w:rsidRDefault="00A73A63" w:rsidP="00A73A63">
            <w:pPr>
              <w:jc w:val="both"/>
            </w:pPr>
            <w:r w:rsidRPr="00A73A63">
              <w:rPr>
                <w:b/>
                <w:bCs/>
              </w:rPr>
              <w:t>Подпрограмма</w:t>
            </w:r>
            <w:r w:rsidRPr="00A73A63">
              <w:t xml:space="preserve"> «Модернизация и подготовка к отопительному периоду объектов коммунальной инфраструктуры, </w:t>
            </w:r>
            <w:proofErr w:type="spellStart"/>
            <w:r w:rsidRPr="00A73A63">
              <w:t>находящейcя</w:t>
            </w:r>
            <w:proofErr w:type="spellEnd"/>
            <w:r w:rsidRPr="00A73A63">
              <w:t xml:space="preserve"> в муниципальной собственности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3B6E3A7" w14:textId="77777777" w:rsidR="00A73A63" w:rsidRPr="00A73A63" w:rsidRDefault="00A73A63" w:rsidP="00A73A63">
            <w:pPr>
              <w:jc w:val="center"/>
            </w:pPr>
            <w:r w:rsidRPr="00A73A63">
              <w:t>10.1.00.00000</w:t>
            </w:r>
          </w:p>
        </w:tc>
        <w:tc>
          <w:tcPr>
            <w:tcW w:w="676" w:type="dxa"/>
            <w:tcBorders>
              <w:top w:val="nil"/>
              <w:left w:val="nil"/>
              <w:bottom w:val="single" w:sz="4" w:space="0" w:color="auto"/>
              <w:right w:val="single" w:sz="4" w:space="0" w:color="auto"/>
            </w:tcBorders>
            <w:shd w:val="clear" w:color="auto" w:fill="auto"/>
            <w:vAlign w:val="center"/>
            <w:hideMark/>
          </w:tcPr>
          <w:p w14:paraId="2A4872E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86DF89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DE59FE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D352B5B" w14:textId="77777777" w:rsidR="00A73A63" w:rsidRPr="00A73A63" w:rsidRDefault="00A73A63" w:rsidP="00A73A63">
            <w:pPr>
              <w:jc w:val="right"/>
            </w:pPr>
            <w:r w:rsidRPr="00A73A63">
              <w:t>391 221,0</w:t>
            </w:r>
          </w:p>
        </w:tc>
      </w:tr>
      <w:tr w:rsidR="00A73A63" w:rsidRPr="00A73A63" w14:paraId="34029B6A"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2DD7D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6BEC040" w14:textId="77777777" w:rsidR="00A73A63" w:rsidRPr="00A73A63" w:rsidRDefault="00A73A63" w:rsidP="00A73A63">
            <w:pPr>
              <w:jc w:val="both"/>
            </w:pPr>
            <w:r w:rsidRPr="00A73A6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EE25356" w14:textId="77777777" w:rsidR="00A73A63" w:rsidRPr="00A73A63" w:rsidRDefault="00A73A63" w:rsidP="00A73A63">
            <w:pPr>
              <w:jc w:val="center"/>
            </w:pPr>
            <w:r w:rsidRPr="00A73A63">
              <w:t>10.1.00.99993</w:t>
            </w:r>
          </w:p>
        </w:tc>
        <w:tc>
          <w:tcPr>
            <w:tcW w:w="676" w:type="dxa"/>
            <w:tcBorders>
              <w:top w:val="nil"/>
              <w:left w:val="nil"/>
              <w:bottom w:val="single" w:sz="4" w:space="0" w:color="auto"/>
              <w:right w:val="single" w:sz="4" w:space="0" w:color="auto"/>
            </w:tcBorders>
            <w:shd w:val="clear" w:color="auto" w:fill="auto"/>
            <w:vAlign w:val="center"/>
            <w:hideMark/>
          </w:tcPr>
          <w:p w14:paraId="1BA3B5E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2871AF6"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42255B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43F1B2E" w14:textId="77777777" w:rsidR="00A73A63" w:rsidRPr="00A73A63" w:rsidRDefault="00A73A63" w:rsidP="00A73A63">
            <w:pPr>
              <w:jc w:val="right"/>
            </w:pPr>
            <w:r w:rsidRPr="00A73A63">
              <w:t>15 685,8</w:t>
            </w:r>
          </w:p>
        </w:tc>
      </w:tr>
      <w:tr w:rsidR="00A73A63" w:rsidRPr="00A73A63" w14:paraId="6DACCF21"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10F3F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C6C4F5B"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22D1CDF" w14:textId="77777777" w:rsidR="00A73A63" w:rsidRPr="00A73A63" w:rsidRDefault="00A73A63" w:rsidP="00A73A63">
            <w:pPr>
              <w:jc w:val="center"/>
            </w:pPr>
            <w:r w:rsidRPr="00A73A63">
              <w:t>10.1.00.99993</w:t>
            </w:r>
          </w:p>
        </w:tc>
        <w:tc>
          <w:tcPr>
            <w:tcW w:w="676" w:type="dxa"/>
            <w:tcBorders>
              <w:top w:val="nil"/>
              <w:left w:val="nil"/>
              <w:bottom w:val="single" w:sz="4" w:space="0" w:color="auto"/>
              <w:right w:val="single" w:sz="4" w:space="0" w:color="auto"/>
            </w:tcBorders>
            <w:shd w:val="clear" w:color="auto" w:fill="auto"/>
            <w:vAlign w:val="center"/>
            <w:hideMark/>
          </w:tcPr>
          <w:p w14:paraId="17B93D1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868E63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B555E9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51ABC0C" w14:textId="77777777" w:rsidR="00A73A63" w:rsidRPr="00A73A63" w:rsidRDefault="00A73A63" w:rsidP="00A73A63">
            <w:pPr>
              <w:jc w:val="right"/>
            </w:pPr>
            <w:r w:rsidRPr="00A73A63">
              <w:t>12 624,2</w:t>
            </w:r>
          </w:p>
        </w:tc>
      </w:tr>
      <w:tr w:rsidR="00A73A63" w:rsidRPr="00A73A63" w14:paraId="213A856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931CBA" w14:textId="77777777" w:rsidR="00A73A63" w:rsidRPr="00A73A63" w:rsidRDefault="00A73A63" w:rsidP="00A73A63">
            <w:pPr>
              <w:jc w:val="center"/>
            </w:pPr>
            <w:r w:rsidRPr="00A73A63">
              <w:t> </w:t>
            </w:r>
          </w:p>
        </w:tc>
        <w:tc>
          <w:tcPr>
            <w:tcW w:w="3324" w:type="dxa"/>
            <w:tcBorders>
              <w:top w:val="nil"/>
              <w:left w:val="nil"/>
              <w:bottom w:val="nil"/>
              <w:right w:val="single" w:sz="4" w:space="0" w:color="auto"/>
            </w:tcBorders>
            <w:shd w:val="clear" w:color="auto" w:fill="auto"/>
            <w:hideMark/>
          </w:tcPr>
          <w:p w14:paraId="3BC1C93D" w14:textId="77777777" w:rsidR="00A73A63" w:rsidRPr="00A73A63" w:rsidRDefault="00A73A63" w:rsidP="00A73A63">
            <w:pPr>
              <w:jc w:val="both"/>
            </w:pPr>
            <w:r w:rsidRPr="00A73A63">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1451EF72" w14:textId="77777777" w:rsidR="00A73A63" w:rsidRPr="00A73A63" w:rsidRDefault="00A73A63" w:rsidP="00A73A63">
            <w:pPr>
              <w:jc w:val="center"/>
            </w:pPr>
            <w:r w:rsidRPr="00A73A63">
              <w:t>10.1.00.99993</w:t>
            </w:r>
          </w:p>
        </w:tc>
        <w:tc>
          <w:tcPr>
            <w:tcW w:w="676" w:type="dxa"/>
            <w:tcBorders>
              <w:top w:val="nil"/>
              <w:left w:val="nil"/>
              <w:bottom w:val="single" w:sz="4" w:space="0" w:color="auto"/>
              <w:right w:val="single" w:sz="4" w:space="0" w:color="auto"/>
            </w:tcBorders>
            <w:shd w:val="clear" w:color="auto" w:fill="auto"/>
            <w:vAlign w:val="center"/>
            <w:hideMark/>
          </w:tcPr>
          <w:p w14:paraId="265BAA6E"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5A5F26A"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6A5185AD"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4822E64" w14:textId="77777777" w:rsidR="00A73A63" w:rsidRPr="00A73A63" w:rsidRDefault="00A73A63" w:rsidP="00A73A63">
            <w:pPr>
              <w:jc w:val="right"/>
            </w:pPr>
            <w:r w:rsidRPr="00A73A63">
              <w:t>12 624,2</w:t>
            </w:r>
          </w:p>
        </w:tc>
      </w:tr>
      <w:tr w:rsidR="00A73A63" w:rsidRPr="00A73A63" w14:paraId="196B69AA"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1D6AEE"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4C9C1F7A"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1C705E32" w14:textId="77777777" w:rsidR="00A73A63" w:rsidRPr="00A73A63" w:rsidRDefault="00A73A63" w:rsidP="00A73A63">
            <w:pPr>
              <w:jc w:val="center"/>
            </w:pPr>
            <w:r w:rsidRPr="00A73A63">
              <w:t>10.1.00.99993</w:t>
            </w:r>
          </w:p>
        </w:tc>
        <w:tc>
          <w:tcPr>
            <w:tcW w:w="676" w:type="dxa"/>
            <w:tcBorders>
              <w:top w:val="nil"/>
              <w:left w:val="nil"/>
              <w:bottom w:val="single" w:sz="4" w:space="0" w:color="auto"/>
              <w:right w:val="single" w:sz="4" w:space="0" w:color="auto"/>
            </w:tcBorders>
            <w:shd w:val="clear" w:color="auto" w:fill="auto"/>
            <w:vAlign w:val="center"/>
            <w:hideMark/>
          </w:tcPr>
          <w:p w14:paraId="1DDA5399"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5BC5C73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D791A8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9FC26DB" w14:textId="77777777" w:rsidR="00A73A63" w:rsidRPr="00A73A63" w:rsidRDefault="00A73A63" w:rsidP="00A73A63">
            <w:pPr>
              <w:jc w:val="right"/>
            </w:pPr>
            <w:r w:rsidRPr="00A73A63">
              <w:t>3 061,6</w:t>
            </w:r>
          </w:p>
        </w:tc>
      </w:tr>
      <w:tr w:rsidR="00A73A63" w:rsidRPr="00A73A63" w14:paraId="2E9DFC3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16AE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F2E4EEC" w14:textId="77777777" w:rsidR="00A73A63" w:rsidRPr="00A73A63" w:rsidRDefault="00A73A63" w:rsidP="00A73A63">
            <w:pPr>
              <w:jc w:val="both"/>
            </w:pPr>
            <w:r w:rsidRPr="00A73A63">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6E968002" w14:textId="77777777" w:rsidR="00A73A63" w:rsidRPr="00A73A63" w:rsidRDefault="00A73A63" w:rsidP="00A73A63">
            <w:pPr>
              <w:jc w:val="center"/>
            </w:pPr>
            <w:r w:rsidRPr="00A73A63">
              <w:t>10.1.00.99993</w:t>
            </w:r>
          </w:p>
        </w:tc>
        <w:tc>
          <w:tcPr>
            <w:tcW w:w="676" w:type="dxa"/>
            <w:tcBorders>
              <w:top w:val="nil"/>
              <w:left w:val="nil"/>
              <w:bottom w:val="single" w:sz="4" w:space="0" w:color="auto"/>
              <w:right w:val="single" w:sz="4" w:space="0" w:color="auto"/>
            </w:tcBorders>
            <w:shd w:val="clear" w:color="auto" w:fill="auto"/>
            <w:vAlign w:val="center"/>
            <w:hideMark/>
          </w:tcPr>
          <w:p w14:paraId="1EB9C97C"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58735E28"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5CF002A4"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EA22CCF" w14:textId="77777777" w:rsidR="00A73A63" w:rsidRPr="00A73A63" w:rsidRDefault="00A73A63" w:rsidP="00A73A63">
            <w:pPr>
              <w:jc w:val="right"/>
            </w:pPr>
            <w:r w:rsidRPr="00A73A63">
              <w:t>3 061,6</w:t>
            </w:r>
          </w:p>
        </w:tc>
      </w:tr>
      <w:tr w:rsidR="00A73A63" w:rsidRPr="00A73A63" w14:paraId="22EA552F" w14:textId="77777777" w:rsidTr="00A6493F">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E2472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CD0E707" w14:textId="77777777" w:rsidR="00A73A63" w:rsidRPr="00A73A63" w:rsidRDefault="00A73A63" w:rsidP="00A73A63">
            <w:pPr>
              <w:jc w:val="both"/>
            </w:pPr>
            <w:r w:rsidRPr="00A73A63">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1676" w:type="dxa"/>
            <w:tcBorders>
              <w:top w:val="nil"/>
              <w:left w:val="nil"/>
              <w:bottom w:val="single" w:sz="4" w:space="0" w:color="auto"/>
              <w:right w:val="single" w:sz="4" w:space="0" w:color="auto"/>
            </w:tcBorders>
            <w:shd w:val="clear" w:color="auto" w:fill="auto"/>
            <w:vAlign w:val="center"/>
            <w:hideMark/>
          </w:tcPr>
          <w:p w14:paraId="253BF08E" w14:textId="77777777" w:rsidR="00A73A63" w:rsidRPr="00A73A63" w:rsidRDefault="00A73A63" w:rsidP="00A73A63">
            <w:pPr>
              <w:jc w:val="center"/>
            </w:pPr>
            <w:r w:rsidRPr="00A73A63">
              <w:t>10.1.00.S2430</w:t>
            </w:r>
          </w:p>
        </w:tc>
        <w:tc>
          <w:tcPr>
            <w:tcW w:w="676" w:type="dxa"/>
            <w:tcBorders>
              <w:top w:val="nil"/>
              <w:left w:val="nil"/>
              <w:bottom w:val="single" w:sz="4" w:space="0" w:color="auto"/>
              <w:right w:val="single" w:sz="4" w:space="0" w:color="auto"/>
            </w:tcBorders>
            <w:shd w:val="clear" w:color="auto" w:fill="auto"/>
            <w:vAlign w:val="center"/>
            <w:hideMark/>
          </w:tcPr>
          <w:p w14:paraId="0788388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FEE3F3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1FBA0C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D52F768" w14:textId="77777777" w:rsidR="00A73A63" w:rsidRPr="00A73A63" w:rsidRDefault="00A73A63" w:rsidP="00A73A63">
            <w:pPr>
              <w:jc w:val="right"/>
            </w:pPr>
            <w:r w:rsidRPr="00A73A63">
              <w:t>9 100,0</w:t>
            </w:r>
          </w:p>
        </w:tc>
      </w:tr>
      <w:tr w:rsidR="00A73A63" w:rsidRPr="00A73A63" w14:paraId="62BA448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D29E0E"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3506387B"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4AB1A5C4" w14:textId="77777777" w:rsidR="00A73A63" w:rsidRPr="00A73A63" w:rsidRDefault="00A73A63" w:rsidP="00A73A63">
            <w:pPr>
              <w:jc w:val="center"/>
            </w:pPr>
            <w:r w:rsidRPr="00A73A63">
              <w:t>10.1.00.S2430</w:t>
            </w:r>
          </w:p>
        </w:tc>
        <w:tc>
          <w:tcPr>
            <w:tcW w:w="676" w:type="dxa"/>
            <w:tcBorders>
              <w:top w:val="nil"/>
              <w:left w:val="nil"/>
              <w:bottom w:val="single" w:sz="4" w:space="0" w:color="auto"/>
              <w:right w:val="single" w:sz="4" w:space="0" w:color="auto"/>
            </w:tcBorders>
            <w:shd w:val="clear" w:color="auto" w:fill="auto"/>
            <w:vAlign w:val="center"/>
            <w:hideMark/>
          </w:tcPr>
          <w:p w14:paraId="1C313D4D"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2809786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5DFC6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6A929ED" w14:textId="77777777" w:rsidR="00A73A63" w:rsidRPr="00A73A63" w:rsidRDefault="00A73A63" w:rsidP="00A73A63">
            <w:pPr>
              <w:jc w:val="right"/>
            </w:pPr>
            <w:r w:rsidRPr="00A73A63">
              <w:t>9 100,0</w:t>
            </w:r>
          </w:p>
        </w:tc>
      </w:tr>
      <w:tr w:rsidR="00A73A63" w:rsidRPr="00A73A63" w14:paraId="02BDF6D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E3202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A54FB05" w14:textId="77777777" w:rsidR="00A73A63" w:rsidRPr="00A73A63" w:rsidRDefault="00A73A63" w:rsidP="00A73A63">
            <w:pPr>
              <w:jc w:val="both"/>
            </w:pPr>
            <w:r w:rsidRPr="00A73A63">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792E9E8B" w14:textId="77777777" w:rsidR="00A73A63" w:rsidRPr="00A73A63" w:rsidRDefault="00A73A63" w:rsidP="00A73A63">
            <w:pPr>
              <w:jc w:val="center"/>
            </w:pPr>
            <w:r w:rsidRPr="00A73A63">
              <w:t>10.1.00.S2430</w:t>
            </w:r>
          </w:p>
        </w:tc>
        <w:tc>
          <w:tcPr>
            <w:tcW w:w="676" w:type="dxa"/>
            <w:tcBorders>
              <w:top w:val="nil"/>
              <w:left w:val="nil"/>
              <w:bottom w:val="single" w:sz="4" w:space="0" w:color="auto"/>
              <w:right w:val="single" w:sz="4" w:space="0" w:color="auto"/>
            </w:tcBorders>
            <w:shd w:val="clear" w:color="auto" w:fill="auto"/>
            <w:vAlign w:val="center"/>
            <w:hideMark/>
          </w:tcPr>
          <w:p w14:paraId="0C852F63"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6C77AA3A"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45CA54ED"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E28EAA0" w14:textId="77777777" w:rsidR="00A73A63" w:rsidRPr="00A73A63" w:rsidRDefault="00A73A63" w:rsidP="00A73A63">
            <w:pPr>
              <w:jc w:val="right"/>
            </w:pPr>
            <w:r w:rsidRPr="00A73A63">
              <w:t>9 100,0</w:t>
            </w:r>
          </w:p>
        </w:tc>
      </w:tr>
      <w:tr w:rsidR="00A73A63" w:rsidRPr="00A73A63" w14:paraId="4FE56422"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B41DC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4E73C8E" w14:textId="77777777" w:rsidR="00A73A63" w:rsidRPr="00A73A63" w:rsidRDefault="00A73A63" w:rsidP="00A73A63">
            <w:pPr>
              <w:jc w:val="both"/>
            </w:pPr>
            <w:r w:rsidRPr="00A73A63">
              <w:t>Региональный проект «Чистая вода (Иркутская область)»</w:t>
            </w:r>
          </w:p>
        </w:tc>
        <w:tc>
          <w:tcPr>
            <w:tcW w:w="1676" w:type="dxa"/>
            <w:tcBorders>
              <w:top w:val="nil"/>
              <w:left w:val="nil"/>
              <w:bottom w:val="single" w:sz="4" w:space="0" w:color="auto"/>
              <w:right w:val="single" w:sz="4" w:space="0" w:color="auto"/>
            </w:tcBorders>
            <w:shd w:val="clear" w:color="auto" w:fill="auto"/>
            <w:vAlign w:val="center"/>
            <w:hideMark/>
          </w:tcPr>
          <w:p w14:paraId="260AD53A" w14:textId="77777777" w:rsidR="00A73A63" w:rsidRPr="00A73A63" w:rsidRDefault="00A73A63" w:rsidP="00A73A63">
            <w:pPr>
              <w:jc w:val="center"/>
            </w:pPr>
            <w:r w:rsidRPr="00A73A63">
              <w:t>10.1.F5.00000</w:t>
            </w:r>
          </w:p>
        </w:tc>
        <w:tc>
          <w:tcPr>
            <w:tcW w:w="676" w:type="dxa"/>
            <w:tcBorders>
              <w:top w:val="nil"/>
              <w:left w:val="nil"/>
              <w:bottom w:val="single" w:sz="4" w:space="0" w:color="auto"/>
              <w:right w:val="single" w:sz="4" w:space="0" w:color="auto"/>
            </w:tcBorders>
            <w:shd w:val="clear" w:color="auto" w:fill="auto"/>
            <w:vAlign w:val="center"/>
            <w:hideMark/>
          </w:tcPr>
          <w:p w14:paraId="08A2CA0C"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82DD5C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16ED53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3F74380" w14:textId="77777777" w:rsidR="00A73A63" w:rsidRPr="00A73A63" w:rsidRDefault="00A73A63" w:rsidP="00A73A63">
            <w:pPr>
              <w:jc w:val="right"/>
            </w:pPr>
            <w:r w:rsidRPr="00A73A63">
              <w:t>366 435,1</w:t>
            </w:r>
          </w:p>
        </w:tc>
      </w:tr>
      <w:tr w:rsidR="00A73A63" w:rsidRPr="00A73A63" w14:paraId="7B35953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3F560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ED31C2F" w14:textId="77777777" w:rsidR="00A73A63" w:rsidRPr="00A73A63" w:rsidRDefault="00A73A63" w:rsidP="00A73A63">
            <w:pPr>
              <w:jc w:val="both"/>
            </w:pPr>
            <w:r w:rsidRPr="00A73A63">
              <w:t>Строительство и реконструкция (модернизация) объектов питьевого водоснабжения</w:t>
            </w:r>
          </w:p>
        </w:tc>
        <w:tc>
          <w:tcPr>
            <w:tcW w:w="1676" w:type="dxa"/>
            <w:tcBorders>
              <w:top w:val="nil"/>
              <w:left w:val="nil"/>
              <w:bottom w:val="single" w:sz="4" w:space="0" w:color="auto"/>
              <w:right w:val="single" w:sz="4" w:space="0" w:color="auto"/>
            </w:tcBorders>
            <w:shd w:val="clear" w:color="auto" w:fill="auto"/>
            <w:vAlign w:val="center"/>
            <w:hideMark/>
          </w:tcPr>
          <w:p w14:paraId="13ED1D48" w14:textId="77777777" w:rsidR="00A73A63" w:rsidRPr="00A73A63" w:rsidRDefault="00A73A63" w:rsidP="00A73A63">
            <w:pPr>
              <w:jc w:val="center"/>
            </w:pPr>
            <w:r w:rsidRPr="00A73A63">
              <w:t>10.1.F5.52430</w:t>
            </w:r>
          </w:p>
        </w:tc>
        <w:tc>
          <w:tcPr>
            <w:tcW w:w="676" w:type="dxa"/>
            <w:tcBorders>
              <w:top w:val="nil"/>
              <w:left w:val="nil"/>
              <w:bottom w:val="single" w:sz="4" w:space="0" w:color="auto"/>
              <w:right w:val="single" w:sz="4" w:space="0" w:color="auto"/>
            </w:tcBorders>
            <w:shd w:val="clear" w:color="auto" w:fill="auto"/>
            <w:vAlign w:val="center"/>
            <w:hideMark/>
          </w:tcPr>
          <w:p w14:paraId="0A88FD5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46BD68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81311A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E9813A0" w14:textId="77777777" w:rsidR="00A73A63" w:rsidRPr="00A73A63" w:rsidRDefault="00A73A63" w:rsidP="00A73A63">
            <w:pPr>
              <w:jc w:val="right"/>
            </w:pPr>
            <w:r w:rsidRPr="00A73A63">
              <w:t>366 435,1</w:t>
            </w:r>
          </w:p>
        </w:tc>
      </w:tr>
      <w:tr w:rsidR="00A73A63" w:rsidRPr="00A73A63" w14:paraId="35FB86B5"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A9A89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4B53B0F"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67A7B3F8" w14:textId="77777777" w:rsidR="00A73A63" w:rsidRPr="00A73A63" w:rsidRDefault="00A73A63" w:rsidP="00A73A63">
            <w:pPr>
              <w:jc w:val="center"/>
            </w:pPr>
            <w:r w:rsidRPr="00A73A63">
              <w:t>10.1.F5.52430</w:t>
            </w:r>
          </w:p>
        </w:tc>
        <w:tc>
          <w:tcPr>
            <w:tcW w:w="676" w:type="dxa"/>
            <w:tcBorders>
              <w:top w:val="nil"/>
              <w:left w:val="nil"/>
              <w:bottom w:val="single" w:sz="4" w:space="0" w:color="auto"/>
              <w:right w:val="single" w:sz="4" w:space="0" w:color="auto"/>
            </w:tcBorders>
            <w:shd w:val="clear" w:color="auto" w:fill="auto"/>
            <w:vAlign w:val="center"/>
            <w:hideMark/>
          </w:tcPr>
          <w:p w14:paraId="27B0254F"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2B9416F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B422F0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51371A4" w14:textId="77777777" w:rsidR="00A73A63" w:rsidRPr="00A73A63" w:rsidRDefault="00A73A63" w:rsidP="00A73A63">
            <w:pPr>
              <w:jc w:val="right"/>
            </w:pPr>
            <w:r w:rsidRPr="00A73A63">
              <w:t>366 435,1</w:t>
            </w:r>
          </w:p>
        </w:tc>
      </w:tr>
      <w:tr w:rsidR="00A73A63" w:rsidRPr="00A73A63" w14:paraId="3033409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6B975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3997FF4" w14:textId="77777777" w:rsidR="00A73A63" w:rsidRPr="00A73A63" w:rsidRDefault="00A73A63" w:rsidP="00A73A63">
            <w:pPr>
              <w:jc w:val="both"/>
            </w:pPr>
            <w:r w:rsidRPr="00A73A63">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62CE98F1" w14:textId="77777777" w:rsidR="00A73A63" w:rsidRPr="00A73A63" w:rsidRDefault="00A73A63" w:rsidP="00A73A63">
            <w:pPr>
              <w:jc w:val="center"/>
            </w:pPr>
            <w:r w:rsidRPr="00A73A63">
              <w:t>10.1.F5.52430</w:t>
            </w:r>
          </w:p>
        </w:tc>
        <w:tc>
          <w:tcPr>
            <w:tcW w:w="676" w:type="dxa"/>
            <w:tcBorders>
              <w:top w:val="nil"/>
              <w:left w:val="nil"/>
              <w:bottom w:val="single" w:sz="4" w:space="0" w:color="auto"/>
              <w:right w:val="single" w:sz="4" w:space="0" w:color="auto"/>
            </w:tcBorders>
            <w:shd w:val="clear" w:color="auto" w:fill="auto"/>
            <w:vAlign w:val="center"/>
            <w:hideMark/>
          </w:tcPr>
          <w:p w14:paraId="2ACE4592" w14:textId="77777777" w:rsidR="00A73A63" w:rsidRPr="00A73A63" w:rsidRDefault="00A73A63" w:rsidP="00A73A63">
            <w:pPr>
              <w:jc w:val="center"/>
            </w:pPr>
            <w:r w:rsidRPr="00A73A63">
              <w:t>400</w:t>
            </w:r>
          </w:p>
        </w:tc>
        <w:tc>
          <w:tcPr>
            <w:tcW w:w="546" w:type="dxa"/>
            <w:tcBorders>
              <w:top w:val="nil"/>
              <w:left w:val="nil"/>
              <w:bottom w:val="single" w:sz="4" w:space="0" w:color="auto"/>
              <w:right w:val="single" w:sz="4" w:space="0" w:color="auto"/>
            </w:tcBorders>
            <w:shd w:val="clear" w:color="auto" w:fill="auto"/>
            <w:vAlign w:val="center"/>
            <w:hideMark/>
          </w:tcPr>
          <w:p w14:paraId="464FBAB8"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7BBB0606"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0E30492" w14:textId="77777777" w:rsidR="00A73A63" w:rsidRPr="00A73A63" w:rsidRDefault="00A73A63" w:rsidP="00A73A63">
            <w:pPr>
              <w:jc w:val="right"/>
            </w:pPr>
            <w:r w:rsidRPr="00A73A63">
              <w:t>366 435,1</w:t>
            </w:r>
          </w:p>
        </w:tc>
      </w:tr>
      <w:tr w:rsidR="00A73A63" w:rsidRPr="00A73A63" w14:paraId="71F2406A" w14:textId="77777777" w:rsidTr="00A6493F">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40A0E4" w14:textId="77777777" w:rsidR="00A73A63" w:rsidRPr="00A73A63" w:rsidRDefault="00A73A63" w:rsidP="00A73A63">
            <w:pPr>
              <w:jc w:val="center"/>
            </w:pPr>
            <w:r w:rsidRPr="00A73A63">
              <w:t>9.2</w:t>
            </w:r>
          </w:p>
        </w:tc>
        <w:tc>
          <w:tcPr>
            <w:tcW w:w="3324" w:type="dxa"/>
            <w:tcBorders>
              <w:top w:val="nil"/>
              <w:left w:val="nil"/>
              <w:bottom w:val="single" w:sz="4" w:space="0" w:color="auto"/>
              <w:right w:val="single" w:sz="4" w:space="0" w:color="auto"/>
            </w:tcBorders>
            <w:shd w:val="clear" w:color="auto" w:fill="auto"/>
            <w:hideMark/>
          </w:tcPr>
          <w:p w14:paraId="7F6916BA" w14:textId="77777777" w:rsidR="00A73A63" w:rsidRPr="00A73A63" w:rsidRDefault="00A73A63" w:rsidP="00A73A63">
            <w:pPr>
              <w:jc w:val="both"/>
            </w:pPr>
            <w:r w:rsidRPr="00A73A63">
              <w:rPr>
                <w:b/>
                <w:bCs/>
              </w:rPr>
              <w:t>Подпрограмма</w:t>
            </w:r>
            <w:r w:rsidRPr="00A73A6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76" w:type="dxa"/>
            <w:tcBorders>
              <w:top w:val="nil"/>
              <w:left w:val="nil"/>
              <w:bottom w:val="single" w:sz="4" w:space="0" w:color="auto"/>
              <w:right w:val="single" w:sz="4" w:space="0" w:color="auto"/>
            </w:tcBorders>
            <w:shd w:val="clear" w:color="auto" w:fill="auto"/>
            <w:vAlign w:val="center"/>
            <w:hideMark/>
          </w:tcPr>
          <w:p w14:paraId="7D99DDD8" w14:textId="77777777" w:rsidR="00A73A63" w:rsidRPr="00A73A63" w:rsidRDefault="00A73A63" w:rsidP="00A73A63">
            <w:pPr>
              <w:jc w:val="center"/>
            </w:pPr>
            <w:r w:rsidRPr="00A73A63">
              <w:t>10.2.00.00000</w:t>
            </w:r>
          </w:p>
        </w:tc>
        <w:tc>
          <w:tcPr>
            <w:tcW w:w="676" w:type="dxa"/>
            <w:tcBorders>
              <w:top w:val="nil"/>
              <w:left w:val="nil"/>
              <w:bottom w:val="single" w:sz="4" w:space="0" w:color="auto"/>
              <w:right w:val="single" w:sz="4" w:space="0" w:color="auto"/>
            </w:tcBorders>
            <w:shd w:val="clear" w:color="auto" w:fill="auto"/>
            <w:vAlign w:val="center"/>
            <w:hideMark/>
          </w:tcPr>
          <w:p w14:paraId="12E0A67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F5F454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4F2708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3D4489B" w14:textId="77777777" w:rsidR="00A73A63" w:rsidRPr="00A73A63" w:rsidRDefault="00A73A63" w:rsidP="00A73A63">
            <w:pPr>
              <w:jc w:val="right"/>
            </w:pPr>
            <w:r w:rsidRPr="00A73A63">
              <w:t>18 047,9</w:t>
            </w:r>
          </w:p>
        </w:tc>
      </w:tr>
      <w:tr w:rsidR="00A73A63" w:rsidRPr="00A73A63" w14:paraId="2D82D5DC" w14:textId="77777777" w:rsidTr="00A6493F">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9E281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F75688D" w14:textId="77777777" w:rsidR="00A73A63" w:rsidRPr="00A73A63" w:rsidRDefault="00A73A63" w:rsidP="00A73A63">
            <w:pPr>
              <w:jc w:val="both"/>
            </w:pPr>
            <w:r w:rsidRPr="00A73A6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638D3D8" w14:textId="77777777" w:rsidR="00A73A63" w:rsidRPr="00A73A63" w:rsidRDefault="00A73A63" w:rsidP="00A73A63">
            <w:pPr>
              <w:jc w:val="center"/>
            </w:pPr>
            <w:r w:rsidRPr="00A73A63">
              <w:t>10.2.00.99994</w:t>
            </w:r>
          </w:p>
        </w:tc>
        <w:tc>
          <w:tcPr>
            <w:tcW w:w="676" w:type="dxa"/>
            <w:tcBorders>
              <w:top w:val="nil"/>
              <w:left w:val="nil"/>
              <w:bottom w:val="single" w:sz="4" w:space="0" w:color="auto"/>
              <w:right w:val="single" w:sz="4" w:space="0" w:color="auto"/>
            </w:tcBorders>
            <w:shd w:val="clear" w:color="auto" w:fill="auto"/>
            <w:vAlign w:val="center"/>
            <w:hideMark/>
          </w:tcPr>
          <w:p w14:paraId="2D23F18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6F52BF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6A3B85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E3716B" w14:textId="77777777" w:rsidR="00A73A63" w:rsidRPr="00A73A63" w:rsidRDefault="00A73A63" w:rsidP="00A73A63">
            <w:pPr>
              <w:jc w:val="right"/>
            </w:pPr>
            <w:r w:rsidRPr="00A73A63">
              <w:t>11 081,9</w:t>
            </w:r>
          </w:p>
        </w:tc>
      </w:tr>
      <w:tr w:rsidR="00A73A63" w:rsidRPr="00A73A63" w14:paraId="12B965A3"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3376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6816C7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E2C0434" w14:textId="77777777" w:rsidR="00A73A63" w:rsidRPr="00A73A63" w:rsidRDefault="00A73A63" w:rsidP="00A73A63">
            <w:pPr>
              <w:jc w:val="center"/>
            </w:pPr>
            <w:r w:rsidRPr="00A73A63">
              <w:t>10.2.00.99994</w:t>
            </w:r>
          </w:p>
        </w:tc>
        <w:tc>
          <w:tcPr>
            <w:tcW w:w="676" w:type="dxa"/>
            <w:tcBorders>
              <w:top w:val="nil"/>
              <w:left w:val="nil"/>
              <w:bottom w:val="single" w:sz="4" w:space="0" w:color="auto"/>
              <w:right w:val="single" w:sz="4" w:space="0" w:color="auto"/>
            </w:tcBorders>
            <w:shd w:val="clear" w:color="auto" w:fill="auto"/>
            <w:vAlign w:val="center"/>
            <w:hideMark/>
          </w:tcPr>
          <w:p w14:paraId="69A9FDF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9815DC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2F75BB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686F6DD" w14:textId="77777777" w:rsidR="00A73A63" w:rsidRPr="00A73A63" w:rsidRDefault="00A73A63" w:rsidP="00A73A63">
            <w:pPr>
              <w:jc w:val="right"/>
            </w:pPr>
            <w:r w:rsidRPr="00A73A63">
              <w:t>11 081,9</w:t>
            </w:r>
          </w:p>
        </w:tc>
      </w:tr>
      <w:tr w:rsidR="00A73A63" w:rsidRPr="00A73A63" w14:paraId="1982D5B5"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7CE08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ABE6B5D" w14:textId="77777777" w:rsidR="00A73A63" w:rsidRPr="00A73A63" w:rsidRDefault="00A73A63" w:rsidP="00A73A63">
            <w:pPr>
              <w:jc w:val="both"/>
            </w:pPr>
            <w:r w:rsidRPr="00A73A63">
              <w:t>Благоустройство</w:t>
            </w:r>
          </w:p>
        </w:tc>
        <w:tc>
          <w:tcPr>
            <w:tcW w:w="1676" w:type="dxa"/>
            <w:tcBorders>
              <w:top w:val="nil"/>
              <w:left w:val="nil"/>
              <w:bottom w:val="single" w:sz="4" w:space="0" w:color="auto"/>
              <w:right w:val="single" w:sz="4" w:space="0" w:color="auto"/>
            </w:tcBorders>
            <w:shd w:val="clear" w:color="auto" w:fill="auto"/>
            <w:vAlign w:val="center"/>
            <w:hideMark/>
          </w:tcPr>
          <w:p w14:paraId="2629C433" w14:textId="77777777" w:rsidR="00A73A63" w:rsidRPr="00A73A63" w:rsidRDefault="00A73A63" w:rsidP="00A73A63">
            <w:pPr>
              <w:jc w:val="center"/>
            </w:pPr>
            <w:r w:rsidRPr="00A73A63">
              <w:t>10.2.00.99994</w:t>
            </w:r>
          </w:p>
        </w:tc>
        <w:tc>
          <w:tcPr>
            <w:tcW w:w="676" w:type="dxa"/>
            <w:tcBorders>
              <w:top w:val="nil"/>
              <w:left w:val="nil"/>
              <w:bottom w:val="single" w:sz="4" w:space="0" w:color="auto"/>
              <w:right w:val="single" w:sz="4" w:space="0" w:color="auto"/>
            </w:tcBorders>
            <w:shd w:val="clear" w:color="auto" w:fill="auto"/>
            <w:vAlign w:val="center"/>
            <w:hideMark/>
          </w:tcPr>
          <w:p w14:paraId="2B58A43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2A04A44"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5A4DD158"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7664F11D" w14:textId="77777777" w:rsidR="00A73A63" w:rsidRPr="00A73A63" w:rsidRDefault="00A73A63" w:rsidP="00A73A63">
            <w:pPr>
              <w:jc w:val="right"/>
            </w:pPr>
            <w:r w:rsidRPr="00A73A63">
              <w:t>10 604,0</w:t>
            </w:r>
          </w:p>
        </w:tc>
      </w:tr>
      <w:tr w:rsidR="00A73A63" w:rsidRPr="00A73A63" w14:paraId="243E740D"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4D3115" w14:textId="77777777" w:rsidR="00A73A63" w:rsidRPr="00A73A63" w:rsidRDefault="00A73A63" w:rsidP="00A73A63">
            <w:pPr>
              <w:jc w:val="center"/>
            </w:pPr>
            <w:r w:rsidRPr="00A73A63">
              <w:t> </w:t>
            </w:r>
          </w:p>
        </w:tc>
        <w:tc>
          <w:tcPr>
            <w:tcW w:w="3324" w:type="dxa"/>
            <w:tcBorders>
              <w:top w:val="nil"/>
              <w:left w:val="nil"/>
              <w:bottom w:val="nil"/>
              <w:right w:val="single" w:sz="4" w:space="0" w:color="auto"/>
            </w:tcBorders>
            <w:shd w:val="clear" w:color="auto" w:fill="auto"/>
            <w:vAlign w:val="bottom"/>
            <w:hideMark/>
          </w:tcPr>
          <w:p w14:paraId="6B60D289" w14:textId="77777777" w:rsidR="00A73A63" w:rsidRPr="00A73A63" w:rsidRDefault="00A73A63" w:rsidP="00A73A63">
            <w:r w:rsidRPr="00A73A63">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7C79BEC9" w14:textId="77777777" w:rsidR="00A73A63" w:rsidRPr="00A73A63" w:rsidRDefault="00A73A63" w:rsidP="00A73A63">
            <w:pPr>
              <w:jc w:val="center"/>
            </w:pPr>
            <w:r w:rsidRPr="00A73A63">
              <w:t>10.2.00.99994</w:t>
            </w:r>
          </w:p>
        </w:tc>
        <w:tc>
          <w:tcPr>
            <w:tcW w:w="676" w:type="dxa"/>
            <w:tcBorders>
              <w:top w:val="nil"/>
              <w:left w:val="nil"/>
              <w:bottom w:val="single" w:sz="4" w:space="0" w:color="auto"/>
              <w:right w:val="single" w:sz="4" w:space="0" w:color="auto"/>
            </w:tcBorders>
            <w:shd w:val="clear" w:color="auto" w:fill="auto"/>
            <w:vAlign w:val="center"/>
            <w:hideMark/>
          </w:tcPr>
          <w:p w14:paraId="6599304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0DF3A50" w14:textId="77777777" w:rsidR="00A73A63" w:rsidRPr="00A73A63" w:rsidRDefault="00A73A63" w:rsidP="00A73A63">
            <w:pPr>
              <w:jc w:val="center"/>
            </w:pPr>
            <w:r w:rsidRPr="00A73A63">
              <w:t>06</w:t>
            </w:r>
          </w:p>
        </w:tc>
        <w:tc>
          <w:tcPr>
            <w:tcW w:w="788" w:type="dxa"/>
            <w:tcBorders>
              <w:top w:val="nil"/>
              <w:left w:val="nil"/>
              <w:bottom w:val="single" w:sz="4" w:space="0" w:color="auto"/>
              <w:right w:val="single" w:sz="4" w:space="0" w:color="auto"/>
            </w:tcBorders>
            <w:shd w:val="clear" w:color="auto" w:fill="auto"/>
            <w:vAlign w:val="center"/>
            <w:hideMark/>
          </w:tcPr>
          <w:p w14:paraId="4ECCF351"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279F459E" w14:textId="77777777" w:rsidR="00A73A63" w:rsidRPr="00A73A63" w:rsidRDefault="00A73A63" w:rsidP="00A73A63">
            <w:pPr>
              <w:jc w:val="right"/>
            </w:pPr>
            <w:r w:rsidRPr="00A73A63">
              <w:t>477,9</w:t>
            </w:r>
          </w:p>
        </w:tc>
      </w:tr>
      <w:tr w:rsidR="00A73A63" w:rsidRPr="00A73A63" w14:paraId="62CB6A6F"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F6CC4D"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39085494" w14:textId="77777777" w:rsidR="00A73A63" w:rsidRPr="00A73A63" w:rsidRDefault="00A73A63" w:rsidP="00A73A63">
            <w:pPr>
              <w:jc w:val="both"/>
            </w:pPr>
            <w:r w:rsidRPr="00A73A63">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676" w:type="dxa"/>
            <w:tcBorders>
              <w:top w:val="nil"/>
              <w:left w:val="nil"/>
              <w:bottom w:val="single" w:sz="4" w:space="0" w:color="auto"/>
              <w:right w:val="single" w:sz="4" w:space="0" w:color="auto"/>
            </w:tcBorders>
            <w:shd w:val="clear" w:color="auto" w:fill="auto"/>
            <w:vAlign w:val="center"/>
            <w:hideMark/>
          </w:tcPr>
          <w:p w14:paraId="0FA18ADC" w14:textId="77777777" w:rsidR="00A73A63" w:rsidRPr="00A73A63" w:rsidRDefault="00A73A63" w:rsidP="00A73A63">
            <w:pPr>
              <w:jc w:val="center"/>
            </w:pPr>
            <w:r w:rsidRPr="00A73A63">
              <w:t>10.2.00.S2820</w:t>
            </w:r>
          </w:p>
        </w:tc>
        <w:tc>
          <w:tcPr>
            <w:tcW w:w="676" w:type="dxa"/>
            <w:tcBorders>
              <w:top w:val="nil"/>
              <w:left w:val="nil"/>
              <w:bottom w:val="single" w:sz="4" w:space="0" w:color="auto"/>
              <w:right w:val="single" w:sz="4" w:space="0" w:color="auto"/>
            </w:tcBorders>
            <w:shd w:val="clear" w:color="auto" w:fill="auto"/>
            <w:vAlign w:val="center"/>
            <w:hideMark/>
          </w:tcPr>
          <w:p w14:paraId="4358CC46"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0A175A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D2BEB9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8FA3B8C" w14:textId="77777777" w:rsidR="00A73A63" w:rsidRPr="00A73A63" w:rsidRDefault="00A73A63" w:rsidP="00A73A63">
            <w:pPr>
              <w:jc w:val="right"/>
            </w:pPr>
            <w:r w:rsidRPr="00A73A63">
              <w:t>2 188,4</w:t>
            </w:r>
          </w:p>
        </w:tc>
      </w:tr>
      <w:tr w:rsidR="00A73A63" w:rsidRPr="00A73A63" w14:paraId="7AD67579"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BF18D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E28B4E4"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AB05EED" w14:textId="77777777" w:rsidR="00A73A63" w:rsidRPr="00A73A63" w:rsidRDefault="00A73A63" w:rsidP="00A73A63">
            <w:pPr>
              <w:jc w:val="center"/>
            </w:pPr>
            <w:r w:rsidRPr="00A73A63">
              <w:lastRenderedPageBreak/>
              <w:t>10.2.00.S2820</w:t>
            </w:r>
          </w:p>
        </w:tc>
        <w:tc>
          <w:tcPr>
            <w:tcW w:w="676" w:type="dxa"/>
            <w:tcBorders>
              <w:top w:val="nil"/>
              <w:left w:val="nil"/>
              <w:bottom w:val="single" w:sz="4" w:space="0" w:color="auto"/>
              <w:right w:val="single" w:sz="4" w:space="0" w:color="auto"/>
            </w:tcBorders>
            <w:shd w:val="clear" w:color="auto" w:fill="auto"/>
            <w:vAlign w:val="center"/>
            <w:hideMark/>
          </w:tcPr>
          <w:p w14:paraId="0B368A9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670345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995249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A93155" w14:textId="77777777" w:rsidR="00A73A63" w:rsidRPr="00A73A63" w:rsidRDefault="00A73A63" w:rsidP="00A73A63">
            <w:pPr>
              <w:jc w:val="right"/>
            </w:pPr>
            <w:r w:rsidRPr="00A73A63">
              <w:t>2 188,4</w:t>
            </w:r>
          </w:p>
        </w:tc>
      </w:tr>
      <w:tr w:rsidR="00A73A63" w:rsidRPr="00A73A63" w14:paraId="0F103963"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659CDE" w14:textId="77777777" w:rsidR="00A73A63" w:rsidRPr="00A73A63" w:rsidRDefault="00A73A63" w:rsidP="00A73A63">
            <w:pPr>
              <w:jc w:val="center"/>
            </w:pPr>
            <w:r w:rsidRPr="00A73A63">
              <w:lastRenderedPageBreak/>
              <w:t> </w:t>
            </w:r>
          </w:p>
        </w:tc>
        <w:tc>
          <w:tcPr>
            <w:tcW w:w="3324" w:type="dxa"/>
            <w:tcBorders>
              <w:top w:val="nil"/>
              <w:left w:val="nil"/>
              <w:bottom w:val="nil"/>
              <w:right w:val="single" w:sz="4" w:space="0" w:color="auto"/>
            </w:tcBorders>
            <w:shd w:val="clear" w:color="auto" w:fill="auto"/>
            <w:vAlign w:val="bottom"/>
            <w:hideMark/>
          </w:tcPr>
          <w:p w14:paraId="253FB882" w14:textId="77777777" w:rsidR="00A73A63" w:rsidRPr="00A73A63" w:rsidRDefault="00A73A63" w:rsidP="00A73A63">
            <w:r w:rsidRPr="00A73A63">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18960E1F" w14:textId="77777777" w:rsidR="00A73A63" w:rsidRPr="00A73A63" w:rsidRDefault="00A73A63" w:rsidP="00A73A63">
            <w:pPr>
              <w:jc w:val="center"/>
            </w:pPr>
            <w:r w:rsidRPr="00A73A63">
              <w:t>10.2.00.S2820</w:t>
            </w:r>
          </w:p>
        </w:tc>
        <w:tc>
          <w:tcPr>
            <w:tcW w:w="676" w:type="dxa"/>
            <w:tcBorders>
              <w:top w:val="nil"/>
              <w:left w:val="nil"/>
              <w:bottom w:val="single" w:sz="4" w:space="0" w:color="auto"/>
              <w:right w:val="single" w:sz="4" w:space="0" w:color="auto"/>
            </w:tcBorders>
            <w:shd w:val="clear" w:color="auto" w:fill="auto"/>
            <w:vAlign w:val="center"/>
            <w:hideMark/>
          </w:tcPr>
          <w:p w14:paraId="4FA88C4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019A761" w14:textId="77777777" w:rsidR="00A73A63" w:rsidRPr="00A73A63" w:rsidRDefault="00A73A63" w:rsidP="00A73A63">
            <w:pPr>
              <w:jc w:val="center"/>
            </w:pPr>
            <w:r w:rsidRPr="00A73A63">
              <w:t>06</w:t>
            </w:r>
          </w:p>
        </w:tc>
        <w:tc>
          <w:tcPr>
            <w:tcW w:w="788" w:type="dxa"/>
            <w:tcBorders>
              <w:top w:val="nil"/>
              <w:left w:val="nil"/>
              <w:bottom w:val="single" w:sz="4" w:space="0" w:color="auto"/>
              <w:right w:val="single" w:sz="4" w:space="0" w:color="auto"/>
            </w:tcBorders>
            <w:shd w:val="clear" w:color="auto" w:fill="auto"/>
            <w:vAlign w:val="center"/>
            <w:hideMark/>
          </w:tcPr>
          <w:p w14:paraId="43370131"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30357D2F" w14:textId="77777777" w:rsidR="00A73A63" w:rsidRPr="00A73A63" w:rsidRDefault="00A73A63" w:rsidP="00A73A63">
            <w:pPr>
              <w:jc w:val="right"/>
            </w:pPr>
            <w:r w:rsidRPr="00A73A63">
              <w:t>2 188,4</w:t>
            </w:r>
          </w:p>
        </w:tc>
      </w:tr>
      <w:tr w:rsidR="00A73A63" w:rsidRPr="00A73A63" w14:paraId="4A5B82E4"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763F1D"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5F60258F" w14:textId="77777777" w:rsidR="00A73A63" w:rsidRPr="00A73A63" w:rsidRDefault="00A73A63" w:rsidP="00A73A63">
            <w:pPr>
              <w:jc w:val="both"/>
            </w:pPr>
            <w:r w:rsidRPr="00A73A63">
              <w:t>Субсидии местным бюджетам на создание мест (площадок) накопления твердых коммунальных отходов</w:t>
            </w:r>
          </w:p>
        </w:tc>
        <w:tc>
          <w:tcPr>
            <w:tcW w:w="1676" w:type="dxa"/>
            <w:tcBorders>
              <w:top w:val="nil"/>
              <w:left w:val="nil"/>
              <w:bottom w:val="single" w:sz="4" w:space="0" w:color="auto"/>
              <w:right w:val="single" w:sz="4" w:space="0" w:color="auto"/>
            </w:tcBorders>
            <w:shd w:val="clear" w:color="auto" w:fill="auto"/>
            <w:vAlign w:val="center"/>
            <w:hideMark/>
          </w:tcPr>
          <w:p w14:paraId="068DB9B1" w14:textId="77777777" w:rsidR="00A73A63" w:rsidRPr="00A73A63" w:rsidRDefault="00A73A63" w:rsidP="00A73A63">
            <w:pPr>
              <w:jc w:val="center"/>
            </w:pPr>
            <w:r w:rsidRPr="00A73A63">
              <w:t>10.2.00.S2971</w:t>
            </w:r>
          </w:p>
        </w:tc>
        <w:tc>
          <w:tcPr>
            <w:tcW w:w="676" w:type="dxa"/>
            <w:tcBorders>
              <w:top w:val="nil"/>
              <w:left w:val="nil"/>
              <w:bottom w:val="single" w:sz="4" w:space="0" w:color="auto"/>
              <w:right w:val="single" w:sz="4" w:space="0" w:color="auto"/>
            </w:tcBorders>
            <w:shd w:val="clear" w:color="auto" w:fill="auto"/>
            <w:vAlign w:val="center"/>
            <w:hideMark/>
          </w:tcPr>
          <w:p w14:paraId="06196D8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88ABC2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D6169F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D2B8A0A" w14:textId="77777777" w:rsidR="00A73A63" w:rsidRPr="00A73A63" w:rsidRDefault="00A73A63" w:rsidP="00A73A63">
            <w:pPr>
              <w:jc w:val="right"/>
            </w:pPr>
            <w:r w:rsidRPr="00A73A63">
              <w:t>4 777,5</w:t>
            </w:r>
          </w:p>
        </w:tc>
      </w:tr>
      <w:tr w:rsidR="00A73A63" w:rsidRPr="00A73A63" w14:paraId="685801FC"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B935D4"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352C70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9AB3109" w14:textId="77777777" w:rsidR="00A73A63" w:rsidRPr="00A73A63" w:rsidRDefault="00A73A63" w:rsidP="00A73A63">
            <w:pPr>
              <w:jc w:val="center"/>
            </w:pPr>
            <w:r w:rsidRPr="00A73A63">
              <w:t>10.2.00.S2971</w:t>
            </w:r>
          </w:p>
        </w:tc>
        <w:tc>
          <w:tcPr>
            <w:tcW w:w="676" w:type="dxa"/>
            <w:tcBorders>
              <w:top w:val="nil"/>
              <w:left w:val="nil"/>
              <w:bottom w:val="single" w:sz="4" w:space="0" w:color="auto"/>
              <w:right w:val="single" w:sz="4" w:space="0" w:color="auto"/>
            </w:tcBorders>
            <w:shd w:val="clear" w:color="auto" w:fill="auto"/>
            <w:vAlign w:val="center"/>
            <w:hideMark/>
          </w:tcPr>
          <w:p w14:paraId="3785150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783FFE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DFD761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FA85880" w14:textId="77777777" w:rsidR="00A73A63" w:rsidRPr="00A73A63" w:rsidRDefault="00A73A63" w:rsidP="00A73A63">
            <w:pPr>
              <w:jc w:val="right"/>
            </w:pPr>
            <w:r w:rsidRPr="00A73A63">
              <w:t>4 777,5</w:t>
            </w:r>
          </w:p>
        </w:tc>
      </w:tr>
      <w:tr w:rsidR="00A73A63" w:rsidRPr="00A73A63" w14:paraId="0CE722D8"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51186F" w14:textId="77777777" w:rsidR="00A73A63" w:rsidRPr="00A73A63" w:rsidRDefault="00A73A63" w:rsidP="00A73A63">
            <w:pPr>
              <w:jc w:val="center"/>
            </w:pPr>
            <w:r w:rsidRPr="00A73A63">
              <w:t> </w:t>
            </w:r>
          </w:p>
        </w:tc>
        <w:tc>
          <w:tcPr>
            <w:tcW w:w="3324" w:type="dxa"/>
            <w:tcBorders>
              <w:top w:val="nil"/>
              <w:left w:val="nil"/>
              <w:bottom w:val="nil"/>
              <w:right w:val="single" w:sz="4" w:space="0" w:color="auto"/>
            </w:tcBorders>
            <w:shd w:val="clear" w:color="auto" w:fill="auto"/>
            <w:vAlign w:val="bottom"/>
            <w:hideMark/>
          </w:tcPr>
          <w:p w14:paraId="292325C7" w14:textId="77777777" w:rsidR="00A73A63" w:rsidRPr="00A73A63" w:rsidRDefault="00A73A63" w:rsidP="00A73A63">
            <w:r w:rsidRPr="00A73A63">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446D19C3" w14:textId="77777777" w:rsidR="00A73A63" w:rsidRPr="00A73A63" w:rsidRDefault="00A73A63" w:rsidP="00A73A63">
            <w:pPr>
              <w:jc w:val="center"/>
            </w:pPr>
            <w:r w:rsidRPr="00A73A63">
              <w:t>10.2.00.S2971</w:t>
            </w:r>
          </w:p>
        </w:tc>
        <w:tc>
          <w:tcPr>
            <w:tcW w:w="676" w:type="dxa"/>
            <w:tcBorders>
              <w:top w:val="nil"/>
              <w:left w:val="nil"/>
              <w:bottom w:val="single" w:sz="4" w:space="0" w:color="auto"/>
              <w:right w:val="single" w:sz="4" w:space="0" w:color="auto"/>
            </w:tcBorders>
            <w:shd w:val="clear" w:color="auto" w:fill="auto"/>
            <w:vAlign w:val="center"/>
            <w:hideMark/>
          </w:tcPr>
          <w:p w14:paraId="288218D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1FFE97E" w14:textId="77777777" w:rsidR="00A73A63" w:rsidRPr="00A73A63" w:rsidRDefault="00A73A63" w:rsidP="00A73A63">
            <w:pPr>
              <w:jc w:val="center"/>
            </w:pPr>
            <w:r w:rsidRPr="00A73A63">
              <w:t>06</w:t>
            </w:r>
          </w:p>
        </w:tc>
        <w:tc>
          <w:tcPr>
            <w:tcW w:w="788" w:type="dxa"/>
            <w:tcBorders>
              <w:top w:val="nil"/>
              <w:left w:val="nil"/>
              <w:bottom w:val="single" w:sz="4" w:space="0" w:color="auto"/>
              <w:right w:val="single" w:sz="4" w:space="0" w:color="auto"/>
            </w:tcBorders>
            <w:shd w:val="clear" w:color="auto" w:fill="auto"/>
            <w:vAlign w:val="center"/>
            <w:hideMark/>
          </w:tcPr>
          <w:p w14:paraId="71AD4423"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1F1BE9DA" w14:textId="77777777" w:rsidR="00A73A63" w:rsidRPr="00A73A63" w:rsidRDefault="00A73A63" w:rsidP="00A73A63">
            <w:pPr>
              <w:jc w:val="right"/>
            </w:pPr>
            <w:r w:rsidRPr="00A73A63">
              <w:t>4 777,5</w:t>
            </w:r>
          </w:p>
        </w:tc>
      </w:tr>
      <w:tr w:rsidR="00A73A63" w:rsidRPr="00A73A63" w14:paraId="282E9F7F" w14:textId="77777777" w:rsidTr="00A6493F">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30795C" w14:textId="77777777" w:rsidR="00A73A63" w:rsidRPr="00A73A63" w:rsidRDefault="00A73A63" w:rsidP="00A73A63">
            <w:pPr>
              <w:jc w:val="center"/>
            </w:pPr>
            <w:r w:rsidRPr="00A73A63">
              <w:t>9.3</w:t>
            </w:r>
          </w:p>
        </w:tc>
        <w:tc>
          <w:tcPr>
            <w:tcW w:w="3324" w:type="dxa"/>
            <w:tcBorders>
              <w:top w:val="single" w:sz="4" w:space="0" w:color="auto"/>
              <w:left w:val="nil"/>
              <w:bottom w:val="single" w:sz="4" w:space="0" w:color="auto"/>
              <w:right w:val="single" w:sz="4" w:space="0" w:color="auto"/>
            </w:tcBorders>
            <w:shd w:val="clear" w:color="auto" w:fill="auto"/>
            <w:hideMark/>
          </w:tcPr>
          <w:p w14:paraId="50AC7D70" w14:textId="77777777" w:rsidR="00A73A63" w:rsidRPr="00A73A63" w:rsidRDefault="00A73A63" w:rsidP="00A73A63">
            <w:pPr>
              <w:jc w:val="both"/>
              <w:rPr>
                <w:b/>
                <w:bCs/>
              </w:rPr>
            </w:pPr>
            <w:r w:rsidRPr="00A73A63">
              <w:rPr>
                <w:b/>
                <w:bCs/>
              </w:rPr>
              <w:t>Подпрограмма</w:t>
            </w:r>
            <w:r w:rsidRPr="00A73A63">
              <w:t xml:space="preserve"> «Энергосбережение и повышение энергетической эффективности объектов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4550250" w14:textId="77777777" w:rsidR="00A73A63" w:rsidRPr="00A73A63" w:rsidRDefault="00A73A63" w:rsidP="00A73A63">
            <w:pPr>
              <w:jc w:val="center"/>
            </w:pPr>
            <w:r w:rsidRPr="00A73A63">
              <w:t>10.3.00.00000</w:t>
            </w:r>
          </w:p>
        </w:tc>
        <w:tc>
          <w:tcPr>
            <w:tcW w:w="676" w:type="dxa"/>
            <w:tcBorders>
              <w:top w:val="nil"/>
              <w:left w:val="nil"/>
              <w:bottom w:val="single" w:sz="4" w:space="0" w:color="auto"/>
              <w:right w:val="single" w:sz="4" w:space="0" w:color="auto"/>
            </w:tcBorders>
            <w:shd w:val="clear" w:color="auto" w:fill="auto"/>
            <w:vAlign w:val="center"/>
            <w:hideMark/>
          </w:tcPr>
          <w:p w14:paraId="4C467B9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701645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B72644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E7E8E88" w14:textId="77777777" w:rsidR="00A73A63" w:rsidRPr="00A73A63" w:rsidRDefault="00A73A63" w:rsidP="00A73A63">
            <w:pPr>
              <w:jc w:val="right"/>
            </w:pPr>
            <w:r w:rsidRPr="00A73A63">
              <w:t>1 863,0</w:t>
            </w:r>
          </w:p>
        </w:tc>
      </w:tr>
      <w:tr w:rsidR="00A73A63" w:rsidRPr="00A73A63" w14:paraId="62FC7B49"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A9856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570B2F0" w14:textId="77777777" w:rsidR="00A73A63" w:rsidRPr="00A73A63" w:rsidRDefault="00A73A63" w:rsidP="00A73A63">
            <w:pPr>
              <w:jc w:val="both"/>
            </w:pPr>
            <w:r w:rsidRPr="00A73A6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F8D8332" w14:textId="77777777" w:rsidR="00A73A63" w:rsidRPr="00A73A63" w:rsidRDefault="00A73A63" w:rsidP="00A73A63">
            <w:pPr>
              <w:jc w:val="center"/>
            </w:pPr>
            <w:r w:rsidRPr="00A73A63">
              <w:t>10.3.00.99995</w:t>
            </w:r>
          </w:p>
        </w:tc>
        <w:tc>
          <w:tcPr>
            <w:tcW w:w="676" w:type="dxa"/>
            <w:tcBorders>
              <w:top w:val="nil"/>
              <w:left w:val="nil"/>
              <w:bottom w:val="single" w:sz="4" w:space="0" w:color="auto"/>
              <w:right w:val="single" w:sz="4" w:space="0" w:color="auto"/>
            </w:tcBorders>
            <w:shd w:val="clear" w:color="auto" w:fill="auto"/>
            <w:vAlign w:val="center"/>
            <w:hideMark/>
          </w:tcPr>
          <w:p w14:paraId="42EEDF1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60F2667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E5140D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E3143A3" w14:textId="77777777" w:rsidR="00A73A63" w:rsidRPr="00A73A63" w:rsidRDefault="00A73A63" w:rsidP="00A73A63">
            <w:pPr>
              <w:jc w:val="right"/>
            </w:pPr>
            <w:r w:rsidRPr="00A73A63">
              <w:t>901,6</w:t>
            </w:r>
          </w:p>
        </w:tc>
      </w:tr>
      <w:tr w:rsidR="00A73A63" w:rsidRPr="00A73A63" w14:paraId="50C3790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128CC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1AF0E9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3CFE3CB" w14:textId="77777777" w:rsidR="00A73A63" w:rsidRPr="00A73A63" w:rsidRDefault="00A73A63" w:rsidP="00A73A63">
            <w:pPr>
              <w:jc w:val="center"/>
            </w:pPr>
            <w:r w:rsidRPr="00A73A63">
              <w:t>10.3.00.99995</w:t>
            </w:r>
          </w:p>
        </w:tc>
        <w:tc>
          <w:tcPr>
            <w:tcW w:w="676" w:type="dxa"/>
            <w:tcBorders>
              <w:top w:val="nil"/>
              <w:left w:val="nil"/>
              <w:bottom w:val="single" w:sz="4" w:space="0" w:color="auto"/>
              <w:right w:val="single" w:sz="4" w:space="0" w:color="auto"/>
            </w:tcBorders>
            <w:shd w:val="clear" w:color="auto" w:fill="auto"/>
            <w:vAlign w:val="center"/>
            <w:hideMark/>
          </w:tcPr>
          <w:p w14:paraId="29629EEA"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7774B6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6938FF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060A3C" w14:textId="77777777" w:rsidR="00A73A63" w:rsidRPr="00A73A63" w:rsidRDefault="00A73A63" w:rsidP="00A73A63">
            <w:pPr>
              <w:jc w:val="right"/>
            </w:pPr>
            <w:r w:rsidRPr="00A73A63">
              <w:t>901,6</w:t>
            </w:r>
          </w:p>
        </w:tc>
      </w:tr>
      <w:tr w:rsidR="00A73A63" w:rsidRPr="00A73A63" w14:paraId="33C5E076"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0734EB" w14:textId="77777777" w:rsidR="00A73A63" w:rsidRPr="00A73A63" w:rsidRDefault="00A73A63" w:rsidP="00A73A63">
            <w:pPr>
              <w:jc w:val="center"/>
            </w:pPr>
            <w:r w:rsidRPr="00A73A63">
              <w:t> </w:t>
            </w:r>
          </w:p>
        </w:tc>
        <w:tc>
          <w:tcPr>
            <w:tcW w:w="3324" w:type="dxa"/>
            <w:tcBorders>
              <w:top w:val="nil"/>
              <w:left w:val="nil"/>
              <w:bottom w:val="nil"/>
              <w:right w:val="single" w:sz="4" w:space="0" w:color="auto"/>
            </w:tcBorders>
            <w:shd w:val="clear" w:color="auto" w:fill="auto"/>
            <w:hideMark/>
          </w:tcPr>
          <w:p w14:paraId="0D8615BB" w14:textId="77777777" w:rsidR="00A73A63" w:rsidRPr="00A73A63" w:rsidRDefault="00A73A63" w:rsidP="00A73A63">
            <w:pPr>
              <w:jc w:val="both"/>
            </w:pPr>
            <w:r w:rsidRPr="00A73A63">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6BFC723C" w14:textId="77777777" w:rsidR="00A73A63" w:rsidRPr="00A73A63" w:rsidRDefault="00A73A63" w:rsidP="00A73A63">
            <w:pPr>
              <w:jc w:val="center"/>
            </w:pPr>
            <w:r w:rsidRPr="00A73A63">
              <w:t>10.3.00.99995</w:t>
            </w:r>
          </w:p>
        </w:tc>
        <w:tc>
          <w:tcPr>
            <w:tcW w:w="676" w:type="dxa"/>
            <w:tcBorders>
              <w:top w:val="nil"/>
              <w:left w:val="nil"/>
              <w:bottom w:val="single" w:sz="4" w:space="0" w:color="auto"/>
              <w:right w:val="single" w:sz="4" w:space="0" w:color="auto"/>
            </w:tcBorders>
            <w:shd w:val="clear" w:color="auto" w:fill="auto"/>
            <w:vAlign w:val="center"/>
            <w:hideMark/>
          </w:tcPr>
          <w:p w14:paraId="4EB756B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A85978B"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2213A822"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725E4C2" w14:textId="77777777" w:rsidR="00A73A63" w:rsidRPr="00A73A63" w:rsidRDefault="00A73A63" w:rsidP="00A73A63">
            <w:pPr>
              <w:jc w:val="right"/>
            </w:pPr>
            <w:r w:rsidRPr="00A73A63">
              <w:t>500,0</w:t>
            </w:r>
          </w:p>
        </w:tc>
      </w:tr>
      <w:tr w:rsidR="00A73A63" w:rsidRPr="00A73A63" w14:paraId="568326A2"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0DD9E" w14:textId="77777777" w:rsidR="00A73A63" w:rsidRPr="00A73A63" w:rsidRDefault="00A73A63" w:rsidP="00A73A63">
            <w:pPr>
              <w:jc w:val="center"/>
            </w:pPr>
            <w:r w:rsidRPr="00A73A63">
              <w:t> </w:t>
            </w:r>
          </w:p>
        </w:tc>
        <w:tc>
          <w:tcPr>
            <w:tcW w:w="3324" w:type="dxa"/>
            <w:tcBorders>
              <w:top w:val="single" w:sz="4" w:space="0" w:color="auto"/>
              <w:left w:val="nil"/>
              <w:bottom w:val="single" w:sz="4" w:space="0" w:color="auto"/>
              <w:right w:val="single" w:sz="4" w:space="0" w:color="auto"/>
            </w:tcBorders>
            <w:shd w:val="clear" w:color="auto" w:fill="auto"/>
            <w:hideMark/>
          </w:tcPr>
          <w:p w14:paraId="5882CC91"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CEEAC2C" w14:textId="77777777" w:rsidR="00A73A63" w:rsidRPr="00A73A63" w:rsidRDefault="00A73A63" w:rsidP="00A73A63">
            <w:pPr>
              <w:jc w:val="center"/>
            </w:pPr>
            <w:r w:rsidRPr="00A73A63">
              <w:t>10.3.00.99995</w:t>
            </w:r>
          </w:p>
        </w:tc>
        <w:tc>
          <w:tcPr>
            <w:tcW w:w="676" w:type="dxa"/>
            <w:tcBorders>
              <w:top w:val="nil"/>
              <w:left w:val="nil"/>
              <w:bottom w:val="single" w:sz="4" w:space="0" w:color="auto"/>
              <w:right w:val="single" w:sz="4" w:space="0" w:color="auto"/>
            </w:tcBorders>
            <w:shd w:val="clear" w:color="auto" w:fill="auto"/>
            <w:vAlign w:val="center"/>
            <w:hideMark/>
          </w:tcPr>
          <w:p w14:paraId="5B4FD12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0169ADC"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1E3FA26C"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0A46BB11" w14:textId="77777777" w:rsidR="00A73A63" w:rsidRPr="00A73A63" w:rsidRDefault="00A73A63" w:rsidP="00A73A63">
            <w:pPr>
              <w:jc w:val="right"/>
            </w:pPr>
            <w:r w:rsidRPr="00A73A63">
              <w:t>296,6</w:t>
            </w:r>
          </w:p>
        </w:tc>
      </w:tr>
      <w:tr w:rsidR="00A73A63" w:rsidRPr="00A73A63" w14:paraId="7FEDF21F"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6DFC2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67036B2" w14:textId="77777777" w:rsidR="00A73A63" w:rsidRPr="00A73A63" w:rsidRDefault="00A73A63" w:rsidP="00A73A63">
            <w:pPr>
              <w:jc w:val="both"/>
            </w:pPr>
            <w:r w:rsidRPr="00A73A63">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9EF172A" w14:textId="77777777" w:rsidR="00A73A63" w:rsidRPr="00A73A63" w:rsidRDefault="00A73A63" w:rsidP="00A73A63">
            <w:pPr>
              <w:jc w:val="center"/>
            </w:pPr>
            <w:r w:rsidRPr="00A73A63">
              <w:t>10.3.00.99995</w:t>
            </w:r>
          </w:p>
        </w:tc>
        <w:tc>
          <w:tcPr>
            <w:tcW w:w="676" w:type="dxa"/>
            <w:tcBorders>
              <w:top w:val="nil"/>
              <w:left w:val="nil"/>
              <w:bottom w:val="single" w:sz="4" w:space="0" w:color="auto"/>
              <w:right w:val="single" w:sz="4" w:space="0" w:color="auto"/>
            </w:tcBorders>
            <w:shd w:val="clear" w:color="auto" w:fill="auto"/>
            <w:vAlign w:val="center"/>
            <w:hideMark/>
          </w:tcPr>
          <w:p w14:paraId="14589D0F"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68E0EBC" w14:textId="77777777" w:rsidR="00A73A63" w:rsidRPr="00A73A63" w:rsidRDefault="00A73A63" w:rsidP="00A73A63">
            <w:pPr>
              <w:jc w:val="center"/>
            </w:pPr>
            <w:r w:rsidRPr="00A73A63">
              <w:t>08</w:t>
            </w:r>
          </w:p>
        </w:tc>
        <w:tc>
          <w:tcPr>
            <w:tcW w:w="788" w:type="dxa"/>
            <w:tcBorders>
              <w:top w:val="nil"/>
              <w:left w:val="nil"/>
              <w:bottom w:val="single" w:sz="4" w:space="0" w:color="auto"/>
              <w:right w:val="single" w:sz="4" w:space="0" w:color="auto"/>
            </w:tcBorders>
            <w:shd w:val="clear" w:color="auto" w:fill="auto"/>
            <w:vAlign w:val="center"/>
            <w:hideMark/>
          </w:tcPr>
          <w:p w14:paraId="32D8044F"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42A2584" w14:textId="77777777" w:rsidR="00A73A63" w:rsidRPr="00A73A63" w:rsidRDefault="00A73A63" w:rsidP="00A73A63">
            <w:pPr>
              <w:jc w:val="right"/>
            </w:pPr>
            <w:r w:rsidRPr="00A73A63">
              <w:t>105,0</w:t>
            </w:r>
          </w:p>
        </w:tc>
      </w:tr>
      <w:tr w:rsidR="00A73A63" w:rsidRPr="00A73A63" w14:paraId="5824FE8C"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6E7FC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829D515" w14:textId="77777777" w:rsidR="00A73A63" w:rsidRPr="00A73A63" w:rsidRDefault="00A73A63" w:rsidP="00A73A63">
            <w:pPr>
              <w:jc w:val="both"/>
            </w:pPr>
            <w:r w:rsidRPr="00A73A63">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37E058E7" w14:textId="77777777" w:rsidR="00A73A63" w:rsidRPr="00A73A63" w:rsidRDefault="00A73A63" w:rsidP="00A73A63">
            <w:pPr>
              <w:jc w:val="center"/>
            </w:pPr>
            <w:r w:rsidRPr="00A73A63">
              <w:t>10.3.00.S2370</w:t>
            </w:r>
          </w:p>
        </w:tc>
        <w:tc>
          <w:tcPr>
            <w:tcW w:w="676" w:type="dxa"/>
            <w:tcBorders>
              <w:top w:val="nil"/>
              <w:left w:val="nil"/>
              <w:bottom w:val="single" w:sz="4" w:space="0" w:color="auto"/>
              <w:right w:val="single" w:sz="4" w:space="0" w:color="auto"/>
            </w:tcBorders>
            <w:shd w:val="clear" w:color="auto" w:fill="auto"/>
            <w:vAlign w:val="center"/>
            <w:hideMark/>
          </w:tcPr>
          <w:p w14:paraId="34BF5A5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BF91C2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B9397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2DE6065" w14:textId="77777777" w:rsidR="00A73A63" w:rsidRPr="00A73A63" w:rsidRDefault="00A73A63" w:rsidP="00A73A63">
            <w:pPr>
              <w:jc w:val="right"/>
            </w:pPr>
            <w:r w:rsidRPr="00A73A63">
              <w:t>961,4</w:t>
            </w:r>
          </w:p>
        </w:tc>
      </w:tr>
      <w:tr w:rsidR="00A73A63" w:rsidRPr="00A73A63" w14:paraId="1A636B18"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46247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3F0C5E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6E47034" w14:textId="77777777" w:rsidR="00A73A63" w:rsidRPr="00A73A63" w:rsidRDefault="00A73A63" w:rsidP="00A73A63">
            <w:pPr>
              <w:jc w:val="center"/>
            </w:pPr>
            <w:r w:rsidRPr="00A73A63">
              <w:t>10.3.00.S2370</w:t>
            </w:r>
          </w:p>
        </w:tc>
        <w:tc>
          <w:tcPr>
            <w:tcW w:w="676" w:type="dxa"/>
            <w:tcBorders>
              <w:top w:val="nil"/>
              <w:left w:val="nil"/>
              <w:bottom w:val="single" w:sz="4" w:space="0" w:color="auto"/>
              <w:right w:val="single" w:sz="4" w:space="0" w:color="auto"/>
            </w:tcBorders>
            <w:shd w:val="clear" w:color="auto" w:fill="auto"/>
            <w:vAlign w:val="center"/>
            <w:hideMark/>
          </w:tcPr>
          <w:p w14:paraId="44B1537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1DB7DC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C761A8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9E5A7CF" w14:textId="77777777" w:rsidR="00A73A63" w:rsidRPr="00A73A63" w:rsidRDefault="00A73A63" w:rsidP="00A73A63">
            <w:pPr>
              <w:jc w:val="right"/>
            </w:pPr>
            <w:r w:rsidRPr="00A73A63">
              <w:t>961,4</w:t>
            </w:r>
          </w:p>
        </w:tc>
      </w:tr>
      <w:tr w:rsidR="00A73A63" w:rsidRPr="00A73A63" w14:paraId="68B84A35"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048B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2C27BE1" w14:textId="77777777" w:rsidR="00A73A63" w:rsidRPr="00A73A63" w:rsidRDefault="00A73A63" w:rsidP="00A73A63">
            <w:pPr>
              <w:jc w:val="both"/>
            </w:pPr>
            <w:r w:rsidRPr="00A73A63">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0A175A0E" w14:textId="77777777" w:rsidR="00A73A63" w:rsidRPr="00A73A63" w:rsidRDefault="00A73A63" w:rsidP="00A73A63">
            <w:pPr>
              <w:jc w:val="center"/>
            </w:pPr>
            <w:r w:rsidRPr="00A73A63">
              <w:t>10.3.00.S2370</w:t>
            </w:r>
          </w:p>
        </w:tc>
        <w:tc>
          <w:tcPr>
            <w:tcW w:w="676" w:type="dxa"/>
            <w:tcBorders>
              <w:top w:val="nil"/>
              <w:left w:val="nil"/>
              <w:bottom w:val="single" w:sz="4" w:space="0" w:color="auto"/>
              <w:right w:val="single" w:sz="4" w:space="0" w:color="auto"/>
            </w:tcBorders>
            <w:shd w:val="clear" w:color="auto" w:fill="auto"/>
            <w:vAlign w:val="center"/>
            <w:hideMark/>
          </w:tcPr>
          <w:p w14:paraId="3CE6937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4B427E6" w14:textId="77777777" w:rsidR="00A73A63" w:rsidRPr="00A73A63" w:rsidRDefault="00A73A63" w:rsidP="00A73A63">
            <w:pPr>
              <w:jc w:val="center"/>
            </w:pPr>
            <w:r w:rsidRPr="00A73A63">
              <w:t>07</w:t>
            </w:r>
          </w:p>
        </w:tc>
        <w:tc>
          <w:tcPr>
            <w:tcW w:w="788" w:type="dxa"/>
            <w:tcBorders>
              <w:top w:val="nil"/>
              <w:left w:val="nil"/>
              <w:bottom w:val="single" w:sz="4" w:space="0" w:color="auto"/>
              <w:right w:val="single" w:sz="4" w:space="0" w:color="auto"/>
            </w:tcBorders>
            <w:shd w:val="clear" w:color="auto" w:fill="auto"/>
            <w:vAlign w:val="center"/>
            <w:hideMark/>
          </w:tcPr>
          <w:p w14:paraId="3E6BA36F"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2699CFC" w14:textId="77777777" w:rsidR="00A73A63" w:rsidRPr="00A73A63" w:rsidRDefault="00A73A63" w:rsidP="00A73A63">
            <w:pPr>
              <w:jc w:val="right"/>
            </w:pPr>
            <w:r w:rsidRPr="00A73A63">
              <w:t>961,4</w:t>
            </w:r>
          </w:p>
        </w:tc>
      </w:tr>
      <w:tr w:rsidR="00A73A63" w:rsidRPr="00A73A63" w14:paraId="4DB506AB"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03CB38" w14:textId="77777777" w:rsidR="00A73A63" w:rsidRPr="00A73A63" w:rsidRDefault="00A73A63" w:rsidP="00A73A63">
            <w:pPr>
              <w:jc w:val="center"/>
            </w:pPr>
            <w:r w:rsidRPr="00A73A63">
              <w:t>9.4</w:t>
            </w:r>
          </w:p>
        </w:tc>
        <w:tc>
          <w:tcPr>
            <w:tcW w:w="3324" w:type="dxa"/>
            <w:tcBorders>
              <w:top w:val="nil"/>
              <w:left w:val="nil"/>
              <w:bottom w:val="single" w:sz="4" w:space="0" w:color="auto"/>
              <w:right w:val="single" w:sz="4" w:space="0" w:color="auto"/>
            </w:tcBorders>
            <w:shd w:val="clear" w:color="auto" w:fill="auto"/>
            <w:hideMark/>
          </w:tcPr>
          <w:p w14:paraId="0997CF68" w14:textId="77777777" w:rsidR="00A73A63" w:rsidRPr="00A73A63" w:rsidRDefault="00A73A63" w:rsidP="00A73A63">
            <w:pPr>
              <w:jc w:val="both"/>
            </w:pPr>
            <w:r w:rsidRPr="00A73A63">
              <w:rPr>
                <w:b/>
                <w:bCs/>
              </w:rPr>
              <w:t>Подпрограмма</w:t>
            </w:r>
            <w:r w:rsidRPr="00A73A63">
              <w:t xml:space="preserve"> «Развитие и содержание автомобильных дорог общего пользования </w:t>
            </w:r>
            <w:r w:rsidRPr="00A73A63">
              <w:lastRenderedPageBreak/>
              <w:t>местного значения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FFC74C5" w14:textId="77777777" w:rsidR="00A73A63" w:rsidRPr="00A73A63" w:rsidRDefault="00A73A63" w:rsidP="00A73A63">
            <w:pPr>
              <w:jc w:val="center"/>
            </w:pPr>
            <w:r w:rsidRPr="00A73A63">
              <w:lastRenderedPageBreak/>
              <w:t>10.4.00.00000</w:t>
            </w:r>
          </w:p>
        </w:tc>
        <w:tc>
          <w:tcPr>
            <w:tcW w:w="676" w:type="dxa"/>
            <w:tcBorders>
              <w:top w:val="nil"/>
              <w:left w:val="nil"/>
              <w:bottom w:val="single" w:sz="4" w:space="0" w:color="auto"/>
              <w:right w:val="single" w:sz="4" w:space="0" w:color="auto"/>
            </w:tcBorders>
            <w:shd w:val="clear" w:color="auto" w:fill="auto"/>
            <w:vAlign w:val="center"/>
            <w:hideMark/>
          </w:tcPr>
          <w:p w14:paraId="33185A1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844B5C7"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FE62D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2244C5" w14:textId="77777777" w:rsidR="00A73A63" w:rsidRPr="00A73A63" w:rsidRDefault="00A73A63" w:rsidP="00A73A63">
            <w:pPr>
              <w:jc w:val="right"/>
            </w:pPr>
            <w:r w:rsidRPr="00A73A63">
              <w:t>3 197,6</w:t>
            </w:r>
          </w:p>
        </w:tc>
      </w:tr>
      <w:tr w:rsidR="00A73A63" w:rsidRPr="00A73A63" w14:paraId="420F6F67"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DA471"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502A401E" w14:textId="77777777" w:rsidR="00A73A63" w:rsidRPr="00A73A63" w:rsidRDefault="00A73A63" w:rsidP="00A73A63">
            <w:pPr>
              <w:jc w:val="both"/>
            </w:pPr>
            <w:r w:rsidRPr="00A73A6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FEA9A28" w14:textId="77777777" w:rsidR="00A73A63" w:rsidRPr="00A73A63" w:rsidRDefault="00A73A63" w:rsidP="00A73A63">
            <w:pPr>
              <w:jc w:val="center"/>
            </w:pPr>
            <w:r w:rsidRPr="00A73A63">
              <w:t>10.4.00.99996</w:t>
            </w:r>
          </w:p>
        </w:tc>
        <w:tc>
          <w:tcPr>
            <w:tcW w:w="676" w:type="dxa"/>
            <w:tcBorders>
              <w:top w:val="nil"/>
              <w:left w:val="nil"/>
              <w:bottom w:val="single" w:sz="4" w:space="0" w:color="auto"/>
              <w:right w:val="single" w:sz="4" w:space="0" w:color="auto"/>
            </w:tcBorders>
            <w:shd w:val="clear" w:color="auto" w:fill="auto"/>
            <w:vAlign w:val="center"/>
            <w:hideMark/>
          </w:tcPr>
          <w:p w14:paraId="6628F9DF"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4D06DE44"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B89B30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A571E7" w14:textId="77777777" w:rsidR="00A73A63" w:rsidRPr="00A73A63" w:rsidRDefault="00A73A63" w:rsidP="00A73A63">
            <w:pPr>
              <w:jc w:val="right"/>
            </w:pPr>
            <w:r w:rsidRPr="00A73A63">
              <w:t>3 197,6</w:t>
            </w:r>
          </w:p>
        </w:tc>
      </w:tr>
      <w:tr w:rsidR="00A73A63" w:rsidRPr="00A73A63" w14:paraId="17D71E0E"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319D0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B61205B"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823199B" w14:textId="77777777" w:rsidR="00A73A63" w:rsidRPr="00A73A63" w:rsidRDefault="00A73A63" w:rsidP="00A73A63">
            <w:pPr>
              <w:jc w:val="center"/>
            </w:pPr>
            <w:r w:rsidRPr="00A73A63">
              <w:t>10.4.00.99996</w:t>
            </w:r>
          </w:p>
        </w:tc>
        <w:tc>
          <w:tcPr>
            <w:tcW w:w="676" w:type="dxa"/>
            <w:tcBorders>
              <w:top w:val="nil"/>
              <w:left w:val="nil"/>
              <w:bottom w:val="single" w:sz="4" w:space="0" w:color="auto"/>
              <w:right w:val="single" w:sz="4" w:space="0" w:color="auto"/>
            </w:tcBorders>
            <w:shd w:val="clear" w:color="auto" w:fill="auto"/>
            <w:vAlign w:val="center"/>
            <w:hideMark/>
          </w:tcPr>
          <w:p w14:paraId="1599FAEB"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F3BD84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5E4B32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1BA6C3C" w14:textId="77777777" w:rsidR="00A73A63" w:rsidRPr="00A73A63" w:rsidRDefault="00A73A63" w:rsidP="00A73A63">
            <w:pPr>
              <w:jc w:val="right"/>
            </w:pPr>
            <w:r w:rsidRPr="00A73A63">
              <w:t>3 197,6</w:t>
            </w:r>
          </w:p>
        </w:tc>
      </w:tr>
      <w:tr w:rsidR="00A73A63" w:rsidRPr="00A73A63" w14:paraId="4620856C"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A8B410"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D108D67" w14:textId="77777777" w:rsidR="00A73A63" w:rsidRPr="00A73A63" w:rsidRDefault="00A73A63" w:rsidP="00A73A63">
            <w:pPr>
              <w:jc w:val="both"/>
            </w:pPr>
            <w:r w:rsidRPr="00A73A63">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4F0D55C0" w14:textId="77777777" w:rsidR="00A73A63" w:rsidRPr="00A73A63" w:rsidRDefault="00A73A63" w:rsidP="00A73A63">
            <w:pPr>
              <w:jc w:val="center"/>
            </w:pPr>
            <w:r w:rsidRPr="00A73A63">
              <w:t>10.4.00.99996</w:t>
            </w:r>
          </w:p>
        </w:tc>
        <w:tc>
          <w:tcPr>
            <w:tcW w:w="676" w:type="dxa"/>
            <w:tcBorders>
              <w:top w:val="nil"/>
              <w:left w:val="nil"/>
              <w:bottom w:val="single" w:sz="4" w:space="0" w:color="auto"/>
              <w:right w:val="single" w:sz="4" w:space="0" w:color="auto"/>
            </w:tcBorders>
            <w:shd w:val="clear" w:color="auto" w:fill="auto"/>
            <w:vAlign w:val="center"/>
            <w:hideMark/>
          </w:tcPr>
          <w:p w14:paraId="4D9F7C7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A76D9A3" w14:textId="77777777" w:rsidR="00A73A63" w:rsidRPr="00A73A63" w:rsidRDefault="00A73A63" w:rsidP="00A73A63">
            <w:pPr>
              <w:jc w:val="center"/>
            </w:pPr>
            <w:r w:rsidRPr="00A73A63">
              <w:t>04</w:t>
            </w:r>
          </w:p>
        </w:tc>
        <w:tc>
          <w:tcPr>
            <w:tcW w:w="788" w:type="dxa"/>
            <w:tcBorders>
              <w:top w:val="nil"/>
              <w:left w:val="nil"/>
              <w:bottom w:val="single" w:sz="4" w:space="0" w:color="auto"/>
              <w:right w:val="single" w:sz="4" w:space="0" w:color="auto"/>
            </w:tcBorders>
            <w:shd w:val="clear" w:color="auto" w:fill="auto"/>
            <w:vAlign w:val="center"/>
            <w:hideMark/>
          </w:tcPr>
          <w:p w14:paraId="3C883E72"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51D07B8C" w14:textId="77777777" w:rsidR="00A73A63" w:rsidRPr="00A73A63" w:rsidRDefault="00A73A63" w:rsidP="00A73A63">
            <w:pPr>
              <w:jc w:val="right"/>
            </w:pPr>
            <w:r w:rsidRPr="00A73A63">
              <w:t>3 197,6</w:t>
            </w:r>
          </w:p>
        </w:tc>
      </w:tr>
      <w:tr w:rsidR="00A73A63" w:rsidRPr="00A73A63" w14:paraId="1E30455A"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B58B9" w14:textId="77777777" w:rsidR="00A73A63" w:rsidRPr="00A73A63" w:rsidRDefault="00A73A63" w:rsidP="00A73A63">
            <w:pPr>
              <w:jc w:val="center"/>
            </w:pPr>
            <w:r w:rsidRPr="00A73A63">
              <w:t>9.5</w:t>
            </w:r>
          </w:p>
        </w:tc>
        <w:tc>
          <w:tcPr>
            <w:tcW w:w="3324" w:type="dxa"/>
            <w:tcBorders>
              <w:top w:val="nil"/>
              <w:left w:val="nil"/>
              <w:bottom w:val="single" w:sz="4" w:space="0" w:color="auto"/>
              <w:right w:val="single" w:sz="4" w:space="0" w:color="auto"/>
            </w:tcBorders>
            <w:shd w:val="clear" w:color="auto" w:fill="auto"/>
            <w:hideMark/>
          </w:tcPr>
          <w:p w14:paraId="10779EE8" w14:textId="77777777" w:rsidR="00A73A63" w:rsidRPr="00A73A63" w:rsidRDefault="00A73A63" w:rsidP="00A73A63">
            <w:pPr>
              <w:jc w:val="both"/>
            </w:pPr>
            <w:r w:rsidRPr="00A73A63">
              <w:rPr>
                <w:b/>
                <w:bCs/>
              </w:rPr>
              <w:t>Подпрограмма</w:t>
            </w:r>
            <w:r w:rsidRPr="00A73A63">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5817DAC2" w14:textId="77777777" w:rsidR="00A73A63" w:rsidRPr="00A73A63" w:rsidRDefault="00A73A63" w:rsidP="00A73A63">
            <w:pPr>
              <w:jc w:val="center"/>
            </w:pPr>
            <w:r w:rsidRPr="00A73A63">
              <w:t>10.5.00.00000</w:t>
            </w:r>
          </w:p>
        </w:tc>
        <w:tc>
          <w:tcPr>
            <w:tcW w:w="676" w:type="dxa"/>
            <w:tcBorders>
              <w:top w:val="nil"/>
              <w:left w:val="nil"/>
              <w:bottom w:val="single" w:sz="4" w:space="0" w:color="auto"/>
              <w:right w:val="single" w:sz="4" w:space="0" w:color="auto"/>
            </w:tcBorders>
            <w:shd w:val="clear" w:color="auto" w:fill="auto"/>
            <w:vAlign w:val="center"/>
            <w:hideMark/>
          </w:tcPr>
          <w:p w14:paraId="2630325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207589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DD984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627C152" w14:textId="77777777" w:rsidR="00A73A63" w:rsidRPr="00A73A63" w:rsidRDefault="00A73A63" w:rsidP="00A73A63">
            <w:pPr>
              <w:jc w:val="right"/>
            </w:pPr>
            <w:r w:rsidRPr="00A73A63">
              <w:t>30,0</w:t>
            </w:r>
          </w:p>
        </w:tc>
      </w:tr>
      <w:tr w:rsidR="00A73A63" w:rsidRPr="00A73A63" w14:paraId="16C0CF05"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E14A0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9E13766" w14:textId="77777777" w:rsidR="00A73A63" w:rsidRPr="00A73A63" w:rsidRDefault="00A73A63" w:rsidP="00A73A63">
            <w:pPr>
              <w:jc w:val="both"/>
            </w:pPr>
            <w:r w:rsidRPr="00A73A6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0170385" w14:textId="77777777" w:rsidR="00A73A63" w:rsidRPr="00A73A63" w:rsidRDefault="00A73A63" w:rsidP="00A73A63">
            <w:pPr>
              <w:jc w:val="center"/>
            </w:pPr>
            <w:r w:rsidRPr="00A73A63">
              <w:t>10.5.00.99997</w:t>
            </w:r>
          </w:p>
        </w:tc>
        <w:tc>
          <w:tcPr>
            <w:tcW w:w="676" w:type="dxa"/>
            <w:tcBorders>
              <w:top w:val="nil"/>
              <w:left w:val="nil"/>
              <w:bottom w:val="single" w:sz="4" w:space="0" w:color="auto"/>
              <w:right w:val="single" w:sz="4" w:space="0" w:color="auto"/>
            </w:tcBorders>
            <w:shd w:val="clear" w:color="auto" w:fill="auto"/>
            <w:vAlign w:val="center"/>
            <w:hideMark/>
          </w:tcPr>
          <w:p w14:paraId="4DEED96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F167D2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CCC71B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A32B7C5" w14:textId="77777777" w:rsidR="00A73A63" w:rsidRPr="00A73A63" w:rsidRDefault="00A73A63" w:rsidP="00A73A63">
            <w:pPr>
              <w:jc w:val="right"/>
            </w:pPr>
            <w:r w:rsidRPr="00A73A63">
              <w:t>30,0</w:t>
            </w:r>
          </w:p>
        </w:tc>
      </w:tr>
      <w:tr w:rsidR="00A73A63" w:rsidRPr="00A73A63" w14:paraId="4D01B177"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D2AD1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647F127"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0FB20E2" w14:textId="77777777" w:rsidR="00A73A63" w:rsidRPr="00A73A63" w:rsidRDefault="00A73A63" w:rsidP="00A73A63">
            <w:pPr>
              <w:jc w:val="center"/>
            </w:pPr>
            <w:r w:rsidRPr="00A73A63">
              <w:t>10.5.00.99997</w:t>
            </w:r>
          </w:p>
        </w:tc>
        <w:tc>
          <w:tcPr>
            <w:tcW w:w="676" w:type="dxa"/>
            <w:tcBorders>
              <w:top w:val="nil"/>
              <w:left w:val="nil"/>
              <w:bottom w:val="single" w:sz="4" w:space="0" w:color="auto"/>
              <w:right w:val="single" w:sz="4" w:space="0" w:color="auto"/>
            </w:tcBorders>
            <w:shd w:val="clear" w:color="auto" w:fill="auto"/>
            <w:vAlign w:val="center"/>
            <w:hideMark/>
          </w:tcPr>
          <w:p w14:paraId="1D29756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A89376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D1F152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7A5AFF" w14:textId="77777777" w:rsidR="00A73A63" w:rsidRPr="00A73A63" w:rsidRDefault="00A73A63" w:rsidP="00A73A63">
            <w:pPr>
              <w:jc w:val="right"/>
            </w:pPr>
            <w:r w:rsidRPr="00A73A63">
              <w:t>30,0</w:t>
            </w:r>
          </w:p>
        </w:tc>
      </w:tr>
      <w:tr w:rsidR="00A73A63" w:rsidRPr="00A73A63" w14:paraId="20473F0C"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02115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B606B7B" w14:textId="77777777" w:rsidR="00A73A63" w:rsidRPr="00A73A63" w:rsidRDefault="00A73A63" w:rsidP="00A73A63">
            <w:pPr>
              <w:jc w:val="both"/>
            </w:pPr>
            <w:r w:rsidRPr="00A73A63">
              <w:t>Транспорт</w:t>
            </w:r>
          </w:p>
        </w:tc>
        <w:tc>
          <w:tcPr>
            <w:tcW w:w="1676" w:type="dxa"/>
            <w:tcBorders>
              <w:top w:val="nil"/>
              <w:left w:val="nil"/>
              <w:bottom w:val="single" w:sz="4" w:space="0" w:color="auto"/>
              <w:right w:val="single" w:sz="4" w:space="0" w:color="auto"/>
            </w:tcBorders>
            <w:shd w:val="clear" w:color="auto" w:fill="auto"/>
            <w:vAlign w:val="center"/>
            <w:hideMark/>
          </w:tcPr>
          <w:p w14:paraId="4D0839F4" w14:textId="77777777" w:rsidR="00A73A63" w:rsidRPr="00A73A63" w:rsidRDefault="00A73A63" w:rsidP="00A73A63">
            <w:pPr>
              <w:jc w:val="center"/>
            </w:pPr>
            <w:r w:rsidRPr="00A73A63">
              <w:t>10.5.00.99997</w:t>
            </w:r>
          </w:p>
        </w:tc>
        <w:tc>
          <w:tcPr>
            <w:tcW w:w="676" w:type="dxa"/>
            <w:tcBorders>
              <w:top w:val="nil"/>
              <w:left w:val="nil"/>
              <w:bottom w:val="single" w:sz="4" w:space="0" w:color="auto"/>
              <w:right w:val="single" w:sz="4" w:space="0" w:color="auto"/>
            </w:tcBorders>
            <w:shd w:val="clear" w:color="auto" w:fill="auto"/>
            <w:vAlign w:val="center"/>
            <w:hideMark/>
          </w:tcPr>
          <w:p w14:paraId="4FA43189"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90D4430" w14:textId="77777777" w:rsidR="00A73A63" w:rsidRPr="00A73A63" w:rsidRDefault="00A73A63" w:rsidP="00A73A63">
            <w:pPr>
              <w:jc w:val="center"/>
            </w:pPr>
            <w:r w:rsidRPr="00A73A63">
              <w:t>04</w:t>
            </w:r>
          </w:p>
        </w:tc>
        <w:tc>
          <w:tcPr>
            <w:tcW w:w="788" w:type="dxa"/>
            <w:tcBorders>
              <w:top w:val="nil"/>
              <w:left w:val="nil"/>
              <w:bottom w:val="single" w:sz="4" w:space="0" w:color="auto"/>
              <w:right w:val="single" w:sz="4" w:space="0" w:color="auto"/>
            </w:tcBorders>
            <w:shd w:val="clear" w:color="auto" w:fill="auto"/>
            <w:vAlign w:val="center"/>
            <w:hideMark/>
          </w:tcPr>
          <w:p w14:paraId="3CFDC319" w14:textId="77777777" w:rsidR="00A73A63" w:rsidRPr="00A73A63" w:rsidRDefault="00A73A63" w:rsidP="00A73A63">
            <w:pPr>
              <w:jc w:val="center"/>
            </w:pPr>
            <w:r w:rsidRPr="00A73A63">
              <w:t>08</w:t>
            </w:r>
          </w:p>
        </w:tc>
        <w:tc>
          <w:tcPr>
            <w:tcW w:w="1559" w:type="dxa"/>
            <w:tcBorders>
              <w:top w:val="nil"/>
              <w:left w:val="nil"/>
              <w:bottom w:val="single" w:sz="4" w:space="0" w:color="auto"/>
              <w:right w:val="single" w:sz="4" w:space="0" w:color="auto"/>
            </w:tcBorders>
            <w:shd w:val="clear" w:color="auto" w:fill="auto"/>
            <w:noWrap/>
            <w:vAlign w:val="center"/>
            <w:hideMark/>
          </w:tcPr>
          <w:p w14:paraId="6E3271DE" w14:textId="77777777" w:rsidR="00A73A63" w:rsidRPr="00A73A63" w:rsidRDefault="00A73A63" w:rsidP="00A73A63">
            <w:pPr>
              <w:jc w:val="right"/>
            </w:pPr>
            <w:r w:rsidRPr="00A73A63">
              <w:t>30,0</w:t>
            </w:r>
          </w:p>
        </w:tc>
      </w:tr>
      <w:tr w:rsidR="00A73A63" w:rsidRPr="00A73A63" w14:paraId="5FA9DF45"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4A6A53" w14:textId="77777777" w:rsidR="00A73A63" w:rsidRPr="00A73A63" w:rsidRDefault="00A73A63" w:rsidP="00A73A63">
            <w:pPr>
              <w:jc w:val="center"/>
            </w:pPr>
            <w:r w:rsidRPr="00A73A63">
              <w:t>9.6</w:t>
            </w:r>
          </w:p>
        </w:tc>
        <w:tc>
          <w:tcPr>
            <w:tcW w:w="3324" w:type="dxa"/>
            <w:tcBorders>
              <w:top w:val="nil"/>
              <w:left w:val="nil"/>
              <w:bottom w:val="single" w:sz="4" w:space="0" w:color="auto"/>
              <w:right w:val="single" w:sz="4" w:space="0" w:color="auto"/>
            </w:tcBorders>
            <w:shd w:val="clear" w:color="auto" w:fill="auto"/>
            <w:hideMark/>
          </w:tcPr>
          <w:p w14:paraId="09DDF07C" w14:textId="77777777" w:rsidR="00A73A63" w:rsidRPr="00A73A63" w:rsidRDefault="00A73A63" w:rsidP="00A73A63">
            <w:pPr>
              <w:jc w:val="both"/>
            </w:pPr>
            <w:r w:rsidRPr="00A73A63">
              <w:rPr>
                <w:b/>
                <w:bCs/>
              </w:rPr>
              <w:t>Подпрограмма</w:t>
            </w:r>
            <w:r w:rsidRPr="00A73A63">
              <w:t xml:space="preserve"> «Обеспечение градостроительной деятельности в </w:t>
            </w:r>
            <w:proofErr w:type="spellStart"/>
            <w:r w:rsidRPr="00A73A63">
              <w:t>Шелеховском</w:t>
            </w:r>
            <w:proofErr w:type="spellEnd"/>
            <w:r w:rsidRPr="00A73A63">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225F81F7" w14:textId="77777777" w:rsidR="00A73A63" w:rsidRPr="00A73A63" w:rsidRDefault="00A73A63" w:rsidP="00A73A63">
            <w:pPr>
              <w:jc w:val="center"/>
            </w:pPr>
            <w:r w:rsidRPr="00A73A63">
              <w:t>10.6.00.00000</w:t>
            </w:r>
          </w:p>
        </w:tc>
        <w:tc>
          <w:tcPr>
            <w:tcW w:w="676" w:type="dxa"/>
            <w:tcBorders>
              <w:top w:val="nil"/>
              <w:left w:val="nil"/>
              <w:bottom w:val="single" w:sz="4" w:space="0" w:color="auto"/>
              <w:right w:val="single" w:sz="4" w:space="0" w:color="auto"/>
            </w:tcBorders>
            <w:shd w:val="clear" w:color="auto" w:fill="auto"/>
            <w:vAlign w:val="center"/>
            <w:hideMark/>
          </w:tcPr>
          <w:p w14:paraId="4509AE0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F673A5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634BFC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0AD9E97" w14:textId="77777777" w:rsidR="00A73A63" w:rsidRPr="00A73A63" w:rsidRDefault="00A73A63" w:rsidP="00A73A63">
            <w:pPr>
              <w:jc w:val="right"/>
            </w:pPr>
            <w:r w:rsidRPr="00A73A63">
              <w:t>4 832,0</w:t>
            </w:r>
          </w:p>
        </w:tc>
      </w:tr>
      <w:tr w:rsidR="00A73A63" w:rsidRPr="00A73A63" w14:paraId="4A743649"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E740C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CAD86B5" w14:textId="77777777" w:rsidR="00A73A63" w:rsidRPr="00A73A63" w:rsidRDefault="00A73A63" w:rsidP="00A73A63">
            <w:pPr>
              <w:jc w:val="both"/>
            </w:pPr>
            <w:r w:rsidRPr="00A73A63">
              <w:t>Формирование и реализация единой политики в сфере градостроительной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3815BB3A" w14:textId="77777777" w:rsidR="00A73A63" w:rsidRPr="00A73A63" w:rsidRDefault="00A73A63" w:rsidP="00A73A63">
            <w:pPr>
              <w:jc w:val="center"/>
            </w:pPr>
            <w:r w:rsidRPr="00A73A63">
              <w:t>10.6.00.95300</w:t>
            </w:r>
          </w:p>
        </w:tc>
        <w:tc>
          <w:tcPr>
            <w:tcW w:w="676" w:type="dxa"/>
            <w:tcBorders>
              <w:top w:val="nil"/>
              <w:left w:val="nil"/>
              <w:bottom w:val="single" w:sz="4" w:space="0" w:color="auto"/>
              <w:right w:val="single" w:sz="4" w:space="0" w:color="auto"/>
            </w:tcBorders>
            <w:shd w:val="clear" w:color="auto" w:fill="auto"/>
            <w:vAlign w:val="center"/>
            <w:hideMark/>
          </w:tcPr>
          <w:p w14:paraId="34BC620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A08BA9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BEA56B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80CB477" w14:textId="77777777" w:rsidR="00A73A63" w:rsidRPr="00A73A63" w:rsidRDefault="00A73A63" w:rsidP="00A73A63">
            <w:pPr>
              <w:jc w:val="right"/>
            </w:pPr>
            <w:r w:rsidRPr="00A73A63">
              <w:t>317,0</w:t>
            </w:r>
          </w:p>
        </w:tc>
      </w:tr>
      <w:tr w:rsidR="00A73A63" w:rsidRPr="00A73A63" w14:paraId="3AF4B7AC"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536E6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6C0389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748EA41" w14:textId="77777777" w:rsidR="00A73A63" w:rsidRPr="00A73A63" w:rsidRDefault="00A73A63" w:rsidP="00A73A63">
            <w:pPr>
              <w:jc w:val="center"/>
            </w:pPr>
            <w:r w:rsidRPr="00A73A63">
              <w:t>10.6.00.95300</w:t>
            </w:r>
          </w:p>
        </w:tc>
        <w:tc>
          <w:tcPr>
            <w:tcW w:w="676" w:type="dxa"/>
            <w:tcBorders>
              <w:top w:val="nil"/>
              <w:left w:val="nil"/>
              <w:bottom w:val="single" w:sz="4" w:space="0" w:color="auto"/>
              <w:right w:val="single" w:sz="4" w:space="0" w:color="auto"/>
            </w:tcBorders>
            <w:shd w:val="clear" w:color="auto" w:fill="auto"/>
            <w:vAlign w:val="center"/>
            <w:hideMark/>
          </w:tcPr>
          <w:p w14:paraId="634F85D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CCDAAB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91A4D9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1FC5D2" w14:textId="77777777" w:rsidR="00A73A63" w:rsidRPr="00A73A63" w:rsidRDefault="00A73A63" w:rsidP="00A73A63">
            <w:pPr>
              <w:jc w:val="right"/>
            </w:pPr>
            <w:r w:rsidRPr="00A73A63">
              <w:t>317,0</w:t>
            </w:r>
          </w:p>
        </w:tc>
      </w:tr>
      <w:tr w:rsidR="00A73A63" w:rsidRPr="00A73A63" w14:paraId="741E68CF"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3705AB"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2EE161AA" w14:textId="77777777" w:rsidR="00A73A63" w:rsidRPr="00A73A63" w:rsidRDefault="00A73A63" w:rsidP="00A73A63">
            <w:pPr>
              <w:jc w:val="both"/>
            </w:pPr>
            <w:r w:rsidRPr="00A73A63">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176C89DB" w14:textId="77777777" w:rsidR="00A73A63" w:rsidRPr="00A73A63" w:rsidRDefault="00A73A63" w:rsidP="00A73A63">
            <w:pPr>
              <w:jc w:val="center"/>
            </w:pPr>
            <w:r w:rsidRPr="00A73A63">
              <w:t>10.6.00.95300</w:t>
            </w:r>
          </w:p>
        </w:tc>
        <w:tc>
          <w:tcPr>
            <w:tcW w:w="676" w:type="dxa"/>
            <w:tcBorders>
              <w:top w:val="nil"/>
              <w:left w:val="nil"/>
              <w:bottom w:val="single" w:sz="4" w:space="0" w:color="auto"/>
              <w:right w:val="single" w:sz="4" w:space="0" w:color="auto"/>
            </w:tcBorders>
            <w:shd w:val="clear" w:color="auto" w:fill="auto"/>
            <w:vAlign w:val="center"/>
            <w:hideMark/>
          </w:tcPr>
          <w:p w14:paraId="39F15AE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B38CFD7"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4D8A6457"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5138338C" w14:textId="77777777" w:rsidR="00A73A63" w:rsidRPr="00A73A63" w:rsidRDefault="00A73A63" w:rsidP="00A73A63">
            <w:pPr>
              <w:jc w:val="right"/>
            </w:pPr>
            <w:r w:rsidRPr="00A73A63">
              <w:t>317,0</w:t>
            </w:r>
          </w:p>
        </w:tc>
      </w:tr>
      <w:tr w:rsidR="00A73A63" w:rsidRPr="00A73A63" w14:paraId="43552EA5"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A7BD1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0D165C" w14:textId="77777777" w:rsidR="00A73A63" w:rsidRPr="00A73A63" w:rsidRDefault="00A73A63" w:rsidP="00A73A63">
            <w:pPr>
              <w:jc w:val="both"/>
            </w:pPr>
            <w:r w:rsidRPr="00A73A63">
              <w:t>Субсидии местным бюджетам на актуализацию документов территориального планирования</w:t>
            </w:r>
          </w:p>
        </w:tc>
        <w:tc>
          <w:tcPr>
            <w:tcW w:w="1676" w:type="dxa"/>
            <w:tcBorders>
              <w:top w:val="nil"/>
              <w:left w:val="nil"/>
              <w:bottom w:val="single" w:sz="4" w:space="0" w:color="auto"/>
              <w:right w:val="single" w:sz="4" w:space="0" w:color="auto"/>
            </w:tcBorders>
            <w:shd w:val="clear" w:color="auto" w:fill="auto"/>
            <w:vAlign w:val="center"/>
            <w:hideMark/>
          </w:tcPr>
          <w:p w14:paraId="0C1F9174" w14:textId="77777777" w:rsidR="00A73A63" w:rsidRPr="00A73A63" w:rsidRDefault="00A73A63" w:rsidP="00A73A63">
            <w:pPr>
              <w:jc w:val="center"/>
            </w:pPr>
            <w:r w:rsidRPr="00A73A63">
              <w:t>10.6.00.S2970</w:t>
            </w:r>
          </w:p>
        </w:tc>
        <w:tc>
          <w:tcPr>
            <w:tcW w:w="676" w:type="dxa"/>
            <w:tcBorders>
              <w:top w:val="nil"/>
              <w:left w:val="nil"/>
              <w:bottom w:val="single" w:sz="4" w:space="0" w:color="auto"/>
              <w:right w:val="single" w:sz="4" w:space="0" w:color="auto"/>
            </w:tcBorders>
            <w:shd w:val="clear" w:color="auto" w:fill="auto"/>
            <w:vAlign w:val="center"/>
            <w:hideMark/>
          </w:tcPr>
          <w:p w14:paraId="321BD44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0AC5A8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F1A9F2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B57689D" w14:textId="77777777" w:rsidR="00A73A63" w:rsidRPr="00A73A63" w:rsidRDefault="00A73A63" w:rsidP="00A73A63">
            <w:pPr>
              <w:jc w:val="right"/>
            </w:pPr>
            <w:r w:rsidRPr="00A73A63">
              <w:t>4 515,0</w:t>
            </w:r>
          </w:p>
        </w:tc>
      </w:tr>
      <w:tr w:rsidR="00A73A63" w:rsidRPr="00A73A63" w14:paraId="4AE797BB"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EB411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D2CDE5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D5A2796" w14:textId="77777777" w:rsidR="00A73A63" w:rsidRPr="00A73A63" w:rsidRDefault="00A73A63" w:rsidP="00A73A63">
            <w:pPr>
              <w:jc w:val="center"/>
            </w:pPr>
            <w:r w:rsidRPr="00A73A63">
              <w:t>10.6.00.S2970</w:t>
            </w:r>
          </w:p>
        </w:tc>
        <w:tc>
          <w:tcPr>
            <w:tcW w:w="676" w:type="dxa"/>
            <w:tcBorders>
              <w:top w:val="nil"/>
              <w:left w:val="nil"/>
              <w:bottom w:val="single" w:sz="4" w:space="0" w:color="auto"/>
              <w:right w:val="single" w:sz="4" w:space="0" w:color="auto"/>
            </w:tcBorders>
            <w:shd w:val="clear" w:color="auto" w:fill="auto"/>
            <w:vAlign w:val="center"/>
            <w:hideMark/>
          </w:tcPr>
          <w:p w14:paraId="66AD94FC"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C396C2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1F7D20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B40AADD" w14:textId="77777777" w:rsidR="00A73A63" w:rsidRPr="00A73A63" w:rsidRDefault="00A73A63" w:rsidP="00A73A63">
            <w:pPr>
              <w:jc w:val="right"/>
            </w:pPr>
            <w:r w:rsidRPr="00A73A63">
              <w:t>4 515,0</w:t>
            </w:r>
          </w:p>
        </w:tc>
      </w:tr>
      <w:tr w:rsidR="00A73A63" w:rsidRPr="00A73A63" w14:paraId="7C02A4B6"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B4CAA9"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FCF742E" w14:textId="77777777" w:rsidR="00A73A63" w:rsidRPr="00A73A63" w:rsidRDefault="00A73A63" w:rsidP="00A73A63">
            <w:pPr>
              <w:jc w:val="both"/>
            </w:pPr>
            <w:r w:rsidRPr="00A73A63">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54A91128" w14:textId="77777777" w:rsidR="00A73A63" w:rsidRPr="00A73A63" w:rsidRDefault="00A73A63" w:rsidP="00A73A63">
            <w:pPr>
              <w:jc w:val="center"/>
            </w:pPr>
            <w:r w:rsidRPr="00A73A63">
              <w:t>10.6.00.S2970</w:t>
            </w:r>
          </w:p>
        </w:tc>
        <w:tc>
          <w:tcPr>
            <w:tcW w:w="676" w:type="dxa"/>
            <w:tcBorders>
              <w:top w:val="nil"/>
              <w:left w:val="nil"/>
              <w:bottom w:val="single" w:sz="4" w:space="0" w:color="auto"/>
              <w:right w:val="single" w:sz="4" w:space="0" w:color="auto"/>
            </w:tcBorders>
            <w:shd w:val="clear" w:color="auto" w:fill="auto"/>
            <w:vAlign w:val="center"/>
            <w:hideMark/>
          </w:tcPr>
          <w:p w14:paraId="7503FC8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34FBAE72" w14:textId="77777777" w:rsidR="00A73A63" w:rsidRPr="00A73A63" w:rsidRDefault="00A73A63" w:rsidP="00A73A63">
            <w:pPr>
              <w:jc w:val="center"/>
            </w:pPr>
            <w:r w:rsidRPr="00A73A63">
              <w:t>04</w:t>
            </w:r>
          </w:p>
        </w:tc>
        <w:tc>
          <w:tcPr>
            <w:tcW w:w="788" w:type="dxa"/>
            <w:tcBorders>
              <w:top w:val="nil"/>
              <w:left w:val="nil"/>
              <w:bottom w:val="single" w:sz="4" w:space="0" w:color="auto"/>
              <w:right w:val="single" w:sz="4" w:space="0" w:color="auto"/>
            </w:tcBorders>
            <w:shd w:val="clear" w:color="auto" w:fill="auto"/>
            <w:vAlign w:val="center"/>
            <w:hideMark/>
          </w:tcPr>
          <w:p w14:paraId="3660185E" w14:textId="77777777" w:rsidR="00A73A63" w:rsidRPr="00A73A63" w:rsidRDefault="00A73A63" w:rsidP="00A73A63">
            <w:pPr>
              <w:jc w:val="center"/>
            </w:pPr>
            <w:r w:rsidRPr="00A73A63">
              <w:t>12</w:t>
            </w:r>
          </w:p>
        </w:tc>
        <w:tc>
          <w:tcPr>
            <w:tcW w:w="1559" w:type="dxa"/>
            <w:tcBorders>
              <w:top w:val="nil"/>
              <w:left w:val="nil"/>
              <w:bottom w:val="single" w:sz="4" w:space="0" w:color="auto"/>
              <w:right w:val="single" w:sz="4" w:space="0" w:color="auto"/>
            </w:tcBorders>
            <w:shd w:val="clear" w:color="auto" w:fill="auto"/>
            <w:noWrap/>
            <w:vAlign w:val="center"/>
            <w:hideMark/>
          </w:tcPr>
          <w:p w14:paraId="1F939688" w14:textId="77777777" w:rsidR="00A73A63" w:rsidRPr="00A73A63" w:rsidRDefault="00A73A63" w:rsidP="00A73A63">
            <w:pPr>
              <w:jc w:val="right"/>
            </w:pPr>
            <w:r w:rsidRPr="00A73A63">
              <w:t>4 515,0</w:t>
            </w:r>
          </w:p>
        </w:tc>
      </w:tr>
      <w:tr w:rsidR="00A73A63" w:rsidRPr="00A73A63" w14:paraId="2FD3C8A5"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5DAFF" w14:textId="77777777" w:rsidR="00A73A63" w:rsidRPr="00A73A63" w:rsidRDefault="00A73A63" w:rsidP="00A73A63">
            <w:pPr>
              <w:jc w:val="center"/>
            </w:pPr>
            <w:r w:rsidRPr="00A73A63">
              <w:t>9.7</w:t>
            </w:r>
          </w:p>
        </w:tc>
        <w:tc>
          <w:tcPr>
            <w:tcW w:w="3324" w:type="dxa"/>
            <w:tcBorders>
              <w:top w:val="nil"/>
              <w:left w:val="nil"/>
              <w:bottom w:val="single" w:sz="4" w:space="0" w:color="auto"/>
              <w:right w:val="single" w:sz="4" w:space="0" w:color="auto"/>
            </w:tcBorders>
            <w:shd w:val="clear" w:color="auto" w:fill="auto"/>
            <w:hideMark/>
          </w:tcPr>
          <w:p w14:paraId="205F2C4D" w14:textId="77777777" w:rsidR="00A73A63" w:rsidRPr="00A73A63" w:rsidRDefault="00A73A63" w:rsidP="00A73A63">
            <w:pPr>
              <w:jc w:val="both"/>
            </w:pPr>
            <w:r w:rsidRPr="00A73A63">
              <w:rPr>
                <w:b/>
                <w:bCs/>
              </w:rPr>
              <w:t>Подпрограмма</w:t>
            </w:r>
            <w:r w:rsidRPr="00A73A63">
              <w:t xml:space="preserve"> «Обеспечение деятельности Управления территориального развития и обустройства»</w:t>
            </w:r>
          </w:p>
        </w:tc>
        <w:tc>
          <w:tcPr>
            <w:tcW w:w="1676" w:type="dxa"/>
            <w:tcBorders>
              <w:top w:val="nil"/>
              <w:left w:val="nil"/>
              <w:bottom w:val="single" w:sz="4" w:space="0" w:color="auto"/>
              <w:right w:val="single" w:sz="4" w:space="0" w:color="auto"/>
            </w:tcBorders>
            <w:shd w:val="clear" w:color="auto" w:fill="auto"/>
            <w:vAlign w:val="center"/>
            <w:hideMark/>
          </w:tcPr>
          <w:p w14:paraId="7E333A45" w14:textId="77777777" w:rsidR="00A73A63" w:rsidRPr="00A73A63" w:rsidRDefault="00A73A63" w:rsidP="00A73A63">
            <w:pPr>
              <w:jc w:val="center"/>
            </w:pPr>
            <w:r w:rsidRPr="00A73A63">
              <w:t>10.7.00.00000</w:t>
            </w:r>
          </w:p>
        </w:tc>
        <w:tc>
          <w:tcPr>
            <w:tcW w:w="676" w:type="dxa"/>
            <w:tcBorders>
              <w:top w:val="nil"/>
              <w:left w:val="nil"/>
              <w:bottom w:val="single" w:sz="4" w:space="0" w:color="auto"/>
              <w:right w:val="single" w:sz="4" w:space="0" w:color="auto"/>
            </w:tcBorders>
            <w:shd w:val="clear" w:color="auto" w:fill="auto"/>
            <w:vAlign w:val="center"/>
            <w:hideMark/>
          </w:tcPr>
          <w:p w14:paraId="0E4F6108"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64A1C0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42284F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B532589" w14:textId="77777777" w:rsidR="00A73A63" w:rsidRPr="00A73A63" w:rsidRDefault="00A73A63" w:rsidP="00A73A63">
            <w:pPr>
              <w:jc w:val="right"/>
            </w:pPr>
            <w:r w:rsidRPr="00A73A63">
              <w:t>12 806,7</w:t>
            </w:r>
          </w:p>
        </w:tc>
      </w:tr>
      <w:tr w:rsidR="00A73A63" w:rsidRPr="00A73A63" w14:paraId="368715D4"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C52D8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97111E7"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1C88DAD" w14:textId="77777777" w:rsidR="00A73A63" w:rsidRPr="00A73A63" w:rsidRDefault="00A73A63" w:rsidP="00A73A63">
            <w:pPr>
              <w:jc w:val="center"/>
            </w:pPr>
            <w:r w:rsidRPr="00A73A63">
              <w:t>10.7.00.92100</w:t>
            </w:r>
          </w:p>
        </w:tc>
        <w:tc>
          <w:tcPr>
            <w:tcW w:w="676" w:type="dxa"/>
            <w:tcBorders>
              <w:top w:val="nil"/>
              <w:left w:val="nil"/>
              <w:bottom w:val="single" w:sz="4" w:space="0" w:color="auto"/>
              <w:right w:val="single" w:sz="4" w:space="0" w:color="auto"/>
            </w:tcBorders>
            <w:shd w:val="clear" w:color="auto" w:fill="auto"/>
            <w:vAlign w:val="center"/>
            <w:hideMark/>
          </w:tcPr>
          <w:p w14:paraId="35F01FF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807BD05"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3BEB44AE"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BB69536" w14:textId="77777777" w:rsidR="00A73A63" w:rsidRPr="00A73A63" w:rsidRDefault="00A73A63" w:rsidP="00A73A63">
            <w:pPr>
              <w:jc w:val="right"/>
            </w:pPr>
            <w:r w:rsidRPr="00A73A63">
              <w:t>12 806,7</w:t>
            </w:r>
          </w:p>
        </w:tc>
      </w:tr>
      <w:tr w:rsidR="00A73A63" w:rsidRPr="00A73A63" w14:paraId="1F5E02B9" w14:textId="77777777" w:rsidTr="00A6493F">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5D3E5A"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F2E08D1"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4151929" w14:textId="77777777" w:rsidR="00A73A63" w:rsidRPr="00A73A63" w:rsidRDefault="00A73A63" w:rsidP="00A73A63">
            <w:pPr>
              <w:jc w:val="center"/>
            </w:pPr>
            <w:r w:rsidRPr="00A73A63">
              <w:t>10.7.00.92100</w:t>
            </w:r>
          </w:p>
        </w:tc>
        <w:tc>
          <w:tcPr>
            <w:tcW w:w="676" w:type="dxa"/>
            <w:tcBorders>
              <w:top w:val="nil"/>
              <w:left w:val="nil"/>
              <w:bottom w:val="single" w:sz="4" w:space="0" w:color="auto"/>
              <w:right w:val="single" w:sz="4" w:space="0" w:color="auto"/>
            </w:tcBorders>
            <w:shd w:val="clear" w:color="auto" w:fill="auto"/>
            <w:vAlign w:val="center"/>
            <w:hideMark/>
          </w:tcPr>
          <w:p w14:paraId="28730E91"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61028DE4"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3A0A4D07"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839E048" w14:textId="77777777" w:rsidR="00A73A63" w:rsidRPr="00A73A63" w:rsidRDefault="00A73A63" w:rsidP="00A73A63">
            <w:pPr>
              <w:jc w:val="right"/>
            </w:pPr>
            <w:r w:rsidRPr="00A73A63">
              <w:t>11 745,5</w:t>
            </w:r>
          </w:p>
        </w:tc>
      </w:tr>
      <w:tr w:rsidR="00A73A63" w:rsidRPr="00A73A63" w14:paraId="19D6ABB0"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9B418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32CEAF4" w14:textId="77777777" w:rsidR="00A73A63" w:rsidRPr="00A73A63" w:rsidRDefault="00A73A63" w:rsidP="00A73A63">
            <w:pPr>
              <w:jc w:val="both"/>
            </w:pPr>
            <w:r w:rsidRPr="00A73A63">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6D3E3422" w14:textId="77777777" w:rsidR="00A73A63" w:rsidRPr="00A73A63" w:rsidRDefault="00A73A63" w:rsidP="00A73A63">
            <w:pPr>
              <w:jc w:val="center"/>
            </w:pPr>
            <w:r w:rsidRPr="00A73A63">
              <w:t>10.7.00.92100</w:t>
            </w:r>
          </w:p>
        </w:tc>
        <w:tc>
          <w:tcPr>
            <w:tcW w:w="676" w:type="dxa"/>
            <w:tcBorders>
              <w:top w:val="nil"/>
              <w:left w:val="nil"/>
              <w:bottom w:val="single" w:sz="4" w:space="0" w:color="auto"/>
              <w:right w:val="single" w:sz="4" w:space="0" w:color="auto"/>
            </w:tcBorders>
            <w:shd w:val="clear" w:color="auto" w:fill="auto"/>
            <w:vAlign w:val="center"/>
            <w:hideMark/>
          </w:tcPr>
          <w:p w14:paraId="0662DD9D"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19DC91C0"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3DD031B1"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770F1CF4" w14:textId="77777777" w:rsidR="00A73A63" w:rsidRPr="00A73A63" w:rsidRDefault="00A73A63" w:rsidP="00A73A63">
            <w:pPr>
              <w:jc w:val="right"/>
            </w:pPr>
            <w:r w:rsidRPr="00A73A63">
              <w:t>11 745,5</w:t>
            </w:r>
          </w:p>
        </w:tc>
      </w:tr>
      <w:tr w:rsidR="00A73A63" w:rsidRPr="00A73A63" w14:paraId="65D4DC2C"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539E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10B5140"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A38C12B" w14:textId="77777777" w:rsidR="00A73A63" w:rsidRPr="00A73A63" w:rsidRDefault="00A73A63" w:rsidP="00A73A63">
            <w:pPr>
              <w:jc w:val="center"/>
            </w:pPr>
            <w:r w:rsidRPr="00A73A63">
              <w:t>10.7.00.92100</w:t>
            </w:r>
          </w:p>
        </w:tc>
        <w:tc>
          <w:tcPr>
            <w:tcW w:w="676" w:type="dxa"/>
            <w:tcBorders>
              <w:top w:val="nil"/>
              <w:left w:val="nil"/>
              <w:bottom w:val="single" w:sz="4" w:space="0" w:color="auto"/>
              <w:right w:val="single" w:sz="4" w:space="0" w:color="auto"/>
            </w:tcBorders>
            <w:shd w:val="clear" w:color="auto" w:fill="auto"/>
            <w:vAlign w:val="center"/>
            <w:hideMark/>
          </w:tcPr>
          <w:p w14:paraId="7E575BF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86F3E2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EAF9BD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FB03FE" w14:textId="77777777" w:rsidR="00A73A63" w:rsidRPr="00A73A63" w:rsidRDefault="00A73A63" w:rsidP="00A73A63">
            <w:pPr>
              <w:jc w:val="right"/>
            </w:pPr>
            <w:r w:rsidRPr="00A73A63">
              <w:t>1 061,1</w:t>
            </w:r>
          </w:p>
        </w:tc>
      </w:tr>
      <w:tr w:rsidR="00A73A63" w:rsidRPr="00A73A63" w14:paraId="2D1F6556"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0F66F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3EDE98D" w14:textId="77777777" w:rsidR="00A73A63" w:rsidRPr="00A73A63" w:rsidRDefault="00A73A63" w:rsidP="00A73A63">
            <w:pPr>
              <w:jc w:val="both"/>
            </w:pPr>
            <w:r w:rsidRPr="00A73A63">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29257534" w14:textId="77777777" w:rsidR="00A73A63" w:rsidRPr="00A73A63" w:rsidRDefault="00A73A63" w:rsidP="00A73A63">
            <w:pPr>
              <w:jc w:val="center"/>
            </w:pPr>
            <w:r w:rsidRPr="00A73A63">
              <w:t>10.7.00.92100</w:t>
            </w:r>
          </w:p>
        </w:tc>
        <w:tc>
          <w:tcPr>
            <w:tcW w:w="676" w:type="dxa"/>
            <w:tcBorders>
              <w:top w:val="nil"/>
              <w:left w:val="nil"/>
              <w:bottom w:val="single" w:sz="4" w:space="0" w:color="auto"/>
              <w:right w:val="single" w:sz="4" w:space="0" w:color="auto"/>
            </w:tcBorders>
            <w:shd w:val="clear" w:color="auto" w:fill="auto"/>
            <w:vAlign w:val="center"/>
            <w:hideMark/>
          </w:tcPr>
          <w:p w14:paraId="1D0E2176"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2266FFA"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57A2A7EE"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161134B3" w14:textId="77777777" w:rsidR="00A73A63" w:rsidRPr="00A73A63" w:rsidRDefault="00A73A63" w:rsidP="00A73A63">
            <w:pPr>
              <w:jc w:val="right"/>
            </w:pPr>
            <w:r w:rsidRPr="00A73A63">
              <w:t>1 061,1</w:t>
            </w:r>
          </w:p>
        </w:tc>
      </w:tr>
      <w:tr w:rsidR="00A73A63" w:rsidRPr="00A73A63" w14:paraId="53BF1165"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7F517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64DEB4"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3C07A21" w14:textId="77777777" w:rsidR="00A73A63" w:rsidRPr="00A73A63" w:rsidRDefault="00A73A63" w:rsidP="00A73A63">
            <w:pPr>
              <w:jc w:val="center"/>
            </w:pPr>
            <w:r w:rsidRPr="00A73A63">
              <w:t>10.7.00.92100</w:t>
            </w:r>
          </w:p>
        </w:tc>
        <w:tc>
          <w:tcPr>
            <w:tcW w:w="676" w:type="dxa"/>
            <w:tcBorders>
              <w:top w:val="nil"/>
              <w:left w:val="nil"/>
              <w:bottom w:val="single" w:sz="4" w:space="0" w:color="auto"/>
              <w:right w:val="single" w:sz="4" w:space="0" w:color="auto"/>
            </w:tcBorders>
            <w:shd w:val="clear" w:color="auto" w:fill="auto"/>
            <w:vAlign w:val="center"/>
            <w:hideMark/>
          </w:tcPr>
          <w:p w14:paraId="7A1A1C8D"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56C641E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EDA744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DAAFD29" w14:textId="77777777" w:rsidR="00A73A63" w:rsidRPr="00A73A63" w:rsidRDefault="00A73A63" w:rsidP="00A73A63">
            <w:pPr>
              <w:jc w:val="right"/>
            </w:pPr>
            <w:r w:rsidRPr="00A73A63">
              <w:t>0,1</w:t>
            </w:r>
          </w:p>
        </w:tc>
      </w:tr>
      <w:tr w:rsidR="00A73A63" w:rsidRPr="00A73A63" w14:paraId="35CFE62D"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0B212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A032691" w14:textId="77777777" w:rsidR="00A73A63" w:rsidRPr="00A73A63" w:rsidRDefault="00A73A63" w:rsidP="00A73A63">
            <w:pPr>
              <w:jc w:val="both"/>
            </w:pPr>
            <w:r w:rsidRPr="00A73A63">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05EB3CE8" w14:textId="77777777" w:rsidR="00A73A63" w:rsidRPr="00A73A63" w:rsidRDefault="00A73A63" w:rsidP="00A73A63">
            <w:pPr>
              <w:jc w:val="center"/>
            </w:pPr>
            <w:r w:rsidRPr="00A73A63">
              <w:t>10.7.00.92100</w:t>
            </w:r>
          </w:p>
        </w:tc>
        <w:tc>
          <w:tcPr>
            <w:tcW w:w="676" w:type="dxa"/>
            <w:tcBorders>
              <w:top w:val="nil"/>
              <w:left w:val="nil"/>
              <w:bottom w:val="single" w:sz="4" w:space="0" w:color="auto"/>
              <w:right w:val="single" w:sz="4" w:space="0" w:color="auto"/>
            </w:tcBorders>
            <w:shd w:val="clear" w:color="auto" w:fill="auto"/>
            <w:vAlign w:val="center"/>
            <w:hideMark/>
          </w:tcPr>
          <w:p w14:paraId="2C8C348C"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19C8B567"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43E40264"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1D3C853B" w14:textId="77777777" w:rsidR="00A73A63" w:rsidRPr="00A73A63" w:rsidRDefault="00A73A63" w:rsidP="00A73A63">
            <w:pPr>
              <w:jc w:val="right"/>
            </w:pPr>
            <w:r w:rsidRPr="00A73A63">
              <w:t>0,1</w:t>
            </w:r>
          </w:p>
        </w:tc>
      </w:tr>
      <w:tr w:rsidR="00A73A63" w:rsidRPr="00A73A63" w14:paraId="5C08A443"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BE199A" w14:textId="77777777" w:rsidR="00A73A63" w:rsidRPr="00A73A63" w:rsidRDefault="00A73A63" w:rsidP="00A73A63">
            <w:pPr>
              <w:jc w:val="center"/>
            </w:pPr>
            <w:r w:rsidRPr="00A73A63">
              <w:t>9.8</w:t>
            </w:r>
          </w:p>
        </w:tc>
        <w:tc>
          <w:tcPr>
            <w:tcW w:w="3324" w:type="dxa"/>
            <w:tcBorders>
              <w:top w:val="nil"/>
              <w:left w:val="nil"/>
              <w:bottom w:val="single" w:sz="4" w:space="0" w:color="auto"/>
              <w:right w:val="single" w:sz="4" w:space="0" w:color="auto"/>
            </w:tcBorders>
            <w:shd w:val="clear" w:color="auto" w:fill="auto"/>
            <w:hideMark/>
          </w:tcPr>
          <w:p w14:paraId="2EE8E6D6" w14:textId="77777777" w:rsidR="00A73A63" w:rsidRPr="00A73A63" w:rsidRDefault="00A73A63" w:rsidP="00A73A63">
            <w:pPr>
              <w:jc w:val="both"/>
            </w:pPr>
            <w:r w:rsidRPr="00A73A63">
              <w:rPr>
                <w:b/>
                <w:bCs/>
              </w:rPr>
              <w:t>Подпрограмма</w:t>
            </w:r>
            <w:r w:rsidRPr="00A73A63">
              <w:t xml:space="preserve"> «Обеспечение развития и функционирования объектов социальной, коммунальной и </w:t>
            </w:r>
            <w:r w:rsidRPr="00A73A63">
              <w:lastRenderedPageBreak/>
              <w:t>транспортной инфраструктуры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7EC7AEE" w14:textId="77777777" w:rsidR="00A73A63" w:rsidRPr="00A73A63" w:rsidRDefault="00A73A63" w:rsidP="00A73A63">
            <w:pPr>
              <w:jc w:val="center"/>
            </w:pPr>
            <w:r w:rsidRPr="00A73A63">
              <w:lastRenderedPageBreak/>
              <w:t>10.8.00.00000</w:t>
            </w:r>
          </w:p>
        </w:tc>
        <w:tc>
          <w:tcPr>
            <w:tcW w:w="676" w:type="dxa"/>
            <w:tcBorders>
              <w:top w:val="nil"/>
              <w:left w:val="nil"/>
              <w:bottom w:val="single" w:sz="4" w:space="0" w:color="auto"/>
              <w:right w:val="single" w:sz="4" w:space="0" w:color="auto"/>
            </w:tcBorders>
            <w:shd w:val="clear" w:color="auto" w:fill="auto"/>
            <w:vAlign w:val="center"/>
            <w:hideMark/>
          </w:tcPr>
          <w:p w14:paraId="0634D87A"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46175E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9F4A72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9BDA8FC" w14:textId="77777777" w:rsidR="00A73A63" w:rsidRPr="00A73A63" w:rsidRDefault="00A73A63" w:rsidP="00A73A63">
            <w:pPr>
              <w:jc w:val="right"/>
            </w:pPr>
            <w:r w:rsidRPr="00A73A63">
              <w:t>11 667,1</w:t>
            </w:r>
          </w:p>
        </w:tc>
      </w:tr>
      <w:tr w:rsidR="00A73A63" w:rsidRPr="00A73A63" w14:paraId="2C27BFE4"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927A93"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58754A3E"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МКУ «Инженерно-хозяйственная служба инфраструктуры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6AE1B7E" w14:textId="77777777" w:rsidR="00A73A63" w:rsidRPr="00A73A63" w:rsidRDefault="00A73A63" w:rsidP="00A73A63">
            <w:pPr>
              <w:jc w:val="center"/>
            </w:pPr>
            <w:r w:rsidRPr="00A73A63">
              <w:t>10.8.43.00000</w:t>
            </w:r>
          </w:p>
        </w:tc>
        <w:tc>
          <w:tcPr>
            <w:tcW w:w="676" w:type="dxa"/>
            <w:tcBorders>
              <w:top w:val="nil"/>
              <w:left w:val="nil"/>
              <w:bottom w:val="single" w:sz="4" w:space="0" w:color="auto"/>
              <w:right w:val="single" w:sz="4" w:space="0" w:color="auto"/>
            </w:tcBorders>
            <w:shd w:val="clear" w:color="auto" w:fill="auto"/>
            <w:vAlign w:val="center"/>
            <w:hideMark/>
          </w:tcPr>
          <w:p w14:paraId="00618AF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91DDA10"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9435C9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443811" w14:textId="77777777" w:rsidR="00A73A63" w:rsidRPr="00A73A63" w:rsidRDefault="00A73A63" w:rsidP="00A73A63">
            <w:pPr>
              <w:jc w:val="right"/>
            </w:pPr>
            <w:r w:rsidRPr="00A73A63">
              <w:t>11 667,1</w:t>
            </w:r>
          </w:p>
        </w:tc>
      </w:tr>
      <w:tr w:rsidR="00A73A63" w:rsidRPr="00A73A63" w14:paraId="2E73ED4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F94DE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62E0947"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5F26E6BF" w14:textId="77777777" w:rsidR="00A73A63" w:rsidRPr="00A73A63" w:rsidRDefault="00A73A63" w:rsidP="00A73A63">
            <w:pPr>
              <w:jc w:val="center"/>
            </w:pPr>
            <w:r w:rsidRPr="00A73A63">
              <w:t>10.8.43.94100</w:t>
            </w:r>
          </w:p>
        </w:tc>
        <w:tc>
          <w:tcPr>
            <w:tcW w:w="676" w:type="dxa"/>
            <w:tcBorders>
              <w:top w:val="nil"/>
              <w:left w:val="nil"/>
              <w:bottom w:val="single" w:sz="4" w:space="0" w:color="auto"/>
              <w:right w:val="single" w:sz="4" w:space="0" w:color="auto"/>
            </w:tcBorders>
            <w:shd w:val="clear" w:color="auto" w:fill="auto"/>
            <w:vAlign w:val="center"/>
            <w:hideMark/>
          </w:tcPr>
          <w:p w14:paraId="726F144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A69373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2179046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AAA3304" w14:textId="77777777" w:rsidR="00A73A63" w:rsidRPr="00A73A63" w:rsidRDefault="00A73A63" w:rsidP="00A73A63">
            <w:pPr>
              <w:jc w:val="right"/>
            </w:pPr>
            <w:r w:rsidRPr="00A73A63">
              <w:t>11 667,1</w:t>
            </w:r>
          </w:p>
        </w:tc>
      </w:tr>
      <w:tr w:rsidR="00A73A63" w:rsidRPr="00A73A63" w14:paraId="0D6594FA"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61B76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FC677C9"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BEE33C8" w14:textId="77777777" w:rsidR="00A73A63" w:rsidRPr="00A73A63" w:rsidRDefault="00A73A63" w:rsidP="00A73A63">
            <w:pPr>
              <w:jc w:val="center"/>
            </w:pPr>
            <w:r w:rsidRPr="00A73A63">
              <w:t>10.8.43.94100</w:t>
            </w:r>
          </w:p>
        </w:tc>
        <w:tc>
          <w:tcPr>
            <w:tcW w:w="676" w:type="dxa"/>
            <w:tcBorders>
              <w:top w:val="nil"/>
              <w:left w:val="nil"/>
              <w:bottom w:val="single" w:sz="4" w:space="0" w:color="auto"/>
              <w:right w:val="single" w:sz="4" w:space="0" w:color="auto"/>
            </w:tcBorders>
            <w:shd w:val="clear" w:color="auto" w:fill="auto"/>
            <w:vAlign w:val="center"/>
            <w:hideMark/>
          </w:tcPr>
          <w:p w14:paraId="2C4570B9"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7F0246C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562AE9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5CFBBD5" w14:textId="77777777" w:rsidR="00A73A63" w:rsidRPr="00A73A63" w:rsidRDefault="00A73A63" w:rsidP="00A73A63">
            <w:pPr>
              <w:jc w:val="right"/>
            </w:pPr>
            <w:r w:rsidRPr="00A73A63">
              <w:t>9 854,3</w:t>
            </w:r>
          </w:p>
        </w:tc>
      </w:tr>
      <w:tr w:rsidR="00A73A63" w:rsidRPr="00A73A63" w14:paraId="6B3609F2"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10EFF3"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DD1E86F"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58CEDC24" w14:textId="77777777" w:rsidR="00A73A63" w:rsidRPr="00A73A63" w:rsidRDefault="00A73A63" w:rsidP="00A73A63">
            <w:pPr>
              <w:jc w:val="center"/>
            </w:pPr>
            <w:r w:rsidRPr="00A73A63">
              <w:t>10.8.43.94100</w:t>
            </w:r>
          </w:p>
        </w:tc>
        <w:tc>
          <w:tcPr>
            <w:tcW w:w="676" w:type="dxa"/>
            <w:tcBorders>
              <w:top w:val="nil"/>
              <w:left w:val="nil"/>
              <w:bottom w:val="single" w:sz="4" w:space="0" w:color="auto"/>
              <w:right w:val="single" w:sz="4" w:space="0" w:color="auto"/>
            </w:tcBorders>
            <w:shd w:val="clear" w:color="auto" w:fill="auto"/>
            <w:vAlign w:val="center"/>
            <w:hideMark/>
          </w:tcPr>
          <w:p w14:paraId="12E0278C"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3C59F0DD"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617A214E"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255C9111" w14:textId="77777777" w:rsidR="00A73A63" w:rsidRPr="00A73A63" w:rsidRDefault="00A73A63" w:rsidP="00A73A63">
            <w:pPr>
              <w:jc w:val="right"/>
            </w:pPr>
            <w:r w:rsidRPr="00A73A63">
              <w:t>9 854,3</w:t>
            </w:r>
          </w:p>
        </w:tc>
      </w:tr>
      <w:tr w:rsidR="00A73A63" w:rsidRPr="00A73A63" w14:paraId="7C3AF6CC"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881C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407625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A53B203" w14:textId="77777777" w:rsidR="00A73A63" w:rsidRPr="00A73A63" w:rsidRDefault="00A73A63" w:rsidP="00A73A63">
            <w:pPr>
              <w:jc w:val="center"/>
            </w:pPr>
            <w:r w:rsidRPr="00A73A63">
              <w:t>10.8.43.94100</w:t>
            </w:r>
          </w:p>
        </w:tc>
        <w:tc>
          <w:tcPr>
            <w:tcW w:w="676" w:type="dxa"/>
            <w:tcBorders>
              <w:top w:val="nil"/>
              <w:left w:val="nil"/>
              <w:bottom w:val="single" w:sz="4" w:space="0" w:color="auto"/>
              <w:right w:val="single" w:sz="4" w:space="0" w:color="auto"/>
            </w:tcBorders>
            <w:shd w:val="clear" w:color="auto" w:fill="auto"/>
            <w:vAlign w:val="center"/>
            <w:hideMark/>
          </w:tcPr>
          <w:p w14:paraId="77E10F34"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1011304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E77084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784C9B5" w14:textId="77777777" w:rsidR="00A73A63" w:rsidRPr="00A73A63" w:rsidRDefault="00A73A63" w:rsidP="00A73A63">
            <w:pPr>
              <w:jc w:val="right"/>
            </w:pPr>
            <w:r w:rsidRPr="00A73A63">
              <w:t>1 804,8</w:t>
            </w:r>
          </w:p>
        </w:tc>
      </w:tr>
      <w:tr w:rsidR="00A73A63" w:rsidRPr="00A73A63" w14:paraId="20382AAB"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AEC5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0CE9A5BE"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A881F4B" w14:textId="77777777" w:rsidR="00A73A63" w:rsidRPr="00A73A63" w:rsidRDefault="00A73A63" w:rsidP="00A73A63">
            <w:pPr>
              <w:jc w:val="center"/>
            </w:pPr>
            <w:r w:rsidRPr="00A73A63">
              <w:t>10.8.43.94100</w:t>
            </w:r>
          </w:p>
        </w:tc>
        <w:tc>
          <w:tcPr>
            <w:tcW w:w="676" w:type="dxa"/>
            <w:tcBorders>
              <w:top w:val="nil"/>
              <w:left w:val="nil"/>
              <w:bottom w:val="single" w:sz="4" w:space="0" w:color="auto"/>
              <w:right w:val="single" w:sz="4" w:space="0" w:color="auto"/>
            </w:tcBorders>
            <w:shd w:val="clear" w:color="auto" w:fill="auto"/>
            <w:vAlign w:val="center"/>
            <w:hideMark/>
          </w:tcPr>
          <w:p w14:paraId="53258611"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619523E6"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318F13B6"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58F3E8D5" w14:textId="77777777" w:rsidR="00A73A63" w:rsidRPr="00A73A63" w:rsidRDefault="00A73A63" w:rsidP="00A73A63">
            <w:pPr>
              <w:jc w:val="right"/>
            </w:pPr>
            <w:r w:rsidRPr="00A73A63">
              <w:t>1 804,8</w:t>
            </w:r>
          </w:p>
        </w:tc>
      </w:tr>
      <w:tr w:rsidR="00A73A63" w:rsidRPr="00A73A63" w14:paraId="43871B31"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C99C3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279D4E0"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6E85D61" w14:textId="77777777" w:rsidR="00A73A63" w:rsidRPr="00A73A63" w:rsidRDefault="00A73A63" w:rsidP="00A73A63">
            <w:pPr>
              <w:jc w:val="center"/>
            </w:pPr>
            <w:r w:rsidRPr="00A73A63">
              <w:t>10.8.43.94100</w:t>
            </w:r>
          </w:p>
        </w:tc>
        <w:tc>
          <w:tcPr>
            <w:tcW w:w="676" w:type="dxa"/>
            <w:tcBorders>
              <w:top w:val="nil"/>
              <w:left w:val="nil"/>
              <w:bottom w:val="single" w:sz="4" w:space="0" w:color="auto"/>
              <w:right w:val="single" w:sz="4" w:space="0" w:color="auto"/>
            </w:tcBorders>
            <w:shd w:val="clear" w:color="auto" w:fill="auto"/>
            <w:vAlign w:val="center"/>
            <w:hideMark/>
          </w:tcPr>
          <w:p w14:paraId="2B53416F"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3402081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CFCCF6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9AE01C8" w14:textId="77777777" w:rsidR="00A73A63" w:rsidRPr="00A73A63" w:rsidRDefault="00A73A63" w:rsidP="00A73A63">
            <w:pPr>
              <w:jc w:val="right"/>
            </w:pPr>
            <w:r w:rsidRPr="00A73A63">
              <w:t>8,0</w:t>
            </w:r>
          </w:p>
        </w:tc>
      </w:tr>
      <w:tr w:rsidR="00A73A63" w:rsidRPr="00A73A63" w14:paraId="0FF28816"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2AEFD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7408238" w14:textId="77777777" w:rsidR="00A73A63" w:rsidRPr="00A73A63" w:rsidRDefault="00A73A63" w:rsidP="00A73A63">
            <w:pPr>
              <w:jc w:val="both"/>
            </w:pPr>
            <w:r w:rsidRPr="00A73A63">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60D07A21" w14:textId="77777777" w:rsidR="00A73A63" w:rsidRPr="00A73A63" w:rsidRDefault="00A73A63" w:rsidP="00A73A63">
            <w:pPr>
              <w:jc w:val="center"/>
            </w:pPr>
            <w:r w:rsidRPr="00A73A63">
              <w:t>10.8.43.94100</w:t>
            </w:r>
          </w:p>
        </w:tc>
        <w:tc>
          <w:tcPr>
            <w:tcW w:w="676" w:type="dxa"/>
            <w:tcBorders>
              <w:top w:val="nil"/>
              <w:left w:val="nil"/>
              <w:bottom w:val="single" w:sz="4" w:space="0" w:color="auto"/>
              <w:right w:val="single" w:sz="4" w:space="0" w:color="auto"/>
            </w:tcBorders>
            <w:shd w:val="clear" w:color="auto" w:fill="auto"/>
            <w:vAlign w:val="center"/>
            <w:hideMark/>
          </w:tcPr>
          <w:p w14:paraId="38EA3162"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0B755DF0"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30A171CB"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3C9735AA" w14:textId="77777777" w:rsidR="00A73A63" w:rsidRPr="00A73A63" w:rsidRDefault="00A73A63" w:rsidP="00A73A63">
            <w:pPr>
              <w:jc w:val="right"/>
            </w:pPr>
            <w:r w:rsidRPr="00A73A63">
              <w:t>8,0</w:t>
            </w:r>
          </w:p>
        </w:tc>
      </w:tr>
      <w:tr w:rsidR="00A73A63" w:rsidRPr="00A73A63" w14:paraId="6E92686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5B78D9" w14:textId="77777777" w:rsidR="00A73A63" w:rsidRPr="00A73A63" w:rsidRDefault="00A73A63" w:rsidP="00A73A63">
            <w:pPr>
              <w:jc w:val="center"/>
              <w:rPr>
                <w:b/>
                <w:bCs/>
              </w:rPr>
            </w:pPr>
            <w:r w:rsidRPr="00A73A63">
              <w:rPr>
                <w:b/>
                <w:bCs/>
              </w:rPr>
              <w:t>10</w:t>
            </w:r>
          </w:p>
        </w:tc>
        <w:tc>
          <w:tcPr>
            <w:tcW w:w="3324" w:type="dxa"/>
            <w:tcBorders>
              <w:top w:val="nil"/>
              <w:left w:val="nil"/>
              <w:bottom w:val="single" w:sz="4" w:space="0" w:color="auto"/>
              <w:right w:val="single" w:sz="4" w:space="0" w:color="auto"/>
            </w:tcBorders>
            <w:shd w:val="clear" w:color="auto" w:fill="auto"/>
            <w:hideMark/>
          </w:tcPr>
          <w:p w14:paraId="5E381A43" w14:textId="77777777" w:rsidR="00A73A63" w:rsidRPr="00A73A63" w:rsidRDefault="00A73A63" w:rsidP="00A73A63">
            <w:pPr>
              <w:jc w:val="both"/>
              <w:rPr>
                <w:b/>
                <w:bCs/>
              </w:rPr>
            </w:pPr>
            <w:r w:rsidRPr="00A73A63">
              <w:rPr>
                <w:b/>
                <w:bCs/>
              </w:rPr>
              <w:t>Непрограммные расходы</w:t>
            </w:r>
          </w:p>
        </w:tc>
        <w:tc>
          <w:tcPr>
            <w:tcW w:w="1676" w:type="dxa"/>
            <w:tcBorders>
              <w:top w:val="nil"/>
              <w:left w:val="nil"/>
              <w:bottom w:val="single" w:sz="4" w:space="0" w:color="auto"/>
              <w:right w:val="single" w:sz="4" w:space="0" w:color="auto"/>
            </w:tcBorders>
            <w:shd w:val="clear" w:color="auto" w:fill="auto"/>
            <w:vAlign w:val="center"/>
            <w:hideMark/>
          </w:tcPr>
          <w:p w14:paraId="295458BA" w14:textId="77777777" w:rsidR="00A73A63" w:rsidRPr="00A73A63" w:rsidRDefault="00A73A63" w:rsidP="00A73A63">
            <w:pPr>
              <w:jc w:val="center"/>
              <w:rPr>
                <w:b/>
                <w:bCs/>
              </w:rPr>
            </w:pPr>
            <w:r w:rsidRPr="00A73A63">
              <w:rPr>
                <w:b/>
                <w:bCs/>
              </w:rPr>
              <w:t>70.0.00.00000</w:t>
            </w:r>
          </w:p>
        </w:tc>
        <w:tc>
          <w:tcPr>
            <w:tcW w:w="676" w:type="dxa"/>
            <w:tcBorders>
              <w:top w:val="nil"/>
              <w:left w:val="nil"/>
              <w:bottom w:val="single" w:sz="4" w:space="0" w:color="auto"/>
              <w:right w:val="single" w:sz="4" w:space="0" w:color="auto"/>
            </w:tcBorders>
            <w:shd w:val="clear" w:color="auto" w:fill="auto"/>
            <w:vAlign w:val="center"/>
            <w:hideMark/>
          </w:tcPr>
          <w:p w14:paraId="23DCAFFD" w14:textId="77777777" w:rsidR="00A73A63" w:rsidRPr="00A73A63" w:rsidRDefault="00A73A63" w:rsidP="00A73A63">
            <w:pPr>
              <w:jc w:val="center"/>
              <w:rPr>
                <w:b/>
                <w:bCs/>
              </w:rPr>
            </w:pPr>
            <w:r w:rsidRPr="00A73A63">
              <w:rPr>
                <w:b/>
                <w:bCs/>
              </w:rPr>
              <w:t> </w:t>
            </w:r>
          </w:p>
        </w:tc>
        <w:tc>
          <w:tcPr>
            <w:tcW w:w="546" w:type="dxa"/>
            <w:tcBorders>
              <w:top w:val="nil"/>
              <w:left w:val="nil"/>
              <w:bottom w:val="single" w:sz="4" w:space="0" w:color="auto"/>
              <w:right w:val="single" w:sz="4" w:space="0" w:color="auto"/>
            </w:tcBorders>
            <w:shd w:val="clear" w:color="auto" w:fill="auto"/>
            <w:vAlign w:val="center"/>
            <w:hideMark/>
          </w:tcPr>
          <w:p w14:paraId="64583D46" w14:textId="77777777" w:rsidR="00A73A63" w:rsidRPr="00A73A63" w:rsidRDefault="00A73A63" w:rsidP="00A73A63">
            <w:pPr>
              <w:jc w:val="center"/>
              <w:rPr>
                <w:b/>
                <w:bCs/>
              </w:rPr>
            </w:pPr>
            <w:r w:rsidRPr="00A73A63">
              <w:rPr>
                <w:b/>
                <w:bCs/>
              </w:rPr>
              <w:t> </w:t>
            </w:r>
          </w:p>
        </w:tc>
        <w:tc>
          <w:tcPr>
            <w:tcW w:w="788" w:type="dxa"/>
            <w:tcBorders>
              <w:top w:val="nil"/>
              <w:left w:val="nil"/>
              <w:bottom w:val="single" w:sz="4" w:space="0" w:color="auto"/>
              <w:right w:val="single" w:sz="4" w:space="0" w:color="auto"/>
            </w:tcBorders>
            <w:shd w:val="clear" w:color="auto" w:fill="auto"/>
            <w:vAlign w:val="center"/>
            <w:hideMark/>
          </w:tcPr>
          <w:p w14:paraId="28338165"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AF7C6CC" w14:textId="77777777" w:rsidR="00A73A63" w:rsidRPr="00A73A63" w:rsidRDefault="00A73A63" w:rsidP="00A73A63">
            <w:pPr>
              <w:jc w:val="right"/>
              <w:rPr>
                <w:b/>
                <w:bCs/>
              </w:rPr>
            </w:pPr>
            <w:r w:rsidRPr="00A73A63">
              <w:rPr>
                <w:b/>
                <w:bCs/>
              </w:rPr>
              <w:t>10 332,3</w:t>
            </w:r>
          </w:p>
        </w:tc>
      </w:tr>
      <w:tr w:rsidR="00A73A63" w:rsidRPr="00A73A63" w14:paraId="7275A3AA"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BC57FE"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318868A4" w14:textId="77777777" w:rsidR="00A73A63" w:rsidRPr="00A73A63" w:rsidRDefault="00A73A63" w:rsidP="00A73A63">
            <w:pPr>
              <w:jc w:val="both"/>
            </w:pPr>
            <w:r w:rsidRPr="00A73A63">
              <w:t xml:space="preserve">Руководство и управление в сфере установленных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59232C5A" w14:textId="77777777" w:rsidR="00A73A63" w:rsidRPr="00A73A63" w:rsidRDefault="00A73A63" w:rsidP="00A73A63">
            <w:pPr>
              <w:jc w:val="center"/>
            </w:pPr>
            <w:r w:rsidRPr="00A73A63">
              <w:t>70.1.00.00000</w:t>
            </w:r>
          </w:p>
        </w:tc>
        <w:tc>
          <w:tcPr>
            <w:tcW w:w="676" w:type="dxa"/>
            <w:tcBorders>
              <w:top w:val="nil"/>
              <w:left w:val="nil"/>
              <w:bottom w:val="single" w:sz="4" w:space="0" w:color="auto"/>
              <w:right w:val="single" w:sz="4" w:space="0" w:color="auto"/>
            </w:tcBorders>
            <w:shd w:val="clear" w:color="auto" w:fill="auto"/>
            <w:vAlign w:val="center"/>
            <w:hideMark/>
          </w:tcPr>
          <w:p w14:paraId="35696232"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6E8E86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028F29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EF5AA7" w14:textId="77777777" w:rsidR="00A73A63" w:rsidRPr="00A73A63" w:rsidRDefault="00A73A63" w:rsidP="00A73A63">
            <w:pPr>
              <w:jc w:val="right"/>
            </w:pPr>
            <w:r w:rsidRPr="00A73A63">
              <w:t>10 332,3</w:t>
            </w:r>
          </w:p>
        </w:tc>
      </w:tr>
      <w:tr w:rsidR="00A73A63" w:rsidRPr="00A73A63" w14:paraId="7AC86A8E"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149949"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7F4947FA" w14:textId="77777777" w:rsidR="00A73A63" w:rsidRPr="00A73A63" w:rsidRDefault="00A73A63" w:rsidP="00A73A63">
            <w:pPr>
              <w:jc w:val="both"/>
            </w:pPr>
            <w:r w:rsidRPr="00A73A63">
              <w:t xml:space="preserve">Обеспечение деятельности контрольно-ревизионной палаты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395B4672" w14:textId="77777777" w:rsidR="00A73A63" w:rsidRPr="00A73A63" w:rsidRDefault="00A73A63" w:rsidP="00A73A63">
            <w:pPr>
              <w:jc w:val="center"/>
            </w:pPr>
            <w:r w:rsidRPr="00A73A63">
              <w:t>70.1.21.00000</w:t>
            </w:r>
          </w:p>
        </w:tc>
        <w:tc>
          <w:tcPr>
            <w:tcW w:w="676" w:type="dxa"/>
            <w:tcBorders>
              <w:top w:val="nil"/>
              <w:left w:val="nil"/>
              <w:bottom w:val="single" w:sz="4" w:space="0" w:color="auto"/>
              <w:right w:val="single" w:sz="4" w:space="0" w:color="auto"/>
            </w:tcBorders>
            <w:shd w:val="clear" w:color="auto" w:fill="auto"/>
            <w:vAlign w:val="center"/>
            <w:hideMark/>
          </w:tcPr>
          <w:p w14:paraId="7DAA4A5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8F3F8E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29F859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D5A284" w14:textId="77777777" w:rsidR="00A73A63" w:rsidRPr="00A73A63" w:rsidRDefault="00A73A63" w:rsidP="00A73A63">
            <w:pPr>
              <w:jc w:val="right"/>
            </w:pPr>
            <w:r w:rsidRPr="00A73A63">
              <w:t>4 959,3</w:t>
            </w:r>
          </w:p>
        </w:tc>
      </w:tr>
      <w:tr w:rsidR="00A73A63" w:rsidRPr="00A73A63" w14:paraId="3C455D9E"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ACCA29"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00D47B6A"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28F3000" w14:textId="77777777" w:rsidR="00A73A63" w:rsidRPr="00A73A63" w:rsidRDefault="00A73A63" w:rsidP="00A73A63">
            <w:pPr>
              <w:jc w:val="center"/>
            </w:pPr>
            <w:r w:rsidRPr="00A73A63">
              <w:t>70.1.21.92100</w:t>
            </w:r>
          </w:p>
        </w:tc>
        <w:tc>
          <w:tcPr>
            <w:tcW w:w="676" w:type="dxa"/>
            <w:tcBorders>
              <w:top w:val="nil"/>
              <w:left w:val="nil"/>
              <w:bottom w:val="single" w:sz="4" w:space="0" w:color="auto"/>
              <w:right w:val="single" w:sz="4" w:space="0" w:color="auto"/>
            </w:tcBorders>
            <w:shd w:val="clear" w:color="auto" w:fill="auto"/>
            <w:vAlign w:val="center"/>
            <w:hideMark/>
          </w:tcPr>
          <w:p w14:paraId="7A316D6E"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53FFCE3"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12D567E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0000826" w14:textId="77777777" w:rsidR="00A73A63" w:rsidRPr="00A73A63" w:rsidRDefault="00A73A63" w:rsidP="00A73A63">
            <w:pPr>
              <w:jc w:val="right"/>
            </w:pPr>
            <w:r w:rsidRPr="00A73A63">
              <w:t>4 959,3</w:t>
            </w:r>
          </w:p>
        </w:tc>
      </w:tr>
      <w:tr w:rsidR="00A73A63" w:rsidRPr="00A73A63" w14:paraId="23F8CEA2"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2538A2"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4AFA8E92"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w:t>
            </w:r>
            <w:r w:rsidRPr="00A73A63">
              <w:lastRenderedPageBreak/>
              <w:t>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93C4A37" w14:textId="77777777" w:rsidR="00A73A63" w:rsidRPr="00A73A63" w:rsidRDefault="00A73A63" w:rsidP="00A73A63">
            <w:pPr>
              <w:jc w:val="center"/>
            </w:pPr>
            <w:r w:rsidRPr="00A73A63">
              <w:lastRenderedPageBreak/>
              <w:t>70.1.21.92100</w:t>
            </w:r>
          </w:p>
        </w:tc>
        <w:tc>
          <w:tcPr>
            <w:tcW w:w="676" w:type="dxa"/>
            <w:tcBorders>
              <w:top w:val="nil"/>
              <w:left w:val="nil"/>
              <w:bottom w:val="single" w:sz="4" w:space="0" w:color="auto"/>
              <w:right w:val="single" w:sz="4" w:space="0" w:color="auto"/>
            </w:tcBorders>
            <w:shd w:val="clear" w:color="auto" w:fill="auto"/>
            <w:vAlign w:val="center"/>
            <w:hideMark/>
          </w:tcPr>
          <w:p w14:paraId="68F7C4EB"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044A5A45"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375B5F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5D1FD8C" w14:textId="77777777" w:rsidR="00A73A63" w:rsidRPr="00A73A63" w:rsidRDefault="00A73A63" w:rsidP="00A73A63">
            <w:pPr>
              <w:jc w:val="right"/>
            </w:pPr>
            <w:r w:rsidRPr="00A73A63">
              <w:t>4 754,3</w:t>
            </w:r>
          </w:p>
        </w:tc>
      </w:tr>
      <w:tr w:rsidR="00A73A63" w:rsidRPr="00A73A63" w14:paraId="0FC6F850"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1BF079" w14:textId="77777777" w:rsidR="00A73A63" w:rsidRPr="00A73A63" w:rsidRDefault="00A73A63" w:rsidP="00A73A63">
            <w:pPr>
              <w:jc w:val="center"/>
              <w:rPr>
                <w:b/>
                <w:bCs/>
              </w:rPr>
            </w:pPr>
            <w:r w:rsidRPr="00A73A63">
              <w:rPr>
                <w:b/>
                <w:bCs/>
              </w:rPr>
              <w:lastRenderedPageBreak/>
              <w:t> </w:t>
            </w:r>
          </w:p>
        </w:tc>
        <w:tc>
          <w:tcPr>
            <w:tcW w:w="3324" w:type="dxa"/>
            <w:tcBorders>
              <w:top w:val="nil"/>
              <w:left w:val="nil"/>
              <w:bottom w:val="single" w:sz="4" w:space="0" w:color="auto"/>
              <w:right w:val="single" w:sz="4" w:space="0" w:color="auto"/>
            </w:tcBorders>
            <w:shd w:val="clear" w:color="auto" w:fill="auto"/>
            <w:hideMark/>
          </w:tcPr>
          <w:p w14:paraId="19E520B6"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062495ED" w14:textId="77777777" w:rsidR="00A73A63" w:rsidRPr="00A73A63" w:rsidRDefault="00A73A63" w:rsidP="00A73A63">
            <w:pPr>
              <w:jc w:val="center"/>
            </w:pPr>
            <w:r w:rsidRPr="00A73A63">
              <w:t>70.1.21.92100</w:t>
            </w:r>
          </w:p>
        </w:tc>
        <w:tc>
          <w:tcPr>
            <w:tcW w:w="676" w:type="dxa"/>
            <w:tcBorders>
              <w:top w:val="nil"/>
              <w:left w:val="nil"/>
              <w:bottom w:val="single" w:sz="4" w:space="0" w:color="auto"/>
              <w:right w:val="single" w:sz="4" w:space="0" w:color="auto"/>
            </w:tcBorders>
            <w:shd w:val="clear" w:color="auto" w:fill="auto"/>
            <w:vAlign w:val="center"/>
            <w:hideMark/>
          </w:tcPr>
          <w:p w14:paraId="4498543A"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22E41894"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238FA1A3"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5838A2B6" w14:textId="77777777" w:rsidR="00A73A63" w:rsidRPr="00A73A63" w:rsidRDefault="00A73A63" w:rsidP="00A73A63">
            <w:pPr>
              <w:jc w:val="right"/>
            </w:pPr>
            <w:r w:rsidRPr="00A73A63">
              <w:t>4 754,3</w:t>
            </w:r>
          </w:p>
        </w:tc>
      </w:tr>
      <w:tr w:rsidR="00A73A63" w:rsidRPr="00A73A63" w14:paraId="438A7E90"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30C085"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6C5695A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0B7A0EC" w14:textId="77777777" w:rsidR="00A73A63" w:rsidRPr="00A73A63" w:rsidRDefault="00A73A63" w:rsidP="00A73A63">
            <w:pPr>
              <w:jc w:val="center"/>
            </w:pPr>
            <w:r w:rsidRPr="00A73A63">
              <w:t>70.1.21.92100</w:t>
            </w:r>
          </w:p>
        </w:tc>
        <w:tc>
          <w:tcPr>
            <w:tcW w:w="676" w:type="dxa"/>
            <w:tcBorders>
              <w:top w:val="nil"/>
              <w:left w:val="nil"/>
              <w:bottom w:val="single" w:sz="4" w:space="0" w:color="auto"/>
              <w:right w:val="single" w:sz="4" w:space="0" w:color="auto"/>
            </w:tcBorders>
            <w:shd w:val="clear" w:color="auto" w:fill="auto"/>
            <w:vAlign w:val="center"/>
            <w:hideMark/>
          </w:tcPr>
          <w:p w14:paraId="2FA570C0"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8E3489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4265D18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7250DAD" w14:textId="77777777" w:rsidR="00A73A63" w:rsidRPr="00A73A63" w:rsidRDefault="00A73A63" w:rsidP="00A73A63">
            <w:pPr>
              <w:jc w:val="right"/>
            </w:pPr>
            <w:r w:rsidRPr="00A73A63">
              <w:t>204,0</w:t>
            </w:r>
          </w:p>
        </w:tc>
      </w:tr>
      <w:tr w:rsidR="00A73A63" w:rsidRPr="00A73A63" w14:paraId="0AA01B26"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26368D"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5C0789B3"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283A86FF" w14:textId="77777777" w:rsidR="00A73A63" w:rsidRPr="00A73A63" w:rsidRDefault="00A73A63" w:rsidP="00A73A63">
            <w:pPr>
              <w:jc w:val="center"/>
            </w:pPr>
            <w:r w:rsidRPr="00A73A63">
              <w:t>70.1.21.92100</w:t>
            </w:r>
          </w:p>
        </w:tc>
        <w:tc>
          <w:tcPr>
            <w:tcW w:w="676" w:type="dxa"/>
            <w:tcBorders>
              <w:top w:val="nil"/>
              <w:left w:val="nil"/>
              <w:bottom w:val="single" w:sz="4" w:space="0" w:color="auto"/>
              <w:right w:val="single" w:sz="4" w:space="0" w:color="auto"/>
            </w:tcBorders>
            <w:shd w:val="clear" w:color="auto" w:fill="auto"/>
            <w:vAlign w:val="center"/>
            <w:hideMark/>
          </w:tcPr>
          <w:p w14:paraId="6859BED9"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5FB7F58"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2C513E1E"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43C8D4FF" w14:textId="77777777" w:rsidR="00A73A63" w:rsidRPr="00A73A63" w:rsidRDefault="00A73A63" w:rsidP="00A73A63">
            <w:pPr>
              <w:jc w:val="right"/>
            </w:pPr>
            <w:r w:rsidRPr="00A73A63">
              <w:t>204,0</w:t>
            </w:r>
          </w:p>
        </w:tc>
      </w:tr>
      <w:tr w:rsidR="00A73A63" w:rsidRPr="00A73A63" w14:paraId="0AB4793C"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3E327C"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5C2382EE"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962D407" w14:textId="77777777" w:rsidR="00A73A63" w:rsidRPr="00A73A63" w:rsidRDefault="00A73A63" w:rsidP="00A73A63">
            <w:pPr>
              <w:jc w:val="center"/>
            </w:pPr>
            <w:r w:rsidRPr="00A73A63">
              <w:t>70.1.21.92100</w:t>
            </w:r>
          </w:p>
        </w:tc>
        <w:tc>
          <w:tcPr>
            <w:tcW w:w="676" w:type="dxa"/>
            <w:tcBorders>
              <w:top w:val="nil"/>
              <w:left w:val="nil"/>
              <w:bottom w:val="single" w:sz="4" w:space="0" w:color="auto"/>
              <w:right w:val="single" w:sz="4" w:space="0" w:color="auto"/>
            </w:tcBorders>
            <w:shd w:val="clear" w:color="auto" w:fill="auto"/>
            <w:vAlign w:val="center"/>
            <w:hideMark/>
          </w:tcPr>
          <w:p w14:paraId="3F6CFC24"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5311C49F"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BB0F5E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ED69F91" w14:textId="77777777" w:rsidR="00A73A63" w:rsidRPr="00A73A63" w:rsidRDefault="00A73A63" w:rsidP="00A73A63">
            <w:pPr>
              <w:jc w:val="right"/>
            </w:pPr>
            <w:r w:rsidRPr="00A73A63">
              <w:t>1,0</w:t>
            </w:r>
          </w:p>
        </w:tc>
      </w:tr>
      <w:tr w:rsidR="00A73A63" w:rsidRPr="00A73A63" w14:paraId="6125784B"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9BBA81" w14:textId="77777777" w:rsidR="00A73A63" w:rsidRPr="00A73A63" w:rsidRDefault="00A73A63" w:rsidP="00A73A63">
            <w:pPr>
              <w:jc w:val="center"/>
              <w:rPr>
                <w:b/>
                <w:bCs/>
              </w:rPr>
            </w:pPr>
            <w:r w:rsidRPr="00A73A63">
              <w:rPr>
                <w:b/>
                <w:bCs/>
              </w:rPr>
              <w:t> </w:t>
            </w:r>
          </w:p>
        </w:tc>
        <w:tc>
          <w:tcPr>
            <w:tcW w:w="3324" w:type="dxa"/>
            <w:tcBorders>
              <w:top w:val="nil"/>
              <w:left w:val="nil"/>
              <w:bottom w:val="single" w:sz="4" w:space="0" w:color="auto"/>
              <w:right w:val="single" w:sz="4" w:space="0" w:color="auto"/>
            </w:tcBorders>
            <w:shd w:val="clear" w:color="auto" w:fill="auto"/>
            <w:hideMark/>
          </w:tcPr>
          <w:p w14:paraId="194EBA30"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7C49764F" w14:textId="77777777" w:rsidR="00A73A63" w:rsidRPr="00A73A63" w:rsidRDefault="00A73A63" w:rsidP="00A73A63">
            <w:pPr>
              <w:jc w:val="center"/>
            </w:pPr>
            <w:r w:rsidRPr="00A73A63">
              <w:t>70.1.21.92100</w:t>
            </w:r>
          </w:p>
        </w:tc>
        <w:tc>
          <w:tcPr>
            <w:tcW w:w="676" w:type="dxa"/>
            <w:tcBorders>
              <w:top w:val="nil"/>
              <w:left w:val="nil"/>
              <w:bottom w:val="single" w:sz="4" w:space="0" w:color="auto"/>
              <w:right w:val="single" w:sz="4" w:space="0" w:color="auto"/>
            </w:tcBorders>
            <w:shd w:val="clear" w:color="auto" w:fill="auto"/>
            <w:vAlign w:val="center"/>
            <w:hideMark/>
          </w:tcPr>
          <w:p w14:paraId="294CC1B7"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00B05DA1"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09049C4B"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10ECA292" w14:textId="77777777" w:rsidR="00A73A63" w:rsidRPr="00A73A63" w:rsidRDefault="00A73A63" w:rsidP="00A73A63">
            <w:pPr>
              <w:jc w:val="right"/>
            </w:pPr>
            <w:r w:rsidRPr="00A73A63">
              <w:t>1,0</w:t>
            </w:r>
          </w:p>
        </w:tc>
      </w:tr>
      <w:tr w:rsidR="00A73A63" w:rsidRPr="00A73A63" w14:paraId="333F018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84AEB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E30C148" w14:textId="77777777" w:rsidR="00A73A63" w:rsidRPr="00A73A63" w:rsidRDefault="00A73A63" w:rsidP="00A73A63">
            <w:pPr>
              <w:jc w:val="both"/>
            </w:pPr>
            <w:r w:rsidRPr="00A73A63">
              <w:t>Резервные фонды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2F73D693" w14:textId="77777777" w:rsidR="00A73A63" w:rsidRPr="00A73A63" w:rsidRDefault="00A73A63" w:rsidP="00A73A63">
            <w:pPr>
              <w:jc w:val="center"/>
            </w:pPr>
            <w:r w:rsidRPr="00A73A63">
              <w:t>70.1.24.00000</w:t>
            </w:r>
          </w:p>
        </w:tc>
        <w:tc>
          <w:tcPr>
            <w:tcW w:w="676" w:type="dxa"/>
            <w:tcBorders>
              <w:top w:val="nil"/>
              <w:left w:val="nil"/>
              <w:bottom w:val="single" w:sz="4" w:space="0" w:color="auto"/>
              <w:right w:val="single" w:sz="4" w:space="0" w:color="auto"/>
            </w:tcBorders>
            <w:shd w:val="clear" w:color="auto" w:fill="auto"/>
            <w:vAlign w:val="center"/>
            <w:hideMark/>
          </w:tcPr>
          <w:p w14:paraId="09FBA324"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5AE5879"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C84DCD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01A125A" w14:textId="77777777" w:rsidR="00A73A63" w:rsidRPr="00A73A63" w:rsidRDefault="00A73A63" w:rsidP="00A73A63">
            <w:pPr>
              <w:jc w:val="right"/>
            </w:pPr>
            <w:r w:rsidRPr="00A73A63">
              <w:t>500,0</w:t>
            </w:r>
          </w:p>
        </w:tc>
      </w:tr>
      <w:tr w:rsidR="00A73A63" w:rsidRPr="00A73A63" w14:paraId="0765368E"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9809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A37DD34" w14:textId="77777777" w:rsidR="00A73A63" w:rsidRPr="00A73A63" w:rsidRDefault="00A73A63" w:rsidP="00A73A63">
            <w:pPr>
              <w:jc w:val="both"/>
            </w:pPr>
            <w:r w:rsidRPr="00A73A63">
              <w:t>Финансовое обеспечение отдельных мероприятий за счет средств резервного фонда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C2DE963" w14:textId="77777777" w:rsidR="00A73A63" w:rsidRPr="00A73A63" w:rsidRDefault="00A73A63" w:rsidP="00A73A63">
            <w:pPr>
              <w:jc w:val="center"/>
            </w:pPr>
            <w:r w:rsidRPr="00A73A63">
              <w:t>70.1.24.92400</w:t>
            </w:r>
          </w:p>
        </w:tc>
        <w:tc>
          <w:tcPr>
            <w:tcW w:w="676" w:type="dxa"/>
            <w:tcBorders>
              <w:top w:val="nil"/>
              <w:left w:val="nil"/>
              <w:bottom w:val="single" w:sz="4" w:space="0" w:color="auto"/>
              <w:right w:val="single" w:sz="4" w:space="0" w:color="auto"/>
            </w:tcBorders>
            <w:shd w:val="clear" w:color="auto" w:fill="auto"/>
            <w:vAlign w:val="center"/>
            <w:hideMark/>
          </w:tcPr>
          <w:p w14:paraId="585F381B"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7F8460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AA3CC7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8E8D5F7" w14:textId="77777777" w:rsidR="00A73A63" w:rsidRPr="00A73A63" w:rsidRDefault="00A73A63" w:rsidP="00A73A63">
            <w:pPr>
              <w:jc w:val="right"/>
            </w:pPr>
            <w:r w:rsidRPr="00A73A63">
              <w:t>500,0</w:t>
            </w:r>
          </w:p>
        </w:tc>
      </w:tr>
      <w:tr w:rsidR="00A73A63" w:rsidRPr="00A73A63" w14:paraId="2FB6ABC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EAA68C"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5043534" w14:textId="77777777" w:rsidR="00A73A63" w:rsidRPr="00A73A63" w:rsidRDefault="00A73A63" w:rsidP="00A73A63">
            <w:pPr>
              <w:jc w:val="both"/>
            </w:pPr>
            <w:r w:rsidRPr="00A73A63">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D79FEC2" w14:textId="77777777" w:rsidR="00A73A63" w:rsidRPr="00A73A63" w:rsidRDefault="00A73A63" w:rsidP="00A73A63">
            <w:pPr>
              <w:jc w:val="center"/>
            </w:pPr>
            <w:r w:rsidRPr="00A73A63">
              <w:t>70.1.24.92400</w:t>
            </w:r>
          </w:p>
        </w:tc>
        <w:tc>
          <w:tcPr>
            <w:tcW w:w="676" w:type="dxa"/>
            <w:tcBorders>
              <w:top w:val="nil"/>
              <w:left w:val="nil"/>
              <w:bottom w:val="single" w:sz="4" w:space="0" w:color="auto"/>
              <w:right w:val="single" w:sz="4" w:space="0" w:color="auto"/>
            </w:tcBorders>
            <w:shd w:val="clear" w:color="auto" w:fill="auto"/>
            <w:vAlign w:val="center"/>
            <w:hideMark/>
          </w:tcPr>
          <w:p w14:paraId="6C2F1D69"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6688232D"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FBA740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F02F67A" w14:textId="77777777" w:rsidR="00A73A63" w:rsidRPr="00A73A63" w:rsidRDefault="00A73A63" w:rsidP="00A73A63">
            <w:pPr>
              <w:jc w:val="right"/>
            </w:pPr>
            <w:r w:rsidRPr="00A73A63">
              <w:t>420,0</w:t>
            </w:r>
          </w:p>
        </w:tc>
      </w:tr>
      <w:tr w:rsidR="00A73A63" w:rsidRPr="00A73A63" w14:paraId="1F77118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E86B6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86C0E4E" w14:textId="77777777" w:rsidR="00A73A63" w:rsidRPr="00A73A63" w:rsidRDefault="00A73A63" w:rsidP="00A73A63">
            <w:pPr>
              <w:jc w:val="both"/>
            </w:pPr>
            <w:r w:rsidRPr="00A73A63">
              <w:t>Резервные фонды</w:t>
            </w:r>
          </w:p>
        </w:tc>
        <w:tc>
          <w:tcPr>
            <w:tcW w:w="1676" w:type="dxa"/>
            <w:tcBorders>
              <w:top w:val="nil"/>
              <w:left w:val="nil"/>
              <w:bottom w:val="single" w:sz="4" w:space="0" w:color="auto"/>
              <w:right w:val="single" w:sz="4" w:space="0" w:color="auto"/>
            </w:tcBorders>
            <w:shd w:val="clear" w:color="auto" w:fill="auto"/>
            <w:vAlign w:val="center"/>
            <w:hideMark/>
          </w:tcPr>
          <w:p w14:paraId="546D844D" w14:textId="77777777" w:rsidR="00A73A63" w:rsidRPr="00A73A63" w:rsidRDefault="00A73A63" w:rsidP="00A73A63">
            <w:pPr>
              <w:jc w:val="center"/>
            </w:pPr>
            <w:r w:rsidRPr="00A73A63">
              <w:t>70.1.24.92400</w:t>
            </w:r>
          </w:p>
        </w:tc>
        <w:tc>
          <w:tcPr>
            <w:tcW w:w="676" w:type="dxa"/>
            <w:tcBorders>
              <w:top w:val="nil"/>
              <w:left w:val="nil"/>
              <w:bottom w:val="single" w:sz="4" w:space="0" w:color="auto"/>
              <w:right w:val="single" w:sz="4" w:space="0" w:color="auto"/>
            </w:tcBorders>
            <w:shd w:val="clear" w:color="auto" w:fill="auto"/>
            <w:vAlign w:val="center"/>
            <w:hideMark/>
          </w:tcPr>
          <w:p w14:paraId="08796022" w14:textId="77777777" w:rsidR="00A73A63" w:rsidRPr="00A73A63" w:rsidRDefault="00A73A63" w:rsidP="00A73A63">
            <w:pPr>
              <w:jc w:val="center"/>
            </w:pPr>
            <w:r w:rsidRPr="00A73A63">
              <w:t>800</w:t>
            </w:r>
          </w:p>
        </w:tc>
        <w:tc>
          <w:tcPr>
            <w:tcW w:w="546" w:type="dxa"/>
            <w:tcBorders>
              <w:top w:val="nil"/>
              <w:left w:val="nil"/>
              <w:bottom w:val="single" w:sz="4" w:space="0" w:color="auto"/>
              <w:right w:val="single" w:sz="4" w:space="0" w:color="auto"/>
            </w:tcBorders>
            <w:shd w:val="clear" w:color="auto" w:fill="auto"/>
            <w:vAlign w:val="center"/>
            <w:hideMark/>
          </w:tcPr>
          <w:p w14:paraId="3369A9E1"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77A6F90C" w14:textId="77777777" w:rsidR="00A73A63" w:rsidRPr="00A73A63" w:rsidRDefault="00A73A63" w:rsidP="00A73A63">
            <w:pPr>
              <w:jc w:val="center"/>
            </w:pPr>
            <w:r w:rsidRPr="00A73A63">
              <w:t>11</w:t>
            </w:r>
          </w:p>
        </w:tc>
        <w:tc>
          <w:tcPr>
            <w:tcW w:w="1559" w:type="dxa"/>
            <w:tcBorders>
              <w:top w:val="nil"/>
              <w:left w:val="nil"/>
              <w:bottom w:val="single" w:sz="4" w:space="0" w:color="auto"/>
              <w:right w:val="single" w:sz="4" w:space="0" w:color="auto"/>
            </w:tcBorders>
            <w:shd w:val="clear" w:color="auto" w:fill="auto"/>
            <w:noWrap/>
            <w:vAlign w:val="center"/>
            <w:hideMark/>
          </w:tcPr>
          <w:p w14:paraId="5BAD392B" w14:textId="77777777" w:rsidR="00A73A63" w:rsidRPr="00A73A63" w:rsidRDefault="00A73A63" w:rsidP="00A73A63">
            <w:pPr>
              <w:jc w:val="right"/>
            </w:pPr>
            <w:r w:rsidRPr="00A73A63">
              <w:t>420,0</w:t>
            </w:r>
          </w:p>
        </w:tc>
      </w:tr>
      <w:tr w:rsidR="00A73A63" w:rsidRPr="00A73A63" w14:paraId="22951C5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E8E30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25B5698" w14:textId="77777777" w:rsidR="00A73A63" w:rsidRPr="00A73A63" w:rsidRDefault="00A73A63" w:rsidP="00A73A63">
            <w:pPr>
              <w:jc w:val="both"/>
            </w:pPr>
            <w:r w:rsidRPr="00A73A63">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4515DC23" w14:textId="77777777" w:rsidR="00A73A63" w:rsidRPr="00A73A63" w:rsidRDefault="00A73A63" w:rsidP="00A73A63">
            <w:pPr>
              <w:jc w:val="center"/>
            </w:pPr>
            <w:r w:rsidRPr="00A73A63">
              <w:t>70.1.24.92400</w:t>
            </w:r>
          </w:p>
        </w:tc>
        <w:tc>
          <w:tcPr>
            <w:tcW w:w="676" w:type="dxa"/>
            <w:tcBorders>
              <w:top w:val="nil"/>
              <w:left w:val="nil"/>
              <w:bottom w:val="single" w:sz="4" w:space="0" w:color="auto"/>
              <w:right w:val="single" w:sz="4" w:space="0" w:color="auto"/>
            </w:tcBorders>
            <w:shd w:val="clear" w:color="auto" w:fill="auto"/>
            <w:vAlign w:val="center"/>
            <w:hideMark/>
          </w:tcPr>
          <w:p w14:paraId="72AAF929"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2425A0E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29B172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2D3634C" w14:textId="77777777" w:rsidR="00A73A63" w:rsidRPr="00A73A63" w:rsidRDefault="00A73A63" w:rsidP="00A73A63">
            <w:pPr>
              <w:jc w:val="right"/>
            </w:pPr>
            <w:r w:rsidRPr="00A73A63">
              <w:t>80,0</w:t>
            </w:r>
          </w:p>
        </w:tc>
      </w:tr>
      <w:tr w:rsidR="00A73A63" w:rsidRPr="00A73A63" w14:paraId="1643BDD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6C5B1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0EF715F" w14:textId="77777777" w:rsidR="00A73A63" w:rsidRPr="00A73A63" w:rsidRDefault="00A73A63" w:rsidP="00A73A63">
            <w:pPr>
              <w:jc w:val="both"/>
            </w:pPr>
            <w:r w:rsidRPr="00A73A63">
              <w:t>Социальное обеспечение населения</w:t>
            </w:r>
          </w:p>
        </w:tc>
        <w:tc>
          <w:tcPr>
            <w:tcW w:w="1676" w:type="dxa"/>
            <w:tcBorders>
              <w:top w:val="nil"/>
              <w:left w:val="nil"/>
              <w:bottom w:val="single" w:sz="4" w:space="0" w:color="auto"/>
              <w:right w:val="single" w:sz="4" w:space="0" w:color="auto"/>
            </w:tcBorders>
            <w:shd w:val="clear" w:color="auto" w:fill="auto"/>
            <w:vAlign w:val="center"/>
            <w:hideMark/>
          </w:tcPr>
          <w:p w14:paraId="0CDD388F" w14:textId="77777777" w:rsidR="00A73A63" w:rsidRPr="00A73A63" w:rsidRDefault="00A73A63" w:rsidP="00A73A63">
            <w:pPr>
              <w:jc w:val="center"/>
            </w:pPr>
            <w:r w:rsidRPr="00A73A63">
              <w:t>70.1.24.92400</w:t>
            </w:r>
          </w:p>
        </w:tc>
        <w:tc>
          <w:tcPr>
            <w:tcW w:w="676" w:type="dxa"/>
            <w:tcBorders>
              <w:top w:val="nil"/>
              <w:left w:val="nil"/>
              <w:bottom w:val="single" w:sz="4" w:space="0" w:color="auto"/>
              <w:right w:val="single" w:sz="4" w:space="0" w:color="auto"/>
            </w:tcBorders>
            <w:shd w:val="clear" w:color="auto" w:fill="auto"/>
            <w:vAlign w:val="center"/>
            <w:hideMark/>
          </w:tcPr>
          <w:p w14:paraId="1DCF80C5" w14:textId="77777777" w:rsidR="00A73A63" w:rsidRPr="00A73A63" w:rsidRDefault="00A73A63" w:rsidP="00A73A63">
            <w:pPr>
              <w:jc w:val="center"/>
            </w:pPr>
            <w:r w:rsidRPr="00A73A63">
              <w:t>300</w:t>
            </w:r>
          </w:p>
        </w:tc>
        <w:tc>
          <w:tcPr>
            <w:tcW w:w="546" w:type="dxa"/>
            <w:tcBorders>
              <w:top w:val="nil"/>
              <w:left w:val="nil"/>
              <w:bottom w:val="single" w:sz="4" w:space="0" w:color="auto"/>
              <w:right w:val="single" w:sz="4" w:space="0" w:color="auto"/>
            </w:tcBorders>
            <w:shd w:val="clear" w:color="auto" w:fill="auto"/>
            <w:vAlign w:val="center"/>
            <w:hideMark/>
          </w:tcPr>
          <w:p w14:paraId="3C8BCF99" w14:textId="77777777" w:rsidR="00A73A63" w:rsidRPr="00A73A63" w:rsidRDefault="00A73A63" w:rsidP="00A73A63">
            <w:pPr>
              <w:jc w:val="center"/>
            </w:pPr>
            <w:r w:rsidRPr="00A73A63">
              <w:t>10</w:t>
            </w:r>
          </w:p>
        </w:tc>
        <w:tc>
          <w:tcPr>
            <w:tcW w:w="788" w:type="dxa"/>
            <w:tcBorders>
              <w:top w:val="nil"/>
              <w:left w:val="nil"/>
              <w:bottom w:val="single" w:sz="4" w:space="0" w:color="auto"/>
              <w:right w:val="single" w:sz="4" w:space="0" w:color="auto"/>
            </w:tcBorders>
            <w:shd w:val="clear" w:color="auto" w:fill="auto"/>
            <w:vAlign w:val="center"/>
            <w:hideMark/>
          </w:tcPr>
          <w:p w14:paraId="5AA7E5BD"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76257699" w14:textId="77777777" w:rsidR="00A73A63" w:rsidRPr="00A73A63" w:rsidRDefault="00A73A63" w:rsidP="00A73A63">
            <w:pPr>
              <w:jc w:val="right"/>
            </w:pPr>
            <w:r w:rsidRPr="00A73A63">
              <w:t>80,0</w:t>
            </w:r>
          </w:p>
        </w:tc>
      </w:tr>
      <w:tr w:rsidR="00A73A63" w:rsidRPr="00A73A63" w14:paraId="5857A640"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D707D2"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753E2E6" w14:textId="77777777" w:rsidR="00A73A63" w:rsidRPr="00A73A63" w:rsidRDefault="00A73A63" w:rsidP="00A73A63">
            <w:pPr>
              <w:jc w:val="both"/>
            </w:pPr>
            <w:r w:rsidRPr="00A73A63">
              <w:t xml:space="preserve">Обеспечение деятельности Думы Шелеховского муниципального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283462B4" w14:textId="77777777" w:rsidR="00A73A63" w:rsidRPr="00A73A63" w:rsidRDefault="00A73A63" w:rsidP="00A73A63">
            <w:pPr>
              <w:jc w:val="center"/>
            </w:pPr>
            <w:r w:rsidRPr="00A73A63">
              <w:t>70.1.26.00000</w:t>
            </w:r>
          </w:p>
        </w:tc>
        <w:tc>
          <w:tcPr>
            <w:tcW w:w="676" w:type="dxa"/>
            <w:tcBorders>
              <w:top w:val="nil"/>
              <w:left w:val="nil"/>
              <w:bottom w:val="single" w:sz="4" w:space="0" w:color="auto"/>
              <w:right w:val="single" w:sz="4" w:space="0" w:color="auto"/>
            </w:tcBorders>
            <w:shd w:val="clear" w:color="auto" w:fill="auto"/>
            <w:vAlign w:val="center"/>
            <w:hideMark/>
          </w:tcPr>
          <w:p w14:paraId="7CBB625D"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3BB974DC"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4C4E52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096E839" w14:textId="77777777" w:rsidR="00A73A63" w:rsidRPr="00A73A63" w:rsidRDefault="00A73A63" w:rsidP="00A73A63">
            <w:pPr>
              <w:jc w:val="right"/>
            </w:pPr>
            <w:r w:rsidRPr="00A73A63">
              <w:t>100,5</w:t>
            </w:r>
          </w:p>
        </w:tc>
      </w:tr>
      <w:tr w:rsidR="00A73A63" w:rsidRPr="00A73A63" w14:paraId="68F50174"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91D365"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667A3FB"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410AA94D" w14:textId="77777777" w:rsidR="00A73A63" w:rsidRPr="00A73A63" w:rsidRDefault="00A73A63" w:rsidP="00A73A63">
            <w:pPr>
              <w:jc w:val="center"/>
            </w:pPr>
            <w:r w:rsidRPr="00A73A63">
              <w:t>70.1.26.92100</w:t>
            </w:r>
          </w:p>
        </w:tc>
        <w:tc>
          <w:tcPr>
            <w:tcW w:w="676" w:type="dxa"/>
            <w:tcBorders>
              <w:top w:val="nil"/>
              <w:left w:val="nil"/>
              <w:bottom w:val="single" w:sz="4" w:space="0" w:color="auto"/>
              <w:right w:val="single" w:sz="4" w:space="0" w:color="auto"/>
            </w:tcBorders>
            <w:shd w:val="clear" w:color="auto" w:fill="auto"/>
            <w:vAlign w:val="center"/>
            <w:hideMark/>
          </w:tcPr>
          <w:p w14:paraId="510DD600"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1AD78E7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5A8194F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3BCB5A" w14:textId="77777777" w:rsidR="00A73A63" w:rsidRPr="00A73A63" w:rsidRDefault="00A73A63" w:rsidP="00A73A63">
            <w:pPr>
              <w:jc w:val="right"/>
            </w:pPr>
            <w:r w:rsidRPr="00A73A63">
              <w:t>100,5</w:t>
            </w:r>
          </w:p>
        </w:tc>
      </w:tr>
      <w:tr w:rsidR="00A73A63" w:rsidRPr="00A73A63" w14:paraId="4CB955C4"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459D1A"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7BA8BFB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3D0B8F0" w14:textId="77777777" w:rsidR="00A73A63" w:rsidRPr="00A73A63" w:rsidRDefault="00A73A63" w:rsidP="00A73A63">
            <w:pPr>
              <w:jc w:val="center"/>
            </w:pPr>
            <w:r w:rsidRPr="00A73A63">
              <w:t>70.1.26.92100</w:t>
            </w:r>
          </w:p>
        </w:tc>
        <w:tc>
          <w:tcPr>
            <w:tcW w:w="676" w:type="dxa"/>
            <w:tcBorders>
              <w:top w:val="nil"/>
              <w:left w:val="nil"/>
              <w:bottom w:val="single" w:sz="4" w:space="0" w:color="auto"/>
              <w:right w:val="single" w:sz="4" w:space="0" w:color="auto"/>
            </w:tcBorders>
            <w:shd w:val="clear" w:color="auto" w:fill="auto"/>
            <w:vAlign w:val="center"/>
            <w:hideMark/>
          </w:tcPr>
          <w:p w14:paraId="49538BA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252175EA"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FB5493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C73141" w14:textId="77777777" w:rsidR="00A73A63" w:rsidRPr="00A73A63" w:rsidRDefault="00A73A63" w:rsidP="00A73A63">
            <w:pPr>
              <w:jc w:val="right"/>
            </w:pPr>
            <w:r w:rsidRPr="00A73A63">
              <w:t>100,5</w:t>
            </w:r>
          </w:p>
        </w:tc>
      </w:tr>
      <w:tr w:rsidR="00A73A63" w:rsidRPr="00A73A63" w14:paraId="23458DCD"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C212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3B30FD62" w14:textId="77777777" w:rsidR="00A73A63" w:rsidRPr="00A73A63" w:rsidRDefault="00A73A63" w:rsidP="00A73A63">
            <w:pPr>
              <w:jc w:val="both"/>
            </w:pPr>
            <w:r w:rsidRPr="00A73A6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61756A32" w14:textId="77777777" w:rsidR="00A73A63" w:rsidRPr="00A73A63" w:rsidRDefault="00A73A63" w:rsidP="00A73A63">
            <w:pPr>
              <w:jc w:val="center"/>
            </w:pPr>
            <w:r w:rsidRPr="00A73A63">
              <w:t>70.1.26.92100</w:t>
            </w:r>
          </w:p>
        </w:tc>
        <w:tc>
          <w:tcPr>
            <w:tcW w:w="676" w:type="dxa"/>
            <w:tcBorders>
              <w:top w:val="nil"/>
              <w:left w:val="nil"/>
              <w:bottom w:val="single" w:sz="4" w:space="0" w:color="auto"/>
              <w:right w:val="single" w:sz="4" w:space="0" w:color="auto"/>
            </w:tcBorders>
            <w:shd w:val="clear" w:color="auto" w:fill="auto"/>
            <w:vAlign w:val="center"/>
            <w:hideMark/>
          </w:tcPr>
          <w:p w14:paraId="7077F8F2"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59654A0"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33394994"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37C8893C" w14:textId="77777777" w:rsidR="00A73A63" w:rsidRPr="00A73A63" w:rsidRDefault="00A73A63" w:rsidP="00A73A63">
            <w:pPr>
              <w:jc w:val="right"/>
            </w:pPr>
            <w:r w:rsidRPr="00A73A63">
              <w:t>100,5</w:t>
            </w:r>
          </w:p>
        </w:tc>
      </w:tr>
      <w:tr w:rsidR="00A73A63" w:rsidRPr="00A73A63" w14:paraId="32CFF2D6" w14:textId="77777777" w:rsidTr="00A6493F">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5DC47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E47F981" w14:textId="77777777" w:rsidR="00A73A63" w:rsidRPr="00A73A63" w:rsidRDefault="00A73A63" w:rsidP="00A73A63">
            <w:pPr>
              <w:jc w:val="both"/>
            </w:pPr>
            <w:r w:rsidRPr="00A73A63">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76" w:type="dxa"/>
            <w:tcBorders>
              <w:top w:val="nil"/>
              <w:left w:val="nil"/>
              <w:bottom w:val="single" w:sz="4" w:space="0" w:color="auto"/>
              <w:right w:val="single" w:sz="4" w:space="0" w:color="auto"/>
            </w:tcBorders>
            <w:shd w:val="clear" w:color="auto" w:fill="auto"/>
            <w:vAlign w:val="center"/>
            <w:hideMark/>
          </w:tcPr>
          <w:p w14:paraId="1A3B9AA3" w14:textId="77777777" w:rsidR="00A73A63" w:rsidRPr="00A73A63" w:rsidRDefault="00A73A63" w:rsidP="00A73A63">
            <w:pPr>
              <w:jc w:val="center"/>
            </w:pPr>
            <w:r w:rsidRPr="00A73A63">
              <w:t>70.1.92.00000</w:t>
            </w:r>
          </w:p>
        </w:tc>
        <w:tc>
          <w:tcPr>
            <w:tcW w:w="676" w:type="dxa"/>
            <w:tcBorders>
              <w:top w:val="nil"/>
              <w:left w:val="nil"/>
              <w:bottom w:val="single" w:sz="4" w:space="0" w:color="auto"/>
              <w:right w:val="single" w:sz="4" w:space="0" w:color="auto"/>
            </w:tcBorders>
            <w:shd w:val="clear" w:color="auto" w:fill="auto"/>
            <w:vAlign w:val="center"/>
            <w:hideMark/>
          </w:tcPr>
          <w:p w14:paraId="7BA831B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7E87EC6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3F86259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5C9515" w14:textId="77777777" w:rsidR="00A73A63" w:rsidRPr="00A73A63" w:rsidRDefault="00A73A63" w:rsidP="00A73A63">
            <w:pPr>
              <w:jc w:val="right"/>
            </w:pPr>
            <w:r w:rsidRPr="00A73A63">
              <w:t>1 112,4</w:t>
            </w:r>
          </w:p>
        </w:tc>
      </w:tr>
      <w:tr w:rsidR="00A73A63" w:rsidRPr="00A73A63" w14:paraId="61A6657E" w14:textId="77777777" w:rsidTr="00A6493F">
        <w:trPr>
          <w:trHeight w:val="17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A3DC06"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F3CBBAE" w14:textId="77777777" w:rsidR="00A73A63" w:rsidRPr="00A73A63" w:rsidRDefault="00A73A63" w:rsidP="00A73A63">
            <w:pPr>
              <w:jc w:val="both"/>
            </w:pPr>
            <w:r w:rsidRPr="00A73A63">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77F8D275" w14:textId="77777777" w:rsidR="00A73A63" w:rsidRPr="00A73A63" w:rsidRDefault="00A73A63" w:rsidP="00A73A63">
            <w:pPr>
              <w:jc w:val="center"/>
            </w:pPr>
            <w:r w:rsidRPr="00A73A63">
              <w:t>70.1.92.99220</w:t>
            </w:r>
          </w:p>
        </w:tc>
        <w:tc>
          <w:tcPr>
            <w:tcW w:w="676" w:type="dxa"/>
            <w:tcBorders>
              <w:top w:val="nil"/>
              <w:left w:val="nil"/>
              <w:bottom w:val="single" w:sz="4" w:space="0" w:color="auto"/>
              <w:right w:val="single" w:sz="4" w:space="0" w:color="auto"/>
            </w:tcBorders>
            <w:shd w:val="clear" w:color="auto" w:fill="auto"/>
            <w:vAlign w:val="center"/>
            <w:hideMark/>
          </w:tcPr>
          <w:p w14:paraId="1FAEC0F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0E2CFA3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E8855A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F4A54DC" w14:textId="77777777" w:rsidR="00A73A63" w:rsidRPr="00A73A63" w:rsidRDefault="00A73A63" w:rsidP="00A73A63">
            <w:pPr>
              <w:jc w:val="right"/>
            </w:pPr>
            <w:r w:rsidRPr="00A73A63">
              <w:t>1 112,4</w:t>
            </w:r>
          </w:p>
        </w:tc>
      </w:tr>
      <w:tr w:rsidR="00A73A63" w:rsidRPr="00A73A63" w14:paraId="65126A8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90906E"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00196E4" w14:textId="77777777" w:rsidR="00A73A63" w:rsidRPr="00A73A63" w:rsidRDefault="00A73A63" w:rsidP="00A73A63">
            <w:pPr>
              <w:jc w:val="both"/>
            </w:pPr>
            <w:r w:rsidRPr="00A73A63">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280674E2" w14:textId="77777777" w:rsidR="00A73A63" w:rsidRPr="00A73A63" w:rsidRDefault="00A73A63" w:rsidP="00A73A63">
            <w:pPr>
              <w:jc w:val="center"/>
            </w:pPr>
            <w:r w:rsidRPr="00A73A63">
              <w:t>70.1.92.99220</w:t>
            </w:r>
          </w:p>
        </w:tc>
        <w:tc>
          <w:tcPr>
            <w:tcW w:w="676" w:type="dxa"/>
            <w:tcBorders>
              <w:top w:val="nil"/>
              <w:left w:val="nil"/>
              <w:bottom w:val="single" w:sz="4" w:space="0" w:color="auto"/>
              <w:right w:val="single" w:sz="4" w:space="0" w:color="auto"/>
            </w:tcBorders>
            <w:shd w:val="clear" w:color="auto" w:fill="auto"/>
            <w:vAlign w:val="center"/>
            <w:hideMark/>
          </w:tcPr>
          <w:p w14:paraId="1ABEC397" w14:textId="77777777" w:rsidR="00A73A63" w:rsidRPr="00A73A63" w:rsidRDefault="00A73A63" w:rsidP="00A73A63">
            <w:pPr>
              <w:jc w:val="center"/>
            </w:pPr>
            <w:r w:rsidRPr="00A73A63">
              <w:t>500</w:t>
            </w:r>
          </w:p>
        </w:tc>
        <w:tc>
          <w:tcPr>
            <w:tcW w:w="546" w:type="dxa"/>
            <w:tcBorders>
              <w:top w:val="nil"/>
              <w:left w:val="nil"/>
              <w:bottom w:val="single" w:sz="4" w:space="0" w:color="auto"/>
              <w:right w:val="single" w:sz="4" w:space="0" w:color="auto"/>
            </w:tcBorders>
            <w:shd w:val="clear" w:color="auto" w:fill="auto"/>
            <w:vAlign w:val="center"/>
            <w:hideMark/>
          </w:tcPr>
          <w:p w14:paraId="23624841"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C7ABBA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B7CFD68" w14:textId="77777777" w:rsidR="00A73A63" w:rsidRPr="00A73A63" w:rsidRDefault="00A73A63" w:rsidP="00A73A63">
            <w:pPr>
              <w:jc w:val="right"/>
            </w:pPr>
            <w:r w:rsidRPr="00A73A63">
              <w:t>1 112,4</w:t>
            </w:r>
          </w:p>
        </w:tc>
      </w:tr>
      <w:tr w:rsidR="00A73A63" w:rsidRPr="00A73A63" w14:paraId="4A156E4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8D9E8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A076094"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38110F2B" w14:textId="77777777" w:rsidR="00A73A63" w:rsidRPr="00A73A63" w:rsidRDefault="00A73A63" w:rsidP="00A73A63">
            <w:pPr>
              <w:jc w:val="center"/>
            </w:pPr>
            <w:r w:rsidRPr="00A73A63">
              <w:t>70.1.92.99220</w:t>
            </w:r>
          </w:p>
        </w:tc>
        <w:tc>
          <w:tcPr>
            <w:tcW w:w="676" w:type="dxa"/>
            <w:tcBorders>
              <w:top w:val="nil"/>
              <w:left w:val="nil"/>
              <w:bottom w:val="single" w:sz="4" w:space="0" w:color="auto"/>
              <w:right w:val="single" w:sz="4" w:space="0" w:color="auto"/>
            </w:tcBorders>
            <w:shd w:val="clear" w:color="auto" w:fill="auto"/>
            <w:vAlign w:val="center"/>
            <w:hideMark/>
          </w:tcPr>
          <w:p w14:paraId="017FB2B3" w14:textId="77777777" w:rsidR="00A73A63" w:rsidRPr="00A73A63" w:rsidRDefault="00A73A63" w:rsidP="00A73A63">
            <w:pPr>
              <w:jc w:val="center"/>
            </w:pPr>
            <w:r w:rsidRPr="00A73A63">
              <w:t>500</w:t>
            </w:r>
          </w:p>
        </w:tc>
        <w:tc>
          <w:tcPr>
            <w:tcW w:w="546" w:type="dxa"/>
            <w:tcBorders>
              <w:top w:val="nil"/>
              <w:left w:val="nil"/>
              <w:bottom w:val="single" w:sz="4" w:space="0" w:color="auto"/>
              <w:right w:val="single" w:sz="4" w:space="0" w:color="auto"/>
            </w:tcBorders>
            <w:shd w:val="clear" w:color="auto" w:fill="auto"/>
            <w:vAlign w:val="center"/>
            <w:hideMark/>
          </w:tcPr>
          <w:p w14:paraId="1AF73AD9"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199944B1"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27ECFF93" w14:textId="77777777" w:rsidR="00A73A63" w:rsidRPr="00A73A63" w:rsidRDefault="00A73A63" w:rsidP="00A73A63">
            <w:pPr>
              <w:jc w:val="right"/>
            </w:pPr>
            <w:r w:rsidRPr="00A73A63">
              <w:t>1 112,4</w:t>
            </w:r>
          </w:p>
        </w:tc>
      </w:tr>
      <w:tr w:rsidR="00A73A63" w:rsidRPr="00A73A63" w14:paraId="7E56CA3C"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33662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5E2C0AE" w14:textId="77777777" w:rsidR="00A73A63" w:rsidRPr="00A73A63" w:rsidRDefault="00A73A63" w:rsidP="00A73A63">
            <w:r w:rsidRPr="00A73A6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76" w:type="dxa"/>
            <w:tcBorders>
              <w:top w:val="nil"/>
              <w:left w:val="nil"/>
              <w:bottom w:val="single" w:sz="4" w:space="0" w:color="auto"/>
              <w:right w:val="single" w:sz="4" w:space="0" w:color="auto"/>
            </w:tcBorders>
            <w:shd w:val="clear" w:color="auto" w:fill="auto"/>
            <w:vAlign w:val="center"/>
            <w:hideMark/>
          </w:tcPr>
          <w:p w14:paraId="7706BD3B" w14:textId="77777777" w:rsidR="00A73A63" w:rsidRPr="00A73A63" w:rsidRDefault="00A73A63" w:rsidP="00A73A63">
            <w:pPr>
              <w:jc w:val="center"/>
            </w:pPr>
            <w:r w:rsidRPr="00A73A63">
              <w:t>70.1.93.00000</w:t>
            </w:r>
          </w:p>
        </w:tc>
        <w:tc>
          <w:tcPr>
            <w:tcW w:w="676" w:type="dxa"/>
            <w:tcBorders>
              <w:top w:val="nil"/>
              <w:left w:val="nil"/>
              <w:bottom w:val="single" w:sz="4" w:space="0" w:color="auto"/>
              <w:right w:val="single" w:sz="4" w:space="0" w:color="auto"/>
            </w:tcBorders>
            <w:shd w:val="clear" w:color="auto" w:fill="auto"/>
            <w:vAlign w:val="center"/>
            <w:hideMark/>
          </w:tcPr>
          <w:p w14:paraId="58968175"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20F15D9E"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6A1306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CA5CCB" w14:textId="77777777" w:rsidR="00A73A63" w:rsidRPr="00A73A63" w:rsidRDefault="00A73A63" w:rsidP="00A73A63">
            <w:pPr>
              <w:jc w:val="right"/>
            </w:pPr>
            <w:r w:rsidRPr="00A73A63">
              <w:t>3 660,1</w:t>
            </w:r>
          </w:p>
        </w:tc>
      </w:tr>
      <w:tr w:rsidR="00A73A63" w:rsidRPr="00A73A63" w14:paraId="3A05178D"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994E9D"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2E69CFC0" w14:textId="77777777" w:rsidR="00A73A63" w:rsidRPr="00A73A63" w:rsidRDefault="00A73A63" w:rsidP="00A73A63">
            <w:pPr>
              <w:jc w:val="both"/>
            </w:pPr>
            <w:r w:rsidRPr="00A73A63">
              <w:t>Осуществление части полномочий поселений по решению вопросов местного значения</w:t>
            </w:r>
          </w:p>
        </w:tc>
        <w:tc>
          <w:tcPr>
            <w:tcW w:w="1676" w:type="dxa"/>
            <w:tcBorders>
              <w:top w:val="nil"/>
              <w:left w:val="nil"/>
              <w:bottom w:val="single" w:sz="4" w:space="0" w:color="auto"/>
              <w:right w:val="single" w:sz="4" w:space="0" w:color="auto"/>
            </w:tcBorders>
            <w:shd w:val="clear" w:color="auto" w:fill="auto"/>
            <w:vAlign w:val="center"/>
            <w:hideMark/>
          </w:tcPr>
          <w:p w14:paraId="2C53D61D"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2749D673" w14:textId="77777777" w:rsidR="00A73A63" w:rsidRPr="00A73A63" w:rsidRDefault="00A73A63" w:rsidP="00A73A63">
            <w:pPr>
              <w:jc w:val="center"/>
            </w:pPr>
            <w:r w:rsidRPr="00A73A63">
              <w:t> </w:t>
            </w:r>
          </w:p>
        </w:tc>
        <w:tc>
          <w:tcPr>
            <w:tcW w:w="546" w:type="dxa"/>
            <w:tcBorders>
              <w:top w:val="nil"/>
              <w:left w:val="nil"/>
              <w:bottom w:val="single" w:sz="4" w:space="0" w:color="auto"/>
              <w:right w:val="single" w:sz="4" w:space="0" w:color="auto"/>
            </w:tcBorders>
            <w:shd w:val="clear" w:color="auto" w:fill="auto"/>
            <w:vAlign w:val="center"/>
            <w:hideMark/>
          </w:tcPr>
          <w:p w14:paraId="56B4D14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71CE0A1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8658752" w14:textId="77777777" w:rsidR="00A73A63" w:rsidRPr="00A73A63" w:rsidRDefault="00A73A63" w:rsidP="00A73A63">
            <w:pPr>
              <w:jc w:val="right"/>
            </w:pPr>
            <w:r w:rsidRPr="00A73A63">
              <w:t>3 660,1</w:t>
            </w:r>
          </w:p>
        </w:tc>
      </w:tr>
      <w:tr w:rsidR="00A73A63" w:rsidRPr="00A73A63" w14:paraId="7EE0905E"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654FFD" w14:textId="77777777" w:rsidR="00A73A63" w:rsidRPr="00A73A63" w:rsidRDefault="00A73A63" w:rsidP="00A73A63">
            <w:pPr>
              <w:jc w:val="center"/>
            </w:pPr>
            <w:r w:rsidRPr="00A73A63">
              <w:lastRenderedPageBreak/>
              <w:t> </w:t>
            </w:r>
          </w:p>
        </w:tc>
        <w:tc>
          <w:tcPr>
            <w:tcW w:w="3324" w:type="dxa"/>
            <w:tcBorders>
              <w:top w:val="nil"/>
              <w:left w:val="nil"/>
              <w:bottom w:val="single" w:sz="4" w:space="0" w:color="auto"/>
              <w:right w:val="single" w:sz="4" w:space="0" w:color="auto"/>
            </w:tcBorders>
            <w:shd w:val="clear" w:color="auto" w:fill="auto"/>
            <w:hideMark/>
          </w:tcPr>
          <w:p w14:paraId="79BA9FF5" w14:textId="77777777" w:rsidR="00A73A63" w:rsidRPr="00A73A63" w:rsidRDefault="00A73A63" w:rsidP="00A73A63">
            <w:r w:rsidRPr="00A73A63">
              <w:t>Расходы на выплат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7976E5F"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5771E96F"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481526A2"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6E77F07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A51CADF" w14:textId="77777777" w:rsidR="00A73A63" w:rsidRPr="00A73A63" w:rsidRDefault="00A73A63" w:rsidP="00A73A63">
            <w:pPr>
              <w:jc w:val="right"/>
            </w:pPr>
            <w:r w:rsidRPr="00A73A63">
              <w:t>2 360,4</w:t>
            </w:r>
          </w:p>
        </w:tc>
      </w:tr>
      <w:tr w:rsidR="00A73A63" w:rsidRPr="00A73A63" w14:paraId="1731D87D"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0F71AB"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538868FD"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333090C5"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692EADC1"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3ECCBD4C"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4F86F3EF"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0749042D" w14:textId="77777777" w:rsidR="00A73A63" w:rsidRPr="00A73A63" w:rsidRDefault="00A73A63" w:rsidP="00A73A63">
            <w:pPr>
              <w:jc w:val="right"/>
            </w:pPr>
            <w:r w:rsidRPr="00A73A63">
              <w:t>1 822,1</w:t>
            </w:r>
          </w:p>
        </w:tc>
      </w:tr>
      <w:tr w:rsidR="00A73A63" w:rsidRPr="00A73A63" w14:paraId="57C63AE8"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4AF85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4D262601"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4B8CCCB4"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7395F525" w14:textId="77777777" w:rsidR="00A73A63" w:rsidRPr="00A73A63" w:rsidRDefault="00A73A63" w:rsidP="00A73A63">
            <w:pPr>
              <w:jc w:val="center"/>
            </w:pPr>
            <w:r w:rsidRPr="00A73A63">
              <w:t>100</w:t>
            </w:r>
          </w:p>
        </w:tc>
        <w:tc>
          <w:tcPr>
            <w:tcW w:w="546" w:type="dxa"/>
            <w:tcBorders>
              <w:top w:val="nil"/>
              <w:left w:val="nil"/>
              <w:bottom w:val="single" w:sz="4" w:space="0" w:color="auto"/>
              <w:right w:val="single" w:sz="4" w:space="0" w:color="auto"/>
            </w:tcBorders>
            <w:shd w:val="clear" w:color="auto" w:fill="auto"/>
            <w:vAlign w:val="center"/>
            <w:hideMark/>
          </w:tcPr>
          <w:p w14:paraId="5AEA91E3"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73EB9EA2"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31319FA5" w14:textId="77777777" w:rsidR="00A73A63" w:rsidRPr="00A73A63" w:rsidRDefault="00A73A63" w:rsidP="00A73A63">
            <w:pPr>
              <w:jc w:val="right"/>
            </w:pPr>
            <w:r w:rsidRPr="00A73A63">
              <w:t>538,3</w:t>
            </w:r>
          </w:p>
        </w:tc>
      </w:tr>
      <w:tr w:rsidR="00A73A63" w:rsidRPr="00A73A63" w14:paraId="2E36D836"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CEB86F"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7867895"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CCCA228"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71758A9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5525CDB" w14:textId="77777777" w:rsidR="00A73A63" w:rsidRPr="00A73A63" w:rsidRDefault="00A73A63" w:rsidP="00A73A63">
            <w:pPr>
              <w:jc w:val="center"/>
            </w:pPr>
            <w:r w:rsidRPr="00A73A63">
              <w:t> </w:t>
            </w:r>
          </w:p>
        </w:tc>
        <w:tc>
          <w:tcPr>
            <w:tcW w:w="788" w:type="dxa"/>
            <w:tcBorders>
              <w:top w:val="nil"/>
              <w:left w:val="nil"/>
              <w:bottom w:val="single" w:sz="4" w:space="0" w:color="auto"/>
              <w:right w:val="single" w:sz="4" w:space="0" w:color="auto"/>
            </w:tcBorders>
            <w:shd w:val="clear" w:color="auto" w:fill="auto"/>
            <w:vAlign w:val="center"/>
            <w:hideMark/>
          </w:tcPr>
          <w:p w14:paraId="03C1189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D973A9" w14:textId="77777777" w:rsidR="00A73A63" w:rsidRPr="00A73A63" w:rsidRDefault="00A73A63" w:rsidP="00A73A63">
            <w:pPr>
              <w:jc w:val="right"/>
            </w:pPr>
            <w:r w:rsidRPr="00A73A63">
              <w:t>1 299,7</w:t>
            </w:r>
          </w:p>
        </w:tc>
      </w:tr>
      <w:tr w:rsidR="00A73A63" w:rsidRPr="00A73A63" w14:paraId="02650475"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1163D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7B2FE8DF"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7805B4EF"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0DFB33D5"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7900215B"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150C9BFE"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1FC92389" w14:textId="77777777" w:rsidR="00A73A63" w:rsidRPr="00A73A63" w:rsidRDefault="00A73A63" w:rsidP="00A73A63">
            <w:pPr>
              <w:jc w:val="right"/>
            </w:pPr>
            <w:r w:rsidRPr="00A73A63">
              <w:t>696,5</w:t>
            </w:r>
          </w:p>
        </w:tc>
      </w:tr>
      <w:tr w:rsidR="00A73A63" w:rsidRPr="00A73A63" w14:paraId="36A28682"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68AD21"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2C6C6C5"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7EC4672D"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4FB733F7"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42516611" w14:textId="77777777" w:rsidR="00A73A63" w:rsidRPr="00A73A63" w:rsidRDefault="00A73A63" w:rsidP="00A73A63">
            <w:pPr>
              <w:jc w:val="center"/>
            </w:pPr>
            <w:r w:rsidRPr="00A73A63">
              <w:t>01</w:t>
            </w:r>
          </w:p>
        </w:tc>
        <w:tc>
          <w:tcPr>
            <w:tcW w:w="788" w:type="dxa"/>
            <w:tcBorders>
              <w:top w:val="nil"/>
              <w:left w:val="nil"/>
              <w:bottom w:val="single" w:sz="4" w:space="0" w:color="auto"/>
              <w:right w:val="single" w:sz="4" w:space="0" w:color="auto"/>
            </w:tcBorders>
            <w:shd w:val="clear" w:color="auto" w:fill="auto"/>
            <w:vAlign w:val="center"/>
            <w:hideMark/>
          </w:tcPr>
          <w:p w14:paraId="47C58420"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7F6A9351" w14:textId="77777777" w:rsidR="00A73A63" w:rsidRPr="00A73A63" w:rsidRDefault="00A73A63" w:rsidP="00A73A63">
            <w:pPr>
              <w:jc w:val="right"/>
            </w:pPr>
            <w:r w:rsidRPr="00A73A63">
              <w:t>352,1</w:t>
            </w:r>
          </w:p>
        </w:tc>
      </w:tr>
      <w:tr w:rsidR="00A73A63" w:rsidRPr="00A73A63" w14:paraId="5285D6D6"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0EFB47"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1DCA824D"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7CF57D97"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70DFFDD8"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5C1A2833" w14:textId="77777777" w:rsidR="00A73A63" w:rsidRPr="00A73A63" w:rsidRDefault="00A73A63" w:rsidP="00A73A63">
            <w:pPr>
              <w:jc w:val="center"/>
            </w:pPr>
            <w:r w:rsidRPr="00A73A63">
              <w:t>03</w:t>
            </w:r>
          </w:p>
        </w:tc>
        <w:tc>
          <w:tcPr>
            <w:tcW w:w="788" w:type="dxa"/>
            <w:tcBorders>
              <w:top w:val="nil"/>
              <w:left w:val="nil"/>
              <w:bottom w:val="single" w:sz="4" w:space="0" w:color="auto"/>
              <w:right w:val="single" w:sz="4" w:space="0" w:color="auto"/>
            </w:tcBorders>
            <w:shd w:val="clear" w:color="auto" w:fill="auto"/>
            <w:vAlign w:val="center"/>
            <w:hideMark/>
          </w:tcPr>
          <w:p w14:paraId="7285198C"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7731F4B6" w14:textId="77777777" w:rsidR="00A73A63" w:rsidRPr="00A73A63" w:rsidRDefault="00A73A63" w:rsidP="00A73A63">
            <w:pPr>
              <w:jc w:val="right"/>
            </w:pPr>
            <w:r w:rsidRPr="00A73A63">
              <w:t>229,9</w:t>
            </w:r>
          </w:p>
        </w:tc>
      </w:tr>
      <w:tr w:rsidR="00A73A63" w:rsidRPr="00A73A63" w14:paraId="5A9DF8AA"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8FBF28" w14:textId="77777777" w:rsidR="00A73A63" w:rsidRPr="00A73A63" w:rsidRDefault="00A73A63" w:rsidP="00A73A63">
            <w:pPr>
              <w:jc w:val="center"/>
            </w:pPr>
            <w:r w:rsidRPr="00A73A63">
              <w:t> </w:t>
            </w:r>
          </w:p>
        </w:tc>
        <w:tc>
          <w:tcPr>
            <w:tcW w:w="3324" w:type="dxa"/>
            <w:tcBorders>
              <w:top w:val="nil"/>
              <w:left w:val="nil"/>
              <w:bottom w:val="single" w:sz="4" w:space="0" w:color="auto"/>
              <w:right w:val="single" w:sz="4" w:space="0" w:color="auto"/>
            </w:tcBorders>
            <w:shd w:val="clear" w:color="auto" w:fill="auto"/>
            <w:hideMark/>
          </w:tcPr>
          <w:p w14:paraId="6CA5658D" w14:textId="77777777" w:rsidR="00A73A63" w:rsidRPr="00A73A63" w:rsidRDefault="00A73A63" w:rsidP="00A73A63">
            <w:pPr>
              <w:jc w:val="both"/>
            </w:pPr>
            <w:r w:rsidRPr="00A73A63">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2035D486" w14:textId="77777777" w:rsidR="00A73A63" w:rsidRPr="00A73A63" w:rsidRDefault="00A73A63" w:rsidP="00A73A63">
            <w:pPr>
              <w:jc w:val="center"/>
            </w:pPr>
            <w:r w:rsidRPr="00A73A63">
              <w:t>70.1.93.99300</w:t>
            </w:r>
          </w:p>
        </w:tc>
        <w:tc>
          <w:tcPr>
            <w:tcW w:w="676" w:type="dxa"/>
            <w:tcBorders>
              <w:top w:val="nil"/>
              <w:left w:val="nil"/>
              <w:bottom w:val="single" w:sz="4" w:space="0" w:color="auto"/>
              <w:right w:val="single" w:sz="4" w:space="0" w:color="auto"/>
            </w:tcBorders>
            <w:shd w:val="clear" w:color="auto" w:fill="auto"/>
            <w:vAlign w:val="center"/>
            <w:hideMark/>
          </w:tcPr>
          <w:p w14:paraId="4C26EDB9" w14:textId="77777777" w:rsidR="00A73A63" w:rsidRPr="00A73A63" w:rsidRDefault="00A73A63" w:rsidP="00A73A63">
            <w:pPr>
              <w:jc w:val="center"/>
            </w:pPr>
            <w:r w:rsidRPr="00A73A63">
              <w:t>200</w:t>
            </w:r>
          </w:p>
        </w:tc>
        <w:tc>
          <w:tcPr>
            <w:tcW w:w="546" w:type="dxa"/>
            <w:tcBorders>
              <w:top w:val="nil"/>
              <w:left w:val="nil"/>
              <w:bottom w:val="single" w:sz="4" w:space="0" w:color="auto"/>
              <w:right w:val="single" w:sz="4" w:space="0" w:color="auto"/>
            </w:tcBorders>
            <w:shd w:val="clear" w:color="auto" w:fill="auto"/>
            <w:vAlign w:val="center"/>
            <w:hideMark/>
          </w:tcPr>
          <w:p w14:paraId="0C7AB245" w14:textId="77777777" w:rsidR="00A73A63" w:rsidRPr="00A73A63" w:rsidRDefault="00A73A63" w:rsidP="00A73A63">
            <w:pPr>
              <w:jc w:val="center"/>
            </w:pPr>
            <w:r w:rsidRPr="00A73A63">
              <w:t>05</w:t>
            </w:r>
          </w:p>
        </w:tc>
        <w:tc>
          <w:tcPr>
            <w:tcW w:w="788" w:type="dxa"/>
            <w:tcBorders>
              <w:top w:val="nil"/>
              <w:left w:val="nil"/>
              <w:bottom w:val="single" w:sz="4" w:space="0" w:color="auto"/>
              <w:right w:val="single" w:sz="4" w:space="0" w:color="auto"/>
            </w:tcBorders>
            <w:shd w:val="clear" w:color="auto" w:fill="auto"/>
            <w:vAlign w:val="center"/>
            <w:hideMark/>
          </w:tcPr>
          <w:p w14:paraId="5A15AF4C"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0CF2D339" w14:textId="77777777" w:rsidR="00A73A63" w:rsidRPr="00A73A63" w:rsidRDefault="00A73A63" w:rsidP="00A73A63">
            <w:pPr>
              <w:jc w:val="right"/>
            </w:pPr>
            <w:r w:rsidRPr="00A73A63">
              <w:t>21,2</w:t>
            </w:r>
          </w:p>
        </w:tc>
      </w:tr>
    </w:tbl>
    <w:p w14:paraId="5D99645C" w14:textId="0A36B204" w:rsidR="002C04D1" w:rsidRDefault="002C04D1">
      <w:pPr>
        <w:spacing w:after="160" w:line="259" w:lineRule="auto"/>
      </w:pPr>
    </w:p>
    <w:p w14:paraId="584E7570" w14:textId="77777777" w:rsidR="002C04D1" w:rsidRDefault="002C04D1">
      <w:pPr>
        <w:spacing w:after="160" w:line="259" w:lineRule="auto"/>
      </w:pPr>
    </w:p>
    <w:p w14:paraId="622F1932" w14:textId="77777777" w:rsidR="002A666F" w:rsidRPr="002A666F" w:rsidRDefault="002A666F" w:rsidP="002A666F">
      <w:pPr>
        <w:tabs>
          <w:tab w:val="left" w:pos="3600"/>
        </w:tabs>
        <w:jc w:val="right"/>
        <w:rPr>
          <w:sz w:val="28"/>
          <w:szCs w:val="28"/>
        </w:rPr>
      </w:pPr>
      <w:r w:rsidRPr="002A666F">
        <w:rPr>
          <w:sz w:val="28"/>
          <w:szCs w:val="28"/>
        </w:rPr>
        <w:lastRenderedPageBreak/>
        <w:t>Приложение 10</w:t>
      </w:r>
    </w:p>
    <w:p w14:paraId="43E68521" w14:textId="77777777" w:rsidR="002A666F" w:rsidRPr="002A666F" w:rsidRDefault="002A666F" w:rsidP="002A666F">
      <w:pPr>
        <w:jc w:val="right"/>
        <w:rPr>
          <w:sz w:val="28"/>
          <w:szCs w:val="28"/>
        </w:rPr>
      </w:pPr>
      <w:r w:rsidRPr="002A666F">
        <w:rPr>
          <w:sz w:val="28"/>
          <w:szCs w:val="28"/>
        </w:rPr>
        <w:t>к решению Думы Шелеховского</w:t>
      </w:r>
    </w:p>
    <w:p w14:paraId="7D8E2764" w14:textId="77777777" w:rsidR="002A666F" w:rsidRPr="002A666F" w:rsidRDefault="002A666F" w:rsidP="002A666F">
      <w:pPr>
        <w:jc w:val="right"/>
        <w:rPr>
          <w:sz w:val="28"/>
          <w:szCs w:val="28"/>
        </w:rPr>
      </w:pPr>
      <w:r w:rsidRPr="002A666F">
        <w:rPr>
          <w:sz w:val="28"/>
          <w:szCs w:val="28"/>
        </w:rPr>
        <w:t>муниципального района</w:t>
      </w:r>
    </w:p>
    <w:p w14:paraId="518A1074" w14:textId="4E97B7CA" w:rsidR="002A666F" w:rsidRPr="002A666F" w:rsidRDefault="002C04D1" w:rsidP="002A666F">
      <w:pPr>
        <w:jc w:val="right"/>
        <w:rPr>
          <w:sz w:val="28"/>
          <w:szCs w:val="28"/>
        </w:rPr>
      </w:pPr>
      <w:r>
        <w:rPr>
          <w:sz w:val="28"/>
          <w:szCs w:val="28"/>
        </w:rPr>
        <w:t xml:space="preserve">от «23» декабря </w:t>
      </w:r>
      <w:r w:rsidR="00B63E6D">
        <w:rPr>
          <w:sz w:val="28"/>
          <w:szCs w:val="28"/>
        </w:rPr>
        <w:t>2021</w:t>
      </w:r>
      <w:r w:rsidR="002A666F" w:rsidRPr="002A666F">
        <w:rPr>
          <w:sz w:val="28"/>
          <w:szCs w:val="28"/>
        </w:rPr>
        <w:t xml:space="preserve"> года</w:t>
      </w:r>
      <w:r w:rsidR="00B63E6D">
        <w:rPr>
          <w:sz w:val="28"/>
          <w:szCs w:val="28"/>
        </w:rPr>
        <w:t xml:space="preserve"> №</w:t>
      </w:r>
      <w:r>
        <w:rPr>
          <w:sz w:val="28"/>
          <w:szCs w:val="28"/>
        </w:rPr>
        <w:t>46-рд</w:t>
      </w:r>
    </w:p>
    <w:p w14:paraId="3A63569C" w14:textId="7E37C756" w:rsidR="002C04D1" w:rsidRDefault="00A73A63" w:rsidP="002C04D1">
      <w:pPr>
        <w:jc w:val="right"/>
        <w:rPr>
          <w:sz w:val="22"/>
          <w:szCs w:val="22"/>
        </w:rPr>
      </w:pPr>
      <w:r>
        <w:rPr>
          <w:sz w:val="22"/>
          <w:szCs w:val="22"/>
        </w:rPr>
        <w:t>(в редакции решений</w:t>
      </w:r>
      <w:r w:rsidR="002C04D1">
        <w:rPr>
          <w:sz w:val="22"/>
          <w:szCs w:val="22"/>
        </w:rPr>
        <w:t xml:space="preserve"> Думы Шелеховского</w:t>
      </w:r>
    </w:p>
    <w:p w14:paraId="0FFE7332" w14:textId="43F95067" w:rsidR="002C04D1" w:rsidRPr="001578E3" w:rsidRDefault="002C04D1" w:rsidP="002C04D1">
      <w:pPr>
        <w:jc w:val="right"/>
        <w:rPr>
          <w:sz w:val="28"/>
          <w:szCs w:val="28"/>
        </w:rPr>
      </w:pPr>
      <w:r>
        <w:rPr>
          <w:sz w:val="22"/>
          <w:szCs w:val="22"/>
        </w:rPr>
        <w:t xml:space="preserve"> муниципального района от 31.03.2022 №11-рд</w:t>
      </w:r>
      <w:r w:rsidR="00A73A63">
        <w:rPr>
          <w:sz w:val="22"/>
          <w:szCs w:val="22"/>
        </w:rPr>
        <w:t>, от 07.07.2022 №21-рд</w:t>
      </w:r>
      <w:r>
        <w:rPr>
          <w:sz w:val="22"/>
          <w:szCs w:val="22"/>
        </w:rPr>
        <w:t>)</w:t>
      </w:r>
    </w:p>
    <w:p w14:paraId="38A605FC" w14:textId="77777777" w:rsidR="002A666F" w:rsidRPr="002A666F" w:rsidRDefault="002A666F" w:rsidP="00B63E6D">
      <w:pPr>
        <w:jc w:val="right"/>
        <w:rPr>
          <w:sz w:val="22"/>
          <w:szCs w:val="22"/>
        </w:rPr>
      </w:pPr>
    </w:p>
    <w:p w14:paraId="54407833" w14:textId="77777777" w:rsidR="002A666F" w:rsidRPr="002A666F" w:rsidRDefault="002A666F" w:rsidP="002A666F">
      <w:pPr>
        <w:jc w:val="right"/>
      </w:pPr>
    </w:p>
    <w:p w14:paraId="48502CB2" w14:textId="77777777" w:rsidR="002A666F" w:rsidRPr="002A666F" w:rsidRDefault="002A666F" w:rsidP="002A666F">
      <w:pPr>
        <w:jc w:val="right"/>
      </w:pPr>
    </w:p>
    <w:p w14:paraId="46CF7F48" w14:textId="77777777" w:rsidR="002A666F" w:rsidRPr="002A666F" w:rsidRDefault="002A666F" w:rsidP="002A666F">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B63E6D">
        <w:rPr>
          <w:sz w:val="28"/>
          <w:szCs w:val="28"/>
        </w:rPr>
        <w:t xml:space="preserve"> плановый период 2023 и 2024</w:t>
      </w:r>
      <w:r w:rsidRPr="002A666F">
        <w:rPr>
          <w:sz w:val="28"/>
          <w:szCs w:val="28"/>
        </w:rPr>
        <w:t xml:space="preserve"> годов</w:t>
      </w:r>
    </w:p>
    <w:p w14:paraId="2152C619" w14:textId="77777777" w:rsidR="00B63E6D" w:rsidRDefault="00B63E6D" w:rsidP="002A666F"/>
    <w:p w14:paraId="7F8677DB" w14:textId="77777777" w:rsidR="00B63E6D" w:rsidRDefault="00B63E6D" w:rsidP="002A666F"/>
    <w:p w14:paraId="64B11766" w14:textId="77777777" w:rsidR="00C67626" w:rsidRDefault="002A666F" w:rsidP="00B63E6D">
      <w:pPr>
        <w:jc w:val="right"/>
      </w:pPr>
      <w:r w:rsidRPr="002A666F">
        <w:t>тыс. рублей</w:t>
      </w:r>
    </w:p>
    <w:p w14:paraId="1C6E624E" w14:textId="77777777" w:rsidR="009D0B70" w:rsidRDefault="009D0B70" w:rsidP="00B63E6D">
      <w:pPr>
        <w:jc w:val="right"/>
      </w:pPr>
    </w:p>
    <w:tbl>
      <w:tblPr>
        <w:tblW w:w="9540" w:type="dxa"/>
        <w:tblInd w:w="113" w:type="dxa"/>
        <w:tblLayout w:type="fixed"/>
        <w:tblLook w:val="04A0" w:firstRow="1" w:lastRow="0" w:firstColumn="1" w:lastColumn="0" w:noHBand="0" w:noVBand="1"/>
      </w:tblPr>
      <w:tblGrid>
        <w:gridCol w:w="640"/>
        <w:gridCol w:w="2190"/>
        <w:gridCol w:w="1701"/>
        <w:gridCol w:w="709"/>
        <w:gridCol w:w="567"/>
        <w:gridCol w:w="709"/>
        <w:gridCol w:w="1559"/>
        <w:gridCol w:w="1465"/>
      </w:tblGrid>
      <w:tr w:rsidR="00A73A63" w:rsidRPr="00A73A63" w14:paraId="05CFA88D" w14:textId="77777777" w:rsidTr="00A6493F">
        <w:trPr>
          <w:trHeight w:val="63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0AC0" w14:textId="77777777" w:rsidR="00A73A63" w:rsidRPr="00A73A63" w:rsidRDefault="00A73A63" w:rsidP="00A73A63">
            <w:pPr>
              <w:jc w:val="center"/>
            </w:pPr>
            <w:r w:rsidRPr="00A73A63">
              <w:t>№</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25B826B1" w14:textId="77777777" w:rsidR="00A73A63" w:rsidRPr="00A73A63" w:rsidRDefault="00A73A63" w:rsidP="00A73A63">
            <w:pPr>
              <w:jc w:val="center"/>
            </w:pPr>
            <w:r w:rsidRPr="00A73A63">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B11DF5" w14:textId="77777777" w:rsidR="00A73A63" w:rsidRPr="00A73A63" w:rsidRDefault="00A73A63" w:rsidP="00A73A63">
            <w:pPr>
              <w:jc w:val="center"/>
            </w:pPr>
            <w:r w:rsidRPr="00A73A63">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D708AF" w14:textId="77777777" w:rsidR="00A73A63" w:rsidRPr="00A73A63" w:rsidRDefault="00A73A63" w:rsidP="00A73A63">
            <w:pPr>
              <w:jc w:val="center"/>
            </w:pPr>
            <w:r w:rsidRPr="00A73A63">
              <w:t>ВР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7502C3" w14:textId="77777777" w:rsidR="00A73A63" w:rsidRPr="00A73A63" w:rsidRDefault="00A73A63" w:rsidP="00A73A63">
            <w:pPr>
              <w:jc w:val="center"/>
            </w:pPr>
            <w:proofErr w:type="spellStart"/>
            <w:r w:rsidRPr="00A73A63">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F79681" w14:textId="77777777" w:rsidR="00A73A63" w:rsidRPr="00A73A63" w:rsidRDefault="00A73A63" w:rsidP="00A73A63">
            <w:pPr>
              <w:jc w:val="center"/>
            </w:pPr>
            <w:r w:rsidRPr="00A73A63">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55BE62" w14:textId="77777777" w:rsidR="00A73A63" w:rsidRPr="00A73A63" w:rsidRDefault="00A73A63" w:rsidP="00A73A63">
            <w:pPr>
              <w:jc w:val="center"/>
            </w:pPr>
            <w:r w:rsidRPr="00A73A63">
              <w:t>2023</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5D75A88A" w14:textId="77777777" w:rsidR="00A73A63" w:rsidRPr="00A73A63" w:rsidRDefault="00A73A63" w:rsidP="00A73A63">
            <w:pPr>
              <w:jc w:val="center"/>
            </w:pPr>
            <w:r w:rsidRPr="00A73A63">
              <w:t>2024</w:t>
            </w:r>
          </w:p>
        </w:tc>
      </w:tr>
      <w:tr w:rsidR="00A73A63" w:rsidRPr="00A73A63" w14:paraId="4F04754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81EAB7"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vAlign w:val="bottom"/>
            <w:hideMark/>
          </w:tcPr>
          <w:p w14:paraId="35161884" w14:textId="77777777" w:rsidR="00A73A63" w:rsidRPr="00A73A63" w:rsidRDefault="00A73A63" w:rsidP="00A73A63">
            <w:pPr>
              <w:rPr>
                <w:b/>
                <w:bCs/>
              </w:rPr>
            </w:pPr>
            <w:r w:rsidRPr="00A73A63">
              <w:rPr>
                <w:b/>
                <w:bCs/>
              </w:rPr>
              <w:t>ИТОГО</w:t>
            </w:r>
          </w:p>
        </w:tc>
        <w:tc>
          <w:tcPr>
            <w:tcW w:w="1701" w:type="dxa"/>
            <w:tcBorders>
              <w:top w:val="nil"/>
              <w:left w:val="nil"/>
              <w:bottom w:val="single" w:sz="4" w:space="0" w:color="auto"/>
              <w:right w:val="single" w:sz="4" w:space="0" w:color="auto"/>
            </w:tcBorders>
            <w:shd w:val="clear" w:color="auto" w:fill="auto"/>
            <w:vAlign w:val="center"/>
            <w:hideMark/>
          </w:tcPr>
          <w:p w14:paraId="2BB755F9"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369F904"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382D3D7"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D059A39"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AFA629B" w14:textId="77777777" w:rsidR="00A73A63" w:rsidRPr="00A73A63" w:rsidRDefault="00A73A63" w:rsidP="00A73A63">
            <w:pPr>
              <w:jc w:val="right"/>
              <w:rPr>
                <w:b/>
                <w:bCs/>
              </w:rPr>
            </w:pPr>
            <w:r w:rsidRPr="00A73A63">
              <w:rPr>
                <w:b/>
                <w:bCs/>
              </w:rPr>
              <w:t>2 229 278,6</w:t>
            </w:r>
          </w:p>
        </w:tc>
        <w:tc>
          <w:tcPr>
            <w:tcW w:w="1465" w:type="dxa"/>
            <w:tcBorders>
              <w:top w:val="nil"/>
              <w:left w:val="nil"/>
              <w:bottom w:val="single" w:sz="4" w:space="0" w:color="auto"/>
              <w:right w:val="single" w:sz="4" w:space="0" w:color="auto"/>
            </w:tcBorders>
            <w:shd w:val="clear" w:color="auto" w:fill="auto"/>
            <w:noWrap/>
            <w:vAlign w:val="center"/>
            <w:hideMark/>
          </w:tcPr>
          <w:p w14:paraId="22A5D5B6" w14:textId="77777777" w:rsidR="00A73A63" w:rsidRPr="00A73A63" w:rsidRDefault="00A73A63" w:rsidP="00A73A63">
            <w:pPr>
              <w:jc w:val="right"/>
              <w:rPr>
                <w:b/>
                <w:bCs/>
              </w:rPr>
            </w:pPr>
            <w:r w:rsidRPr="00A73A63">
              <w:rPr>
                <w:b/>
                <w:bCs/>
              </w:rPr>
              <w:t>2 178 078,9</w:t>
            </w:r>
          </w:p>
        </w:tc>
      </w:tr>
      <w:tr w:rsidR="00A73A63" w:rsidRPr="00A73A63" w14:paraId="0CF7EFA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139CD9" w14:textId="77777777" w:rsidR="00A73A63" w:rsidRPr="00A73A63" w:rsidRDefault="00A73A63" w:rsidP="00A73A63">
            <w:pPr>
              <w:jc w:val="center"/>
              <w:rPr>
                <w:b/>
                <w:bCs/>
              </w:rPr>
            </w:pPr>
            <w:r w:rsidRPr="00A73A63">
              <w:rPr>
                <w:b/>
                <w:bCs/>
              </w:rPr>
              <w:t>1</w:t>
            </w:r>
          </w:p>
        </w:tc>
        <w:tc>
          <w:tcPr>
            <w:tcW w:w="2190" w:type="dxa"/>
            <w:tcBorders>
              <w:top w:val="nil"/>
              <w:left w:val="nil"/>
              <w:bottom w:val="single" w:sz="4" w:space="0" w:color="auto"/>
              <w:right w:val="single" w:sz="4" w:space="0" w:color="auto"/>
            </w:tcBorders>
            <w:shd w:val="clear" w:color="auto" w:fill="auto"/>
            <w:hideMark/>
          </w:tcPr>
          <w:p w14:paraId="0075274C" w14:textId="77777777" w:rsidR="00A73A63" w:rsidRPr="00A73A63" w:rsidRDefault="00A73A63" w:rsidP="00A73A63">
            <w:pPr>
              <w:jc w:val="both"/>
              <w:rPr>
                <w:b/>
                <w:bCs/>
              </w:rPr>
            </w:pPr>
            <w:r w:rsidRPr="00A73A63">
              <w:rPr>
                <w:b/>
                <w:bCs/>
              </w:rPr>
              <w:t xml:space="preserve">Муниципальная программа  «Совершенствование сферы образования на территории Шелеховского района» </w:t>
            </w:r>
          </w:p>
        </w:tc>
        <w:tc>
          <w:tcPr>
            <w:tcW w:w="1701" w:type="dxa"/>
            <w:tcBorders>
              <w:top w:val="nil"/>
              <w:left w:val="nil"/>
              <w:bottom w:val="single" w:sz="4" w:space="0" w:color="000000"/>
              <w:right w:val="single" w:sz="4" w:space="0" w:color="000000"/>
            </w:tcBorders>
            <w:shd w:val="clear" w:color="auto" w:fill="auto"/>
            <w:vAlign w:val="center"/>
            <w:hideMark/>
          </w:tcPr>
          <w:p w14:paraId="297148D5" w14:textId="77777777" w:rsidR="00A73A63" w:rsidRPr="00A73A63" w:rsidRDefault="00A73A63" w:rsidP="00A73A63">
            <w:pPr>
              <w:jc w:val="center"/>
              <w:rPr>
                <w:b/>
                <w:bCs/>
              </w:rPr>
            </w:pPr>
            <w:r w:rsidRPr="00A73A63">
              <w:rPr>
                <w:b/>
                <w:bCs/>
              </w:rPr>
              <w:t>01.0.00.00000</w:t>
            </w:r>
          </w:p>
        </w:tc>
        <w:tc>
          <w:tcPr>
            <w:tcW w:w="709" w:type="dxa"/>
            <w:tcBorders>
              <w:top w:val="nil"/>
              <w:left w:val="nil"/>
              <w:bottom w:val="single" w:sz="4" w:space="0" w:color="auto"/>
              <w:right w:val="single" w:sz="4" w:space="0" w:color="auto"/>
            </w:tcBorders>
            <w:shd w:val="clear" w:color="auto" w:fill="auto"/>
            <w:vAlign w:val="center"/>
            <w:hideMark/>
          </w:tcPr>
          <w:p w14:paraId="7A03CC06"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EB6F3CE"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BB4248A"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EAA1F7" w14:textId="77777777" w:rsidR="00A73A63" w:rsidRPr="00A73A63" w:rsidRDefault="00A73A63" w:rsidP="00A73A63">
            <w:pPr>
              <w:jc w:val="right"/>
              <w:rPr>
                <w:b/>
                <w:bCs/>
              </w:rPr>
            </w:pPr>
            <w:r w:rsidRPr="00A73A63">
              <w:rPr>
                <w:b/>
                <w:bCs/>
              </w:rPr>
              <w:t>1 715 497,5</w:t>
            </w:r>
          </w:p>
        </w:tc>
        <w:tc>
          <w:tcPr>
            <w:tcW w:w="1465" w:type="dxa"/>
            <w:tcBorders>
              <w:top w:val="nil"/>
              <w:left w:val="nil"/>
              <w:bottom w:val="single" w:sz="4" w:space="0" w:color="auto"/>
              <w:right w:val="single" w:sz="4" w:space="0" w:color="auto"/>
            </w:tcBorders>
            <w:shd w:val="clear" w:color="auto" w:fill="auto"/>
            <w:noWrap/>
            <w:vAlign w:val="center"/>
            <w:hideMark/>
          </w:tcPr>
          <w:p w14:paraId="3C5466C9" w14:textId="77777777" w:rsidR="00A73A63" w:rsidRPr="00A73A63" w:rsidRDefault="00A73A63" w:rsidP="00A73A63">
            <w:pPr>
              <w:jc w:val="right"/>
              <w:rPr>
                <w:b/>
                <w:bCs/>
              </w:rPr>
            </w:pPr>
            <w:r w:rsidRPr="00A73A63">
              <w:rPr>
                <w:b/>
                <w:bCs/>
              </w:rPr>
              <w:t>1 654 106,3</w:t>
            </w:r>
          </w:p>
        </w:tc>
      </w:tr>
      <w:tr w:rsidR="00A73A63" w:rsidRPr="00A73A63" w14:paraId="3A78F901" w14:textId="77777777" w:rsidTr="00A6493F">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1EB0DFB0" w14:textId="77777777" w:rsidR="00A73A63" w:rsidRPr="00A73A63" w:rsidRDefault="00A73A63" w:rsidP="00A73A63">
            <w:pPr>
              <w:jc w:val="center"/>
            </w:pPr>
            <w:r w:rsidRPr="00A73A63">
              <w:t>1.1</w:t>
            </w:r>
          </w:p>
        </w:tc>
        <w:tc>
          <w:tcPr>
            <w:tcW w:w="2190" w:type="dxa"/>
            <w:tcBorders>
              <w:top w:val="nil"/>
              <w:left w:val="nil"/>
              <w:bottom w:val="single" w:sz="4" w:space="0" w:color="auto"/>
              <w:right w:val="single" w:sz="4" w:space="0" w:color="auto"/>
            </w:tcBorders>
            <w:shd w:val="clear" w:color="auto" w:fill="auto"/>
            <w:hideMark/>
          </w:tcPr>
          <w:p w14:paraId="02822182" w14:textId="77777777" w:rsidR="00A73A63" w:rsidRPr="00A73A63" w:rsidRDefault="00A73A63" w:rsidP="00A73A63">
            <w:pPr>
              <w:jc w:val="both"/>
              <w:rPr>
                <w:b/>
                <w:bCs/>
              </w:rPr>
            </w:pPr>
            <w:r w:rsidRPr="00A73A63">
              <w:rPr>
                <w:b/>
                <w:bCs/>
              </w:rPr>
              <w:t xml:space="preserve">Подпрограмма </w:t>
            </w:r>
            <w:r w:rsidRPr="00A73A63">
              <w:t xml:space="preserve">«Организация предоставления дошкольного, начального общего, основного общего, среднего общего,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14:paraId="554C1F0A" w14:textId="77777777" w:rsidR="00A73A63" w:rsidRPr="00A73A63" w:rsidRDefault="00A73A63" w:rsidP="00A73A63">
            <w:pPr>
              <w:jc w:val="center"/>
            </w:pPr>
            <w:r w:rsidRPr="00A73A63">
              <w:t>01.1.00.00000</w:t>
            </w:r>
          </w:p>
        </w:tc>
        <w:tc>
          <w:tcPr>
            <w:tcW w:w="709" w:type="dxa"/>
            <w:tcBorders>
              <w:top w:val="nil"/>
              <w:left w:val="nil"/>
              <w:bottom w:val="single" w:sz="4" w:space="0" w:color="auto"/>
              <w:right w:val="single" w:sz="4" w:space="0" w:color="auto"/>
            </w:tcBorders>
            <w:shd w:val="clear" w:color="auto" w:fill="auto"/>
            <w:vAlign w:val="center"/>
            <w:hideMark/>
          </w:tcPr>
          <w:p w14:paraId="644F9FE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DB6F0A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E3C3C2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7DC37B9" w14:textId="77777777" w:rsidR="00A73A63" w:rsidRPr="00A73A63" w:rsidRDefault="00A73A63" w:rsidP="00A73A63">
            <w:pPr>
              <w:jc w:val="right"/>
            </w:pPr>
            <w:r w:rsidRPr="00A73A63">
              <w:t>1 508 965,1</w:t>
            </w:r>
          </w:p>
        </w:tc>
        <w:tc>
          <w:tcPr>
            <w:tcW w:w="1465" w:type="dxa"/>
            <w:tcBorders>
              <w:top w:val="nil"/>
              <w:left w:val="nil"/>
              <w:bottom w:val="single" w:sz="4" w:space="0" w:color="auto"/>
              <w:right w:val="single" w:sz="4" w:space="0" w:color="auto"/>
            </w:tcBorders>
            <w:shd w:val="clear" w:color="auto" w:fill="auto"/>
            <w:noWrap/>
            <w:vAlign w:val="center"/>
            <w:hideMark/>
          </w:tcPr>
          <w:p w14:paraId="56529DB4" w14:textId="77777777" w:rsidR="00A73A63" w:rsidRPr="00A73A63" w:rsidRDefault="00A73A63" w:rsidP="00A73A63">
            <w:pPr>
              <w:jc w:val="right"/>
            </w:pPr>
            <w:r w:rsidRPr="00A73A63">
              <w:t>1 536 446,4</w:t>
            </w:r>
          </w:p>
        </w:tc>
      </w:tr>
      <w:tr w:rsidR="00A73A63" w:rsidRPr="00A73A63" w14:paraId="0D609C0C" w14:textId="77777777" w:rsidTr="00A6493F">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5637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9F4DC36"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Управления образования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1B0EE9E" w14:textId="77777777" w:rsidR="00A73A63" w:rsidRPr="00A73A63" w:rsidRDefault="00A73A63" w:rsidP="00A73A63">
            <w:pPr>
              <w:jc w:val="center"/>
            </w:pPr>
            <w:r w:rsidRPr="00A73A63">
              <w:t>01.1.21.00000</w:t>
            </w:r>
          </w:p>
        </w:tc>
        <w:tc>
          <w:tcPr>
            <w:tcW w:w="709" w:type="dxa"/>
            <w:tcBorders>
              <w:top w:val="nil"/>
              <w:left w:val="nil"/>
              <w:bottom w:val="single" w:sz="4" w:space="0" w:color="auto"/>
              <w:right w:val="single" w:sz="4" w:space="0" w:color="auto"/>
            </w:tcBorders>
            <w:shd w:val="clear" w:color="auto" w:fill="auto"/>
            <w:vAlign w:val="center"/>
            <w:hideMark/>
          </w:tcPr>
          <w:p w14:paraId="1BBEE59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57987B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257B55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9D3D5B8" w14:textId="77777777" w:rsidR="00A73A63" w:rsidRPr="00A73A63" w:rsidRDefault="00A73A63" w:rsidP="00A73A63">
            <w:pPr>
              <w:jc w:val="right"/>
            </w:pPr>
            <w:r w:rsidRPr="00A73A63">
              <w:t>8 397,0</w:t>
            </w:r>
          </w:p>
        </w:tc>
        <w:tc>
          <w:tcPr>
            <w:tcW w:w="1465" w:type="dxa"/>
            <w:tcBorders>
              <w:top w:val="nil"/>
              <w:left w:val="nil"/>
              <w:bottom w:val="single" w:sz="4" w:space="0" w:color="auto"/>
              <w:right w:val="single" w:sz="4" w:space="0" w:color="auto"/>
            </w:tcBorders>
            <w:shd w:val="clear" w:color="auto" w:fill="auto"/>
            <w:noWrap/>
            <w:vAlign w:val="center"/>
            <w:hideMark/>
          </w:tcPr>
          <w:p w14:paraId="6EBABFE5" w14:textId="77777777" w:rsidR="00A73A63" w:rsidRPr="00A73A63" w:rsidRDefault="00A73A63" w:rsidP="00A73A63">
            <w:pPr>
              <w:jc w:val="right"/>
            </w:pPr>
            <w:r w:rsidRPr="00A73A63">
              <w:t>8 397,0</w:t>
            </w:r>
          </w:p>
        </w:tc>
      </w:tr>
      <w:tr w:rsidR="00A73A63" w:rsidRPr="00A73A63" w14:paraId="5538971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4F228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CED1273" w14:textId="77777777" w:rsidR="00A73A63" w:rsidRPr="00A73A63" w:rsidRDefault="00A73A63" w:rsidP="00A73A63">
            <w:pPr>
              <w:jc w:val="both"/>
            </w:pPr>
            <w:r w:rsidRPr="00A73A63">
              <w:t xml:space="preserve">Финансовое обеспечение </w:t>
            </w:r>
            <w:r w:rsidRPr="00A73A63">
              <w:lastRenderedPageBreak/>
              <w:t xml:space="preserve">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3DE9AB75" w14:textId="77777777" w:rsidR="00A73A63" w:rsidRPr="00A73A63" w:rsidRDefault="00A73A63" w:rsidP="00A73A63">
            <w:pPr>
              <w:jc w:val="center"/>
            </w:pPr>
            <w:r w:rsidRPr="00A73A63">
              <w:lastRenderedPageBreak/>
              <w:t>01.1.21.92100</w:t>
            </w:r>
          </w:p>
        </w:tc>
        <w:tc>
          <w:tcPr>
            <w:tcW w:w="709" w:type="dxa"/>
            <w:tcBorders>
              <w:top w:val="nil"/>
              <w:left w:val="nil"/>
              <w:bottom w:val="single" w:sz="4" w:space="0" w:color="auto"/>
              <w:right w:val="single" w:sz="4" w:space="0" w:color="auto"/>
            </w:tcBorders>
            <w:shd w:val="clear" w:color="auto" w:fill="auto"/>
            <w:vAlign w:val="center"/>
            <w:hideMark/>
          </w:tcPr>
          <w:p w14:paraId="48636DA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971E0A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0C449B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54D1CFE" w14:textId="77777777" w:rsidR="00A73A63" w:rsidRPr="00A73A63" w:rsidRDefault="00A73A63" w:rsidP="00A73A63">
            <w:pPr>
              <w:jc w:val="right"/>
            </w:pPr>
            <w:r w:rsidRPr="00A73A63">
              <w:t>8 397,0</w:t>
            </w:r>
          </w:p>
        </w:tc>
        <w:tc>
          <w:tcPr>
            <w:tcW w:w="1465" w:type="dxa"/>
            <w:tcBorders>
              <w:top w:val="nil"/>
              <w:left w:val="nil"/>
              <w:bottom w:val="single" w:sz="4" w:space="0" w:color="auto"/>
              <w:right w:val="single" w:sz="4" w:space="0" w:color="auto"/>
            </w:tcBorders>
            <w:shd w:val="clear" w:color="auto" w:fill="auto"/>
            <w:noWrap/>
            <w:vAlign w:val="center"/>
            <w:hideMark/>
          </w:tcPr>
          <w:p w14:paraId="0A5E0D80" w14:textId="77777777" w:rsidR="00A73A63" w:rsidRPr="00A73A63" w:rsidRDefault="00A73A63" w:rsidP="00A73A63">
            <w:pPr>
              <w:jc w:val="right"/>
            </w:pPr>
            <w:r w:rsidRPr="00A73A63">
              <w:t>8 397,0</w:t>
            </w:r>
          </w:p>
        </w:tc>
      </w:tr>
      <w:tr w:rsidR="00A73A63" w:rsidRPr="00A73A63" w14:paraId="1BF7D66E"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08C137"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5E94ADA"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01E94805" w14:textId="77777777" w:rsidR="00A73A63" w:rsidRPr="00A73A63" w:rsidRDefault="00A73A63" w:rsidP="00A73A63">
            <w:pPr>
              <w:jc w:val="center"/>
            </w:pPr>
            <w:r w:rsidRPr="00A73A63">
              <w:t>01.1.21.92100</w:t>
            </w:r>
          </w:p>
        </w:tc>
        <w:tc>
          <w:tcPr>
            <w:tcW w:w="709" w:type="dxa"/>
            <w:tcBorders>
              <w:top w:val="nil"/>
              <w:left w:val="nil"/>
              <w:bottom w:val="single" w:sz="4" w:space="0" w:color="auto"/>
              <w:right w:val="single" w:sz="4" w:space="0" w:color="auto"/>
            </w:tcBorders>
            <w:shd w:val="clear" w:color="auto" w:fill="auto"/>
            <w:vAlign w:val="center"/>
            <w:hideMark/>
          </w:tcPr>
          <w:p w14:paraId="6D7C8B7B"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5DFFD93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B3CA9D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4C3995" w14:textId="77777777" w:rsidR="00A73A63" w:rsidRPr="00A73A63" w:rsidRDefault="00A73A63" w:rsidP="00A73A63">
            <w:pPr>
              <w:jc w:val="right"/>
            </w:pPr>
            <w:r w:rsidRPr="00A73A63">
              <w:t>8 393,9</w:t>
            </w:r>
          </w:p>
        </w:tc>
        <w:tc>
          <w:tcPr>
            <w:tcW w:w="1465" w:type="dxa"/>
            <w:tcBorders>
              <w:top w:val="nil"/>
              <w:left w:val="nil"/>
              <w:bottom w:val="single" w:sz="4" w:space="0" w:color="auto"/>
              <w:right w:val="single" w:sz="4" w:space="0" w:color="auto"/>
            </w:tcBorders>
            <w:shd w:val="clear" w:color="auto" w:fill="auto"/>
            <w:noWrap/>
            <w:vAlign w:val="center"/>
            <w:hideMark/>
          </w:tcPr>
          <w:p w14:paraId="0449BD82" w14:textId="77777777" w:rsidR="00A73A63" w:rsidRPr="00A73A63" w:rsidRDefault="00A73A63" w:rsidP="00A73A63">
            <w:pPr>
              <w:jc w:val="right"/>
            </w:pPr>
            <w:r w:rsidRPr="00A73A63">
              <w:t>8 393,9</w:t>
            </w:r>
          </w:p>
        </w:tc>
      </w:tr>
      <w:tr w:rsidR="00A73A63" w:rsidRPr="00A73A63" w14:paraId="3FA543B0"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EA084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64BC50F" w14:textId="77777777" w:rsidR="00A73A63" w:rsidRPr="00A73A63" w:rsidRDefault="00A73A63" w:rsidP="00A73A63">
            <w:pPr>
              <w:jc w:val="both"/>
            </w:pPr>
            <w:r w:rsidRPr="00A73A6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03D3BEAC" w14:textId="77777777" w:rsidR="00A73A63" w:rsidRPr="00A73A63" w:rsidRDefault="00A73A63" w:rsidP="00A73A63">
            <w:pPr>
              <w:jc w:val="center"/>
            </w:pPr>
            <w:r w:rsidRPr="00A73A63">
              <w:t>01.1.21.92100</w:t>
            </w:r>
          </w:p>
        </w:tc>
        <w:tc>
          <w:tcPr>
            <w:tcW w:w="709" w:type="dxa"/>
            <w:tcBorders>
              <w:top w:val="nil"/>
              <w:left w:val="nil"/>
              <w:bottom w:val="single" w:sz="4" w:space="0" w:color="auto"/>
              <w:right w:val="single" w:sz="4" w:space="0" w:color="auto"/>
            </w:tcBorders>
            <w:shd w:val="clear" w:color="auto" w:fill="auto"/>
            <w:vAlign w:val="center"/>
            <w:hideMark/>
          </w:tcPr>
          <w:p w14:paraId="6D468760"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5C4653C"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1A6C9647"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52CDCF59" w14:textId="77777777" w:rsidR="00A73A63" w:rsidRPr="00A73A63" w:rsidRDefault="00A73A63" w:rsidP="00A73A63">
            <w:pPr>
              <w:jc w:val="right"/>
            </w:pPr>
            <w:r w:rsidRPr="00A73A63">
              <w:t>8 393,9</w:t>
            </w:r>
          </w:p>
        </w:tc>
        <w:tc>
          <w:tcPr>
            <w:tcW w:w="1465" w:type="dxa"/>
            <w:tcBorders>
              <w:top w:val="nil"/>
              <w:left w:val="nil"/>
              <w:bottom w:val="single" w:sz="4" w:space="0" w:color="auto"/>
              <w:right w:val="single" w:sz="4" w:space="0" w:color="auto"/>
            </w:tcBorders>
            <w:shd w:val="clear" w:color="auto" w:fill="auto"/>
            <w:noWrap/>
            <w:vAlign w:val="center"/>
            <w:hideMark/>
          </w:tcPr>
          <w:p w14:paraId="3C9873F5" w14:textId="77777777" w:rsidR="00A73A63" w:rsidRPr="00A73A63" w:rsidRDefault="00A73A63" w:rsidP="00A73A63">
            <w:pPr>
              <w:jc w:val="right"/>
            </w:pPr>
            <w:r w:rsidRPr="00A73A63">
              <w:t>8 393,9</w:t>
            </w:r>
          </w:p>
        </w:tc>
      </w:tr>
      <w:tr w:rsidR="00A73A63" w:rsidRPr="00A73A63" w14:paraId="00549D43"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228DE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2ABB8E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0E06C46" w14:textId="77777777" w:rsidR="00A73A63" w:rsidRPr="00A73A63" w:rsidRDefault="00A73A63" w:rsidP="00A73A63">
            <w:pPr>
              <w:jc w:val="center"/>
            </w:pPr>
            <w:r w:rsidRPr="00A73A63">
              <w:t>01.1.21.92100</w:t>
            </w:r>
          </w:p>
        </w:tc>
        <w:tc>
          <w:tcPr>
            <w:tcW w:w="709" w:type="dxa"/>
            <w:tcBorders>
              <w:top w:val="nil"/>
              <w:left w:val="nil"/>
              <w:bottom w:val="single" w:sz="4" w:space="0" w:color="auto"/>
              <w:right w:val="single" w:sz="4" w:space="0" w:color="auto"/>
            </w:tcBorders>
            <w:shd w:val="clear" w:color="auto" w:fill="auto"/>
            <w:vAlign w:val="center"/>
            <w:hideMark/>
          </w:tcPr>
          <w:p w14:paraId="4CA69FC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F4C9A2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8C232C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D2355CF" w14:textId="77777777" w:rsidR="00A73A63" w:rsidRPr="00A73A63" w:rsidRDefault="00A73A63" w:rsidP="00A73A63">
            <w:pPr>
              <w:jc w:val="right"/>
            </w:pPr>
            <w:r w:rsidRPr="00A73A63">
              <w:t>3,1</w:t>
            </w:r>
          </w:p>
        </w:tc>
        <w:tc>
          <w:tcPr>
            <w:tcW w:w="1465" w:type="dxa"/>
            <w:tcBorders>
              <w:top w:val="nil"/>
              <w:left w:val="nil"/>
              <w:bottom w:val="single" w:sz="4" w:space="0" w:color="auto"/>
              <w:right w:val="single" w:sz="4" w:space="0" w:color="auto"/>
            </w:tcBorders>
            <w:shd w:val="clear" w:color="auto" w:fill="auto"/>
            <w:noWrap/>
            <w:vAlign w:val="center"/>
            <w:hideMark/>
          </w:tcPr>
          <w:p w14:paraId="0F9FCBA8" w14:textId="77777777" w:rsidR="00A73A63" w:rsidRPr="00A73A63" w:rsidRDefault="00A73A63" w:rsidP="00A73A63">
            <w:pPr>
              <w:jc w:val="right"/>
            </w:pPr>
            <w:r w:rsidRPr="00A73A63">
              <w:t>3,1</w:t>
            </w:r>
          </w:p>
        </w:tc>
      </w:tr>
      <w:tr w:rsidR="00A73A63" w:rsidRPr="00A73A63" w14:paraId="0E52D84F"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21D3C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1C65B3A" w14:textId="77777777" w:rsidR="00A73A63" w:rsidRPr="00A73A63" w:rsidRDefault="00A73A63" w:rsidP="00A73A63">
            <w:pPr>
              <w:jc w:val="both"/>
            </w:pPr>
            <w:r w:rsidRPr="00A73A6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21A69172" w14:textId="77777777" w:rsidR="00A73A63" w:rsidRPr="00A73A63" w:rsidRDefault="00A73A63" w:rsidP="00A73A63">
            <w:pPr>
              <w:jc w:val="center"/>
            </w:pPr>
            <w:r w:rsidRPr="00A73A63">
              <w:t>01.1.21.92100</w:t>
            </w:r>
          </w:p>
        </w:tc>
        <w:tc>
          <w:tcPr>
            <w:tcW w:w="709" w:type="dxa"/>
            <w:tcBorders>
              <w:top w:val="nil"/>
              <w:left w:val="nil"/>
              <w:bottom w:val="single" w:sz="4" w:space="0" w:color="auto"/>
              <w:right w:val="single" w:sz="4" w:space="0" w:color="auto"/>
            </w:tcBorders>
            <w:shd w:val="clear" w:color="auto" w:fill="auto"/>
            <w:vAlign w:val="center"/>
            <w:hideMark/>
          </w:tcPr>
          <w:p w14:paraId="0E267FE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606AC2B"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7907DE3C"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3DE5A44D" w14:textId="77777777" w:rsidR="00A73A63" w:rsidRPr="00A73A63" w:rsidRDefault="00A73A63" w:rsidP="00A73A63">
            <w:pPr>
              <w:jc w:val="right"/>
            </w:pPr>
            <w:r w:rsidRPr="00A73A63">
              <w:t>3,1</w:t>
            </w:r>
          </w:p>
        </w:tc>
        <w:tc>
          <w:tcPr>
            <w:tcW w:w="1465" w:type="dxa"/>
            <w:tcBorders>
              <w:top w:val="nil"/>
              <w:left w:val="nil"/>
              <w:bottom w:val="single" w:sz="4" w:space="0" w:color="auto"/>
              <w:right w:val="single" w:sz="4" w:space="0" w:color="auto"/>
            </w:tcBorders>
            <w:shd w:val="clear" w:color="auto" w:fill="auto"/>
            <w:noWrap/>
            <w:vAlign w:val="center"/>
            <w:hideMark/>
          </w:tcPr>
          <w:p w14:paraId="2DDCE53B" w14:textId="77777777" w:rsidR="00A73A63" w:rsidRPr="00A73A63" w:rsidRDefault="00A73A63" w:rsidP="00A73A63">
            <w:pPr>
              <w:jc w:val="right"/>
            </w:pPr>
            <w:r w:rsidRPr="00A73A63">
              <w:t>3,1</w:t>
            </w:r>
          </w:p>
        </w:tc>
      </w:tr>
      <w:tr w:rsidR="00A73A63" w:rsidRPr="00A73A63" w14:paraId="2F0FA826"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11A4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B9AE061"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дошкольных 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F9EABFF" w14:textId="77777777" w:rsidR="00A73A63" w:rsidRPr="00A73A63" w:rsidRDefault="00A73A63" w:rsidP="00A73A63">
            <w:pPr>
              <w:jc w:val="center"/>
            </w:pPr>
            <w:r w:rsidRPr="00A73A63">
              <w:t>01.1.40.00000</w:t>
            </w:r>
          </w:p>
        </w:tc>
        <w:tc>
          <w:tcPr>
            <w:tcW w:w="709" w:type="dxa"/>
            <w:tcBorders>
              <w:top w:val="nil"/>
              <w:left w:val="nil"/>
              <w:bottom w:val="single" w:sz="4" w:space="0" w:color="auto"/>
              <w:right w:val="single" w:sz="4" w:space="0" w:color="auto"/>
            </w:tcBorders>
            <w:shd w:val="clear" w:color="auto" w:fill="auto"/>
            <w:vAlign w:val="center"/>
            <w:hideMark/>
          </w:tcPr>
          <w:p w14:paraId="35394FC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2B6156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E5FEC4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F8544E" w14:textId="77777777" w:rsidR="00A73A63" w:rsidRPr="00A73A63" w:rsidRDefault="00A73A63" w:rsidP="00A73A63">
            <w:pPr>
              <w:jc w:val="right"/>
            </w:pPr>
            <w:r w:rsidRPr="00A73A63">
              <w:t>539 980,7</w:t>
            </w:r>
          </w:p>
        </w:tc>
        <w:tc>
          <w:tcPr>
            <w:tcW w:w="1465" w:type="dxa"/>
            <w:tcBorders>
              <w:top w:val="nil"/>
              <w:left w:val="nil"/>
              <w:bottom w:val="single" w:sz="4" w:space="0" w:color="auto"/>
              <w:right w:val="single" w:sz="4" w:space="0" w:color="auto"/>
            </w:tcBorders>
            <w:shd w:val="clear" w:color="auto" w:fill="auto"/>
            <w:noWrap/>
            <w:vAlign w:val="center"/>
            <w:hideMark/>
          </w:tcPr>
          <w:p w14:paraId="61C71F7B" w14:textId="77777777" w:rsidR="00A73A63" w:rsidRPr="00A73A63" w:rsidRDefault="00A73A63" w:rsidP="00A73A63">
            <w:pPr>
              <w:jc w:val="right"/>
            </w:pPr>
            <w:r w:rsidRPr="00A73A63">
              <w:t>549 405,0</w:t>
            </w:r>
          </w:p>
        </w:tc>
      </w:tr>
      <w:tr w:rsidR="00A73A63" w:rsidRPr="00A73A63" w14:paraId="5ECA22B6" w14:textId="77777777" w:rsidTr="00A6493F">
        <w:trPr>
          <w:trHeight w:val="12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73F4"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nil"/>
            </w:tcBorders>
            <w:shd w:val="clear" w:color="auto" w:fill="auto"/>
            <w:hideMark/>
          </w:tcPr>
          <w:p w14:paraId="07170952" w14:textId="77777777" w:rsidR="00A73A63" w:rsidRPr="00A73A63" w:rsidRDefault="00A73A63" w:rsidP="00A73A63">
            <w:pPr>
              <w:jc w:val="both"/>
            </w:pPr>
            <w:r w:rsidRPr="00A73A63">
              <w:t xml:space="preserve">Обеспечение государственных гарантий реализации прав на получение общедоступного и бесплатного </w:t>
            </w:r>
            <w:r w:rsidRPr="00A73A63">
              <w:lastRenderedPageBreak/>
              <w:t>дошкольного образования в муниципальных дошкольных образовательных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D52AD" w14:textId="77777777" w:rsidR="00A73A63" w:rsidRPr="00A73A63" w:rsidRDefault="00A73A63" w:rsidP="00A73A63">
            <w:pPr>
              <w:jc w:val="center"/>
            </w:pPr>
            <w:r w:rsidRPr="00A73A63">
              <w:lastRenderedPageBreak/>
              <w:t>01.1.40.73010</w:t>
            </w:r>
          </w:p>
        </w:tc>
        <w:tc>
          <w:tcPr>
            <w:tcW w:w="709" w:type="dxa"/>
            <w:tcBorders>
              <w:top w:val="nil"/>
              <w:left w:val="nil"/>
              <w:bottom w:val="single" w:sz="4" w:space="0" w:color="auto"/>
              <w:right w:val="single" w:sz="4" w:space="0" w:color="auto"/>
            </w:tcBorders>
            <w:shd w:val="clear" w:color="auto" w:fill="auto"/>
            <w:vAlign w:val="center"/>
            <w:hideMark/>
          </w:tcPr>
          <w:p w14:paraId="74E9800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CE25E5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349435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CA90206" w14:textId="77777777" w:rsidR="00A73A63" w:rsidRPr="00A73A63" w:rsidRDefault="00A73A63" w:rsidP="00A73A63">
            <w:pPr>
              <w:jc w:val="right"/>
            </w:pPr>
            <w:r w:rsidRPr="00A73A63">
              <w:t>407 344,7</w:t>
            </w:r>
          </w:p>
        </w:tc>
        <w:tc>
          <w:tcPr>
            <w:tcW w:w="1465" w:type="dxa"/>
            <w:tcBorders>
              <w:top w:val="nil"/>
              <w:left w:val="nil"/>
              <w:bottom w:val="single" w:sz="4" w:space="0" w:color="auto"/>
              <w:right w:val="single" w:sz="4" w:space="0" w:color="auto"/>
            </w:tcBorders>
            <w:shd w:val="clear" w:color="auto" w:fill="auto"/>
            <w:noWrap/>
            <w:vAlign w:val="center"/>
            <w:hideMark/>
          </w:tcPr>
          <w:p w14:paraId="3ABF7A78" w14:textId="77777777" w:rsidR="00A73A63" w:rsidRPr="00A73A63" w:rsidRDefault="00A73A63" w:rsidP="00A73A63">
            <w:pPr>
              <w:jc w:val="right"/>
            </w:pPr>
            <w:r w:rsidRPr="00A73A63">
              <w:t>407 344,7</w:t>
            </w:r>
          </w:p>
        </w:tc>
      </w:tr>
      <w:tr w:rsidR="00A73A63" w:rsidRPr="00A73A63" w14:paraId="6F916ED4" w14:textId="77777777" w:rsidTr="00A6493F">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28726" w14:textId="77777777" w:rsidR="00A73A63" w:rsidRPr="00A73A63" w:rsidRDefault="00A73A63" w:rsidP="00A73A63">
            <w:pPr>
              <w:jc w:val="center"/>
            </w:pPr>
            <w:r w:rsidRPr="00A73A63">
              <w:lastRenderedPageBreak/>
              <w:t> </w:t>
            </w:r>
          </w:p>
        </w:tc>
        <w:tc>
          <w:tcPr>
            <w:tcW w:w="2190" w:type="dxa"/>
            <w:tcBorders>
              <w:top w:val="single" w:sz="4" w:space="0" w:color="auto"/>
              <w:left w:val="nil"/>
              <w:bottom w:val="single" w:sz="4" w:space="0" w:color="auto"/>
              <w:right w:val="single" w:sz="4" w:space="0" w:color="auto"/>
            </w:tcBorders>
            <w:shd w:val="clear" w:color="auto" w:fill="auto"/>
            <w:hideMark/>
          </w:tcPr>
          <w:p w14:paraId="752766E9"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A3FBFF" w14:textId="77777777" w:rsidR="00A73A63" w:rsidRPr="00A73A63" w:rsidRDefault="00A73A63" w:rsidP="00A73A63">
            <w:pPr>
              <w:jc w:val="center"/>
            </w:pPr>
            <w:r w:rsidRPr="00A73A63">
              <w:t>01.1.40.73010</w:t>
            </w:r>
          </w:p>
        </w:tc>
        <w:tc>
          <w:tcPr>
            <w:tcW w:w="709" w:type="dxa"/>
            <w:tcBorders>
              <w:top w:val="nil"/>
              <w:left w:val="nil"/>
              <w:bottom w:val="single" w:sz="4" w:space="0" w:color="auto"/>
              <w:right w:val="single" w:sz="4" w:space="0" w:color="auto"/>
            </w:tcBorders>
            <w:shd w:val="clear" w:color="auto" w:fill="auto"/>
            <w:vAlign w:val="center"/>
            <w:hideMark/>
          </w:tcPr>
          <w:p w14:paraId="45072926"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3EC2638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271323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BA16C90" w14:textId="77777777" w:rsidR="00A73A63" w:rsidRPr="00A73A63" w:rsidRDefault="00A73A63" w:rsidP="00A73A63">
            <w:pPr>
              <w:jc w:val="right"/>
            </w:pPr>
            <w:r w:rsidRPr="00A73A63">
              <w:t>403 000,7</w:t>
            </w:r>
          </w:p>
        </w:tc>
        <w:tc>
          <w:tcPr>
            <w:tcW w:w="1465" w:type="dxa"/>
            <w:tcBorders>
              <w:top w:val="nil"/>
              <w:left w:val="nil"/>
              <w:bottom w:val="single" w:sz="4" w:space="0" w:color="auto"/>
              <w:right w:val="single" w:sz="4" w:space="0" w:color="auto"/>
            </w:tcBorders>
            <w:shd w:val="clear" w:color="auto" w:fill="auto"/>
            <w:noWrap/>
            <w:vAlign w:val="center"/>
            <w:hideMark/>
          </w:tcPr>
          <w:p w14:paraId="4ACE8357" w14:textId="77777777" w:rsidR="00A73A63" w:rsidRPr="00A73A63" w:rsidRDefault="00A73A63" w:rsidP="00A73A63">
            <w:pPr>
              <w:jc w:val="right"/>
            </w:pPr>
            <w:r w:rsidRPr="00A73A63">
              <w:t>403 000,7</w:t>
            </w:r>
          </w:p>
        </w:tc>
      </w:tr>
      <w:tr w:rsidR="00A73A63" w:rsidRPr="00A73A63" w14:paraId="1EDC84F2"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5AD2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6DFBD68"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0720044" w14:textId="77777777" w:rsidR="00A73A63" w:rsidRPr="00A73A63" w:rsidRDefault="00A73A63" w:rsidP="00A73A63">
            <w:pPr>
              <w:jc w:val="center"/>
            </w:pPr>
            <w:r w:rsidRPr="00A73A63">
              <w:t>01.1.40.73010</w:t>
            </w:r>
          </w:p>
        </w:tc>
        <w:tc>
          <w:tcPr>
            <w:tcW w:w="709" w:type="dxa"/>
            <w:tcBorders>
              <w:top w:val="nil"/>
              <w:left w:val="nil"/>
              <w:bottom w:val="single" w:sz="4" w:space="0" w:color="auto"/>
              <w:right w:val="single" w:sz="4" w:space="0" w:color="auto"/>
            </w:tcBorders>
            <w:shd w:val="clear" w:color="auto" w:fill="auto"/>
            <w:vAlign w:val="center"/>
            <w:hideMark/>
          </w:tcPr>
          <w:p w14:paraId="60812776"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55D3D652"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AD1FCAE"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4D7607A" w14:textId="77777777" w:rsidR="00A73A63" w:rsidRPr="00A73A63" w:rsidRDefault="00A73A63" w:rsidP="00A73A63">
            <w:pPr>
              <w:jc w:val="right"/>
            </w:pPr>
            <w:r w:rsidRPr="00A73A63">
              <w:t>403 000,7</w:t>
            </w:r>
          </w:p>
        </w:tc>
        <w:tc>
          <w:tcPr>
            <w:tcW w:w="1465" w:type="dxa"/>
            <w:tcBorders>
              <w:top w:val="nil"/>
              <w:left w:val="nil"/>
              <w:bottom w:val="single" w:sz="4" w:space="0" w:color="auto"/>
              <w:right w:val="single" w:sz="4" w:space="0" w:color="auto"/>
            </w:tcBorders>
            <w:shd w:val="clear" w:color="auto" w:fill="auto"/>
            <w:noWrap/>
            <w:vAlign w:val="center"/>
            <w:hideMark/>
          </w:tcPr>
          <w:p w14:paraId="759CE3CF" w14:textId="77777777" w:rsidR="00A73A63" w:rsidRPr="00A73A63" w:rsidRDefault="00A73A63" w:rsidP="00A73A63">
            <w:pPr>
              <w:jc w:val="right"/>
            </w:pPr>
            <w:r w:rsidRPr="00A73A63">
              <w:t>403 000,7</w:t>
            </w:r>
          </w:p>
        </w:tc>
      </w:tr>
      <w:tr w:rsidR="00A73A63" w:rsidRPr="00A73A63" w14:paraId="5BD0DDB3"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E4FE6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8014C2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4D3429D" w14:textId="77777777" w:rsidR="00A73A63" w:rsidRPr="00A73A63" w:rsidRDefault="00A73A63" w:rsidP="00A73A63">
            <w:pPr>
              <w:jc w:val="center"/>
            </w:pPr>
            <w:r w:rsidRPr="00A73A63">
              <w:t>01.1.40.73010</w:t>
            </w:r>
          </w:p>
        </w:tc>
        <w:tc>
          <w:tcPr>
            <w:tcW w:w="709" w:type="dxa"/>
            <w:tcBorders>
              <w:top w:val="nil"/>
              <w:left w:val="nil"/>
              <w:bottom w:val="single" w:sz="4" w:space="0" w:color="auto"/>
              <w:right w:val="single" w:sz="4" w:space="0" w:color="auto"/>
            </w:tcBorders>
            <w:shd w:val="clear" w:color="auto" w:fill="auto"/>
            <w:vAlign w:val="center"/>
            <w:hideMark/>
          </w:tcPr>
          <w:p w14:paraId="67AF880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403673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19B729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386C006" w14:textId="77777777" w:rsidR="00A73A63" w:rsidRPr="00A73A63" w:rsidRDefault="00A73A63" w:rsidP="00A73A63">
            <w:pPr>
              <w:jc w:val="right"/>
            </w:pPr>
            <w:r w:rsidRPr="00A73A63">
              <w:t>4 344,0</w:t>
            </w:r>
          </w:p>
        </w:tc>
        <w:tc>
          <w:tcPr>
            <w:tcW w:w="1465" w:type="dxa"/>
            <w:tcBorders>
              <w:top w:val="nil"/>
              <w:left w:val="nil"/>
              <w:bottom w:val="single" w:sz="4" w:space="0" w:color="auto"/>
              <w:right w:val="single" w:sz="4" w:space="0" w:color="auto"/>
            </w:tcBorders>
            <w:shd w:val="clear" w:color="auto" w:fill="auto"/>
            <w:noWrap/>
            <w:vAlign w:val="center"/>
            <w:hideMark/>
          </w:tcPr>
          <w:p w14:paraId="43818B7C" w14:textId="77777777" w:rsidR="00A73A63" w:rsidRPr="00A73A63" w:rsidRDefault="00A73A63" w:rsidP="00A73A63">
            <w:pPr>
              <w:jc w:val="right"/>
            </w:pPr>
            <w:r w:rsidRPr="00A73A63">
              <w:t>4 344,0</w:t>
            </w:r>
          </w:p>
        </w:tc>
      </w:tr>
      <w:tr w:rsidR="00A73A63" w:rsidRPr="00A73A63" w14:paraId="548F51C3"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D60B1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C7392B9"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8D08D50" w14:textId="77777777" w:rsidR="00A73A63" w:rsidRPr="00A73A63" w:rsidRDefault="00A73A63" w:rsidP="00A73A63">
            <w:pPr>
              <w:jc w:val="center"/>
            </w:pPr>
            <w:r w:rsidRPr="00A73A63">
              <w:t>01.1.40.73010</w:t>
            </w:r>
          </w:p>
        </w:tc>
        <w:tc>
          <w:tcPr>
            <w:tcW w:w="709" w:type="dxa"/>
            <w:tcBorders>
              <w:top w:val="nil"/>
              <w:left w:val="nil"/>
              <w:bottom w:val="single" w:sz="4" w:space="0" w:color="auto"/>
              <w:right w:val="single" w:sz="4" w:space="0" w:color="auto"/>
            </w:tcBorders>
            <w:shd w:val="clear" w:color="auto" w:fill="auto"/>
            <w:vAlign w:val="center"/>
            <w:hideMark/>
          </w:tcPr>
          <w:p w14:paraId="03CA023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7C2DA41"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93BE242"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963AE27" w14:textId="77777777" w:rsidR="00A73A63" w:rsidRPr="00A73A63" w:rsidRDefault="00A73A63" w:rsidP="00A73A63">
            <w:pPr>
              <w:jc w:val="right"/>
            </w:pPr>
            <w:r w:rsidRPr="00A73A63">
              <w:t>4 344,0</w:t>
            </w:r>
          </w:p>
        </w:tc>
        <w:tc>
          <w:tcPr>
            <w:tcW w:w="1465" w:type="dxa"/>
            <w:tcBorders>
              <w:top w:val="nil"/>
              <w:left w:val="nil"/>
              <w:bottom w:val="single" w:sz="4" w:space="0" w:color="auto"/>
              <w:right w:val="single" w:sz="4" w:space="0" w:color="auto"/>
            </w:tcBorders>
            <w:shd w:val="clear" w:color="auto" w:fill="auto"/>
            <w:noWrap/>
            <w:vAlign w:val="center"/>
            <w:hideMark/>
          </w:tcPr>
          <w:p w14:paraId="601D0680" w14:textId="77777777" w:rsidR="00A73A63" w:rsidRPr="00A73A63" w:rsidRDefault="00A73A63" w:rsidP="00A73A63">
            <w:pPr>
              <w:jc w:val="right"/>
            </w:pPr>
            <w:r w:rsidRPr="00A73A63">
              <w:t>4 344,0</w:t>
            </w:r>
          </w:p>
        </w:tc>
      </w:tr>
      <w:tr w:rsidR="00A73A63" w:rsidRPr="00A73A63" w14:paraId="412BB287"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4089F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BF8D62A"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743CED82" w14:textId="77777777" w:rsidR="00A73A63" w:rsidRPr="00A73A63" w:rsidRDefault="00A73A63" w:rsidP="00A73A63">
            <w:pPr>
              <w:jc w:val="center"/>
            </w:pPr>
            <w:r w:rsidRPr="00A73A63">
              <w:t>01.1.40.94100</w:t>
            </w:r>
          </w:p>
        </w:tc>
        <w:tc>
          <w:tcPr>
            <w:tcW w:w="709" w:type="dxa"/>
            <w:tcBorders>
              <w:top w:val="nil"/>
              <w:left w:val="nil"/>
              <w:bottom w:val="single" w:sz="4" w:space="0" w:color="auto"/>
              <w:right w:val="single" w:sz="4" w:space="0" w:color="auto"/>
            </w:tcBorders>
            <w:shd w:val="clear" w:color="auto" w:fill="auto"/>
            <w:vAlign w:val="center"/>
            <w:hideMark/>
          </w:tcPr>
          <w:p w14:paraId="607095C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A2ECF6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0D69F2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4A41F4A" w14:textId="77777777" w:rsidR="00A73A63" w:rsidRPr="00A73A63" w:rsidRDefault="00A73A63" w:rsidP="00A73A63">
            <w:pPr>
              <w:jc w:val="right"/>
            </w:pPr>
            <w:r w:rsidRPr="00A73A63">
              <w:t>132 548,2</w:t>
            </w:r>
          </w:p>
        </w:tc>
        <w:tc>
          <w:tcPr>
            <w:tcW w:w="1465" w:type="dxa"/>
            <w:tcBorders>
              <w:top w:val="nil"/>
              <w:left w:val="nil"/>
              <w:bottom w:val="single" w:sz="4" w:space="0" w:color="auto"/>
              <w:right w:val="single" w:sz="4" w:space="0" w:color="auto"/>
            </w:tcBorders>
            <w:shd w:val="clear" w:color="auto" w:fill="auto"/>
            <w:noWrap/>
            <w:vAlign w:val="center"/>
            <w:hideMark/>
          </w:tcPr>
          <w:p w14:paraId="37513359" w14:textId="77777777" w:rsidR="00A73A63" w:rsidRPr="00A73A63" w:rsidRDefault="00A73A63" w:rsidP="00A73A63">
            <w:pPr>
              <w:jc w:val="right"/>
            </w:pPr>
            <w:r w:rsidRPr="00A73A63">
              <w:t>141 972,5</w:t>
            </w:r>
          </w:p>
        </w:tc>
      </w:tr>
      <w:tr w:rsidR="00A73A63" w:rsidRPr="00A73A63" w14:paraId="4A17D104"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6CACA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8293534"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казенными </w:t>
            </w:r>
            <w:r w:rsidRPr="00A73A63">
              <w:lastRenderedPageBreak/>
              <w:t>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FEAC2E2" w14:textId="77777777" w:rsidR="00A73A63" w:rsidRPr="00A73A63" w:rsidRDefault="00A73A63" w:rsidP="00A73A63">
            <w:pPr>
              <w:jc w:val="center"/>
            </w:pPr>
            <w:r w:rsidRPr="00A73A63">
              <w:lastRenderedPageBreak/>
              <w:t>01.1.40.94100</w:t>
            </w:r>
          </w:p>
        </w:tc>
        <w:tc>
          <w:tcPr>
            <w:tcW w:w="709" w:type="dxa"/>
            <w:tcBorders>
              <w:top w:val="nil"/>
              <w:left w:val="nil"/>
              <w:bottom w:val="single" w:sz="4" w:space="0" w:color="auto"/>
              <w:right w:val="single" w:sz="4" w:space="0" w:color="auto"/>
            </w:tcBorders>
            <w:shd w:val="clear" w:color="auto" w:fill="auto"/>
            <w:vAlign w:val="center"/>
            <w:hideMark/>
          </w:tcPr>
          <w:p w14:paraId="6C4364BD"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07CA49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8C401E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28A309F" w14:textId="77777777" w:rsidR="00A73A63" w:rsidRPr="00A73A63" w:rsidRDefault="00A73A63" w:rsidP="00A73A63">
            <w:pPr>
              <w:jc w:val="right"/>
            </w:pPr>
            <w:r w:rsidRPr="00A73A63">
              <w:t>10 530,8</w:t>
            </w:r>
          </w:p>
        </w:tc>
        <w:tc>
          <w:tcPr>
            <w:tcW w:w="1465" w:type="dxa"/>
            <w:tcBorders>
              <w:top w:val="nil"/>
              <w:left w:val="nil"/>
              <w:bottom w:val="single" w:sz="4" w:space="0" w:color="auto"/>
              <w:right w:val="single" w:sz="4" w:space="0" w:color="auto"/>
            </w:tcBorders>
            <w:shd w:val="clear" w:color="auto" w:fill="auto"/>
            <w:noWrap/>
            <w:vAlign w:val="center"/>
            <w:hideMark/>
          </w:tcPr>
          <w:p w14:paraId="5A7809AB" w14:textId="77777777" w:rsidR="00A73A63" w:rsidRPr="00A73A63" w:rsidRDefault="00A73A63" w:rsidP="00A73A63">
            <w:pPr>
              <w:jc w:val="right"/>
            </w:pPr>
            <w:r w:rsidRPr="00A73A63">
              <w:t>10 530,8</w:t>
            </w:r>
          </w:p>
        </w:tc>
      </w:tr>
      <w:tr w:rsidR="00A73A63" w:rsidRPr="00A73A63" w14:paraId="6A16215D"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BA75E0"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248C9AD"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D6DA745" w14:textId="77777777" w:rsidR="00A73A63" w:rsidRPr="00A73A63" w:rsidRDefault="00A73A63" w:rsidP="00A73A63">
            <w:pPr>
              <w:jc w:val="center"/>
            </w:pPr>
            <w:r w:rsidRPr="00A73A63">
              <w:t>01.1.40.94100</w:t>
            </w:r>
          </w:p>
        </w:tc>
        <w:tc>
          <w:tcPr>
            <w:tcW w:w="709" w:type="dxa"/>
            <w:tcBorders>
              <w:top w:val="nil"/>
              <w:left w:val="nil"/>
              <w:bottom w:val="single" w:sz="4" w:space="0" w:color="auto"/>
              <w:right w:val="single" w:sz="4" w:space="0" w:color="auto"/>
            </w:tcBorders>
            <w:shd w:val="clear" w:color="auto" w:fill="auto"/>
            <w:vAlign w:val="center"/>
            <w:hideMark/>
          </w:tcPr>
          <w:p w14:paraId="52B6EF76"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F0D6333"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FA3737E"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4C928C0E" w14:textId="77777777" w:rsidR="00A73A63" w:rsidRPr="00A73A63" w:rsidRDefault="00A73A63" w:rsidP="00A73A63">
            <w:pPr>
              <w:jc w:val="right"/>
            </w:pPr>
            <w:r w:rsidRPr="00A73A63">
              <w:t>10 530,8</w:t>
            </w:r>
          </w:p>
        </w:tc>
        <w:tc>
          <w:tcPr>
            <w:tcW w:w="1465" w:type="dxa"/>
            <w:tcBorders>
              <w:top w:val="nil"/>
              <w:left w:val="nil"/>
              <w:bottom w:val="single" w:sz="4" w:space="0" w:color="auto"/>
              <w:right w:val="single" w:sz="4" w:space="0" w:color="auto"/>
            </w:tcBorders>
            <w:shd w:val="clear" w:color="auto" w:fill="auto"/>
            <w:noWrap/>
            <w:vAlign w:val="center"/>
            <w:hideMark/>
          </w:tcPr>
          <w:p w14:paraId="2D13C26A" w14:textId="77777777" w:rsidR="00A73A63" w:rsidRPr="00A73A63" w:rsidRDefault="00A73A63" w:rsidP="00A73A63">
            <w:pPr>
              <w:jc w:val="right"/>
            </w:pPr>
            <w:r w:rsidRPr="00A73A63">
              <w:t>10 530,8</w:t>
            </w:r>
          </w:p>
        </w:tc>
      </w:tr>
      <w:tr w:rsidR="00A73A63" w:rsidRPr="00A73A63" w14:paraId="577BD12C"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0AEA3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3C81C5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EF51AA4" w14:textId="77777777" w:rsidR="00A73A63" w:rsidRPr="00A73A63" w:rsidRDefault="00A73A63" w:rsidP="00A73A63">
            <w:pPr>
              <w:jc w:val="center"/>
            </w:pPr>
            <w:r w:rsidRPr="00A73A63">
              <w:t>01.1.40.94100</w:t>
            </w:r>
          </w:p>
        </w:tc>
        <w:tc>
          <w:tcPr>
            <w:tcW w:w="709" w:type="dxa"/>
            <w:tcBorders>
              <w:top w:val="nil"/>
              <w:left w:val="nil"/>
              <w:bottom w:val="single" w:sz="4" w:space="0" w:color="auto"/>
              <w:right w:val="single" w:sz="4" w:space="0" w:color="auto"/>
            </w:tcBorders>
            <w:shd w:val="clear" w:color="auto" w:fill="auto"/>
            <w:vAlign w:val="center"/>
            <w:hideMark/>
          </w:tcPr>
          <w:p w14:paraId="3C0BCCE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BC0DD7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0FDCBE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83CE9B" w14:textId="77777777" w:rsidR="00A73A63" w:rsidRPr="00A73A63" w:rsidRDefault="00A73A63" w:rsidP="00A73A63">
            <w:pPr>
              <w:jc w:val="right"/>
            </w:pPr>
            <w:r w:rsidRPr="00A73A63">
              <w:t>121 072,1</w:t>
            </w:r>
          </w:p>
        </w:tc>
        <w:tc>
          <w:tcPr>
            <w:tcW w:w="1465" w:type="dxa"/>
            <w:tcBorders>
              <w:top w:val="nil"/>
              <w:left w:val="nil"/>
              <w:bottom w:val="single" w:sz="4" w:space="0" w:color="auto"/>
              <w:right w:val="single" w:sz="4" w:space="0" w:color="auto"/>
            </w:tcBorders>
            <w:shd w:val="clear" w:color="auto" w:fill="auto"/>
            <w:noWrap/>
            <w:vAlign w:val="center"/>
            <w:hideMark/>
          </w:tcPr>
          <w:p w14:paraId="3299F5EA" w14:textId="77777777" w:rsidR="00A73A63" w:rsidRPr="00A73A63" w:rsidRDefault="00A73A63" w:rsidP="00A73A63">
            <w:pPr>
              <w:jc w:val="right"/>
            </w:pPr>
            <w:r w:rsidRPr="00A73A63">
              <w:t>130 496,4</w:t>
            </w:r>
          </w:p>
        </w:tc>
      </w:tr>
      <w:tr w:rsidR="00A73A63" w:rsidRPr="00A73A63" w14:paraId="78AC9CCA"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14638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D3BAE2D"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595D6A7" w14:textId="77777777" w:rsidR="00A73A63" w:rsidRPr="00A73A63" w:rsidRDefault="00A73A63" w:rsidP="00A73A63">
            <w:pPr>
              <w:jc w:val="center"/>
            </w:pPr>
            <w:r w:rsidRPr="00A73A63">
              <w:t>01.1.40.94100</w:t>
            </w:r>
          </w:p>
        </w:tc>
        <w:tc>
          <w:tcPr>
            <w:tcW w:w="709" w:type="dxa"/>
            <w:tcBorders>
              <w:top w:val="nil"/>
              <w:left w:val="nil"/>
              <w:bottom w:val="single" w:sz="4" w:space="0" w:color="auto"/>
              <w:right w:val="single" w:sz="4" w:space="0" w:color="auto"/>
            </w:tcBorders>
            <w:shd w:val="clear" w:color="auto" w:fill="auto"/>
            <w:vAlign w:val="center"/>
            <w:hideMark/>
          </w:tcPr>
          <w:p w14:paraId="7058AA7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4919E36"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16F299A"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09BC454" w14:textId="77777777" w:rsidR="00A73A63" w:rsidRPr="00A73A63" w:rsidRDefault="00A73A63" w:rsidP="00A73A63">
            <w:pPr>
              <w:jc w:val="right"/>
            </w:pPr>
            <w:r w:rsidRPr="00A73A63">
              <w:t>121 072,1</w:t>
            </w:r>
          </w:p>
        </w:tc>
        <w:tc>
          <w:tcPr>
            <w:tcW w:w="1465" w:type="dxa"/>
            <w:tcBorders>
              <w:top w:val="nil"/>
              <w:left w:val="nil"/>
              <w:bottom w:val="single" w:sz="4" w:space="0" w:color="auto"/>
              <w:right w:val="single" w:sz="4" w:space="0" w:color="auto"/>
            </w:tcBorders>
            <w:shd w:val="clear" w:color="auto" w:fill="auto"/>
            <w:noWrap/>
            <w:vAlign w:val="center"/>
            <w:hideMark/>
          </w:tcPr>
          <w:p w14:paraId="42C773A7" w14:textId="77777777" w:rsidR="00A73A63" w:rsidRPr="00A73A63" w:rsidRDefault="00A73A63" w:rsidP="00A73A63">
            <w:pPr>
              <w:jc w:val="right"/>
            </w:pPr>
            <w:r w:rsidRPr="00A73A63">
              <w:t>130 496,4</w:t>
            </w:r>
          </w:p>
        </w:tc>
      </w:tr>
      <w:tr w:rsidR="00A73A63" w:rsidRPr="00A73A63" w14:paraId="380C49FB"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07EA65"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77B7E5A7"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64F22403" w14:textId="77777777" w:rsidR="00A73A63" w:rsidRPr="00A73A63" w:rsidRDefault="00A73A63" w:rsidP="00A73A63">
            <w:pPr>
              <w:jc w:val="center"/>
            </w:pPr>
            <w:r w:rsidRPr="00A73A63">
              <w:t>01.1.40.94100</w:t>
            </w:r>
          </w:p>
        </w:tc>
        <w:tc>
          <w:tcPr>
            <w:tcW w:w="709" w:type="dxa"/>
            <w:tcBorders>
              <w:top w:val="nil"/>
              <w:left w:val="nil"/>
              <w:bottom w:val="single" w:sz="4" w:space="0" w:color="auto"/>
              <w:right w:val="single" w:sz="4" w:space="0" w:color="auto"/>
            </w:tcBorders>
            <w:shd w:val="clear" w:color="auto" w:fill="auto"/>
            <w:vAlign w:val="center"/>
            <w:hideMark/>
          </w:tcPr>
          <w:p w14:paraId="385C7A1B"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4EC530A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DE9590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C085460" w14:textId="77777777" w:rsidR="00A73A63" w:rsidRPr="00A73A63" w:rsidRDefault="00A73A63" w:rsidP="00A73A63">
            <w:pPr>
              <w:jc w:val="right"/>
            </w:pPr>
            <w:r w:rsidRPr="00A73A63">
              <w:t>945,3</w:t>
            </w:r>
          </w:p>
        </w:tc>
        <w:tc>
          <w:tcPr>
            <w:tcW w:w="1465" w:type="dxa"/>
            <w:tcBorders>
              <w:top w:val="nil"/>
              <w:left w:val="nil"/>
              <w:bottom w:val="single" w:sz="4" w:space="0" w:color="auto"/>
              <w:right w:val="single" w:sz="4" w:space="0" w:color="auto"/>
            </w:tcBorders>
            <w:shd w:val="clear" w:color="auto" w:fill="auto"/>
            <w:noWrap/>
            <w:vAlign w:val="center"/>
            <w:hideMark/>
          </w:tcPr>
          <w:p w14:paraId="6699DEFC" w14:textId="77777777" w:rsidR="00A73A63" w:rsidRPr="00A73A63" w:rsidRDefault="00A73A63" w:rsidP="00A73A63">
            <w:pPr>
              <w:jc w:val="right"/>
            </w:pPr>
            <w:r w:rsidRPr="00A73A63">
              <w:t>945,3</w:t>
            </w:r>
          </w:p>
        </w:tc>
      </w:tr>
      <w:tr w:rsidR="00A73A63" w:rsidRPr="00A73A63" w14:paraId="185BE457"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7EF341"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0346F2FD"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3E47660" w14:textId="77777777" w:rsidR="00A73A63" w:rsidRPr="00A73A63" w:rsidRDefault="00A73A63" w:rsidP="00A73A63">
            <w:pPr>
              <w:jc w:val="center"/>
            </w:pPr>
            <w:r w:rsidRPr="00A73A63">
              <w:t>01.1.40.94100</w:t>
            </w:r>
          </w:p>
        </w:tc>
        <w:tc>
          <w:tcPr>
            <w:tcW w:w="709" w:type="dxa"/>
            <w:tcBorders>
              <w:top w:val="nil"/>
              <w:left w:val="nil"/>
              <w:bottom w:val="single" w:sz="4" w:space="0" w:color="auto"/>
              <w:right w:val="single" w:sz="4" w:space="0" w:color="auto"/>
            </w:tcBorders>
            <w:shd w:val="clear" w:color="auto" w:fill="auto"/>
            <w:vAlign w:val="center"/>
            <w:hideMark/>
          </w:tcPr>
          <w:p w14:paraId="7E9E2FFE"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15A4226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4C992E0"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4148F10" w14:textId="77777777" w:rsidR="00A73A63" w:rsidRPr="00A73A63" w:rsidRDefault="00A73A63" w:rsidP="00A73A63">
            <w:pPr>
              <w:jc w:val="right"/>
            </w:pPr>
            <w:r w:rsidRPr="00A73A63">
              <w:t>945,3</w:t>
            </w:r>
          </w:p>
        </w:tc>
        <w:tc>
          <w:tcPr>
            <w:tcW w:w="1465" w:type="dxa"/>
            <w:tcBorders>
              <w:top w:val="nil"/>
              <w:left w:val="nil"/>
              <w:bottom w:val="single" w:sz="4" w:space="0" w:color="auto"/>
              <w:right w:val="single" w:sz="4" w:space="0" w:color="auto"/>
            </w:tcBorders>
            <w:shd w:val="clear" w:color="auto" w:fill="auto"/>
            <w:noWrap/>
            <w:vAlign w:val="center"/>
            <w:hideMark/>
          </w:tcPr>
          <w:p w14:paraId="33C14409" w14:textId="77777777" w:rsidR="00A73A63" w:rsidRPr="00A73A63" w:rsidRDefault="00A73A63" w:rsidP="00A73A63">
            <w:pPr>
              <w:jc w:val="right"/>
            </w:pPr>
            <w:r w:rsidRPr="00A73A63">
              <w:t>945,3</w:t>
            </w:r>
          </w:p>
        </w:tc>
      </w:tr>
      <w:tr w:rsidR="00A73A63" w:rsidRPr="00A73A63" w14:paraId="01E7EE80" w14:textId="77777777" w:rsidTr="00A6493F">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85393A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9535FE7" w14:textId="77777777" w:rsidR="00A73A63" w:rsidRPr="00A73A63" w:rsidRDefault="00A73A63" w:rsidP="00A73A63">
            <w:pPr>
              <w:jc w:val="both"/>
            </w:pPr>
            <w:r w:rsidRPr="00A73A63">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6E9307A4" w14:textId="77777777" w:rsidR="00A73A63" w:rsidRPr="00A73A63" w:rsidRDefault="00A73A63" w:rsidP="00A73A63">
            <w:pPr>
              <w:jc w:val="center"/>
            </w:pPr>
            <w:r w:rsidRPr="00A73A63">
              <w:t>01.1.40.S2060</w:t>
            </w:r>
          </w:p>
        </w:tc>
        <w:tc>
          <w:tcPr>
            <w:tcW w:w="709" w:type="dxa"/>
            <w:tcBorders>
              <w:top w:val="nil"/>
              <w:left w:val="nil"/>
              <w:bottom w:val="single" w:sz="4" w:space="0" w:color="auto"/>
              <w:right w:val="single" w:sz="4" w:space="0" w:color="auto"/>
            </w:tcBorders>
            <w:shd w:val="clear" w:color="auto" w:fill="auto"/>
            <w:vAlign w:val="center"/>
            <w:hideMark/>
          </w:tcPr>
          <w:p w14:paraId="19991FE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269CE8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025540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43149C54" w14:textId="77777777" w:rsidR="00A73A63" w:rsidRPr="00A73A63" w:rsidRDefault="00A73A63" w:rsidP="00A73A63">
            <w:pPr>
              <w:jc w:val="right"/>
            </w:pPr>
            <w:r w:rsidRPr="00A73A63">
              <w:t>87,8</w:t>
            </w:r>
          </w:p>
        </w:tc>
        <w:tc>
          <w:tcPr>
            <w:tcW w:w="1465" w:type="dxa"/>
            <w:tcBorders>
              <w:top w:val="nil"/>
              <w:left w:val="nil"/>
              <w:bottom w:val="single" w:sz="4" w:space="0" w:color="auto"/>
              <w:right w:val="single" w:sz="4" w:space="0" w:color="auto"/>
            </w:tcBorders>
            <w:shd w:val="clear" w:color="auto" w:fill="auto"/>
            <w:vAlign w:val="center"/>
            <w:hideMark/>
          </w:tcPr>
          <w:p w14:paraId="08BE26EC" w14:textId="77777777" w:rsidR="00A73A63" w:rsidRPr="00A73A63" w:rsidRDefault="00A73A63" w:rsidP="00A73A63">
            <w:pPr>
              <w:jc w:val="right"/>
            </w:pPr>
            <w:r w:rsidRPr="00A73A63">
              <w:t>87,8</w:t>
            </w:r>
          </w:p>
        </w:tc>
      </w:tr>
      <w:tr w:rsidR="00A73A63" w:rsidRPr="00A73A63" w14:paraId="4420055A"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B551E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C140DF7"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868C806" w14:textId="77777777" w:rsidR="00A73A63" w:rsidRPr="00A73A63" w:rsidRDefault="00A73A63" w:rsidP="00A73A63">
            <w:pPr>
              <w:jc w:val="center"/>
            </w:pPr>
            <w:r w:rsidRPr="00A73A63">
              <w:t>01.1.40.S2060</w:t>
            </w:r>
          </w:p>
        </w:tc>
        <w:tc>
          <w:tcPr>
            <w:tcW w:w="709" w:type="dxa"/>
            <w:tcBorders>
              <w:top w:val="nil"/>
              <w:left w:val="nil"/>
              <w:bottom w:val="single" w:sz="4" w:space="0" w:color="auto"/>
              <w:right w:val="single" w:sz="4" w:space="0" w:color="auto"/>
            </w:tcBorders>
            <w:shd w:val="clear" w:color="auto" w:fill="auto"/>
            <w:vAlign w:val="center"/>
            <w:hideMark/>
          </w:tcPr>
          <w:p w14:paraId="56CE5B6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5966F3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7356C2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178389A3" w14:textId="77777777" w:rsidR="00A73A63" w:rsidRPr="00A73A63" w:rsidRDefault="00A73A63" w:rsidP="00A73A63">
            <w:pPr>
              <w:jc w:val="right"/>
            </w:pPr>
            <w:r w:rsidRPr="00A73A63">
              <w:t>87,8</w:t>
            </w:r>
          </w:p>
        </w:tc>
        <w:tc>
          <w:tcPr>
            <w:tcW w:w="1465" w:type="dxa"/>
            <w:tcBorders>
              <w:top w:val="nil"/>
              <w:left w:val="nil"/>
              <w:bottom w:val="single" w:sz="4" w:space="0" w:color="auto"/>
              <w:right w:val="single" w:sz="4" w:space="0" w:color="auto"/>
            </w:tcBorders>
            <w:shd w:val="clear" w:color="auto" w:fill="auto"/>
            <w:vAlign w:val="center"/>
            <w:hideMark/>
          </w:tcPr>
          <w:p w14:paraId="2C43E7CA" w14:textId="77777777" w:rsidR="00A73A63" w:rsidRPr="00A73A63" w:rsidRDefault="00A73A63" w:rsidP="00A73A63">
            <w:pPr>
              <w:jc w:val="right"/>
            </w:pPr>
            <w:r w:rsidRPr="00A73A63">
              <w:t>87,8</w:t>
            </w:r>
          </w:p>
        </w:tc>
      </w:tr>
      <w:tr w:rsidR="00A73A63" w:rsidRPr="00A73A63" w14:paraId="38A2D58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7A26CA"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382EC5BC"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5649988" w14:textId="77777777" w:rsidR="00A73A63" w:rsidRPr="00A73A63" w:rsidRDefault="00A73A63" w:rsidP="00A73A63">
            <w:pPr>
              <w:jc w:val="center"/>
            </w:pPr>
            <w:r w:rsidRPr="00A73A63">
              <w:t>01.1.40.S2060</w:t>
            </w:r>
          </w:p>
        </w:tc>
        <w:tc>
          <w:tcPr>
            <w:tcW w:w="709" w:type="dxa"/>
            <w:tcBorders>
              <w:top w:val="nil"/>
              <w:left w:val="nil"/>
              <w:bottom w:val="single" w:sz="4" w:space="0" w:color="auto"/>
              <w:right w:val="single" w:sz="4" w:space="0" w:color="auto"/>
            </w:tcBorders>
            <w:shd w:val="clear" w:color="auto" w:fill="auto"/>
            <w:vAlign w:val="center"/>
            <w:hideMark/>
          </w:tcPr>
          <w:p w14:paraId="2F62E74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04E4B02"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6A04D83"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vAlign w:val="center"/>
            <w:hideMark/>
          </w:tcPr>
          <w:p w14:paraId="5ECA86DC" w14:textId="77777777" w:rsidR="00A73A63" w:rsidRPr="00A73A63" w:rsidRDefault="00A73A63" w:rsidP="00A73A63">
            <w:pPr>
              <w:jc w:val="right"/>
            </w:pPr>
            <w:r w:rsidRPr="00A73A63">
              <w:t>87,8</w:t>
            </w:r>
          </w:p>
        </w:tc>
        <w:tc>
          <w:tcPr>
            <w:tcW w:w="1465" w:type="dxa"/>
            <w:tcBorders>
              <w:top w:val="nil"/>
              <w:left w:val="nil"/>
              <w:bottom w:val="single" w:sz="4" w:space="0" w:color="auto"/>
              <w:right w:val="single" w:sz="4" w:space="0" w:color="auto"/>
            </w:tcBorders>
            <w:shd w:val="clear" w:color="auto" w:fill="auto"/>
            <w:vAlign w:val="center"/>
            <w:hideMark/>
          </w:tcPr>
          <w:p w14:paraId="1AA4A035" w14:textId="77777777" w:rsidR="00A73A63" w:rsidRPr="00A73A63" w:rsidRDefault="00A73A63" w:rsidP="00A73A63">
            <w:pPr>
              <w:jc w:val="right"/>
            </w:pPr>
            <w:r w:rsidRPr="00A73A63">
              <w:t>87,8</w:t>
            </w:r>
          </w:p>
        </w:tc>
      </w:tr>
      <w:tr w:rsidR="00A73A63" w:rsidRPr="00A73A63" w14:paraId="7E035679"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E5EEA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500BA34"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общеобразовательных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7F458AC" w14:textId="77777777" w:rsidR="00A73A63" w:rsidRPr="00A73A63" w:rsidRDefault="00A73A63" w:rsidP="00A73A63">
            <w:pPr>
              <w:jc w:val="center"/>
            </w:pPr>
            <w:r w:rsidRPr="00A73A63">
              <w:t>01.1.41.00000</w:t>
            </w:r>
          </w:p>
        </w:tc>
        <w:tc>
          <w:tcPr>
            <w:tcW w:w="709" w:type="dxa"/>
            <w:tcBorders>
              <w:top w:val="nil"/>
              <w:left w:val="nil"/>
              <w:bottom w:val="single" w:sz="4" w:space="0" w:color="auto"/>
              <w:right w:val="single" w:sz="4" w:space="0" w:color="auto"/>
            </w:tcBorders>
            <w:shd w:val="clear" w:color="auto" w:fill="auto"/>
            <w:vAlign w:val="center"/>
            <w:hideMark/>
          </w:tcPr>
          <w:p w14:paraId="23FA9B06"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019F52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EDF511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375486" w14:textId="77777777" w:rsidR="00A73A63" w:rsidRPr="00A73A63" w:rsidRDefault="00A73A63" w:rsidP="00A73A63">
            <w:pPr>
              <w:jc w:val="right"/>
            </w:pPr>
            <w:r w:rsidRPr="00A73A63">
              <w:t>871 587,5</w:t>
            </w:r>
          </w:p>
        </w:tc>
        <w:tc>
          <w:tcPr>
            <w:tcW w:w="1465" w:type="dxa"/>
            <w:tcBorders>
              <w:top w:val="nil"/>
              <w:left w:val="nil"/>
              <w:bottom w:val="single" w:sz="4" w:space="0" w:color="auto"/>
              <w:right w:val="single" w:sz="4" w:space="0" w:color="auto"/>
            </w:tcBorders>
            <w:shd w:val="clear" w:color="auto" w:fill="auto"/>
            <w:noWrap/>
            <w:vAlign w:val="center"/>
            <w:hideMark/>
          </w:tcPr>
          <w:p w14:paraId="3DB258BE" w14:textId="77777777" w:rsidR="00A73A63" w:rsidRPr="00A73A63" w:rsidRDefault="00A73A63" w:rsidP="00A73A63">
            <w:pPr>
              <w:jc w:val="right"/>
            </w:pPr>
            <w:r w:rsidRPr="00A73A63">
              <w:t>889 477,2</w:t>
            </w:r>
          </w:p>
        </w:tc>
      </w:tr>
      <w:tr w:rsidR="00A73A63" w:rsidRPr="00A73A63" w14:paraId="44316C91"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195DE9" w14:textId="77777777" w:rsidR="00A73A63" w:rsidRPr="00A73A63" w:rsidRDefault="00A73A63" w:rsidP="00A73A63">
            <w:pPr>
              <w:jc w:val="center"/>
            </w:pPr>
            <w:r w:rsidRPr="00A73A63">
              <w:t> </w:t>
            </w:r>
          </w:p>
        </w:tc>
        <w:tc>
          <w:tcPr>
            <w:tcW w:w="2190" w:type="dxa"/>
            <w:tcBorders>
              <w:top w:val="nil"/>
              <w:left w:val="nil"/>
              <w:bottom w:val="single" w:sz="4" w:space="0" w:color="auto"/>
              <w:right w:val="nil"/>
            </w:tcBorders>
            <w:shd w:val="clear" w:color="auto" w:fill="auto"/>
            <w:hideMark/>
          </w:tcPr>
          <w:p w14:paraId="25349A86" w14:textId="77777777" w:rsidR="00A73A63" w:rsidRPr="00A73A63" w:rsidRDefault="00A73A63" w:rsidP="00A73A63">
            <w:pPr>
              <w:jc w:val="both"/>
            </w:pPr>
            <w:r w:rsidRPr="00A73A63">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E18C937" w14:textId="77777777" w:rsidR="00A73A63" w:rsidRPr="00A73A63" w:rsidRDefault="00A73A63" w:rsidP="00A73A63">
            <w:pPr>
              <w:jc w:val="center"/>
            </w:pPr>
            <w:r w:rsidRPr="00A73A63">
              <w:t>01.1.41.53031</w:t>
            </w:r>
          </w:p>
        </w:tc>
        <w:tc>
          <w:tcPr>
            <w:tcW w:w="709" w:type="dxa"/>
            <w:tcBorders>
              <w:top w:val="nil"/>
              <w:left w:val="nil"/>
              <w:bottom w:val="single" w:sz="4" w:space="0" w:color="auto"/>
              <w:right w:val="single" w:sz="4" w:space="0" w:color="auto"/>
            </w:tcBorders>
            <w:shd w:val="clear" w:color="auto" w:fill="auto"/>
            <w:vAlign w:val="center"/>
            <w:hideMark/>
          </w:tcPr>
          <w:p w14:paraId="47EC283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9CF626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3FDF70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0F9E46A" w14:textId="77777777" w:rsidR="00A73A63" w:rsidRPr="00A73A63" w:rsidRDefault="00A73A63" w:rsidP="00A73A63">
            <w:pPr>
              <w:jc w:val="right"/>
            </w:pPr>
            <w:r w:rsidRPr="00A73A63">
              <w:t>48 190,0</w:t>
            </w:r>
          </w:p>
        </w:tc>
        <w:tc>
          <w:tcPr>
            <w:tcW w:w="1465" w:type="dxa"/>
            <w:tcBorders>
              <w:top w:val="nil"/>
              <w:left w:val="nil"/>
              <w:bottom w:val="single" w:sz="4" w:space="0" w:color="auto"/>
              <w:right w:val="single" w:sz="4" w:space="0" w:color="auto"/>
            </w:tcBorders>
            <w:shd w:val="clear" w:color="auto" w:fill="auto"/>
            <w:noWrap/>
            <w:vAlign w:val="center"/>
            <w:hideMark/>
          </w:tcPr>
          <w:p w14:paraId="7DBC846E" w14:textId="77777777" w:rsidR="00A73A63" w:rsidRPr="00A73A63" w:rsidRDefault="00A73A63" w:rsidP="00A73A63">
            <w:pPr>
              <w:jc w:val="right"/>
            </w:pPr>
            <w:r w:rsidRPr="00A73A63">
              <w:t>49 290,0</w:t>
            </w:r>
          </w:p>
        </w:tc>
      </w:tr>
      <w:tr w:rsidR="00A73A63" w:rsidRPr="00A73A63" w14:paraId="3421E30A"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1ED33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499A4F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055A9C95" w14:textId="77777777" w:rsidR="00A73A63" w:rsidRPr="00A73A63" w:rsidRDefault="00A73A63" w:rsidP="00A73A63">
            <w:pPr>
              <w:jc w:val="center"/>
            </w:pPr>
            <w:r w:rsidRPr="00A73A63">
              <w:t>01.1.41.53031</w:t>
            </w:r>
          </w:p>
        </w:tc>
        <w:tc>
          <w:tcPr>
            <w:tcW w:w="709" w:type="dxa"/>
            <w:tcBorders>
              <w:top w:val="nil"/>
              <w:left w:val="nil"/>
              <w:bottom w:val="single" w:sz="4" w:space="0" w:color="auto"/>
              <w:right w:val="single" w:sz="4" w:space="0" w:color="auto"/>
            </w:tcBorders>
            <w:shd w:val="clear" w:color="auto" w:fill="auto"/>
            <w:vAlign w:val="center"/>
            <w:hideMark/>
          </w:tcPr>
          <w:p w14:paraId="0035B57B"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277FEFC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21D57D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BFB915" w14:textId="77777777" w:rsidR="00A73A63" w:rsidRPr="00A73A63" w:rsidRDefault="00A73A63" w:rsidP="00A73A63">
            <w:pPr>
              <w:jc w:val="right"/>
            </w:pPr>
            <w:r w:rsidRPr="00A73A63">
              <w:t>27 099,8</w:t>
            </w:r>
          </w:p>
        </w:tc>
        <w:tc>
          <w:tcPr>
            <w:tcW w:w="1465" w:type="dxa"/>
            <w:tcBorders>
              <w:top w:val="nil"/>
              <w:left w:val="nil"/>
              <w:bottom w:val="single" w:sz="4" w:space="0" w:color="auto"/>
              <w:right w:val="single" w:sz="4" w:space="0" w:color="auto"/>
            </w:tcBorders>
            <w:shd w:val="clear" w:color="auto" w:fill="auto"/>
            <w:noWrap/>
            <w:vAlign w:val="center"/>
            <w:hideMark/>
          </w:tcPr>
          <w:p w14:paraId="582C3CB5" w14:textId="77777777" w:rsidR="00A73A63" w:rsidRPr="00A73A63" w:rsidRDefault="00A73A63" w:rsidP="00A73A63">
            <w:pPr>
              <w:jc w:val="right"/>
            </w:pPr>
            <w:r w:rsidRPr="00A73A63">
              <w:t>27 718,4</w:t>
            </w:r>
          </w:p>
        </w:tc>
      </w:tr>
      <w:tr w:rsidR="00A73A63" w:rsidRPr="00A73A63" w14:paraId="2072AA76"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0FD71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1BA783F"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9A3F741" w14:textId="77777777" w:rsidR="00A73A63" w:rsidRPr="00A73A63" w:rsidRDefault="00A73A63" w:rsidP="00A73A63">
            <w:pPr>
              <w:jc w:val="center"/>
            </w:pPr>
            <w:r w:rsidRPr="00A73A63">
              <w:t>01.1.41.53031</w:t>
            </w:r>
          </w:p>
        </w:tc>
        <w:tc>
          <w:tcPr>
            <w:tcW w:w="709" w:type="dxa"/>
            <w:tcBorders>
              <w:top w:val="nil"/>
              <w:left w:val="nil"/>
              <w:bottom w:val="single" w:sz="4" w:space="0" w:color="auto"/>
              <w:right w:val="single" w:sz="4" w:space="0" w:color="auto"/>
            </w:tcBorders>
            <w:shd w:val="clear" w:color="auto" w:fill="auto"/>
            <w:vAlign w:val="center"/>
            <w:hideMark/>
          </w:tcPr>
          <w:p w14:paraId="325167CF"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80838F4"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E7DD0C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BBFC1CD" w14:textId="77777777" w:rsidR="00A73A63" w:rsidRPr="00A73A63" w:rsidRDefault="00A73A63" w:rsidP="00A73A63">
            <w:pPr>
              <w:jc w:val="right"/>
            </w:pPr>
            <w:r w:rsidRPr="00A73A63">
              <w:t>27 099,8</w:t>
            </w:r>
          </w:p>
        </w:tc>
        <w:tc>
          <w:tcPr>
            <w:tcW w:w="1465" w:type="dxa"/>
            <w:tcBorders>
              <w:top w:val="nil"/>
              <w:left w:val="nil"/>
              <w:bottom w:val="single" w:sz="4" w:space="0" w:color="auto"/>
              <w:right w:val="single" w:sz="4" w:space="0" w:color="auto"/>
            </w:tcBorders>
            <w:shd w:val="clear" w:color="auto" w:fill="auto"/>
            <w:noWrap/>
            <w:vAlign w:val="center"/>
            <w:hideMark/>
          </w:tcPr>
          <w:p w14:paraId="367ACF62" w14:textId="77777777" w:rsidR="00A73A63" w:rsidRPr="00A73A63" w:rsidRDefault="00A73A63" w:rsidP="00A73A63">
            <w:pPr>
              <w:jc w:val="right"/>
            </w:pPr>
            <w:r w:rsidRPr="00A73A63">
              <w:t>27 718,4</w:t>
            </w:r>
          </w:p>
        </w:tc>
      </w:tr>
      <w:tr w:rsidR="00A73A63" w:rsidRPr="00A73A63" w14:paraId="252B5E29"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022BC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055A8D6" w14:textId="77777777" w:rsidR="00A73A63" w:rsidRPr="00A73A63" w:rsidRDefault="00A73A63" w:rsidP="00A73A63">
            <w:pPr>
              <w:jc w:val="both"/>
            </w:pPr>
            <w:r w:rsidRPr="00A73A63">
              <w:t xml:space="preserve">Предоставление субсидий бюджетным, автономным учреждениям и иным </w:t>
            </w:r>
            <w:r w:rsidRPr="00A73A63">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13B0125" w14:textId="77777777" w:rsidR="00A73A63" w:rsidRPr="00A73A63" w:rsidRDefault="00A73A63" w:rsidP="00A73A63">
            <w:pPr>
              <w:jc w:val="center"/>
            </w:pPr>
            <w:r w:rsidRPr="00A73A63">
              <w:lastRenderedPageBreak/>
              <w:t>01.1.41.53031</w:t>
            </w:r>
          </w:p>
        </w:tc>
        <w:tc>
          <w:tcPr>
            <w:tcW w:w="709" w:type="dxa"/>
            <w:tcBorders>
              <w:top w:val="nil"/>
              <w:left w:val="nil"/>
              <w:bottom w:val="single" w:sz="4" w:space="0" w:color="auto"/>
              <w:right w:val="single" w:sz="4" w:space="0" w:color="auto"/>
            </w:tcBorders>
            <w:shd w:val="clear" w:color="auto" w:fill="auto"/>
            <w:vAlign w:val="center"/>
            <w:hideMark/>
          </w:tcPr>
          <w:p w14:paraId="6FA7B564"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0FE6AC1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F641A5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5423DF" w14:textId="77777777" w:rsidR="00A73A63" w:rsidRPr="00A73A63" w:rsidRDefault="00A73A63" w:rsidP="00A73A63">
            <w:pPr>
              <w:jc w:val="right"/>
            </w:pPr>
            <w:r w:rsidRPr="00A73A63">
              <w:t>21 090,2</w:t>
            </w:r>
          </w:p>
        </w:tc>
        <w:tc>
          <w:tcPr>
            <w:tcW w:w="1465" w:type="dxa"/>
            <w:tcBorders>
              <w:top w:val="nil"/>
              <w:left w:val="nil"/>
              <w:bottom w:val="single" w:sz="4" w:space="0" w:color="auto"/>
              <w:right w:val="single" w:sz="4" w:space="0" w:color="auto"/>
            </w:tcBorders>
            <w:shd w:val="clear" w:color="auto" w:fill="auto"/>
            <w:noWrap/>
            <w:vAlign w:val="center"/>
            <w:hideMark/>
          </w:tcPr>
          <w:p w14:paraId="5CF103CB" w14:textId="77777777" w:rsidR="00A73A63" w:rsidRPr="00A73A63" w:rsidRDefault="00A73A63" w:rsidP="00A73A63">
            <w:pPr>
              <w:jc w:val="right"/>
            </w:pPr>
            <w:r w:rsidRPr="00A73A63">
              <w:t>21 571,6</w:t>
            </w:r>
          </w:p>
        </w:tc>
      </w:tr>
      <w:tr w:rsidR="00A73A63" w:rsidRPr="00A73A63" w14:paraId="553D5FE7" w14:textId="77777777" w:rsidTr="00A6493F">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C81574"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5EBAC5B"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D3FCECB" w14:textId="77777777" w:rsidR="00A73A63" w:rsidRPr="00A73A63" w:rsidRDefault="00A73A63" w:rsidP="00A73A63">
            <w:pPr>
              <w:jc w:val="center"/>
            </w:pPr>
            <w:r w:rsidRPr="00A73A63">
              <w:t>01.1.41.53031</w:t>
            </w:r>
          </w:p>
        </w:tc>
        <w:tc>
          <w:tcPr>
            <w:tcW w:w="709" w:type="dxa"/>
            <w:tcBorders>
              <w:top w:val="nil"/>
              <w:left w:val="nil"/>
              <w:bottom w:val="single" w:sz="4" w:space="0" w:color="auto"/>
              <w:right w:val="single" w:sz="4" w:space="0" w:color="auto"/>
            </w:tcBorders>
            <w:shd w:val="clear" w:color="auto" w:fill="auto"/>
            <w:vAlign w:val="center"/>
            <w:hideMark/>
          </w:tcPr>
          <w:p w14:paraId="63ECE9E8"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2D650E9"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2EAB62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15A3F19" w14:textId="77777777" w:rsidR="00A73A63" w:rsidRPr="00A73A63" w:rsidRDefault="00A73A63" w:rsidP="00A73A63">
            <w:pPr>
              <w:jc w:val="right"/>
            </w:pPr>
            <w:r w:rsidRPr="00A73A63">
              <w:t>21 090,2</w:t>
            </w:r>
          </w:p>
        </w:tc>
        <w:tc>
          <w:tcPr>
            <w:tcW w:w="1465" w:type="dxa"/>
            <w:tcBorders>
              <w:top w:val="nil"/>
              <w:left w:val="nil"/>
              <w:bottom w:val="single" w:sz="4" w:space="0" w:color="auto"/>
              <w:right w:val="single" w:sz="4" w:space="0" w:color="auto"/>
            </w:tcBorders>
            <w:shd w:val="clear" w:color="auto" w:fill="auto"/>
            <w:noWrap/>
            <w:vAlign w:val="center"/>
            <w:hideMark/>
          </w:tcPr>
          <w:p w14:paraId="3E336884" w14:textId="77777777" w:rsidR="00A73A63" w:rsidRPr="00A73A63" w:rsidRDefault="00A73A63" w:rsidP="00A73A63">
            <w:pPr>
              <w:jc w:val="right"/>
            </w:pPr>
            <w:r w:rsidRPr="00A73A63">
              <w:t>21 571,6</w:t>
            </w:r>
          </w:p>
        </w:tc>
      </w:tr>
      <w:tr w:rsidR="00A73A63" w:rsidRPr="00A73A63" w14:paraId="40BCC158" w14:textId="77777777" w:rsidTr="00A6493F">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94F37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34DE2B2" w14:textId="77777777" w:rsidR="00A73A63" w:rsidRPr="00A73A63" w:rsidRDefault="00A73A63" w:rsidP="00A73A63">
            <w:pPr>
              <w:jc w:val="both"/>
            </w:pPr>
            <w:r w:rsidRPr="00A73A6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14:paraId="7DFE89CC" w14:textId="77777777" w:rsidR="00A73A63" w:rsidRPr="00A73A63" w:rsidRDefault="00A73A63" w:rsidP="00A73A63">
            <w:pPr>
              <w:jc w:val="center"/>
            </w:pPr>
            <w:r w:rsidRPr="00A73A63">
              <w:t>01.1.41.73020</w:t>
            </w:r>
          </w:p>
        </w:tc>
        <w:tc>
          <w:tcPr>
            <w:tcW w:w="709" w:type="dxa"/>
            <w:tcBorders>
              <w:top w:val="nil"/>
              <w:left w:val="nil"/>
              <w:bottom w:val="single" w:sz="4" w:space="0" w:color="auto"/>
              <w:right w:val="single" w:sz="4" w:space="0" w:color="auto"/>
            </w:tcBorders>
            <w:shd w:val="clear" w:color="auto" w:fill="auto"/>
            <w:vAlign w:val="center"/>
            <w:hideMark/>
          </w:tcPr>
          <w:p w14:paraId="28F94DB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F277A5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88E188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E50C03F" w14:textId="77777777" w:rsidR="00A73A63" w:rsidRPr="00A73A63" w:rsidRDefault="00A73A63" w:rsidP="00A73A63">
            <w:pPr>
              <w:jc w:val="right"/>
            </w:pPr>
            <w:r w:rsidRPr="00A73A63">
              <w:t>635 018,3</w:t>
            </w:r>
          </w:p>
        </w:tc>
        <w:tc>
          <w:tcPr>
            <w:tcW w:w="1465" w:type="dxa"/>
            <w:tcBorders>
              <w:top w:val="nil"/>
              <w:left w:val="nil"/>
              <w:bottom w:val="single" w:sz="4" w:space="0" w:color="auto"/>
              <w:right w:val="single" w:sz="4" w:space="0" w:color="auto"/>
            </w:tcBorders>
            <w:shd w:val="clear" w:color="auto" w:fill="auto"/>
            <w:noWrap/>
            <w:vAlign w:val="center"/>
            <w:hideMark/>
          </w:tcPr>
          <w:p w14:paraId="2AEC27BA" w14:textId="77777777" w:rsidR="00A73A63" w:rsidRPr="00A73A63" w:rsidRDefault="00A73A63" w:rsidP="00A73A63">
            <w:pPr>
              <w:jc w:val="right"/>
            </w:pPr>
            <w:r w:rsidRPr="00A73A63">
              <w:t>635 018,3</w:t>
            </w:r>
          </w:p>
        </w:tc>
      </w:tr>
      <w:tr w:rsidR="00A73A63" w:rsidRPr="00A73A63" w14:paraId="6B0205DB" w14:textId="77777777" w:rsidTr="00A6493F">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521E5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D62D37B"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3581AC1" w14:textId="77777777" w:rsidR="00A73A63" w:rsidRPr="00A73A63" w:rsidRDefault="00A73A63" w:rsidP="00A73A63">
            <w:pPr>
              <w:jc w:val="center"/>
            </w:pPr>
            <w:r w:rsidRPr="00A73A63">
              <w:t>01.1.41.73020</w:t>
            </w:r>
          </w:p>
        </w:tc>
        <w:tc>
          <w:tcPr>
            <w:tcW w:w="709" w:type="dxa"/>
            <w:tcBorders>
              <w:top w:val="nil"/>
              <w:left w:val="nil"/>
              <w:bottom w:val="single" w:sz="4" w:space="0" w:color="auto"/>
              <w:right w:val="single" w:sz="4" w:space="0" w:color="auto"/>
            </w:tcBorders>
            <w:shd w:val="clear" w:color="auto" w:fill="auto"/>
            <w:vAlign w:val="center"/>
            <w:hideMark/>
          </w:tcPr>
          <w:p w14:paraId="76074EBA"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1164360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C785E5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0C8F0C0" w14:textId="77777777" w:rsidR="00A73A63" w:rsidRPr="00A73A63" w:rsidRDefault="00A73A63" w:rsidP="00A73A63">
            <w:pPr>
              <w:jc w:val="right"/>
            </w:pPr>
            <w:r w:rsidRPr="00A73A63">
              <w:t>338 395,4</w:t>
            </w:r>
          </w:p>
        </w:tc>
        <w:tc>
          <w:tcPr>
            <w:tcW w:w="1465" w:type="dxa"/>
            <w:tcBorders>
              <w:top w:val="nil"/>
              <w:left w:val="nil"/>
              <w:bottom w:val="single" w:sz="4" w:space="0" w:color="auto"/>
              <w:right w:val="single" w:sz="4" w:space="0" w:color="auto"/>
            </w:tcBorders>
            <w:shd w:val="clear" w:color="auto" w:fill="auto"/>
            <w:noWrap/>
            <w:vAlign w:val="center"/>
            <w:hideMark/>
          </w:tcPr>
          <w:p w14:paraId="77C8BCDB" w14:textId="77777777" w:rsidR="00A73A63" w:rsidRPr="00A73A63" w:rsidRDefault="00A73A63" w:rsidP="00A73A63">
            <w:pPr>
              <w:jc w:val="right"/>
            </w:pPr>
            <w:r w:rsidRPr="00A73A63">
              <w:t>338 395,4</w:t>
            </w:r>
          </w:p>
        </w:tc>
      </w:tr>
      <w:tr w:rsidR="00A73A63" w:rsidRPr="00A73A63" w14:paraId="509F8628"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A79CC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435EEF0"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41C1799" w14:textId="77777777" w:rsidR="00A73A63" w:rsidRPr="00A73A63" w:rsidRDefault="00A73A63" w:rsidP="00A73A63">
            <w:pPr>
              <w:jc w:val="center"/>
            </w:pPr>
            <w:r w:rsidRPr="00A73A63">
              <w:t>01.1.41.73020</w:t>
            </w:r>
          </w:p>
        </w:tc>
        <w:tc>
          <w:tcPr>
            <w:tcW w:w="709" w:type="dxa"/>
            <w:tcBorders>
              <w:top w:val="nil"/>
              <w:left w:val="nil"/>
              <w:bottom w:val="single" w:sz="4" w:space="0" w:color="auto"/>
              <w:right w:val="single" w:sz="4" w:space="0" w:color="auto"/>
            </w:tcBorders>
            <w:shd w:val="clear" w:color="auto" w:fill="auto"/>
            <w:vAlign w:val="center"/>
            <w:hideMark/>
          </w:tcPr>
          <w:p w14:paraId="64C21B13"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595A796"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94AC662"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4A993D7" w14:textId="77777777" w:rsidR="00A73A63" w:rsidRPr="00A73A63" w:rsidRDefault="00A73A63" w:rsidP="00A73A63">
            <w:pPr>
              <w:jc w:val="right"/>
            </w:pPr>
            <w:r w:rsidRPr="00A73A63">
              <w:t>338 395,4</w:t>
            </w:r>
          </w:p>
        </w:tc>
        <w:tc>
          <w:tcPr>
            <w:tcW w:w="1465" w:type="dxa"/>
            <w:tcBorders>
              <w:top w:val="nil"/>
              <w:left w:val="nil"/>
              <w:bottom w:val="single" w:sz="4" w:space="0" w:color="auto"/>
              <w:right w:val="single" w:sz="4" w:space="0" w:color="auto"/>
            </w:tcBorders>
            <w:shd w:val="clear" w:color="auto" w:fill="auto"/>
            <w:noWrap/>
            <w:vAlign w:val="center"/>
            <w:hideMark/>
          </w:tcPr>
          <w:p w14:paraId="18996AB6" w14:textId="77777777" w:rsidR="00A73A63" w:rsidRPr="00A73A63" w:rsidRDefault="00A73A63" w:rsidP="00A73A63">
            <w:pPr>
              <w:jc w:val="right"/>
            </w:pPr>
            <w:r w:rsidRPr="00A73A63">
              <w:t>338 395,4</w:t>
            </w:r>
          </w:p>
        </w:tc>
      </w:tr>
      <w:tr w:rsidR="00A73A63" w:rsidRPr="00A73A63" w14:paraId="56F78CED"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EA95A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C7C21CD" w14:textId="77777777" w:rsidR="00A73A63" w:rsidRPr="00A73A63" w:rsidRDefault="00A73A63" w:rsidP="00A73A63">
            <w:pPr>
              <w:spacing w:after="240"/>
              <w:jc w:val="both"/>
            </w:pPr>
            <w:r w:rsidRPr="00A73A63">
              <w:t xml:space="preserve">Закупка товаров, работ и услуг для обеспечения государственных </w:t>
            </w:r>
            <w:r w:rsidRPr="00A73A63">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1299229" w14:textId="77777777" w:rsidR="00A73A63" w:rsidRPr="00A73A63" w:rsidRDefault="00A73A63" w:rsidP="00A73A63">
            <w:pPr>
              <w:jc w:val="center"/>
            </w:pPr>
            <w:r w:rsidRPr="00A73A63">
              <w:lastRenderedPageBreak/>
              <w:t>01.1.41.73020</w:t>
            </w:r>
          </w:p>
        </w:tc>
        <w:tc>
          <w:tcPr>
            <w:tcW w:w="709" w:type="dxa"/>
            <w:tcBorders>
              <w:top w:val="nil"/>
              <w:left w:val="nil"/>
              <w:bottom w:val="single" w:sz="4" w:space="0" w:color="auto"/>
              <w:right w:val="single" w:sz="4" w:space="0" w:color="auto"/>
            </w:tcBorders>
            <w:shd w:val="clear" w:color="auto" w:fill="auto"/>
            <w:vAlign w:val="center"/>
            <w:hideMark/>
          </w:tcPr>
          <w:p w14:paraId="42D8FCD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967DA8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0376FD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9CB7709" w14:textId="77777777" w:rsidR="00A73A63" w:rsidRPr="00A73A63" w:rsidRDefault="00A73A63" w:rsidP="00A73A63">
            <w:pPr>
              <w:jc w:val="right"/>
            </w:pPr>
            <w:r w:rsidRPr="00A73A63">
              <w:t>9 918,0</w:t>
            </w:r>
          </w:p>
        </w:tc>
        <w:tc>
          <w:tcPr>
            <w:tcW w:w="1465" w:type="dxa"/>
            <w:tcBorders>
              <w:top w:val="nil"/>
              <w:left w:val="nil"/>
              <w:bottom w:val="single" w:sz="4" w:space="0" w:color="auto"/>
              <w:right w:val="single" w:sz="4" w:space="0" w:color="auto"/>
            </w:tcBorders>
            <w:shd w:val="clear" w:color="auto" w:fill="auto"/>
            <w:noWrap/>
            <w:vAlign w:val="center"/>
            <w:hideMark/>
          </w:tcPr>
          <w:p w14:paraId="7DA25082" w14:textId="77777777" w:rsidR="00A73A63" w:rsidRPr="00A73A63" w:rsidRDefault="00A73A63" w:rsidP="00A73A63">
            <w:pPr>
              <w:jc w:val="right"/>
            </w:pPr>
            <w:r w:rsidRPr="00A73A63">
              <w:t>9 918,0</w:t>
            </w:r>
          </w:p>
        </w:tc>
      </w:tr>
      <w:tr w:rsidR="00A73A63" w:rsidRPr="00A73A63" w14:paraId="09B3190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E64A1E"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AB661ED"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1D792D8" w14:textId="77777777" w:rsidR="00A73A63" w:rsidRPr="00A73A63" w:rsidRDefault="00A73A63" w:rsidP="00A73A63">
            <w:pPr>
              <w:jc w:val="center"/>
            </w:pPr>
            <w:r w:rsidRPr="00A73A63">
              <w:t>01.1.41.73020</w:t>
            </w:r>
          </w:p>
        </w:tc>
        <w:tc>
          <w:tcPr>
            <w:tcW w:w="709" w:type="dxa"/>
            <w:tcBorders>
              <w:top w:val="nil"/>
              <w:left w:val="nil"/>
              <w:bottom w:val="single" w:sz="4" w:space="0" w:color="auto"/>
              <w:right w:val="single" w:sz="4" w:space="0" w:color="auto"/>
            </w:tcBorders>
            <w:shd w:val="clear" w:color="auto" w:fill="auto"/>
            <w:vAlign w:val="center"/>
            <w:hideMark/>
          </w:tcPr>
          <w:p w14:paraId="362948D4"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8DBB71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00CEC6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AD580C9" w14:textId="77777777" w:rsidR="00A73A63" w:rsidRPr="00A73A63" w:rsidRDefault="00A73A63" w:rsidP="00A73A63">
            <w:pPr>
              <w:jc w:val="right"/>
            </w:pPr>
            <w:r w:rsidRPr="00A73A63">
              <w:t>9 918,0</w:t>
            </w:r>
          </w:p>
        </w:tc>
        <w:tc>
          <w:tcPr>
            <w:tcW w:w="1465" w:type="dxa"/>
            <w:tcBorders>
              <w:top w:val="nil"/>
              <w:left w:val="nil"/>
              <w:bottom w:val="single" w:sz="4" w:space="0" w:color="auto"/>
              <w:right w:val="single" w:sz="4" w:space="0" w:color="auto"/>
            </w:tcBorders>
            <w:shd w:val="clear" w:color="auto" w:fill="auto"/>
            <w:noWrap/>
            <w:vAlign w:val="center"/>
            <w:hideMark/>
          </w:tcPr>
          <w:p w14:paraId="0BBA6B4D" w14:textId="77777777" w:rsidR="00A73A63" w:rsidRPr="00A73A63" w:rsidRDefault="00A73A63" w:rsidP="00A73A63">
            <w:pPr>
              <w:jc w:val="right"/>
            </w:pPr>
            <w:r w:rsidRPr="00A73A63">
              <w:t>9 918,0</w:t>
            </w:r>
          </w:p>
        </w:tc>
      </w:tr>
      <w:tr w:rsidR="00A73A63" w:rsidRPr="00A73A63" w14:paraId="7C2F82B3"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D2FF6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79CC332"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3F93885" w14:textId="77777777" w:rsidR="00A73A63" w:rsidRPr="00A73A63" w:rsidRDefault="00A73A63" w:rsidP="00A73A63">
            <w:pPr>
              <w:jc w:val="center"/>
            </w:pPr>
            <w:r w:rsidRPr="00A73A63">
              <w:t>01.1.41.73020</w:t>
            </w:r>
          </w:p>
        </w:tc>
        <w:tc>
          <w:tcPr>
            <w:tcW w:w="709" w:type="dxa"/>
            <w:tcBorders>
              <w:top w:val="nil"/>
              <w:left w:val="nil"/>
              <w:bottom w:val="single" w:sz="4" w:space="0" w:color="auto"/>
              <w:right w:val="single" w:sz="4" w:space="0" w:color="auto"/>
            </w:tcBorders>
            <w:shd w:val="clear" w:color="auto" w:fill="auto"/>
            <w:vAlign w:val="center"/>
            <w:hideMark/>
          </w:tcPr>
          <w:p w14:paraId="7AFA1A9C"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7DBB9C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372B85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317ED61" w14:textId="77777777" w:rsidR="00A73A63" w:rsidRPr="00A73A63" w:rsidRDefault="00A73A63" w:rsidP="00A73A63">
            <w:pPr>
              <w:jc w:val="right"/>
            </w:pPr>
            <w:r w:rsidRPr="00A73A63">
              <w:t>286 704,9</w:t>
            </w:r>
          </w:p>
        </w:tc>
        <w:tc>
          <w:tcPr>
            <w:tcW w:w="1465" w:type="dxa"/>
            <w:tcBorders>
              <w:top w:val="nil"/>
              <w:left w:val="nil"/>
              <w:bottom w:val="single" w:sz="4" w:space="0" w:color="auto"/>
              <w:right w:val="single" w:sz="4" w:space="0" w:color="auto"/>
            </w:tcBorders>
            <w:shd w:val="clear" w:color="auto" w:fill="auto"/>
            <w:noWrap/>
            <w:vAlign w:val="center"/>
            <w:hideMark/>
          </w:tcPr>
          <w:p w14:paraId="17FA6633" w14:textId="77777777" w:rsidR="00A73A63" w:rsidRPr="00A73A63" w:rsidRDefault="00A73A63" w:rsidP="00A73A63">
            <w:pPr>
              <w:jc w:val="right"/>
            </w:pPr>
            <w:r w:rsidRPr="00A73A63">
              <w:t>286 704,9</w:t>
            </w:r>
          </w:p>
        </w:tc>
      </w:tr>
      <w:tr w:rsidR="00A73A63" w:rsidRPr="00A73A63" w14:paraId="0285522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B5F48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071CCDB"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8CCDF26" w14:textId="77777777" w:rsidR="00A73A63" w:rsidRPr="00A73A63" w:rsidRDefault="00A73A63" w:rsidP="00A73A63">
            <w:pPr>
              <w:jc w:val="center"/>
            </w:pPr>
            <w:r w:rsidRPr="00A73A63">
              <w:t>01.1.41.73020</w:t>
            </w:r>
          </w:p>
        </w:tc>
        <w:tc>
          <w:tcPr>
            <w:tcW w:w="709" w:type="dxa"/>
            <w:tcBorders>
              <w:top w:val="nil"/>
              <w:left w:val="nil"/>
              <w:bottom w:val="single" w:sz="4" w:space="0" w:color="auto"/>
              <w:right w:val="single" w:sz="4" w:space="0" w:color="auto"/>
            </w:tcBorders>
            <w:shd w:val="clear" w:color="auto" w:fill="auto"/>
            <w:vAlign w:val="center"/>
            <w:hideMark/>
          </w:tcPr>
          <w:p w14:paraId="46999CBB"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0E1E894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48620DF"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8A7D2F1" w14:textId="77777777" w:rsidR="00A73A63" w:rsidRPr="00A73A63" w:rsidRDefault="00A73A63" w:rsidP="00A73A63">
            <w:pPr>
              <w:jc w:val="right"/>
            </w:pPr>
            <w:r w:rsidRPr="00A73A63">
              <w:t>286 704,9</w:t>
            </w:r>
          </w:p>
        </w:tc>
        <w:tc>
          <w:tcPr>
            <w:tcW w:w="1465" w:type="dxa"/>
            <w:tcBorders>
              <w:top w:val="nil"/>
              <w:left w:val="nil"/>
              <w:bottom w:val="single" w:sz="4" w:space="0" w:color="auto"/>
              <w:right w:val="single" w:sz="4" w:space="0" w:color="auto"/>
            </w:tcBorders>
            <w:shd w:val="clear" w:color="auto" w:fill="auto"/>
            <w:noWrap/>
            <w:vAlign w:val="center"/>
            <w:hideMark/>
          </w:tcPr>
          <w:p w14:paraId="09544FC8" w14:textId="77777777" w:rsidR="00A73A63" w:rsidRPr="00A73A63" w:rsidRDefault="00A73A63" w:rsidP="00A73A63">
            <w:pPr>
              <w:jc w:val="right"/>
            </w:pPr>
            <w:r w:rsidRPr="00A73A63">
              <w:t>286 704,9</w:t>
            </w:r>
          </w:p>
        </w:tc>
      </w:tr>
      <w:tr w:rsidR="00A73A63" w:rsidRPr="00A73A63" w14:paraId="7A093985"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AE236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6690C97C" w14:textId="77777777" w:rsidR="00A73A63" w:rsidRPr="00A73A63" w:rsidRDefault="00A73A63" w:rsidP="00A73A63">
            <w:pPr>
              <w:jc w:val="both"/>
            </w:pPr>
            <w:r w:rsidRPr="00A73A63">
              <w:t>Субвенции на осуществление областных государственных полномочий по обеспечению бесплатным двухразовым питанием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14:paraId="5B8E8B30" w14:textId="77777777" w:rsidR="00A73A63" w:rsidRPr="00A73A63" w:rsidRDefault="00A73A63" w:rsidP="00A73A63">
            <w:pPr>
              <w:jc w:val="center"/>
            </w:pPr>
            <w:r w:rsidRPr="00A73A63">
              <w:t>01.1.41.73180</w:t>
            </w:r>
          </w:p>
        </w:tc>
        <w:tc>
          <w:tcPr>
            <w:tcW w:w="709" w:type="dxa"/>
            <w:tcBorders>
              <w:top w:val="nil"/>
              <w:left w:val="nil"/>
              <w:bottom w:val="single" w:sz="4" w:space="0" w:color="auto"/>
              <w:right w:val="single" w:sz="4" w:space="0" w:color="auto"/>
            </w:tcBorders>
            <w:shd w:val="clear" w:color="auto" w:fill="auto"/>
            <w:vAlign w:val="center"/>
            <w:hideMark/>
          </w:tcPr>
          <w:p w14:paraId="067E94E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123C51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44D461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386E3C7" w14:textId="77777777" w:rsidR="00A73A63" w:rsidRPr="00A73A63" w:rsidRDefault="00A73A63" w:rsidP="00A73A63">
            <w:pPr>
              <w:jc w:val="right"/>
            </w:pPr>
            <w:r w:rsidRPr="00A73A63">
              <w:t>4 855,0</w:t>
            </w:r>
          </w:p>
        </w:tc>
        <w:tc>
          <w:tcPr>
            <w:tcW w:w="1465" w:type="dxa"/>
            <w:tcBorders>
              <w:top w:val="nil"/>
              <w:left w:val="nil"/>
              <w:bottom w:val="single" w:sz="4" w:space="0" w:color="auto"/>
              <w:right w:val="single" w:sz="4" w:space="0" w:color="auto"/>
            </w:tcBorders>
            <w:shd w:val="clear" w:color="auto" w:fill="auto"/>
            <w:noWrap/>
            <w:vAlign w:val="center"/>
            <w:hideMark/>
          </w:tcPr>
          <w:p w14:paraId="18DD3A10" w14:textId="77777777" w:rsidR="00A73A63" w:rsidRPr="00A73A63" w:rsidRDefault="00A73A63" w:rsidP="00A73A63">
            <w:pPr>
              <w:jc w:val="right"/>
            </w:pPr>
            <w:r w:rsidRPr="00A73A63">
              <w:t>4 855,0</w:t>
            </w:r>
          </w:p>
        </w:tc>
      </w:tr>
      <w:tr w:rsidR="00A73A63" w:rsidRPr="00A73A63" w14:paraId="13FE706C"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F0AEF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275C33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ACE6A91" w14:textId="77777777" w:rsidR="00A73A63" w:rsidRPr="00A73A63" w:rsidRDefault="00A73A63" w:rsidP="00A73A63">
            <w:pPr>
              <w:jc w:val="center"/>
            </w:pPr>
            <w:r w:rsidRPr="00A73A63">
              <w:t>01.1.41.73180</w:t>
            </w:r>
          </w:p>
        </w:tc>
        <w:tc>
          <w:tcPr>
            <w:tcW w:w="709" w:type="dxa"/>
            <w:tcBorders>
              <w:top w:val="nil"/>
              <w:left w:val="nil"/>
              <w:bottom w:val="single" w:sz="4" w:space="0" w:color="auto"/>
              <w:right w:val="single" w:sz="4" w:space="0" w:color="auto"/>
            </w:tcBorders>
            <w:shd w:val="clear" w:color="auto" w:fill="auto"/>
            <w:vAlign w:val="center"/>
            <w:hideMark/>
          </w:tcPr>
          <w:p w14:paraId="5BDB443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5D51FB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C2F781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41FE44D" w14:textId="77777777" w:rsidR="00A73A63" w:rsidRPr="00A73A63" w:rsidRDefault="00A73A63" w:rsidP="00A73A63">
            <w:pPr>
              <w:jc w:val="right"/>
            </w:pPr>
            <w:r w:rsidRPr="00A73A63">
              <w:t>983,8</w:t>
            </w:r>
          </w:p>
        </w:tc>
        <w:tc>
          <w:tcPr>
            <w:tcW w:w="1465" w:type="dxa"/>
            <w:tcBorders>
              <w:top w:val="nil"/>
              <w:left w:val="nil"/>
              <w:bottom w:val="single" w:sz="4" w:space="0" w:color="auto"/>
              <w:right w:val="single" w:sz="4" w:space="0" w:color="auto"/>
            </w:tcBorders>
            <w:shd w:val="clear" w:color="auto" w:fill="auto"/>
            <w:noWrap/>
            <w:vAlign w:val="center"/>
            <w:hideMark/>
          </w:tcPr>
          <w:p w14:paraId="768629CC" w14:textId="77777777" w:rsidR="00A73A63" w:rsidRPr="00A73A63" w:rsidRDefault="00A73A63" w:rsidP="00A73A63">
            <w:pPr>
              <w:jc w:val="right"/>
            </w:pPr>
            <w:r w:rsidRPr="00A73A63">
              <w:t>983,8</w:t>
            </w:r>
          </w:p>
        </w:tc>
      </w:tr>
      <w:tr w:rsidR="00A73A63" w:rsidRPr="00A73A63" w14:paraId="2A0580C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2B95B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A1B1C9D"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D25A766" w14:textId="77777777" w:rsidR="00A73A63" w:rsidRPr="00A73A63" w:rsidRDefault="00A73A63" w:rsidP="00A73A63">
            <w:pPr>
              <w:jc w:val="center"/>
            </w:pPr>
            <w:r w:rsidRPr="00A73A63">
              <w:t>01.1.41.73180</w:t>
            </w:r>
          </w:p>
        </w:tc>
        <w:tc>
          <w:tcPr>
            <w:tcW w:w="709" w:type="dxa"/>
            <w:tcBorders>
              <w:top w:val="nil"/>
              <w:left w:val="nil"/>
              <w:bottom w:val="single" w:sz="4" w:space="0" w:color="auto"/>
              <w:right w:val="single" w:sz="4" w:space="0" w:color="auto"/>
            </w:tcBorders>
            <w:shd w:val="clear" w:color="auto" w:fill="auto"/>
            <w:vAlign w:val="center"/>
            <w:hideMark/>
          </w:tcPr>
          <w:p w14:paraId="0893D145"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9CFF60C"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A1EE3C2"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E144232" w14:textId="77777777" w:rsidR="00A73A63" w:rsidRPr="00A73A63" w:rsidRDefault="00A73A63" w:rsidP="00A73A63">
            <w:pPr>
              <w:jc w:val="right"/>
            </w:pPr>
            <w:r w:rsidRPr="00A73A63">
              <w:t>983,8</w:t>
            </w:r>
          </w:p>
        </w:tc>
        <w:tc>
          <w:tcPr>
            <w:tcW w:w="1465" w:type="dxa"/>
            <w:tcBorders>
              <w:top w:val="nil"/>
              <w:left w:val="nil"/>
              <w:bottom w:val="single" w:sz="4" w:space="0" w:color="auto"/>
              <w:right w:val="single" w:sz="4" w:space="0" w:color="auto"/>
            </w:tcBorders>
            <w:shd w:val="clear" w:color="auto" w:fill="auto"/>
            <w:noWrap/>
            <w:vAlign w:val="center"/>
            <w:hideMark/>
          </w:tcPr>
          <w:p w14:paraId="6A3C6542" w14:textId="77777777" w:rsidR="00A73A63" w:rsidRPr="00A73A63" w:rsidRDefault="00A73A63" w:rsidP="00A73A63">
            <w:pPr>
              <w:jc w:val="right"/>
            </w:pPr>
            <w:r w:rsidRPr="00A73A63">
              <w:t>983,8</w:t>
            </w:r>
          </w:p>
        </w:tc>
      </w:tr>
      <w:tr w:rsidR="00A73A63" w:rsidRPr="00A73A63" w14:paraId="735C3AD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2AFA9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BDB21BA" w14:textId="77777777" w:rsidR="00A73A63" w:rsidRPr="00A73A63" w:rsidRDefault="00A73A63" w:rsidP="00A73A63">
            <w:r w:rsidRPr="00A73A6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20A9DE59" w14:textId="77777777" w:rsidR="00A73A63" w:rsidRPr="00A73A63" w:rsidRDefault="00A73A63" w:rsidP="00A73A63">
            <w:pPr>
              <w:jc w:val="center"/>
            </w:pPr>
            <w:r w:rsidRPr="00A73A63">
              <w:t>01.1.41.73180</w:t>
            </w:r>
          </w:p>
        </w:tc>
        <w:tc>
          <w:tcPr>
            <w:tcW w:w="709" w:type="dxa"/>
            <w:tcBorders>
              <w:top w:val="nil"/>
              <w:left w:val="nil"/>
              <w:bottom w:val="single" w:sz="4" w:space="0" w:color="auto"/>
              <w:right w:val="single" w:sz="4" w:space="0" w:color="auto"/>
            </w:tcBorders>
            <w:shd w:val="clear" w:color="auto" w:fill="auto"/>
            <w:vAlign w:val="center"/>
            <w:hideMark/>
          </w:tcPr>
          <w:p w14:paraId="2FC3C6E3"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04B1C20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26DCFB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9C6E119" w14:textId="77777777" w:rsidR="00A73A63" w:rsidRPr="00A73A63" w:rsidRDefault="00A73A63" w:rsidP="00A73A63">
            <w:pPr>
              <w:jc w:val="right"/>
            </w:pPr>
            <w:r w:rsidRPr="00A73A63">
              <w:t>2 355,5</w:t>
            </w:r>
          </w:p>
        </w:tc>
        <w:tc>
          <w:tcPr>
            <w:tcW w:w="1465" w:type="dxa"/>
            <w:tcBorders>
              <w:top w:val="nil"/>
              <w:left w:val="nil"/>
              <w:bottom w:val="single" w:sz="4" w:space="0" w:color="auto"/>
              <w:right w:val="single" w:sz="4" w:space="0" w:color="auto"/>
            </w:tcBorders>
            <w:shd w:val="clear" w:color="auto" w:fill="auto"/>
            <w:noWrap/>
            <w:vAlign w:val="center"/>
            <w:hideMark/>
          </w:tcPr>
          <w:p w14:paraId="1DB63D59" w14:textId="77777777" w:rsidR="00A73A63" w:rsidRPr="00A73A63" w:rsidRDefault="00A73A63" w:rsidP="00A73A63">
            <w:pPr>
              <w:jc w:val="right"/>
            </w:pPr>
            <w:r w:rsidRPr="00A73A63">
              <w:t>2 355,5</w:t>
            </w:r>
          </w:p>
        </w:tc>
      </w:tr>
      <w:tr w:rsidR="00A73A63" w:rsidRPr="00A73A63" w14:paraId="69612F9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49930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59A86C8"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4315736" w14:textId="77777777" w:rsidR="00A73A63" w:rsidRPr="00A73A63" w:rsidRDefault="00A73A63" w:rsidP="00A73A63">
            <w:pPr>
              <w:jc w:val="center"/>
            </w:pPr>
            <w:r w:rsidRPr="00A73A63">
              <w:t>01.1.41.73180</w:t>
            </w:r>
          </w:p>
        </w:tc>
        <w:tc>
          <w:tcPr>
            <w:tcW w:w="709" w:type="dxa"/>
            <w:tcBorders>
              <w:top w:val="nil"/>
              <w:left w:val="nil"/>
              <w:bottom w:val="single" w:sz="4" w:space="0" w:color="auto"/>
              <w:right w:val="single" w:sz="4" w:space="0" w:color="auto"/>
            </w:tcBorders>
            <w:shd w:val="clear" w:color="auto" w:fill="auto"/>
            <w:vAlign w:val="center"/>
            <w:hideMark/>
          </w:tcPr>
          <w:p w14:paraId="43EB8111"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3CC349D5"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AF4565C"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AA1C310" w14:textId="77777777" w:rsidR="00A73A63" w:rsidRPr="00A73A63" w:rsidRDefault="00A73A63" w:rsidP="00A73A63">
            <w:pPr>
              <w:jc w:val="right"/>
            </w:pPr>
            <w:r w:rsidRPr="00A73A63">
              <w:t>2 355,5</w:t>
            </w:r>
          </w:p>
        </w:tc>
        <w:tc>
          <w:tcPr>
            <w:tcW w:w="1465" w:type="dxa"/>
            <w:tcBorders>
              <w:top w:val="nil"/>
              <w:left w:val="nil"/>
              <w:bottom w:val="single" w:sz="4" w:space="0" w:color="auto"/>
              <w:right w:val="single" w:sz="4" w:space="0" w:color="auto"/>
            </w:tcBorders>
            <w:shd w:val="clear" w:color="auto" w:fill="auto"/>
            <w:noWrap/>
            <w:vAlign w:val="center"/>
            <w:hideMark/>
          </w:tcPr>
          <w:p w14:paraId="2AC52D22" w14:textId="77777777" w:rsidR="00A73A63" w:rsidRPr="00A73A63" w:rsidRDefault="00A73A63" w:rsidP="00A73A63">
            <w:pPr>
              <w:jc w:val="right"/>
            </w:pPr>
            <w:r w:rsidRPr="00A73A63">
              <w:t>2 355,5</w:t>
            </w:r>
          </w:p>
        </w:tc>
      </w:tr>
      <w:tr w:rsidR="00A73A63" w:rsidRPr="00A73A63" w14:paraId="6ACB0C0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6C981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1128B9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F81B0F0" w14:textId="77777777" w:rsidR="00A73A63" w:rsidRPr="00A73A63" w:rsidRDefault="00A73A63" w:rsidP="00A73A63">
            <w:pPr>
              <w:jc w:val="center"/>
            </w:pPr>
            <w:r w:rsidRPr="00A73A63">
              <w:t>01.1.41.73180</w:t>
            </w:r>
          </w:p>
        </w:tc>
        <w:tc>
          <w:tcPr>
            <w:tcW w:w="709" w:type="dxa"/>
            <w:tcBorders>
              <w:top w:val="nil"/>
              <w:left w:val="nil"/>
              <w:bottom w:val="single" w:sz="4" w:space="0" w:color="auto"/>
              <w:right w:val="single" w:sz="4" w:space="0" w:color="auto"/>
            </w:tcBorders>
            <w:shd w:val="clear" w:color="auto" w:fill="auto"/>
            <w:vAlign w:val="center"/>
            <w:hideMark/>
          </w:tcPr>
          <w:p w14:paraId="5D6DD0E9"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58F45FD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20ED71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E5D4D9C" w14:textId="77777777" w:rsidR="00A73A63" w:rsidRPr="00A73A63" w:rsidRDefault="00A73A63" w:rsidP="00A73A63">
            <w:pPr>
              <w:jc w:val="right"/>
            </w:pPr>
            <w:r w:rsidRPr="00A73A63">
              <w:t>1 515,8</w:t>
            </w:r>
          </w:p>
        </w:tc>
        <w:tc>
          <w:tcPr>
            <w:tcW w:w="1465" w:type="dxa"/>
            <w:tcBorders>
              <w:top w:val="nil"/>
              <w:left w:val="nil"/>
              <w:bottom w:val="single" w:sz="4" w:space="0" w:color="auto"/>
              <w:right w:val="single" w:sz="4" w:space="0" w:color="auto"/>
            </w:tcBorders>
            <w:shd w:val="clear" w:color="auto" w:fill="auto"/>
            <w:noWrap/>
            <w:vAlign w:val="center"/>
            <w:hideMark/>
          </w:tcPr>
          <w:p w14:paraId="5C7760D7" w14:textId="77777777" w:rsidR="00A73A63" w:rsidRPr="00A73A63" w:rsidRDefault="00A73A63" w:rsidP="00A73A63">
            <w:pPr>
              <w:jc w:val="right"/>
            </w:pPr>
            <w:r w:rsidRPr="00A73A63">
              <w:t>1 515,8</w:t>
            </w:r>
          </w:p>
        </w:tc>
      </w:tr>
      <w:tr w:rsidR="00A73A63" w:rsidRPr="00A73A63" w14:paraId="64AD772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8F596"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9121FFC"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761CBA2" w14:textId="77777777" w:rsidR="00A73A63" w:rsidRPr="00A73A63" w:rsidRDefault="00A73A63" w:rsidP="00A73A63">
            <w:pPr>
              <w:jc w:val="center"/>
            </w:pPr>
            <w:r w:rsidRPr="00A73A63">
              <w:t>01.1.41.73180</w:t>
            </w:r>
          </w:p>
        </w:tc>
        <w:tc>
          <w:tcPr>
            <w:tcW w:w="709" w:type="dxa"/>
            <w:tcBorders>
              <w:top w:val="nil"/>
              <w:left w:val="nil"/>
              <w:bottom w:val="single" w:sz="4" w:space="0" w:color="auto"/>
              <w:right w:val="single" w:sz="4" w:space="0" w:color="auto"/>
            </w:tcBorders>
            <w:shd w:val="clear" w:color="auto" w:fill="auto"/>
            <w:vAlign w:val="center"/>
            <w:hideMark/>
          </w:tcPr>
          <w:p w14:paraId="3DCDCB76"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B033DE5"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66A2D5E"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25B4B50" w14:textId="77777777" w:rsidR="00A73A63" w:rsidRPr="00A73A63" w:rsidRDefault="00A73A63" w:rsidP="00A73A63">
            <w:pPr>
              <w:jc w:val="right"/>
            </w:pPr>
            <w:r w:rsidRPr="00A73A63">
              <w:t>1 515,8</w:t>
            </w:r>
          </w:p>
        </w:tc>
        <w:tc>
          <w:tcPr>
            <w:tcW w:w="1465" w:type="dxa"/>
            <w:tcBorders>
              <w:top w:val="nil"/>
              <w:left w:val="nil"/>
              <w:bottom w:val="single" w:sz="4" w:space="0" w:color="auto"/>
              <w:right w:val="single" w:sz="4" w:space="0" w:color="auto"/>
            </w:tcBorders>
            <w:shd w:val="clear" w:color="auto" w:fill="auto"/>
            <w:noWrap/>
            <w:vAlign w:val="center"/>
            <w:hideMark/>
          </w:tcPr>
          <w:p w14:paraId="5364FF92" w14:textId="77777777" w:rsidR="00A73A63" w:rsidRPr="00A73A63" w:rsidRDefault="00A73A63" w:rsidP="00A73A63">
            <w:pPr>
              <w:jc w:val="right"/>
            </w:pPr>
            <w:r w:rsidRPr="00A73A63">
              <w:t>1 515,8</w:t>
            </w:r>
          </w:p>
        </w:tc>
      </w:tr>
      <w:tr w:rsidR="00A73A63" w:rsidRPr="00A73A63" w14:paraId="3859E15E" w14:textId="77777777" w:rsidTr="00A6493F">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006D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7AD2C4AF" w14:textId="77777777" w:rsidR="00A73A63" w:rsidRPr="00A73A63" w:rsidRDefault="00A73A63" w:rsidP="00A73A63">
            <w:pPr>
              <w:jc w:val="both"/>
            </w:pPr>
            <w:r w:rsidRPr="00A73A63">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14:paraId="02D06D7B" w14:textId="77777777" w:rsidR="00A73A63" w:rsidRPr="00A73A63" w:rsidRDefault="00A73A63" w:rsidP="00A73A63">
            <w:pPr>
              <w:jc w:val="center"/>
            </w:pPr>
            <w:r w:rsidRPr="00A73A63">
              <w:t>01.1.41.73190</w:t>
            </w:r>
          </w:p>
        </w:tc>
        <w:tc>
          <w:tcPr>
            <w:tcW w:w="709" w:type="dxa"/>
            <w:tcBorders>
              <w:top w:val="nil"/>
              <w:left w:val="nil"/>
              <w:bottom w:val="single" w:sz="4" w:space="0" w:color="auto"/>
              <w:right w:val="single" w:sz="4" w:space="0" w:color="auto"/>
            </w:tcBorders>
            <w:shd w:val="clear" w:color="auto" w:fill="auto"/>
            <w:vAlign w:val="center"/>
            <w:hideMark/>
          </w:tcPr>
          <w:p w14:paraId="1104BD8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DE8E16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A1D189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9446A2F" w14:textId="77777777" w:rsidR="00A73A63" w:rsidRPr="00A73A63" w:rsidRDefault="00A73A63" w:rsidP="00A73A63">
            <w:pPr>
              <w:jc w:val="right"/>
            </w:pPr>
            <w:r w:rsidRPr="00A73A63">
              <w:t>254,0</w:t>
            </w:r>
          </w:p>
        </w:tc>
        <w:tc>
          <w:tcPr>
            <w:tcW w:w="1465" w:type="dxa"/>
            <w:tcBorders>
              <w:top w:val="nil"/>
              <w:left w:val="nil"/>
              <w:bottom w:val="single" w:sz="4" w:space="0" w:color="auto"/>
              <w:right w:val="single" w:sz="4" w:space="0" w:color="auto"/>
            </w:tcBorders>
            <w:shd w:val="clear" w:color="auto" w:fill="auto"/>
            <w:noWrap/>
            <w:vAlign w:val="center"/>
            <w:hideMark/>
          </w:tcPr>
          <w:p w14:paraId="50AA8269" w14:textId="77777777" w:rsidR="00A73A63" w:rsidRPr="00A73A63" w:rsidRDefault="00A73A63" w:rsidP="00A73A63">
            <w:pPr>
              <w:jc w:val="right"/>
            </w:pPr>
            <w:r w:rsidRPr="00A73A63">
              <w:t>254,0</w:t>
            </w:r>
          </w:p>
        </w:tc>
      </w:tr>
      <w:tr w:rsidR="00A73A63" w:rsidRPr="00A73A63" w14:paraId="50FC93D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27AA3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BB9DC5D"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447DAA3" w14:textId="77777777" w:rsidR="00A73A63" w:rsidRPr="00A73A63" w:rsidRDefault="00A73A63" w:rsidP="00A73A63">
            <w:pPr>
              <w:jc w:val="center"/>
            </w:pPr>
            <w:r w:rsidRPr="00A73A63">
              <w:t>01.1.41.73190</w:t>
            </w:r>
          </w:p>
        </w:tc>
        <w:tc>
          <w:tcPr>
            <w:tcW w:w="709" w:type="dxa"/>
            <w:tcBorders>
              <w:top w:val="nil"/>
              <w:left w:val="nil"/>
              <w:bottom w:val="single" w:sz="4" w:space="0" w:color="auto"/>
              <w:right w:val="single" w:sz="4" w:space="0" w:color="auto"/>
            </w:tcBorders>
            <w:shd w:val="clear" w:color="auto" w:fill="auto"/>
            <w:vAlign w:val="center"/>
            <w:hideMark/>
          </w:tcPr>
          <w:p w14:paraId="639B8CF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17C7D5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FE1F5C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A9EDED0" w14:textId="77777777" w:rsidR="00A73A63" w:rsidRPr="00A73A63" w:rsidRDefault="00A73A63" w:rsidP="00A73A63">
            <w:pPr>
              <w:jc w:val="right"/>
            </w:pPr>
            <w:r w:rsidRPr="00A73A63">
              <w:t>254,0</w:t>
            </w:r>
          </w:p>
        </w:tc>
        <w:tc>
          <w:tcPr>
            <w:tcW w:w="1465" w:type="dxa"/>
            <w:tcBorders>
              <w:top w:val="nil"/>
              <w:left w:val="nil"/>
              <w:bottom w:val="single" w:sz="4" w:space="0" w:color="auto"/>
              <w:right w:val="single" w:sz="4" w:space="0" w:color="auto"/>
            </w:tcBorders>
            <w:shd w:val="clear" w:color="auto" w:fill="auto"/>
            <w:noWrap/>
            <w:vAlign w:val="center"/>
            <w:hideMark/>
          </w:tcPr>
          <w:p w14:paraId="5BD68D6E" w14:textId="77777777" w:rsidR="00A73A63" w:rsidRPr="00A73A63" w:rsidRDefault="00A73A63" w:rsidP="00A73A63">
            <w:pPr>
              <w:jc w:val="right"/>
            </w:pPr>
            <w:r w:rsidRPr="00A73A63">
              <w:t>254,0</w:t>
            </w:r>
          </w:p>
        </w:tc>
      </w:tr>
      <w:tr w:rsidR="00A73A63" w:rsidRPr="00A73A63" w14:paraId="724F4AA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BFB77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9EEBB81" w14:textId="77777777" w:rsidR="00A73A63" w:rsidRPr="00A73A63" w:rsidRDefault="00A73A63" w:rsidP="00A73A63">
            <w:pPr>
              <w:jc w:val="both"/>
            </w:pPr>
            <w:r w:rsidRPr="00A73A63">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14:paraId="669C2B30" w14:textId="77777777" w:rsidR="00A73A63" w:rsidRPr="00A73A63" w:rsidRDefault="00A73A63" w:rsidP="00A73A63">
            <w:pPr>
              <w:jc w:val="center"/>
            </w:pPr>
            <w:r w:rsidRPr="00A73A63">
              <w:t>01.1.41.73190</w:t>
            </w:r>
          </w:p>
        </w:tc>
        <w:tc>
          <w:tcPr>
            <w:tcW w:w="709" w:type="dxa"/>
            <w:tcBorders>
              <w:top w:val="nil"/>
              <w:left w:val="nil"/>
              <w:bottom w:val="single" w:sz="4" w:space="0" w:color="auto"/>
              <w:right w:val="single" w:sz="4" w:space="0" w:color="auto"/>
            </w:tcBorders>
            <w:shd w:val="clear" w:color="auto" w:fill="auto"/>
            <w:vAlign w:val="center"/>
            <w:hideMark/>
          </w:tcPr>
          <w:p w14:paraId="1031BCC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F243785"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0B72D49E"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4F536912" w14:textId="77777777" w:rsidR="00A73A63" w:rsidRPr="00A73A63" w:rsidRDefault="00A73A63" w:rsidP="00A73A63">
            <w:pPr>
              <w:jc w:val="right"/>
            </w:pPr>
            <w:r w:rsidRPr="00A73A63">
              <w:t>254,0</w:t>
            </w:r>
          </w:p>
        </w:tc>
        <w:tc>
          <w:tcPr>
            <w:tcW w:w="1465" w:type="dxa"/>
            <w:tcBorders>
              <w:top w:val="nil"/>
              <w:left w:val="nil"/>
              <w:bottom w:val="single" w:sz="4" w:space="0" w:color="auto"/>
              <w:right w:val="single" w:sz="4" w:space="0" w:color="auto"/>
            </w:tcBorders>
            <w:shd w:val="clear" w:color="auto" w:fill="auto"/>
            <w:noWrap/>
            <w:vAlign w:val="center"/>
            <w:hideMark/>
          </w:tcPr>
          <w:p w14:paraId="4DF2AFCE" w14:textId="77777777" w:rsidR="00A73A63" w:rsidRPr="00A73A63" w:rsidRDefault="00A73A63" w:rsidP="00A73A63">
            <w:pPr>
              <w:jc w:val="right"/>
            </w:pPr>
            <w:r w:rsidRPr="00A73A63">
              <w:t>254,0</w:t>
            </w:r>
          </w:p>
        </w:tc>
      </w:tr>
      <w:tr w:rsidR="00A73A63" w:rsidRPr="00A73A63" w14:paraId="742C53BC"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EEBF5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02EE63C"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2437B24" w14:textId="77777777" w:rsidR="00A73A63" w:rsidRPr="00A73A63" w:rsidRDefault="00A73A63" w:rsidP="00A73A63">
            <w:pPr>
              <w:jc w:val="center"/>
            </w:pPr>
            <w:r w:rsidRPr="00A73A63">
              <w:t>01.1.41.94100</w:t>
            </w:r>
          </w:p>
        </w:tc>
        <w:tc>
          <w:tcPr>
            <w:tcW w:w="709" w:type="dxa"/>
            <w:tcBorders>
              <w:top w:val="nil"/>
              <w:left w:val="nil"/>
              <w:bottom w:val="single" w:sz="4" w:space="0" w:color="auto"/>
              <w:right w:val="single" w:sz="4" w:space="0" w:color="auto"/>
            </w:tcBorders>
            <w:shd w:val="clear" w:color="auto" w:fill="auto"/>
            <w:vAlign w:val="center"/>
            <w:hideMark/>
          </w:tcPr>
          <w:p w14:paraId="01D7EAE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35C273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1594DC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A090815" w14:textId="77777777" w:rsidR="00A73A63" w:rsidRPr="00A73A63" w:rsidRDefault="00A73A63" w:rsidP="00A73A63">
            <w:pPr>
              <w:jc w:val="right"/>
            </w:pPr>
            <w:r w:rsidRPr="00A73A63">
              <w:t>81 717,8</w:t>
            </w:r>
          </w:p>
        </w:tc>
        <w:tc>
          <w:tcPr>
            <w:tcW w:w="1465" w:type="dxa"/>
            <w:tcBorders>
              <w:top w:val="nil"/>
              <w:left w:val="nil"/>
              <w:bottom w:val="single" w:sz="4" w:space="0" w:color="auto"/>
              <w:right w:val="single" w:sz="4" w:space="0" w:color="auto"/>
            </w:tcBorders>
            <w:shd w:val="clear" w:color="auto" w:fill="auto"/>
            <w:noWrap/>
            <w:vAlign w:val="center"/>
            <w:hideMark/>
          </w:tcPr>
          <w:p w14:paraId="3787EA17" w14:textId="77777777" w:rsidR="00A73A63" w:rsidRPr="00A73A63" w:rsidRDefault="00A73A63" w:rsidP="00A73A63">
            <w:pPr>
              <w:jc w:val="right"/>
            </w:pPr>
            <w:r w:rsidRPr="00A73A63">
              <w:t>101 113,7</w:t>
            </w:r>
          </w:p>
        </w:tc>
      </w:tr>
      <w:tr w:rsidR="00A73A63" w:rsidRPr="00A73A63" w14:paraId="4ECD8B52"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55C4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401780A"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670194" w14:textId="77777777" w:rsidR="00A73A63" w:rsidRPr="00A73A63" w:rsidRDefault="00A73A63" w:rsidP="00A73A63">
            <w:pPr>
              <w:jc w:val="center"/>
            </w:pPr>
            <w:r w:rsidRPr="00A73A63">
              <w:t>01.1.41.94100</w:t>
            </w:r>
          </w:p>
        </w:tc>
        <w:tc>
          <w:tcPr>
            <w:tcW w:w="709" w:type="dxa"/>
            <w:tcBorders>
              <w:top w:val="nil"/>
              <w:left w:val="nil"/>
              <w:bottom w:val="single" w:sz="4" w:space="0" w:color="auto"/>
              <w:right w:val="single" w:sz="4" w:space="0" w:color="auto"/>
            </w:tcBorders>
            <w:shd w:val="clear" w:color="auto" w:fill="auto"/>
            <w:vAlign w:val="center"/>
            <w:hideMark/>
          </w:tcPr>
          <w:p w14:paraId="45B484F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95E283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C388A3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1B0C1D" w14:textId="77777777" w:rsidR="00A73A63" w:rsidRPr="00A73A63" w:rsidRDefault="00A73A63" w:rsidP="00A73A63">
            <w:pPr>
              <w:jc w:val="right"/>
            </w:pPr>
            <w:r w:rsidRPr="00A73A63">
              <w:t>64 372,0</w:t>
            </w:r>
          </w:p>
        </w:tc>
        <w:tc>
          <w:tcPr>
            <w:tcW w:w="1465" w:type="dxa"/>
            <w:tcBorders>
              <w:top w:val="nil"/>
              <w:left w:val="nil"/>
              <w:bottom w:val="single" w:sz="4" w:space="0" w:color="auto"/>
              <w:right w:val="single" w:sz="4" w:space="0" w:color="auto"/>
            </w:tcBorders>
            <w:shd w:val="clear" w:color="auto" w:fill="auto"/>
            <w:noWrap/>
            <w:vAlign w:val="center"/>
            <w:hideMark/>
          </w:tcPr>
          <w:p w14:paraId="38AC8DED" w14:textId="77777777" w:rsidR="00A73A63" w:rsidRPr="00A73A63" w:rsidRDefault="00A73A63" w:rsidP="00A73A63">
            <w:pPr>
              <w:jc w:val="right"/>
            </w:pPr>
            <w:r w:rsidRPr="00A73A63">
              <w:t>81 247,4</w:t>
            </w:r>
          </w:p>
        </w:tc>
      </w:tr>
      <w:tr w:rsidR="00A73A63" w:rsidRPr="00A73A63" w14:paraId="7AB66D55"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66BAE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61D2243"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6B81EDC" w14:textId="77777777" w:rsidR="00A73A63" w:rsidRPr="00A73A63" w:rsidRDefault="00A73A63" w:rsidP="00A73A63">
            <w:pPr>
              <w:jc w:val="center"/>
            </w:pPr>
            <w:r w:rsidRPr="00A73A63">
              <w:t>01.1.41.94100</w:t>
            </w:r>
          </w:p>
        </w:tc>
        <w:tc>
          <w:tcPr>
            <w:tcW w:w="709" w:type="dxa"/>
            <w:tcBorders>
              <w:top w:val="nil"/>
              <w:left w:val="nil"/>
              <w:bottom w:val="single" w:sz="4" w:space="0" w:color="auto"/>
              <w:right w:val="single" w:sz="4" w:space="0" w:color="auto"/>
            </w:tcBorders>
            <w:shd w:val="clear" w:color="auto" w:fill="auto"/>
            <w:vAlign w:val="center"/>
            <w:hideMark/>
          </w:tcPr>
          <w:p w14:paraId="0084B27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DBE6EB1"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DA96DBF"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7E3F78D" w14:textId="77777777" w:rsidR="00A73A63" w:rsidRPr="00A73A63" w:rsidRDefault="00A73A63" w:rsidP="00A73A63">
            <w:pPr>
              <w:jc w:val="right"/>
            </w:pPr>
            <w:r w:rsidRPr="00A73A63">
              <w:t>64 372,0</w:t>
            </w:r>
          </w:p>
        </w:tc>
        <w:tc>
          <w:tcPr>
            <w:tcW w:w="1465" w:type="dxa"/>
            <w:tcBorders>
              <w:top w:val="nil"/>
              <w:left w:val="nil"/>
              <w:bottom w:val="single" w:sz="4" w:space="0" w:color="auto"/>
              <w:right w:val="single" w:sz="4" w:space="0" w:color="auto"/>
            </w:tcBorders>
            <w:shd w:val="clear" w:color="auto" w:fill="auto"/>
            <w:noWrap/>
            <w:vAlign w:val="center"/>
            <w:hideMark/>
          </w:tcPr>
          <w:p w14:paraId="3F9CBAC8" w14:textId="77777777" w:rsidR="00A73A63" w:rsidRPr="00A73A63" w:rsidRDefault="00A73A63" w:rsidP="00A73A63">
            <w:pPr>
              <w:jc w:val="right"/>
            </w:pPr>
            <w:r w:rsidRPr="00A73A63">
              <w:t>81 247,4</w:t>
            </w:r>
          </w:p>
        </w:tc>
      </w:tr>
      <w:tr w:rsidR="00A73A63" w:rsidRPr="00A73A63" w14:paraId="63E3CE87"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8D5E8C"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17106B0"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81A6203" w14:textId="77777777" w:rsidR="00A73A63" w:rsidRPr="00A73A63" w:rsidRDefault="00A73A63" w:rsidP="00A73A63">
            <w:pPr>
              <w:jc w:val="center"/>
            </w:pPr>
            <w:r w:rsidRPr="00A73A63">
              <w:t>01.1.41.94100</w:t>
            </w:r>
          </w:p>
        </w:tc>
        <w:tc>
          <w:tcPr>
            <w:tcW w:w="709" w:type="dxa"/>
            <w:tcBorders>
              <w:top w:val="nil"/>
              <w:left w:val="nil"/>
              <w:bottom w:val="single" w:sz="4" w:space="0" w:color="auto"/>
              <w:right w:val="single" w:sz="4" w:space="0" w:color="auto"/>
            </w:tcBorders>
            <w:shd w:val="clear" w:color="auto" w:fill="auto"/>
            <w:vAlign w:val="center"/>
            <w:hideMark/>
          </w:tcPr>
          <w:p w14:paraId="772EB8EB"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5679198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ED59AD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3A351C0" w14:textId="77777777" w:rsidR="00A73A63" w:rsidRPr="00A73A63" w:rsidRDefault="00A73A63" w:rsidP="00A73A63">
            <w:pPr>
              <w:jc w:val="right"/>
            </w:pPr>
            <w:r w:rsidRPr="00A73A63">
              <w:t>16 208,7</w:t>
            </w:r>
          </w:p>
        </w:tc>
        <w:tc>
          <w:tcPr>
            <w:tcW w:w="1465" w:type="dxa"/>
            <w:tcBorders>
              <w:top w:val="nil"/>
              <w:left w:val="nil"/>
              <w:bottom w:val="single" w:sz="4" w:space="0" w:color="auto"/>
              <w:right w:val="single" w:sz="4" w:space="0" w:color="auto"/>
            </w:tcBorders>
            <w:shd w:val="clear" w:color="auto" w:fill="auto"/>
            <w:noWrap/>
            <w:vAlign w:val="center"/>
            <w:hideMark/>
          </w:tcPr>
          <w:p w14:paraId="0B840C98" w14:textId="77777777" w:rsidR="00A73A63" w:rsidRPr="00A73A63" w:rsidRDefault="00A73A63" w:rsidP="00A73A63">
            <w:pPr>
              <w:jc w:val="right"/>
            </w:pPr>
            <w:r w:rsidRPr="00A73A63">
              <w:t>18 729,2</w:t>
            </w:r>
          </w:p>
        </w:tc>
      </w:tr>
      <w:tr w:rsidR="00A73A63" w:rsidRPr="00A73A63" w14:paraId="5867C9C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76EA6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E0C728D"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E9356FA" w14:textId="77777777" w:rsidR="00A73A63" w:rsidRPr="00A73A63" w:rsidRDefault="00A73A63" w:rsidP="00A73A63">
            <w:pPr>
              <w:jc w:val="center"/>
            </w:pPr>
            <w:r w:rsidRPr="00A73A63">
              <w:t>01.1.41.94100</w:t>
            </w:r>
          </w:p>
        </w:tc>
        <w:tc>
          <w:tcPr>
            <w:tcW w:w="709" w:type="dxa"/>
            <w:tcBorders>
              <w:top w:val="nil"/>
              <w:left w:val="nil"/>
              <w:bottom w:val="single" w:sz="4" w:space="0" w:color="auto"/>
              <w:right w:val="single" w:sz="4" w:space="0" w:color="auto"/>
            </w:tcBorders>
            <w:shd w:val="clear" w:color="auto" w:fill="auto"/>
            <w:vAlign w:val="center"/>
            <w:hideMark/>
          </w:tcPr>
          <w:p w14:paraId="657C80CC"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7465F2FD"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627CECC"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0351764" w14:textId="77777777" w:rsidR="00A73A63" w:rsidRPr="00A73A63" w:rsidRDefault="00A73A63" w:rsidP="00A73A63">
            <w:pPr>
              <w:jc w:val="right"/>
            </w:pPr>
            <w:r w:rsidRPr="00A73A63">
              <w:t>16 208,7</w:t>
            </w:r>
          </w:p>
        </w:tc>
        <w:tc>
          <w:tcPr>
            <w:tcW w:w="1465" w:type="dxa"/>
            <w:tcBorders>
              <w:top w:val="nil"/>
              <w:left w:val="nil"/>
              <w:bottom w:val="single" w:sz="4" w:space="0" w:color="auto"/>
              <w:right w:val="single" w:sz="4" w:space="0" w:color="auto"/>
            </w:tcBorders>
            <w:shd w:val="clear" w:color="auto" w:fill="auto"/>
            <w:noWrap/>
            <w:vAlign w:val="center"/>
            <w:hideMark/>
          </w:tcPr>
          <w:p w14:paraId="4FCF2268" w14:textId="77777777" w:rsidR="00A73A63" w:rsidRPr="00A73A63" w:rsidRDefault="00A73A63" w:rsidP="00A73A63">
            <w:pPr>
              <w:jc w:val="right"/>
            </w:pPr>
            <w:r w:rsidRPr="00A73A63">
              <w:t>18 729,2</w:t>
            </w:r>
          </w:p>
        </w:tc>
      </w:tr>
      <w:tr w:rsidR="00A73A63" w:rsidRPr="00A73A63" w14:paraId="084EC858"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46A2D"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445A117F"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4E5E041C" w14:textId="77777777" w:rsidR="00A73A63" w:rsidRPr="00A73A63" w:rsidRDefault="00A73A63" w:rsidP="00A73A63">
            <w:pPr>
              <w:jc w:val="center"/>
            </w:pPr>
            <w:r w:rsidRPr="00A73A63">
              <w:t>01.1.41.94100</w:t>
            </w:r>
          </w:p>
        </w:tc>
        <w:tc>
          <w:tcPr>
            <w:tcW w:w="709" w:type="dxa"/>
            <w:tcBorders>
              <w:top w:val="nil"/>
              <w:left w:val="nil"/>
              <w:bottom w:val="single" w:sz="4" w:space="0" w:color="auto"/>
              <w:right w:val="single" w:sz="4" w:space="0" w:color="auto"/>
            </w:tcBorders>
            <w:shd w:val="clear" w:color="auto" w:fill="auto"/>
            <w:vAlign w:val="center"/>
            <w:hideMark/>
          </w:tcPr>
          <w:p w14:paraId="07D09140"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6760E70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B8B691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E4B224B" w14:textId="77777777" w:rsidR="00A73A63" w:rsidRPr="00A73A63" w:rsidRDefault="00A73A63" w:rsidP="00A73A63">
            <w:pPr>
              <w:jc w:val="right"/>
            </w:pPr>
            <w:r w:rsidRPr="00A73A63">
              <w:t>1 137,1</w:t>
            </w:r>
          </w:p>
        </w:tc>
        <w:tc>
          <w:tcPr>
            <w:tcW w:w="1465" w:type="dxa"/>
            <w:tcBorders>
              <w:top w:val="nil"/>
              <w:left w:val="nil"/>
              <w:bottom w:val="single" w:sz="4" w:space="0" w:color="auto"/>
              <w:right w:val="single" w:sz="4" w:space="0" w:color="auto"/>
            </w:tcBorders>
            <w:shd w:val="clear" w:color="auto" w:fill="auto"/>
            <w:noWrap/>
            <w:vAlign w:val="center"/>
            <w:hideMark/>
          </w:tcPr>
          <w:p w14:paraId="236F8505" w14:textId="77777777" w:rsidR="00A73A63" w:rsidRPr="00A73A63" w:rsidRDefault="00A73A63" w:rsidP="00A73A63">
            <w:pPr>
              <w:jc w:val="right"/>
            </w:pPr>
            <w:r w:rsidRPr="00A73A63">
              <w:t>1 137,1</w:t>
            </w:r>
          </w:p>
        </w:tc>
      </w:tr>
      <w:tr w:rsidR="00A73A63" w:rsidRPr="00A73A63" w14:paraId="6BF6D6F7"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687BEF"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306760DC"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8FB9405" w14:textId="77777777" w:rsidR="00A73A63" w:rsidRPr="00A73A63" w:rsidRDefault="00A73A63" w:rsidP="00A73A63">
            <w:pPr>
              <w:jc w:val="center"/>
            </w:pPr>
            <w:r w:rsidRPr="00A73A63">
              <w:t>01.1.41.94100</w:t>
            </w:r>
          </w:p>
        </w:tc>
        <w:tc>
          <w:tcPr>
            <w:tcW w:w="709" w:type="dxa"/>
            <w:tcBorders>
              <w:top w:val="nil"/>
              <w:left w:val="nil"/>
              <w:bottom w:val="single" w:sz="4" w:space="0" w:color="auto"/>
              <w:right w:val="single" w:sz="4" w:space="0" w:color="auto"/>
            </w:tcBorders>
            <w:shd w:val="clear" w:color="auto" w:fill="auto"/>
            <w:vAlign w:val="center"/>
            <w:hideMark/>
          </w:tcPr>
          <w:p w14:paraId="366A2ADB"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21FADF63"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058ABE9"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4C7E668" w14:textId="77777777" w:rsidR="00A73A63" w:rsidRPr="00A73A63" w:rsidRDefault="00A73A63" w:rsidP="00A73A63">
            <w:pPr>
              <w:jc w:val="right"/>
            </w:pPr>
            <w:r w:rsidRPr="00A73A63">
              <w:t>1 137,1</w:t>
            </w:r>
          </w:p>
        </w:tc>
        <w:tc>
          <w:tcPr>
            <w:tcW w:w="1465" w:type="dxa"/>
            <w:tcBorders>
              <w:top w:val="nil"/>
              <w:left w:val="nil"/>
              <w:bottom w:val="single" w:sz="4" w:space="0" w:color="auto"/>
              <w:right w:val="single" w:sz="4" w:space="0" w:color="auto"/>
            </w:tcBorders>
            <w:shd w:val="clear" w:color="auto" w:fill="auto"/>
            <w:noWrap/>
            <w:vAlign w:val="center"/>
            <w:hideMark/>
          </w:tcPr>
          <w:p w14:paraId="13DEF8AE" w14:textId="77777777" w:rsidR="00A73A63" w:rsidRPr="00A73A63" w:rsidRDefault="00A73A63" w:rsidP="00A73A63">
            <w:pPr>
              <w:jc w:val="right"/>
            </w:pPr>
            <w:r w:rsidRPr="00A73A63">
              <w:t>1 137,1</w:t>
            </w:r>
          </w:p>
        </w:tc>
      </w:tr>
      <w:tr w:rsidR="00A73A63" w:rsidRPr="00A73A63" w14:paraId="1826B8BA" w14:textId="77777777" w:rsidTr="00A6493F">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A1C4ED" w14:textId="77777777" w:rsidR="00A73A63" w:rsidRPr="00A73A63" w:rsidRDefault="00A73A63" w:rsidP="00A73A63">
            <w:pPr>
              <w:jc w:val="center"/>
            </w:pPr>
            <w:r w:rsidRPr="00A73A63">
              <w:t> </w:t>
            </w:r>
          </w:p>
        </w:tc>
        <w:tc>
          <w:tcPr>
            <w:tcW w:w="2190" w:type="dxa"/>
            <w:tcBorders>
              <w:top w:val="nil"/>
              <w:left w:val="nil"/>
              <w:bottom w:val="single" w:sz="4" w:space="0" w:color="auto"/>
              <w:right w:val="nil"/>
            </w:tcBorders>
            <w:shd w:val="clear" w:color="auto" w:fill="auto"/>
            <w:hideMark/>
          </w:tcPr>
          <w:p w14:paraId="140CBA67" w14:textId="77777777" w:rsidR="00A73A63" w:rsidRPr="00A73A63" w:rsidRDefault="00A73A63" w:rsidP="00A73A63">
            <w:pPr>
              <w:jc w:val="both"/>
            </w:pPr>
            <w:r w:rsidRPr="00A73A6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57B019" w14:textId="77777777" w:rsidR="00A73A63" w:rsidRPr="00A73A63" w:rsidRDefault="00A73A63" w:rsidP="00A73A63">
            <w:pPr>
              <w:jc w:val="center"/>
            </w:pPr>
            <w:r w:rsidRPr="00A73A63">
              <w:t>01.1.41.L3041</w:t>
            </w:r>
          </w:p>
        </w:tc>
        <w:tc>
          <w:tcPr>
            <w:tcW w:w="709" w:type="dxa"/>
            <w:tcBorders>
              <w:top w:val="nil"/>
              <w:left w:val="nil"/>
              <w:bottom w:val="single" w:sz="4" w:space="0" w:color="auto"/>
              <w:right w:val="single" w:sz="4" w:space="0" w:color="auto"/>
            </w:tcBorders>
            <w:shd w:val="clear" w:color="auto" w:fill="auto"/>
            <w:vAlign w:val="center"/>
            <w:hideMark/>
          </w:tcPr>
          <w:p w14:paraId="0A0B8F2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87F2CA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1E19F1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7A1490B" w14:textId="77777777" w:rsidR="00A73A63" w:rsidRPr="00A73A63" w:rsidRDefault="00A73A63" w:rsidP="00A73A63">
            <w:pPr>
              <w:jc w:val="right"/>
            </w:pPr>
            <w:r w:rsidRPr="00A73A63">
              <w:t>62 851,4</w:t>
            </w:r>
          </w:p>
        </w:tc>
        <w:tc>
          <w:tcPr>
            <w:tcW w:w="1465" w:type="dxa"/>
            <w:tcBorders>
              <w:top w:val="nil"/>
              <w:left w:val="nil"/>
              <w:bottom w:val="single" w:sz="4" w:space="0" w:color="auto"/>
              <w:right w:val="single" w:sz="4" w:space="0" w:color="auto"/>
            </w:tcBorders>
            <w:shd w:val="clear" w:color="auto" w:fill="auto"/>
            <w:noWrap/>
            <w:vAlign w:val="center"/>
            <w:hideMark/>
          </w:tcPr>
          <w:p w14:paraId="517BDEFF" w14:textId="77777777" w:rsidR="00A73A63" w:rsidRPr="00A73A63" w:rsidRDefault="00A73A63" w:rsidP="00A73A63">
            <w:pPr>
              <w:jc w:val="right"/>
            </w:pPr>
            <w:r w:rsidRPr="00A73A63">
              <w:t>64 670,8</w:t>
            </w:r>
          </w:p>
        </w:tc>
      </w:tr>
      <w:tr w:rsidR="00A73A63" w:rsidRPr="00A73A63" w14:paraId="05E39441"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89741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4384D6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FD8212" w14:textId="77777777" w:rsidR="00A73A63" w:rsidRPr="00A73A63" w:rsidRDefault="00A73A63" w:rsidP="00A73A63">
            <w:pPr>
              <w:jc w:val="center"/>
            </w:pPr>
            <w:r w:rsidRPr="00A73A63">
              <w:t>01.1.41.L3041</w:t>
            </w:r>
          </w:p>
        </w:tc>
        <w:tc>
          <w:tcPr>
            <w:tcW w:w="709" w:type="dxa"/>
            <w:tcBorders>
              <w:top w:val="nil"/>
              <w:left w:val="nil"/>
              <w:bottom w:val="single" w:sz="4" w:space="0" w:color="auto"/>
              <w:right w:val="single" w:sz="4" w:space="0" w:color="auto"/>
            </w:tcBorders>
            <w:shd w:val="clear" w:color="auto" w:fill="auto"/>
            <w:vAlign w:val="center"/>
            <w:hideMark/>
          </w:tcPr>
          <w:p w14:paraId="2E739B5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41C532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DAE7EC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A430F1B" w14:textId="77777777" w:rsidR="00A73A63" w:rsidRPr="00A73A63" w:rsidRDefault="00A73A63" w:rsidP="00A73A63">
            <w:pPr>
              <w:jc w:val="right"/>
            </w:pPr>
            <w:r w:rsidRPr="00A73A63">
              <w:t>36 029,0</w:t>
            </w:r>
          </w:p>
        </w:tc>
        <w:tc>
          <w:tcPr>
            <w:tcW w:w="1465" w:type="dxa"/>
            <w:tcBorders>
              <w:top w:val="nil"/>
              <w:left w:val="nil"/>
              <w:bottom w:val="single" w:sz="4" w:space="0" w:color="auto"/>
              <w:right w:val="single" w:sz="4" w:space="0" w:color="auto"/>
            </w:tcBorders>
            <w:shd w:val="clear" w:color="auto" w:fill="auto"/>
            <w:noWrap/>
            <w:vAlign w:val="center"/>
            <w:hideMark/>
          </w:tcPr>
          <w:p w14:paraId="59A7653C" w14:textId="77777777" w:rsidR="00A73A63" w:rsidRPr="00A73A63" w:rsidRDefault="00A73A63" w:rsidP="00A73A63">
            <w:pPr>
              <w:jc w:val="right"/>
            </w:pPr>
            <w:r w:rsidRPr="00A73A63">
              <w:t>37 072,0</w:t>
            </w:r>
          </w:p>
        </w:tc>
      </w:tr>
      <w:tr w:rsidR="00A73A63" w:rsidRPr="00A73A63" w14:paraId="10A95EE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BB32D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69A48E8"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7EBCE36" w14:textId="77777777" w:rsidR="00A73A63" w:rsidRPr="00A73A63" w:rsidRDefault="00A73A63" w:rsidP="00A73A63">
            <w:pPr>
              <w:jc w:val="center"/>
            </w:pPr>
            <w:r w:rsidRPr="00A73A63">
              <w:t>01.1.41.L3041</w:t>
            </w:r>
          </w:p>
        </w:tc>
        <w:tc>
          <w:tcPr>
            <w:tcW w:w="709" w:type="dxa"/>
            <w:tcBorders>
              <w:top w:val="nil"/>
              <w:left w:val="nil"/>
              <w:bottom w:val="single" w:sz="4" w:space="0" w:color="auto"/>
              <w:right w:val="single" w:sz="4" w:space="0" w:color="auto"/>
            </w:tcBorders>
            <w:shd w:val="clear" w:color="auto" w:fill="auto"/>
            <w:vAlign w:val="center"/>
            <w:hideMark/>
          </w:tcPr>
          <w:p w14:paraId="2C52D6F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10DAA8F"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454E7D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84F36A4" w14:textId="77777777" w:rsidR="00A73A63" w:rsidRPr="00A73A63" w:rsidRDefault="00A73A63" w:rsidP="00A73A63">
            <w:pPr>
              <w:jc w:val="right"/>
            </w:pPr>
            <w:r w:rsidRPr="00A73A63">
              <w:t>36 029,0</w:t>
            </w:r>
          </w:p>
        </w:tc>
        <w:tc>
          <w:tcPr>
            <w:tcW w:w="1465" w:type="dxa"/>
            <w:tcBorders>
              <w:top w:val="nil"/>
              <w:left w:val="nil"/>
              <w:bottom w:val="single" w:sz="4" w:space="0" w:color="auto"/>
              <w:right w:val="single" w:sz="4" w:space="0" w:color="auto"/>
            </w:tcBorders>
            <w:shd w:val="clear" w:color="auto" w:fill="auto"/>
            <w:noWrap/>
            <w:vAlign w:val="center"/>
            <w:hideMark/>
          </w:tcPr>
          <w:p w14:paraId="21F00981" w14:textId="77777777" w:rsidR="00A73A63" w:rsidRPr="00A73A63" w:rsidRDefault="00A73A63" w:rsidP="00A73A63">
            <w:pPr>
              <w:jc w:val="right"/>
            </w:pPr>
            <w:r w:rsidRPr="00A73A63">
              <w:t>37 072,0</w:t>
            </w:r>
          </w:p>
        </w:tc>
      </w:tr>
      <w:tr w:rsidR="00A73A63" w:rsidRPr="00A73A63" w14:paraId="3EE1114B"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A9760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C214B9A"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45E05BF" w14:textId="77777777" w:rsidR="00A73A63" w:rsidRPr="00A73A63" w:rsidRDefault="00A73A63" w:rsidP="00A73A63">
            <w:pPr>
              <w:jc w:val="center"/>
            </w:pPr>
            <w:r w:rsidRPr="00A73A63">
              <w:t>01.1.41.L3041</w:t>
            </w:r>
          </w:p>
        </w:tc>
        <w:tc>
          <w:tcPr>
            <w:tcW w:w="709" w:type="dxa"/>
            <w:tcBorders>
              <w:top w:val="nil"/>
              <w:left w:val="nil"/>
              <w:bottom w:val="single" w:sz="4" w:space="0" w:color="auto"/>
              <w:right w:val="single" w:sz="4" w:space="0" w:color="auto"/>
            </w:tcBorders>
            <w:shd w:val="clear" w:color="auto" w:fill="auto"/>
            <w:vAlign w:val="center"/>
            <w:hideMark/>
          </w:tcPr>
          <w:p w14:paraId="660F5011"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747F9AA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E5CE9E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D856EA0" w14:textId="77777777" w:rsidR="00A73A63" w:rsidRPr="00A73A63" w:rsidRDefault="00A73A63" w:rsidP="00A73A63">
            <w:pPr>
              <w:jc w:val="right"/>
            </w:pPr>
            <w:r w:rsidRPr="00A73A63">
              <w:t>26 822,4</w:t>
            </w:r>
          </w:p>
        </w:tc>
        <w:tc>
          <w:tcPr>
            <w:tcW w:w="1465" w:type="dxa"/>
            <w:tcBorders>
              <w:top w:val="nil"/>
              <w:left w:val="nil"/>
              <w:bottom w:val="single" w:sz="4" w:space="0" w:color="auto"/>
              <w:right w:val="single" w:sz="4" w:space="0" w:color="auto"/>
            </w:tcBorders>
            <w:shd w:val="clear" w:color="auto" w:fill="auto"/>
            <w:noWrap/>
            <w:vAlign w:val="center"/>
            <w:hideMark/>
          </w:tcPr>
          <w:p w14:paraId="72F1BCB3" w14:textId="77777777" w:rsidR="00A73A63" w:rsidRPr="00A73A63" w:rsidRDefault="00A73A63" w:rsidP="00A73A63">
            <w:pPr>
              <w:jc w:val="right"/>
            </w:pPr>
            <w:r w:rsidRPr="00A73A63">
              <w:t>27 598,8</w:t>
            </w:r>
          </w:p>
        </w:tc>
      </w:tr>
      <w:tr w:rsidR="00A73A63" w:rsidRPr="00A73A63" w14:paraId="0B4AA09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1443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D839168"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B6E13ED" w14:textId="77777777" w:rsidR="00A73A63" w:rsidRPr="00A73A63" w:rsidRDefault="00A73A63" w:rsidP="00A73A63">
            <w:pPr>
              <w:jc w:val="center"/>
            </w:pPr>
            <w:r w:rsidRPr="00A73A63">
              <w:t>01.1.41.L3041</w:t>
            </w:r>
          </w:p>
        </w:tc>
        <w:tc>
          <w:tcPr>
            <w:tcW w:w="709" w:type="dxa"/>
            <w:tcBorders>
              <w:top w:val="nil"/>
              <w:left w:val="nil"/>
              <w:bottom w:val="single" w:sz="4" w:space="0" w:color="auto"/>
              <w:right w:val="single" w:sz="4" w:space="0" w:color="auto"/>
            </w:tcBorders>
            <w:shd w:val="clear" w:color="auto" w:fill="auto"/>
            <w:vAlign w:val="center"/>
            <w:hideMark/>
          </w:tcPr>
          <w:p w14:paraId="48FF606F"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08236D8D"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22E6AED"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9C8E27C" w14:textId="77777777" w:rsidR="00A73A63" w:rsidRPr="00A73A63" w:rsidRDefault="00A73A63" w:rsidP="00A73A63">
            <w:pPr>
              <w:jc w:val="right"/>
            </w:pPr>
            <w:r w:rsidRPr="00A73A63">
              <w:t>26 822,4</w:t>
            </w:r>
          </w:p>
        </w:tc>
        <w:tc>
          <w:tcPr>
            <w:tcW w:w="1465" w:type="dxa"/>
            <w:tcBorders>
              <w:top w:val="nil"/>
              <w:left w:val="nil"/>
              <w:bottom w:val="single" w:sz="4" w:space="0" w:color="auto"/>
              <w:right w:val="single" w:sz="4" w:space="0" w:color="auto"/>
            </w:tcBorders>
            <w:shd w:val="clear" w:color="auto" w:fill="auto"/>
            <w:noWrap/>
            <w:vAlign w:val="center"/>
            <w:hideMark/>
          </w:tcPr>
          <w:p w14:paraId="0AA58777" w14:textId="77777777" w:rsidR="00A73A63" w:rsidRPr="00A73A63" w:rsidRDefault="00A73A63" w:rsidP="00A73A63">
            <w:pPr>
              <w:jc w:val="right"/>
            </w:pPr>
            <w:r w:rsidRPr="00A73A63">
              <w:t>27 598,8</w:t>
            </w:r>
          </w:p>
        </w:tc>
      </w:tr>
      <w:tr w:rsidR="00A73A63" w:rsidRPr="00A73A63" w14:paraId="7E704DD2"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FFC22E" w14:textId="77777777" w:rsidR="00A73A63" w:rsidRPr="00A73A63" w:rsidRDefault="00A73A63" w:rsidP="00A73A63">
            <w:pPr>
              <w:jc w:val="center"/>
            </w:pPr>
            <w:r w:rsidRPr="00A73A63">
              <w:t> </w:t>
            </w:r>
          </w:p>
        </w:tc>
        <w:tc>
          <w:tcPr>
            <w:tcW w:w="2190" w:type="dxa"/>
            <w:tcBorders>
              <w:top w:val="nil"/>
              <w:left w:val="nil"/>
              <w:bottom w:val="single" w:sz="4" w:space="0" w:color="auto"/>
              <w:right w:val="nil"/>
            </w:tcBorders>
            <w:shd w:val="clear" w:color="auto" w:fill="auto"/>
            <w:vAlign w:val="center"/>
            <w:hideMark/>
          </w:tcPr>
          <w:p w14:paraId="16C94C2F" w14:textId="77777777" w:rsidR="00A73A63" w:rsidRPr="00A73A63" w:rsidRDefault="00A73A63" w:rsidP="00A73A63">
            <w:pPr>
              <w:jc w:val="both"/>
            </w:pPr>
            <w:r w:rsidRPr="00A73A63">
              <w:t xml:space="preserve">Обеспечение бесплатным питьевым молоком обучающихся 1-4 классов </w:t>
            </w:r>
            <w:r w:rsidRPr="00A73A63">
              <w:lastRenderedPageBreak/>
              <w:t>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37C6903" w14:textId="77777777" w:rsidR="00A73A63" w:rsidRPr="00A73A63" w:rsidRDefault="00A73A63" w:rsidP="00A73A63">
            <w:pPr>
              <w:jc w:val="center"/>
            </w:pPr>
            <w:r w:rsidRPr="00A73A63">
              <w:lastRenderedPageBreak/>
              <w:t>01.1.41.S2957</w:t>
            </w:r>
          </w:p>
        </w:tc>
        <w:tc>
          <w:tcPr>
            <w:tcW w:w="709" w:type="dxa"/>
            <w:tcBorders>
              <w:top w:val="nil"/>
              <w:left w:val="nil"/>
              <w:bottom w:val="single" w:sz="4" w:space="0" w:color="auto"/>
              <w:right w:val="single" w:sz="4" w:space="0" w:color="auto"/>
            </w:tcBorders>
            <w:shd w:val="clear" w:color="auto" w:fill="auto"/>
            <w:vAlign w:val="center"/>
            <w:hideMark/>
          </w:tcPr>
          <w:p w14:paraId="16D56BF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49A937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9189F7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0AB5508" w14:textId="77777777" w:rsidR="00A73A63" w:rsidRPr="00A73A63" w:rsidRDefault="00A73A63" w:rsidP="00A73A63">
            <w:pPr>
              <w:jc w:val="right"/>
            </w:pPr>
            <w:r w:rsidRPr="00A73A63">
              <w:t>7 447,3</w:t>
            </w:r>
          </w:p>
        </w:tc>
        <w:tc>
          <w:tcPr>
            <w:tcW w:w="1465" w:type="dxa"/>
            <w:tcBorders>
              <w:top w:val="nil"/>
              <w:left w:val="nil"/>
              <w:bottom w:val="single" w:sz="4" w:space="0" w:color="auto"/>
              <w:right w:val="single" w:sz="4" w:space="0" w:color="auto"/>
            </w:tcBorders>
            <w:shd w:val="clear" w:color="auto" w:fill="auto"/>
            <w:noWrap/>
            <w:vAlign w:val="center"/>
            <w:hideMark/>
          </w:tcPr>
          <w:p w14:paraId="17E9C67C" w14:textId="77777777" w:rsidR="00A73A63" w:rsidRPr="00A73A63" w:rsidRDefault="00A73A63" w:rsidP="00A73A63">
            <w:pPr>
              <w:jc w:val="right"/>
            </w:pPr>
            <w:r w:rsidRPr="00A73A63">
              <w:t>7 447,3</w:t>
            </w:r>
          </w:p>
        </w:tc>
      </w:tr>
      <w:tr w:rsidR="00A73A63" w:rsidRPr="00A73A63" w14:paraId="789F98E1"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667C22"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37B4EE2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3214B26" w14:textId="77777777" w:rsidR="00A73A63" w:rsidRPr="00A73A63" w:rsidRDefault="00A73A63" w:rsidP="00A73A63">
            <w:pPr>
              <w:jc w:val="center"/>
            </w:pPr>
            <w:r w:rsidRPr="00A73A63">
              <w:t>01.1.41.S2957</w:t>
            </w:r>
          </w:p>
        </w:tc>
        <w:tc>
          <w:tcPr>
            <w:tcW w:w="709" w:type="dxa"/>
            <w:tcBorders>
              <w:top w:val="nil"/>
              <w:left w:val="nil"/>
              <w:bottom w:val="single" w:sz="4" w:space="0" w:color="auto"/>
              <w:right w:val="single" w:sz="4" w:space="0" w:color="auto"/>
            </w:tcBorders>
            <w:shd w:val="clear" w:color="auto" w:fill="auto"/>
            <w:vAlign w:val="center"/>
            <w:hideMark/>
          </w:tcPr>
          <w:p w14:paraId="1F4CC9B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FE46F2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98982B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B695665" w14:textId="77777777" w:rsidR="00A73A63" w:rsidRPr="00A73A63" w:rsidRDefault="00A73A63" w:rsidP="00A73A63">
            <w:pPr>
              <w:jc w:val="right"/>
            </w:pPr>
            <w:r w:rsidRPr="00A73A63">
              <w:t>4 269,1</w:t>
            </w:r>
          </w:p>
        </w:tc>
        <w:tc>
          <w:tcPr>
            <w:tcW w:w="1465" w:type="dxa"/>
            <w:tcBorders>
              <w:top w:val="nil"/>
              <w:left w:val="nil"/>
              <w:bottom w:val="single" w:sz="4" w:space="0" w:color="auto"/>
              <w:right w:val="single" w:sz="4" w:space="0" w:color="auto"/>
            </w:tcBorders>
            <w:shd w:val="clear" w:color="auto" w:fill="auto"/>
            <w:noWrap/>
            <w:vAlign w:val="center"/>
            <w:hideMark/>
          </w:tcPr>
          <w:p w14:paraId="632409FA" w14:textId="77777777" w:rsidR="00A73A63" w:rsidRPr="00A73A63" w:rsidRDefault="00A73A63" w:rsidP="00A73A63">
            <w:pPr>
              <w:jc w:val="right"/>
            </w:pPr>
            <w:r w:rsidRPr="00A73A63">
              <w:t>4 269,1</w:t>
            </w:r>
          </w:p>
        </w:tc>
      </w:tr>
      <w:tr w:rsidR="00A73A63" w:rsidRPr="00A73A63" w14:paraId="73E4C58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B8E08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8899CF0"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256887E" w14:textId="77777777" w:rsidR="00A73A63" w:rsidRPr="00A73A63" w:rsidRDefault="00A73A63" w:rsidP="00A73A63">
            <w:pPr>
              <w:jc w:val="center"/>
            </w:pPr>
            <w:r w:rsidRPr="00A73A63">
              <w:t>01.1.41.S2957</w:t>
            </w:r>
          </w:p>
        </w:tc>
        <w:tc>
          <w:tcPr>
            <w:tcW w:w="709" w:type="dxa"/>
            <w:tcBorders>
              <w:top w:val="nil"/>
              <w:left w:val="nil"/>
              <w:bottom w:val="single" w:sz="4" w:space="0" w:color="auto"/>
              <w:right w:val="single" w:sz="4" w:space="0" w:color="auto"/>
            </w:tcBorders>
            <w:shd w:val="clear" w:color="auto" w:fill="auto"/>
            <w:vAlign w:val="center"/>
            <w:hideMark/>
          </w:tcPr>
          <w:p w14:paraId="3CBF136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9592BA5"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CEC13C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7BEE9DE" w14:textId="77777777" w:rsidR="00A73A63" w:rsidRPr="00A73A63" w:rsidRDefault="00A73A63" w:rsidP="00A73A63">
            <w:pPr>
              <w:jc w:val="right"/>
            </w:pPr>
            <w:r w:rsidRPr="00A73A63">
              <w:t>4 269,1</w:t>
            </w:r>
          </w:p>
        </w:tc>
        <w:tc>
          <w:tcPr>
            <w:tcW w:w="1465" w:type="dxa"/>
            <w:tcBorders>
              <w:top w:val="nil"/>
              <w:left w:val="nil"/>
              <w:bottom w:val="single" w:sz="4" w:space="0" w:color="auto"/>
              <w:right w:val="single" w:sz="4" w:space="0" w:color="auto"/>
            </w:tcBorders>
            <w:shd w:val="clear" w:color="auto" w:fill="auto"/>
            <w:noWrap/>
            <w:vAlign w:val="center"/>
            <w:hideMark/>
          </w:tcPr>
          <w:p w14:paraId="021ED52D" w14:textId="77777777" w:rsidR="00A73A63" w:rsidRPr="00A73A63" w:rsidRDefault="00A73A63" w:rsidP="00A73A63">
            <w:pPr>
              <w:jc w:val="right"/>
            </w:pPr>
            <w:r w:rsidRPr="00A73A63">
              <w:t>4 269,1</w:t>
            </w:r>
          </w:p>
        </w:tc>
      </w:tr>
      <w:tr w:rsidR="00A73A63" w:rsidRPr="00A73A63" w14:paraId="023E7CA8"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BF13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FE1BBE5"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1F23621" w14:textId="77777777" w:rsidR="00A73A63" w:rsidRPr="00A73A63" w:rsidRDefault="00A73A63" w:rsidP="00A73A63">
            <w:pPr>
              <w:jc w:val="center"/>
            </w:pPr>
            <w:r w:rsidRPr="00A73A63">
              <w:t>01.1.41.S2957</w:t>
            </w:r>
          </w:p>
        </w:tc>
        <w:tc>
          <w:tcPr>
            <w:tcW w:w="709" w:type="dxa"/>
            <w:tcBorders>
              <w:top w:val="nil"/>
              <w:left w:val="nil"/>
              <w:bottom w:val="single" w:sz="4" w:space="0" w:color="auto"/>
              <w:right w:val="single" w:sz="4" w:space="0" w:color="auto"/>
            </w:tcBorders>
            <w:shd w:val="clear" w:color="auto" w:fill="auto"/>
            <w:vAlign w:val="center"/>
            <w:hideMark/>
          </w:tcPr>
          <w:p w14:paraId="0413663C"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7745C1E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A2C4D9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0A8E316" w14:textId="77777777" w:rsidR="00A73A63" w:rsidRPr="00A73A63" w:rsidRDefault="00A73A63" w:rsidP="00A73A63">
            <w:pPr>
              <w:jc w:val="right"/>
            </w:pPr>
            <w:r w:rsidRPr="00A73A63">
              <w:t>3 178,2</w:t>
            </w:r>
          </w:p>
        </w:tc>
        <w:tc>
          <w:tcPr>
            <w:tcW w:w="1465" w:type="dxa"/>
            <w:tcBorders>
              <w:top w:val="nil"/>
              <w:left w:val="nil"/>
              <w:bottom w:val="single" w:sz="4" w:space="0" w:color="auto"/>
              <w:right w:val="single" w:sz="4" w:space="0" w:color="auto"/>
            </w:tcBorders>
            <w:shd w:val="clear" w:color="auto" w:fill="auto"/>
            <w:noWrap/>
            <w:vAlign w:val="center"/>
            <w:hideMark/>
          </w:tcPr>
          <w:p w14:paraId="0A1C7EF0" w14:textId="77777777" w:rsidR="00A73A63" w:rsidRPr="00A73A63" w:rsidRDefault="00A73A63" w:rsidP="00A73A63">
            <w:pPr>
              <w:jc w:val="right"/>
            </w:pPr>
            <w:r w:rsidRPr="00A73A63">
              <w:t>3 178,2</w:t>
            </w:r>
          </w:p>
        </w:tc>
      </w:tr>
      <w:tr w:rsidR="00A73A63" w:rsidRPr="00A73A63" w14:paraId="55F6C61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40E6B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EE0B2DB"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D3A765F" w14:textId="77777777" w:rsidR="00A73A63" w:rsidRPr="00A73A63" w:rsidRDefault="00A73A63" w:rsidP="00A73A63">
            <w:pPr>
              <w:jc w:val="center"/>
            </w:pPr>
            <w:r w:rsidRPr="00A73A63">
              <w:t>01.1.41.S2957</w:t>
            </w:r>
          </w:p>
        </w:tc>
        <w:tc>
          <w:tcPr>
            <w:tcW w:w="709" w:type="dxa"/>
            <w:tcBorders>
              <w:top w:val="nil"/>
              <w:left w:val="nil"/>
              <w:bottom w:val="single" w:sz="4" w:space="0" w:color="auto"/>
              <w:right w:val="single" w:sz="4" w:space="0" w:color="auto"/>
            </w:tcBorders>
            <w:shd w:val="clear" w:color="auto" w:fill="auto"/>
            <w:vAlign w:val="center"/>
            <w:hideMark/>
          </w:tcPr>
          <w:p w14:paraId="16DBC2E7"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07D0C7BA"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F8AD9B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CCE8B88" w14:textId="77777777" w:rsidR="00A73A63" w:rsidRPr="00A73A63" w:rsidRDefault="00A73A63" w:rsidP="00A73A63">
            <w:pPr>
              <w:jc w:val="right"/>
            </w:pPr>
            <w:r w:rsidRPr="00A73A63">
              <w:t>3 178,2</w:t>
            </w:r>
          </w:p>
        </w:tc>
        <w:tc>
          <w:tcPr>
            <w:tcW w:w="1465" w:type="dxa"/>
            <w:tcBorders>
              <w:top w:val="nil"/>
              <w:left w:val="nil"/>
              <w:bottom w:val="single" w:sz="4" w:space="0" w:color="auto"/>
              <w:right w:val="single" w:sz="4" w:space="0" w:color="auto"/>
            </w:tcBorders>
            <w:shd w:val="clear" w:color="auto" w:fill="auto"/>
            <w:noWrap/>
            <w:vAlign w:val="center"/>
            <w:hideMark/>
          </w:tcPr>
          <w:p w14:paraId="5ACBC2A3" w14:textId="77777777" w:rsidR="00A73A63" w:rsidRPr="00A73A63" w:rsidRDefault="00A73A63" w:rsidP="00A73A63">
            <w:pPr>
              <w:jc w:val="right"/>
            </w:pPr>
            <w:r w:rsidRPr="00A73A63">
              <w:t>3 178,2</w:t>
            </w:r>
          </w:p>
        </w:tc>
      </w:tr>
      <w:tr w:rsidR="00A73A63" w:rsidRPr="00A73A63" w14:paraId="4E1D1B1A"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7199F1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CF92D8B" w14:textId="77777777" w:rsidR="00A73A63" w:rsidRPr="00A73A63" w:rsidRDefault="00A73A63" w:rsidP="00A73A63">
            <w:pPr>
              <w:jc w:val="both"/>
            </w:pPr>
            <w:r w:rsidRPr="00A73A63">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6E54EE75" w14:textId="77777777" w:rsidR="00A73A63" w:rsidRPr="00A73A63" w:rsidRDefault="00A73A63" w:rsidP="00A73A63">
            <w:pPr>
              <w:jc w:val="center"/>
            </w:pPr>
            <w:r w:rsidRPr="00A73A63">
              <w:t>01.1.41.S2976</w:t>
            </w:r>
          </w:p>
        </w:tc>
        <w:tc>
          <w:tcPr>
            <w:tcW w:w="709" w:type="dxa"/>
            <w:tcBorders>
              <w:top w:val="nil"/>
              <w:left w:val="nil"/>
              <w:bottom w:val="single" w:sz="4" w:space="0" w:color="auto"/>
              <w:right w:val="single" w:sz="4" w:space="0" w:color="auto"/>
            </w:tcBorders>
            <w:shd w:val="clear" w:color="auto" w:fill="auto"/>
            <w:vAlign w:val="center"/>
            <w:hideMark/>
          </w:tcPr>
          <w:p w14:paraId="4B4CEAD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0DA79D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8814CB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53686B2F" w14:textId="77777777" w:rsidR="00A73A63" w:rsidRPr="00A73A63" w:rsidRDefault="00A73A63" w:rsidP="00A73A63">
            <w:pPr>
              <w:jc w:val="right"/>
            </w:pPr>
            <w:r w:rsidRPr="00A73A63">
              <w:t>11 221,8</w:t>
            </w:r>
          </w:p>
        </w:tc>
        <w:tc>
          <w:tcPr>
            <w:tcW w:w="1465" w:type="dxa"/>
            <w:tcBorders>
              <w:top w:val="nil"/>
              <w:left w:val="nil"/>
              <w:bottom w:val="single" w:sz="4" w:space="0" w:color="auto"/>
              <w:right w:val="single" w:sz="4" w:space="0" w:color="auto"/>
            </w:tcBorders>
            <w:shd w:val="clear" w:color="auto" w:fill="auto"/>
            <w:vAlign w:val="center"/>
            <w:hideMark/>
          </w:tcPr>
          <w:p w14:paraId="67E4C316" w14:textId="77777777" w:rsidR="00A73A63" w:rsidRPr="00A73A63" w:rsidRDefault="00A73A63" w:rsidP="00A73A63">
            <w:pPr>
              <w:jc w:val="right"/>
            </w:pPr>
            <w:r w:rsidRPr="00A73A63">
              <w:t>10 624,2</w:t>
            </w:r>
          </w:p>
        </w:tc>
      </w:tr>
      <w:tr w:rsidR="00A73A63" w:rsidRPr="00A73A63" w14:paraId="479AED2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A594C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44A6CF0"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64225AE" w14:textId="77777777" w:rsidR="00A73A63" w:rsidRPr="00A73A63" w:rsidRDefault="00A73A63" w:rsidP="00A73A63">
            <w:pPr>
              <w:jc w:val="center"/>
            </w:pPr>
            <w:r w:rsidRPr="00A73A63">
              <w:t>01.1.41.S2976</w:t>
            </w:r>
          </w:p>
        </w:tc>
        <w:tc>
          <w:tcPr>
            <w:tcW w:w="709" w:type="dxa"/>
            <w:tcBorders>
              <w:top w:val="nil"/>
              <w:left w:val="nil"/>
              <w:bottom w:val="single" w:sz="4" w:space="0" w:color="auto"/>
              <w:right w:val="single" w:sz="4" w:space="0" w:color="auto"/>
            </w:tcBorders>
            <w:shd w:val="clear" w:color="auto" w:fill="auto"/>
            <w:vAlign w:val="center"/>
            <w:hideMark/>
          </w:tcPr>
          <w:p w14:paraId="02AC4CA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706086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D7D077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3093A1D1" w14:textId="77777777" w:rsidR="00A73A63" w:rsidRPr="00A73A63" w:rsidRDefault="00A73A63" w:rsidP="00A73A63">
            <w:pPr>
              <w:jc w:val="right"/>
            </w:pPr>
            <w:r w:rsidRPr="00A73A63">
              <w:t>7 331,0</w:t>
            </w:r>
          </w:p>
        </w:tc>
        <w:tc>
          <w:tcPr>
            <w:tcW w:w="1465" w:type="dxa"/>
            <w:tcBorders>
              <w:top w:val="nil"/>
              <w:left w:val="nil"/>
              <w:bottom w:val="single" w:sz="4" w:space="0" w:color="auto"/>
              <w:right w:val="single" w:sz="4" w:space="0" w:color="auto"/>
            </w:tcBorders>
            <w:shd w:val="clear" w:color="auto" w:fill="auto"/>
            <w:vAlign w:val="center"/>
            <w:hideMark/>
          </w:tcPr>
          <w:p w14:paraId="2AB39D01" w14:textId="77777777" w:rsidR="00A73A63" w:rsidRPr="00A73A63" w:rsidRDefault="00A73A63" w:rsidP="00A73A63">
            <w:pPr>
              <w:jc w:val="right"/>
            </w:pPr>
            <w:r w:rsidRPr="00A73A63">
              <w:t>6 940,6</w:t>
            </w:r>
          </w:p>
        </w:tc>
      </w:tr>
      <w:tr w:rsidR="00A73A63" w:rsidRPr="00A73A63" w14:paraId="2F67F94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89D1E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B477798"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FC3DDC9" w14:textId="77777777" w:rsidR="00A73A63" w:rsidRPr="00A73A63" w:rsidRDefault="00A73A63" w:rsidP="00A73A63">
            <w:pPr>
              <w:jc w:val="center"/>
            </w:pPr>
            <w:r w:rsidRPr="00A73A63">
              <w:t>01.1.41.S2976</w:t>
            </w:r>
          </w:p>
        </w:tc>
        <w:tc>
          <w:tcPr>
            <w:tcW w:w="709" w:type="dxa"/>
            <w:tcBorders>
              <w:top w:val="nil"/>
              <w:left w:val="nil"/>
              <w:bottom w:val="single" w:sz="4" w:space="0" w:color="auto"/>
              <w:right w:val="single" w:sz="4" w:space="0" w:color="auto"/>
            </w:tcBorders>
            <w:shd w:val="clear" w:color="auto" w:fill="auto"/>
            <w:vAlign w:val="center"/>
            <w:hideMark/>
          </w:tcPr>
          <w:p w14:paraId="68201A25"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297EB23"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924748F"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vAlign w:val="center"/>
            <w:hideMark/>
          </w:tcPr>
          <w:p w14:paraId="5698596E" w14:textId="77777777" w:rsidR="00A73A63" w:rsidRPr="00A73A63" w:rsidRDefault="00A73A63" w:rsidP="00A73A63">
            <w:pPr>
              <w:jc w:val="right"/>
            </w:pPr>
            <w:r w:rsidRPr="00A73A63">
              <w:t>7 331,0</w:t>
            </w:r>
          </w:p>
        </w:tc>
        <w:tc>
          <w:tcPr>
            <w:tcW w:w="1465" w:type="dxa"/>
            <w:tcBorders>
              <w:top w:val="nil"/>
              <w:left w:val="nil"/>
              <w:bottom w:val="single" w:sz="4" w:space="0" w:color="auto"/>
              <w:right w:val="single" w:sz="4" w:space="0" w:color="auto"/>
            </w:tcBorders>
            <w:shd w:val="clear" w:color="auto" w:fill="auto"/>
            <w:vAlign w:val="center"/>
            <w:hideMark/>
          </w:tcPr>
          <w:p w14:paraId="2DABB5BE" w14:textId="77777777" w:rsidR="00A73A63" w:rsidRPr="00A73A63" w:rsidRDefault="00A73A63" w:rsidP="00A73A63">
            <w:pPr>
              <w:jc w:val="right"/>
            </w:pPr>
            <w:r w:rsidRPr="00A73A63">
              <w:t>6 940,6</w:t>
            </w:r>
          </w:p>
        </w:tc>
      </w:tr>
      <w:tr w:rsidR="00A73A63" w:rsidRPr="00A73A63" w14:paraId="5B2DB2D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2D264D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C747736" w14:textId="77777777" w:rsidR="00A73A63" w:rsidRPr="00A73A63" w:rsidRDefault="00A73A63" w:rsidP="00A73A63">
            <w:pPr>
              <w:jc w:val="both"/>
            </w:pPr>
            <w:r w:rsidRPr="00A73A6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3B0E0EEF" w14:textId="77777777" w:rsidR="00A73A63" w:rsidRPr="00A73A63" w:rsidRDefault="00A73A63" w:rsidP="00A73A63">
            <w:pPr>
              <w:jc w:val="center"/>
            </w:pPr>
            <w:r w:rsidRPr="00A73A63">
              <w:t>01.1.41.S2976</w:t>
            </w:r>
          </w:p>
        </w:tc>
        <w:tc>
          <w:tcPr>
            <w:tcW w:w="709" w:type="dxa"/>
            <w:tcBorders>
              <w:top w:val="nil"/>
              <w:left w:val="nil"/>
              <w:bottom w:val="single" w:sz="4" w:space="0" w:color="auto"/>
              <w:right w:val="single" w:sz="4" w:space="0" w:color="auto"/>
            </w:tcBorders>
            <w:shd w:val="clear" w:color="auto" w:fill="auto"/>
            <w:vAlign w:val="center"/>
            <w:hideMark/>
          </w:tcPr>
          <w:p w14:paraId="255FC922"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66B3DCD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D2B11F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185E35D6" w14:textId="77777777" w:rsidR="00A73A63" w:rsidRPr="00A73A63" w:rsidRDefault="00A73A63" w:rsidP="00A73A63">
            <w:pPr>
              <w:jc w:val="right"/>
            </w:pPr>
            <w:r w:rsidRPr="00A73A63">
              <w:t>139,4</w:t>
            </w:r>
          </w:p>
        </w:tc>
        <w:tc>
          <w:tcPr>
            <w:tcW w:w="1465" w:type="dxa"/>
            <w:tcBorders>
              <w:top w:val="nil"/>
              <w:left w:val="nil"/>
              <w:bottom w:val="single" w:sz="4" w:space="0" w:color="auto"/>
              <w:right w:val="single" w:sz="4" w:space="0" w:color="auto"/>
            </w:tcBorders>
            <w:shd w:val="clear" w:color="auto" w:fill="auto"/>
            <w:vAlign w:val="center"/>
            <w:hideMark/>
          </w:tcPr>
          <w:p w14:paraId="7144102E" w14:textId="77777777" w:rsidR="00A73A63" w:rsidRPr="00A73A63" w:rsidRDefault="00A73A63" w:rsidP="00A73A63">
            <w:pPr>
              <w:jc w:val="right"/>
            </w:pPr>
            <w:r w:rsidRPr="00A73A63">
              <w:t>131,9</w:t>
            </w:r>
          </w:p>
        </w:tc>
      </w:tr>
      <w:tr w:rsidR="00A73A63" w:rsidRPr="00A73A63" w14:paraId="6BFE3710"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31CA61"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82DA589"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A343862" w14:textId="77777777" w:rsidR="00A73A63" w:rsidRPr="00A73A63" w:rsidRDefault="00A73A63" w:rsidP="00A73A63">
            <w:pPr>
              <w:jc w:val="center"/>
            </w:pPr>
            <w:r w:rsidRPr="00A73A63">
              <w:t>01.1.41.S2976</w:t>
            </w:r>
          </w:p>
        </w:tc>
        <w:tc>
          <w:tcPr>
            <w:tcW w:w="709" w:type="dxa"/>
            <w:tcBorders>
              <w:top w:val="nil"/>
              <w:left w:val="nil"/>
              <w:bottom w:val="single" w:sz="4" w:space="0" w:color="auto"/>
              <w:right w:val="single" w:sz="4" w:space="0" w:color="auto"/>
            </w:tcBorders>
            <w:shd w:val="clear" w:color="auto" w:fill="auto"/>
            <w:vAlign w:val="center"/>
            <w:hideMark/>
          </w:tcPr>
          <w:p w14:paraId="4064009C"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577847FF"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C6EEDFC"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vAlign w:val="center"/>
            <w:hideMark/>
          </w:tcPr>
          <w:p w14:paraId="06ACA90D" w14:textId="77777777" w:rsidR="00A73A63" w:rsidRPr="00A73A63" w:rsidRDefault="00A73A63" w:rsidP="00A73A63">
            <w:pPr>
              <w:jc w:val="right"/>
            </w:pPr>
            <w:r w:rsidRPr="00A73A63">
              <w:t>139,4</w:t>
            </w:r>
          </w:p>
        </w:tc>
        <w:tc>
          <w:tcPr>
            <w:tcW w:w="1465" w:type="dxa"/>
            <w:tcBorders>
              <w:top w:val="nil"/>
              <w:left w:val="nil"/>
              <w:bottom w:val="single" w:sz="4" w:space="0" w:color="auto"/>
              <w:right w:val="single" w:sz="4" w:space="0" w:color="auto"/>
            </w:tcBorders>
            <w:shd w:val="clear" w:color="auto" w:fill="auto"/>
            <w:vAlign w:val="center"/>
            <w:hideMark/>
          </w:tcPr>
          <w:p w14:paraId="28DE1CA9" w14:textId="77777777" w:rsidR="00A73A63" w:rsidRPr="00A73A63" w:rsidRDefault="00A73A63" w:rsidP="00A73A63">
            <w:pPr>
              <w:jc w:val="right"/>
            </w:pPr>
            <w:r w:rsidRPr="00A73A63">
              <w:t>131,9</w:t>
            </w:r>
          </w:p>
        </w:tc>
      </w:tr>
      <w:tr w:rsidR="00A73A63" w:rsidRPr="00A73A63" w14:paraId="437AA808"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2935F7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AC14AFE"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466BD0E" w14:textId="77777777" w:rsidR="00A73A63" w:rsidRPr="00A73A63" w:rsidRDefault="00A73A63" w:rsidP="00A73A63">
            <w:pPr>
              <w:jc w:val="center"/>
            </w:pPr>
            <w:r w:rsidRPr="00A73A63">
              <w:t>01.1.41.S2976</w:t>
            </w:r>
          </w:p>
        </w:tc>
        <w:tc>
          <w:tcPr>
            <w:tcW w:w="709" w:type="dxa"/>
            <w:tcBorders>
              <w:top w:val="nil"/>
              <w:left w:val="nil"/>
              <w:bottom w:val="single" w:sz="4" w:space="0" w:color="auto"/>
              <w:right w:val="single" w:sz="4" w:space="0" w:color="auto"/>
            </w:tcBorders>
            <w:shd w:val="clear" w:color="auto" w:fill="auto"/>
            <w:vAlign w:val="center"/>
            <w:hideMark/>
          </w:tcPr>
          <w:p w14:paraId="146F8034"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496149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CA1E76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4A378435" w14:textId="77777777" w:rsidR="00A73A63" w:rsidRPr="00A73A63" w:rsidRDefault="00A73A63" w:rsidP="00A73A63">
            <w:pPr>
              <w:jc w:val="right"/>
            </w:pPr>
            <w:r w:rsidRPr="00A73A63">
              <w:t>3 751,5</w:t>
            </w:r>
          </w:p>
        </w:tc>
        <w:tc>
          <w:tcPr>
            <w:tcW w:w="1465" w:type="dxa"/>
            <w:tcBorders>
              <w:top w:val="nil"/>
              <w:left w:val="nil"/>
              <w:bottom w:val="single" w:sz="4" w:space="0" w:color="auto"/>
              <w:right w:val="single" w:sz="4" w:space="0" w:color="auto"/>
            </w:tcBorders>
            <w:shd w:val="clear" w:color="auto" w:fill="auto"/>
            <w:vAlign w:val="center"/>
            <w:hideMark/>
          </w:tcPr>
          <w:p w14:paraId="4ED7AFA8" w14:textId="77777777" w:rsidR="00A73A63" w:rsidRPr="00A73A63" w:rsidRDefault="00A73A63" w:rsidP="00A73A63">
            <w:pPr>
              <w:jc w:val="right"/>
            </w:pPr>
            <w:r w:rsidRPr="00A73A63">
              <w:t>3 551,7</w:t>
            </w:r>
          </w:p>
        </w:tc>
      </w:tr>
      <w:tr w:rsidR="00A73A63" w:rsidRPr="00A73A63" w14:paraId="1072D46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8D193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70E2D4C"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5ECAB48" w14:textId="77777777" w:rsidR="00A73A63" w:rsidRPr="00A73A63" w:rsidRDefault="00A73A63" w:rsidP="00A73A63">
            <w:pPr>
              <w:jc w:val="center"/>
            </w:pPr>
            <w:r w:rsidRPr="00A73A63">
              <w:t>01.1.41.S2976</w:t>
            </w:r>
          </w:p>
        </w:tc>
        <w:tc>
          <w:tcPr>
            <w:tcW w:w="709" w:type="dxa"/>
            <w:tcBorders>
              <w:top w:val="nil"/>
              <w:left w:val="nil"/>
              <w:bottom w:val="single" w:sz="4" w:space="0" w:color="auto"/>
              <w:right w:val="single" w:sz="4" w:space="0" w:color="auto"/>
            </w:tcBorders>
            <w:shd w:val="clear" w:color="auto" w:fill="auto"/>
            <w:vAlign w:val="center"/>
            <w:hideMark/>
          </w:tcPr>
          <w:p w14:paraId="0373A780"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06ED91C6"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2FE1C3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vAlign w:val="center"/>
            <w:hideMark/>
          </w:tcPr>
          <w:p w14:paraId="498D482A" w14:textId="77777777" w:rsidR="00A73A63" w:rsidRPr="00A73A63" w:rsidRDefault="00A73A63" w:rsidP="00A73A63">
            <w:pPr>
              <w:jc w:val="right"/>
            </w:pPr>
            <w:r w:rsidRPr="00A73A63">
              <w:t>3 751,5</w:t>
            </w:r>
          </w:p>
        </w:tc>
        <w:tc>
          <w:tcPr>
            <w:tcW w:w="1465" w:type="dxa"/>
            <w:tcBorders>
              <w:top w:val="nil"/>
              <w:left w:val="nil"/>
              <w:bottom w:val="single" w:sz="4" w:space="0" w:color="auto"/>
              <w:right w:val="single" w:sz="4" w:space="0" w:color="auto"/>
            </w:tcBorders>
            <w:shd w:val="clear" w:color="auto" w:fill="auto"/>
            <w:vAlign w:val="center"/>
            <w:hideMark/>
          </w:tcPr>
          <w:p w14:paraId="4C165976" w14:textId="77777777" w:rsidR="00A73A63" w:rsidRPr="00A73A63" w:rsidRDefault="00A73A63" w:rsidP="00A73A63">
            <w:pPr>
              <w:jc w:val="right"/>
            </w:pPr>
            <w:r w:rsidRPr="00A73A63">
              <w:t>3 551,7</w:t>
            </w:r>
          </w:p>
        </w:tc>
      </w:tr>
      <w:tr w:rsidR="00A73A63" w:rsidRPr="00A73A63" w14:paraId="26E8031B"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4BCA7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6A2F68C" w14:textId="77777777" w:rsidR="00A73A63" w:rsidRPr="00A73A63" w:rsidRDefault="00A73A63" w:rsidP="00A73A63">
            <w:pPr>
              <w:jc w:val="both"/>
            </w:pPr>
            <w:r w:rsidRPr="00A73A63">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04D91EFF" w14:textId="77777777" w:rsidR="00A73A63" w:rsidRPr="00A73A63" w:rsidRDefault="00A73A63" w:rsidP="00A73A63">
            <w:pPr>
              <w:jc w:val="center"/>
            </w:pPr>
            <w:r w:rsidRPr="00A73A63">
              <w:t>01.1.41.S2988</w:t>
            </w:r>
          </w:p>
        </w:tc>
        <w:tc>
          <w:tcPr>
            <w:tcW w:w="709" w:type="dxa"/>
            <w:tcBorders>
              <w:top w:val="nil"/>
              <w:left w:val="nil"/>
              <w:bottom w:val="single" w:sz="4" w:space="0" w:color="auto"/>
              <w:right w:val="single" w:sz="4" w:space="0" w:color="auto"/>
            </w:tcBorders>
            <w:shd w:val="clear" w:color="auto" w:fill="auto"/>
            <w:vAlign w:val="center"/>
            <w:hideMark/>
          </w:tcPr>
          <w:p w14:paraId="1886D0B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701B92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829ABC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21AF75CA" w14:textId="77777777" w:rsidR="00A73A63" w:rsidRPr="00A73A63" w:rsidRDefault="00A73A63" w:rsidP="00A73A63">
            <w:pPr>
              <w:jc w:val="right"/>
            </w:pPr>
            <w:r w:rsidRPr="00A73A63">
              <w:t>3 828,0</w:t>
            </w:r>
          </w:p>
        </w:tc>
        <w:tc>
          <w:tcPr>
            <w:tcW w:w="1465" w:type="dxa"/>
            <w:tcBorders>
              <w:top w:val="nil"/>
              <w:left w:val="nil"/>
              <w:bottom w:val="single" w:sz="4" w:space="0" w:color="auto"/>
              <w:right w:val="single" w:sz="4" w:space="0" w:color="auto"/>
            </w:tcBorders>
            <w:shd w:val="clear" w:color="auto" w:fill="auto"/>
            <w:vAlign w:val="center"/>
            <w:hideMark/>
          </w:tcPr>
          <w:p w14:paraId="63469C53" w14:textId="77777777" w:rsidR="00A73A63" w:rsidRPr="00A73A63" w:rsidRDefault="00A73A63" w:rsidP="00A73A63">
            <w:pPr>
              <w:jc w:val="right"/>
            </w:pPr>
            <w:r w:rsidRPr="00A73A63">
              <w:t>0,0</w:t>
            </w:r>
          </w:p>
        </w:tc>
      </w:tr>
      <w:tr w:rsidR="00A73A63" w:rsidRPr="00A73A63" w14:paraId="7BFD4F2D"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DCBEC5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3359A2C"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A684D0C" w14:textId="77777777" w:rsidR="00A73A63" w:rsidRPr="00A73A63" w:rsidRDefault="00A73A63" w:rsidP="00A73A63">
            <w:pPr>
              <w:jc w:val="center"/>
            </w:pPr>
            <w:r w:rsidRPr="00A73A63">
              <w:t>01.1.41.S2988</w:t>
            </w:r>
          </w:p>
        </w:tc>
        <w:tc>
          <w:tcPr>
            <w:tcW w:w="709" w:type="dxa"/>
            <w:tcBorders>
              <w:top w:val="nil"/>
              <w:left w:val="nil"/>
              <w:bottom w:val="single" w:sz="4" w:space="0" w:color="auto"/>
              <w:right w:val="single" w:sz="4" w:space="0" w:color="auto"/>
            </w:tcBorders>
            <w:shd w:val="clear" w:color="auto" w:fill="auto"/>
            <w:vAlign w:val="center"/>
            <w:hideMark/>
          </w:tcPr>
          <w:p w14:paraId="4E608EA4"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94D0CC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BF0416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vAlign w:val="center"/>
            <w:hideMark/>
          </w:tcPr>
          <w:p w14:paraId="5B08EF38" w14:textId="77777777" w:rsidR="00A73A63" w:rsidRPr="00A73A63" w:rsidRDefault="00A73A63" w:rsidP="00A73A63">
            <w:pPr>
              <w:jc w:val="right"/>
            </w:pPr>
            <w:r w:rsidRPr="00A73A63">
              <w:t>3 828,0</w:t>
            </w:r>
          </w:p>
        </w:tc>
        <w:tc>
          <w:tcPr>
            <w:tcW w:w="1465" w:type="dxa"/>
            <w:tcBorders>
              <w:top w:val="nil"/>
              <w:left w:val="nil"/>
              <w:bottom w:val="single" w:sz="4" w:space="0" w:color="auto"/>
              <w:right w:val="single" w:sz="4" w:space="0" w:color="auto"/>
            </w:tcBorders>
            <w:shd w:val="clear" w:color="auto" w:fill="auto"/>
            <w:vAlign w:val="center"/>
            <w:hideMark/>
          </w:tcPr>
          <w:p w14:paraId="00CE0E0A" w14:textId="77777777" w:rsidR="00A73A63" w:rsidRPr="00A73A63" w:rsidRDefault="00A73A63" w:rsidP="00A73A63">
            <w:pPr>
              <w:jc w:val="right"/>
            </w:pPr>
            <w:r w:rsidRPr="00A73A63">
              <w:t>0,0</w:t>
            </w:r>
          </w:p>
        </w:tc>
      </w:tr>
      <w:tr w:rsidR="00A73A63" w:rsidRPr="00A73A63" w14:paraId="2309AD5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D35E5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AD82C9E"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2347587" w14:textId="77777777" w:rsidR="00A73A63" w:rsidRPr="00A73A63" w:rsidRDefault="00A73A63" w:rsidP="00A73A63">
            <w:pPr>
              <w:jc w:val="center"/>
            </w:pPr>
            <w:r w:rsidRPr="00A73A63">
              <w:t>01.1.41.S2988</w:t>
            </w:r>
          </w:p>
        </w:tc>
        <w:tc>
          <w:tcPr>
            <w:tcW w:w="709" w:type="dxa"/>
            <w:tcBorders>
              <w:top w:val="nil"/>
              <w:left w:val="nil"/>
              <w:bottom w:val="single" w:sz="4" w:space="0" w:color="auto"/>
              <w:right w:val="single" w:sz="4" w:space="0" w:color="auto"/>
            </w:tcBorders>
            <w:shd w:val="clear" w:color="auto" w:fill="auto"/>
            <w:vAlign w:val="center"/>
            <w:hideMark/>
          </w:tcPr>
          <w:p w14:paraId="718D847F"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5D20EEC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3751ED6"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vAlign w:val="center"/>
            <w:hideMark/>
          </w:tcPr>
          <w:p w14:paraId="4F2CC9B7" w14:textId="77777777" w:rsidR="00A73A63" w:rsidRPr="00A73A63" w:rsidRDefault="00A73A63" w:rsidP="00A73A63">
            <w:pPr>
              <w:jc w:val="right"/>
            </w:pPr>
            <w:r w:rsidRPr="00A73A63">
              <w:t>3 828,0</w:t>
            </w:r>
          </w:p>
        </w:tc>
        <w:tc>
          <w:tcPr>
            <w:tcW w:w="1465" w:type="dxa"/>
            <w:tcBorders>
              <w:top w:val="nil"/>
              <w:left w:val="nil"/>
              <w:bottom w:val="single" w:sz="4" w:space="0" w:color="auto"/>
              <w:right w:val="single" w:sz="4" w:space="0" w:color="auto"/>
            </w:tcBorders>
            <w:shd w:val="clear" w:color="auto" w:fill="auto"/>
            <w:vAlign w:val="center"/>
            <w:hideMark/>
          </w:tcPr>
          <w:p w14:paraId="04434062" w14:textId="77777777" w:rsidR="00A73A63" w:rsidRPr="00A73A63" w:rsidRDefault="00A73A63" w:rsidP="00A73A63">
            <w:pPr>
              <w:jc w:val="right"/>
            </w:pPr>
            <w:r w:rsidRPr="00A73A63">
              <w:t>0,0</w:t>
            </w:r>
          </w:p>
        </w:tc>
      </w:tr>
      <w:tr w:rsidR="00A73A63" w:rsidRPr="00A73A63" w14:paraId="7B755283"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4BD638" w14:textId="77777777" w:rsidR="00A73A63" w:rsidRPr="00A73A63" w:rsidRDefault="00A73A63" w:rsidP="00A73A63">
            <w:pPr>
              <w:jc w:val="center"/>
            </w:pPr>
            <w:r w:rsidRPr="00A73A63">
              <w:t> </w:t>
            </w:r>
          </w:p>
        </w:tc>
        <w:tc>
          <w:tcPr>
            <w:tcW w:w="2190" w:type="dxa"/>
            <w:tcBorders>
              <w:top w:val="nil"/>
              <w:left w:val="nil"/>
              <w:bottom w:val="single" w:sz="4" w:space="0" w:color="000000"/>
              <w:right w:val="single" w:sz="4" w:space="0" w:color="000000"/>
            </w:tcBorders>
            <w:shd w:val="clear" w:color="auto" w:fill="auto"/>
            <w:hideMark/>
          </w:tcPr>
          <w:p w14:paraId="0966069A" w14:textId="77777777" w:rsidR="00A73A63" w:rsidRPr="00A73A63" w:rsidRDefault="00A73A63" w:rsidP="00A73A63">
            <w:pPr>
              <w:jc w:val="both"/>
            </w:pPr>
            <w:r w:rsidRPr="00A73A63">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01" w:type="dxa"/>
            <w:tcBorders>
              <w:top w:val="nil"/>
              <w:left w:val="nil"/>
              <w:bottom w:val="single" w:sz="4" w:space="0" w:color="000000"/>
              <w:right w:val="single" w:sz="4" w:space="0" w:color="000000"/>
            </w:tcBorders>
            <w:shd w:val="clear" w:color="auto" w:fill="auto"/>
            <w:vAlign w:val="center"/>
            <w:hideMark/>
          </w:tcPr>
          <w:p w14:paraId="2A17F6C5" w14:textId="77777777" w:rsidR="00A73A63" w:rsidRPr="00A73A63" w:rsidRDefault="00A73A63" w:rsidP="00A73A63">
            <w:pPr>
              <w:jc w:val="center"/>
            </w:pPr>
            <w:r w:rsidRPr="00A73A63">
              <w:t>01.1.41.73050</w:t>
            </w:r>
          </w:p>
        </w:tc>
        <w:tc>
          <w:tcPr>
            <w:tcW w:w="709" w:type="dxa"/>
            <w:tcBorders>
              <w:top w:val="nil"/>
              <w:left w:val="nil"/>
              <w:bottom w:val="single" w:sz="4" w:space="0" w:color="auto"/>
              <w:right w:val="single" w:sz="4" w:space="0" w:color="auto"/>
            </w:tcBorders>
            <w:shd w:val="clear" w:color="auto" w:fill="auto"/>
            <w:vAlign w:val="center"/>
            <w:hideMark/>
          </w:tcPr>
          <w:p w14:paraId="7462BF9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B5C6CB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3C30A6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C742463" w14:textId="77777777" w:rsidR="00A73A63" w:rsidRPr="00A73A63" w:rsidRDefault="00A73A63" w:rsidP="00A73A63">
            <w:pPr>
              <w:jc w:val="right"/>
            </w:pPr>
            <w:r w:rsidRPr="00A73A63">
              <w:t>16 203,9</w:t>
            </w:r>
          </w:p>
        </w:tc>
        <w:tc>
          <w:tcPr>
            <w:tcW w:w="1465" w:type="dxa"/>
            <w:tcBorders>
              <w:top w:val="nil"/>
              <w:left w:val="nil"/>
              <w:bottom w:val="single" w:sz="4" w:space="0" w:color="auto"/>
              <w:right w:val="single" w:sz="4" w:space="0" w:color="auto"/>
            </w:tcBorders>
            <w:shd w:val="clear" w:color="auto" w:fill="auto"/>
            <w:noWrap/>
            <w:vAlign w:val="center"/>
            <w:hideMark/>
          </w:tcPr>
          <w:p w14:paraId="2EA49859" w14:textId="77777777" w:rsidR="00A73A63" w:rsidRPr="00A73A63" w:rsidRDefault="00A73A63" w:rsidP="00A73A63">
            <w:pPr>
              <w:jc w:val="right"/>
            </w:pPr>
            <w:r w:rsidRPr="00A73A63">
              <w:t>16 203,9</w:t>
            </w:r>
          </w:p>
        </w:tc>
      </w:tr>
      <w:tr w:rsidR="00A73A63" w:rsidRPr="00A73A63" w14:paraId="631E29B0"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EB770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A424919" w14:textId="77777777" w:rsidR="00A73A63" w:rsidRPr="00A73A63" w:rsidRDefault="00A73A63" w:rsidP="00A73A63">
            <w:pPr>
              <w:jc w:val="both"/>
            </w:pPr>
            <w:r w:rsidRPr="00A73A63">
              <w:t xml:space="preserve">Закупка товаров, работ и услуг для обеспечения государственных </w:t>
            </w:r>
            <w:r w:rsidRPr="00A73A63">
              <w:lastRenderedPageBreak/>
              <w:t>(муниципальных)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BFAF9BB" w14:textId="77777777" w:rsidR="00A73A63" w:rsidRPr="00A73A63" w:rsidRDefault="00A73A63" w:rsidP="00A73A63">
            <w:pPr>
              <w:jc w:val="center"/>
            </w:pPr>
            <w:r w:rsidRPr="00A73A63">
              <w:lastRenderedPageBreak/>
              <w:t>01.1.41.73050</w:t>
            </w:r>
          </w:p>
        </w:tc>
        <w:tc>
          <w:tcPr>
            <w:tcW w:w="709" w:type="dxa"/>
            <w:tcBorders>
              <w:top w:val="nil"/>
              <w:left w:val="nil"/>
              <w:bottom w:val="single" w:sz="4" w:space="0" w:color="auto"/>
              <w:right w:val="single" w:sz="4" w:space="0" w:color="auto"/>
            </w:tcBorders>
            <w:shd w:val="clear" w:color="auto" w:fill="auto"/>
            <w:vAlign w:val="center"/>
            <w:hideMark/>
          </w:tcPr>
          <w:p w14:paraId="564B56D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3507DF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1FDDF4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36B5925" w14:textId="77777777" w:rsidR="00A73A63" w:rsidRPr="00A73A63" w:rsidRDefault="00A73A63" w:rsidP="00A73A63">
            <w:pPr>
              <w:jc w:val="right"/>
            </w:pPr>
            <w:r w:rsidRPr="00A73A63">
              <w:t>8 971,8</w:t>
            </w:r>
          </w:p>
        </w:tc>
        <w:tc>
          <w:tcPr>
            <w:tcW w:w="1465" w:type="dxa"/>
            <w:tcBorders>
              <w:top w:val="nil"/>
              <w:left w:val="nil"/>
              <w:bottom w:val="single" w:sz="4" w:space="0" w:color="auto"/>
              <w:right w:val="single" w:sz="4" w:space="0" w:color="auto"/>
            </w:tcBorders>
            <w:shd w:val="clear" w:color="auto" w:fill="auto"/>
            <w:noWrap/>
            <w:vAlign w:val="center"/>
            <w:hideMark/>
          </w:tcPr>
          <w:p w14:paraId="2847BCAE" w14:textId="77777777" w:rsidR="00A73A63" w:rsidRPr="00A73A63" w:rsidRDefault="00A73A63" w:rsidP="00A73A63">
            <w:pPr>
              <w:jc w:val="right"/>
            </w:pPr>
            <w:r w:rsidRPr="00A73A63">
              <w:t>8 971,8</w:t>
            </w:r>
          </w:p>
        </w:tc>
      </w:tr>
      <w:tr w:rsidR="00A73A63" w:rsidRPr="00A73A63" w14:paraId="27B8D75D"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3233E9"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7BFE257E" w14:textId="77777777" w:rsidR="00A73A63" w:rsidRPr="00A73A63" w:rsidRDefault="00A73A63" w:rsidP="00A73A63">
            <w:pPr>
              <w:jc w:val="both"/>
            </w:pPr>
            <w:r w:rsidRPr="00A73A63">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14:paraId="5FF14749" w14:textId="77777777" w:rsidR="00A73A63" w:rsidRPr="00A73A63" w:rsidRDefault="00A73A63" w:rsidP="00A73A63">
            <w:pPr>
              <w:jc w:val="center"/>
            </w:pPr>
            <w:r w:rsidRPr="00A73A63">
              <w:t>01.1.41.73050</w:t>
            </w:r>
          </w:p>
        </w:tc>
        <w:tc>
          <w:tcPr>
            <w:tcW w:w="709" w:type="dxa"/>
            <w:tcBorders>
              <w:top w:val="nil"/>
              <w:left w:val="nil"/>
              <w:bottom w:val="single" w:sz="4" w:space="0" w:color="auto"/>
              <w:right w:val="single" w:sz="4" w:space="0" w:color="auto"/>
            </w:tcBorders>
            <w:shd w:val="clear" w:color="auto" w:fill="auto"/>
            <w:vAlign w:val="center"/>
            <w:hideMark/>
          </w:tcPr>
          <w:p w14:paraId="4648A6B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C319E16"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468AB4BE"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5244B583" w14:textId="77777777" w:rsidR="00A73A63" w:rsidRPr="00A73A63" w:rsidRDefault="00A73A63" w:rsidP="00A73A63">
            <w:pPr>
              <w:jc w:val="right"/>
            </w:pPr>
            <w:r w:rsidRPr="00A73A63">
              <w:t>8 971,8</w:t>
            </w:r>
          </w:p>
        </w:tc>
        <w:tc>
          <w:tcPr>
            <w:tcW w:w="1465" w:type="dxa"/>
            <w:tcBorders>
              <w:top w:val="nil"/>
              <w:left w:val="nil"/>
              <w:bottom w:val="single" w:sz="4" w:space="0" w:color="auto"/>
              <w:right w:val="single" w:sz="4" w:space="0" w:color="auto"/>
            </w:tcBorders>
            <w:shd w:val="clear" w:color="auto" w:fill="auto"/>
            <w:noWrap/>
            <w:vAlign w:val="center"/>
            <w:hideMark/>
          </w:tcPr>
          <w:p w14:paraId="30F45049" w14:textId="77777777" w:rsidR="00A73A63" w:rsidRPr="00A73A63" w:rsidRDefault="00A73A63" w:rsidP="00A73A63">
            <w:pPr>
              <w:jc w:val="right"/>
            </w:pPr>
            <w:r w:rsidRPr="00A73A63">
              <w:t>8 971,8</w:t>
            </w:r>
          </w:p>
        </w:tc>
      </w:tr>
      <w:tr w:rsidR="00A73A63" w:rsidRPr="00A73A63" w14:paraId="211EA3A5"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2AD24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AD15F7A"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14:paraId="4D48D75C" w14:textId="77777777" w:rsidR="00A73A63" w:rsidRPr="00A73A63" w:rsidRDefault="00A73A63" w:rsidP="00A73A63">
            <w:pPr>
              <w:jc w:val="center"/>
            </w:pPr>
            <w:r w:rsidRPr="00A73A63">
              <w:t>01.1.41.73050</w:t>
            </w:r>
          </w:p>
        </w:tc>
        <w:tc>
          <w:tcPr>
            <w:tcW w:w="709" w:type="dxa"/>
            <w:tcBorders>
              <w:top w:val="nil"/>
              <w:left w:val="nil"/>
              <w:bottom w:val="single" w:sz="4" w:space="0" w:color="auto"/>
              <w:right w:val="single" w:sz="4" w:space="0" w:color="auto"/>
            </w:tcBorders>
            <w:shd w:val="clear" w:color="auto" w:fill="auto"/>
            <w:vAlign w:val="center"/>
            <w:hideMark/>
          </w:tcPr>
          <w:p w14:paraId="7E7AD0FD"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48B081A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66BCF2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0F69D99" w14:textId="77777777" w:rsidR="00A73A63" w:rsidRPr="00A73A63" w:rsidRDefault="00A73A63" w:rsidP="00A73A63">
            <w:pPr>
              <w:jc w:val="right"/>
            </w:pPr>
            <w:r w:rsidRPr="00A73A63">
              <w:t>7 232,1</w:t>
            </w:r>
          </w:p>
        </w:tc>
        <w:tc>
          <w:tcPr>
            <w:tcW w:w="1465" w:type="dxa"/>
            <w:tcBorders>
              <w:top w:val="nil"/>
              <w:left w:val="nil"/>
              <w:bottom w:val="single" w:sz="4" w:space="0" w:color="auto"/>
              <w:right w:val="single" w:sz="4" w:space="0" w:color="auto"/>
            </w:tcBorders>
            <w:shd w:val="clear" w:color="auto" w:fill="auto"/>
            <w:noWrap/>
            <w:vAlign w:val="center"/>
            <w:hideMark/>
          </w:tcPr>
          <w:p w14:paraId="7008EAA5" w14:textId="77777777" w:rsidR="00A73A63" w:rsidRPr="00A73A63" w:rsidRDefault="00A73A63" w:rsidP="00A73A63">
            <w:pPr>
              <w:jc w:val="right"/>
            </w:pPr>
            <w:r w:rsidRPr="00A73A63">
              <w:t>7 232,1</w:t>
            </w:r>
          </w:p>
        </w:tc>
      </w:tr>
      <w:tr w:rsidR="00A73A63" w:rsidRPr="00A73A63" w14:paraId="3A6AFB49"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78B36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48754AE" w14:textId="77777777" w:rsidR="00A73A63" w:rsidRPr="00A73A63" w:rsidRDefault="00A73A63" w:rsidP="00A73A63">
            <w:pPr>
              <w:jc w:val="both"/>
            </w:pPr>
            <w:r w:rsidRPr="00A73A63">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14:paraId="16C85E05" w14:textId="77777777" w:rsidR="00A73A63" w:rsidRPr="00A73A63" w:rsidRDefault="00A73A63" w:rsidP="00A73A63">
            <w:pPr>
              <w:jc w:val="center"/>
            </w:pPr>
            <w:r w:rsidRPr="00A73A63">
              <w:t>01.1.41.73050</w:t>
            </w:r>
          </w:p>
        </w:tc>
        <w:tc>
          <w:tcPr>
            <w:tcW w:w="709" w:type="dxa"/>
            <w:tcBorders>
              <w:top w:val="nil"/>
              <w:left w:val="nil"/>
              <w:bottom w:val="single" w:sz="4" w:space="0" w:color="auto"/>
              <w:right w:val="single" w:sz="4" w:space="0" w:color="auto"/>
            </w:tcBorders>
            <w:shd w:val="clear" w:color="auto" w:fill="auto"/>
            <w:vAlign w:val="center"/>
            <w:hideMark/>
          </w:tcPr>
          <w:p w14:paraId="1FCBB23F"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481D8DA"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64690559"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2BFF2596" w14:textId="77777777" w:rsidR="00A73A63" w:rsidRPr="00A73A63" w:rsidRDefault="00A73A63" w:rsidP="00A73A63">
            <w:pPr>
              <w:jc w:val="right"/>
            </w:pPr>
            <w:r w:rsidRPr="00A73A63">
              <w:t>7 232,1</w:t>
            </w:r>
          </w:p>
        </w:tc>
        <w:tc>
          <w:tcPr>
            <w:tcW w:w="1465" w:type="dxa"/>
            <w:tcBorders>
              <w:top w:val="nil"/>
              <w:left w:val="nil"/>
              <w:bottom w:val="single" w:sz="4" w:space="0" w:color="auto"/>
              <w:right w:val="single" w:sz="4" w:space="0" w:color="auto"/>
            </w:tcBorders>
            <w:shd w:val="clear" w:color="auto" w:fill="auto"/>
            <w:noWrap/>
            <w:vAlign w:val="center"/>
            <w:hideMark/>
          </w:tcPr>
          <w:p w14:paraId="7651C7CD" w14:textId="77777777" w:rsidR="00A73A63" w:rsidRPr="00A73A63" w:rsidRDefault="00A73A63" w:rsidP="00A73A63">
            <w:pPr>
              <w:jc w:val="right"/>
            </w:pPr>
            <w:r w:rsidRPr="00A73A63">
              <w:t>7 232,1</w:t>
            </w:r>
          </w:p>
        </w:tc>
      </w:tr>
      <w:tr w:rsidR="00A73A63" w:rsidRPr="00A73A63" w14:paraId="7E0591F8"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36E41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5D8B4D3"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организаций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59DC929" w14:textId="77777777" w:rsidR="00A73A63" w:rsidRPr="00A73A63" w:rsidRDefault="00A73A63" w:rsidP="00A73A63">
            <w:pPr>
              <w:jc w:val="center"/>
            </w:pPr>
            <w:r w:rsidRPr="00A73A63">
              <w:t>01.1.42.00000</w:t>
            </w:r>
          </w:p>
        </w:tc>
        <w:tc>
          <w:tcPr>
            <w:tcW w:w="709" w:type="dxa"/>
            <w:tcBorders>
              <w:top w:val="nil"/>
              <w:left w:val="nil"/>
              <w:bottom w:val="single" w:sz="4" w:space="0" w:color="auto"/>
              <w:right w:val="single" w:sz="4" w:space="0" w:color="auto"/>
            </w:tcBorders>
            <w:shd w:val="clear" w:color="auto" w:fill="auto"/>
            <w:vAlign w:val="center"/>
            <w:hideMark/>
          </w:tcPr>
          <w:p w14:paraId="013B00D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F9AFA0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77625C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A9301D4" w14:textId="77777777" w:rsidR="00A73A63" w:rsidRPr="00A73A63" w:rsidRDefault="00A73A63" w:rsidP="00A73A63">
            <w:pPr>
              <w:jc w:val="right"/>
            </w:pPr>
            <w:r w:rsidRPr="00A73A63">
              <w:t>45 017,2</w:t>
            </w:r>
          </w:p>
        </w:tc>
        <w:tc>
          <w:tcPr>
            <w:tcW w:w="1465" w:type="dxa"/>
            <w:tcBorders>
              <w:top w:val="nil"/>
              <w:left w:val="nil"/>
              <w:bottom w:val="single" w:sz="4" w:space="0" w:color="auto"/>
              <w:right w:val="single" w:sz="4" w:space="0" w:color="auto"/>
            </w:tcBorders>
            <w:shd w:val="clear" w:color="auto" w:fill="auto"/>
            <w:noWrap/>
            <w:vAlign w:val="center"/>
            <w:hideMark/>
          </w:tcPr>
          <w:p w14:paraId="54B9FC01" w14:textId="77777777" w:rsidR="00A73A63" w:rsidRPr="00A73A63" w:rsidRDefault="00A73A63" w:rsidP="00A73A63">
            <w:pPr>
              <w:jc w:val="right"/>
            </w:pPr>
            <w:r w:rsidRPr="00A73A63">
              <w:t>45 076,1</w:t>
            </w:r>
          </w:p>
        </w:tc>
      </w:tr>
      <w:tr w:rsidR="00A73A63" w:rsidRPr="00A73A63" w14:paraId="577AD798"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BDCE9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AABDF5C"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1EA4981A" w14:textId="77777777" w:rsidR="00A73A63" w:rsidRPr="00A73A63" w:rsidRDefault="00A73A63" w:rsidP="00A73A63">
            <w:pPr>
              <w:jc w:val="center"/>
            </w:pPr>
            <w:r w:rsidRPr="00A73A63">
              <w:t>01.1.42.94100</w:t>
            </w:r>
          </w:p>
        </w:tc>
        <w:tc>
          <w:tcPr>
            <w:tcW w:w="709" w:type="dxa"/>
            <w:tcBorders>
              <w:top w:val="nil"/>
              <w:left w:val="nil"/>
              <w:bottom w:val="single" w:sz="4" w:space="0" w:color="auto"/>
              <w:right w:val="single" w:sz="4" w:space="0" w:color="auto"/>
            </w:tcBorders>
            <w:shd w:val="clear" w:color="auto" w:fill="auto"/>
            <w:vAlign w:val="center"/>
            <w:hideMark/>
          </w:tcPr>
          <w:p w14:paraId="2B6BE27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4DB612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F2A9C9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0C5FFA8" w14:textId="77777777" w:rsidR="00A73A63" w:rsidRPr="00A73A63" w:rsidRDefault="00A73A63" w:rsidP="00A73A63">
            <w:pPr>
              <w:jc w:val="right"/>
            </w:pPr>
            <w:r w:rsidRPr="00A73A63">
              <w:t>34 080,8</w:t>
            </w:r>
          </w:p>
        </w:tc>
        <w:tc>
          <w:tcPr>
            <w:tcW w:w="1465" w:type="dxa"/>
            <w:tcBorders>
              <w:top w:val="nil"/>
              <w:left w:val="nil"/>
              <w:bottom w:val="single" w:sz="4" w:space="0" w:color="auto"/>
              <w:right w:val="single" w:sz="4" w:space="0" w:color="auto"/>
            </w:tcBorders>
            <w:shd w:val="clear" w:color="auto" w:fill="auto"/>
            <w:noWrap/>
            <w:vAlign w:val="center"/>
            <w:hideMark/>
          </w:tcPr>
          <w:p w14:paraId="36EDAFB7" w14:textId="77777777" w:rsidR="00A73A63" w:rsidRPr="00A73A63" w:rsidRDefault="00A73A63" w:rsidP="00A73A63">
            <w:pPr>
              <w:jc w:val="right"/>
            </w:pPr>
            <w:r w:rsidRPr="00A73A63">
              <w:t>32 873,4</w:t>
            </w:r>
          </w:p>
        </w:tc>
      </w:tr>
      <w:tr w:rsidR="00A73A63" w:rsidRPr="00A73A63" w14:paraId="3369C2C8"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ADD37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D9534C6"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016558A" w14:textId="77777777" w:rsidR="00A73A63" w:rsidRPr="00A73A63" w:rsidRDefault="00A73A63" w:rsidP="00A73A63">
            <w:pPr>
              <w:jc w:val="center"/>
            </w:pPr>
            <w:r w:rsidRPr="00A73A63">
              <w:t>01.1.42.94100</w:t>
            </w:r>
          </w:p>
        </w:tc>
        <w:tc>
          <w:tcPr>
            <w:tcW w:w="709" w:type="dxa"/>
            <w:tcBorders>
              <w:top w:val="nil"/>
              <w:left w:val="nil"/>
              <w:bottom w:val="single" w:sz="4" w:space="0" w:color="auto"/>
              <w:right w:val="single" w:sz="4" w:space="0" w:color="auto"/>
            </w:tcBorders>
            <w:shd w:val="clear" w:color="auto" w:fill="auto"/>
            <w:vAlign w:val="center"/>
            <w:hideMark/>
          </w:tcPr>
          <w:p w14:paraId="63DC5F28"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83B5B1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8219DB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CABC5E6" w14:textId="77777777" w:rsidR="00A73A63" w:rsidRPr="00A73A63" w:rsidRDefault="00A73A63" w:rsidP="00A73A63">
            <w:pPr>
              <w:jc w:val="right"/>
            </w:pPr>
            <w:r w:rsidRPr="00A73A63">
              <w:t>34 080,8</w:t>
            </w:r>
          </w:p>
        </w:tc>
        <w:tc>
          <w:tcPr>
            <w:tcW w:w="1465" w:type="dxa"/>
            <w:tcBorders>
              <w:top w:val="nil"/>
              <w:left w:val="nil"/>
              <w:bottom w:val="single" w:sz="4" w:space="0" w:color="auto"/>
              <w:right w:val="single" w:sz="4" w:space="0" w:color="auto"/>
            </w:tcBorders>
            <w:shd w:val="clear" w:color="auto" w:fill="auto"/>
            <w:noWrap/>
            <w:vAlign w:val="center"/>
            <w:hideMark/>
          </w:tcPr>
          <w:p w14:paraId="64D3FBA5" w14:textId="77777777" w:rsidR="00A73A63" w:rsidRPr="00A73A63" w:rsidRDefault="00A73A63" w:rsidP="00A73A63">
            <w:pPr>
              <w:jc w:val="right"/>
            </w:pPr>
            <w:r w:rsidRPr="00A73A63">
              <w:t>32 873,4</w:t>
            </w:r>
          </w:p>
        </w:tc>
      </w:tr>
      <w:tr w:rsidR="00A73A63" w:rsidRPr="00A73A63" w14:paraId="0C15F07D"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62445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3E423E9"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62424994" w14:textId="77777777" w:rsidR="00A73A63" w:rsidRPr="00A73A63" w:rsidRDefault="00A73A63" w:rsidP="00A73A63">
            <w:pPr>
              <w:jc w:val="center"/>
            </w:pPr>
            <w:r w:rsidRPr="00A73A63">
              <w:t>01.1.42.94100</w:t>
            </w:r>
          </w:p>
        </w:tc>
        <w:tc>
          <w:tcPr>
            <w:tcW w:w="709" w:type="dxa"/>
            <w:tcBorders>
              <w:top w:val="nil"/>
              <w:left w:val="nil"/>
              <w:bottom w:val="single" w:sz="4" w:space="0" w:color="auto"/>
              <w:right w:val="single" w:sz="4" w:space="0" w:color="auto"/>
            </w:tcBorders>
            <w:shd w:val="clear" w:color="auto" w:fill="auto"/>
            <w:vAlign w:val="center"/>
            <w:hideMark/>
          </w:tcPr>
          <w:p w14:paraId="240DABDA"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3B86920D"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49DDDFB"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759B72F" w14:textId="77777777" w:rsidR="00A73A63" w:rsidRPr="00A73A63" w:rsidRDefault="00A73A63" w:rsidP="00A73A63">
            <w:pPr>
              <w:jc w:val="right"/>
            </w:pPr>
            <w:r w:rsidRPr="00A73A63">
              <w:t>34 080,8</w:t>
            </w:r>
          </w:p>
        </w:tc>
        <w:tc>
          <w:tcPr>
            <w:tcW w:w="1465" w:type="dxa"/>
            <w:tcBorders>
              <w:top w:val="nil"/>
              <w:left w:val="nil"/>
              <w:bottom w:val="single" w:sz="4" w:space="0" w:color="auto"/>
              <w:right w:val="single" w:sz="4" w:space="0" w:color="auto"/>
            </w:tcBorders>
            <w:shd w:val="clear" w:color="auto" w:fill="auto"/>
            <w:noWrap/>
            <w:vAlign w:val="center"/>
            <w:hideMark/>
          </w:tcPr>
          <w:p w14:paraId="37D5471D" w14:textId="77777777" w:rsidR="00A73A63" w:rsidRPr="00A73A63" w:rsidRDefault="00A73A63" w:rsidP="00A73A63">
            <w:pPr>
              <w:jc w:val="right"/>
            </w:pPr>
            <w:r w:rsidRPr="00A73A63">
              <w:t>32 873,4</w:t>
            </w:r>
          </w:p>
        </w:tc>
      </w:tr>
      <w:tr w:rsidR="00A73A63" w:rsidRPr="00A73A63" w14:paraId="56BEAAC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7B3C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6279380E"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w:t>
            </w:r>
            <w:r w:rsidRPr="00A73A63">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5F684B99" w14:textId="77777777" w:rsidR="00A73A63" w:rsidRPr="00A73A63" w:rsidRDefault="00A73A63" w:rsidP="00A73A63">
            <w:pPr>
              <w:jc w:val="center"/>
            </w:pPr>
            <w:r w:rsidRPr="00A73A63">
              <w:lastRenderedPageBreak/>
              <w:t>01.1.42.S2972</w:t>
            </w:r>
          </w:p>
        </w:tc>
        <w:tc>
          <w:tcPr>
            <w:tcW w:w="709" w:type="dxa"/>
            <w:tcBorders>
              <w:top w:val="nil"/>
              <w:left w:val="nil"/>
              <w:bottom w:val="single" w:sz="4" w:space="0" w:color="auto"/>
              <w:right w:val="single" w:sz="4" w:space="0" w:color="auto"/>
            </w:tcBorders>
            <w:shd w:val="clear" w:color="auto" w:fill="auto"/>
            <w:vAlign w:val="center"/>
            <w:hideMark/>
          </w:tcPr>
          <w:p w14:paraId="3F29169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65512F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8C5AC0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2666782" w14:textId="77777777" w:rsidR="00A73A63" w:rsidRPr="00A73A63" w:rsidRDefault="00A73A63" w:rsidP="00A73A63">
            <w:pPr>
              <w:jc w:val="right"/>
            </w:pPr>
            <w:r w:rsidRPr="00A73A63">
              <w:t>10 936,4</w:t>
            </w:r>
          </w:p>
        </w:tc>
        <w:tc>
          <w:tcPr>
            <w:tcW w:w="1465" w:type="dxa"/>
            <w:tcBorders>
              <w:top w:val="nil"/>
              <w:left w:val="nil"/>
              <w:bottom w:val="single" w:sz="4" w:space="0" w:color="auto"/>
              <w:right w:val="single" w:sz="4" w:space="0" w:color="auto"/>
            </w:tcBorders>
            <w:shd w:val="clear" w:color="auto" w:fill="auto"/>
            <w:noWrap/>
            <w:vAlign w:val="center"/>
            <w:hideMark/>
          </w:tcPr>
          <w:p w14:paraId="6D9DB892" w14:textId="77777777" w:rsidR="00A73A63" w:rsidRPr="00A73A63" w:rsidRDefault="00A73A63" w:rsidP="00A73A63">
            <w:pPr>
              <w:jc w:val="right"/>
            </w:pPr>
            <w:r w:rsidRPr="00A73A63">
              <w:t>12 202,7</w:t>
            </w:r>
          </w:p>
        </w:tc>
      </w:tr>
      <w:tr w:rsidR="00A73A63" w:rsidRPr="00A73A63" w14:paraId="24D56AD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AA8A4D"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888AF67"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EBDA69B" w14:textId="77777777" w:rsidR="00A73A63" w:rsidRPr="00A73A63" w:rsidRDefault="00A73A63" w:rsidP="00A73A63">
            <w:pPr>
              <w:jc w:val="center"/>
            </w:pPr>
            <w:r w:rsidRPr="00A73A63">
              <w:t>01.1.42.S2972</w:t>
            </w:r>
          </w:p>
        </w:tc>
        <w:tc>
          <w:tcPr>
            <w:tcW w:w="709" w:type="dxa"/>
            <w:tcBorders>
              <w:top w:val="nil"/>
              <w:left w:val="nil"/>
              <w:bottom w:val="single" w:sz="4" w:space="0" w:color="auto"/>
              <w:right w:val="single" w:sz="4" w:space="0" w:color="auto"/>
            </w:tcBorders>
            <w:shd w:val="clear" w:color="auto" w:fill="auto"/>
            <w:vAlign w:val="center"/>
            <w:hideMark/>
          </w:tcPr>
          <w:p w14:paraId="4CAD7E3F"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36D10D2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CF1877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8E6262A" w14:textId="77777777" w:rsidR="00A73A63" w:rsidRPr="00A73A63" w:rsidRDefault="00A73A63" w:rsidP="00A73A63">
            <w:pPr>
              <w:jc w:val="right"/>
            </w:pPr>
            <w:r w:rsidRPr="00A73A63">
              <w:t>10 936,4</w:t>
            </w:r>
          </w:p>
        </w:tc>
        <w:tc>
          <w:tcPr>
            <w:tcW w:w="1465" w:type="dxa"/>
            <w:tcBorders>
              <w:top w:val="nil"/>
              <w:left w:val="nil"/>
              <w:bottom w:val="single" w:sz="4" w:space="0" w:color="auto"/>
              <w:right w:val="single" w:sz="4" w:space="0" w:color="auto"/>
            </w:tcBorders>
            <w:shd w:val="clear" w:color="auto" w:fill="auto"/>
            <w:noWrap/>
            <w:vAlign w:val="center"/>
            <w:hideMark/>
          </w:tcPr>
          <w:p w14:paraId="2052D581" w14:textId="77777777" w:rsidR="00A73A63" w:rsidRPr="00A73A63" w:rsidRDefault="00A73A63" w:rsidP="00A73A63">
            <w:pPr>
              <w:jc w:val="right"/>
            </w:pPr>
            <w:r w:rsidRPr="00A73A63">
              <w:t>12 202,7</w:t>
            </w:r>
          </w:p>
        </w:tc>
      </w:tr>
      <w:tr w:rsidR="00A73A63" w:rsidRPr="00A73A63" w14:paraId="1BA83D09"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07DB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892C2FF"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714F865A" w14:textId="77777777" w:rsidR="00A73A63" w:rsidRPr="00A73A63" w:rsidRDefault="00A73A63" w:rsidP="00A73A63">
            <w:pPr>
              <w:jc w:val="center"/>
            </w:pPr>
            <w:r w:rsidRPr="00A73A63">
              <w:t>01.1.42.S2972</w:t>
            </w:r>
          </w:p>
        </w:tc>
        <w:tc>
          <w:tcPr>
            <w:tcW w:w="709" w:type="dxa"/>
            <w:tcBorders>
              <w:top w:val="nil"/>
              <w:left w:val="nil"/>
              <w:bottom w:val="single" w:sz="4" w:space="0" w:color="auto"/>
              <w:right w:val="single" w:sz="4" w:space="0" w:color="auto"/>
            </w:tcBorders>
            <w:shd w:val="clear" w:color="auto" w:fill="auto"/>
            <w:vAlign w:val="center"/>
            <w:hideMark/>
          </w:tcPr>
          <w:p w14:paraId="12E2231C"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086998C1"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615E4B3"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0F396E6" w14:textId="77777777" w:rsidR="00A73A63" w:rsidRPr="00A73A63" w:rsidRDefault="00A73A63" w:rsidP="00A73A63">
            <w:pPr>
              <w:jc w:val="right"/>
            </w:pPr>
            <w:r w:rsidRPr="00A73A63">
              <w:t>10 936,4</w:t>
            </w:r>
          </w:p>
        </w:tc>
        <w:tc>
          <w:tcPr>
            <w:tcW w:w="1465" w:type="dxa"/>
            <w:tcBorders>
              <w:top w:val="nil"/>
              <w:left w:val="nil"/>
              <w:bottom w:val="single" w:sz="4" w:space="0" w:color="auto"/>
              <w:right w:val="single" w:sz="4" w:space="0" w:color="auto"/>
            </w:tcBorders>
            <w:shd w:val="clear" w:color="auto" w:fill="auto"/>
            <w:noWrap/>
            <w:vAlign w:val="center"/>
            <w:hideMark/>
          </w:tcPr>
          <w:p w14:paraId="3BF0B04D" w14:textId="77777777" w:rsidR="00A73A63" w:rsidRPr="00A73A63" w:rsidRDefault="00A73A63" w:rsidP="00A73A63">
            <w:pPr>
              <w:jc w:val="right"/>
            </w:pPr>
            <w:r w:rsidRPr="00A73A63">
              <w:t>12 202,7</w:t>
            </w:r>
          </w:p>
        </w:tc>
      </w:tr>
      <w:tr w:rsidR="00A73A63" w:rsidRPr="00A73A63" w14:paraId="5898911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A4B8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7712C6C" w14:textId="77777777" w:rsidR="00A73A63" w:rsidRPr="00A73A63" w:rsidRDefault="00A73A63" w:rsidP="00A73A63">
            <w:pPr>
              <w:jc w:val="both"/>
              <w:rPr>
                <w:b/>
                <w:bCs/>
              </w:rPr>
            </w:pPr>
            <w:r w:rsidRPr="00A73A63">
              <w:rPr>
                <w:b/>
                <w:bCs/>
              </w:rPr>
              <w:t xml:space="preserve">Основное мероприятие </w:t>
            </w:r>
            <w:r w:rsidRPr="00A73A63">
              <w:t>«Обеспечение деятельности информационно-методического образовательного центра»</w:t>
            </w:r>
          </w:p>
        </w:tc>
        <w:tc>
          <w:tcPr>
            <w:tcW w:w="1701" w:type="dxa"/>
            <w:tcBorders>
              <w:top w:val="nil"/>
              <w:left w:val="nil"/>
              <w:bottom w:val="single" w:sz="4" w:space="0" w:color="auto"/>
              <w:right w:val="single" w:sz="4" w:space="0" w:color="auto"/>
            </w:tcBorders>
            <w:shd w:val="clear" w:color="auto" w:fill="auto"/>
            <w:vAlign w:val="center"/>
            <w:hideMark/>
          </w:tcPr>
          <w:p w14:paraId="4BC22105" w14:textId="77777777" w:rsidR="00A73A63" w:rsidRPr="00A73A63" w:rsidRDefault="00A73A63" w:rsidP="00A73A63">
            <w:pPr>
              <w:jc w:val="center"/>
            </w:pPr>
            <w:r w:rsidRPr="00A73A63">
              <w:t>01.1.46.00000</w:t>
            </w:r>
          </w:p>
        </w:tc>
        <w:tc>
          <w:tcPr>
            <w:tcW w:w="709" w:type="dxa"/>
            <w:tcBorders>
              <w:top w:val="nil"/>
              <w:left w:val="nil"/>
              <w:bottom w:val="single" w:sz="4" w:space="0" w:color="auto"/>
              <w:right w:val="single" w:sz="4" w:space="0" w:color="auto"/>
            </w:tcBorders>
            <w:shd w:val="clear" w:color="auto" w:fill="auto"/>
            <w:vAlign w:val="center"/>
            <w:hideMark/>
          </w:tcPr>
          <w:p w14:paraId="7179AB5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3AED90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5C808C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04A497" w14:textId="77777777" w:rsidR="00A73A63" w:rsidRPr="00A73A63" w:rsidRDefault="00A73A63" w:rsidP="00A73A63">
            <w:pPr>
              <w:jc w:val="right"/>
            </w:pPr>
            <w:r w:rsidRPr="00A73A63">
              <w:t>28 229,2</w:t>
            </w:r>
          </w:p>
        </w:tc>
        <w:tc>
          <w:tcPr>
            <w:tcW w:w="1465" w:type="dxa"/>
            <w:tcBorders>
              <w:top w:val="nil"/>
              <w:left w:val="nil"/>
              <w:bottom w:val="single" w:sz="4" w:space="0" w:color="auto"/>
              <w:right w:val="single" w:sz="4" w:space="0" w:color="auto"/>
            </w:tcBorders>
            <w:shd w:val="clear" w:color="auto" w:fill="auto"/>
            <w:noWrap/>
            <w:vAlign w:val="center"/>
            <w:hideMark/>
          </w:tcPr>
          <w:p w14:paraId="1B2AEB7B" w14:textId="77777777" w:rsidR="00A73A63" w:rsidRPr="00A73A63" w:rsidRDefault="00A73A63" w:rsidP="00A73A63">
            <w:pPr>
              <w:jc w:val="right"/>
            </w:pPr>
            <w:r w:rsidRPr="00A73A63">
              <w:t>28 337,6</w:t>
            </w:r>
          </w:p>
        </w:tc>
      </w:tr>
      <w:tr w:rsidR="00A73A63" w:rsidRPr="00A73A63" w14:paraId="55D63F23"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041804"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681A55C6"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55984BD" w14:textId="77777777" w:rsidR="00A73A63" w:rsidRPr="00A73A63" w:rsidRDefault="00A73A63" w:rsidP="00A73A63">
            <w:pPr>
              <w:jc w:val="center"/>
            </w:pPr>
            <w:r w:rsidRPr="00A73A63">
              <w:t>01.1.46.94100</w:t>
            </w:r>
          </w:p>
        </w:tc>
        <w:tc>
          <w:tcPr>
            <w:tcW w:w="709" w:type="dxa"/>
            <w:tcBorders>
              <w:top w:val="nil"/>
              <w:left w:val="nil"/>
              <w:bottom w:val="single" w:sz="4" w:space="0" w:color="auto"/>
              <w:right w:val="single" w:sz="4" w:space="0" w:color="auto"/>
            </w:tcBorders>
            <w:shd w:val="clear" w:color="auto" w:fill="auto"/>
            <w:vAlign w:val="center"/>
            <w:hideMark/>
          </w:tcPr>
          <w:p w14:paraId="6646318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DE622D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0D2768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51AFC21" w14:textId="77777777" w:rsidR="00A73A63" w:rsidRPr="00A73A63" w:rsidRDefault="00A73A63" w:rsidP="00A73A63">
            <w:pPr>
              <w:jc w:val="right"/>
            </w:pPr>
            <w:r w:rsidRPr="00A73A63">
              <w:t>21 342,6</w:t>
            </w:r>
          </w:p>
        </w:tc>
        <w:tc>
          <w:tcPr>
            <w:tcW w:w="1465" w:type="dxa"/>
            <w:tcBorders>
              <w:top w:val="nil"/>
              <w:left w:val="nil"/>
              <w:bottom w:val="single" w:sz="4" w:space="0" w:color="auto"/>
              <w:right w:val="single" w:sz="4" w:space="0" w:color="auto"/>
            </w:tcBorders>
            <w:shd w:val="clear" w:color="auto" w:fill="auto"/>
            <w:noWrap/>
            <w:vAlign w:val="center"/>
            <w:hideMark/>
          </w:tcPr>
          <w:p w14:paraId="0747500A" w14:textId="77777777" w:rsidR="00A73A63" w:rsidRPr="00A73A63" w:rsidRDefault="00A73A63" w:rsidP="00A73A63">
            <w:pPr>
              <w:jc w:val="right"/>
            </w:pPr>
            <w:r w:rsidRPr="00A73A63">
              <w:t>20 653,5</w:t>
            </w:r>
          </w:p>
        </w:tc>
      </w:tr>
      <w:tr w:rsidR="00A73A63" w:rsidRPr="00A73A63" w14:paraId="56486427"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4101B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3EAFDA7"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911D066" w14:textId="77777777" w:rsidR="00A73A63" w:rsidRPr="00A73A63" w:rsidRDefault="00A73A63" w:rsidP="00A73A63">
            <w:pPr>
              <w:jc w:val="center"/>
            </w:pPr>
            <w:r w:rsidRPr="00A73A63">
              <w:t>01.1.46.94100</w:t>
            </w:r>
          </w:p>
        </w:tc>
        <w:tc>
          <w:tcPr>
            <w:tcW w:w="709" w:type="dxa"/>
            <w:tcBorders>
              <w:top w:val="nil"/>
              <w:left w:val="nil"/>
              <w:bottom w:val="single" w:sz="4" w:space="0" w:color="auto"/>
              <w:right w:val="single" w:sz="4" w:space="0" w:color="auto"/>
            </w:tcBorders>
            <w:shd w:val="clear" w:color="auto" w:fill="auto"/>
            <w:vAlign w:val="center"/>
            <w:hideMark/>
          </w:tcPr>
          <w:p w14:paraId="1B74C601"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69DCCBE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6868DC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2FA85C8" w14:textId="77777777" w:rsidR="00A73A63" w:rsidRPr="00A73A63" w:rsidRDefault="00A73A63" w:rsidP="00A73A63">
            <w:pPr>
              <w:jc w:val="right"/>
            </w:pPr>
            <w:r w:rsidRPr="00A73A63">
              <w:t>18 485,1</w:t>
            </w:r>
          </w:p>
        </w:tc>
        <w:tc>
          <w:tcPr>
            <w:tcW w:w="1465" w:type="dxa"/>
            <w:tcBorders>
              <w:top w:val="nil"/>
              <w:left w:val="nil"/>
              <w:bottom w:val="single" w:sz="4" w:space="0" w:color="auto"/>
              <w:right w:val="single" w:sz="4" w:space="0" w:color="auto"/>
            </w:tcBorders>
            <w:shd w:val="clear" w:color="auto" w:fill="auto"/>
            <w:noWrap/>
            <w:vAlign w:val="center"/>
            <w:hideMark/>
          </w:tcPr>
          <w:p w14:paraId="5FEB05BF" w14:textId="77777777" w:rsidR="00A73A63" w:rsidRPr="00A73A63" w:rsidRDefault="00A73A63" w:rsidP="00A73A63">
            <w:pPr>
              <w:jc w:val="right"/>
            </w:pPr>
            <w:r w:rsidRPr="00A73A63">
              <w:t>17 687,6</w:t>
            </w:r>
          </w:p>
        </w:tc>
      </w:tr>
      <w:tr w:rsidR="00A73A63" w:rsidRPr="00A73A63" w14:paraId="2FF4F36C"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370F0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5473CE2" w14:textId="77777777" w:rsidR="00A73A63" w:rsidRPr="00A73A63" w:rsidRDefault="00A73A63" w:rsidP="00A73A63">
            <w:pPr>
              <w:jc w:val="both"/>
            </w:pPr>
            <w:r w:rsidRPr="00A73A6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18F76154" w14:textId="77777777" w:rsidR="00A73A63" w:rsidRPr="00A73A63" w:rsidRDefault="00A73A63" w:rsidP="00A73A63">
            <w:pPr>
              <w:jc w:val="center"/>
            </w:pPr>
            <w:r w:rsidRPr="00A73A63">
              <w:t>01.1.46.94100</w:t>
            </w:r>
          </w:p>
        </w:tc>
        <w:tc>
          <w:tcPr>
            <w:tcW w:w="709" w:type="dxa"/>
            <w:tcBorders>
              <w:top w:val="nil"/>
              <w:left w:val="nil"/>
              <w:bottom w:val="single" w:sz="4" w:space="0" w:color="auto"/>
              <w:right w:val="single" w:sz="4" w:space="0" w:color="auto"/>
            </w:tcBorders>
            <w:shd w:val="clear" w:color="auto" w:fill="auto"/>
            <w:vAlign w:val="center"/>
            <w:hideMark/>
          </w:tcPr>
          <w:p w14:paraId="655D81F8"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F4FF89C"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A0159A1"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30D850FA" w14:textId="77777777" w:rsidR="00A73A63" w:rsidRPr="00A73A63" w:rsidRDefault="00A73A63" w:rsidP="00A73A63">
            <w:pPr>
              <w:jc w:val="right"/>
            </w:pPr>
            <w:r w:rsidRPr="00A73A63">
              <w:t>18 485,1</w:t>
            </w:r>
          </w:p>
        </w:tc>
        <w:tc>
          <w:tcPr>
            <w:tcW w:w="1465" w:type="dxa"/>
            <w:tcBorders>
              <w:top w:val="nil"/>
              <w:left w:val="nil"/>
              <w:bottom w:val="single" w:sz="4" w:space="0" w:color="auto"/>
              <w:right w:val="single" w:sz="4" w:space="0" w:color="auto"/>
            </w:tcBorders>
            <w:shd w:val="clear" w:color="auto" w:fill="auto"/>
            <w:noWrap/>
            <w:vAlign w:val="center"/>
            <w:hideMark/>
          </w:tcPr>
          <w:p w14:paraId="75A75857" w14:textId="77777777" w:rsidR="00A73A63" w:rsidRPr="00A73A63" w:rsidRDefault="00A73A63" w:rsidP="00A73A63">
            <w:pPr>
              <w:jc w:val="right"/>
            </w:pPr>
            <w:r w:rsidRPr="00A73A63">
              <w:t>17 687,6</w:t>
            </w:r>
          </w:p>
        </w:tc>
      </w:tr>
      <w:tr w:rsidR="00A73A63" w:rsidRPr="00A73A63" w14:paraId="4EC7F979"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2B4CC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F2D4045" w14:textId="77777777" w:rsidR="00A73A63" w:rsidRPr="00A73A63" w:rsidRDefault="00A73A63" w:rsidP="00A73A63">
            <w:pPr>
              <w:jc w:val="both"/>
            </w:pPr>
            <w:r w:rsidRPr="00A73A63">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6073F9A" w14:textId="77777777" w:rsidR="00A73A63" w:rsidRPr="00A73A63" w:rsidRDefault="00A73A63" w:rsidP="00A73A63">
            <w:pPr>
              <w:jc w:val="center"/>
            </w:pPr>
            <w:r w:rsidRPr="00A73A63">
              <w:t>01.1.46.94100</w:t>
            </w:r>
          </w:p>
        </w:tc>
        <w:tc>
          <w:tcPr>
            <w:tcW w:w="709" w:type="dxa"/>
            <w:tcBorders>
              <w:top w:val="nil"/>
              <w:left w:val="nil"/>
              <w:bottom w:val="single" w:sz="4" w:space="0" w:color="auto"/>
              <w:right w:val="single" w:sz="4" w:space="0" w:color="auto"/>
            </w:tcBorders>
            <w:shd w:val="clear" w:color="auto" w:fill="auto"/>
            <w:vAlign w:val="center"/>
            <w:hideMark/>
          </w:tcPr>
          <w:p w14:paraId="6F1FDB0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4234EF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9998AC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26E232D" w14:textId="77777777" w:rsidR="00A73A63" w:rsidRPr="00A73A63" w:rsidRDefault="00A73A63" w:rsidP="00A73A63">
            <w:pPr>
              <w:jc w:val="right"/>
            </w:pPr>
            <w:r w:rsidRPr="00A73A63">
              <w:t>2 832,1</w:t>
            </w:r>
          </w:p>
        </w:tc>
        <w:tc>
          <w:tcPr>
            <w:tcW w:w="1465" w:type="dxa"/>
            <w:tcBorders>
              <w:top w:val="nil"/>
              <w:left w:val="nil"/>
              <w:bottom w:val="single" w:sz="4" w:space="0" w:color="auto"/>
              <w:right w:val="single" w:sz="4" w:space="0" w:color="auto"/>
            </w:tcBorders>
            <w:shd w:val="clear" w:color="auto" w:fill="auto"/>
            <w:noWrap/>
            <w:vAlign w:val="center"/>
            <w:hideMark/>
          </w:tcPr>
          <w:p w14:paraId="76484D3C" w14:textId="77777777" w:rsidR="00A73A63" w:rsidRPr="00A73A63" w:rsidRDefault="00A73A63" w:rsidP="00A73A63">
            <w:pPr>
              <w:jc w:val="right"/>
            </w:pPr>
            <w:r w:rsidRPr="00A73A63">
              <w:t>2 940,5</w:t>
            </w:r>
          </w:p>
        </w:tc>
      </w:tr>
      <w:tr w:rsidR="00A73A63" w:rsidRPr="00A73A63" w14:paraId="5CBF4B5D"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BA686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2442244" w14:textId="77777777" w:rsidR="00A73A63" w:rsidRPr="00A73A63" w:rsidRDefault="00A73A63" w:rsidP="00A73A63">
            <w:pPr>
              <w:jc w:val="both"/>
            </w:pPr>
            <w:r w:rsidRPr="00A73A6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1AE3654B" w14:textId="77777777" w:rsidR="00A73A63" w:rsidRPr="00A73A63" w:rsidRDefault="00A73A63" w:rsidP="00A73A63">
            <w:pPr>
              <w:jc w:val="center"/>
            </w:pPr>
            <w:r w:rsidRPr="00A73A63">
              <w:t>01.1.46.94100</w:t>
            </w:r>
          </w:p>
        </w:tc>
        <w:tc>
          <w:tcPr>
            <w:tcW w:w="709" w:type="dxa"/>
            <w:tcBorders>
              <w:top w:val="nil"/>
              <w:left w:val="nil"/>
              <w:bottom w:val="single" w:sz="4" w:space="0" w:color="auto"/>
              <w:right w:val="single" w:sz="4" w:space="0" w:color="auto"/>
            </w:tcBorders>
            <w:shd w:val="clear" w:color="auto" w:fill="auto"/>
            <w:vAlign w:val="center"/>
            <w:hideMark/>
          </w:tcPr>
          <w:p w14:paraId="20B1B8E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D0E3FEA"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6B6EC59"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3295BADF" w14:textId="77777777" w:rsidR="00A73A63" w:rsidRPr="00A73A63" w:rsidRDefault="00A73A63" w:rsidP="00A73A63">
            <w:pPr>
              <w:jc w:val="right"/>
            </w:pPr>
            <w:r w:rsidRPr="00A73A63">
              <w:t>2 832,1</w:t>
            </w:r>
          </w:p>
        </w:tc>
        <w:tc>
          <w:tcPr>
            <w:tcW w:w="1465" w:type="dxa"/>
            <w:tcBorders>
              <w:top w:val="nil"/>
              <w:left w:val="nil"/>
              <w:bottom w:val="single" w:sz="4" w:space="0" w:color="auto"/>
              <w:right w:val="single" w:sz="4" w:space="0" w:color="auto"/>
            </w:tcBorders>
            <w:shd w:val="clear" w:color="auto" w:fill="auto"/>
            <w:noWrap/>
            <w:vAlign w:val="center"/>
            <w:hideMark/>
          </w:tcPr>
          <w:p w14:paraId="352EBAC1" w14:textId="77777777" w:rsidR="00A73A63" w:rsidRPr="00A73A63" w:rsidRDefault="00A73A63" w:rsidP="00A73A63">
            <w:pPr>
              <w:jc w:val="right"/>
            </w:pPr>
            <w:r w:rsidRPr="00A73A63">
              <w:t>2 940,5</w:t>
            </w:r>
          </w:p>
        </w:tc>
      </w:tr>
      <w:tr w:rsidR="00A73A63" w:rsidRPr="00A73A63" w14:paraId="0C4960D7"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BB130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0D641D1"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66A7F14D" w14:textId="77777777" w:rsidR="00A73A63" w:rsidRPr="00A73A63" w:rsidRDefault="00A73A63" w:rsidP="00A73A63">
            <w:pPr>
              <w:jc w:val="center"/>
            </w:pPr>
            <w:r w:rsidRPr="00A73A63">
              <w:t>01.1.46.94100</w:t>
            </w:r>
          </w:p>
        </w:tc>
        <w:tc>
          <w:tcPr>
            <w:tcW w:w="709" w:type="dxa"/>
            <w:tcBorders>
              <w:top w:val="nil"/>
              <w:left w:val="nil"/>
              <w:bottom w:val="single" w:sz="4" w:space="0" w:color="auto"/>
              <w:right w:val="single" w:sz="4" w:space="0" w:color="auto"/>
            </w:tcBorders>
            <w:shd w:val="clear" w:color="auto" w:fill="auto"/>
            <w:vAlign w:val="center"/>
            <w:hideMark/>
          </w:tcPr>
          <w:p w14:paraId="53E0F2E9"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77D3A99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E1EC52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7D356A" w14:textId="77777777" w:rsidR="00A73A63" w:rsidRPr="00A73A63" w:rsidRDefault="00A73A63" w:rsidP="00A73A63">
            <w:pPr>
              <w:jc w:val="right"/>
            </w:pPr>
            <w:r w:rsidRPr="00A73A63">
              <w:t>25,4</w:t>
            </w:r>
          </w:p>
        </w:tc>
        <w:tc>
          <w:tcPr>
            <w:tcW w:w="1465" w:type="dxa"/>
            <w:tcBorders>
              <w:top w:val="nil"/>
              <w:left w:val="nil"/>
              <w:bottom w:val="single" w:sz="4" w:space="0" w:color="auto"/>
              <w:right w:val="single" w:sz="4" w:space="0" w:color="auto"/>
            </w:tcBorders>
            <w:shd w:val="clear" w:color="auto" w:fill="auto"/>
            <w:noWrap/>
            <w:vAlign w:val="center"/>
            <w:hideMark/>
          </w:tcPr>
          <w:p w14:paraId="577706B6" w14:textId="77777777" w:rsidR="00A73A63" w:rsidRPr="00A73A63" w:rsidRDefault="00A73A63" w:rsidP="00A73A63">
            <w:pPr>
              <w:jc w:val="right"/>
            </w:pPr>
            <w:r w:rsidRPr="00A73A63">
              <w:t>25,4</w:t>
            </w:r>
          </w:p>
        </w:tc>
      </w:tr>
      <w:tr w:rsidR="00A73A63" w:rsidRPr="00A73A63" w14:paraId="3678B90B"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14E11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A0BDFB0" w14:textId="77777777" w:rsidR="00A73A63" w:rsidRPr="00A73A63" w:rsidRDefault="00A73A63" w:rsidP="00A73A63">
            <w:pPr>
              <w:jc w:val="both"/>
            </w:pPr>
            <w:r w:rsidRPr="00A73A6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54911C8E" w14:textId="77777777" w:rsidR="00A73A63" w:rsidRPr="00A73A63" w:rsidRDefault="00A73A63" w:rsidP="00A73A63">
            <w:pPr>
              <w:jc w:val="center"/>
            </w:pPr>
            <w:r w:rsidRPr="00A73A63">
              <w:t>01.1.46.94100</w:t>
            </w:r>
          </w:p>
        </w:tc>
        <w:tc>
          <w:tcPr>
            <w:tcW w:w="709" w:type="dxa"/>
            <w:tcBorders>
              <w:top w:val="nil"/>
              <w:left w:val="nil"/>
              <w:bottom w:val="single" w:sz="4" w:space="0" w:color="auto"/>
              <w:right w:val="single" w:sz="4" w:space="0" w:color="auto"/>
            </w:tcBorders>
            <w:shd w:val="clear" w:color="auto" w:fill="auto"/>
            <w:vAlign w:val="center"/>
            <w:hideMark/>
          </w:tcPr>
          <w:p w14:paraId="5E016793"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76EF5322"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6552C4C"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1C913DA6" w14:textId="77777777" w:rsidR="00A73A63" w:rsidRPr="00A73A63" w:rsidRDefault="00A73A63" w:rsidP="00A73A63">
            <w:pPr>
              <w:jc w:val="right"/>
            </w:pPr>
            <w:r w:rsidRPr="00A73A63">
              <w:t>25,4</w:t>
            </w:r>
          </w:p>
        </w:tc>
        <w:tc>
          <w:tcPr>
            <w:tcW w:w="1465" w:type="dxa"/>
            <w:tcBorders>
              <w:top w:val="nil"/>
              <w:left w:val="nil"/>
              <w:bottom w:val="single" w:sz="4" w:space="0" w:color="auto"/>
              <w:right w:val="single" w:sz="4" w:space="0" w:color="auto"/>
            </w:tcBorders>
            <w:shd w:val="clear" w:color="auto" w:fill="auto"/>
            <w:noWrap/>
            <w:vAlign w:val="center"/>
            <w:hideMark/>
          </w:tcPr>
          <w:p w14:paraId="0AF6BB36" w14:textId="77777777" w:rsidR="00A73A63" w:rsidRPr="00A73A63" w:rsidRDefault="00A73A63" w:rsidP="00A73A63">
            <w:pPr>
              <w:jc w:val="right"/>
            </w:pPr>
            <w:r w:rsidRPr="00A73A63">
              <w:t>25,4</w:t>
            </w:r>
          </w:p>
        </w:tc>
      </w:tr>
      <w:tr w:rsidR="00A73A63" w:rsidRPr="00A73A63" w14:paraId="689243BD" w14:textId="77777777" w:rsidTr="00A6493F">
        <w:trPr>
          <w:trHeight w:val="5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5FBE3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04109741"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w:t>
            </w:r>
            <w:r w:rsidRPr="00A73A63">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0B873B3C" w14:textId="77777777" w:rsidR="00A73A63" w:rsidRPr="00A73A63" w:rsidRDefault="00A73A63" w:rsidP="00A73A63">
            <w:pPr>
              <w:jc w:val="center"/>
            </w:pPr>
            <w:r w:rsidRPr="00A73A63">
              <w:lastRenderedPageBreak/>
              <w:t>01.1.46.S2972</w:t>
            </w:r>
          </w:p>
        </w:tc>
        <w:tc>
          <w:tcPr>
            <w:tcW w:w="709" w:type="dxa"/>
            <w:tcBorders>
              <w:top w:val="nil"/>
              <w:left w:val="nil"/>
              <w:bottom w:val="single" w:sz="4" w:space="0" w:color="auto"/>
              <w:right w:val="single" w:sz="4" w:space="0" w:color="auto"/>
            </w:tcBorders>
            <w:shd w:val="clear" w:color="auto" w:fill="auto"/>
            <w:vAlign w:val="center"/>
            <w:hideMark/>
          </w:tcPr>
          <w:p w14:paraId="5DF81D2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282348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826326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C696473" w14:textId="77777777" w:rsidR="00A73A63" w:rsidRPr="00A73A63" w:rsidRDefault="00A73A63" w:rsidP="00A73A63">
            <w:pPr>
              <w:jc w:val="right"/>
            </w:pPr>
            <w:r w:rsidRPr="00A73A63">
              <w:t>6 886,6</w:t>
            </w:r>
          </w:p>
        </w:tc>
        <w:tc>
          <w:tcPr>
            <w:tcW w:w="1465" w:type="dxa"/>
            <w:tcBorders>
              <w:top w:val="nil"/>
              <w:left w:val="nil"/>
              <w:bottom w:val="single" w:sz="4" w:space="0" w:color="auto"/>
              <w:right w:val="single" w:sz="4" w:space="0" w:color="auto"/>
            </w:tcBorders>
            <w:shd w:val="clear" w:color="auto" w:fill="auto"/>
            <w:noWrap/>
            <w:vAlign w:val="center"/>
            <w:hideMark/>
          </w:tcPr>
          <w:p w14:paraId="523F7C59" w14:textId="77777777" w:rsidR="00A73A63" w:rsidRPr="00A73A63" w:rsidRDefault="00A73A63" w:rsidP="00A73A63">
            <w:pPr>
              <w:jc w:val="right"/>
            </w:pPr>
            <w:r w:rsidRPr="00A73A63">
              <w:t>7 684,1</w:t>
            </w:r>
          </w:p>
        </w:tc>
      </w:tr>
      <w:tr w:rsidR="00A73A63" w:rsidRPr="00A73A63" w14:paraId="39DB822D"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3D8898"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9AE0E61"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156A6CF1" w14:textId="77777777" w:rsidR="00A73A63" w:rsidRPr="00A73A63" w:rsidRDefault="00A73A63" w:rsidP="00A73A63">
            <w:pPr>
              <w:jc w:val="center"/>
            </w:pPr>
            <w:r w:rsidRPr="00A73A63">
              <w:t>01.1.46.S2972</w:t>
            </w:r>
          </w:p>
        </w:tc>
        <w:tc>
          <w:tcPr>
            <w:tcW w:w="709" w:type="dxa"/>
            <w:tcBorders>
              <w:top w:val="nil"/>
              <w:left w:val="nil"/>
              <w:bottom w:val="single" w:sz="4" w:space="0" w:color="auto"/>
              <w:right w:val="single" w:sz="4" w:space="0" w:color="auto"/>
            </w:tcBorders>
            <w:shd w:val="clear" w:color="auto" w:fill="auto"/>
            <w:vAlign w:val="center"/>
            <w:hideMark/>
          </w:tcPr>
          <w:p w14:paraId="2EE21AE4"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332E5F4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50A782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AFEA40" w14:textId="77777777" w:rsidR="00A73A63" w:rsidRPr="00A73A63" w:rsidRDefault="00A73A63" w:rsidP="00A73A63">
            <w:pPr>
              <w:jc w:val="right"/>
            </w:pPr>
            <w:r w:rsidRPr="00A73A63">
              <w:t>6 886,6</w:t>
            </w:r>
          </w:p>
        </w:tc>
        <w:tc>
          <w:tcPr>
            <w:tcW w:w="1465" w:type="dxa"/>
            <w:tcBorders>
              <w:top w:val="nil"/>
              <w:left w:val="nil"/>
              <w:bottom w:val="single" w:sz="4" w:space="0" w:color="auto"/>
              <w:right w:val="single" w:sz="4" w:space="0" w:color="auto"/>
            </w:tcBorders>
            <w:shd w:val="clear" w:color="auto" w:fill="auto"/>
            <w:noWrap/>
            <w:vAlign w:val="center"/>
            <w:hideMark/>
          </w:tcPr>
          <w:p w14:paraId="70BA65AD" w14:textId="77777777" w:rsidR="00A73A63" w:rsidRPr="00A73A63" w:rsidRDefault="00A73A63" w:rsidP="00A73A63">
            <w:pPr>
              <w:jc w:val="right"/>
            </w:pPr>
            <w:r w:rsidRPr="00A73A63">
              <w:t>7 684,1</w:t>
            </w:r>
          </w:p>
        </w:tc>
      </w:tr>
      <w:tr w:rsidR="00A73A63" w:rsidRPr="00A73A63" w14:paraId="0A78FDF9"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1DDA94"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55573EA0" w14:textId="77777777" w:rsidR="00A73A63" w:rsidRPr="00A73A63" w:rsidRDefault="00A73A63" w:rsidP="00A73A63">
            <w:pPr>
              <w:jc w:val="both"/>
            </w:pPr>
            <w:r w:rsidRPr="00A73A6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0F0A5852" w14:textId="77777777" w:rsidR="00A73A63" w:rsidRPr="00A73A63" w:rsidRDefault="00A73A63" w:rsidP="00A73A63">
            <w:pPr>
              <w:jc w:val="center"/>
            </w:pPr>
            <w:r w:rsidRPr="00A73A63">
              <w:t>01.1.46.S2972</w:t>
            </w:r>
          </w:p>
        </w:tc>
        <w:tc>
          <w:tcPr>
            <w:tcW w:w="709" w:type="dxa"/>
            <w:tcBorders>
              <w:top w:val="nil"/>
              <w:left w:val="nil"/>
              <w:bottom w:val="single" w:sz="4" w:space="0" w:color="auto"/>
              <w:right w:val="single" w:sz="4" w:space="0" w:color="auto"/>
            </w:tcBorders>
            <w:shd w:val="clear" w:color="auto" w:fill="auto"/>
            <w:vAlign w:val="center"/>
            <w:hideMark/>
          </w:tcPr>
          <w:p w14:paraId="1AEAED40"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19C713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9B010F7"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6287A03B" w14:textId="77777777" w:rsidR="00A73A63" w:rsidRPr="00A73A63" w:rsidRDefault="00A73A63" w:rsidP="00A73A63">
            <w:pPr>
              <w:jc w:val="right"/>
            </w:pPr>
            <w:r w:rsidRPr="00A73A63">
              <w:t>6 886,6</w:t>
            </w:r>
          </w:p>
        </w:tc>
        <w:tc>
          <w:tcPr>
            <w:tcW w:w="1465" w:type="dxa"/>
            <w:tcBorders>
              <w:top w:val="nil"/>
              <w:left w:val="nil"/>
              <w:bottom w:val="single" w:sz="4" w:space="0" w:color="auto"/>
              <w:right w:val="single" w:sz="4" w:space="0" w:color="auto"/>
            </w:tcBorders>
            <w:shd w:val="clear" w:color="auto" w:fill="auto"/>
            <w:noWrap/>
            <w:vAlign w:val="center"/>
            <w:hideMark/>
          </w:tcPr>
          <w:p w14:paraId="081AE2BC" w14:textId="77777777" w:rsidR="00A73A63" w:rsidRPr="00A73A63" w:rsidRDefault="00A73A63" w:rsidP="00A73A63">
            <w:pPr>
              <w:jc w:val="right"/>
            </w:pPr>
            <w:r w:rsidRPr="00A73A63">
              <w:t>7 684,1</w:t>
            </w:r>
          </w:p>
        </w:tc>
      </w:tr>
      <w:tr w:rsidR="00A73A63" w:rsidRPr="00A73A63" w14:paraId="27877C5E"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B3EB5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7590136" w14:textId="77777777" w:rsidR="00A73A63" w:rsidRPr="00A73A63" w:rsidRDefault="00A73A63" w:rsidP="00A73A63">
            <w:pPr>
              <w:jc w:val="both"/>
            </w:pPr>
            <w:r w:rsidRPr="00A73A63">
              <w:rPr>
                <w:b/>
                <w:bCs/>
              </w:rPr>
              <w:t>Основное мероприятие</w:t>
            </w:r>
            <w:r w:rsidRPr="00A73A63">
              <w:t xml:space="preserve"> «Обеспечение функционирования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14:paraId="6C9057D2" w14:textId="77777777" w:rsidR="00A73A63" w:rsidRPr="00A73A63" w:rsidRDefault="00A73A63" w:rsidP="00A73A63">
            <w:pPr>
              <w:jc w:val="center"/>
            </w:pPr>
            <w:r w:rsidRPr="00A73A63">
              <w:t>01.1.57.00000</w:t>
            </w:r>
          </w:p>
        </w:tc>
        <w:tc>
          <w:tcPr>
            <w:tcW w:w="709" w:type="dxa"/>
            <w:tcBorders>
              <w:top w:val="nil"/>
              <w:left w:val="nil"/>
              <w:bottom w:val="single" w:sz="4" w:space="0" w:color="auto"/>
              <w:right w:val="single" w:sz="4" w:space="0" w:color="auto"/>
            </w:tcBorders>
            <w:shd w:val="clear" w:color="auto" w:fill="auto"/>
            <w:vAlign w:val="center"/>
            <w:hideMark/>
          </w:tcPr>
          <w:p w14:paraId="7886000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7BB3C2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4FF352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DA7E21A" w14:textId="77777777" w:rsidR="00A73A63" w:rsidRPr="00A73A63" w:rsidRDefault="00A73A63" w:rsidP="00A73A63">
            <w:pPr>
              <w:jc w:val="right"/>
            </w:pPr>
            <w:r w:rsidRPr="00A73A63">
              <w:t>15 753,4</w:t>
            </w:r>
          </w:p>
        </w:tc>
        <w:tc>
          <w:tcPr>
            <w:tcW w:w="1465" w:type="dxa"/>
            <w:tcBorders>
              <w:top w:val="nil"/>
              <w:left w:val="nil"/>
              <w:bottom w:val="single" w:sz="4" w:space="0" w:color="auto"/>
              <w:right w:val="single" w:sz="4" w:space="0" w:color="auto"/>
            </w:tcBorders>
            <w:shd w:val="clear" w:color="auto" w:fill="auto"/>
            <w:noWrap/>
            <w:vAlign w:val="center"/>
            <w:hideMark/>
          </w:tcPr>
          <w:p w14:paraId="2C99E8DF" w14:textId="77777777" w:rsidR="00A73A63" w:rsidRPr="00A73A63" w:rsidRDefault="00A73A63" w:rsidP="00A73A63">
            <w:pPr>
              <w:jc w:val="right"/>
            </w:pPr>
            <w:r w:rsidRPr="00A73A63">
              <w:t>15 753,4</w:t>
            </w:r>
          </w:p>
        </w:tc>
      </w:tr>
      <w:tr w:rsidR="00A73A63" w:rsidRPr="00A73A63" w14:paraId="678AA9E6"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BAF55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6621619" w14:textId="77777777" w:rsidR="00A73A63" w:rsidRPr="00A73A63" w:rsidRDefault="00A73A63" w:rsidP="00A73A63">
            <w:pPr>
              <w:jc w:val="both"/>
            </w:pPr>
            <w:r w:rsidRPr="00A73A63">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14:paraId="7BF65F3F" w14:textId="77777777" w:rsidR="00A73A63" w:rsidRPr="00A73A63" w:rsidRDefault="00A73A63" w:rsidP="00A73A63">
            <w:pPr>
              <w:jc w:val="center"/>
            </w:pPr>
            <w:r w:rsidRPr="00A73A63">
              <w:t>01.1.57.95700</w:t>
            </w:r>
          </w:p>
        </w:tc>
        <w:tc>
          <w:tcPr>
            <w:tcW w:w="709" w:type="dxa"/>
            <w:tcBorders>
              <w:top w:val="nil"/>
              <w:left w:val="nil"/>
              <w:bottom w:val="single" w:sz="4" w:space="0" w:color="auto"/>
              <w:right w:val="single" w:sz="4" w:space="0" w:color="auto"/>
            </w:tcBorders>
            <w:shd w:val="clear" w:color="auto" w:fill="auto"/>
            <w:vAlign w:val="center"/>
            <w:hideMark/>
          </w:tcPr>
          <w:p w14:paraId="35B0ED7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F93F37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9F0A76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053D019" w14:textId="77777777" w:rsidR="00A73A63" w:rsidRPr="00A73A63" w:rsidRDefault="00A73A63" w:rsidP="00A73A63">
            <w:pPr>
              <w:jc w:val="right"/>
            </w:pPr>
            <w:r w:rsidRPr="00A73A63">
              <w:t>15 753,4</w:t>
            </w:r>
          </w:p>
        </w:tc>
        <w:tc>
          <w:tcPr>
            <w:tcW w:w="1465" w:type="dxa"/>
            <w:tcBorders>
              <w:top w:val="nil"/>
              <w:left w:val="nil"/>
              <w:bottom w:val="single" w:sz="4" w:space="0" w:color="auto"/>
              <w:right w:val="single" w:sz="4" w:space="0" w:color="auto"/>
            </w:tcBorders>
            <w:shd w:val="clear" w:color="auto" w:fill="auto"/>
            <w:noWrap/>
            <w:vAlign w:val="center"/>
            <w:hideMark/>
          </w:tcPr>
          <w:p w14:paraId="1A631E35" w14:textId="77777777" w:rsidR="00A73A63" w:rsidRPr="00A73A63" w:rsidRDefault="00A73A63" w:rsidP="00A73A63">
            <w:pPr>
              <w:jc w:val="right"/>
            </w:pPr>
            <w:r w:rsidRPr="00A73A63">
              <w:t>15 753,4</w:t>
            </w:r>
          </w:p>
        </w:tc>
      </w:tr>
      <w:tr w:rsidR="00A73A63" w:rsidRPr="00A73A63" w14:paraId="69985FC1"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A4C3C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4F89B37"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0675D9B" w14:textId="77777777" w:rsidR="00A73A63" w:rsidRPr="00A73A63" w:rsidRDefault="00A73A63" w:rsidP="00A73A63">
            <w:pPr>
              <w:jc w:val="center"/>
            </w:pPr>
            <w:r w:rsidRPr="00A73A63">
              <w:t>01.1.57.95700</w:t>
            </w:r>
          </w:p>
        </w:tc>
        <w:tc>
          <w:tcPr>
            <w:tcW w:w="709" w:type="dxa"/>
            <w:tcBorders>
              <w:top w:val="nil"/>
              <w:left w:val="nil"/>
              <w:bottom w:val="single" w:sz="4" w:space="0" w:color="auto"/>
              <w:right w:val="single" w:sz="4" w:space="0" w:color="auto"/>
            </w:tcBorders>
            <w:shd w:val="clear" w:color="auto" w:fill="auto"/>
            <w:vAlign w:val="center"/>
            <w:hideMark/>
          </w:tcPr>
          <w:p w14:paraId="687EC7DE"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2C6713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1F1C4C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31643C1" w14:textId="77777777" w:rsidR="00A73A63" w:rsidRPr="00A73A63" w:rsidRDefault="00A73A63" w:rsidP="00A73A63">
            <w:pPr>
              <w:jc w:val="right"/>
            </w:pPr>
            <w:r w:rsidRPr="00A73A63">
              <w:t>15 144,6</w:t>
            </w:r>
          </w:p>
        </w:tc>
        <w:tc>
          <w:tcPr>
            <w:tcW w:w="1465" w:type="dxa"/>
            <w:tcBorders>
              <w:top w:val="nil"/>
              <w:left w:val="nil"/>
              <w:bottom w:val="single" w:sz="4" w:space="0" w:color="auto"/>
              <w:right w:val="single" w:sz="4" w:space="0" w:color="auto"/>
            </w:tcBorders>
            <w:shd w:val="clear" w:color="auto" w:fill="auto"/>
            <w:noWrap/>
            <w:vAlign w:val="center"/>
            <w:hideMark/>
          </w:tcPr>
          <w:p w14:paraId="683237ED" w14:textId="77777777" w:rsidR="00A73A63" w:rsidRPr="00A73A63" w:rsidRDefault="00A73A63" w:rsidP="00A73A63">
            <w:pPr>
              <w:jc w:val="right"/>
            </w:pPr>
            <w:r w:rsidRPr="00A73A63">
              <w:t>15 144,6</w:t>
            </w:r>
          </w:p>
        </w:tc>
      </w:tr>
      <w:tr w:rsidR="00A73A63" w:rsidRPr="00A73A63" w14:paraId="30283409" w14:textId="77777777" w:rsidTr="00A6493F">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9E551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633355C"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2592FABE" w14:textId="77777777" w:rsidR="00A73A63" w:rsidRPr="00A73A63" w:rsidRDefault="00A73A63" w:rsidP="00A73A63">
            <w:pPr>
              <w:jc w:val="center"/>
            </w:pPr>
            <w:r w:rsidRPr="00A73A63">
              <w:t>01.1.57.95700</w:t>
            </w:r>
          </w:p>
        </w:tc>
        <w:tc>
          <w:tcPr>
            <w:tcW w:w="709" w:type="dxa"/>
            <w:tcBorders>
              <w:top w:val="nil"/>
              <w:left w:val="nil"/>
              <w:bottom w:val="single" w:sz="4" w:space="0" w:color="auto"/>
              <w:right w:val="single" w:sz="4" w:space="0" w:color="auto"/>
            </w:tcBorders>
            <w:shd w:val="clear" w:color="auto" w:fill="auto"/>
            <w:vAlign w:val="center"/>
            <w:hideMark/>
          </w:tcPr>
          <w:p w14:paraId="12AA094B"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2033338D"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74D6FA1"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0C0514D" w14:textId="77777777" w:rsidR="00A73A63" w:rsidRPr="00A73A63" w:rsidRDefault="00A73A63" w:rsidP="00A73A63">
            <w:pPr>
              <w:jc w:val="right"/>
            </w:pPr>
            <w:r w:rsidRPr="00A73A63">
              <w:t>15 144,6</w:t>
            </w:r>
          </w:p>
        </w:tc>
        <w:tc>
          <w:tcPr>
            <w:tcW w:w="1465" w:type="dxa"/>
            <w:tcBorders>
              <w:top w:val="nil"/>
              <w:left w:val="nil"/>
              <w:bottom w:val="single" w:sz="4" w:space="0" w:color="auto"/>
              <w:right w:val="single" w:sz="4" w:space="0" w:color="auto"/>
            </w:tcBorders>
            <w:shd w:val="clear" w:color="auto" w:fill="auto"/>
            <w:noWrap/>
            <w:vAlign w:val="center"/>
            <w:hideMark/>
          </w:tcPr>
          <w:p w14:paraId="0CFBBA56" w14:textId="77777777" w:rsidR="00A73A63" w:rsidRPr="00A73A63" w:rsidRDefault="00A73A63" w:rsidP="00A73A63">
            <w:pPr>
              <w:jc w:val="right"/>
            </w:pPr>
            <w:r w:rsidRPr="00A73A63">
              <w:t>15 144,6</w:t>
            </w:r>
          </w:p>
        </w:tc>
      </w:tr>
      <w:tr w:rsidR="00A73A63" w:rsidRPr="00A73A63" w14:paraId="7275124E" w14:textId="77777777" w:rsidTr="00A6493F">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60F8F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03CD2D5"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487115D0" w14:textId="77777777" w:rsidR="00A73A63" w:rsidRPr="00A73A63" w:rsidRDefault="00A73A63" w:rsidP="00A73A63">
            <w:pPr>
              <w:jc w:val="center"/>
            </w:pPr>
            <w:r w:rsidRPr="00A73A63">
              <w:t>01.1.57.95700</w:t>
            </w:r>
          </w:p>
        </w:tc>
        <w:tc>
          <w:tcPr>
            <w:tcW w:w="709" w:type="dxa"/>
            <w:tcBorders>
              <w:top w:val="nil"/>
              <w:left w:val="nil"/>
              <w:bottom w:val="single" w:sz="4" w:space="0" w:color="auto"/>
              <w:right w:val="single" w:sz="4" w:space="0" w:color="auto"/>
            </w:tcBorders>
            <w:shd w:val="clear" w:color="auto" w:fill="auto"/>
            <w:vAlign w:val="center"/>
            <w:hideMark/>
          </w:tcPr>
          <w:p w14:paraId="355E9DA3"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09D23E3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1A9D98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C0B4BE3" w14:textId="77777777" w:rsidR="00A73A63" w:rsidRPr="00A73A63" w:rsidRDefault="00A73A63" w:rsidP="00A73A63">
            <w:pPr>
              <w:jc w:val="right"/>
            </w:pPr>
            <w:r w:rsidRPr="00A73A63">
              <w:t>608,8</w:t>
            </w:r>
          </w:p>
        </w:tc>
        <w:tc>
          <w:tcPr>
            <w:tcW w:w="1465" w:type="dxa"/>
            <w:tcBorders>
              <w:top w:val="nil"/>
              <w:left w:val="nil"/>
              <w:bottom w:val="single" w:sz="4" w:space="0" w:color="auto"/>
              <w:right w:val="single" w:sz="4" w:space="0" w:color="auto"/>
            </w:tcBorders>
            <w:shd w:val="clear" w:color="auto" w:fill="auto"/>
            <w:noWrap/>
            <w:vAlign w:val="center"/>
            <w:hideMark/>
          </w:tcPr>
          <w:p w14:paraId="686B2B9D" w14:textId="77777777" w:rsidR="00A73A63" w:rsidRPr="00A73A63" w:rsidRDefault="00A73A63" w:rsidP="00A73A63">
            <w:pPr>
              <w:jc w:val="right"/>
            </w:pPr>
            <w:r w:rsidRPr="00A73A63">
              <w:t>608,8</w:t>
            </w:r>
          </w:p>
        </w:tc>
      </w:tr>
      <w:tr w:rsidR="00A73A63" w:rsidRPr="00A73A63" w14:paraId="4502C200"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C263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46394DA"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0B524CDC" w14:textId="77777777" w:rsidR="00A73A63" w:rsidRPr="00A73A63" w:rsidRDefault="00A73A63" w:rsidP="00A73A63">
            <w:pPr>
              <w:jc w:val="center"/>
            </w:pPr>
            <w:r w:rsidRPr="00A73A63">
              <w:t>01.1.57.95700</w:t>
            </w:r>
          </w:p>
        </w:tc>
        <w:tc>
          <w:tcPr>
            <w:tcW w:w="709" w:type="dxa"/>
            <w:tcBorders>
              <w:top w:val="nil"/>
              <w:left w:val="nil"/>
              <w:bottom w:val="single" w:sz="4" w:space="0" w:color="auto"/>
              <w:right w:val="single" w:sz="4" w:space="0" w:color="auto"/>
            </w:tcBorders>
            <w:shd w:val="clear" w:color="auto" w:fill="auto"/>
            <w:vAlign w:val="center"/>
            <w:hideMark/>
          </w:tcPr>
          <w:p w14:paraId="6F5B4958"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1C19A25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1E76AB1F"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98F75DD" w14:textId="77777777" w:rsidR="00A73A63" w:rsidRPr="00A73A63" w:rsidRDefault="00A73A63" w:rsidP="00A73A63">
            <w:pPr>
              <w:jc w:val="right"/>
            </w:pPr>
            <w:r w:rsidRPr="00A73A63">
              <w:t>608,8</w:t>
            </w:r>
          </w:p>
        </w:tc>
        <w:tc>
          <w:tcPr>
            <w:tcW w:w="1465" w:type="dxa"/>
            <w:tcBorders>
              <w:top w:val="nil"/>
              <w:left w:val="nil"/>
              <w:bottom w:val="single" w:sz="4" w:space="0" w:color="auto"/>
              <w:right w:val="single" w:sz="4" w:space="0" w:color="auto"/>
            </w:tcBorders>
            <w:shd w:val="clear" w:color="auto" w:fill="auto"/>
            <w:noWrap/>
            <w:vAlign w:val="center"/>
            <w:hideMark/>
          </w:tcPr>
          <w:p w14:paraId="1FA98291" w14:textId="77777777" w:rsidR="00A73A63" w:rsidRPr="00A73A63" w:rsidRDefault="00A73A63" w:rsidP="00A73A63">
            <w:pPr>
              <w:jc w:val="right"/>
            </w:pPr>
            <w:r w:rsidRPr="00A73A63">
              <w:t>608,8</w:t>
            </w:r>
          </w:p>
        </w:tc>
      </w:tr>
      <w:tr w:rsidR="00A73A63" w:rsidRPr="00A73A63" w14:paraId="29F1FB85"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D9653A" w14:textId="77777777" w:rsidR="00A73A63" w:rsidRPr="00A73A63" w:rsidRDefault="00A73A63" w:rsidP="00A73A63">
            <w:pPr>
              <w:jc w:val="center"/>
            </w:pPr>
            <w:r w:rsidRPr="00A73A63">
              <w:t>1.2</w:t>
            </w:r>
          </w:p>
        </w:tc>
        <w:tc>
          <w:tcPr>
            <w:tcW w:w="2190" w:type="dxa"/>
            <w:tcBorders>
              <w:top w:val="nil"/>
              <w:left w:val="nil"/>
              <w:bottom w:val="single" w:sz="4" w:space="0" w:color="auto"/>
              <w:right w:val="single" w:sz="4" w:space="0" w:color="auto"/>
            </w:tcBorders>
            <w:shd w:val="clear" w:color="auto" w:fill="auto"/>
            <w:hideMark/>
          </w:tcPr>
          <w:p w14:paraId="500D12C6" w14:textId="77777777" w:rsidR="00A73A63" w:rsidRPr="00A73A63" w:rsidRDefault="00A73A63" w:rsidP="00A73A63">
            <w:pPr>
              <w:jc w:val="both"/>
              <w:rPr>
                <w:b/>
                <w:bCs/>
              </w:rPr>
            </w:pPr>
            <w:r w:rsidRPr="00A73A63">
              <w:rPr>
                <w:b/>
                <w:bCs/>
              </w:rPr>
              <w:t xml:space="preserve">Подпрограмма </w:t>
            </w:r>
            <w:r w:rsidRPr="00A73A63">
              <w:t xml:space="preserve">«Развитие дошкольного, общего и дополнительного образования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20961252" w14:textId="77777777" w:rsidR="00A73A63" w:rsidRPr="00A73A63" w:rsidRDefault="00A73A63" w:rsidP="00A73A63">
            <w:pPr>
              <w:jc w:val="center"/>
            </w:pPr>
            <w:r w:rsidRPr="00A73A63">
              <w:t>01.2.00.00000</w:t>
            </w:r>
          </w:p>
        </w:tc>
        <w:tc>
          <w:tcPr>
            <w:tcW w:w="709" w:type="dxa"/>
            <w:tcBorders>
              <w:top w:val="nil"/>
              <w:left w:val="nil"/>
              <w:bottom w:val="single" w:sz="4" w:space="0" w:color="auto"/>
              <w:right w:val="single" w:sz="4" w:space="0" w:color="auto"/>
            </w:tcBorders>
            <w:shd w:val="clear" w:color="auto" w:fill="auto"/>
            <w:vAlign w:val="center"/>
            <w:hideMark/>
          </w:tcPr>
          <w:p w14:paraId="384985D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7A06FD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0EF195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FAC0C3A" w14:textId="77777777" w:rsidR="00A73A63" w:rsidRPr="00A73A63" w:rsidRDefault="00A73A63" w:rsidP="00A73A63">
            <w:pPr>
              <w:jc w:val="right"/>
            </w:pPr>
            <w:r w:rsidRPr="00A73A63">
              <w:t>206 532,4</w:t>
            </w:r>
          </w:p>
        </w:tc>
        <w:tc>
          <w:tcPr>
            <w:tcW w:w="1465" w:type="dxa"/>
            <w:tcBorders>
              <w:top w:val="nil"/>
              <w:left w:val="nil"/>
              <w:bottom w:val="single" w:sz="4" w:space="0" w:color="auto"/>
              <w:right w:val="single" w:sz="4" w:space="0" w:color="auto"/>
            </w:tcBorders>
            <w:shd w:val="clear" w:color="auto" w:fill="auto"/>
            <w:noWrap/>
            <w:vAlign w:val="center"/>
            <w:hideMark/>
          </w:tcPr>
          <w:p w14:paraId="165DDCF2" w14:textId="77777777" w:rsidR="00A73A63" w:rsidRPr="00A73A63" w:rsidRDefault="00A73A63" w:rsidP="00A73A63">
            <w:pPr>
              <w:jc w:val="right"/>
            </w:pPr>
            <w:r w:rsidRPr="00A73A63">
              <w:t>117 659,9</w:t>
            </w:r>
          </w:p>
        </w:tc>
      </w:tr>
      <w:tr w:rsidR="00A73A63" w:rsidRPr="00A73A63" w14:paraId="7706AD53"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4ADB5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29CE1B2F" w14:textId="77777777" w:rsidR="00A73A63" w:rsidRPr="00A73A63" w:rsidRDefault="00A73A63" w:rsidP="00A73A63">
            <w:pPr>
              <w:jc w:val="both"/>
              <w:rPr>
                <w:b/>
                <w:bCs/>
              </w:rPr>
            </w:pPr>
            <w:r w:rsidRPr="00A73A63">
              <w:rPr>
                <w:b/>
                <w:bCs/>
              </w:rPr>
              <w:t>Основное мероприятие</w:t>
            </w:r>
            <w:r w:rsidRPr="00A73A63">
              <w:t xml:space="preserve"> «Предоставление мер поддержки гражданам, заключившим </w:t>
            </w:r>
            <w:r w:rsidRPr="00A73A63">
              <w:lastRenderedPageBreak/>
              <w:t xml:space="preserve">договор о целевом обучении» </w:t>
            </w:r>
          </w:p>
        </w:tc>
        <w:tc>
          <w:tcPr>
            <w:tcW w:w="1701" w:type="dxa"/>
            <w:tcBorders>
              <w:top w:val="nil"/>
              <w:left w:val="nil"/>
              <w:bottom w:val="single" w:sz="4" w:space="0" w:color="auto"/>
              <w:right w:val="single" w:sz="4" w:space="0" w:color="auto"/>
            </w:tcBorders>
            <w:shd w:val="clear" w:color="auto" w:fill="auto"/>
            <w:vAlign w:val="center"/>
            <w:hideMark/>
          </w:tcPr>
          <w:p w14:paraId="62F5ADD8" w14:textId="77777777" w:rsidR="00A73A63" w:rsidRPr="00A73A63" w:rsidRDefault="00A73A63" w:rsidP="00A73A63">
            <w:pPr>
              <w:jc w:val="center"/>
            </w:pPr>
            <w:r w:rsidRPr="00A73A63">
              <w:lastRenderedPageBreak/>
              <w:t>01.2.58.00000</w:t>
            </w:r>
          </w:p>
        </w:tc>
        <w:tc>
          <w:tcPr>
            <w:tcW w:w="709" w:type="dxa"/>
            <w:tcBorders>
              <w:top w:val="nil"/>
              <w:left w:val="nil"/>
              <w:bottom w:val="single" w:sz="4" w:space="0" w:color="auto"/>
              <w:right w:val="single" w:sz="4" w:space="0" w:color="auto"/>
            </w:tcBorders>
            <w:shd w:val="clear" w:color="auto" w:fill="auto"/>
            <w:vAlign w:val="center"/>
            <w:hideMark/>
          </w:tcPr>
          <w:p w14:paraId="061B142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7E1107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0412EB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AB31DA" w14:textId="77777777" w:rsidR="00A73A63" w:rsidRPr="00A73A63" w:rsidRDefault="00A73A63" w:rsidP="00A73A63">
            <w:pPr>
              <w:jc w:val="right"/>
            </w:pPr>
            <w:r w:rsidRPr="00A73A63">
              <w:t>172,4</w:t>
            </w:r>
          </w:p>
        </w:tc>
        <w:tc>
          <w:tcPr>
            <w:tcW w:w="1465" w:type="dxa"/>
            <w:tcBorders>
              <w:top w:val="nil"/>
              <w:left w:val="nil"/>
              <w:bottom w:val="single" w:sz="4" w:space="0" w:color="auto"/>
              <w:right w:val="single" w:sz="4" w:space="0" w:color="auto"/>
            </w:tcBorders>
            <w:shd w:val="clear" w:color="auto" w:fill="auto"/>
            <w:noWrap/>
            <w:vAlign w:val="center"/>
            <w:hideMark/>
          </w:tcPr>
          <w:p w14:paraId="35A4315E" w14:textId="77777777" w:rsidR="00A73A63" w:rsidRPr="00A73A63" w:rsidRDefault="00A73A63" w:rsidP="00A73A63">
            <w:pPr>
              <w:jc w:val="right"/>
            </w:pPr>
            <w:r w:rsidRPr="00A73A63">
              <w:t>258,6</w:t>
            </w:r>
          </w:p>
        </w:tc>
      </w:tr>
      <w:tr w:rsidR="00A73A63" w:rsidRPr="00A73A63" w14:paraId="02DB91C7"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34429C"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DEC4572" w14:textId="77777777" w:rsidR="00A73A63" w:rsidRPr="00A73A63" w:rsidRDefault="00A73A63" w:rsidP="00A73A63">
            <w:pPr>
              <w:jc w:val="both"/>
            </w:pPr>
            <w:r w:rsidRPr="00A73A6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701" w:type="dxa"/>
            <w:tcBorders>
              <w:top w:val="nil"/>
              <w:left w:val="nil"/>
              <w:bottom w:val="single" w:sz="4" w:space="0" w:color="auto"/>
              <w:right w:val="single" w:sz="4" w:space="0" w:color="auto"/>
            </w:tcBorders>
            <w:shd w:val="clear" w:color="auto" w:fill="auto"/>
            <w:vAlign w:val="center"/>
            <w:hideMark/>
          </w:tcPr>
          <w:p w14:paraId="5C30FA08" w14:textId="77777777" w:rsidR="00A73A63" w:rsidRPr="00A73A63" w:rsidRDefault="00A73A63" w:rsidP="00A73A63">
            <w:pPr>
              <w:jc w:val="center"/>
            </w:pPr>
            <w:r w:rsidRPr="00A73A63">
              <w:t>01.2.58.96800</w:t>
            </w:r>
          </w:p>
        </w:tc>
        <w:tc>
          <w:tcPr>
            <w:tcW w:w="709" w:type="dxa"/>
            <w:tcBorders>
              <w:top w:val="nil"/>
              <w:left w:val="nil"/>
              <w:bottom w:val="single" w:sz="4" w:space="0" w:color="auto"/>
              <w:right w:val="single" w:sz="4" w:space="0" w:color="auto"/>
            </w:tcBorders>
            <w:shd w:val="clear" w:color="auto" w:fill="auto"/>
            <w:vAlign w:val="center"/>
            <w:hideMark/>
          </w:tcPr>
          <w:p w14:paraId="5DF4FA0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A2867F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B2A040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5E9D723" w14:textId="77777777" w:rsidR="00A73A63" w:rsidRPr="00A73A63" w:rsidRDefault="00A73A63" w:rsidP="00A73A63">
            <w:pPr>
              <w:jc w:val="right"/>
            </w:pPr>
            <w:r w:rsidRPr="00A73A63">
              <w:t>172,4</w:t>
            </w:r>
          </w:p>
        </w:tc>
        <w:tc>
          <w:tcPr>
            <w:tcW w:w="1465" w:type="dxa"/>
            <w:tcBorders>
              <w:top w:val="nil"/>
              <w:left w:val="nil"/>
              <w:bottom w:val="single" w:sz="4" w:space="0" w:color="auto"/>
              <w:right w:val="single" w:sz="4" w:space="0" w:color="auto"/>
            </w:tcBorders>
            <w:shd w:val="clear" w:color="auto" w:fill="auto"/>
            <w:noWrap/>
            <w:vAlign w:val="center"/>
            <w:hideMark/>
          </w:tcPr>
          <w:p w14:paraId="66EF3BF2" w14:textId="77777777" w:rsidR="00A73A63" w:rsidRPr="00A73A63" w:rsidRDefault="00A73A63" w:rsidP="00A73A63">
            <w:pPr>
              <w:jc w:val="right"/>
            </w:pPr>
            <w:r w:rsidRPr="00A73A63">
              <w:t>258,6</w:t>
            </w:r>
          </w:p>
        </w:tc>
      </w:tr>
      <w:tr w:rsidR="00A73A63" w:rsidRPr="00A73A63" w14:paraId="015E59E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74311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08D4416" w14:textId="77777777" w:rsidR="00A73A63" w:rsidRPr="00A73A63" w:rsidRDefault="00A73A63" w:rsidP="00A73A63">
            <w:pPr>
              <w:jc w:val="both"/>
            </w:pPr>
            <w:r w:rsidRPr="00A73A6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5679D7F5" w14:textId="77777777" w:rsidR="00A73A63" w:rsidRPr="00A73A63" w:rsidRDefault="00A73A63" w:rsidP="00A73A63">
            <w:pPr>
              <w:jc w:val="center"/>
            </w:pPr>
            <w:r w:rsidRPr="00A73A63">
              <w:t>01.2.58.96800</w:t>
            </w:r>
          </w:p>
        </w:tc>
        <w:tc>
          <w:tcPr>
            <w:tcW w:w="709" w:type="dxa"/>
            <w:tcBorders>
              <w:top w:val="nil"/>
              <w:left w:val="nil"/>
              <w:bottom w:val="single" w:sz="4" w:space="0" w:color="auto"/>
              <w:right w:val="single" w:sz="4" w:space="0" w:color="auto"/>
            </w:tcBorders>
            <w:shd w:val="clear" w:color="auto" w:fill="auto"/>
            <w:vAlign w:val="center"/>
            <w:hideMark/>
          </w:tcPr>
          <w:p w14:paraId="1B5EB549"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1B5D7ED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CD80FB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7DED05E" w14:textId="77777777" w:rsidR="00A73A63" w:rsidRPr="00A73A63" w:rsidRDefault="00A73A63" w:rsidP="00A73A63">
            <w:pPr>
              <w:jc w:val="right"/>
            </w:pPr>
            <w:r w:rsidRPr="00A73A63">
              <w:t>172,4</w:t>
            </w:r>
          </w:p>
        </w:tc>
        <w:tc>
          <w:tcPr>
            <w:tcW w:w="1465" w:type="dxa"/>
            <w:tcBorders>
              <w:top w:val="nil"/>
              <w:left w:val="nil"/>
              <w:bottom w:val="single" w:sz="4" w:space="0" w:color="auto"/>
              <w:right w:val="single" w:sz="4" w:space="0" w:color="auto"/>
            </w:tcBorders>
            <w:shd w:val="clear" w:color="auto" w:fill="auto"/>
            <w:noWrap/>
            <w:vAlign w:val="center"/>
            <w:hideMark/>
          </w:tcPr>
          <w:p w14:paraId="79EC82AF" w14:textId="77777777" w:rsidR="00A73A63" w:rsidRPr="00A73A63" w:rsidRDefault="00A73A63" w:rsidP="00A73A63">
            <w:pPr>
              <w:jc w:val="right"/>
            </w:pPr>
            <w:r w:rsidRPr="00A73A63">
              <w:t>258,6</w:t>
            </w:r>
          </w:p>
        </w:tc>
      </w:tr>
      <w:tr w:rsidR="00A73A63" w:rsidRPr="00A73A63" w14:paraId="5A6F999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ACB7B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C116A95" w14:textId="77777777" w:rsidR="00A73A63" w:rsidRPr="00A73A63" w:rsidRDefault="00A73A63" w:rsidP="00A73A63">
            <w:pPr>
              <w:jc w:val="both"/>
            </w:pPr>
            <w:r w:rsidRPr="00A73A6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5332BFD0" w14:textId="77777777" w:rsidR="00A73A63" w:rsidRPr="00A73A63" w:rsidRDefault="00A73A63" w:rsidP="00A73A63">
            <w:pPr>
              <w:jc w:val="center"/>
            </w:pPr>
            <w:r w:rsidRPr="00A73A63">
              <w:t>01.2.58.96800</w:t>
            </w:r>
          </w:p>
        </w:tc>
        <w:tc>
          <w:tcPr>
            <w:tcW w:w="709" w:type="dxa"/>
            <w:tcBorders>
              <w:top w:val="nil"/>
              <w:left w:val="nil"/>
              <w:bottom w:val="single" w:sz="4" w:space="0" w:color="auto"/>
              <w:right w:val="single" w:sz="4" w:space="0" w:color="auto"/>
            </w:tcBorders>
            <w:shd w:val="clear" w:color="auto" w:fill="auto"/>
            <w:vAlign w:val="center"/>
            <w:hideMark/>
          </w:tcPr>
          <w:p w14:paraId="5CF58373"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51C0BA6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9BBE346"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680AD6CF" w14:textId="77777777" w:rsidR="00A73A63" w:rsidRPr="00A73A63" w:rsidRDefault="00A73A63" w:rsidP="00A73A63">
            <w:pPr>
              <w:jc w:val="right"/>
            </w:pPr>
            <w:r w:rsidRPr="00A73A63">
              <w:t>172,4</w:t>
            </w:r>
          </w:p>
        </w:tc>
        <w:tc>
          <w:tcPr>
            <w:tcW w:w="1465" w:type="dxa"/>
            <w:tcBorders>
              <w:top w:val="nil"/>
              <w:left w:val="nil"/>
              <w:bottom w:val="single" w:sz="4" w:space="0" w:color="auto"/>
              <w:right w:val="single" w:sz="4" w:space="0" w:color="auto"/>
            </w:tcBorders>
            <w:shd w:val="clear" w:color="auto" w:fill="auto"/>
            <w:noWrap/>
            <w:vAlign w:val="center"/>
            <w:hideMark/>
          </w:tcPr>
          <w:p w14:paraId="02DFB000" w14:textId="77777777" w:rsidR="00A73A63" w:rsidRPr="00A73A63" w:rsidRDefault="00A73A63" w:rsidP="00A73A63">
            <w:pPr>
              <w:jc w:val="right"/>
            </w:pPr>
            <w:r w:rsidRPr="00A73A63">
              <w:t>258,6</w:t>
            </w:r>
          </w:p>
        </w:tc>
      </w:tr>
      <w:tr w:rsidR="00A73A63" w:rsidRPr="00A73A63" w14:paraId="71E687E2"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63E21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0E47719" w14:textId="77777777" w:rsidR="00A73A63" w:rsidRPr="00A73A63" w:rsidRDefault="00A73A63" w:rsidP="00A73A63">
            <w:pPr>
              <w:jc w:val="both"/>
            </w:pPr>
            <w:r w:rsidRPr="00A73A63">
              <w:rPr>
                <w:b/>
                <w:bCs/>
              </w:rPr>
              <w:t>Ведомственная целевая программа</w:t>
            </w:r>
            <w:r w:rsidRPr="00A73A63">
              <w:t xml:space="preserve"> «Обеспечение детей дошкольного и школьного возрастов местами в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17B9DA84" w14:textId="77777777" w:rsidR="00A73A63" w:rsidRPr="00A73A63" w:rsidRDefault="00A73A63" w:rsidP="00A73A63">
            <w:pPr>
              <w:jc w:val="center"/>
            </w:pPr>
            <w:r w:rsidRPr="00A73A63">
              <w:t>01.2.81.00000</w:t>
            </w:r>
          </w:p>
        </w:tc>
        <w:tc>
          <w:tcPr>
            <w:tcW w:w="709" w:type="dxa"/>
            <w:tcBorders>
              <w:top w:val="nil"/>
              <w:left w:val="nil"/>
              <w:bottom w:val="single" w:sz="4" w:space="0" w:color="auto"/>
              <w:right w:val="single" w:sz="4" w:space="0" w:color="auto"/>
            </w:tcBorders>
            <w:shd w:val="clear" w:color="auto" w:fill="auto"/>
            <w:vAlign w:val="center"/>
            <w:hideMark/>
          </w:tcPr>
          <w:p w14:paraId="5000CB06"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979938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81E510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E184ED8" w14:textId="77777777" w:rsidR="00A73A63" w:rsidRPr="00A73A63" w:rsidRDefault="00A73A63" w:rsidP="00A73A63">
            <w:pPr>
              <w:jc w:val="right"/>
            </w:pPr>
            <w:r w:rsidRPr="00A73A63">
              <w:t>63 626,9</w:t>
            </w:r>
          </w:p>
        </w:tc>
        <w:tc>
          <w:tcPr>
            <w:tcW w:w="1465" w:type="dxa"/>
            <w:tcBorders>
              <w:top w:val="nil"/>
              <w:left w:val="nil"/>
              <w:bottom w:val="single" w:sz="4" w:space="0" w:color="auto"/>
              <w:right w:val="single" w:sz="4" w:space="0" w:color="auto"/>
            </w:tcBorders>
            <w:shd w:val="clear" w:color="auto" w:fill="auto"/>
            <w:noWrap/>
            <w:vAlign w:val="center"/>
            <w:hideMark/>
          </w:tcPr>
          <w:p w14:paraId="25957642" w14:textId="77777777" w:rsidR="00A73A63" w:rsidRPr="00A73A63" w:rsidRDefault="00A73A63" w:rsidP="00A73A63">
            <w:pPr>
              <w:jc w:val="right"/>
            </w:pPr>
            <w:r w:rsidRPr="00A73A63">
              <w:t>106 603,0</w:t>
            </w:r>
          </w:p>
        </w:tc>
      </w:tr>
      <w:tr w:rsidR="00A73A63" w:rsidRPr="00A73A63" w14:paraId="0D950B45"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F7D50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5B32A0E"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056138C0" w14:textId="77777777" w:rsidR="00A73A63" w:rsidRPr="00A73A63" w:rsidRDefault="00A73A63" w:rsidP="00A73A63">
            <w:pPr>
              <w:jc w:val="center"/>
            </w:pPr>
            <w:r w:rsidRPr="00A73A63">
              <w:t>01.2.81.96500</w:t>
            </w:r>
          </w:p>
        </w:tc>
        <w:tc>
          <w:tcPr>
            <w:tcW w:w="709" w:type="dxa"/>
            <w:tcBorders>
              <w:top w:val="nil"/>
              <w:left w:val="nil"/>
              <w:bottom w:val="single" w:sz="4" w:space="0" w:color="auto"/>
              <w:right w:val="single" w:sz="4" w:space="0" w:color="auto"/>
            </w:tcBorders>
            <w:shd w:val="clear" w:color="auto" w:fill="auto"/>
            <w:vAlign w:val="center"/>
            <w:hideMark/>
          </w:tcPr>
          <w:p w14:paraId="7DCAD32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9142C6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5F7669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26C701" w14:textId="77777777" w:rsidR="00A73A63" w:rsidRPr="00A73A63" w:rsidRDefault="00A73A63" w:rsidP="00A73A63">
            <w:pPr>
              <w:jc w:val="right"/>
            </w:pPr>
            <w:r w:rsidRPr="00A73A63">
              <w:t>63 626,9</w:t>
            </w:r>
          </w:p>
        </w:tc>
        <w:tc>
          <w:tcPr>
            <w:tcW w:w="1465" w:type="dxa"/>
            <w:tcBorders>
              <w:top w:val="nil"/>
              <w:left w:val="nil"/>
              <w:bottom w:val="single" w:sz="4" w:space="0" w:color="auto"/>
              <w:right w:val="single" w:sz="4" w:space="0" w:color="auto"/>
            </w:tcBorders>
            <w:shd w:val="clear" w:color="auto" w:fill="auto"/>
            <w:noWrap/>
            <w:vAlign w:val="center"/>
            <w:hideMark/>
          </w:tcPr>
          <w:p w14:paraId="4DAD54A5" w14:textId="77777777" w:rsidR="00A73A63" w:rsidRPr="00A73A63" w:rsidRDefault="00A73A63" w:rsidP="00A73A63">
            <w:pPr>
              <w:jc w:val="right"/>
            </w:pPr>
            <w:r w:rsidRPr="00A73A63">
              <w:t>106 603,0</w:t>
            </w:r>
          </w:p>
        </w:tc>
      </w:tr>
      <w:tr w:rsidR="00A73A63" w:rsidRPr="00A73A63" w14:paraId="588B9E37"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DE1AE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8BBCD2A"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67BAA0A4" w14:textId="77777777" w:rsidR="00A73A63" w:rsidRPr="00A73A63" w:rsidRDefault="00A73A63" w:rsidP="00A73A63">
            <w:pPr>
              <w:jc w:val="center"/>
            </w:pPr>
            <w:r w:rsidRPr="00A73A63">
              <w:t>01.2.81.96500</w:t>
            </w:r>
          </w:p>
        </w:tc>
        <w:tc>
          <w:tcPr>
            <w:tcW w:w="709" w:type="dxa"/>
            <w:tcBorders>
              <w:top w:val="nil"/>
              <w:left w:val="nil"/>
              <w:bottom w:val="single" w:sz="4" w:space="0" w:color="auto"/>
              <w:right w:val="single" w:sz="4" w:space="0" w:color="auto"/>
            </w:tcBorders>
            <w:shd w:val="clear" w:color="auto" w:fill="auto"/>
            <w:vAlign w:val="center"/>
            <w:hideMark/>
          </w:tcPr>
          <w:p w14:paraId="7DB1B25A" w14:textId="77777777" w:rsidR="00A73A63" w:rsidRPr="00A73A63" w:rsidRDefault="00A73A63" w:rsidP="00A73A63">
            <w:pPr>
              <w:jc w:val="center"/>
            </w:pPr>
            <w:r w:rsidRPr="00A73A63">
              <w:t>400</w:t>
            </w:r>
          </w:p>
        </w:tc>
        <w:tc>
          <w:tcPr>
            <w:tcW w:w="567" w:type="dxa"/>
            <w:tcBorders>
              <w:top w:val="nil"/>
              <w:left w:val="nil"/>
              <w:bottom w:val="single" w:sz="4" w:space="0" w:color="auto"/>
              <w:right w:val="single" w:sz="4" w:space="0" w:color="auto"/>
            </w:tcBorders>
            <w:shd w:val="clear" w:color="auto" w:fill="auto"/>
            <w:vAlign w:val="center"/>
            <w:hideMark/>
          </w:tcPr>
          <w:p w14:paraId="251433C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313810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E4AEA86" w14:textId="77777777" w:rsidR="00A73A63" w:rsidRPr="00A73A63" w:rsidRDefault="00A73A63" w:rsidP="00A73A63">
            <w:pPr>
              <w:jc w:val="right"/>
            </w:pPr>
            <w:r w:rsidRPr="00A73A63">
              <w:t>63 626,9</w:t>
            </w:r>
          </w:p>
        </w:tc>
        <w:tc>
          <w:tcPr>
            <w:tcW w:w="1465" w:type="dxa"/>
            <w:tcBorders>
              <w:top w:val="nil"/>
              <w:left w:val="nil"/>
              <w:bottom w:val="single" w:sz="4" w:space="0" w:color="auto"/>
              <w:right w:val="single" w:sz="4" w:space="0" w:color="auto"/>
            </w:tcBorders>
            <w:shd w:val="clear" w:color="auto" w:fill="auto"/>
            <w:noWrap/>
            <w:vAlign w:val="center"/>
            <w:hideMark/>
          </w:tcPr>
          <w:p w14:paraId="4B13FADC" w14:textId="77777777" w:rsidR="00A73A63" w:rsidRPr="00A73A63" w:rsidRDefault="00A73A63" w:rsidP="00A73A63">
            <w:pPr>
              <w:jc w:val="right"/>
            </w:pPr>
            <w:r w:rsidRPr="00A73A63">
              <w:t>106 603,0</w:t>
            </w:r>
          </w:p>
        </w:tc>
      </w:tr>
      <w:tr w:rsidR="00A73A63" w:rsidRPr="00A73A63" w14:paraId="37B5B7D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418B1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0817C13"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281977A" w14:textId="77777777" w:rsidR="00A73A63" w:rsidRPr="00A73A63" w:rsidRDefault="00A73A63" w:rsidP="00A73A63">
            <w:pPr>
              <w:jc w:val="center"/>
            </w:pPr>
            <w:r w:rsidRPr="00A73A63">
              <w:t>01.2.81.96500</w:t>
            </w:r>
          </w:p>
        </w:tc>
        <w:tc>
          <w:tcPr>
            <w:tcW w:w="709" w:type="dxa"/>
            <w:tcBorders>
              <w:top w:val="nil"/>
              <w:left w:val="nil"/>
              <w:bottom w:val="single" w:sz="4" w:space="0" w:color="auto"/>
              <w:right w:val="single" w:sz="4" w:space="0" w:color="auto"/>
            </w:tcBorders>
            <w:shd w:val="clear" w:color="auto" w:fill="auto"/>
            <w:vAlign w:val="center"/>
            <w:hideMark/>
          </w:tcPr>
          <w:p w14:paraId="509D1476" w14:textId="77777777" w:rsidR="00A73A63" w:rsidRPr="00A73A63" w:rsidRDefault="00A73A63" w:rsidP="00A73A63">
            <w:pPr>
              <w:jc w:val="center"/>
            </w:pPr>
            <w:r w:rsidRPr="00A73A63">
              <w:t>400</w:t>
            </w:r>
          </w:p>
        </w:tc>
        <w:tc>
          <w:tcPr>
            <w:tcW w:w="567" w:type="dxa"/>
            <w:tcBorders>
              <w:top w:val="nil"/>
              <w:left w:val="nil"/>
              <w:bottom w:val="single" w:sz="4" w:space="0" w:color="auto"/>
              <w:right w:val="single" w:sz="4" w:space="0" w:color="auto"/>
            </w:tcBorders>
            <w:shd w:val="clear" w:color="auto" w:fill="auto"/>
            <w:vAlign w:val="center"/>
            <w:hideMark/>
          </w:tcPr>
          <w:p w14:paraId="3526D759"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E203B10"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586A477" w14:textId="77777777" w:rsidR="00A73A63" w:rsidRPr="00A73A63" w:rsidRDefault="00A73A63" w:rsidP="00A73A63">
            <w:pPr>
              <w:jc w:val="right"/>
            </w:pPr>
            <w:r w:rsidRPr="00A73A63">
              <w:t>5 000,0</w:t>
            </w:r>
          </w:p>
        </w:tc>
        <w:tc>
          <w:tcPr>
            <w:tcW w:w="1465" w:type="dxa"/>
            <w:tcBorders>
              <w:top w:val="nil"/>
              <w:left w:val="nil"/>
              <w:bottom w:val="single" w:sz="4" w:space="0" w:color="auto"/>
              <w:right w:val="single" w:sz="4" w:space="0" w:color="auto"/>
            </w:tcBorders>
            <w:shd w:val="clear" w:color="auto" w:fill="auto"/>
            <w:noWrap/>
            <w:vAlign w:val="center"/>
            <w:hideMark/>
          </w:tcPr>
          <w:p w14:paraId="39601FEE" w14:textId="77777777" w:rsidR="00A73A63" w:rsidRPr="00A73A63" w:rsidRDefault="00A73A63" w:rsidP="00A73A63">
            <w:pPr>
              <w:jc w:val="right"/>
            </w:pPr>
            <w:r w:rsidRPr="00A73A63">
              <w:t>0,0</w:t>
            </w:r>
          </w:p>
        </w:tc>
      </w:tr>
      <w:tr w:rsidR="00A73A63" w:rsidRPr="00A73A63" w14:paraId="2466D35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5B814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E7BABDB"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97CBE56" w14:textId="77777777" w:rsidR="00A73A63" w:rsidRPr="00A73A63" w:rsidRDefault="00A73A63" w:rsidP="00A73A63">
            <w:pPr>
              <w:jc w:val="center"/>
            </w:pPr>
            <w:r w:rsidRPr="00A73A63">
              <w:t>01.2.81.96500</w:t>
            </w:r>
          </w:p>
        </w:tc>
        <w:tc>
          <w:tcPr>
            <w:tcW w:w="709" w:type="dxa"/>
            <w:tcBorders>
              <w:top w:val="nil"/>
              <w:left w:val="nil"/>
              <w:bottom w:val="single" w:sz="4" w:space="0" w:color="auto"/>
              <w:right w:val="single" w:sz="4" w:space="0" w:color="auto"/>
            </w:tcBorders>
            <w:shd w:val="clear" w:color="auto" w:fill="auto"/>
            <w:vAlign w:val="center"/>
            <w:hideMark/>
          </w:tcPr>
          <w:p w14:paraId="319EB18D" w14:textId="77777777" w:rsidR="00A73A63" w:rsidRPr="00A73A63" w:rsidRDefault="00A73A63" w:rsidP="00A73A63">
            <w:pPr>
              <w:jc w:val="center"/>
            </w:pPr>
            <w:r w:rsidRPr="00A73A63">
              <w:t>400</w:t>
            </w:r>
          </w:p>
        </w:tc>
        <w:tc>
          <w:tcPr>
            <w:tcW w:w="567" w:type="dxa"/>
            <w:tcBorders>
              <w:top w:val="nil"/>
              <w:left w:val="nil"/>
              <w:bottom w:val="single" w:sz="4" w:space="0" w:color="auto"/>
              <w:right w:val="single" w:sz="4" w:space="0" w:color="auto"/>
            </w:tcBorders>
            <w:shd w:val="clear" w:color="auto" w:fill="auto"/>
            <w:vAlign w:val="center"/>
            <w:hideMark/>
          </w:tcPr>
          <w:p w14:paraId="300E2C90"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AD06EF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93D2391" w14:textId="77777777" w:rsidR="00A73A63" w:rsidRPr="00A73A63" w:rsidRDefault="00A73A63" w:rsidP="00A73A63">
            <w:pPr>
              <w:jc w:val="right"/>
            </w:pPr>
            <w:r w:rsidRPr="00A73A63">
              <w:t>58 626,9</w:t>
            </w:r>
          </w:p>
        </w:tc>
        <w:tc>
          <w:tcPr>
            <w:tcW w:w="1465" w:type="dxa"/>
            <w:tcBorders>
              <w:top w:val="nil"/>
              <w:left w:val="nil"/>
              <w:bottom w:val="single" w:sz="4" w:space="0" w:color="auto"/>
              <w:right w:val="single" w:sz="4" w:space="0" w:color="auto"/>
            </w:tcBorders>
            <w:shd w:val="clear" w:color="auto" w:fill="auto"/>
            <w:noWrap/>
            <w:vAlign w:val="center"/>
            <w:hideMark/>
          </w:tcPr>
          <w:p w14:paraId="598A297F" w14:textId="77777777" w:rsidR="00A73A63" w:rsidRPr="00A73A63" w:rsidRDefault="00A73A63" w:rsidP="00A73A63">
            <w:pPr>
              <w:jc w:val="right"/>
            </w:pPr>
            <w:r w:rsidRPr="00A73A63">
              <w:t>106 603,0</w:t>
            </w:r>
          </w:p>
        </w:tc>
      </w:tr>
      <w:tr w:rsidR="00A73A63" w:rsidRPr="00A73A63" w14:paraId="65E78B1E"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C68128"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35559920" w14:textId="77777777" w:rsidR="00A73A63" w:rsidRPr="00A73A63" w:rsidRDefault="00A73A63" w:rsidP="00A73A63">
            <w:pPr>
              <w:jc w:val="both"/>
            </w:pPr>
            <w:r w:rsidRPr="00A73A63">
              <w:rPr>
                <w:b/>
                <w:bCs/>
              </w:rPr>
              <w:t xml:space="preserve">Основное мероприятие </w:t>
            </w:r>
            <w:r w:rsidRPr="00A73A63">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2FE01FF1" w14:textId="77777777" w:rsidR="00A73A63" w:rsidRPr="00A73A63" w:rsidRDefault="00A73A63" w:rsidP="00A73A63">
            <w:pPr>
              <w:jc w:val="center"/>
            </w:pPr>
            <w:r w:rsidRPr="00A73A63">
              <w:t>01.2.83.00000</w:t>
            </w:r>
          </w:p>
        </w:tc>
        <w:tc>
          <w:tcPr>
            <w:tcW w:w="709" w:type="dxa"/>
            <w:tcBorders>
              <w:top w:val="nil"/>
              <w:left w:val="nil"/>
              <w:bottom w:val="single" w:sz="4" w:space="0" w:color="auto"/>
              <w:right w:val="single" w:sz="4" w:space="0" w:color="auto"/>
            </w:tcBorders>
            <w:shd w:val="clear" w:color="auto" w:fill="auto"/>
            <w:vAlign w:val="center"/>
            <w:hideMark/>
          </w:tcPr>
          <w:p w14:paraId="443626A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C76E20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7C9702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5E01A5F" w14:textId="77777777" w:rsidR="00A73A63" w:rsidRPr="00A73A63" w:rsidRDefault="00A73A63" w:rsidP="00A73A63">
            <w:pPr>
              <w:jc w:val="right"/>
            </w:pPr>
            <w:r w:rsidRPr="00A73A63">
              <w:t>2 856,0</w:t>
            </w:r>
          </w:p>
        </w:tc>
        <w:tc>
          <w:tcPr>
            <w:tcW w:w="1465" w:type="dxa"/>
            <w:tcBorders>
              <w:top w:val="nil"/>
              <w:left w:val="nil"/>
              <w:bottom w:val="single" w:sz="4" w:space="0" w:color="auto"/>
              <w:right w:val="single" w:sz="4" w:space="0" w:color="auto"/>
            </w:tcBorders>
            <w:shd w:val="clear" w:color="auto" w:fill="auto"/>
            <w:noWrap/>
            <w:vAlign w:val="center"/>
            <w:hideMark/>
          </w:tcPr>
          <w:p w14:paraId="3160B409" w14:textId="77777777" w:rsidR="00A73A63" w:rsidRPr="00A73A63" w:rsidRDefault="00A73A63" w:rsidP="00A73A63">
            <w:pPr>
              <w:jc w:val="right"/>
            </w:pPr>
            <w:r w:rsidRPr="00A73A63">
              <w:t>1 032,4</w:t>
            </w:r>
          </w:p>
        </w:tc>
      </w:tr>
      <w:tr w:rsidR="00A73A63" w:rsidRPr="00A73A63" w14:paraId="162101A4"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D0F38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11BAF5A"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0E22EEC8" w14:textId="77777777" w:rsidR="00A73A63" w:rsidRPr="00A73A63" w:rsidRDefault="00A73A63" w:rsidP="00A73A63">
            <w:pPr>
              <w:jc w:val="center"/>
            </w:pPr>
            <w:r w:rsidRPr="00A73A63">
              <w:t>01.2.83.96500</w:t>
            </w:r>
          </w:p>
        </w:tc>
        <w:tc>
          <w:tcPr>
            <w:tcW w:w="709" w:type="dxa"/>
            <w:tcBorders>
              <w:top w:val="nil"/>
              <w:left w:val="nil"/>
              <w:bottom w:val="single" w:sz="4" w:space="0" w:color="auto"/>
              <w:right w:val="single" w:sz="4" w:space="0" w:color="auto"/>
            </w:tcBorders>
            <w:shd w:val="clear" w:color="auto" w:fill="auto"/>
            <w:vAlign w:val="center"/>
            <w:hideMark/>
          </w:tcPr>
          <w:p w14:paraId="6D2F356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72002C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217C18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468DA3F" w14:textId="77777777" w:rsidR="00A73A63" w:rsidRPr="00A73A63" w:rsidRDefault="00A73A63" w:rsidP="00A73A63">
            <w:pPr>
              <w:jc w:val="right"/>
            </w:pPr>
            <w:r w:rsidRPr="00A73A63">
              <w:t>2 856,0</w:t>
            </w:r>
          </w:p>
        </w:tc>
        <w:tc>
          <w:tcPr>
            <w:tcW w:w="1465" w:type="dxa"/>
            <w:tcBorders>
              <w:top w:val="nil"/>
              <w:left w:val="nil"/>
              <w:bottom w:val="single" w:sz="4" w:space="0" w:color="auto"/>
              <w:right w:val="single" w:sz="4" w:space="0" w:color="auto"/>
            </w:tcBorders>
            <w:shd w:val="clear" w:color="auto" w:fill="auto"/>
            <w:noWrap/>
            <w:vAlign w:val="center"/>
            <w:hideMark/>
          </w:tcPr>
          <w:p w14:paraId="55897A2D" w14:textId="77777777" w:rsidR="00A73A63" w:rsidRPr="00A73A63" w:rsidRDefault="00A73A63" w:rsidP="00A73A63">
            <w:pPr>
              <w:jc w:val="right"/>
            </w:pPr>
            <w:r w:rsidRPr="00A73A63">
              <w:t>1 032,4</w:t>
            </w:r>
          </w:p>
        </w:tc>
      </w:tr>
      <w:tr w:rsidR="00A73A63" w:rsidRPr="00A73A63" w14:paraId="3930A61D"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48BCA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079545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A55E01" w14:textId="77777777" w:rsidR="00A73A63" w:rsidRPr="00A73A63" w:rsidRDefault="00A73A63" w:rsidP="00A73A63">
            <w:pPr>
              <w:jc w:val="center"/>
            </w:pPr>
            <w:r w:rsidRPr="00A73A63">
              <w:t>01.2.83.96500</w:t>
            </w:r>
          </w:p>
        </w:tc>
        <w:tc>
          <w:tcPr>
            <w:tcW w:w="709" w:type="dxa"/>
            <w:tcBorders>
              <w:top w:val="nil"/>
              <w:left w:val="nil"/>
              <w:bottom w:val="single" w:sz="4" w:space="0" w:color="auto"/>
              <w:right w:val="single" w:sz="4" w:space="0" w:color="auto"/>
            </w:tcBorders>
            <w:shd w:val="clear" w:color="auto" w:fill="auto"/>
            <w:vAlign w:val="center"/>
            <w:hideMark/>
          </w:tcPr>
          <w:p w14:paraId="68142261"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777DC9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C57A37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27E98C" w14:textId="77777777" w:rsidR="00A73A63" w:rsidRPr="00A73A63" w:rsidRDefault="00A73A63" w:rsidP="00A73A63">
            <w:pPr>
              <w:jc w:val="right"/>
            </w:pPr>
            <w:r w:rsidRPr="00A73A63">
              <w:t>2 457,3</w:t>
            </w:r>
          </w:p>
        </w:tc>
        <w:tc>
          <w:tcPr>
            <w:tcW w:w="1465" w:type="dxa"/>
            <w:tcBorders>
              <w:top w:val="nil"/>
              <w:left w:val="nil"/>
              <w:bottom w:val="single" w:sz="4" w:space="0" w:color="auto"/>
              <w:right w:val="single" w:sz="4" w:space="0" w:color="auto"/>
            </w:tcBorders>
            <w:shd w:val="clear" w:color="auto" w:fill="auto"/>
            <w:noWrap/>
            <w:vAlign w:val="center"/>
            <w:hideMark/>
          </w:tcPr>
          <w:p w14:paraId="1B377282" w14:textId="77777777" w:rsidR="00A73A63" w:rsidRPr="00A73A63" w:rsidRDefault="00A73A63" w:rsidP="00A73A63">
            <w:pPr>
              <w:jc w:val="right"/>
            </w:pPr>
            <w:r w:rsidRPr="00A73A63">
              <w:t>960,5</w:t>
            </w:r>
          </w:p>
        </w:tc>
      </w:tr>
      <w:tr w:rsidR="00A73A63" w:rsidRPr="00A73A63" w14:paraId="32EFBDAB"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618BE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B4160A2"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624EB6A" w14:textId="77777777" w:rsidR="00A73A63" w:rsidRPr="00A73A63" w:rsidRDefault="00A73A63" w:rsidP="00A73A63">
            <w:pPr>
              <w:jc w:val="center"/>
            </w:pPr>
            <w:r w:rsidRPr="00A73A63">
              <w:t>01.2.83.96500</w:t>
            </w:r>
          </w:p>
        </w:tc>
        <w:tc>
          <w:tcPr>
            <w:tcW w:w="709" w:type="dxa"/>
            <w:tcBorders>
              <w:top w:val="nil"/>
              <w:left w:val="nil"/>
              <w:bottom w:val="single" w:sz="4" w:space="0" w:color="auto"/>
              <w:right w:val="single" w:sz="4" w:space="0" w:color="auto"/>
            </w:tcBorders>
            <w:shd w:val="clear" w:color="auto" w:fill="auto"/>
            <w:vAlign w:val="center"/>
            <w:hideMark/>
          </w:tcPr>
          <w:p w14:paraId="5167FCB3"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D564BE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12AA8D79"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4022968" w14:textId="77777777" w:rsidR="00A73A63" w:rsidRPr="00A73A63" w:rsidRDefault="00A73A63" w:rsidP="00A73A63">
            <w:pPr>
              <w:jc w:val="right"/>
            </w:pPr>
            <w:r w:rsidRPr="00A73A63">
              <w:t>1 247,0</w:t>
            </w:r>
          </w:p>
        </w:tc>
        <w:tc>
          <w:tcPr>
            <w:tcW w:w="1465" w:type="dxa"/>
            <w:tcBorders>
              <w:top w:val="nil"/>
              <w:left w:val="nil"/>
              <w:bottom w:val="single" w:sz="4" w:space="0" w:color="auto"/>
              <w:right w:val="single" w:sz="4" w:space="0" w:color="auto"/>
            </w:tcBorders>
            <w:shd w:val="clear" w:color="auto" w:fill="auto"/>
            <w:noWrap/>
            <w:vAlign w:val="center"/>
            <w:hideMark/>
          </w:tcPr>
          <w:p w14:paraId="51FB5B70" w14:textId="77777777" w:rsidR="00A73A63" w:rsidRPr="00A73A63" w:rsidRDefault="00A73A63" w:rsidP="00A73A63">
            <w:pPr>
              <w:jc w:val="right"/>
            </w:pPr>
            <w:r w:rsidRPr="00A73A63">
              <w:t>770,7</w:t>
            </w:r>
          </w:p>
        </w:tc>
      </w:tr>
      <w:tr w:rsidR="00A73A63" w:rsidRPr="00A73A63" w14:paraId="64B4909C"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4C04C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95F9D29"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41CEC16" w14:textId="77777777" w:rsidR="00A73A63" w:rsidRPr="00A73A63" w:rsidRDefault="00A73A63" w:rsidP="00A73A63">
            <w:pPr>
              <w:jc w:val="center"/>
            </w:pPr>
            <w:r w:rsidRPr="00A73A63">
              <w:t>01.2.83.96500</w:t>
            </w:r>
          </w:p>
        </w:tc>
        <w:tc>
          <w:tcPr>
            <w:tcW w:w="709" w:type="dxa"/>
            <w:tcBorders>
              <w:top w:val="nil"/>
              <w:left w:val="nil"/>
              <w:bottom w:val="single" w:sz="4" w:space="0" w:color="auto"/>
              <w:right w:val="single" w:sz="4" w:space="0" w:color="auto"/>
            </w:tcBorders>
            <w:shd w:val="clear" w:color="auto" w:fill="auto"/>
            <w:vAlign w:val="center"/>
            <w:hideMark/>
          </w:tcPr>
          <w:p w14:paraId="7499D8B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D1AC9D4"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17BDA774"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1CDD405" w14:textId="77777777" w:rsidR="00A73A63" w:rsidRPr="00A73A63" w:rsidRDefault="00A73A63" w:rsidP="00A73A63">
            <w:pPr>
              <w:jc w:val="right"/>
            </w:pPr>
            <w:r w:rsidRPr="00A73A63">
              <w:t>1 210,3</w:t>
            </w:r>
          </w:p>
        </w:tc>
        <w:tc>
          <w:tcPr>
            <w:tcW w:w="1465" w:type="dxa"/>
            <w:tcBorders>
              <w:top w:val="nil"/>
              <w:left w:val="nil"/>
              <w:bottom w:val="single" w:sz="4" w:space="0" w:color="auto"/>
              <w:right w:val="single" w:sz="4" w:space="0" w:color="auto"/>
            </w:tcBorders>
            <w:shd w:val="clear" w:color="auto" w:fill="auto"/>
            <w:noWrap/>
            <w:vAlign w:val="center"/>
            <w:hideMark/>
          </w:tcPr>
          <w:p w14:paraId="304BBD93" w14:textId="77777777" w:rsidR="00A73A63" w:rsidRPr="00A73A63" w:rsidRDefault="00A73A63" w:rsidP="00A73A63">
            <w:pPr>
              <w:jc w:val="right"/>
            </w:pPr>
            <w:r w:rsidRPr="00A73A63">
              <w:t>189,8</w:t>
            </w:r>
          </w:p>
        </w:tc>
      </w:tr>
      <w:tr w:rsidR="00A73A63" w:rsidRPr="00A73A63" w14:paraId="57A909AB"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1C933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948064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B250032" w14:textId="77777777" w:rsidR="00A73A63" w:rsidRPr="00A73A63" w:rsidRDefault="00A73A63" w:rsidP="00A73A63">
            <w:pPr>
              <w:jc w:val="center"/>
            </w:pPr>
            <w:r w:rsidRPr="00A73A63">
              <w:t>01.2.83.96500</w:t>
            </w:r>
          </w:p>
        </w:tc>
        <w:tc>
          <w:tcPr>
            <w:tcW w:w="709" w:type="dxa"/>
            <w:tcBorders>
              <w:top w:val="nil"/>
              <w:left w:val="nil"/>
              <w:bottom w:val="single" w:sz="4" w:space="0" w:color="auto"/>
              <w:right w:val="single" w:sz="4" w:space="0" w:color="auto"/>
            </w:tcBorders>
            <w:shd w:val="clear" w:color="auto" w:fill="auto"/>
            <w:vAlign w:val="center"/>
            <w:hideMark/>
          </w:tcPr>
          <w:p w14:paraId="65855F6B"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48AA833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07955D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9DEBFB1" w14:textId="77777777" w:rsidR="00A73A63" w:rsidRPr="00A73A63" w:rsidRDefault="00A73A63" w:rsidP="00A73A63">
            <w:pPr>
              <w:jc w:val="right"/>
            </w:pPr>
            <w:r w:rsidRPr="00A73A63">
              <w:t>398,7</w:t>
            </w:r>
          </w:p>
        </w:tc>
        <w:tc>
          <w:tcPr>
            <w:tcW w:w="1465" w:type="dxa"/>
            <w:tcBorders>
              <w:top w:val="nil"/>
              <w:left w:val="nil"/>
              <w:bottom w:val="single" w:sz="4" w:space="0" w:color="auto"/>
              <w:right w:val="single" w:sz="4" w:space="0" w:color="auto"/>
            </w:tcBorders>
            <w:shd w:val="clear" w:color="auto" w:fill="auto"/>
            <w:noWrap/>
            <w:vAlign w:val="center"/>
            <w:hideMark/>
          </w:tcPr>
          <w:p w14:paraId="516CD80B" w14:textId="77777777" w:rsidR="00A73A63" w:rsidRPr="00A73A63" w:rsidRDefault="00A73A63" w:rsidP="00A73A63">
            <w:pPr>
              <w:jc w:val="right"/>
            </w:pPr>
            <w:r w:rsidRPr="00A73A63">
              <w:t>71,9</w:t>
            </w:r>
          </w:p>
        </w:tc>
      </w:tr>
      <w:tr w:rsidR="00A73A63" w:rsidRPr="00A73A63" w14:paraId="587158AF"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E4BFA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49893E1"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C6DD309" w14:textId="77777777" w:rsidR="00A73A63" w:rsidRPr="00A73A63" w:rsidRDefault="00A73A63" w:rsidP="00A73A63">
            <w:pPr>
              <w:jc w:val="center"/>
            </w:pPr>
            <w:r w:rsidRPr="00A73A63">
              <w:t>01.2.83.96500</w:t>
            </w:r>
          </w:p>
        </w:tc>
        <w:tc>
          <w:tcPr>
            <w:tcW w:w="709" w:type="dxa"/>
            <w:tcBorders>
              <w:top w:val="nil"/>
              <w:left w:val="nil"/>
              <w:bottom w:val="single" w:sz="4" w:space="0" w:color="auto"/>
              <w:right w:val="single" w:sz="4" w:space="0" w:color="auto"/>
            </w:tcBorders>
            <w:shd w:val="clear" w:color="auto" w:fill="auto"/>
            <w:vAlign w:val="center"/>
            <w:hideMark/>
          </w:tcPr>
          <w:p w14:paraId="4C45F83B"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3350C1E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C2CA0C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720B98D" w14:textId="77777777" w:rsidR="00A73A63" w:rsidRPr="00A73A63" w:rsidRDefault="00A73A63" w:rsidP="00A73A63">
            <w:pPr>
              <w:jc w:val="right"/>
            </w:pPr>
            <w:r w:rsidRPr="00A73A63">
              <w:t>398,7</w:t>
            </w:r>
          </w:p>
        </w:tc>
        <w:tc>
          <w:tcPr>
            <w:tcW w:w="1465" w:type="dxa"/>
            <w:tcBorders>
              <w:top w:val="nil"/>
              <w:left w:val="nil"/>
              <w:bottom w:val="single" w:sz="4" w:space="0" w:color="auto"/>
              <w:right w:val="single" w:sz="4" w:space="0" w:color="auto"/>
            </w:tcBorders>
            <w:shd w:val="clear" w:color="auto" w:fill="auto"/>
            <w:noWrap/>
            <w:vAlign w:val="center"/>
            <w:hideMark/>
          </w:tcPr>
          <w:p w14:paraId="5D7B2618" w14:textId="77777777" w:rsidR="00A73A63" w:rsidRPr="00A73A63" w:rsidRDefault="00A73A63" w:rsidP="00A73A63">
            <w:pPr>
              <w:jc w:val="right"/>
            </w:pPr>
            <w:r w:rsidRPr="00A73A63">
              <w:t>71,9</w:t>
            </w:r>
          </w:p>
        </w:tc>
      </w:tr>
      <w:tr w:rsidR="00A73A63" w:rsidRPr="00A73A63" w14:paraId="3E9BF395"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6415F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DAC00F3" w14:textId="77777777" w:rsidR="00A73A63" w:rsidRPr="00A73A63" w:rsidRDefault="00A73A63" w:rsidP="00A73A63">
            <w:pPr>
              <w:jc w:val="both"/>
            </w:pPr>
            <w:r w:rsidRPr="00A73A63">
              <w:rPr>
                <w:b/>
                <w:bCs/>
              </w:rPr>
              <w:t>Основное мероприятие</w:t>
            </w:r>
            <w:r w:rsidRPr="00A73A63">
              <w:t xml:space="preserve"> «Создание условий для организации перевозки обучающихся </w:t>
            </w:r>
            <w:r w:rsidRPr="00A73A63">
              <w:lastRenderedPageBreak/>
              <w:t xml:space="preserve">школьными автобусами» </w:t>
            </w:r>
          </w:p>
        </w:tc>
        <w:tc>
          <w:tcPr>
            <w:tcW w:w="1701" w:type="dxa"/>
            <w:tcBorders>
              <w:top w:val="nil"/>
              <w:left w:val="nil"/>
              <w:bottom w:val="single" w:sz="4" w:space="0" w:color="auto"/>
              <w:right w:val="single" w:sz="4" w:space="0" w:color="auto"/>
            </w:tcBorders>
            <w:shd w:val="clear" w:color="auto" w:fill="auto"/>
            <w:vAlign w:val="center"/>
            <w:hideMark/>
          </w:tcPr>
          <w:p w14:paraId="1AAD17B0" w14:textId="77777777" w:rsidR="00A73A63" w:rsidRPr="00A73A63" w:rsidRDefault="00A73A63" w:rsidP="00A73A63">
            <w:pPr>
              <w:jc w:val="center"/>
            </w:pPr>
            <w:r w:rsidRPr="00A73A63">
              <w:lastRenderedPageBreak/>
              <w:t>01.2.84.00000</w:t>
            </w:r>
          </w:p>
        </w:tc>
        <w:tc>
          <w:tcPr>
            <w:tcW w:w="709" w:type="dxa"/>
            <w:tcBorders>
              <w:top w:val="nil"/>
              <w:left w:val="nil"/>
              <w:bottom w:val="single" w:sz="4" w:space="0" w:color="auto"/>
              <w:right w:val="single" w:sz="4" w:space="0" w:color="auto"/>
            </w:tcBorders>
            <w:shd w:val="clear" w:color="auto" w:fill="auto"/>
            <w:vAlign w:val="center"/>
            <w:hideMark/>
          </w:tcPr>
          <w:p w14:paraId="7D72714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A6FE54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1BB37F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5E1B61" w14:textId="77777777" w:rsidR="00A73A63" w:rsidRPr="00A73A63" w:rsidRDefault="00A73A63" w:rsidP="00A73A63">
            <w:pPr>
              <w:jc w:val="right"/>
            </w:pPr>
            <w:r w:rsidRPr="00A73A63">
              <w:t>4 064,1</w:t>
            </w:r>
          </w:p>
        </w:tc>
        <w:tc>
          <w:tcPr>
            <w:tcW w:w="1465" w:type="dxa"/>
            <w:tcBorders>
              <w:top w:val="nil"/>
              <w:left w:val="nil"/>
              <w:bottom w:val="single" w:sz="4" w:space="0" w:color="auto"/>
              <w:right w:val="single" w:sz="4" w:space="0" w:color="auto"/>
            </w:tcBorders>
            <w:shd w:val="clear" w:color="auto" w:fill="auto"/>
            <w:noWrap/>
            <w:vAlign w:val="center"/>
            <w:hideMark/>
          </w:tcPr>
          <w:p w14:paraId="034D1143" w14:textId="77777777" w:rsidR="00A73A63" w:rsidRPr="00A73A63" w:rsidRDefault="00A73A63" w:rsidP="00A73A63">
            <w:pPr>
              <w:jc w:val="right"/>
            </w:pPr>
            <w:r w:rsidRPr="00A73A63">
              <w:t>1 909,5</w:t>
            </w:r>
          </w:p>
        </w:tc>
      </w:tr>
      <w:tr w:rsidR="00A73A63" w:rsidRPr="00A73A63" w14:paraId="4F497BAD" w14:textId="77777777" w:rsidTr="00A6493F">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DC7677"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47B9B42F"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3A4239C7" w14:textId="77777777" w:rsidR="00A73A63" w:rsidRPr="00A73A63" w:rsidRDefault="00A73A63" w:rsidP="00A73A63">
            <w:pPr>
              <w:jc w:val="center"/>
            </w:pPr>
            <w:r w:rsidRPr="00A73A63">
              <w:t>01.2.84.96500</w:t>
            </w:r>
          </w:p>
        </w:tc>
        <w:tc>
          <w:tcPr>
            <w:tcW w:w="709" w:type="dxa"/>
            <w:tcBorders>
              <w:top w:val="nil"/>
              <w:left w:val="nil"/>
              <w:bottom w:val="single" w:sz="4" w:space="0" w:color="auto"/>
              <w:right w:val="single" w:sz="4" w:space="0" w:color="auto"/>
            </w:tcBorders>
            <w:shd w:val="clear" w:color="auto" w:fill="auto"/>
            <w:vAlign w:val="center"/>
            <w:hideMark/>
          </w:tcPr>
          <w:p w14:paraId="19AF64C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8BB00A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9162F3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31E0B5A" w14:textId="77777777" w:rsidR="00A73A63" w:rsidRPr="00A73A63" w:rsidRDefault="00A73A63" w:rsidP="00A73A63">
            <w:pPr>
              <w:jc w:val="right"/>
            </w:pPr>
            <w:r w:rsidRPr="00A73A63">
              <w:t>4 064,1</w:t>
            </w:r>
          </w:p>
        </w:tc>
        <w:tc>
          <w:tcPr>
            <w:tcW w:w="1465" w:type="dxa"/>
            <w:tcBorders>
              <w:top w:val="nil"/>
              <w:left w:val="nil"/>
              <w:bottom w:val="single" w:sz="4" w:space="0" w:color="auto"/>
              <w:right w:val="single" w:sz="4" w:space="0" w:color="auto"/>
            </w:tcBorders>
            <w:shd w:val="clear" w:color="auto" w:fill="auto"/>
            <w:noWrap/>
            <w:vAlign w:val="center"/>
            <w:hideMark/>
          </w:tcPr>
          <w:p w14:paraId="52A64247" w14:textId="77777777" w:rsidR="00A73A63" w:rsidRPr="00A73A63" w:rsidRDefault="00A73A63" w:rsidP="00A73A63">
            <w:pPr>
              <w:jc w:val="right"/>
            </w:pPr>
            <w:r w:rsidRPr="00A73A63">
              <w:t>1 909,5</w:t>
            </w:r>
          </w:p>
        </w:tc>
      </w:tr>
      <w:tr w:rsidR="00A73A63" w:rsidRPr="00A73A63" w14:paraId="53482A83"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1A8C8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28E6B2B"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CB20CB7" w14:textId="77777777" w:rsidR="00A73A63" w:rsidRPr="00A73A63" w:rsidRDefault="00A73A63" w:rsidP="00A73A63">
            <w:pPr>
              <w:jc w:val="center"/>
            </w:pPr>
            <w:r w:rsidRPr="00A73A63">
              <w:t>01.2.84.96500</w:t>
            </w:r>
          </w:p>
        </w:tc>
        <w:tc>
          <w:tcPr>
            <w:tcW w:w="709" w:type="dxa"/>
            <w:tcBorders>
              <w:top w:val="nil"/>
              <w:left w:val="nil"/>
              <w:bottom w:val="single" w:sz="4" w:space="0" w:color="auto"/>
              <w:right w:val="single" w:sz="4" w:space="0" w:color="auto"/>
            </w:tcBorders>
            <w:shd w:val="clear" w:color="auto" w:fill="auto"/>
            <w:vAlign w:val="center"/>
            <w:hideMark/>
          </w:tcPr>
          <w:p w14:paraId="459E95E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FE8E1E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43057B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DA17220" w14:textId="77777777" w:rsidR="00A73A63" w:rsidRPr="00A73A63" w:rsidRDefault="00A73A63" w:rsidP="00A73A63">
            <w:pPr>
              <w:jc w:val="right"/>
            </w:pPr>
            <w:r w:rsidRPr="00A73A63">
              <w:t>3 213,0</w:t>
            </w:r>
          </w:p>
        </w:tc>
        <w:tc>
          <w:tcPr>
            <w:tcW w:w="1465" w:type="dxa"/>
            <w:tcBorders>
              <w:top w:val="nil"/>
              <w:left w:val="nil"/>
              <w:bottom w:val="single" w:sz="4" w:space="0" w:color="auto"/>
              <w:right w:val="single" w:sz="4" w:space="0" w:color="auto"/>
            </w:tcBorders>
            <w:shd w:val="clear" w:color="auto" w:fill="auto"/>
            <w:noWrap/>
            <w:vAlign w:val="center"/>
            <w:hideMark/>
          </w:tcPr>
          <w:p w14:paraId="15A41862" w14:textId="77777777" w:rsidR="00A73A63" w:rsidRPr="00A73A63" w:rsidRDefault="00A73A63" w:rsidP="00A73A63">
            <w:pPr>
              <w:jc w:val="right"/>
            </w:pPr>
            <w:r w:rsidRPr="00A73A63">
              <w:t>1 374,9</w:t>
            </w:r>
          </w:p>
        </w:tc>
      </w:tr>
      <w:tr w:rsidR="00A73A63" w:rsidRPr="00A73A63" w14:paraId="7027B71D"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93C54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A04C90E"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4A1ECC3" w14:textId="77777777" w:rsidR="00A73A63" w:rsidRPr="00A73A63" w:rsidRDefault="00A73A63" w:rsidP="00A73A63">
            <w:pPr>
              <w:jc w:val="center"/>
            </w:pPr>
            <w:r w:rsidRPr="00A73A63">
              <w:t>01.2.84.96500</w:t>
            </w:r>
          </w:p>
        </w:tc>
        <w:tc>
          <w:tcPr>
            <w:tcW w:w="709" w:type="dxa"/>
            <w:tcBorders>
              <w:top w:val="nil"/>
              <w:left w:val="nil"/>
              <w:bottom w:val="single" w:sz="4" w:space="0" w:color="auto"/>
              <w:right w:val="single" w:sz="4" w:space="0" w:color="auto"/>
            </w:tcBorders>
            <w:shd w:val="clear" w:color="auto" w:fill="auto"/>
            <w:vAlign w:val="center"/>
            <w:hideMark/>
          </w:tcPr>
          <w:p w14:paraId="4304C40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8E18D40"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FF48D04"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3D2B835" w14:textId="77777777" w:rsidR="00A73A63" w:rsidRPr="00A73A63" w:rsidRDefault="00A73A63" w:rsidP="00A73A63">
            <w:pPr>
              <w:jc w:val="right"/>
            </w:pPr>
            <w:r w:rsidRPr="00A73A63">
              <w:t>3 213,0</w:t>
            </w:r>
          </w:p>
        </w:tc>
        <w:tc>
          <w:tcPr>
            <w:tcW w:w="1465" w:type="dxa"/>
            <w:tcBorders>
              <w:top w:val="nil"/>
              <w:left w:val="nil"/>
              <w:bottom w:val="single" w:sz="4" w:space="0" w:color="auto"/>
              <w:right w:val="single" w:sz="4" w:space="0" w:color="auto"/>
            </w:tcBorders>
            <w:shd w:val="clear" w:color="auto" w:fill="auto"/>
            <w:noWrap/>
            <w:vAlign w:val="center"/>
            <w:hideMark/>
          </w:tcPr>
          <w:p w14:paraId="15F19682" w14:textId="77777777" w:rsidR="00A73A63" w:rsidRPr="00A73A63" w:rsidRDefault="00A73A63" w:rsidP="00A73A63">
            <w:pPr>
              <w:jc w:val="right"/>
            </w:pPr>
            <w:r w:rsidRPr="00A73A63">
              <w:t>1 374,9</w:t>
            </w:r>
          </w:p>
        </w:tc>
      </w:tr>
      <w:tr w:rsidR="00A73A63" w:rsidRPr="00A73A63" w14:paraId="50C4DBFA"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A8D51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E03891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8AEA72C" w14:textId="77777777" w:rsidR="00A73A63" w:rsidRPr="00A73A63" w:rsidRDefault="00A73A63" w:rsidP="00A73A63">
            <w:pPr>
              <w:jc w:val="center"/>
            </w:pPr>
            <w:r w:rsidRPr="00A73A63">
              <w:t>01.2.84.96500</w:t>
            </w:r>
          </w:p>
        </w:tc>
        <w:tc>
          <w:tcPr>
            <w:tcW w:w="709" w:type="dxa"/>
            <w:tcBorders>
              <w:top w:val="nil"/>
              <w:left w:val="nil"/>
              <w:bottom w:val="single" w:sz="4" w:space="0" w:color="auto"/>
              <w:right w:val="single" w:sz="4" w:space="0" w:color="auto"/>
            </w:tcBorders>
            <w:shd w:val="clear" w:color="auto" w:fill="auto"/>
            <w:vAlign w:val="center"/>
            <w:hideMark/>
          </w:tcPr>
          <w:p w14:paraId="7F5013D4"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3E15ABD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06E52C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36BCB22" w14:textId="77777777" w:rsidR="00A73A63" w:rsidRPr="00A73A63" w:rsidRDefault="00A73A63" w:rsidP="00A73A63">
            <w:pPr>
              <w:jc w:val="right"/>
            </w:pPr>
            <w:r w:rsidRPr="00A73A63">
              <w:t>851,1</w:t>
            </w:r>
          </w:p>
        </w:tc>
        <w:tc>
          <w:tcPr>
            <w:tcW w:w="1465" w:type="dxa"/>
            <w:tcBorders>
              <w:top w:val="nil"/>
              <w:left w:val="nil"/>
              <w:bottom w:val="single" w:sz="4" w:space="0" w:color="auto"/>
              <w:right w:val="single" w:sz="4" w:space="0" w:color="auto"/>
            </w:tcBorders>
            <w:shd w:val="clear" w:color="auto" w:fill="auto"/>
            <w:noWrap/>
            <w:vAlign w:val="center"/>
            <w:hideMark/>
          </w:tcPr>
          <w:p w14:paraId="595C9B76" w14:textId="77777777" w:rsidR="00A73A63" w:rsidRPr="00A73A63" w:rsidRDefault="00A73A63" w:rsidP="00A73A63">
            <w:pPr>
              <w:jc w:val="right"/>
            </w:pPr>
            <w:r w:rsidRPr="00A73A63">
              <w:t>534,6</w:t>
            </w:r>
          </w:p>
        </w:tc>
      </w:tr>
      <w:tr w:rsidR="00A73A63" w:rsidRPr="00A73A63" w14:paraId="53C6A727"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37E50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A5B1EC2"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4B7B5B2" w14:textId="77777777" w:rsidR="00A73A63" w:rsidRPr="00A73A63" w:rsidRDefault="00A73A63" w:rsidP="00A73A63">
            <w:pPr>
              <w:jc w:val="center"/>
            </w:pPr>
            <w:r w:rsidRPr="00A73A63">
              <w:t>01.2.84.96500</w:t>
            </w:r>
          </w:p>
        </w:tc>
        <w:tc>
          <w:tcPr>
            <w:tcW w:w="709" w:type="dxa"/>
            <w:tcBorders>
              <w:top w:val="nil"/>
              <w:left w:val="nil"/>
              <w:bottom w:val="single" w:sz="4" w:space="0" w:color="auto"/>
              <w:right w:val="single" w:sz="4" w:space="0" w:color="auto"/>
            </w:tcBorders>
            <w:shd w:val="clear" w:color="auto" w:fill="auto"/>
            <w:vAlign w:val="center"/>
            <w:hideMark/>
          </w:tcPr>
          <w:p w14:paraId="06C23081"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2CB793D"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2F6F1B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6A43ADF" w14:textId="77777777" w:rsidR="00A73A63" w:rsidRPr="00A73A63" w:rsidRDefault="00A73A63" w:rsidP="00A73A63">
            <w:pPr>
              <w:jc w:val="right"/>
            </w:pPr>
            <w:r w:rsidRPr="00A73A63">
              <w:t>851,1</w:t>
            </w:r>
          </w:p>
        </w:tc>
        <w:tc>
          <w:tcPr>
            <w:tcW w:w="1465" w:type="dxa"/>
            <w:tcBorders>
              <w:top w:val="nil"/>
              <w:left w:val="nil"/>
              <w:bottom w:val="single" w:sz="4" w:space="0" w:color="auto"/>
              <w:right w:val="single" w:sz="4" w:space="0" w:color="auto"/>
            </w:tcBorders>
            <w:shd w:val="clear" w:color="auto" w:fill="auto"/>
            <w:noWrap/>
            <w:vAlign w:val="center"/>
            <w:hideMark/>
          </w:tcPr>
          <w:p w14:paraId="25734FBC" w14:textId="77777777" w:rsidR="00A73A63" w:rsidRPr="00A73A63" w:rsidRDefault="00A73A63" w:rsidP="00A73A63">
            <w:pPr>
              <w:jc w:val="right"/>
            </w:pPr>
            <w:r w:rsidRPr="00A73A63">
              <w:t>534,6</w:t>
            </w:r>
          </w:p>
        </w:tc>
      </w:tr>
      <w:tr w:rsidR="00A73A63" w:rsidRPr="00A73A63" w14:paraId="0FC4DF0E"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07646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1A47A98" w14:textId="77777777" w:rsidR="00A73A63" w:rsidRPr="00A73A63" w:rsidRDefault="00A73A63" w:rsidP="00A73A63">
            <w:pPr>
              <w:jc w:val="both"/>
            </w:pPr>
            <w:r w:rsidRPr="00A73A63">
              <w:rPr>
                <w:b/>
                <w:bCs/>
              </w:rPr>
              <w:t>Ведомственная целевая программа</w:t>
            </w:r>
            <w:r w:rsidRPr="00A73A63">
              <w:t xml:space="preserve"> «Развитие социальной и инженерной инфраструктуры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5E00009E" w14:textId="77777777" w:rsidR="00A73A63" w:rsidRPr="00A73A63" w:rsidRDefault="00A73A63" w:rsidP="00A73A63">
            <w:pPr>
              <w:jc w:val="center"/>
            </w:pPr>
            <w:r w:rsidRPr="00A73A63">
              <w:t>01.2.85.00000</w:t>
            </w:r>
          </w:p>
        </w:tc>
        <w:tc>
          <w:tcPr>
            <w:tcW w:w="709" w:type="dxa"/>
            <w:tcBorders>
              <w:top w:val="nil"/>
              <w:left w:val="nil"/>
              <w:bottom w:val="single" w:sz="4" w:space="0" w:color="auto"/>
              <w:right w:val="single" w:sz="4" w:space="0" w:color="auto"/>
            </w:tcBorders>
            <w:shd w:val="clear" w:color="auto" w:fill="auto"/>
            <w:vAlign w:val="center"/>
            <w:hideMark/>
          </w:tcPr>
          <w:p w14:paraId="4124A0B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53654D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062679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A2D0CBB" w14:textId="77777777" w:rsidR="00A73A63" w:rsidRPr="00A73A63" w:rsidRDefault="00A73A63" w:rsidP="00A73A63">
            <w:pPr>
              <w:jc w:val="right"/>
            </w:pPr>
            <w:r w:rsidRPr="00A73A63">
              <w:t>133 545,8</w:t>
            </w:r>
          </w:p>
        </w:tc>
        <w:tc>
          <w:tcPr>
            <w:tcW w:w="1465" w:type="dxa"/>
            <w:tcBorders>
              <w:top w:val="nil"/>
              <w:left w:val="nil"/>
              <w:bottom w:val="single" w:sz="4" w:space="0" w:color="auto"/>
              <w:right w:val="single" w:sz="4" w:space="0" w:color="auto"/>
            </w:tcBorders>
            <w:shd w:val="clear" w:color="auto" w:fill="auto"/>
            <w:noWrap/>
            <w:vAlign w:val="center"/>
            <w:hideMark/>
          </w:tcPr>
          <w:p w14:paraId="0D4E4BF6" w14:textId="77777777" w:rsidR="00A73A63" w:rsidRPr="00A73A63" w:rsidRDefault="00A73A63" w:rsidP="00A73A63">
            <w:pPr>
              <w:jc w:val="right"/>
            </w:pPr>
            <w:r w:rsidRPr="00A73A63">
              <w:t>5 699,8</w:t>
            </w:r>
          </w:p>
        </w:tc>
      </w:tr>
      <w:tr w:rsidR="00A73A63" w:rsidRPr="00A73A63" w14:paraId="2174E465"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ADE8E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0CC2D46"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w:t>
            </w:r>
            <w:r w:rsidRPr="00A73A63">
              <w:lastRenderedPageBreak/>
              <w:t xml:space="preserve">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73F1A3FA" w14:textId="77777777" w:rsidR="00A73A63" w:rsidRPr="00A73A63" w:rsidRDefault="00A73A63" w:rsidP="00A73A63">
            <w:pPr>
              <w:jc w:val="center"/>
            </w:pPr>
            <w:r w:rsidRPr="00A73A63">
              <w:lastRenderedPageBreak/>
              <w:t>01.2.85.96500</w:t>
            </w:r>
          </w:p>
        </w:tc>
        <w:tc>
          <w:tcPr>
            <w:tcW w:w="709" w:type="dxa"/>
            <w:tcBorders>
              <w:top w:val="nil"/>
              <w:left w:val="nil"/>
              <w:bottom w:val="single" w:sz="4" w:space="0" w:color="auto"/>
              <w:right w:val="single" w:sz="4" w:space="0" w:color="auto"/>
            </w:tcBorders>
            <w:shd w:val="clear" w:color="auto" w:fill="auto"/>
            <w:vAlign w:val="center"/>
            <w:hideMark/>
          </w:tcPr>
          <w:p w14:paraId="182CADF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51A0E2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39CF36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733D54C" w14:textId="77777777" w:rsidR="00A73A63" w:rsidRPr="00A73A63" w:rsidRDefault="00A73A63" w:rsidP="00A73A63">
            <w:pPr>
              <w:jc w:val="right"/>
            </w:pPr>
            <w:r w:rsidRPr="00A73A63">
              <w:t>44 943,8</w:t>
            </w:r>
          </w:p>
        </w:tc>
        <w:tc>
          <w:tcPr>
            <w:tcW w:w="1465" w:type="dxa"/>
            <w:tcBorders>
              <w:top w:val="nil"/>
              <w:left w:val="nil"/>
              <w:bottom w:val="single" w:sz="4" w:space="0" w:color="auto"/>
              <w:right w:val="single" w:sz="4" w:space="0" w:color="auto"/>
            </w:tcBorders>
            <w:shd w:val="clear" w:color="auto" w:fill="auto"/>
            <w:noWrap/>
            <w:vAlign w:val="center"/>
            <w:hideMark/>
          </w:tcPr>
          <w:p w14:paraId="2A8A94A2" w14:textId="77777777" w:rsidR="00A73A63" w:rsidRPr="00A73A63" w:rsidRDefault="00A73A63" w:rsidP="00A73A63">
            <w:pPr>
              <w:jc w:val="right"/>
            </w:pPr>
            <w:r w:rsidRPr="00A73A63">
              <w:t>5 699,8</w:t>
            </w:r>
          </w:p>
        </w:tc>
      </w:tr>
      <w:tr w:rsidR="00A73A63" w:rsidRPr="00A73A63" w14:paraId="0C2D4F18"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6AAC7E"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4368214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CD1BA40" w14:textId="77777777" w:rsidR="00A73A63" w:rsidRPr="00A73A63" w:rsidRDefault="00A73A63" w:rsidP="00A73A63">
            <w:pPr>
              <w:jc w:val="center"/>
            </w:pPr>
            <w:r w:rsidRPr="00A73A63">
              <w:t>01.2.85.96500</w:t>
            </w:r>
          </w:p>
        </w:tc>
        <w:tc>
          <w:tcPr>
            <w:tcW w:w="709" w:type="dxa"/>
            <w:tcBorders>
              <w:top w:val="nil"/>
              <w:left w:val="nil"/>
              <w:bottom w:val="single" w:sz="4" w:space="0" w:color="auto"/>
              <w:right w:val="single" w:sz="4" w:space="0" w:color="auto"/>
            </w:tcBorders>
            <w:shd w:val="clear" w:color="auto" w:fill="auto"/>
            <w:vAlign w:val="center"/>
            <w:hideMark/>
          </w:tcPr>
          <w:p w14:paraId="64E2DCB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E3A9D3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9AF2CE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05ADB4F" w14:textId="77777777" w:rsidR="00A73A63" w:rsidRPr="00A73A63" w:rsidRDefault="00A73A63" w:rsidP="00A73A63">
            <w:pPr>
              <w:jc w:val="right"/>
            </w:pPr>
            <w:r w:rsidRPr="00A73A63">
              <w:t>39 633,1</w:t>
            </w:r>
          </w:p>
        </w:tc>
        <w:tc>
          <w:tcPr>
            <w:tcW w:w="1465" w:type="dxa"/>
            <w:tcBorders>
              <w:top w:val="nil"/>
              <w:left w:val="nil"/>
              <w:bottom w:val="single" w:sz="4" w:space="0" w:color="auto"/>
              <w:right w:val="single" w:sz="4" w:space="0" w:color="auto"/>
            </w:tcBorders>
            <w:shd w:val="clear" w:color="auto" w:fill="auto"/>
            <w:noWrap/>
            <w:vAlign w:val="center"/>
            <w:hideMark/>
          </w:tcPr>
          <w:p w14:paraId="289C386C" w14:textId="77777777" w:rsidR="00A73A63" w:rsidRPr="00A73A63" w:rsidRDefault="00A73A63" w:rsidP="00A73A63">
            <w:pPr>
              <w:jc w:val="right"/>
            </w:pPr>
            <w:r w:rsidRPr="00A73A63">
              <w:t>4 086,6</w:t>
            </w:r>
          </w:p>
        </w:tc>
      </w:tr>
      <w:tr w:rsidR="00A73A63" w:rsidRPr="00A73A63" w14:paraId="28EB50DB"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40069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04A8608"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604C84E" w14:textId="77777777" w:rsidR="00A73A63" w:rsidRPr="00A73A63" w:rsidRDefault="00A73A63" w:rsidP="00A73A63">
            <w:pPr>
              <w:jc w:val="center"/>
            </w:pPr>
            <w:r w:rsidRPr="00A73A63">
              <w:t>01.2.85.96500</w:t>
            </w:r>
          </w:p>
        </w:tc>
        <w:tc>
          <w:tcPr>
            <w:tcW w:w="709" w:type="dxa"/>
            <w:tcBorders>
              <w:top w:val="nil"/>
              <w:left w:val="nil"/>
              <w:bottom w:val="single" w:sz="4" w:space="0" w:color="auto"/>
              <w:right w:val="single" w:sz="4" w:space="0" w:color="auto"/>
            </w:tcBorders>
            <w:shd w:val="clear" w:color="auto" w:fill="auto"/>
            <w:vAlign w:val="center"/>
            <w:hideMark/>
          </w:tcPr>
          <w:p w14:paraId="10854BA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4B40E0C"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A8BCE07"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06BE36C" w14:textId="77777777" w:rsidR="00A73A63" w:rsidRPr="00A73A63" w:rsidRDefault="00A73A63" w:rsidP="00A73A63">
            <w:pPr>
              <w:jc w:val="right"/>
            </w:pPr>
            <w:r w:rsidRPr="00A73A63">
              <w:t>26 430,2</w:t>
            </w:r>
          </w:p>
        </w:tc>
        <w:tc>
          <w:tcPr>
            <w:tcW w:w="1465" w:type="dxa"/>
            <w:tcBorders>
              <w:top w:val="nil"/>
              <w:left w:val="nil"/>
              <w:bottom w:val="single" w:sz="4" w:space="0" w:color="auto"/>
              <w:right w:val="single" w:sz="4" w:space="0" w:color="auto"/>
            </w:tcBorders>
            <w:shd w:val="clear" w:color="auto" w:fill="auto"/>
            <w:noWrap/>
            <w:vAlign w:val="center"/>
            <w:hideMark/>
          </w:tcPr>
          <w:p w14:paraId="160069E6" w14:textId="77777777" w:rsidR="00A73A63" w:rsidRPr="00A73A63" w:rsidRDefault="00A73A63" w:rsidP="00A73A63">
            <w:pPr>
              <w:jc w:val="right"/>
            </w:pPr>
            <w:r w:rsidRPr="00A73A63">
              <w:t>3 326,6</w:t>
            </w:r>
          </w:p>
        </w:tc>
      </w:tr>
      <w:tr w:rsidR="00A73A63" w:rsidRPr="00A73A63" w14:paraId="3694A08D"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89B32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BAAD7F4"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42B7DFC" w14:textId="77777777" w:rsidR="00A73A63" w:rsidRPr="00A73A63" w:rsidRDefault="00A73A63" w:rsidP="00A73A63">
            <w:pPr>
              <w:jc w:val="center"/>
            </w:pPr>
            <w:r w:rsidRPr="00A73A63">
              <w:t>01.2.85.96500</w:t>
            </w:r>
          </w:p>
        </w:tc>
        <w:tc>
          <w:tcPr>
            <w:tcW w:w="709" w:type="dxa"/>
            <w:tcBorders>
              <w:top w:val="nil"/>
              <w:left w:val="nil"/>
              <w:bottom w:val="single" w:sz="4" w:space="0" w:color="auto"/>
              <w:right w:val="single" w:sz="4" w:space="0" w:color="auto"/>
            </w:tcBorders>
            <w:shd w:val="clear" w:color="auto" w:fill="auto"/>
            <w:vAlign w:val="center"/>
            <w:hideMark/>
          </w:tcPr>
          <w:p w14:paraId="438D1E4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7CFCC89"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19E65A78"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5297800" w14:textId="77777777" w:rsidR="00A73A63" w:rsidRPr="00A73A63" w:rsidRDefault="00A73A63" w:rsidP="00A73A63">
            <w:pPr>
              <w:jc w:val="right"/>
            </w:pPr>
            <w:r w:rsidRPr="00A73A63">
              <w:t>13 202,9</w:t>
            </w:r>
          </w:p>
        </w:tc>
        <w:tc>
          <w:tcPr>
            <w:tcW w:w="1465" w:type="dxa"/>
            <w:tcBorders>
              <w:top w:val="nil"/>
              <w:left w:val="nil"/>
              <w:bottom w:val="single" w:sz="4" w:space="0" w:color="auto"/>
              <w:right w:val="single" w:sz="4" w:space="0" w:color="auto"/>
            </w:tcBorders>
            <w:shd w:val="clear" w:color="auto" w:fill="auto"/>
            <w:noWrap/>
            <w:vAlign w:val="center"/>
            <w:hideMark/>
          </w:tcPr>
          <w:p w14:paraId="12ED59A4" w14:textId="77777777" w:rsidR="00A73A63" w:rsidRPr="00A73A63" w:rsidRDefault="00A73A63" w:rsidP="00A73A63">
            <w:pPr>
              <w:jc w:val="right"/>
            </w:pPr>
            <w:r w:rsidRPr="00A73A63">
              <w:t>760,0</w:t>
            </w:r>
          </w:p>
        </w:tc>
      </w:tr>
      <w:tr w:rsidR="00A73A63" w:rsidRPr="00A73A63" w14:paraId="196FC71A"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E00EF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4AC3B4E"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E6C041E" w14:textId="77777777" w:rsidR="00A73A63" w:rsidRPr="00A73A63" w:rsidRDefault="00A73A63" w:rsidP="00A73A63">
            <w:pPr>
              <w:jc w:val="center"/>
            </w:pPr>
            <w:r w:rsidRPr="00A73A63">
              <w:t>01.2.85.96500</w:t>
            </w:r>
          </w:p>
        </w:tc>
        <w:tc>
          <w:tcPr>
            <w:tcW w:w="709" w:type="dxa"/>
            <w:tcBorders>
              <w:top w:val="nil"/>
              <w:left w:val="nil"/>
              <w:bottom w:val="single" w:sz="4" w:space="0" w:color="auto"/>
              <w:right w:val="single" w:sz="4" w:space="0" w:color="auto"/>
            </w:tcBorders>
            <w:shd w:val="clear" w:color="auto" w:fill="auto"/>
            <w:vAlign w:val="center"/>
            <w:hideMark/>
          </w:tcPr>
          <w:p w14:paraId="60E6B236"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0D4FAE1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4D768F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6E2FB84" w14:textId="77777777" w:rsidR="00A73A63" w:rsidRPr="00A73A63" w:rsidRDefault="00A73A63" w:rsidP="00A73A63">
            <w:pPr>
              <w:jc w:val="right"/>
            </w:pPr>
            <w:r w:rsidRPr="00A73A63">
              <w:t>5 310,7</w:t>
            </w:r>
          </w:p>
        </w:tc>
        <w:tc>
          <w:tcPr>
            <w:tcW w:w="1465" w:type="dxa"/>
            <w:tcBorders>
              <w:top w:val="nil"/>
              <w:left w:val="nil"/>
              <w:bottom w:val="single" w:sz="4" w:space="0" w:color="auto"/>
              <w:right w:val="single" w:sz="4" w:space="0" w:color="auto"/>
            </w:tcBorders>
            <w:shd w:val="clear" w:color="auto" w:fill="auto"/>
            <w:noWrap/>
            <w:vAlign w:val="center"/>
            <w:hideMark/>
          </w:tcPr>
          <w:p w14:paraId="1CD7AF60" w14:textId="77777777" w:rsidR="00A73A63" w:rsidRPr="00A73A63" w:rsidRDefault="00A73A63" w:rsidP="00A73A63">
            <w:pPr>
              <w:jc w:val="right"/>
            </w:pPr>
            <w:r w:rsidRPr="00A73A63">
              <w:t>1 613,2</w:t>
            </w:r>
          </w:p>
        </w:tc>
      </w:tr>
      <w:tr w:rsidR="00A73A63" w:rsidRPr="00A73A63" w14:paraId="5D4935B4"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35E00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DE02D21"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C303B01" w14:textId="77777777" w:rsidR="00A73A63" w:rsidRPr="00A73A63" w:rsidRDefault="00A73A63" w:rsidP="00A73A63">
            <w:pPr>
              <w:jc w:val="center"/>
            </w:pPr>
            <w:r w:rsidRPr="00A73A63">
              <w:t>01.2.85.96500</w:t>
            </w:r>
          </w:p>
        </w:tc>
        <w:tc>
          <w:tcPr>
            <w:tcW w:w="709" w:type="dxa"/>
            <w:tcBorders>
              <w:top w:val="nil"/>
              <w:left w:val="nil"/>
              <w:bottom w:val="single" w:sz="4" w:space="0" w:color="auto"/>
              <w:right w:val="single" w:sz="4" w:space="0" w:color="auto"/>
            </w:tcBorders>
            <w:shd w:val="clear" w:color="auto" w:fill="auto"/>
            <w:vAlign w:val="center"/>
            <w:hideMark/>
          </w:tcPr>
          <w:p w14:paraId="61548468"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02686B1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7AE20F7F"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D7984C8" w14:textId="77777777" w:rsidR="00A73A63" w:rsidRPr="00A73A63" w:rsidRDefault="00A73A63" w:rsidP="00A73A63">
            <w:pPr>
              <w:jc w:val="right"/>
            </w:pPr>
            <w:r w:rsidRPr="00A73A63">
              <w:t>1 158,9</w:t>
            </w:r>
          </w:p>
        </w:tc>
        <w:tc>
          <w:tcPr>
            <w:tcW w:w="1465" w:type="dxa"/>
            <w:tcBorders>
              <w:top w:val="nil"/>
              <w:left w:val="nil"/>
              <w:bottom w:val="single" w:sz="4" w:space="0" w:color="auto"/>
              <w:right w:val="single" w:sz="4" w:space="0" w:color="auto"/>
            </w:tcBorders>
            <w:shd w:val="clear" w:color="auto" w:fill="auto"/>
            <w:noWrap/>
            <w:vAlign w:val="center"/>
            <w:hideMark/>
          </w:tcPr>
          <w:p w14:paraId="49E7D0FC" w14:textId="77777777" w:rsidR="00A73A63" w:rsidRPr="00A73A63" w:rsidRDefault="00A73A63" w:rsidP="00A73A63">
            <w:pPr>
              <w:jc w:val="right"/>
            </w:pPr>
            <w:r w:rsidRPr="00A73A63">
              <w:t>1 613,2</w:t>
            </w:r>
          </w:p>
        </w:tc>
      </w:tr>
      <w:tr w:rsidR="00A73A63" w:rsidRPr="00A73A63" w14:paraId="429AEEC9"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9E124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7303078"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EC03D0A" w14:textId="77777777" w:rsidR="00A73A63" w:rsidRPr="00A73A63" w:rsidRDefault="00A73A63" w:rsidP="00A73A63">
            <w:pPr>
              <w:jc w:val="center"/>
            </w:pPr>
            <w:r w:rsidRPr="00A73A63">
              <w:t>01.2.85.96500</w:t>
            </w:r>
          </w:p>
        </w:tc>
        <w:tc>
          <w:tcPr>
            <w:tcW w:w="709" w:type="dxa"/>
            <w:tcBorders>
              <w:top w:val="nil"/>
              <w:left w:val="nil"/>
              <w:bottom w:val="single" w:sz="4" w:space="0" w:color="auto"/>
              <w:right w:val="single" w:sz="4" w:space="0" w:color="auto"/>
            </w:tcBorders>
            <w:shd w:val="clear" w:color="auto" w:fill="auto"/>
            <w:vAlign w:val="center"/>
            <w:hideMark/>
          </w:tcPr>
          <w:p w14:paraId="3FF2937B"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5810B045"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13473810"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E3E6DFE" w14:textId="77777777" w:rsidR="00A73A63" w:rsidRPr="00A73A63" w:rsidRDefault="00A73A63" w:rsidP="00A73A63">
            <w:pPr>
              <w:jc w:val="right"/>
            </w:pPr>
            <w:r w:rsidRPr="00A73A63">
              <w:t>4 151,9</w:t>
            </w:r>
          </w:p>
        </w:tc>
        <w:tc>
          <w:tcPr>
            <w:tcW w:w="1465" w:type="dxa"/>
            <w:tcBorders>
              <w:top w:val="nil"/>
              <w:left w:val="nil"/>
              <w:bottom w:val="single" w:sz="4" w:space="0" w:color="auto"/>
              <w:right w:val="single" w:sz="4" w:space="0" w:color="auto"/>
            </w:tcBorders>
            <w:shd w:val="clear" w:color="auto" w:fill="auto"/>
            <w:noWrap/>
            <w:vAlign w:val="center"/>
            <w:hideMark/>
          </w:tcPr>
          <w:p w14:paraId="2C0E7B3F" w14:textId="77777777" w:rsidR="00A73A63" w:rsidRPr="00A73A63" w:rsidRDefault="00A73A63" w:rsidP="00A73A63">
            <w:pPr>
              <w:jc w:val="right"/>
            </w:pPr>
            <w:r w:rsidRPr="00A73A63">
              <w:t>0,0</w:t>
            </w:r>
          </w:p>
        </w:tc>
      </w:tr>
      <w:tr w:rsidR="00A73A63" w:rsidRPr="00A73A63" w14:paraId="38A68F62"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C77920" w14:textId="77777777" w:rsidR="00A73A63" w:rsidRPr="00A73A63" w:rsidRDefault="00A73A63" w:rsidP="00A73A63">
            <w:pPr>
              <w:jc w:val="center"/>
            </w:pPr>
            <w:r w:rsidRPr="00A73A63">
              <w:t> </w:t>
            </w:r>
          </w:p>
        </w:tc>
        <w:tc>
          <w:tcPr>
            <w:tcW w:w="2190" w:type="dxa"/>
            <w:tcBorders>
              <w:top w:val="nil"/>
              <w:left w:val="nil"/>
              <w:bottom w:val="single" w:sz="4" w:space="0" w:color="auto"/>
              <w:right w:val="nil"/>
            </w:tcBorders>
            <w:shd w:val="clear" w:color="auto" w:fill="auto"/>
            <w:hideMark/>
          </w:tcPr>
          <w:p w14:paraId="1B7E8DE1" w14:textId="77777777" w:rsidR="00A73A63" w:rsidRPr="00A73A63" w:rsidRDefault="00A73A63" w:rsidP="00A73A63">
            <w:pPr>
              <w:jc w:val="both"/>
            </w:pPr>
            <w:r w:rsidRPr="00A73A63">
              <w:t>Реализация мероприятий по модернизации школьных систем образования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115AEA1" w14:textId="77777777" w:rsidR="00A73A63" w:rsidRPr="00A73A63" w:rsidRDefault="00A73A63" w:rsidP="00A73A63">
            <w:pPr>
              <w:jc w:val="center"/>
            </w:pPr>
            <w:r w:rsidRPr="00A73A63">
              <w:t>01.2.85.L7500</w:t>
            </w:r>
          </w:p>
        </w:tc>
        <w:tc>
          <w:tcPr>
            <w:tcW w:w="709" w:type="dxa"/>
            <w:tcBorders>
              <w:top w:val="nil"/>
              <w:left w:val="nil"/>
              <w:bottom w:val="single" w:sz="4" w:space="0" w:color="auto"/>
              <w:right w:val="single" w:sz="4" w:space="0" w:color="auto"/>
            </w:tcBorders>
            <w:shd w:val="clear" w:color="auto" w:fill="auto"/>
            <w:vAlign w:val="center"/>
            <w:hideMark/>
          </w:tcPr>
          <w:p w14:paraId="17D931A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25395D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BA8F4D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BC670E4" w14:textId="77777777" w:rsidR="00A73A63" w:rsidRPr="00A73A63" w:rsidRDefault="00A73A63" w:rsidP="00A73A63">
            <w:pPr>
              <w:jc w:val="right"/>
            </w:pPr>
            <w:r w:rsidRPr="00A73A63">
              <w:t>82 484,8</w:t>
            </w:r>
          </w:p>
        </w:tc>
        <w:tc>
          <w:tcPr>
            <w:tcW w:w="1465" w:type="dxa"/>
            <w:tcBorders>
              <w:top w:val="nil"/>
              <w:left w:val="nil"/>
              <w:bottom w:val="single" w:sz="4" w:space="0" w:color="auto"/>
              <w:right w:val="single" w:sz="4" w:space="0" w:color="auto"/>
            </w:tcBorders>
            <w:shd w:val="clear" w:color="auto" w:fill="auto"/>
            <w:noWrap/>
            <w:vAlign w:val="center"/>
            <w:hideMark/>
          </w:tcPr>
          <w:p w14:paraId="06E5CAED" w14:textId="77777777" w:rsidR="00A73A63" w:rsidRPr="00A73A63" w:rsidRDefault="00A73A63" w:rsidP="00A73A63">
            <w:pPr>
              <w:jc w:val="right"/>
            </w:pPr>
            <w:r w:rsidRPr="00A73A63">
              <w:t>0,0</w:t>
            </w:r>
          </w:p>
        </w:tc>
      </w:tr>
      <w:tr w:rsidR="00A73A63" w:rsidRPr="00A73A63" w14:paraId="3872F8CC"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D77FA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E49672A"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10777E5" w14:textId="77777777" w:rsidR="00A73A63" w:rsidRPr="00A73A63" w:rsidRDefault="00A73A63" w:rsidP="00A73A63">
            <w:pPr>
              <w:jc w:val="center"/>
            </w:pPr>
            <w:r w:rsidRPr="00A73A63">
              <w:t>01.2.85.L7500</w:t>
            </w:r>
          </w:p>
        </w:tc>
        <w:tc>
          <w:tcPr>
            <w:tcW w:w="709" w:type="dxa"/>
            <w:tcBorders>
              <w:top w:val="nil"/>
              <w:left w:val="nil"/>
              <w:bottom w:val="single" w:sz="4" w:space="0" w:color="auto"/>
              <w:right w:val="single" w:sz="4" w:space="0" w:color="auto"/>
            </w:tcBorders>
            <w:shd w:val="clear" w:color="auto" w:fill="auto"/>
            <w:vAlign w:val="center"/>
            <w:hideMark/>
          </w:tcPr>
          <w:p w14:paraId="268F6A8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6F68AD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B38629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D2B45EC" w14:textId="77777777" w:rsidR="00A73A63" w:rsidRPr="00A73A63" w:rsidRDefault="00A73A63" w:rsidP="00A73A63">
            <w:pPr>
              <w:jc w:val="right"/>
            </w:pPr>
            <w:r w:rsidRPr="00A73A63">
              <w:t>82 484,8</w:t>
            </w:r>
          </w:p>
        </w:tc>
        <w:tc>
          <w:tcPr>
            <w:tcW w:w="1465" w:type="dxa"/>
            <w:tcBorders>
              <w:top w:val="nil"/>
              <w:left w:val="nil"/>
              <w:bottom w:val="single" w:sz="4" w:space="0" w:color="auto"/>
              <w:right w:val="single" w:sz="4" w:space="0" w:color="auto"/>
            </w:tcBorders>
            <w:shd w:val="clear" w:color="auto" w:fill="auto"/>
            <w:noWrap/>
            <w:vAlign w:val="center"/>
            <w:hideMark/>
          </w:tcPr>
          <w:p w14:paraId="60264D5E" w14:textId="77777777" w:rsidR="00A73A63" w:rsidRPr="00A73A63" w:rsidRDefault="00A73A63" w:rsidP="00A73A63">
            <w:pPr>
              <w:jc w:val="right"/>
            </w:pPr>
            <w:r w:rsidRPr="00A73A63">
              <w:t>0,0</w:t>
            </w:r>
          </w:p>
        </w:tc>
      </w:tr>
      <w:tr w:rsidR="00A73A63" w:rsidRPr="00A73A63" w14:paraId="1C58D886"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BF884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7DC8B73"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2DE8B53" w14:textId="77777777" w:rsidR="00A73A63" w:rsidRPr="00A73A63" w:rsidRDefault="00A73A63" w:rsidP="00A73A63">
            <w:pPr>
              <w:jc w:val="center"/>
            </w:pPr>
            <w:r w:rsidRPr="00A73A63">
              <w:t>01.2.85.L7500</w:t>
            </w:r>
          </w:p>
        </w:tc>
        <w:tc>
          <w:tcPr>
            <w:tcW w:w="709" w:type="dxa"/>
            <w:tcBorders>
              <w:top w:val="nil"/>
              <w:left w:val="nil"/>
              <w:bottom w:val="single" w:sz="4" w:space="0" w:color="auto"/>
              <w:right w:val="single" w:sz="4" w:space="0" w:color="auto"/>
            </w:tcBorders>
            <w:shd w:val="clear" w:color="auto" w:fill="auto"/>
            <w:vAlign w:val="center"/>
            <w:hideMark/>
          </w:tcPr>
          <w:p w14:paraId="3E93D31B"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816987C"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5E4B98C"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52AEE3EF" w14:textId="77777777" w:rsidR="00A73A63" w:rsidRPr="00A73A63" w:rsidRDefault="00A73A63" w:rsidP="00A73A63">
            <w:pPr>
              <w:jc w:val="right"/>
            </w:pPr>
            <w:r w:rsidRPr="00A73A63">
              <w:t>82 484,8</w:t>
            </w:r>
          </w:p>
        </w:tc>
        <w:tc>
          <w:tcPr>
            <w:tcW w:w="1465" w:type="dxa"/>
            <w:tcBorders>
              <w:top w:val="nil"/>
              <w:left w:val="nil"/>
              <w:bottom w:val="single" w:sz="4" w:space="0" w:color="auto"/>
              <w:right w:val="single" w:sz="4" w:space="0" w:color="auto"/>
            </w:tcBorders>
            <w:shd w:val="clear" w:color="auto" w:fill="auto"/>
            <w:noWrap/>
            <w:vAlign w:val="center"/>
            <w:hideMark/>
          </w:tcPr>
          <w:p w14:paraId="1A6B2AE2" w14:textId="77777777" w:rsidR="00A73A63" w:rsidRPr="00A73A63" w:rsidRDefault="00A73A63" w:rsidP="00A73A63">
            <w:pPr>
              <w:jc w:val="right"/>
            </w:pPr>
            <w:r w:rsidRPr="00A73A63">
              <w:t>0,0</w:t>
            </w:r>
          </w:p>
        </w:tc>
      </w:tr>
      <w:tr w:rsidR="00A73A63" w:rsidRPr="00A73A63" w14:paraId="42C512B0" w14:textId="77777777" w:rsidTr="00A6493F">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775DE8" w14:textId="77777777" w:rsidR="00A73A63" w:rsidRPr="00A73A63" w:rsidRDefault="00A73A63" w:rsidP="00A73A63">
            <w:pPr>
              <w:jc w:val="center"/>
            </w:pPr>
            <w:r w:rsidRPr="00A73A63">
              <w:t> </w:t>
            </w:r>
          </w:p>
        </w:tc>
        <w:tc>
          <w:tcPr>
            <w:tcW w:w="2190" w:type="dxa"/>
            <w:tcBorders>
              <w:top w:val="nil"/>
              <w:left w:val="nil"/>
              <w:bottom w:val="single" w:sz="4" w:space="0" w:color="auto"/>
              <w:right w:val="nil"/>
            </w:tcBorders>
            <w:shd w:val="clear" w:color="auto" w:fill="auto"/>
            <w:hideMark/>
          </w:tcPr>
          <w:p w14:paraId="595A3CDC" w14:textId="77777777" w:rsidR="00A73A63" w:rsidRPr="00A73A63" w:rsidRDefault="00A73A63" w:rsidP="00A73A63">
            <w:pPr>
              <w:jc w:val="both"/>
            </w:pPr>
            <w:r w:rsidRPr="00A73A63">
              <w:t xml:space="preserve">Региональный проект «Успех каждого ребенка»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5DDAADF" w14:textId="77777777" w:rsidR="00A73A63" w:rsidRPr="00A73A63" w:rsidRDefault="00A73A63" w:rsidP="00A73A63">
            <w:pPr>
              <w:jc w:val="center"/>
            </w:pPr>
            <w:r w:rsidRPr="00A73A63">
              <w:t>01.2.E2.00000</w:t>
            </w:r>
          </w:p>
        </w:tc>
        <w:tc>
          <w:tcPr>
            <w:tcW w:w="709" w:type="dxa"/>
            <w:tcBorders>
              <w:top w:val="nil"/>
              <w:left w:val="nil"/>
              <w:bottom w:val="single" w:sz="4" w:space="0" w:color="auto"/>
              <w:right w:val="single" w:sz="4" w:space="0" w:color="auto"/>
            </w:tcBorders>
            <w:shd w:val="clear" w:color="auto" w:fill="auto"/>
            <w:vAlign w:val="center"/>
            <w:hideMark/>
          </w:tcPr>
          <w:p w14:paraId="53F11CE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3EDC4E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3A85BC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CD5335C" w14:textId="77777777" w:rsidR="00A73A63" w:rsidRPr="00A73A63" w:rsidRDefault="00A73A63" w:rsidP="00A73A63">
            <w:pPr>
              <w:jc w:val="right"/>
            </w:pPr>
            <w:r w:rsidRPr="00A73A63">
              <w:t>6 117,2</w:t>
            </w:r>
          </w:p>
        </w:tc>
        <w:tc>
          <w:tcPr>
            <w:tcW w:w="1465" w:type="dxa"/>
            <w:tcBorders>
              <w:top w:val="nil"/>
              <w:left w:val="nil"/>
              <w:bottom w:val="single" w:sz="4" w:space="0" w:color="auto"/>
              <w:right w:val="single" w:sz="4" w:space="0" w:color="auto"/>
            </w:tcBorders>
            <w:shd w:val="clear" w:color="auto" w:fill="auto"/>
            <w:noWrap/>
            <w:vAlign w:val="center"/>
            <w:hideMark/>
          </w:tcPr>
          <w:p w14:paraId="7A20435C" w14:textId="77777777" w:rsidR="00A73A63" w:rsidRPr="00A73A63" w:rsidRDefault="00A73A63" w:rsidP="00A73A63">
            <w:pPr>
              <w:jc w:val="right"/>
            </w:pPr>
            <w:r w:rsidRPr="00A73A63">
              <w:t>0,0</w:t>
            </w:r>
          </w:p>
        </w:tc>
      </w:tr>
      <w:tr w:rsidR="00A73A63" w:rsidRPr="00A73A63" w14:paraId="5D48982C" w14:textId="77777777" w:rsidTr="00A6493F">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6AC3EE" w14:textId="77777777" w:rsidR="00A73A63" w:rsidRPr="00A73A63" w:rsidRDefault="00A73A63" w:rsidP="00A73A63">
            <w:pPr>
              <w:jc w:val="center"/>
            </w:pPr>
            <w:r w:rsidRPr="00A73A63">
              <w:t> </w:t>
            </w:r>
          </w:p>
        </w:tc>
        <w:tc>
          <w:tcPr>
            <w:tcW w:w="2190" w:type="dxa"/>
            <w:tcBorders>
              <w:top w:val="nil"/>
              <w:left w:val="nil"/>
              <w:bottom w:val="single" w:sz="4" w:space="0" w:color="auto"/>
              <w:right w:val="nil"/>
            </w:tcBorders>
            <w:shd w:val="clear" w:color="auto" w:fill="auto"/>
            <w:vAlign w:val="center"/>
            <w:hideMark/>
          </w:tcPr>
          <w:p w14:paraId="23EB3AB5" w14:textId="77777777" w:rsidR="00A73A63" w:rsidRPr="00A73A63" w:rsidRDefault="00A73A63" w:rsidP="00A73A63">
            <w:pPr>
              <w:jc w:val="both"/>
            </w:pPr>
            <w:r w:rsidRPr="00A73A63">
              <w:t xml:space="preserve">Создание в общеобразовательных организациях, расположенных в сельской местности, </w:t>
            </w:r>
            <w:r w:rsidRPr="00A73A63">
              <w:lastRenderedPageBreak/>
              <w:t>условий для занятий физической культурой и спортом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23802E8" w14:textId="77777777" w:rsidR="00A73A63" w:rsidRPr="00A73A63" w:rsidRDefault="00A73A63" w:rsidP="00A73A63">
            <w:pPr>
              <w:jc w:val="center"/>
            </w:pPr>
            <w:r w:rsidRPr="00A73A63">
              <w:lastRenderedPageBreak/>
              <w:t>01.2.E2.50971</w:t>
            </w:r>
          </w:p>
        </w:tc>
        <w:tc>
          <w:tcPr>
            <w:tcW w:w="709" w:type="dxa"/>
            <w:tcBorders>
              <w:top w:val="nil"/>
              <w:left w:val="nil"/>
              <w:bottom w:val="single" w:sz="4" w:space="0" w:color="auto"/>
              <w:right w:val="single" w:sz="4" w:space="0" w:color="auto"/>
            </w:tcBorders>
            <w:shd w:val="clear" w:color="auto" w:fill="auto"/>
            <w:vAlign w:val="center"/>
            <w:hideMark/>
          </w:tcPr>
          <w:p w14:paraId="09D426E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AE4E3E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A07DE0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ADE56FE" w14:textId="77777777" w:rsidR="00A73A63" w:rsidRPr="00A73A63" w:rsidRDefault="00A73A63" w:rsidP="00A73A63">
            <w:pPr>
              <w:jc w:val="right"/>
            </w:pPr>
            <w:r w:rsidRPr="00A73A63">
              <w:t>6 117,2</w:t>
            </w:r>
          </w:p>
        </w:tc>
        <w:tc>
          <w:tcPr>
            <w:tcW w:w="1465" w:type="dxa"/>
            <w:tcBorders>
              <w:top w:val="nil"/>
              <w:left w:val="nil"/>
              <w:bottom w:val="single" w:sz="4" w:space="0" w:color="auto"/>
              <w:right w:val="single" w:sz="4" w:space="0" w:color="auto"/>
            </w:tcBorders>
            <w:shd w:val="clear" w:color="auto" w:fill="auto"/>
            <w:noWrap/>
            <w:vAlign w:val="center"/>
            <w:hideMark/>
          </w:tcPr>
          <w:p w14:paraId="0EBBFF94" w14:textId="77777777" w:rsidR="00A73A63" w:rsidRPr="00A73A63" w:rsidRDefault="00A73A63" w:rsidP="00A73A63">
            <w:pPr>
              <w:jc w:val="right"/>
            </w:pPr>
            <w:r w:rsidRPr="00A73A63">
              <w:t>0,0</w:t>
            </w:r>
          </w:p>
        </w:tc>
      </w:tr>
      <w:tr w:rsidR="00A73A63" w:rsidRPr="00A73A63" w14:paraId="36982D7C"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02ADCB"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2D22E7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44D96C0" w14:textId="77777777" w:rsidR="00A73A63" w:rsidRPr="00A73A63" w:rsidRDefault="00A73A63" w:rsidP="00A73A63">
            <w:pPr>
              <w:jc w:val="center"/>
            </w:pPr>
            <w:r w:rsidRPr="00A73A63">
              <w:t>01.2.E2.50971</w:t>
            </w:r>
          </w:p>
        </w:tc>
        <w:tc>
          <w:tcPr>
            <w:tcW w:w="709" w:type="dxa"/>
            <w:tcBorders>
              <w:top w:val="nil"/>
              <w:left w:val="nil"/>
              <w:bottom w:val="single" w:sz="4" w:space="0" w:color="auto"/>
              <w:right w:val="single" w:sz="4" w:space="0" w:color="auto"/>
            </w:tcBorders>
            <w:shd w:val="clear" w:color="auto" w:fill="auto"/>
            <w:vAlign w:val="center"/>
            <w:hideMark/>
          </w:tcPr>
          <w:p w14:paraId="4F9CFF7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5016F8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31FFB6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CFBD609" w14:textId="77777777" w:rsidR="00A73A63" w:rsidRPr="00A73A63" w:rsidRDefault="00A73A63" w:rsidP="00A73A63">
            <w:pPr>
              <w:jc w:val="right"/>
            </w:pPr>
            <w:r w:rsidRPr="00A73A63">
              <w:t>6 117,2</w:t>
            </w:r>
          </w:p>
        </w:tc>
        <w:tc>
          <w:tcPr>
            <w:tcW w:w="1465" w:type="dxa"/>
            <w:tcBorders>
              <w:top w:val="nil"/>
              <w:left w:val="nil"/>
              <w:bottom w:val="single" w:sz="4" w:space="0" w:color="auto"/>
              <w:right w:val="single" w:sz="4" w:space="0" w:color="auto"/>
            </w:tcBorders>
            <w:shd w:val="clear" w:color="auto" w:fill="auto"/>
            <w:noWrap/>
            <w:vAlign w:val="center"/>
            <w:hideMark/>
          </w:tcPr>
          <w:p w14:paraId="144F05A4" w14:textId="77777777" w:rsidR="00A73A63" w:rsidRPr="00A73A63" w:rsidRDefault="00A73A63" w:rsidP="00A73A63">
            <w:pPr>
              <w:jc w:val="right"/>
            </w:pPr>
            <w:r w:rsidRPr="00A73A63">
              <w:t>0,0</w:t>
            </w:r>
          </w:p>
        </w:tc>
      </w:tr>
      <w:tr w:rsidR="00A73A63" w:rsidRPr="00A73A63" w14:paraId="6552D37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15BDC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81E1298"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4BC3DDD" w14:textId="77777777" w:rsidR="00A73A63" w:rsidRPr="00A73A63" w:rsidRDefault="00A73A63" w:rsidP="00A73A63">
            <w:pPr>
              <w:jc w:val="center"/>
            </w:pPr>
            <w:r w:rsidRPr="00A73A63">
              <w:t>01.2.E2.50971</w:t>
            </w:r>
          </w:p>
        </w:tc>
        <w:tc>
          <w:tcPr>
            <w:tcW w:w="709" w:type="dxa"/>
            <w:tcBorders>
              <w:top w:val="nil"/>
              <w:left w:val="nil"/>
              <w:bottom w:val="single" w:sz="4" w:space="0" w:color="auto"/>
              <w:right w:val="single" w:sz="4" w:space="0" w:color="auto"/>
            </w:tcBorders>
            <w:shd w:val="clear" w:color="auto" w:fill="auto"/>
            <w:vAlign w:val="center"/>
            <w:hideMark/>
          </w:tcPr>
          <w:p w14:paraId="249E2FA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3974135"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CAD6DCA"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459A88F" w14:textId="77777777" w:rsidR="00A73A63" w:rsidRPr="00A73A63" w:rsidRDefault="00A73A63" w:rsidP="00A73A63">
            <w:pPr>
              <w:jc w:val="right"/>
            </w:pPr>
            <w:r w:rsidRPr="00A73A63">
              <w:t>6 117,2</w:t>
            </w:r>
          </w:p>
        </w:tc>
        <w:tc>
          <w:tcPr>
            <w:tcW w:w="1465" w:type="dxa"/>
            <w:tcBorders>
              <w:top w:val="nil"/>
              <w:left w:val="nil"/>
              <w:bottom w:val="single" w:sz="4" w:space="0" w:color="auto"/>
              <w:right w:val="single" w:sz="4" w:space="0" w:color="auto"/>
            </w:tcBorders>
            <w:shd w:val="clear" w:color="auto" w:fill="auto"/>
            <w:noWrap/>
            <w:vAlign w:val="center"/>
            <w:hideMark/>
          </w:tcPr>
          <w:p w14:paraId="5EA46F68" w14:textId="77777777" w:rsidR="00A73A63" w:rsidRPr="00A73A63" w:rsidRDefault="00A73A63" w:rsidP="00A73A63">
            <w:pPr>
              <w:jc w:val="right"/>
            </w:pPr>
            <w:r w:rsidRPr="00A73A63">
              <w:t>0,0</w:t>
            </w:r>
          </w:p>
        </w:tc>
      </w:tr>
      <w:tr w:rsidR="00A73A63" w:rsidRPr="00A73A63" w14:paraId="0A597B49"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87E25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902D01D" w14:textId="77777777" w:rsidR="00A73A63" w:rsidRPr="00A73A63" w:rsidRDefault="00A73A63" w:rsidP="00A73A63">
            <w:pPr>
              <w:jc w:val="both"/>
            </w:pPr>
            <w:r w:rsidRPr="00A73A63">
              <w:rPr>
                <w:b/>
                <w:bCs/>
              </w:rPr>
              <w:t>Основное мероприятие</w:t>
            </w:r>
            <w:r w:rsidRPr="00A73A63">
              <w:t xml:space="preserve"> «Обеспечение комплексной безопасности муниципальных образовательных организаций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3BF6BE54" w14:textId="77777777" w:rsidR="00A73A63" w:rsidRPr="00A73A63" w:rsidRDefault="00A73A63" w:rsidP="00A73A63">
            <w:pPr>
              <w:jc w:val="center"/>
            </w:pPr>
            <w:r w:rsidRPr="00A73A63">
              <w:t>01.2.86.00000</w:t>
            </w:r>
          </w:p>
        </w:tc>
        <w:tc>
          <w:tcPr>
            <w:tcW w:w="709" w:type="dxa"/>
            <w:tcBorders>
              <w:top w:val="nil"/>
              <w:left w:val="nil"/>
              <w:bottom w:val="single" w:sz="4" w:space="0" w:color="auto"/>
              <w:right w:val="single" w:sz="4" w:space="0" w:color="auto"/>
            </w:tcBorders>
            <w:shd w:val="clear" w:color="auto" w:fill="auto"/>
            <w:vAlign w:val="center"/>
            <w:hideMark/>
          </w:tcPr>
          <w:p w14:paraId="03F0758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AD9B42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CE11C8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3103125" w14:textId="77777777" w:rsidR="00A73A63" w:rsidRPr="00A73A63" w:rsidRDefault="00A73A63" w:rsidP="00A73A63">
            <w:pPr>
              <w:jc w:val="right"/>
            </w:pPr>
            <w:r w:rsidRPr="00A73A63">
              <w:t>2 267,2</w:t>
            </w:r>
          </w:p>
        </w:tc>
        <w:tc>
          <w:tcPr>
            <w:tcW w:w="1465" w:type="dxa"/>
            <w:tcBorders>
              <w:top w:val="nil"/>
              <w:left w:val="nil"/>
              <w:bottom w:val="single" w:sz="4" w:space="0" w:color="auto"/>
              <w:right w:val="single" w:sz="4" w:space="0" w:color="auto"/>
            </w:tcBorders>
            <w:shd w:val="clear" w:color="auto" w:fill="auto"/>
            <w:noWrap/>
            <w:vAlign w:val="center"/>
            <w:hideMark/>
          </w:tcPr>
          <w:p w14:paraId="4F3A4AEE" w14:textId="77777777" w:rsidR="00A73A63" w:rsidRPr="00A73A63" w:rsidRDefault="00A73A63" w:rsidP="00A73A63">
            <w:pPr>
              <w:jc w:val="right"/>
            </w:pPr>
            <w:r w:rsidRPr="00A73A63">
              <w:t>2 156,6</w:t>
            </w:r>
          </w:p>
        </w:tc>
      </w:tr>
      <w:tr w:rsidR="00A73A63" w:rsidRPr="00A73A63" w14:paraId="56EC8CB3"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DB456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80389B7"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6AC71BE0" w14:textId="77777777" w:rsidR="00A73A63" w:rsidRPr="00A73A63" w:rsidRDefault="00A73A63" w:rsidP="00A73A63">
            <w:pPr>
              <w:jc w:val="center"/>
            </w:pPr>
            <w:r w:rsidRPr="00A73A63">
              <w:t>01.2.86.96500</w:t>
            </w:r>
          </w:p>
        </w:tc>
        <w:tc>
          <w:tcPr>
            <w:tcW w:w="709" w:type="dxa"/>
            <w:tcBorders>
              <w:top w:val="nil"/>
              <w:left w:val="nil"/>
              <w:bottom w:val="single" w:sz="4" w:space="0" w:color="auto"/>
              <w:right w:val="single" w:sz="4" w:space="0" w:color="auto"/>
            </w:tcBorders>
            <w:shd w:val="clear" w:color="auto" w:fill="auto"/>
            <w:vAlign w:val="center"/>
            <w:hideMark/>
          </w:tcPr>
          <w:p w14:paraId="73855DE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E6F642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262A0F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CC5C0F4" w14:textId="77777777" w:rsidR="00A73A63" w:rsidRPr="00A73A63" w:rsidRDefault="00A73A63" w:rsidP="00A73A63">
            <w:pPr>
              <w:jc w:val="right"/>
            </w:pPr>
            <w:r w:rsidRPr="00A73A63">
              <w:t>2 267,2</w:t>
            </w:r>
          </w:p>
        </w:tc>
        <w:tc>
          <w:tcPr>
            <w:tcW w:w="1465" w:type="dxa"/>
            <w:tcBorders>
              <w:top w:val="nil"/>
              <w:left w:val="nil"/>
              <w:bottom w:val="single" w:sz="4" w:space="0" w:color="auto"/>
              <w:right w:val="single" w:sz="4" w:space="0" w:color="auto"/>
            </w:tcBorders>
            <w:shd w:val="clear" w:color="auto" w:fill="auto"/>
            <w:noWrap/>
            <w:vAlign w:val="center"/>
            <w:hideMark/>
          </w:tcPr>
          <w:p w14:paraId="5988247C" w14:textId="77777777" w:rsidR="00A73A63" w:rsidRPr="00A73A63" w:rsidRDefault="00A73A63" w:rsidP="00A73A63">
            <w:pPr>
              <w:jc w:val="right"/>
            </w:pPr>
            <w:r w:rsidRPr="00A73A63">
              <w:t>2 156,6</w:t>
            </w:r>
          </w:p>
        </w:tc>
      </w:tr>
      <w:tr w:rsidR="00A73A63" w:rsidRPr="00A73A63" w14:paraId="3BCBA7CC"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DE9F3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68E17C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4332C9A" w14:textId="77777777" w:rsidR="00A73A63" w:rsidRPr="00A73A63" w:rsidRDefault="00A73A63" w:rsidP="00A73A63">
            <w:pPr>
              <w:jc w:val="center"/>
            </w:pPr>
            <w:r w:rsidRPr="00A73A63">
              <w:t>01.2.86.96500</w:t>
            </w:r>
          </w:p>
        </w:tc>
        <w:tc>
          <w:tcPr>
            <w:tcW w:w="709" w:type="dxa"/>
            <w:tcBorders>
              <w:top w:val="nil"/>
              <w:left w:val="nil"/>
              <w:bottom w:val="single" w:sz="4" w:space="0" w:color="auto"/>
              <w:right w:val="single" w:sz="4" w:space="0" w:color="auto"/>
            </w:tcBorders>
            <w:shd w:val="clear" w:color="auto" w:fill="auto"/>
            <w:vAlign w:val="center"/>
            <w:hideMark/>
          </w:tcPr>
          <w:p w14:paraId="3A42B45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C0E11E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2D194A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D4073F4" w14:textId="77777777" w:rsidR="00A73A63" w:rsidRPr="00A73A63" w:rsidRDefault="00A73A63" w:rsidP="00A73A63">
            <w:pPr>
              <w:jc w:val="right"/>
            </w:pPr>
            <w:r w:rsidRPr="00A73A63">
              <w:t>1 772,1</w:t>
            </w:r>
          </w:p>
        </w:tc>
        <w:tc>
          <w:tcPr>
            <w:tcW w:w="1465" w:type="dxa"/>
            <w:tcBorders>
              <w:top w:val="nil"/>
              <w:left w:val="nil"/>
              <w:bottom w:val="single" w:sz="4" w:space="0" w:color="auto"/>
              <w:right w:val="single" w:sz="4" w:space="0" w:color="auto"/>
            </w:tcBorders>
            <w:shd w:val="clear" w:color="auto" w:fill="auto"/>
            <w:noWrap/>
            <w:vAlign w:val="center"/>
            <w:hideMark/>
          </w:tcPr>
          <w:p w14:paraId="1CAD34B4" w14:textId="77777777" w:rsidR="00A73A63" w:rsidRPr="00A73A63" w:rsidRDefault="00A73A63" w:rsidP="00A73A63">
            <w:pPr>
              <w:jc w:val="right"/>
            </w:pPr>
            <w:r w:rsidRPr="00A73A63">
              <w:t>1 868,4</w:t>
            </w:r>
          </w:p>
        </w:tc>
      </w:tr>
      <w:tr w:rsidR="00A73A63" w:rsidRPr="00A73A63" w14:paraId="694C4A8C"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F0FEC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E69C3B9"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A865DFB" w14:textId="77777777" w:rsidR="00A73A63" w:rsidRPr="00A73A63" w:rsidRDefault="00A73A63" w:rsidP="00A73A63">
            <w:pPr>
              <w:jc w:val="center"/>
            </w:pPr>
            <w:r w:rsidRPr="00A73A63">
              <w:t>01.2.86.96500</w:t>
            </w:r>
          </w:p>
        </w:tc>
        <w:tc>
          <w:tcPr>
            <w:tcW w:w="709" w:type="dxa"/>
            <w:tcBorders>
              <w:top w:val="nil"/>
              <w:left w:val="nil"/>
              <w:bottom w:val="single" w:sz="4" w:space="0" w:color="auto"/>
              <w:right w:val="single" w:sz="4" w:space="0" w:color="auto"/>
            </w:tcBorders>
            <w:shd w:val="clear" w:color="auto" w:fill="auto"/>
            <w:vAlign w:val="center"/>
            <w:hideMark/>
          </w:tcPr>
          <w:p w14:paraId="1FD054DB"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65413E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28C3D31"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49144416" w14:textId="77777777" w:rsidR="00A73A63" w:rsidRPr="00A73A63" w:rsidRDefault="00A73A63" w:rsidP="00A73A63">
            <w:pPr>
              <w:jc w:val="right"/>
            </w:pPr>
            <w:r w:rsidRPr="00A73A63">
              <w:t>936,2</w:t>
            </w:r>
          </w:p>
        </w:tc>
        <w:tc>
          <w:tcPr>
            <w:tcW w:w="1465" w:type="dxa"/>
            <w:tcBorders>
              <w:top w:val="nil"/>
              <w:left w:val="nil"/>
              <w:bottom w:val="single" w:sz="4" w:space="0" w:color="auto"/>
              <w:right w:val="single" w:sz="4" w:space="0" w:color="auto"/>
            </w:tcBorders>
            <w:shd w:val="clear" w:color="auto" w:fill="auto"/>
            <w:noWrap/>
            <w:vAlign w:val="center"/>
            <w:hideMark/>
          </w:tcPr>
          <w:p w14:paraId="2984DE2E" w14:textId="77777777" w:rsidR="00A73A63" w:rsidRPr="00A73A63" w:rsidRDefault="00A73A63" w:rsidP="00A73A63">
            <w:pPr>
              <w:jc w:val="right"/>
            </w:pPr>
            <w:r w:rsidRPr="00A73A63">
              <w:t>1 010,2</w:t>
            </w:r>
          </w:p>
        </w:tc>
      </w:tr>
      <w:tr w:rsidR="00A73A63" w:rsidRPr="00A73A63" w14:paraId="568CD056"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D4D3C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5CD1086"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6FFA3FF" w14:textId="77777777" w:rsidR="00A73A63" w:rsidRPr="00A73A63" w:rsidRDefault="00A73A63" w:rsidP="00A73A63">
            <w:pPr>
              <w:jc w:val="center"/>
            </w:pPr>
            <w:r w:rsidRPr="00A73A63">
              <w:t>01.2.86.96500</w:t>
            </w:r>
          </w:p>
        </w:tc>
        <w:tc>
          <w:tcPr>
            <w:tcW w:w="709" w:type="dxa"/>
            <w:tcBorders>
              <w:top w:val="nil"/>
              <w:left w:val="nil"/>
              <w:bottom w:val="single" w:sz="4" w:space="0" w:color="auto"/>
              <w:right w:val="single" w:sz="4" w:space="0" w:color="auto"/>
            </w:tcBorders>
            <w:shd w:val="clear" w:color="auto" w:fill="auto"/>
            <w:vAlign w:val="center"/>
            <w:hideMark/>
          </w:tcPr>
          <w:p w14:paraId="684333C4"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525E700"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A1BF46B"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D7C8BCF" w14:textId="77777777" w:rsidR="00A73A63" w:rsidRPr="00A73A63" w:rsidRDefault="00A73A63" w:rsidP="00A73A63">
            <w:pPr>
              <w:jc w:val="right"/>
            </w:pPr>
            <w:r w:rsidRPr="00A73A63">
              <w:t>835,9</w:t>
            </w:r>
          </w:p>
        </w:tc>
        <w:tc>
          <w:tcPr>
            <w:tcW w:w="1465" w:type="dxa"/>
            <w:tcBorders>
              <w:top w:val="nil"/>
              <w:left w:val="nil"/>
              <w:bottom w:val="single" w:sz="4" w:space="0" w:color="auto"/>
              <w:right w:val="single" w:sz="4" w:space="0" w:color="auto"/>
            </w:tcBorders>
            <w:shd w:val="clear" w:color="auto" w:fill="auto"/>
            <w:noWrap/>
            <w:vAlign w:val="center"/>
            <w:hideMark/>
          </w:tcPr>
          <w:p w14:paraId="1E0C3CFF" w14:textId="77777777" w:rsidR="00A73A63" w:rsidRPr="00A73A63" w:rsidRDefault="00A73A63" w:rsidP="00A73A63">
            <w:pPr>
              <w:jc w:val="right"/>
            </w:pPr>
            <w:r w:rsidRPr="00A73A63">
              <w:t>858,2</w:t>
            </w:r>
          </w:p>
        </w:tc>
      </w:tr>
      <w:tr w:rsidR="00A73A63" w:rsidRPr="00A73A63" w14:paraId="51E67F2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215AF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1AAB860" w14:textId="77777777" w:rsidR="00A73A63" w:rsidRPr="00A73A63" w:rsidRDefault="00A73A63" w:rsidP="00A73A63">
            <w:pPr>
              <w:jc w:val="both"/>
            </w:pPr>
            <w:r w:rsidRPr="00A73A63">
              <w:t xml:space="preserve">Предоставление субсидий бюджетным, автономным учреждениям и </w:t>
            </w:r>
            <w:r w:rsidRPr="00A73A63">
              <w:lastRenderedPageBreak/>
              <w:t>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D701935" w14:textId="77777777" w:rsidR="00A73A63" w:rsidRPr="00A73A63" w:rsidRDefault="00A73A63" w:rsidP="00A73A63">
            <w:pPr>
              <w:jc w:val="center"/>
            </w:pPr>
            <w:r w:rsidRPr="00A73A63">
              <w:lastRenderedPageBreak/>
              <w:t>01.2.86.96500</w:t>
            </w:r>
          </w:p>
        </w:tc>
        <w:tc>
          <w:tcPr>
            <w:tcW w:w="709" w:type="dxa"/>
            <w:tcBorders>
              <w:top w:val="nil"/>
              <w:left w:val="nil"/>
              <w:bottom w:val="single" w:sz="4" w:space="0" w:color="auto"/>
              <w:right w:val="single" w:sz="4" w:space="0" w:color="auto"/>
            </w:tcBorders>
            <w:shd w:val="clear" w:color="auto" w:fill="auto"/>
            <w:vAlign w:val="center"/>
            <w:hideMark/>
          </w:tcPr>
          <w:p w14:paraId="0083FA66"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229BD2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64A271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5CA327D" w14:textId="77777777" w:rsidR="00A73A63" w:rsidRPr="00A73A63" w:rsidRDefault="00A73A63" w:rsidP="00A73A63">
            <w:pPr>
              <w:jc w:val="right"/>
            </w:pPr>
            <w:r w:rsidRPr="00A73A63">
              <w:t>495,1</w:t>
            </w:r>
          </w:p>
        </w:tc>
        <w:tc>
          <w:tcPr>
            <w:tcW w:w="1465" w:type="dxa"/>
            <w:tcBorders>
              <w:top w:val="nil"/>
              <w:left w:val="nil"/>
              <w:bottom w:val="single" w:sz="4" w:space="0" w:color="auto"/>
              <w:right w:val="single" w:sz="4" w:space="0" w:color="auto"/>
            </w:tcBorders>
            <w:shd w:val="clear" w:color="auto" w:fill="auto"/>
            <w:noWrap/>
            <w:vAlign w:val="center"/>
            <w:hideMark/>
          </w:tcPr>
          <w:p w14:paraId="08FFA195" w14:textId="77777777" w:rsidR="00A73A63" w:rsidRPr="00A73A63" w:rsidRDefault="00A73A63" w:rsidP="00A73A63">
            <w:pPr>
              <w:jc w:val="right"/>
            </w:pPr>
            <w:r w:rsidRPr="00A73A63">
              <w:t>288,2</w:t>
            </w:r>
          </w:p>
        </w:tc>
      </w:tr>
      <w:tr w:rsidR="00A73A63" w:rsidRPr="00A73A63" w14:paraId="7AA4CDCD"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A8296D"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5849E78E"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6450BD4" w14:textId="77777777" w:rsidR="00A73A63" w:rsidRPr="00A73A63" w:rsidRDefault="00A73A63" w:rsidP="00A73A63">
            <w:pPr>
              <w:jc w:val="center"/>
            </w:pPr>
            <w:r w:rsidRPr="00A73A63">
              <w:t>01.2.86.96500</w:t>
            </w:r>
          </w:p>
        </w:tc>
        <w:tc>
          <w:tcPr>
            <w:tcW w:w="709" w:type="dxa"/>
            <w:tcBorders>
              <w:top w:val="nil"/>
              <w:left w:val="nil"/>
              <w:bottom w:val="single" w:sz="4" w:space="0" w:color="auto"/>
              <w:right w:val="single" w:sz="4" w:space="0" w:color="auto"/>
            </w:tcBorders>
            <w:shd w:val="clear" w:color="auto" w:fill="auto"/>
            <w:vAlign w:val="center"/>
            <w:hideMark/>
          </w:tcPr>
          <w:p w14:paraId="41E3844E"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50577854"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6B0201B"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DCC93BB" w14:textId="77777777" w:rsidR="00A73A63" w:rsidRPr="00A73A63" w:rsidRDefault="00A73A63" w:rsidP="00A73A63">
            <w:pPr>
              <w:jc w:val="right"/>
            </w:pPr>
            <w:r w:rsidRPr="00A73A63">
              <w:t>434,6</w:t>
            </w:r>
          </w:p>
        </w:tc>
        <w:tc>
          <w:tcPr>
            <w:tcW w:w="1465" w:type="dxa"/>
            <w:tcBorders>
              <w:top w:val="nil"/>
              <w:left w:val="nil"/>
              <w:bottom w:val="single" w:sz="4" w:space="0" w:color="auto"/>
              <w:right w:val="single" w:sz="4" w:space="0" w:color="auto"/>
            </w:tcBorders>
            <w:shd w:val="clear" w:color="auto" w:fill="auto"/>
            <w:noWrap/>
            <w:vAlign w:val="center"/>
            <w:hideMark/>
          </w:tcPr>
          <w:p w14:paraId="5C4C6AA9" w14:textId="77777777" w:rsidR="00A73A63" w:rsidRPr="00A73A63" w:rsidRDefault="00A73A63" w:rsidP="00A73A63">
            <w:pPr>
              <w:jc w:val="right"/>
            </w:pPr>
            <w:r w:rsidRPr="00A73A63">
              <w:t>236,3</w:t>
            </w:r>
          </w:p>
        </w:tc>
      </w:tr>
      <w:tr w:rsidR="00A73A63" w:rsidRPr="00A73A63" w14:paraId="6594C0C9"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782DB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07E3286"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64651A3D" w14:textId="77777777" w:rsidR="00A73A63" w:rsidRPr="00A73A63" w:rsidRDefault="00A73A63" w:rsidP="00A73A63">
            <w:pPr>
              <w:jc w:val="center"/>
            </w:pPr>
            <w:r w:rsidRPr="00A73A63">
              <w:t>01.2.86.96500</w:t>
            </w:r>
          </w:p>
        </w:tc>
        <w:tc>
          <w:tcPr>
            <w:tcW w:w="709" w:type="dxa"/>
            <w:tcBorders>
              <w:top w:val="nil"/>
              <w:left w:val="nil"/>
              <w:bottom w:val="single" w:sz="4" w:space="0" w:color="auto"/>
              <w:right w:val="single" w:sz="4" w:space="0" w:color="auto"/>
            </w:tcBorders>
            <w:shd w:val="clear" w:color="auto" w:fill="auto"/>
            <w:vAlign w:val="center"/>
            <w:hideMark/>
          </w:tcPr>
          <w:p w14:paraId="15AC9504"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8DD81CA"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4C8D2DE"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274E2FC5" w14:textId="77777777" w:rsidR="00A73A63" w:rsidRPr="00A73A63" w:rsidRDefault="00A73A63" w:rsidP="00A73A63">
            <w:pPr>
              <w:jc w:val="right"/>
            </w:pPr>
            <w:r w:rsidRPr="00A73A63">
              <w:t>60,5</w:t>
            </w:r>
          </w:p>
        </w:tc>
        <w:tc>
          <w:tcPr>
            <w:tcW w:w="1465" w:type="dxa"/>
            <w:tcBorders>
              <w:top w:val="nil"/>
              <w:left w:val="nil"/>
              <w:bottom w:val="single" w:sz="4" w:space="0" w:color="auto"/>
              <w:right w:val="single" w:sz="4" w:space="0" w:color="auto"/>
            </w:tcBorders>
            <w:shd w:val="clear" w:color="auto" w:fill="auto"/>
            <w:noWrap/>
            <w:vAlign w:val="center"/>
            <w:hideMark/>
          </w:tcPr>
          <w:p w14:paraId="7D8B56FA" w14:textId="77777777" w:rsidR="00A73A63" w:rsidRPr="00A73A63" w:rsidRDefault="00A73A63" w:rsidP="00A73A63">
            <w:pPr>
              <w:jc w:val="right"/>
            </w:pPr>
            <w:r w:rsidRPr="00A73A63">
              <w:t>51,9</w:t>
            </w:r>
          </w:p>
        </w:tc>
      </w:tr>
      <w:tr w:rsidR="00A73A63" w:rsidRPr="00A73A63" w14:paraId="2D08364E"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B4C48D" w14:textId="77777777" w:rsidR="00A73A63" w:rsidRPr="00A73A63" w:rsidRDefault="00A73A63" w:rsidP="00A73A63">
            <w:pPr>
              <w:jc w:val="center"/>
              <w:rPr>
                <w:b/>
                <w:bCs/>
              </w:rPr>
            </w:pPr>
            <w:r w:rsidRPr="00A73A63">
              <w:rPr>
                <w:b/>
                <w:bCs/>
              </w:rPr>
              <w:t>2</w:t>
            </w:r>
          </w:p>
        </w:tc>
        <w:tc>
          <w:tcPr>
            <w:tcW w:w="2190" w:type="dxa"/>
            <w:tcBorders>
              <w:top w:val="nil"/>
              <w:left w:val="nil"/>
              <w:bottom w:val="single" w:sz="4" w:space="0" w:color="auto"/>
              <w:right w:val="single" w:sz="4" w:space="0" w:color="auto"/>
            </w:tcBorders>
            <w:shd w:val="clear" w:color="auto" w:fill="auto"/>
            <w:hideMark/>
          </w:tcPr>
          <w:p w14:paraId="2FE50D6C" w14:textId="77777777" w:rsidR="00A73A63" w:rsidRPr="00A73A63" w:rsidRDefault="00A73A63" w:rsidP="00A73A63">
            <w:pPr>
              <w:jc w:val="both"/>
              <w:rPr>
                <w:b/>
                <w:bCs/>
              </w:rPr>
            </w:pPr>
            <w:r w:rsidRPr="00A73A63">
              <w:rPr>
                <w:b/>
                <w:bCs/>
              </w:rPr>
              <w:t>Муниципальная программа  «Создание условий для развития молодежной среды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140A48E" w14:textId="77777777" w:rsidR="00A73A63" w:rsidRPr="00A73A63" w:rsidRDefault="00A73A63" w:rsidP="00A73A63">
            <w:pPr>
              <w:jc w:val="center"/>
              <w:rPr>
                <w:b/>
                <w:bCs/>
              </w:rPr>
            </w:pPr>
            <w:r w:rsidRPr="00A73A63">
              <w:rPr>
                <w:b/>
                <w:bCs/>
              </w:rPr>
              <w:t>02.0.00.00000</w:t>
            </w:r>
          </w:p>
        </w:tc>
        <w:tc>
          <w:tcPr>
            <w:tcW w:w="709" w:type="dxa"/>
            <w:tcBorders>
              <w:top w:val="nil"/>
              <w:left w:val="nil"/>
              <w:bottom w:val="single" w:sz="4" w:space="0" w:color="auto"/>
              <w:right w:val="single" w:sz="4" w:space="0" w:color="auto"/>
            </w:tcBorders>
            <w:shd w:val="clear" w:color="auto" w:fill="auto"/>
            <w:vAlign w:val="center"/>
            <w:hideMark/>
          </w:tcPr>
          <w:p w14:paraId="27F59788"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3C2FBE0"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A457995"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5629FA" w14:textId="77777777" w:rsidR="00A73A63" w:rsidRPr="00A73A63" w:rsidRDefault="00A73A63" w:rsidP="00A73A63">
            <w:pPr>
              <w:jc w:val="right"/>
              <w:rPr>
                <w:b/>
                <w:bCs/>
              </w:rPr>
            </w:pPr>
            <w:r w:rsidRPr="00A73A63">
              <w:rPr>
                <w:b/>
                <w:bCs/>
              </w:rPr>
              <w:t>4 331,8</w:t>
            </w:r>
          </w:p>
        </w:tc>
        <w:tc>
          <w:tcPr>
            <w:tcW w:w="1465" w:type="dxa"/>
            <w:tcBorders>
              <w:top w:val="nil"/>
              <w:left w:val="nil"/>
              <w:bottom w:val="single" w:sz="4" w:space="0" w:color="auto"/>
              <w:right w:val="single" w:sz="4" w:space="0" w:color="auto"/>
            </w:tcBorders>
            <w:shd w:val="clear" w:color="auto" w:fill="auto"/>
            <w:noWrap/>
            <w:vAlign w:val="center"/>
            <w:hideMark/>
          </w:tcPr>
          <w:p w14:paraId="029519B7" w14:textId="77777777" w:rsidR="00A73A63" w:rsidRPr="00A73A63" w:rsidRDefault="00A73A63" w:rsidP="00A73A63">
            <w:pPr>
              <w:jc w:val="right"/>
              <w:rPr>
                <w:b/>
                <w:bCs/>
              </w:rPr>
            </w:pPr>
            <w:r w:rsidRPr="00A73A63">
              <w:rPr>
                <w:b/>
                <w:bCs/>
              </w:rPr>
              <w:t>4 336,8</w:t>
            </w:r>
          </w:p>
        </w:tc>
      </w:tr>
      <w:tr w:rsidR="00A73A63" w:rsidRPr="00A73A63" w14:paraId="1E4DF7B0"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182A5A" w14:textId="77777777" w:rsidR="00A73A63" w:rsidRPr="00A73A63" w:rsidRDefault="00A73A63" w:rsidP="00A73A63">
            <w:pPr>
              <w:jc w:val="center"/>
            </w:pPr>
            <w:r w:rsidRPr="00A73A63">
              <w:t>2.1</w:t>
            </w:r>
          </w:p>
        </w:tc>
        <w:tc>
          <w:tcPr>
            <w:tcW w:w="2190" w:type="dxa"/>
            <w:tcBorders>
              <w:top w:val="nil"/>
              <w:left w:val="nil"/>
              <w:bottom w:val="single" w:sz="4" w:space="0" w:color="auto"/>
              <w:right w:val="single" w:sz="4" w:space="0" w:color="auto"/>
            </w:tcBorders>
            <w:shd w:val="clear" w:color="auto" w:fill="auto"/>
            <w:hideMark/>
          </w:tcPr>
          <w:p w14:paraId="4D1D8B46" w14:textId="77777777" w:rsidR="00A73A63" w:rsidRPr="00A73A63" w:rsidRDefault="00A73A63" w:rsidP="00A73A63">
            <w:pPr>
              <w:jc w:val="both"/>
              <w:rPr>
                <w:b/>
                <w:bCs/>
              </w:rPr>
            </w:pPr>
            <w:r w:rsidRPr="00A73A63">
              <w:rPr>
                <w:b/>
                <w:bCs/>
              </w:rPr>
              <w:t xml:space="preserve">Подпрограмма </w:t>
            </w:r>
            <w:r w:rsidRPr="00A73A63">
              <w:t>«Качественное развитие потенциала и воспитание молодежи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174C856" w14:textId="77777777" w:rsidR="00A73A63" w:rsidRPr="00A73A63" w:rsidRDefault="00A73A63" w:rsidP="00A73A63">
            <w:pPr>
              <w:jc w:val="center"/>
            </w:pPr>
            <w:r w:rsidRPr="00A73A63">
              <w:t>02.1.00.00000</w:t>
            </w:r>
          </w:p>
        </w:tc>
        <w:tc>
          <w:tcPr>
            <w:tcW w:w="709" w:type="dxa"/>
            <w:tcBorders>
              <w:top w:val="nil"/>
              <w:left w:val="nil"/>
              <w:bottom w:val="single" w:sz="4" w:space="0" w:color="auto"/>
              <w:right w:val="single" w:sz="4" w:space="0" w:color="auto"/>
            </w:tcBorders>
            <w:shd w:val="clear" w:color="auto" w:fill="auto"/>
            <w:vAlign w:val="center"/>
            <w:hideMark/>
          </w:tcPr>
          <w:p w14:paraId="78363EC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413CA6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64818D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6EE1159" w14:textId="77777777" w:rsidR="00A73A63" w:rsidRPr="00A73A63" w:rsidRDefault="00A73A63" w:rsidP="00A73A63">
            <w:pPr>
              <w:jc w:val="right"/>
            </w:pPr>
            <w:r w:rsidRPr="00A73A63">
              <w:t>4 043,1</w:t>
            </w:r>
          </w:p>
        </w:tc>
        <w:tc>
          <w:tcPr>
            <w:tcW w:w="1465" w:type="dxa"/>
            <w:tcBorders>
              <w:top w:val="nil"/>
              <w:left w:val="nil"/>
              <w:bottom w:val="single" w:sz="4" w:space="0" w:color="auto"/>
              <w:right w:val="single" w:sz="4" w:space="0" w:color="auto"/>
            </w:tcBorders>
            <w:shd w:val="clear" w:color="auto" w:fill="auto"/>
            <w:noWrap/>
            <w:vAlign w:val="center"/>
            <w:hideMark/>
          </w:tcPr>
          <w:p w14:paraId="561C7F56" w14:textId="77777777" w:rsidR="00A73A63" w:rsidRPr="00A73A63" w:rsidRDefault="00A73A63" w:rsidP="00A73A63">
            <w:pPr>
              <w:jc w:val="right"/>
            </w:pPr>
            <w:r w:rsidRPr="00A73A63">
              <w:t>4 048,1</w:t>
            </w:r>
          </w:p>
        </w:tc>
      </w:tr>
      <w:tr w:rsidR="00A73A63" w:rsidRPr="00A73A63" w14:paraId="2CE8CB36"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23CE9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8B849EB" w14:textId="77777777" w:rsidR="00A73A63" w:rsidRPr="00A73A63" w:rsidRDefault="00A73A63" w:rsidP="00A73A63">
            <w:pPr>
              <w:jc w:val="both"/>
            </w:pPr>
            <w:r w:rsidRPr="00A73A63">
              <w:rPr>
                <w:b/>
                <w:bCs/>
              </w:rPr>
              <w:t>Основное мероприятие</w:t>
            </w:r>
            <w:r w:rsidRPr="00A73A63">
              <w:t xml:space="preserve"> «Совершенствование системы гражданско-патриотического воспитания, профилактика экстремизма»</w:t>
            </w:r>
          </w:p>
        </w:tc>
        <w:tc>
          <w:tcPr>
            <w:tcW w:w="1701" w:type="dxa"/>
            <w:tcBorders>
              <w:top w:val="nil"/>
              <w:left w:val="nil"/>
              <w:bottom w:val="single" w:sz="4" w:space="0" w:color="auto"/>
              <w:right w:val="single" w:sz="4" w:space="0" w:color="auto"/>
            </w:tcBorders>
            <w:shd w:val="clear" w:color="auto" w:fill="auto"/>
            <w:vAlign w:val="center"/>
            <w:hideMark/>
          </w:tcPr>
          <w:p w14:paraId="00F8B3E3" w14:textId="77777777" w:rsidR="00A73A63" w:rsidRPr="00A73A63" w:rsidRDefault="00A73A63" w:rsidP="00A73A63">
            <w:pPr>
              <w:jc w:val="center"/>
            </w:pPr>
            <w:r w:rsidRPr="00A73A63">
              <w:t>02.1.61.00000</w:t>
            </w:r>
          </w:p>
        </w:tc>
        <w:tc>
          <w:tcPr>
            <w:tcW w:w="709" w:type="dxa"/>
            <w:tcBorders>
              <w:top w:val="nil"/>
              <w:left w:val="nil"/>
              <w:bottom w:val="single" w:sz="4" w:space="0" w:color="auto"/>
              <w:right w:val="single" w:sz="4" w:space="0" w:color="auto"/>
            </w:tcBorders>
            <w:shd w:val="clear" w:color="auto" w:fill="auto"/>
            <w:vAlign w:val="center"/>
            <w:hideMark/>
          </w:tcPr>
          <w:p w14:paraId="6019B41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51E27F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0F0766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3FB9D1F" w14:textId="77777777" w:rsidR="00A73A63" w:rsidRPr="00A73A63" w:rsidRDefault="00A73A63" w:rsidP="00A73A63">
            <w:pPr>
              <w:jc w:val="right"/>
            </w:pPr>
            <w:r w:rsidRPr="00A73A63">
              <w:t>100,0</w:t>
            </w:r>
          </w:p>
        </w:tc>
        <w:tc>
          <w:tcPr>
            <w:tcW w:w="1465" w:type="dxa"/>
            <w:tcBorders>
              <w:top w:val="nil"/>
              <w:left w:val="nil"/>
              <w:bottom w:val="single" w:sz="4" w:space="0" w:color="auto"/>
              <w:right w:val="single" w:sz="4" w:space="0" w:color="auto"/>
            </w:tcBorders>
            <w:shd w:val="clear" w:color="auto" w:fill="auto"/>
            <w:noWrap/>
            <w:vAlign w:val="center"/>
            <w:hideMark/>
          </w:tcPr>
          <w:p w14:paraId="06C77539" w14:textId="77777777" w:rsidR="00A73A63" w:rsidRPr="00A73A63" w:rsidRDefault="00A73A63" w:rsidP="00A73A63">
            <w:pPr>
              <w:jc w:val="right"/>
            </w:pPr>
            <w:r w:rsidRPr="00A73A63">
              <w:t>120,0</w:t>
            </w:r>
          </w:p>
        </w:tc>
      </w:tr>
      <w:tr w:rsidR="00A73A63" w:rsidRPr="00A73A63" w14:paraId="5AB0F935"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C89AF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FEEBF3B" w14:textId="77777777" w:rsidR="00A73A63" w:rsidRPr="00A73A63" w:rsidRDefault="00A73A63" w:rsidP="00A73A63">
            <w:pPr>
              <w:jc w:val="both"/>
            </w:pPr>
            <w:r w:rsidRPr="00A73A63">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14:paraId="252AF81A" w14:textId="77777777" w:rsidR="00A73A63" w:rsidRPr="00A73A63" w:rsidRDefault="00A73A63" w:rsidP="00A73A63">
            <w:pPr>
              <w:jc w:val="center"/>
            </w:pPr>
            <w:r w:rsidRPr="00A73A63">
              <w:t>02.1.61.96100</w:t>
            </w:r>
          </w:p>
        </w:tc>
        <w:tc>
          <w:tcPr>
            <w:tcW w:w="709" w:type="dxa"/>
            <w:tcBorders>
              <w:top w:val="nil"/>
              <w:left w:val="nil"/>
              <w:bottom w:val="single" w:sz="4" w:space="0" w:color="auto"/>
              <w:right w:val="single" w:sz="4" w:space="0" w:color="auto"/>
            </w:tcBorders>
            <w:shd w:val="clear" w:color="auto" w:fill="auto"/>
            <w:vAlign w:val="center"/>
            <w:hideMark/>
          </w:tcPr>
          <w:p w14:paraId="7C7CC3B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96D9EF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D7784C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2E92F9" w14:textId="77777777" w:rsidR="00A73A63" w:rsidRPr="00A73A63" w:rsidRDefault="00A73A63" w:rsidP="00A73A63">
            <w:pPr>
              <w:jc w:val="right"/>
            </w:pPr>
            <w:r w:rsidRPr="00A73A63">
              <w:t>100,0</w:t>
            </w:r>
          </w:p>
        </w:tc>
        <w:tc>
          <w:tcPr>
            <w:tcW w:w="1465" w:type="dxa"/>
            <w:tcBorders>
              <w:top w:val="nil"/>
              <w:left w:val="nil"/>
              <w:bottom w:val="single" w:sz="4" w:space="0" w:color="auto"/>
              <w:right w:val="single" w:sz="4" w:space="0" w:color="auto"/>
            </w:tcBorders>
            <w:shd w:val="clear" w:color="auto" w:fill="auto"/>
            <w:noWrap/>
            <w:vAlign w:val="center"/>
            <w:hideMark/>
          </w:tcPr>
          <w:p w14:paraId="0EC946E2" w14:textId="77777777" w:rsidR="00A73A63" w:rsidRPr="00A73A63" w:rsidRDefault="00A73A63" w:rsidP="00A73A63">
            <w:pPr>
              <w:jc w:val="right"/>
            </w:pPr>
            <w:r w:rsidRPr="00A73A63">
              <w:t>120,0</w:t>
            </w:r>
          </w:p>
        </w:tc>
      </w:tr>
      <w:tr w:rsidR="00A73A63" w:rsidRPr="00A73A63" w14:paraId="44AC1BAE"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554D6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D88535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1F33841" w14:textId="77777777" w:rsidR="00A73A63" w:rsidRPr="00A73A63" w:rsidRDefault="00A73A63" w:rsidP="00A73A63">
            <w:pPr>
              <w:jc w:val="center"/>
            </w:pPr>
            <w:r w:rsidRPr="00A73A63">
              <w:t>02.1.61.96100</w:t>
            </w:r>
          </w:p>
        </w:tc>
        <w:tc>
          <w:tcPr>
            <w:tcW w:w="709" w:type="dxa"/>
            <w:tcBorders>
              <w:top w:val="nil"/>
              <w:left w:val="nil"/>
              <w:bottom w:val="single" w:sz="4" w:space="0" w:color="auto"/>
              <w:right w:val="single" w:sz="4" w:space="0" w:color="auto"/>
            </w:tcBorders>
            <w:shd w:val="clear" w:color="auto" w:fill="auto"/>
            <w:vAlign w:val="center"/>
            <w:hideMark/>
          </w:tcPr>
          <w:p w14:paraId="4AC2002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F8D09F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0C4709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B1F6614" w14:textId="77777777" w:rsidR="00A73A63" w:rsidRPr="00A73A63" w:rsidRDefault="00A73A63" w:rsidP="00A73A63">
            <w:pPr>
              <w:jc w:val="right"/>
            </w:pPr>
            <w:r w:rsidRPr="00A73A63">
              <w:t>100,0</w:t>
            </w:r>
          </w:p>
        </w:tc>
        <w:tc>
          <w:tcPr>
            <w:tcW w:w="1465" w:type="dxa"/>
            <w:tcBorders>
              <w:top w:val="nil"/>
              <w:left w:val="nil"/>
              <w:bottom w:val="single" w:sz="4" w:space="0" w:color="auto"/>
              <w:right w:val="single" w:sz="4" w:space="0" w:color="auto"/>
            </w:tcBorders>
            <w:shd w:val="clear" w:color="auto" w:fill="auto"/>
            <w:noWrap/>
            <w:vAlign w:val="center"/>
            <w:hideMark/>
          </w:tcPr>
          <w:p w14:paraId="7E9C13AF" w14:textId="77777777" w:rsidR="00A73A63" w:rsidRPr="00A73A63" w:rsidRDefault="00A73A63" w:rsidP="00A73A63">
            <w:pPr>
              <w:jc w:val="right"/>
            </w:pPr>
            <w:r w:rsidRPr="00A73A63">
              <w:t>120,0</w:t>
            </w:r>
          </w:p>
        </w:tc>
      </w:tr>
      <w:tr w:rsidR="00A73A63" w:rsidRPr="00A73A63" w14:paraId="24F7C6F8"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AECCD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1F4F36C" w14:textId="77777777" w:rsidR="00A73A63" w:rsidRPr="00A73A63" w:rsidRDefault="00A73A63" w:rsidP="00A73A63">
            <w:pPr>
              <w:jc w:val="both"/>
            </w:pPr>
            <w:r w:rsidRPr="00A73A6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0D2B7398" w14:textId="77777777" w:rsidR="00A73A63" w:rsidRPr="00A73A63" w:rsidRDefault="00A73A63" w:rsidP="00A73A63">
            <w:pPr>
              <w:jc w:val="center"/>
            </w:pPr>
            <w:r w:rsidRPr="00A73A63">
              <w:t>02.1.61.96100</w:t>
            </w:r>
          </w:p>
        </w:tc>
        <w:tc>
          <w:tcPr>
            <w:tcW w:w="709" w:type="dxa"/>
            <w:tcBorders>
              <w:top w:val="nil"/>
              <w:left w:val="nil"/>
              <w:bottom w:val="single" w:sz="4" w:space="0" w:color="auto"/>
              <w:right w:val="single" w:sz="4" w:space="0" w:color="auto"/>
            </w:tcBorders>
            <w:shd w:val="clear" w:color="auto" w:fill="auto"/>
            <w:vAlign w:val="center"/>
            <w:hideMark/>
          </w:tcPr>
          <w:p w14:paraId="56FE3D46"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28182F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D8A2414"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67971843" w14:textId="77777777" w:rsidR="00A73A63" w:rsidRPr="00A73A63" w:rsidRDefault="00A73A63" w:rsidP="00A73A63">
            <w:pPr>
              <w:jc w:val="right"/>
            </w:pPr>
            <w:r w:rsidRPr="00A73A63">
              <w:t>100,0</w:t>
            </w:r>
          </w:p>
        </w:tc>
        <w:tc>
          <w:tcPr>
            <w:tcW w:w="1465" w:type="dxa"/>
            <w:tcBorders>
              <w:top w:val="nil"/>
              <w:left w:val="nil"/>
              <w:bottom w:val="single" w:sz="4" w:space="0" w:color="auto"/>
              <w:right w:val="single" w:sz="4" w:space="0" w:color="auto"/>
            </w:tcBorders>
            <w:shd w:val="clear" w:color="auto" w:fill="auto"/>
            <w:noWrap/>
            <w:vAlign w:val="center"/>
            <w:hideMark/>
          </w:tcPr>
          <w:p w14:paraId="2A8AAC11" w14:textId="77777777" w:rsidR="00A73A63" w:rsidRPr="00A73A63" w:rsidRDefault="00A73A63" w:rsidP="00A73A63">
            <w:pPr>
              <w:jc w:val="right"/>
            </w:pPr>
            <w:r w:rsidRPr="00A73A63">
              <w:t>120,0</w:t>
            </w:r>
          </w:p>
        </w:tc>
      </w:tr>
      <w:tr w:rsidR="00A73A63" w:rsidRPr="00A73A63" w14:paraId="7592B901" w14:textId="77777777" w:rsidTr="00A6493F">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98D3D0"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202A37D" w14:textId="77777777" w:rsidR="00A73A63" w:rsidRPr="00A73A63" w:rsidRDefault="00A73A63" w:rsidP="00A73A63">
            <w:pPr>
              <w:jc w:val="both"/>
            </w:pPr>
            <w:r w:rsidRPr="00A73A63">
              <w:rPr>
                <w:b/>
                <w:bCs/>
              </w:rPr>
              <w:t>Основное мероприятие</w:t>
            </w:r>
            <w:r w:rsidRPr="00A73A6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701" w:type="dxa"/>
            <w:tcBorders>
              <w:top w:val="nil"/>
              <w:left w:val="nil"/>
              <w:bottom w:val="single" w:sz="4" w:space="0" w:color="auto"/>
              <w:right w:val="single" w:sz="4" w:space="0" w:color="auto"/>
            </w:tcBorders>
            <w:shd w:val="clear" w:color="auto" w:fill="auto"/>
            <w:vAlign w:val="center"/>
            <w:hideMark/>
          </w:tcPr>
          <w:p w14:paraId="0A46AC7C" w14:textId="77777777" w:rsidR="00A73A63" w:rsidRPr="00A73A63" w:rsidRDefault="00A73A63" w:rsidP="00A73A63">
            <w:pPr>
              <w:jc w:val="center"/>
            </w:pPr>
            <w:r w:rsidRPr="00A73A63">
              <w:t>02.1.67.00000</w:t>
            </w:r>
          </w:p>
        </w:tc>
        <w:tc>
          <w:tcPr>
            <w:tcW w:w="709" w:type="dxa"/>
            <w:tcBorders>
              <w:top w:val="nil"/>
              <w:left w:val="nil"/>
              <w:bottom w:val="single" w:sz="4" w:space="0" w:color="auto"/>
              <w:right w:val="single" w:sz="4" w:space="0" w:color="auto"/>
            </w:tcBorders>
            <w:shd w:val="clear" w:color="auto" w:fill="auto"/>
            <w:vAlign w:val="center"/>
            <w:hideMark/>
          </w:tcPr>
          <w:p w14:paraId="5453BBC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B56C97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B7C62E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DEA1A7F" w14:textId="77777777" w:rsidR="00A73A63" w:rsidRPr="00A73A63" w:rsidRDefault="00A73A63" w:rsidP="00A73A63">
            <w:pPr>
              <w:jc w:val="right"/>
            </w:pPr>
            <w:r w:rsidRPr="00A73A63">
              <w:t>563,5</w:t>
            </w:r>
          </w:p>
        </w:tc>
        <w:tc>
          <w:tcPr>
            <w:tcW w:w="1465" w:type="dxa"/>
            <w:tcBorders>
              <w:top w:val="nil"/>
              <w:left w:val="nil"/>
              <w:bottom w:val="single" w:sz="4" w:space="0" w:color="auto"/>
              <w:right w:val="single" w:sz="4" w:space="0" w:color="auto"/>
            </w:tcBorders>
            <w:shd w:val="clear" w:color="auto" w:fill="auto"/>
            <w:noWrap/>
            <w:vAlign w:val="center"/>
            <w:hideMark/>
          </w:tcPr>
          <w:p w14:paraId="09073BED" w14:textId="77777777" w:rsidR="00A73A63" w:rsidRPr="00A73A63" w:rsidRDefault="00A73A63" w:rsidP="00A73A63">
            <w:pPr>
              <w:jc w:val="right"/>
            </w:pPr>
            <w:r w:rsidRPr="00A73A63">
              <w:t>548,5</w:t>
            </w:r>
          </w:p>
        </w:tc>
      </w:tr>
      <w:tr w:rsidR="00A73A63" w:rsidRPr="00A73A63" w14:paraId="70686F67"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D0474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94A9E66" w14:textId="77777777" w:rsidR="00A73A63" w:rsidRPr="00A73A63" w:rsidRDefault="00A73A63" w:rsidP="00A73A63">
            <w:pPr>
              <w:jc w:val="both"/>
            </w:pPr>
            <w:r w:rsidRPr="00A73A63">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14:paraId="0EAB665B" w14:textId="77777777" w:rsidR="00A73A63" w:rsidRPr="00A73A63" w:rsidRDefault="00A73A63" w:rsidP="00A73A63">
            <w:pPr>
              <w:jc w:val="center"/>
            </w:pPr>
            <w:r w:rsidRPr="00A73A63">
              <w:t>02.1.67.96100</w:t>
            </w:r>
          </w:p>
        </w:tc>
        <w:tc>
          <w:tcPr>
            <w:tcW w:w="709" w:type="dxa"/>
            <w:tcBorders>
              <w:top w:val="nil"/>
              <w:left w:val="nil"/>
              <w:bottom w:val="single" w:sz="4" w:space="0" w:color="auto"/>
              <w:right w:val="single" w:sz="4" w:space="0" w:color="auto"/>
            </w:tcBorders>
            <w:shd w:val="clear" w:color="auto" w:fill="auto"/>
            <w:vAlign w:val="center"/>
            <w:hideMark/>
          </w:tcPr>
          <w:p w14:paraId="6082667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5A26A1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2CC629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5EF5F8C" w14:textId="77777777" w:rsidR="00A73A63" w:rsidRPr="00A73A63" w:rsidRDefault="00A73A63" w:rsidP="00A73A63">
            <w:pPr>
              <w:jc w:val="right"/>
            </w:pPr>
            <w:r w:rsidRPr="00A73A63">
              <w:t>563,5</w:t>
            </w:r>
          </w:p>
        </w:tc>
        <w:tc>
          <w:tcPr>
            <w:tcW w:w="1465" w:type="dxa"/>
            <w:tcBorders>
              <w:top w:val="nil"/>
              <w:left w:val="nil"/>
              <w:bottom w:val="single" w:sz="4" w:space="0" w:color="auto"/>
              <w:right w:val="single" w:sz="4" w:space="0" w:color="auto"/>
            </w:tcBorders>
            <w:shd w:val="clear" w:color="auto" w:fill="auto"/>
            <w:noWrap/>
            <w:vAlign w:val="center"/>
            <w:hideMark/>
          </w:tcPr>
          <w:p w14:paraId="3B316124" w14:textId="77777777" w:rsidR="00A73A63" w:rsidRPr="00A73A63" w:rsidRDefault="00A73A63" w:rsidP="00A73A63">
            <w:pPr>
              <w:jc w:val="right"/>
            </w:pPr>
            <w:r w:rsidRPr="00A73A63">
              <w:t>548,5</w:t>
            </w:r>
          </w:p>
        </w:tc>
      </w:tr>
      <w:tr w:rsidR="00A73A63" w:rsidRPr="00A73A63" w14:paraId="12D447FB"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86ADA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6C043B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8F2CD46" w14:textId="77777777" w:rsidR="00A73A63" w:rsidRPr="00A73A63" w:rsidRDefault="00A73A63" w:rsidP="00A73A63">
            <w:pPr>
              <w:jc w:val="center"/>
            </w:pPr>
            <w:r w:rsidRPr="00A73A63">
              <w:t>02.1.67.96100</w:t>
            </w:r>
          </w:p>
        </w:tc>
        <w:tc>
          <w:tcPr>
            <w:tcW w:w="709" w:type="dxa"/>
            <w:tcBorders>
              <w:top w:val="nil"/>
              <w:left w:val="nil"/>
              <w:bottom w:val="single" w:sz="4" w:space="0" w:color="auto"/>
              <w:right w:val="single" w:sz="4" w:space="0" w:color="auto"/>
            </w:tcBorders>
            <w:shd w:val="clear" w:color="auto" w:fill="auto"/>
            <w:vAlign w:val="center"/>
            <w:hideMark/>
          </w:tcPr>
          <w:p w14:paraId="05B9D1B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4AE564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F30DFF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10D28CD" w14:textId="77777777" w:rsidR="00A73A63" w:rsidRPr="00A73A63" w:rsidRDefault="00A73A63" w:rsidP="00A73A63">
            <w:pPr>
              <w:jc w:val="right"/>
            </w:pPr>
            <w:r w:rsidRPr="00A73A63">
              <w:t>563,5</w:t>
            </w:r>
          </w:p>
        </w:tc>
        <w:tc>
          <w:tcPr>
            <w:tcW w:w="1465" w:type="dxa"/>
            <w:tcBorders>
              <w:top w:val="nil"/>
              <w:left w:val="nil"/>
              <w:bottom w:val="single" w:sz="4" w:space="0" w:color="auto"/>
              <w:right w:val="single" w:sz="4" w:space="0" w:color="auto"/>
            </w:tcBorders>
            <w:shd w:val="clear" w:color="auto" w:fill="auto"/>
            <w:noWrap/>
            <w:vAlign w:val="center"/>
            <w:hideMark/>
          </w:tcPr>
          <w:p w14:paraId="30E3161E" w14:textId="77777777" w:rsidR="00A73A63" w:rsidRPr="00A73A63" w:rsidRDefault="00A73A63" w:rsidP="00A73A63">
            <w:pPr>
              <w:jc w:val="right"/>
            </w:pPr>
            <w:r w:rsidRPr="00A73A63">
              <w:t>548,5</w:t>
            </w:r>
          </w:p>
        </w:tc>
      </w:tr>
      <w:tr w:rsidR="00A73A63" w:rsidRPr="00A73A63" w14:paraId="6EB719F8"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DA1BC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E69B3CE" w14:textId="77777777" w:rsidR="00A73A63" w:rsidRPr="00A73A63" w:rsidRDefault="00A73A63" w:rsidP="00A73A63">
            <w:pPr>
              <w:jc w:val="both"/>
            </w:pPr>
            <w:r w:rsidRPr="00A73A6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823DD58" w14:textId="77777777" w:rsidR="00A73A63" w:rsidRPr="00A73A63" w:rsidRDefault="00A73A63" w:rsidP="00A73A63">
            <w:pPr>
              <w:jc w:val="center"/>
            </w:pPr>
            <w:r w:rsidRPr="00A73A63">
              <w:t>02.1.67.96100</w:t>
            </w:r>
          </w:p>
        </w:tc>
        <w:tc>
          <w:tcPr>
            <w:tcW w:w="709" w:type="dxa"/>
            <w:tcBorders>
              <w:top w:val="nil"/>
              <w:left w:val="nil"/>
              <w:bottom w:val="single" w:sz="4" w:space="0" w:color="auto"/>
              <w:right w:val="single" w:sz="4" w:space="0" w:color="auto"/>
            </w:tcBorders>
            <w:shd w:val="clear" w:color="auto" w:fill="auto"/>
            <w:vAlign w:val="center"/>
            <w:hideMark/>
          </w:tcPr>
          <w:p w14:paraId="42EF6E6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66A714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C889C2A"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4FDBDC56" w14:textId="77777777" w:rsidR="00A73A63" w:rsidRPr="00A73A63" w:rsidRDefault="00A73A63" w:rsidP="00A73A63">
            <w:pPr>
              <w:jc w:val="right"/>
            </w:pPr>
            <w:r w:rsidRPr="00A73A63">
              <w:t>563,5</w:t>
            </w:r>
          </w:p>
        </w:tc>
        <w:tc>
          <w:tcPr>
            <w:tcW w:w="1465" w:type="dxa"/>
            <w:tcBorders>
              <w:top w:val="nil"/>
              <w:left w:val="nil"/>
              <w:bottom w:val="single" w:sz="4" w:space="0" w:color="auto"/>
              <w:right w:val="single" w:sz="4" w:space="0" w:color="auto"/>
            </w:tcBorders>
            <w:shd w:val="clear" w:color="auto" w:fill="auto"/>
            <w:noWrap/>
            <w:vAlign w:val="center"/>
            <w:hideMark/>
          </w:tcPr>
          <w:p w14:paraId="40A0AA6E" w14:textId="77777777" w:rsidR="00A73A63" w:rsidRPr="00A73A63" w:rsidRDefault="00A73A63" w:rsidP="00A73A63">
            <w:pPr>
              <w:jc w:val="right"/>
            </w:pPr>
            <w:r w:rsidRPr="00A73A63">
              <w:t>548,5</w:t>
            </w:r>
          </w:p>
        </w:tc>
      </w:tr>
      <w:tr w:rsidR="00A73A63" w:rsidRPr="00A73A63" w14:paraId="7E22C8B8"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6C416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11594BC" w14:textId="77777777" w:rsidR="00A73A63" w:rsidRPr="00A73A63" w:rsidRDefault="00A73A63" w:rsidP="00A73A63">
            <w:pPr>
              <w:jc w:val="both"/>
            </w:pPr>
            <w:r w:rsidRPr="00A73A63">
              <w:rPr>
                <w:b/>
                <w:bCs/>
              </w:rPr>
              <w:t>Основное мероприятие</w:t>
            </w:r>
            <w:r w:rsidRPr="00A73A6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701" w:type="dxa"/>
            <w:tcBorders>
              <w:top w:val="nil"/>
              <w:left w:val="nil"/>
              <w:bottom w:val="single" w:sz="4" w:space="0" w:color="auto"/>
              <w:right w:val="single" w:sz="4" w:space="0" w:color="auto"/>
            </w:tcBorders>
            <w:shd w:val="clear" w:color="auto" w:fill="auto"/>
            <w:vAlign w:val="center"/>
            <w:hideMark/>
          </w:tcPr>
          <w:p w14:paraId="23F7D05C" w14:textId="77777777" w:rsidR="00A73A63" w:rsidRPr="00A73A63" w:rsidRDefault="00A73A63" w:rsidP="00A73A63">
            <w:pPr>
              <w:jc w:val="center"/>
            </w:pPr>
            <w:r w:rsidRPr="00A73A63">
              <w:t>02.1.71.00000</w:t>
            </w:r>
          </w:p>
        </w:tc>
        <w:tc>
          <w:tcPr>
            <w:tcW w:w="709" w:type="dxa"/>
            <w:tcBorders>
              <w:top w:val="nil"/>
              <w:left w:val="nil"/>
              <w:bottom w:val="single" w:sz="4" w:space="0" w:color="auto"/>
              <w:right w:val="single" w:sz="4" w:space="0" w:color="auto"/>
            </w:tcBorders>
            <w:shd w:val="clear" w:color="auto" w:fill="auto"/>
            <w:vAlign w:val="center"/>
            <w:hideMark/>
          </w:tcPr>
          <w:p w14:paraId="7501132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548AA6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FBF055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E3DC4F6" w14:textId="77777777" w:rsidR="00A73A63" w:rsidRPr="00A73A63" w:rsidRDefault="00A73A63" w:rsidP="00A73A63">
            <w:pPr>
              <w:jc w:val="right"/>
            </w:pPr>
            <w:r w:rsidRPr="00A73A63">
              <w:t>426,3</w:t>
            </w:r>
          </w:p>
        </w:tc>
        <w:tc>
          <w:tcPr>
            <w:tcW w:w="1465" w:type="dxa"/>
            <w:tcBorders>
              <w:top w:val="nil"/>
              <w:left w:val="nil"/>
              <w:bottom w:val="single" w:sz="4" w:space="0" w:color="auto"/>
              <w:right w:val="single" w:sz="4" w:space="0" w:color="auto"/>
            </w:tcBorders>
            <w:shd w:val="clear" w:color="auto" w:fill="auto"/>
            <w:noWrap/>
            <w:vAlign w:val="center"/>
            <w:hideMark/>
          </w:tcPr>
          <w:p w14:paraId="12B9D4BB" w14:textId="77777777" w:rsidR="00A73A63" w:rsidRPr="00A73A63" w:rsidRDefault="00A73A63" w:rsidP="00A73A63">
            <w:pPr>
              <w:jc w:val="right"/>
            </w:pPr>
            <w:r w:rsidRPr="00A73A63">
              <w:t>426,3</w:t>
            </w:r>
          </w:p>
        </w:tc>
      </w:tr>
      <w:tr w:rsidR="00A73A63" w:rsidRPr="00A73A63" w14:paraId="71244906"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7B434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ED13EE1" w14:textId="77777777" w:rsidR="00A73A63" w:rsidRPr="00A73A63" w:rsidRDefault="00A73A63" w:rsidP="00A73A63">
            <w:pPr>
              <w:jc w:val="both"/>
            </w:pPr>
            <w:r w:rsidRPr="00A73A63">
              <w:t xml:space="preserve">Мероприятия, направленные на </w:t>
            </w:r>
            <w:r w:rsidRPr="00A73A63">
              <w:lastRenderedPageBreak/>
              <w:t>организацию отдыха и занятости детей и молодежи</w:t>
            </w:r>
          </w:p>
        </w:tc>
        <w:tc>
          <w:tcPr>
            <w:tcW w:w="1701" w:type="dxa"/>
            <w:tcBorders>
              <w:top w:val="nil"/>
              <w:left w:val="nil"/>
              <w:bottom w:val="single" w:sz="4" w:space="0" w:color="auto"/>
              <w:right w:val="single" w:sz="4" w:space="0" w:color="auto"/>
            </w:tcBorders>
            <w:shd w:val="clear" w:color="auto" w:fill="auto"/>
            <w:vAlign w:val="center"/>
            <w:hideMark/>
          </w:tcPr>
          <w:p w14:paraId="6C662523" w14:textId="77777777" w:rsidR="00A73A63" w:rsidRPr="00A73A63" w:rsidRDefault="00A73A63" w:rsidP="00A73A63">
            <w:pPr>
              <w:jc w:val="center"/>
            </w:pPr>
            <w:r w:rsidRPr="00A73A63">
              <w:lastRenderedPageBreak/>
              <w:t>02.1.71.97300</w:t>
            </w:r>
          </w:p>
        </w:tc>
        <w:tc>
          <w:tcPr>
            <w:tcW w:w="709" w:type="dxa"/>
            <w:tcBorders>
              <w:top w:val="nil"/>
              <w:left w:val="nil"/>
              <w:bottom w:val="single" w:sz="4" w:space="0" w:color="auto"/>
              <w:right w:val="single" w:sz="4" w:space="0" w:color="auto"/>
            </w:tcBorders>
            <w:shd w:val="clear" w:color="auto" w:fill="auto"/>
            <w:vAlign w:val="center"/>
            <w:hideMark/>
          </w:tcPr>
          <w:p w14:paraId="25ABA30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49A325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A8AE60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DA8CA34" w14:textId="77777777" w:rsidR="00A73A63" w:rsidRPr="00A73A63" w:rsidRDefault="00A73A63" w:rsidP="00A73A63">
            <w:pPr>
              <w:jc w:val="right"/>
            </w:pPr>
            <w:r w:rsidRPr="00A73A63">
              <w:t>426,3</w:t>
            </w:r>
          </w:p>
        </w:tc>
        <w:tc>
          <w:tcPr>
            <w:tcW w:w="1465" w:type="dxa"/>
            <w:tcBorders>
              <w:top w:val="nil"/>
              <w:left w:val="nil"/>
              <w:bottom w:val="single" w:sz="4" w:space="0" w:color="auto"/>
              <w:right w:val="single" w:sz="4" w:space="0" w:color="auto"/>
            </w:tcBorders>
            <w:shd w:val="clear" w:color="auto" w:fill="auto"/>
            <w:noWrap/>
            <w:vAlign w:val="center"/>
            <w:hideMark/>
          </w:tcPr>
          <w:p w14:paraId="7F621749" w14:textId="77777777" w:rsidR="00A73A63" w:rsidRPr="00A73A63" w:rsidRDefault="00A73A63" w:rsidP="00A73A63">
            <w:pPr>
              <w:jc w:val="right"/>
            </w:pPr>
            <w:r w:rsidRPr="00A73A63">
              <w:t>426,3</w:t>
            </w:r>
          </w:p>
        </w:tc>
      </w:tr>
      <w:tr w:rsidR="00A73A63" w:rsidRPr="00A73A63" w14:paraId="15A7AEEE"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24E9D"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15E9203"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41440AC" w14:textId="77777777" w:rsidR="00A73A63" w:rsidRPr="00A73A63" w:rsidRDefault="00A73A63" w:rsidP="00A73A63">
            <w:pPr>
              <w:jc w:val="center"/>
            </w:pPr>
            <w:r w:rsidRPr="00A73A63">
              <w:t>02.1.71.97300</w:t>
            </w:r>
          </w:p>
        </w:tc>
        <w:tc>
          <w:tcPr>
            <w:tcW w:w="709" w:type="dxa"/>
            <w:tcBorders>
              <w:top w:val="nil"/>
              <w:left w:val="nil"/>
              <w:bottom w:val="single" w:sz="4" w:space="0" w:color="auto"/>
              <w:right w:val="single" w:sz="4" w:space="0" w:color="auto"/>
            </w:tcBorders>
            <w:shd w:val="clear" w:color="auto" w:fill="auto"/>
            <w:vAlign w:val="center"/>
            <w:hideMark/>
          </w:tcPr>
          <w:p w14:paraId="4802008B"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FDBAA4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920B1E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655964C" w14:textId="77777777" w:rsidR="00A73A63" w:rsidRPr="00A73A63" w:rsidRDefault="00A73A63" w:rsidP="00A73A63">
            <w:pPr>
              <w:jc w:val="right"/>
            </w:pPr>
            <w:r w:rsidRPr="00A73A63">
              <w:t>292,5</w:t>
            </w:r>
          </w:p>
        </w:tc>
        <w:tc>
          <w:tcPr>
            <w:tcW w:w="1465" w:type="dxa"/>
            <w:tcBorders>
              <w:top w:val="nil"/>
              <w:left w:val="nil"/>
              <w:bottom w:val="single" w:sz="4" w:space="0" w:color="auto"/>
              <w:right w:val="single" w:sz="4" w:space="0" w:color="auto"/>
            </w:tcBorders>
            <w:shd w:val="clear" w:color="auto" w:fill="auto"/>
            <w:noWrap/>
            <w:vAlign w:val="center"/>
            <w:hideMark/>
          </w:tcPr>
          <w:p w14:paraId="4C73E868" w14:textId="77777777" w:rsidR="00A73A63" w:rsidRPr="00A73A63" w:rsidRDefault="00A73A63" w:rsidP="00A73A63">
            <w:pPr>
              <w:jc w:val="right"/>
            </w:pPr>
            <w:r w:rsidRPr="00A73A63">
              <w:t>292,5</w:t>
            </w:r>
          </w:p>
        </w:tc>
      </w:tr>
      <w:tr w:rsidR="00A73A63" w:rsidRPr="00A73A63" w14:paraId="0D64C87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EEAF6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BCD2065" w14:textId="77777777" w:rsidR="00A73A63" w:rsidRPr="00A73A63" w:rsidRDefault="00A73A63" w:rsidP="00A73A63">
            <w:pPr>
              <w:jc w:val="both"/>
            </w:pPr>
            <w:r w:rsidRPr="00A73A6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760B230" w14:textId="77777777" w:rsidR="00A73A63" w:rsidRPr="00A73A63" w:rsidRDefault="00A73A63" w:rsidP="00A73A63">
            <w:pPr>
              <w:jc w:val="center"/>
            </w:pPr>
            <w:r w:rsidRPr="00A73A63">
              <w:t>02.1.71.97300</w:t>
            </w:r>
          </w:p>
        </w:tc>
        <w:tc>
          <w:tcPr>
            <w:tcW w:w="709" w:type="dxa"/>
            <w:tcBorders>
              <w:top w:val="nil"/>
              <w:left w:val="nil"/>
              <w:bottom w:val="single" w:sz="4" w:space="0" w:color="auto"/>
              <w:right w:val="single" w:sz="4" w:space="0" w:color="auto"/>
            </w:tcBorders>
            <w:shd w:val="clear" w:color="auto" w:fill="auto"/>
            <w:vAlign w:val="center"/>
            <w:hideMark/>
          </w:tcPr>
          <w:p w14:paraId="73A099B3"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335660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2991501"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25C7B330" w14:textId="77777777" w:rsidR="00A73A63" w:rsidRPr="00A73A63" w:rsidRDefault="00A73A63" w:rsidP="00A73A63">
            <w:pPr>
              <w:jc w:val="right"/>
            </w:pPr>
            <w:r w:rsidRPr="00A73A63">
              <w:t>292,5</w:t>
            </w:r>
          </w:p>
        </w:tc>
        <w:tc>
          <w:tcPr>
            <w:tcW w:w="1465" w:type="dxa"/>
            <w:tcBorders>
              <w:top w:val="nil"/>
              <w:left w:val="nil"/>
              <w:bottom w:val="single" w:sz="4" w:space="0" w:color="auto"/>
              <w:right w:val="single" w:sz="4" w:space="0" w:color="auto"/>
            </w:tcBorders>
            <w:shd w:val="clear" w:color="auto" w:fill="auto"/>
            <w:noWrap/>
            <w:vAlign w:val="center"/>
            <w:hideMark/>
          </w:tcPr>
          <w:p w14:paraId="7931FA85" w14:textId="77777777" w:rsidR="00A73A63" w:rsidRPr="00A73A63" w:rsidRDefault="00A73A63" w:rsidP="00A73A63">
            <w:pPr>
              <w:jc w:val="right"/>
            </w:pPr>
            <w:r w:rsidRPr="00A73A63">
              <w:t>292,5</w:t>
            </w:r>
          </w:p>
        </w:tc>
      </w:tr>
      <w:tr w:rsidR="00A73A63" w:rsidRPr="00A73A63" w14:paraId="4275DDCF"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6B325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1779E95"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50B8596" w14:textId="77777777" w:rsidR="00A73A63" w:rsidRPr="00A73A63" w:rsidRDefault="00A73A63" w:rsidP="00A73A63">
            <w:pPr>
              <w:jc w:val="center"/>
            </w:pPr>
            <w:r w:rsidRPr="00A73A63">
              <w:t>02.1.71.97300</w:t>
            </w:r>
          </w:p>
        </w:tc>
        <w:tc>
          <w:tcPr>
            <w:tcW w:w="709" w:type="dxa"/>
            <w:tcBorders>
              <w:top w:val="nil"/>
              <w:left w:val="nil"/>
              <w:bottom w:val="single" w:sz="4" w:space="0" w:color="auto"/>
              <w:right w:val="single" w:sz="4" w:space="0" w:color="auto"/>
            </w:tcBorders>
            <w:shd w:val="clear" w:color="auto" w:fill="auto"/>
            <w:vAlign w:val="center"/>
            <w:hideMark/>
          </w:tcPr>
          <w:p w14:paraId="26107B99"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162679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72CB88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9AF5D52" w14:textId="77777777" w:rsidR="00A73A63" w:rsidRPr="00A73A63" w:rsidRDefault="00A73A63" w:rsidP="00A73A63">
            <w:pPr>
              <w:jc w:val="right"/>
            </w:pPr>
            <w:r w:rsidRPr="00A73A63">
              <w:t>133,8</w:t>
            </w:r>
          </w:p>
        </w:tc>
        <w:tc>
          <w:tcPr>
            <w:tcW w:w="1465" w:type="dxa"/>
            <w:tcBorders>
              <w:top w:val="nil"/>
              <w:left w:val="nil"/>
              <w:bottom w:val="single" w:sz="4" w:space="0" w:color="auto"/>
              <w:right w:val="single" w:sz="4" w:space="0" w:color="auto"/>
            </w:tcBorders>
            <w:shd w:val="clear" w:color="auto" w:fill="auto"/>
            <w:noWrap/>
            <w:vAlign w:val="center"/>
            <w:hideMark/>
          </w:tcPr>
          <w:p w14:paraId="479BE390" w14:textId="77777777" w:rsidR="00A73A63" w:rsidRPr="00A73A63" w:rsidRDefault="00A73A63" w:rsidP="00A73A63">
            <w:pPr>
              <w:jc w:val="right"/>
            </w:pPr>
            <w:r w:rsidRPr="00A73A63">
              <w:t>133,8</w:t>
            </w:r>
          </w:p>
        </w:tc>
      </w:tr>
      <w:tr w:rsidR="00A73A63" w:rsidRPr="00A73A63" w14:paraId="4C8CD9DF"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CB278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2B7BA37" w14:textId="77777777" w:rsidR="00A73A63" w:rsidRPr="00A73A63" w:rsidRDefault="00A73A63" w:rsidP="00A73A63">
            <w:pPr>
              <w:jc w:val="both"/>
            </w:pPr>
            <w:r w:rsidRPr="00A73A6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2D6F797E" w14:textId="77777777" w:rsidR="00A73A63" w:rsidRPr="00A73A63" w:rsidRDefault="00A73A63" w:rsidP="00A73A63">
            <w:pPr>
              <w:jc w:val="center"/>
            </w:pPr>
            <w:r w:rsidRPr="00A73A63">
              <w:t>02.1.71.97300</w:t>
            </w:r>
          </w:p>
        </w:tc>
        <w:tc>
          <w:tcPr>
            <w:tcW w:w="709" w:type="dxa"/>
            <w:tcBorders>
              <w:top w:val="nil"/>
              <w:left w:val="nil"/>
              <w:bottom w:val="single" w:sz="4" w:space="0" w:color="auto"/>
              <w:right w:val="single" w:sz="4" w:space="0" w:color="auto"/>
            </w:tcBorders>
            <w:shd w:val="clear" w:color="auto" w:fill="auto"/>
            <w:vAlign w:val="center"/>
            <w:hideMark/>
          </w:tcPr>
          <w:p w14:paraId="2894A261"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926214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76D789EA"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45D2D024" w14:textId="77777777" w:rsidR="00A73A63" w:rsidRPr="00A73A63" w:rsidRDefault="00A73A63" w:rsidP="00A73A63">
            <w:pPr>
              <w:jc w:val="right"/>
            </w:pPr>
            <w:r w:rsidRPr="00A73A63">
              <w:t>133,8</w:t>
            </w:r>
          </w:p>
        </w:tc>
        <w:tc>
          <w:tcPr>
            <w:tcW w:w="1465" w:type="dxa"/>
            <w:tcBorders>
              <w:top w:val="nil"/>
              <w:left w:val="nil"/>
              <w:bottom w:val="single" w:sz="4" w:space="0" w:color="auto"/>
              <w:right w:val="single" w:sz="4" w:space="0" w:color="auto"/>
            </w:tcBorders>
            <w:shd w:val="clear" w:color="auto" w:fill="auto"/>
            <w:noWrap/>
            <w:vAlign w:val="center"/>
            <w:hideMark/>
          </w:tcPr>
          <w:p w14:paraId="4387D1EA" w14:textId="77777777" w:rsidR="00A73A63" w:rsidRPr="00A73A63" w:rsidRDefault="00A73A63" w:rsidP="00A73A63">
            <w:pPr>
              <w:jc w:val="right"/>
            </w:pPr>
            <w:r w:rsidRPr="00A73A63">
              <w:t>133,8</w:t>
            </w:r>
          </w:p>
        </w:tc>
      </w:tr>
      <w:tr w:rsidR="00A73A63" w:rsidRPr="00A73A63" w14:paraId="714E2277"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8F0E0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519664D" w14:textId="77777777" w:rsidR="00A73A63" w:rsidRPr="00A73A63" w:rsidRDefault="00A73A63" w:rsidP="00A73A63">
            <w:pPr>
              <w:jc w:val="both"/>
            </w:pPr>
            <w:r w:rsidRPr="00A73A63">
              <w:rPr>
                <w:b/>
                <w:bCs/>
              </w:rPr>
              <w:t>Основное мероприятие</w:t>
            </w:r>
            <w:r w:rsidRPr="00A73A63">
              <w:t xml:space="preserve"> «Организация отдыха и оздоровления детей  в стационарных лагерях «Орленок» и «Интеллектуал»»  </w:t>
            </w:r>
          </w:p>
        </w:tc>
        <w:tc>
          <w:tcPr>
            <w:tcW w:w="1701" w:type="dxa"/>
            <w:tcBorders>
              <w:top w:val="nil"/>
              <w:left w:val="nil"/>
              <w:bottom w:val="single" w:sz="4" w:space="0" w:color="auto"/>
              <w:right w:val="single" w:sz="4" w:space="0" w:color="auto"/>
            </w:tcBorders>
            <w:shd w:val="clear" w:color="auto" w:fill="auto"/>
            <w:vAlign w:val="center"/>
            <w:hideMark/>
          </w:tcPr>
          <w:p w14:paraId="4A767050" w14:textId="77777777" w:rsidR="00A73A63" w:rsidRPr="00A73A63" w:rsidRDefault="00A73A63" w:rsidP="00A73A63">
            <w:pPr>
              <w:jc w:val="center"/>
            </w:pPr>
            <w:r w:rsidRPr="00A73A63">
              <w:t>02.1.72.00000</w:t>
            </w:r>
          </w:p>
        </w:tc>
        <w:tc>
          <w:tcPr>
            <w:tcW w:w="709" w:type="dxa"/>
            <w:tcBorders>
              <w:top w:val="nil"/>
              <w:left w:val="nil"/>
              <w:bottom w:val="single" w:sz="4" w:space="0" w:color="auto"/>
              <w:right w:val="single" w:sz="4" w:space="0" w:color="auto"/>
            </w:tcBorders>
            <w:shd w:val="clear" w:color="auto" w:fill="auto"/>
            <w:vAlign w:val="center"/>
            <w:hideMark/>
          </w:tcPr>
          <w:p w14:paraId="3CBF8CD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B8A336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FE1B09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0411622" w14:textId="77777777" w:rsidR="00A73A63" w:rsidRPr="00A73A63" w:rsidRDefault="00A73A63" w:rsidP="00A73A63">
            <w:pPr>
              <w:jc w:val="right"/>
            </w:pPr>
            <w:r w:rsidRPr="00A73A63">
              <w:t>1 907,0</w:t>
            </w:r>
          </w:p>
        </w:tc>
        <w:tc>
          <w:tcPr>
            <w:tcW w:w="1465" w:type="dxa"/>
            <w:tcBorders>
              <w:top w:val="nil"/>
              <w:left w:val="nil"/>
              <w:bottom w:val="single" w:sz="4" w:space="0" w:color="auto"/>
              <w:right w:val="single" w:sz="4" w:space="0" w:color="auto"/>
            </w:tcBorders>
            <w:shd w:val="clear" w:color="auto" w:fill="auto"/>
            <w:noWrap/>
            <w:vAlign w:val="center"/>
            <w:hideMark/>
          </w:tcPr>
          <w:p w14:paraId="4BFAD870" w14:textId="77777777" w:rsidR="00A73A63" w:rsidRPr="00A73A63" w:rsidRDefault="00A73A63" w:rsidP="00A73A63">
            <w:pPr>
              <w:jc w:val="right"/>
            </w:pPr>
            <w:r w:rsidRPr="00A73A63">
              <w:t>1 907,0</w:t>
            </w:r>
          </w:p>
        </w:tc>
      </w:tr>
      <w:tr w:rsidR="00A73A63" w:rsidRPr="00A73A63" w14:paraId="52111AFD"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8D310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C9DE449"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4B6DBB" w14:textId="77777777" w:rsidR="00A73A63" w:rsidRPr="00A73A63" w:rsidRDefault="00A73A63" w:rsidP="00A73A63">
            <w:pPr>
              <w:jc w:val="center"/>
            </w:pPr>
            <w:r w:rsidRPr="00A73A63">
              <w:t>02.1.72.94100</w:t>
            </w:r>
          </w:p>
        </w:tc>
        <w:tc>
          <w:tcPr>
            <w:tcW w:w="709" w:type="dxa"/>
            <w:tcBorders>
              <w:top w:val="nil"/>
              <w:left w:val="nil"/>
              <w:bottom w:val="single" w:sz="4" w:space="0" w:color="auto"/>
              <w:right w:val="single" w:sz="4" w:space="0" w:color="auto"/>
            </w:tcBorders>
            <w:shd w:val="clear" w:color="auto" w:fill="auto"/>
            <w:vAlign w:val="center"/>
            <w:hideMark/>
          </w:tcPr>
          <w:p w14:paraId="08BD750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73F5C1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4BBDFC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6859D54" w14:textId="77777777" w:rsidR="00A73A63" w:rsidRPr="00A73A63" w:rsidRDefault="00A73A63" w:rsidP="00A73A63">
            <w:pPr>
              <w:jc w:val="right"/>
            </w:pPr>
            <w:r w:rsidRPr="00A73A63">
              <w:t>1 907,0</w:t>
            </w:r>
          </w:p>
        </w:tc>
        <w:tc>
          <w:tcPr>
            <w:tcW w:w="1465" w:type="dxa"/>
            <w:tcBorders>
              <w:top w:val="nil"/>
              <w:left w:val="nil"/>
              <w:bottom w:val="single" w:sz="4" w:space="0" w:color="auto"/>
              <w:right w:val="single" w:sz="4" w:space="0" w:color="auto"/>
            </w:tcBorders>
            <w:shd w:val="clear" w:color="auto" w:fill="auto"/>
            <w:noWrap/>
            <w:vAlign w:val="center"/>
            <w:hideMark/>
          </w:tcPr>
          <w:p w14:paraId="3EF181E6" w14:textId="77777777" w:rsidR="00A73A63" w:rsidRPr="00A73A63" w:rsidRDefault="00A73A63" w:rsidP="00A73A63">
            <w:pPr>
              <w:jc w:val="right"/>
            </w:pPr>
            <w:r w:rsidRPr="00A73A63">
              <w:t>1 907,0</w:t>
            </w:r>
          </w:p>
        </w:tc>
      </w:tr>
      <w:tr w:rsidR="00A73A63" w:rsidRPr="00A73A63" w14:paraId="38F5AF72"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452BD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9B0697D" w14:textId="77777777" w:rsidR="00A73A63" w:rsidRPr="00A73A63" w:rsidRDefault="00A73A63" w:rsidP="00A73A63">
            <w:pPr>
              <w:jc w:val="both"/>
            </w:pPr>
            <w:r w:rsidRPr="00A73A63">
              <w:t xml:space="preserve">Предоставление субсидий бюджетным, </w:t>
            </w:r>
            <w:r w:rsidRPr="00A73A63">
              <w:lastRenderedPageBreak/>
              <w:t>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FCBE734" w14:textId="77777777" w:rsidR="00A73A63" w:rsidRPr="00A73A63" w:rsidRDefault="00A73A63" w:rsidP="00A73A63">
            <w:pPr>
              <w:jc w:val="center"/>
            </w:pPr>
            <w:r w:rsidRPr="00A73A63">
              <w:lastRenderedPageBreak/>
              <w:t>02.1.72.94100</w:t>
            </w:r>
          </w:p>
        </w:tc>
        <w:tc>
          <w:tcPr>
            <w:tcW w:w="709" w:type="dxa"/>
            <w:tcBorders>
              <w:top w:val="nil"/>
              <w:left w:val="nil"/>
              <w:bottom w:val="single" w:sz="4" w:space="0" w:color="auto"/>
              <w:right w:val="single" w:sz="4" w:space="0" w:color="auto"/>
            </w:tcBorders>
            <w:shd w:val="clear" w:color="auto" w:fill="auto"/>
            <w:vAlign w:val="center"/>
            <w:hideMark/>
          </w:tcPr>
          <w:p w14:paraId="4C71AD67"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4016177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A8F224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229C70" w14:textId="77777777" w:rsidR="00A73A63" w:rsidRPr="00A73A63" w:rsidRDefault="00A73A63" w:rsidP="00A73A63">
            <w:pPr>
              <w:jc w:val="right"/>
            </w:pPr>
            <w:r w:rsidRPr="00A73A63">
              <w:t>1 907,0</w:t>
            </w:r>
          </w:p>
        </w:tc>
        <w:tc>
          <w:tcPr>
            <w:tcW w:w="1465" w:type="dxa"/>
            <w:tcBorders>
              <w:top w:val="nil"/>
              <w:left w:val="nil"/>
              <w:bottom w:val="single" w:sz="4" w:space="0" w:color="auto"/>
              <w:right w:val="single" w:sz="4" w:space="0" w:color="auto"/>
            </w:tcBorders>
            <w:shd w:val="clear" w:color="auto" w:fill="auto"/>
            <w:noWrap/>
            <w:vAlign w:val="center"/>
            <w:hideMark/>
          </w:tcPr>
          <w:p w14:paraId="5AD859B1" w14:textId="77777777" w:rsidR="00A73A63" w:rsidRPr="00A73A63" w:rsidRDefault="00A73A63" w:rsidP="00A73A63">
            <w:pPr>
              <w:jc w:val="right"/>
            </w:pPr>
            <w:r w:rsidRPr="00A73A63">
              <w:t>1 907,0</w:t>
            </w:r>
          </w:p>
        </w:tc>
      </w:tr>
      <w:tr w:rsidR="00A73A63" w:rsidRPr="00A73A63" w14:paraId="63F0731F"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588194"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26FEA74" w14:textId="77777777" w:rsidR="00A73A63" w:rsidRPr="00A73A63" w:rsidRDefault="00A73A63" w:rsidP="00A73A63">
            <w:pPr>
              <w:jc w:val="both"/>
            </w:pPr>
            <w:r w:rsidRPr="00A73A6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A8215E4" w14:textId="77777777" w:rsidR="00A73A63" w:rsidRPr="00A73A63" w:rsidRDefault="00A73A63" w:rsidP="00A73A63">
            <w:pPr>
              <w:jc w:val="center"/>
            </w:pPr>
            <w:r w:rsidRPr="00A73A63">
              <w:t>02.1.72.94100</w:t>
            </w:r>
          </w:p>
        </w:tc>
        <w:tc>
          <w:tcPr>
            <w:tcW w:w="709" w:type="dxa"/>
            <w:tcBorders>
              <w:top w:val="nil"/>
              <w:left w:val="nil"/>
              <w:bottom w:val="single" w:sz="4" w:space="0" w:color="auto"/>
              <w:right w:val="single" w:sz="4" w:space="0" w:color="auto"/>
            </w:tcBorders>
            <w:shd w:val="clear" w:color="auto" w:fill="auto"/>
            <w:vAlign w:val="center"/>
            <w:hideMark/>
          </w:tcPr>
          <w:p w14:paraId="1B8EBD0C"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4DF73A71"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089ED06"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6656CF33" w14:textId="77777777" w:rsidR="00A73A63" w:rsidRPr="00A73A63" w:rsidRDefault="00A73A63" w:rsidP="00A73A63">
            <w:pPr>
              <w:jc w:val="right"/>
            </w:pPr>
            <w:r w:rsidRPr="00A73A63">
              <w:t>1 907,0</w:t>
            </w:r>
          </w:p>
        </w:tc>
        <w:tc>
          <w:tcPr>
            <w:tcW w:w="1465" w:type="dxa"/>
            <w:tcBorders>
              <w:top w:val="nil"/>
              <w:left w:val="nil"/>
              <w:bottom w:val="single" w:sz="4" w:space="0" w:color="auto"/>
              <w:right w:val="single" w:sz="4" w:space="0" w:color="auto"/>
            </w:tcBorders>
            <w:shd w:val="clear" w:color="auto" w:fill="auto"/>
            <w:noWrap/>
            <w:vAlign w:val="center"/>
            <w:hideMark/>
          </w:tcPr>
          <w:p w14:paraId="2B57D76E" w14:textId="77777777" w:rsidR="00A73A63" w:rsidRPr="00A73A63" w:rsidRDefault="00A73A63" w:rsidP="00A73A63">
            <w:pPr>
              <w:jc w:val="right"/>
            </w:pPr>
            <w:r w:rsidRPr="00A73A63">
              <w:t>1 907,0</w:t>
            </w:r>
          </w:p>
        </w:tc>
      </w:tr>
      <w:tr w:rsidR="00A73A63" w:rsidRPr="00A73A63" w14:paraId="1E3E9D9B"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7D562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55E4971" w14:textId="77777777" w:rsidR="00A73A63" w:rsidRPr="00A73A63" w:rsidRDefault="00A73A63" w:rsidP="00A73A63">
            <w:pPr>
              <w:jc w:val="both"/>
            </w:pPr>
            <w:r w:rsidRPr="00A73A63">
              <w:rPr>
                <w:b/>
                <w:bCs/>
              </w:rPr>
              <w:t>Основное мероприятие</w:t>
            </w:r>
            <w:r w:rsidRPr="00A73A63">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14:paraId="1D344DE4" w14:textId="77777777" w:rsidR="00A73A63" w:rsidRPr="00A73A63" w:rsidRDefault="00A73A63" w:rsidP="00A73A63">
            <w:pPr>
              <w:jc w:val="center"/>
            </w:pPr>
            <w:r w:rsidRPr="00A73A63">
              <w:t>02.1.73.00000</w:t>
            </w:r>
          </w:p>
        </w:tc>
        <w:tc>
          <w:tcPr>
            <w:tcW w:w="709" w:type="dxa"/>
            <w:tcBorders>
              <w:top w:val="nil"/>
              <w:left w:val="nil"/>
              <w:bottom w:val="single" w:sz="4" w:space="0" w:color="auto"/>
              <w:right w:val="single" w:sz="4" w:space="0" w:color="auto"/>
            </w:tcBorders>
            <w:shd w:val="clear" w:color="auto" w:fill="auto"/>
            <w:vAlign w:val="center"/>
            <w:hideMark/>
          </w:tcPr>
          <w:p w14:paraId="7A9CF57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28308E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7F8E12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E181CA" w14:textId="77777777" w:rsidR="00A73A63" w:rsidRPr="00A73A63" w:rsidRDefault="00A73A63" w:rsidP="00A73A63">
            <w:pPr>
              <w:jc w:val="right"/>
            </w:pPr>
            <w:r w:rsidRPr="00A73A63">
              <w:t>1 046,3</w:t>
            </w:r>
          </w:p>
        </w:tc>
        <w:tc>
          <w:tcPr>
            <w:tcW w:w="1465" w:type="dxa"/>
            <w:tcBorders>
              <w:top w:val="nil"/>
              <w:left w:val="nil"/>
              <w:bottom w:val="single" w:sz="4" w:space="0" w:color="auto"/>
              <w:right w:val="single" w:sz="4" w:space="0" w:color="auto"/>
            </w:tcBorders>
            <w:shd w:val="clear" w:color="auto" w:fill="auto"/>
            <w:noWrap/>
            <w:vAlign w:val="center"/>
            <w:hideMark/>
          </w:tcPr>
          <w:p w14:paraId="133CCAD9" w14:textId="77777777" w:rsidR="00A73A63" w:rsidRPr="00A73A63" w:rsidRDefault="00A73A63" w:rsidP="00A73A63">
            <w:pPr>
              <w:jc w:val="right"/>
            </w:pPr>
            <w:r w:rsidRPr="00A73A63">
              <w:t>1 046,3</w:t>
            </w:r>
          </w:p>
        </w:tc>
      </w:tr>
      <w:tr w:rsidR="00A73A63" w:rsidRPr="00A73A63" w14:paraId="42535A93" w14:textId="77777777" w:rsidTr="00A6493F">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3114A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CF33B17" w14:textId="77777777" w:rsidR="00A73A63" w:rsidRPr="00A73A63" w:rsidRDefault="00A73A63" w:rsidP="00A73A63">
            <w:pPr>
              <w:jc w:val="both"/>
            </w:pPr>
            <w:r w:rsidRPr="00A73A63">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A2EC011" w14:textId="77777777" w:rsidR="00A73A63" w:rsidRPr="00A73A63" w:rsidRDefault="00A73A63" w:rsidP="00A73A63">
            <w:pPr>
              <w:jc w:val="center"/>
            </w:pPr>
            <w:r w:rsidRPr="00A73A63">
              <w:t>02.1.73.S2080</w:t>
            </w:r>
          </w:p>
        </w:tc>
        <w:tc>
          <w:tcPr>
            <w:tcW w:w="709" w:type="dxa"/>
            <w:tcBorders>
              <w:top w:val="nil"/>
              <w:left w:val="nil"/>
              <w:bottom w:val="single" w:sz="4" w:space="0" w:color="auto"/>
              <w:right w:val="single" w:sz="4" w:space="0" w:color="auto"/>
            </w:tcBorders>
            <w:shd w:val="clear" w:color="auto" w:fill="auto"/>
            <w:vAlign w:val="center"/>
            <w:hideMark/>
          </w:tcPr>
          <w:p w14:paraId="7E8B166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8E8540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3EC50E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BE8AF3E" w14:textId="77777777" w:rsidR="00A73A63" w:rsidRPr="00A73A63" w:rsidRDefault="00A73A63" w:rsidP="00A73A63">
            <w:pPr>
              <w:jc w:val="right"/>
            </w:pPr>
            <w:r w:rsidRPr="00A73A63">
              <w:t>1 046,3</w:t>
            </w:r>
          </w:p>
        </w:tc>
        <w:tc>
          <w:tcPr>
            <w:tcW w:w="1465" w:type="dxa"/>
            <w:tcBorders>
              <w:top w:val="nil"/>
              <w:left w:val="nil"/>
              <w:bottom w:val="single" w:sz="4" w:space="0" w:color="auto"/>
              <w:right w:val="single" w:sz="4" w:space="0" w:color="auto"/>
            </w:tcBorders>
            <w:shd w:val="clear" w:color="auto" w:fill="auto"/>
            <w:noWrap/>
            <w:vAlign w:val="center"/>
            <w:hideMark/>
          </w:tcPr>
          <w:p w14:paraId="0897CAFF" w14:textId="77777777" w:rsidR="00A73A63" w:rsidRPr="00A73A63" w:rsidRDefault="00A73A63" w:rsidP="00A73A63">
            <w:pPr>
              <w:jc w:val="right"/>
            </w:pPr>
            <w:r w:rsidRPr="00A73A63">
              <w:t>1 046,3</w:t>
            </w:r>
          </w:p>
        </w:tc>
      </w:tr>
      <w:tr w:rsidR="00A73A63" w:rsidRPr="00A73A63" w14:paraId="5EAFDE97"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68D4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6258D8A"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B3D74D" w14:textId="77777777" w:rsidR="00A73A63" w:rsidRPr="00A73A63" w:rsidRDefault="00A73A63" w:rsidP="00A73A63">
            <w:pPr>
              <w:jc w:val="center"/>
            </w:pPr>
            <w:r w:rsidRPr="00A73A63">
              <w:t>02.1.73.S2080</w:t>
            </w:r>
          </w:p>
        </w:tc>
        <w:tc>
          <w:tcPr>
            <w:tcW w:w="709" w:type="dxa"/>
            <w:tcBorders>
              <w:top w:val="nil"/>
              <w:left w:val="nil"/>
              <w:bottom w:val="single" w:sz="4" w:space="0" w:color="auto"/>
              <w:right w:val="single" w:sz="4" w:space="0" w:color="auto"/>
            </w:tcBorders>
            <w:shd w:val="clear" w:color="auto" w:fill="auto"/>
            <w:vAlign w:val="center"/>
            <w:hideMark/>
          </w:tcPr>
          <w:p w14:paraId="13577B9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E2D28C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582E4E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93BCF2" w14:textId="77777777" w:rsidR="00A73A63" w:rsidRPr="00A73A63" w:rsidRDefault="00A73A63" w:rsidP="00A73A63">
            <w:pPr>
              <w:jc w:val="right"/>
            </w:pPr>
            <w:r w:rsidRPr="00A73A63">
              <w:t>722,6</w:t>
            </w:r>
          </w:p>
        </w:tc>
        <w:tc>
          <w:tcPr>
            <w:tcW w:w="1465" w:type="dxa"/>
            <w:tcBorders>
              <w:top w:val="nil"/>
              <w:left w:val="nil"/>
              <w:bottom w:val="single" w:sz="4" w:space="0" w:color="auto"/>
              <w:right w:val="single" w:sz="4" w:space="0" w:color="auto"/>
            </w:tcBorders>
            <w:shd w:val="clear" w:color="auto" w:fill="auto"/>
            <w:noWrap/>
            <w:vAlign w:val="center"/>
            <w:hideMark/>
          </w:tcPr>
          <w:p w14:paraId="43C459A5" w14:textId="77777777" w:rsidR="00A73A63" w:rsidRPr="00A73A63" w:rsidRDefault="00A73A63" w:rsidP="00A73A63">
            <w:pPr>
              <w:jc w:val="right"/>
            </w:pPr>
            <w:r w:rsidRPr="00A73A63">
              <w:t>722,6</w:t>
            </w:r>
          </w:p>
        </w:tc>
      </w:tr>
      <w:tr w:rsidR="00A73A63" w:rsidRPr="00A73A63" w14:paraId="74A5BE2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FB23E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C9DB8C7" w14:textId="77777777" w:rsidR="00A73A63" w:rsidRPr="00A73A63" w:rsidRDefault="00A73A63" w:rsidP="00A73A63">
            <w:pPr>
              <w:jc w:val="both"/>
            </w:pPr>
            <w:r w:rsidRPr="00A73A6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9C66BEF" w14:textId="77777777" w:rsidR="00A73A63" w:rsidRPr="00A73A63" w:rsidRDefault="00A73A63" w:rsidP="00A73A63">
            <w:pPr>
              <w:jc w:val="center"/>
            </w:pPr>
            <w:r w:rsidRPr="00A73A63">
              <w:t>02.1.73.S2080</w:t>
            </w:r>
          </w:p>
        </w:tc>
        <w:tc>
          <w:tcPr>
            <w:tcW w:w="709" w:type="dxa"/>
            <w:tcBorders>
              <w:top w:val="nil"/>
              <w:left w:val="nil"/>
              <w:bottom w:val="single" w:sz="4" w:space="0" w:color="auto"/>
              <w:right w:val="single" w:sz="4" w:space="0" w:color="auto"/>
            </w:tcBorders>
            <w:shd w:val="clear" w:color="auto" w:fill="auto"/>
            <w:vAlign w:val="center"/>
            <w:hideMark/>
          </w:tcPr>
          <w:p w14:paraId="6C2767CB"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EC5CAE3"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5052EEC"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72E5E002" w14:textId="77777777" w:rsidR="00A73A63" w:rsidRPr="00A73A63" w:rsidRDefault="00A73A63" w:rsidP="00A73A63">
            <w:pPr>
              <w:jc w:val="right"/>
            </w:pPr>
            <w:r w:rsidRPr="00A73A63">
              <w:t>722,6</w:t>
            </w:r>
          </w:p>
        </w:tc>
        <w:tc>
          <w:tcPr>
            <w:tcW w:w="1465" w:type="dxa"/>
            <w:tcBorders>
              <w:top w:val="nil"/>
              <w:left w:val="nil"/>
              <w:bottom w:val="single" w:sz="4" w:space="0" w:color="auto"/>
              <w:right w:val="single" w:sz="4" w:space="0" w:color="auto"/>
            </w:tcBorders>
            <w:shd w:val="clear" w:color="auto" w:fill="auto"/>
            <w:noWrap/>
            <w:vAlign w:val="center"/>
            <w:hideMark/>
          </w:tcPr>
          <w:p w14:paraId="77CFA97B" w14:textId="77777777" w:rsidR="00A73A63" w:rsidRPr="00A73A63" w:rsidRDefault="00A73A63" w:rsidP="00A73A63">
            <w:pPr>
              <w:jc w:val="right"/>
            </w:pPr>
            <w:r w:rsidRPr="00A73A63">
              <w:t>722,6</w:t>
            </w:r>
          </w:p>
        </w:tc>
      </w:tr>
      <w:tr w:rsidR="00A73A63" w:rsidRPr="00A73A63" w14:paraId="6D55835D"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7CE2B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3126CC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4E325FF" w14:textId="77777777" w:rsidR="00A73A63" w:rsidRPr="00A73A63" w:rsidRDefault="00A73A63" w:rsidP="00A73A63">
            <w:pPr>
              <w:jc w:val="center"/>
            </w:pPr>
            <w:r w:rsidRPr="00A73A63">
              <w:t>02.1.73.S2080</w:t>
            </w:r>
          </w:p>
        </w:tc>
        <w:tc>
          <w:tcPr>
            <w:tcW w:w="709" w:type="dxa"/>
            <w:tcBorders>
              <w:top w:val="nil"/>
              <w:left w:val="nil"/>
              <w:bottom w:val="single" w:sz="4" w:space="0" w:color="auto"/>
              <w:right w:val="single" w:sz="4" w:space="0" w:color="auto"/>
            </w:tcBorders>
            <w:shd w:val="clear" w:color="auto" w:fill="auto"/>
            <w:vAlign w:val="center"/>
            <w:hideMark/>
          </w:tcPr>
          <w:p w14:paraId="3935611C"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4FDB2ED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6A196E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026BB64" w14:textId="77777777" w:rsidR="00A73A63" w:rsidRPr="00A73A63" w:rsidRDefault="00A73A63" w:rsidP="00A73A63">
            <w:pPr>
              <w:jc w:val="right"/>
            </w:pPr>
            <w:r w:rsidRPr="00A73A63">
              <w:t>323,7</w:t>
            </w:r>
          </w:p>
        </w:tc>
        <w:tc>
          <w:tcPr>
            <w:tcW w:w="1465" w:type="dxa"/>
            <w:tcBorders>
              <w:top w:val="nil"/>
              <w:left w:val="nil"/>
              <w:bottom w:val="single" w:sz="4" w:space="0" w:color="auto"/>
              <w:right w:val="single" w:sz="4" w:space="0" w:color="auto"/>
            </w:tcBorders>
            <w:shd w:val="clear" w:color="auto" w:fill="auto"/>
            <w:noWrap/>
            <w:vAlign w:val="center"/>
            <w:hideMark/>
          </w:tcPr>
          <w:p w14:paraId="08EFA9E6" w14:textId="77777777" w:rsidR="00A73A63" w:rsidRPr="00A73A63" w:rsidRDefault="00A73A63" w:rsidP="00A73A63">
            <w:pPr>
              <w:jc w:val="right"/>
            </w:pPr>
            <w:r w:rsidRPr="00A73A63">
              <w:t>323,7</w:t>
            </w:r>
          </w:p>
        </w:tc>
      </w:tr>
      <w:tr w:rsidR="00A73A63" w:rsidRPr="00A73A63" w14:paraId="7BB8192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9D8A70"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AD4A3B6" w14:textId="77777777" w:rsidR="00A73A63" w:rsidRPr="00A73A63" w:rsidRDefault="00A73A63" w:rsidP="00A73A63">
            <w:pPr>
              <w:jc w:val="both"/>
            </w:pPr>
            <w:r w:rsidRPr="00A73A6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A99395C" w14:textId="77777777" w:rsidR="00A73A63" w:rsidRPr="00A73A63" w:rsidRDefault="00A73A63" w:rsidP="00A73A63">
            <w:pPr>
              <w:jc w:val="center"/>
            </w:pPr>
            <w:r w:rsidRPr="00A73A63">
              <w:t>02.1.73.S2080</w:t>
            </w:r>
          </w:p>
        </w:tc>
        <w:tc>
          <w:tcPr>
            <w:tcW w:w="709" w:type="dxa"/>
            <w:tcBorders>
              <w:top w:val="nil"/>
              <w:left w:val="nil"/>
              <w:bottom w:val="single" w:sz="4" w:space="0" w:color="auto"/>
              <w:right w:val="single" w:sz="4" w:space="0" w:color="auto"/>
            </w:tcBorders>
            <w:shd w:val="clear" w:color="auto" w:fill="auto"/>
            <w:vAlign w:val="center"/>
            <w:hideMark/>
          </w:tcPr>
          <w:p w14:paraId="233A59C3"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092516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84A964B"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407490F7" w14:textId="77777777" w:rsidR="00A73A63" w:rsidRPr="00A73A63" w:rsidRDefault="00A73A63" w:rsidP="00A73A63">
            <w:pPr>
              <w:jc w:val="right"/>
            </w:pPr>
            <w:r w:rsidRPr="00A73A63">
              <w:t>323,7</w:t>
            </w:r>
          </w:p>
        </w:tc>
        <w:tc>
          <w:tcPr>
            <w:tcW w:w="1465" w:type="dxa"/>
            <w:tcBorders>
              <w:top w:val="nil"/>
              <w:left w:val="nil"/>
              <w:bottom w:val="single" w:sz="4" w:space="0" w:color="auto"/>
              <w:right w:val="single" w:sz="4" w:space="0" w:color="auto"/>
            </w:tcBorders>
            <w:shd w:val="clear" w:color="auto" w:fill="auto"/>
            <w:noWrap/>
            <w:vAlign w:val="center"/>
            <w:hideMark/>
          </w:tcPr>
          <w:p w14:paraId="52EA25C7" w14:textId="77777777" w:rsidR="00A73A63" w:rsidRPr="00A73A63" w:rsidRDefault="00A73A63" w:rsidP="00A73A63">
            <w:pPr>
              <w:jc w:val="right"/>
            </w:pPr>
            <w:r w:rsidRPr="00A73A63">
              <w:t>323,7</w:t>
            </w:r>
          </w:p>
        </w:tc>
      </w:tr>
      <w:tr w:rsidR="00A73A63" w:rsidRPr="00A73A63" w14:paraId="72D51600"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AA19E0" w14:textId="77777777" w:rsidR="00A73A63" w:rsidRPr="00A73A63" w:rsidRDefault="00A73A63" w:rsidP="00A73A63">
            <w:pPr>
              <w:jc w:val="center"/>
            </w:pPr>
            <w:r w:rsidRPr="00A73A63">
              <w:t>2.2</w:t>
            </w:r>
          </w:p>
        </w:tc>
        <w:tc>
          <w:tcPr>
            <w:tcW w:w="2190" w:type="dxa"/>
            <w:tcBorders>
              <w:top w:val="nil"/>
              <w:left w:val="nil"/>
              <w:bottom w:val="single" w:sz="4" w:space="0" w:color="auto"/>
              <w:right w:val="single" w:sz="4" w:space="0" w:color="auto"/>
            </w:tcBorders>
            <w:shd w:val="clear" w:color="auto" w:fill="auto"/>
            <w:hideMark/>
          </w:tcPr>
          <w:p w14:paraId="78AF9A70" w14:textId="77777777" w:rsidR="00A73A63" w:rsidRPr="00A73A63" w:rsidRDefault="00A73A63" w:rsidP="00A73A63">
            <w:pPr>
              <w:jc w:val="both"/>
              <w:rPr>
                <w:b/>
                <w:bCs/>
              </w:rPr>
            </w:pPr>
            <w:r w:rsidRPr="00A73A63">
              <w:rPr>
                <w:b/>
                <w:bCs/>
              </w:rPr>
              <w:t xml:space="preserve">Подпрограмма </w:t>
            </w:r>
            <w:r w:rsidRPr="00A73A63">
              <w:t xml:space="preserve">«Комплексные меры профилактики злоупотребления наркотическими средствами и психотропными веществами» </w:t>
            </w:r>
          </w:p>
        </w:tc>
        <w:tc>
          <w:tcPr>
            <w:tcW w:w="1701" w:type="dxa"/>
            <w:tcBorders>
              <w:top w:val="nil"/>
              <w:left w:val="nil"/>
              <w:bottom w:val="single" w:sz="4" w:space="0" w:color="auto"/>
              <w:right w:val="single" w:sz="4" w:space="0" w:color="auto"/>
            </w:tcBorders>
            <w:shd w:val="clear" w:color="auto" w:fill="auto"/>
            <w:vAlign w:val="center"/>
            <w:hideMark/>
          </w:tcPr>
          <w:p w14:paraId="03C4A264" w14:textId="77777777" w:rsidR="00A73A63" w:rsidRPr="00A73A63" w:rsidRDefault="00A73A63" w:rsidP="00A73A63">
            <w:pPr>
              <w:jc w:val="center"/>
            </w:pPr>
            <w:r w:rsidRPr="00A73A63">
              <w:t>02.2.00.00000</w:t>
            </w:r>
          </w:p>
        </w:tc>
        <w:tc>
          <w:tcPr>
            <w:tcW w:w="709" w:type="dxa"/>
            <w:tcBorders>
              <w:top w:val="nil"/>
              <w:left w:val="nil"/>
              <w:bottom w:val="single" w:sz="4" w:space="0" w:color="auto"/>
              <w:right w:val="single" w:sz="4" w:space="0" w:color="auto"/>
            </w:tcBorders>
            <w:shd w:val="clear" w:color="auto" w:fill="auto"/>
            <w:vAlign w:val="center"/>
            <w:hideMark/>
          </w:tcPr>
          <w:p w14:paraId="299698C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1705BA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E788FC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22F852E" w14:textId="77777777" w:rsidR="00A73A63" w:rsidRPr="00A73A63" w:rsidRDefault="00A73A63" w:rsidP="00A73A63">
            <w:pPr>
              <w:jc w:val="right"/>
            </w:pPr>
            <w:r w:rsidRPr="00A73A63">
              <w:t>288,7</w:t>
            </w:r>
          </w:p>
        </w:tc>
        <w:tc>
          <w:tcPr>
            <w:tcW w:w="1465" w:type="dxa"/>
            <w:tcBorders>
              <w:top w:val="nil"/>
              <w:left w:val="nil"/>
              <w:bottom w:val="single" w:sz="4" w:space="0" w:color="auto"/>
              <w:right w:val="single" w:sz="4" w:space="0" w:color="auto"/>
            </w:tcBorders>
            <w:shd w:val="clear" w:color="auto" w:fill="auto"/>
            <w:noWrap/>
            <w:vAlign w:val="center"/>
            <w:hideMark/>
          </w:tcPr>
          <w:p w14:paraId="4414F3AD" w14:textId="77777777" w:rsidR="00A73A63" w:rsidRPr="00A73A63" w:rsidRDefault="00A73A63" w:rsidP="00A73A63">
            <w:pPr>
              <w:jc w:val="right"/>
            </w:pPr>
            <w:r w:rsidRPr="00A73A63">
              <w:t>288,7</w:t>
            </w:r>
          </w:p>
        </w:tc>
      </w:tr>
      <w:tr w:rsidR="00A73A63" w:rsidRPr="00A73A63" w14:paraId="0EDB538F"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B9FC4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10F2600" w14:textId="77777777" w:rsidR="00A73A63" w:rsidRPr="00A73A63" w:rsidRDefault="00A73A63" w:rsidP="00A73A63">
            <w:pPr>
              <w:jc w:val="both"/>
            </w:pPr>
            <w:r w:rsidRPr="00A73A6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701" w:type="dxa"/>
            <w:tcBorders>
              <w:top w:val="nil"/>
              <w:left w:val="nil"/>
              <w:bottom w:val="single" w:sz="4" w:space="0" w:color="auto"/>
              <w:right w:val="single" w:sz="4" w:space="0" w:color="auto"/>
            </w:tcBorders>
            <w:shd w:val="clear" w:color="auto" w:fill="auto"/>
            <w:vAlign w:val="center"/>
            <w:hideMark/>
          </w:tcPr>
          <w:p w14:paraId="7D31A67D" w14:textId="77777777" w:rsidR="00A73A63" w:rsidRPr="00A73A63" w:rsidRDefault="00A73A63" w:rsidP="00A73A63">
            <w:pPr>
              <w:jc w:val="center"/>
            </w:pPr>
            <w:r w:rsidRPr="00A73A63">
              <w:t>02.2.00.99991</w:t>
            </w:r>
          </w:p>
        </w:tc>
        <w:tc>
          <w:tcPr>
            <w:tcW w:w="709" w:type="dxa"/>
            <w:tcBorders>
              <w:top w:val="nil"/>
              <w:left w:val="nil"/>
              <w:bottom w:val="single" w:sz="4" w:space="0" w:color="auto"/>
              <w:right w:val="single" w:sz="4" w:space="0" w:color="auto"/>
            </w:tcBorders>
            <w:shd w:val="clear" w:color="auto" w:fill="auto"/>
            <w:vAlign w:val="center"/>
            <w:hideMark/>
          </w:tcPr>
          <w:p w14:paraId="74CCF71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6309DA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21CD73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7799187" w14:textId="77777777" w:rsidR="00A73A63" w:rsidRPr="00A73A63" w:rsidRDefault="00A73A63" w:rsidP="00A73A63">
            <w:pPr>
              <w:jc w:val="right"/>
            </w:pPr>
            <w:r w:rsidRPr="00A73A63">
              <w:t>288,7</w:t>
            </w:r>
          </w:p>
        </w:tc>
        <w:tc>
          <w:tcPr>
            <w:tcW w:w="1465" w:type="dxa"/>
            <w:tcBorders>
              <w:top w:val="nil"/>
              <w:left w:val="nil"/>
              <w:bottom w:val="single" w:sz="4" w:space="0" w:color="auto"/>
              <w:right w:val="single" w:sz="4" w:space="0" w:color="auto"/>
            </w:tcBorders>
            <w:shd w:val="clear" w:color="auto" w:fill="auto"/>
            <w:noWrap/>
            <w:vAlign w:val="center"/>
            <w:hideMark/>
          </w:tcPr>
          <w:p w14:paraId="3DD0D07E" w14:textId="77777777" w:rsidR="00A73A63" w:rsidRPr="00A73A63" w:rsidRDefault="00A73A63" w:rsidP="00A73A63">
            <w:pPr>
              <w:jc w:val="right"/>
            </w:pPr>
            <w:r w:rsidRPr="00A73A63">
              <w:t>288,7</w:t>
            </w:r>
          </w:p>
        </w:tc>
      </w:tr>
      <w:tr w:rsidR="00A73A63" w:rsidRPr="00A73A63" w14:paraId="6E39FA19"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214A0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B20AC8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889328" w14:textId="77777777" w:rsidR="00A73A63" w:rsidRPr="00A73A63" w:rsidRDefault="00A73A63" w:rsidP="00A73A63">
            <w:pPr>
              <w:jc w:val="center"/>
            </w:pPr>
            <w:r w:rsidRPr="00A73A63">
              <w:t>02.2.00.99991</w:t>
            </w:r>
          </w:p>
        </w:tc>
        <w:tc>
          <w:tcPr>
            <w:tcW w:w="709" w:type="dxa"/>
            <w:tcBorders>
              <w:top w:val="nil"/>
              <w:left w:val="nil"/>
              <w:bottom w:val="single" w:sz="4" w:space="0" w:color="auto"/>
              <w:right w:val="single" w:sz="4" w:space="0" w:color="auto"/>
            </w:tcBorders>
            <w:shd w:val="clear" w:color="auto" w:fill="auto"/>
            <w:vAlign w:val="center"/>
            <w:hideMark/>
          </w:tcPr>
          <w:p w14:paraId="358261F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5F5F58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7D86AD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486D806" w14:textId="77777777" w:rsidR="00A73A63" w:rsidRPr="00A73A63" w:rsidRDefault="00A73A63" w:rsidP="00A73A63">
            <w:pPr>
              <w:jc w:val="right"/>
            </w:pPr>
            <w:r w:rsidRPr="00A73A63">
              <w:t>288,7</w:t>
            </w:r>
          </w:p>
        </w:tc>
        <w:tc>
          <w:tcPr>
            <w:tcW w:w="1465" w:type="dxa"/>
            <w:tcBorders>
              <w:top w:val="nil"/>
              <w:left w:val="nil"/>
              <w:bottom w:val="single" w:sz="4" w:space="0" w:color="auto"/>
              <w:right w:val="single" w:sz="4" w:space="0" w:color="auto"/>
            </w:tcBorders>
            <w:shd w:val="clear" w:color="auto" w:fill="auto"/>
            <w:noWrap/>
            <w:vAlign w:val="center"/>
            <w:hideMark/>
          </w:tcPr>
          <w:p w14:paraId="341A40F0" w14:textId="77777777" w:rsidR="00A73A63" w:rsidRPr="00A73A63" w:rsidRDefault="00A73A63" w:rsidP="00A73A63">
            <w:pPr>
              <w:jc w:val="right"/>
            </w:pPr>
            <w:r w:rsidRPr="00A73A63">
              <w:t>288,7</w:t>
            </w:r>
          </w:p>
        </w:tc>
      </w:tr>
      <w:tr w:rsidR="00A73A63" w:rsidRPr="00A73A63" w14:paraId="2D6D235C"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3C72C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70C83D4" w14:textId="77777777" w:rsidR="00A73A63" w:rsidRPr="00A73A63" w:rsidRDefault="00A73A63" w:rsidP="00A73A63">
            <w:pPr>
              <w:jc w:val="both"/>
            </w:pPr>
            <w:r w:rsidRPr="00A73A6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462A2AB1" w14:textId="77777777" w:rsidR="00A73A63" w:rsidRPr="00A73A63" w:rsidRDefault="00A73A63" w:rsidP="00A73A63">
            <w:pPr>
              <w:jc w:val="center"/>
            </w:pPr>
            <w:r w:rsidRPr="00A73A63">
              <w:t>02.2.00.99991</w:t>
            </w:r>
          </w:p>
        </w:tc>
        <w:tc>
          <w:tcPr>
            <w:tcW w:w="709" w:type="dxa"/>
            <w:tcBorders>
              <w:top w:val="nil"/>
              <w:left w:val="nil"/>
              <w:bottom w:val="single" w:sz="4" w:space="0" w:color="auto"/>
              <w:right w:val="single" w:sz="4" w:space="0" w:color="auto"/>
            </w:tcBorders>
            <w:shd w:val="clear" w:color="auto" w:fill="auto"/>
            <w:vAlign w:val="center"/>
            <w:hideMark/>
          </w:tcPr>
          <w:p w14:paraId="5AB4978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D24E31D"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B29B2AA"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39B80983" w14:textId="77777777" w:rsidR="00A73A63" w:rsidRPr="00A73A63" w:rsidRDefault="00A73A63" w:rsidP="00A73A63">
            <w:pPr>
              <w:jc w:val="right"/>
            </w:pPr>
            <w:r w:rsidRPr="00A73A63">
              <w:t>288,7</w:t>
            </w:r>
          </w:p>
        </w:tc>
        <w:tc>
          <w:tcPr>
            <w:tcW w:w="1465" w:type="dxa"/>
            <w:tcBorders>
              <w:top w:val="nil"/>
              <w:left w:val="nil"/>
              <w:bottom w:val="single" w:sz="4" w:space="0" w:color="auto"/>
              <w:right w:val="single" w:sz="4" w:space="0" w:color="auto"/>
            </w:tcBorders>
            <w:shd w:val="clear" w:color="auto" w:fill="auto"/>
            <w:noWrap/>
            <w:vAlign w:val="center"/>
            <w:hideMark/>
          </w:tcPr>
          <w:p w14:paraId="6451B3D7" w14:textId="77777777" w:rsidR="00A73A63" w:rsidRPr="00A73A63" w:rsidRDefault="00A73A63" w:rsidP="00A73A63">
            <w:pPr>
              <w:jc w:val="right"/>
            </w:pPr>
            <w:r w:rsidRPr="00A73A63">
              <w:t>288,7</w:t>
            </w:r>
          </w:p>
        </w:tc>
      </w:tr>
      <w:tr w:rsidR="00A73A63" w:rsidRPr="00A73A63" w14:paraId="48BD892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F25B9C" w14:textId="77777777" w:rsidR="00A73A63" w:rsidRPr="00A73A63" w:rsidRDefault="00A73A63" w:rsidP="00A73A63">
            <w:pPr>
              <w:jc w:val="center"/>
              <w:rPr>
                <w:b/>
                <w:bCs/>
              </w:rPr>
            </w:pPr>
            <w:r w:rsidRPr="00A73A63">
              <w:rPr>
                <w:b/>
                <w:bCs/>
              </w:rPr>
              <w:t>3</w:t>
            </w:r>
          </w:p>
        </w:tc>
        <w:tc>
          <w:tcPr>
            <w:tcW w:w="2190" w:type="dxa"/>
            <w:tcBorders>
              <w:top w:val="nil"/>
              <w:left w:val="nil"/>
              <w:bottom w:val="single" w:sz="4" w:space="0" w:color="auto"/>
              <w:right w:val="single" w:sz="4" w:space="0" w:color="auto"/>
            </w:tcBorders>
            <w:shd w:val="clear" w:color="auto" w:fill="auto"/>
            <w:hideMark/>
          </w:tcPr>
          <w:p w14:paraId="42B14BAF" w14:textId="77777777" w:rsidR="00A73A63" w:rsidRPr="00A73A63" w:rsidRDefault="00A73A63" w:rsidP="00A73A63">
            <w:pPr>
              <w:jc w:val="both"/>
              <w:rPr>
                <w:b/>
                <w:bCs/>
              </w:rPr>
            </w:pPr>
            <w:r w:rsidRPr="00A73A63">
              <w:rPr>
                <w:b/>
                <w:bCs/>
              </w:rPr>
              <w:t>Муниципальная программа «Развитие сферы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6B15483" w14:textId="77777777" w:rsidR="00A73A63" w:rsidRPr="00A73A63" w:rsidRDefault="00A73A63" w:rsidP="00A73A63">
            <w:pPr>
              <w:jc w:val="center"/>
              <w:rPr>
                <w:b/>
                <w:bCs/>
              </w:rPr>
            </w:pPr>
            <w:r w:rsidRPr="00A73A63">
              <w:rPr>
                <w:b/>
                <w:bCs/>
              </w:rPr>
              <w:t>03.0.00.00000</w:t>
            </w:r>
          </w:p>
        </w:tc>
        <w:tc>
          <w:tcPr>
            <w:tcW w:w="709" w:type="dxa"/>
            <w:tcBorders>
              <w:top w:val="nil"/>
              <w:left w:val="nil"/>
              <w:bottom w:val="single" w:sz="4" w:space="0" w:color="auto"/>
              <w:right w:val="single" w:sz="4" w:space="0" w:color="auto"/>
            </w:tcBorders>
            <w:shd w:val="clear" w:color="auto" w:fill="auto"/>
            <w:vAlign w:val="center"/>
            <w:hideMark/>
          </w:tcPr>
          <w:p w14:paraId="7C03FA8E"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FB0190A"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1BD6D6C"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B1BAB71" w14:textId="77777777" w:rsidR="00A73A63" w:rsidRPr="00A73A63" w:rsidRDefault="00A73A63" w:rsidP="00A73A63">
            <w:pPr>
              <w:jc w:val="right"/>
              <w:rPr>
                <w:b/>
                <w:bCs/>
              </w:rPr>
            </w:pPr>
            <w:r w:rsidRPr="00A73A63">
              <w:rPr>
                <w:b/>
                <w:bCs/>
              </w:rPr>
              <w:t>102 352,3</w:t>
            </w:r>
          </w:p>
        </w:tc>
        <w:tc>
          <w:tcPr>
            <w:tcW w:w="1465" w:type="dxa"/>
            <w:tcBorders>
              <w:top w:val="nil"/>
              <w:left w:val="nil"/>
              <w:bottom w:val="single" w:sz="4" w:space="0" w:color="auto"/>
              <w:right w:val="single" w:sz="4" w:space="0" w:color="auto"/>
            </w:tcBorders>
            <w:shd w:val="clear" w:color="auto" w:fill="auto"/>
            <w:noWrap/>
            <w:vAlign w:val="center"/>
            <w:hideMark/>
          </w:tcPr>
          <w:p w14:paraId="2F8CD469" w14:textId="77777777" w:rsidR="00A73A63" w:rsidRPr="00A73A63" w:rsidRDefault="00A73A63" w:rsidP="00A73A63">
            <w:pPr>
              <w:jc w:val="right"/>
              <w:rPr>
                <w:b/>
                <w:bCs/>
              </w:rPr>
            </w:pPr>
            <w:r w:rsidRPr="00A73A63">
              <w:rPr>
                <w:b/>
                <w:bCs/>
              </w:rPr>
              <w:t>101 103,7</w:t>
            </w:r>
          </w:p>
        </w:tc>
      </w:tr>
      <w:tr w:rsidR="00A73A63" w:rsidRPr="00A73A63" w14:paraId="78C84D9F" w14:textId="77777777" w:rsidTr="00A6493F">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426752" w14:textId="77777777" w:rsidR="00A73A63" w:rsidRPr="00A73A63" w:rsidRDefault="00A73A63" w:rsidP="00A73A63">
            <w:pPr>
              <w:jc w:val="center"/>
            </w:pPr>
            <w:r w:rsidRPr="00A73A63">
              <w:t>3.1</w:t>
            </w:r>
          </w:p>
        </w:tc>
        <w:tc>
          <w:tcPr>
            <w:tcW w:w="2190" w:type="dxa"/>
            <w:tcBorders>
              <w:top w:val="nil"/>
              <w:left w:val="nil"/>
              <w:bottom w:val="single" w:sz="4" w:space="0" w:color="auto"/>
              <w:right w:val="single" w:sz="4" w:space="0" w:color="auto"/>
            </w:tcBorders>
            <w:shd w:val="clear" w:color="auto" w:fill="auto"/>
            <w:hideMark/>
          </w:tcPr>
          <w:p w14:paraId="50826E55" w14:textId="77777777" w:rsidR="00A73A63" w:rsidRPr="00A73A63" w:rsidRDefault="00A73A63" w:rsidP="00A73A63">
            <w:pPr>
              <w:jc w:val="both"/>
              <w:rPr>
                <w:b/>
                <w:bCs/>
              </w:rPr>
            </w:pPr>
            <w:r w:rsidRPr="00A73A63">
              <w:rPr>
                <w:b/>
                <w:bCs/>
              </w:rPr>
              <w:t xml:space="preserve">Подпрограмма </w:t>
            </w:r>
            <w:r w:rsidRPr="00A73A6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w:t>
            </w:r>
            <w:r w:rsidRPr="00A73A63">
              <w:lastRenderedPageBreak/>
              <w:t xml:space="preserve">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36CF9FE7" w14:textId="77777777" w:rsidR="00A73A63" w:rsidRPr="00A73A63" w:rsidRDefault="00A73A63" w:rsidP="00A73A63">
            <w:pPr>
              <w:jc w:val="center"/>
            </w:pPr>
            <w:r w:rsidRPr="00A73A63">
              <w:lastRenderedPageBreak/>
              <w:t>03.1.00.00000</w:t>
            </w:r>
          </w:p>
        </w:tc>
        <w:tc>
          <w:tcPr>
            <w:tcW w:w="709" w:type="dxa"/>
            <w:tcBorders>
              <w:top w:val="nil"/>
              <w:left w:val="nil"/>
              <w:bottom w:val="single" w:sz="4" w:space="0" w:color="auto"/>
              <w:right w:val="single" w:sz="4" w:space="0" w:color="auto"/>
            </w:tcBorders>
            <w:shd w:val="clear" w:color="auto" w:fill="auto"/>
            <w:vAlign w:val="center"/>
            <w:hideMark/>
          </w:tcPr>
          <w:p w14:paraId="56361F6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55FC55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622EF1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53B9761" w14:textId="77777777" w:rsidR="00A73A63" w:rsidRPr="00A73A63" w:rsidRDefault="00A73A63" w:rsidP="00A73A63">
            <w:pPr>
              <w:jc w:val="right"/>
            </w:pPr>
            <w:r w:rsidRPr="00A73A63">
              <w:t>88 549,5</w:t>
            </w:r>
          </w:p>
        </w:tc>
        <w:tc>
          <w:tcPr>
            <w:tcW w:w="1465" w:type="dxa"/>
            <w:tcBorders>
              <w:top w:val="nil"/>
              <w:left w:val="nil"/>
              <w:bottom w:val="single" w:sz="4" w:space="0" w:color="auto"/>
              <w:right w:val="single" w:sz="4" w:space="0" w:color="auto"/>
            </w:tcBorders>
            <w:shd w:val="clear" w:color="auto" w:fill="auto"/>
            <w:noWrap/>
            <w:vAlign w:val="center"/>
            <w:hideMark/>
          </w:tcPr>
          <w:p w14:paraId="4A2B4379" w14:textId="77777777" w:rsidR="00A73A63" w:rsidRPr="00A73A63" w:rsidRDefault="00A73A63" w:rsidP="00A73A63">
            <w:pPr>
              <w:jc w:val="right"/>
            </w:pPr>
            <w:r w:rsidRPr="00A73A63">
              <w:t>92 134,5</w:t>
            </w:r>
          </w:p>
        </w:tc>
      </w:tr>
      <w:tr w:rsidR="00A73A63" w:rsidRPr="00A73A63" w14:paraId="4DAD7268"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56D6B5"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vAlign w:val="center"/>
            <w:hideMark/>
          </w:tcPr>
          <w:p w14:paraId="1977A0AB" w14:textId="77777777" w:rsidR="00A73A63" w:rsidRPr="00A73A63" w:rsidRDefault="00A73A63" w:rsidP="00A73A63">
            <w:pPr>
              <w:jc w:val="both"/>
            </w:pPr>
            <w:r w:rsidRPr="00A73A63">
              <w:rPr>
                <w:b/>
                <w:bCs/>
              </w:rPr>
              <w:t>Основное мероприятие</w:t>
            </w:r>
            <w:r w:rsidRPr="00A73A63">
              <w:t xml:space="preserve"> «Организация деятельности муниципальных учреждений культуры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D5B7B77" w14:textId="77777777" w:rsidR="00A73A63" w:rsidRPr="00A73A63" w:rsidRDefault="00A73A63" w:rsidP="00A73A63">
            <w:pPr>
              <w:jc w:val="center"/>
            </w:pPr>
            <w:r w:rsidRPr="00A73A63">
              <w:t>03.1.42.00000</w:t>
            </w:r>
          </w:p>
        </w:tc>
        <w:tc>
          <w:tcPr>
            <w:tcW w:w="709" w:type="dxa"/>
            <w:tcBorders>
              <w:top w:val="nil"/>
              <w:left w:val="nil"/>
              <w:bottom w:val="single" w:sz="4" w:space="0" w:color="auto"/>
              <w:right w:val="single" w:sz="4" w:space="0" w:color="auto"/>
            </w:tcBorders>
            <w:shd w:val="clear" w:color="auto" w:fill="auto"/>
            <w:vAlign w:val="center"/>
            <w:hideMark/>
          </w:tcPr>
          <w:p w14:paraId="599C58A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E02B38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8ADEAE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318935B" w14:textId="77777777" w:rsidR="00A73A63" w:rsidRPr="00A73A63" w:rsidRDefault="00A73A63" w:rsidP="00A73A63">
            <w:pPr>
              <w:jc w:val="right"/>
            </w:pPr>
            <w:r w:rsidRPr="00A73A63">
              <w:t>62 831,0</w:t>
            </w:r>
          </w:p>
        </w:tc>
        <w:tc>
          <w:tcPr>
            <w:tcW w:w="1465" w:type="dxa"/>
            <w:tcBorders>
              <w:top w:val="nil"/>
              <w:left w:val="nil"/>
              <w:bottom w:val="single" w:sz="4" w:space="0" w:color="auto"/>
              <w:right w:val="single" w:sz="4" w:space="0" w:color="auto"/>
            </w:tcBorders>
            <w:shd w:val="clear" w:color="auto" w:fill="auto"/>
            <w:noWrap/>
            <w:vAlign w:val="center"/>
            <w:hideMark/>
          </w:tcPr>
          <w:p w14:paraId="50D9C6D3" w14:textId="77777777" w:rsidR="00A73A63" w:rsidRPr="00A73A63" w:rsidRDefault="00A73A63" w:rsidP="00A73A63">
            <w:pPr>
              <w:jc w:val="right"/>
            </w:pPr>
            <w:r w:rsidRPr="00A73A63">
              <w:t>65 902,2</w:t>
            </w:r>
          </w:p>
        </w:tc>
      </w:tr>
      <w:tr w:rsidR="00A73A63" w:rsidRPr="00A73A63" w14:paraId="2A122FCB"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0ACCE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362D06B"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40E27C4D" w14:textId="77777777" w:rsidR="00A73A63" w:rsidRPr="00A73A63" w:rsidRDefault="00A73A63" w:rsidP="00A73A63">
            <w:pPr>
              <w:jc w:val="center"/>
            </w:pPr>
            <w:r w:rsidRPr="00A73A63">
              <w:t>03.1.42.94100</w:t>
            </w:r>
          </w:p>
        </w:tc>
        <w:tc>
          <w:tcPr>
            <w:tcW w:w="709" w:type="dxa"/>
            <w:tcBorders>
              <w:top w:val="nil"/>
              <w:left w:val="nil"/>
              <w:bottom w:val="single" w:sz="4" w:space="0" w:color="auto"/>
              <w:right w:val="single" w:sz="4" w:space="0" w:color="auto"/>
            </w:tcBorders>
            <w:shd w:val="clear" w:color="auto" w:fill="auto"/>
            <w:vAlign w:val="center"/>
            <w:hideMark/>
          </w:tcPr>
          <w:p w14:paraId="4BC7713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D4FEDC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E61C31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786DE84" w14:textId="77777777" w:rsidR="00A73A63" w:rsidRPr="00A73A63" w:rsidRDefault="00A73A63" w:rsidP="00A73A63">
            <w:pPr>
              <w:jc w:val="right"/>
            </w:pPr>
            <w:r w:rsidRPr="00A73A63">
              <w:t>47 399,5</w:t>
            </w:r>
          </w:p>
        </w:tc>
        <w:tc>
          <w:tcPr>
            <w:tcW w:w="1465" w:type="dxa"/>
            <w:tcBorders>
              <w:top w:val="nil"/>
              <w:left w:val="nil"/>
              <w:bottom w:val="single" w:sz="4" w:space="0" w:color="auto"/>
              <w:right w:val="single" w:sz="4" w:space="0" w:color="auto"/>
            </w:tcBorders>
            <w:shd w:val="clear" w:color="auto" w:fill="auto"/>
            <w:noWrap/>
            <w:vAlign w:val="center"/>
            <w:hideMark/>
          </w:tcPr>
          <w:p w14:paraId="1C134386" w14:textId="77777777" w:rsidR="00A73A63" w:rsidRPr="00A73A63" w:rsidRDefault="00A73A63" w:rsidP="00A73A63">
            <w:pPr>
              <w:jc w:val="right"/>
            </w:pPr>
            <w:r w:rsidRPr="00A73A63">
              <w:t>48 683,8</w:t>
            </w:r>
          </w:p>
        </w:tc>
      </w:tr>
      <w:tr w:rsidR="00A73A63" w:rsidRPr="00A73A63" w14:paraId="30CA9CD3" w14:textId="77777777" w:rsidTr="00A6493F">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C0367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6F75F01"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3B04A465" w14:textId="77777777" w:rsidR="00A73A63" w:rsidRPr="00A73A63" w:rsidRDefault="00A73A63" w:rsidP="00A73A63">
            <w:pPr>
              <w:jc w:val="center"/>
            </w:pPr>
            <w:r w:rsidRPr="00A73A63">
              <w:t>03.1.42.94100</w:t>
            </w:r>
          </w:p>
        </w:tc>
        <w:tc>
          <w:tcPr>
            <w:tcW w:w="709" w:type="dxa"/>
            <w:tcBorders>
              <w:top w:val="nil"/>
              <w:left w:val="nil"/>
              <w:bottom w:val="single" w:sz="4" w:space="0" w:color="auto"/>
              <w:right w:val="single" w:sz="4" w:space="0" w:color="auto"/>
            </w:tcBorders>
            <w:shd w:val="clear" w:color="auto" w:fill="auto"/>
            <w:vAlign w:val="center"/>
            <w:hideMark/>
          </w:tcPr>
          <w:p w14:paraId="3C239A46"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3CE2324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CAF357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8A2089D" w14:textId="77777777" w:rsidR="00A73A63" w:rsidRPr="00A73A63" w:rsidRDefault="00A73A63" w:rsidP="00A73A63">
            <w:pPr>
              <w:jc w:val="right"/>
            </w:pPr>
            <w:r w:rsidRPr="00A73A63">
              <w:t>41 421,2</w:t>
            </w:r>
          </w:p>
        </w:tc>
        <w:tc>
          <w:tcPr>
            <w:tcW w:w="1465" w:type="dxa"/>
            <w:tcBorders>
              <w:top w:val="nil"/>
              <w:left w:val="nil"/>
              <w:bottom w:val="single" w:sz="4" w:space="0" w:color="auto"/>
              <w:right w:val="single" w:sz="4" w:space="0" w:color="auto"/>
            </w:tcBorders>
            <w:shd w:val="clear" w:color="auto" w:fill="auto"/>
            <w:noWrap/>
            <w:vAlign w:val="center"/>
            <w:hideMark/>
          </w:tcPr>
          <w:p w14:paraId="7B3163B2" w14:textId="77777777" w:rsidR="00A73A63" w:rsidRPr="00A73A63" w:rsidRDefault="00A73A63" w:rsidP="00A73A63">
            <w:pPr>
              <w:jc w:val="right"/>
            </w:pPr>
            <w:r w:rsidRPr="00A73A63">
              <w:t>39 634,3</w:t>
            </w:r>
          </w:p>
        </w:tc>
      </w:tr>
      <w:tr w:rsidR="00A73A63" w:rsidRPr="00A73A63" w14:paraId="1F0DF930"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EF198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AB41A53"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A62D5C4" w14:textId="77777777" w:rsidR="00A73A63" w:rsidRPr="00A73A63" w:rsidRDefault="00A73A63" w:rsidP="00A73A63">
            <w:pPr>
              <w:jc w:val="center"/>
            </w:pPr>
            <w:r w:rsidRPr="00A73A63">
              <w:t>03.1.42.94100</w:t>
            </w:r>
          </w:p>
        </w:tc>
        <w:tc>
          <w:tcPr>
            <w:tcW w:w="709" w:type="dxa"/>
            <w:tcBorders>
              <w:top w:val="nil"/>
              <w:left w:val="nil"/>
              <w:bottom w:val="single" w:sz="4" w:space="0" w:color="auto"/>
              <w:right w:val="single" w:sz="4" w:space="0" w:color="auto"/>
            </w:tcBorders>
            <w:shd w:val="clear" w:color="auto" w:fill="auto"/>
            <w:vAlign w:val="center"/>
            <w:hideMark/>
          </w:tcPr>
          <w:p w14:paraId="4CAFA475"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944F7B2"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5DF1D50"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B746200" w14:textId="77777777" w:rsidR="00A73A63" w:rsidRPr="00A73A63" w:rsidRDefault="00A73A63" w:rsidP="00A73A63">
            <w:pPr>
              <w:jc w:val="right"/>
            </w:pPr>
            <w:r w:rsidRPr="00A73A63">
              <w:t>41 421,2</w:t>
            </w:r>
          </w:p>
        </w:tc>
        <w:tc>
          <w:tcPr>
            <w:tcW w:w="1465" w:type="dxa"/>
            <w:tcBorders>
              <w:top w:val="nil"/>
              <w:left w:val="nil"/>
              <w:bottom w:val="single" w:sz="4" w:space="0" w:color="auto"/>
              <w:right w:val="single" w:sz="4" w:space="0" w:color="auto"/>
            </w:tcBorders>
            <w:shd w:val="clear" w:color="auto" w:fill="auto"/>
            <w:noWrap/>
            <w:vAlign w:val="center"/>
            <w:hideMark/>
          </w:tcPr>
          <w:p w14:paraId="4AE06EF8" w14:textId="77777777" w:rsidR="00A73A63" w:rsidRPr="00A73A63" w:rsidRDefault="00A73A63" w:rsidP="00A73A63">
            <w:pPr>
              <w:jc w:val="right"/>
            </w:pPr>
            <w:r w:rsidRPr="00A73A63">
              <w:t>39 634,3</w:t>
            </w:r>
          </w:p>
        </w:tc>
      </w:tr>
      <w:tr w:rsidR="00A73A63" w:rsidRPr="00A73A63" w14:paraId="30E908B8"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1D58C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EE4199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B7B350" w14:textId="77777777" w:rsidR="00A73A63" w:rsidRPr="00A73A63" w:rsidRDefault="00A73A63" w:rsidP="00A73A63">
            <w:pPr>
              <w:jc w:val="center"/>
            </w:pPr>
            <w:r w:rsidRPr="00A73A63">
              <w:t>03.1.42.94100</w:t>
            </w:r>
          </w:p>
        </w:tc>
        <w:tc>
          <w:tcPr>
            <w:tcW w:w="709" w:type="dxa"/>
            <w:tcBorders>
              <w:top w:val="nil"/>
              <w:left w:val="nil"/>
              <w:bottom w:val="single" w:sz="4" w:space="0" w:color="auto"/>
              <w:right w:val="single" w:sz="4" w:space="0" w:color="auto"/>
            </w:tcBorders>
            <w:shd w:val="clear" w:color="auto" w:fill="auto"/>
            <w:vAlign w:val="center"/>
            <w:hideMark/>
          </w:tcPr>
          <w:p w14:paraId="7566F9F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A91A83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0F02F1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94A38CD" w14:textId="77777777" w:rsidR="00A73A63" w:rsidRPr="00A73A63" w:rsidRDefault="00A73A63" w:rsidP="00A73A63">
            <w:pPr>
              <w:jc w:val="right"/>
            </w:pPr>
            <w:r w:rsidRPr="00A73A63">
              <w:t>5 936,0</w:t>
            </w:r>
          </w:p>
        </w:tc>
        <w:tc>
          <w:tcPr>
            <w:tcW w:w="1465" w:type="dxa"/>
            <w:tcBorders>
              <w:top w:val="nil"/>
              <w:left w:val="nil"/>
              <w:bottom w:val="single" w:sz="4" w:space="0" w:color="auto"/>
              <w:right w:val="single" w:sz="4" w:space="0" w:color="auto"/>
            </w:tcBorders>
            <w:shd w:val="clear" w:color="auto" w:fill="auto"/>
            <w:noWrap/>
            <w:vAlign w:val="center"/>
            <w:hideMark/>
          </w:tcPr>
          <w:p w14:paraId="5F71EEF5" w14:textId="77777777" w:rsidR="00A73A63" w:rsidRPr="00A73A63" w:rsidRDefault="00A73A63" w:rsidP="00A73A63">
            <w:pPr>
              <w:jc w:val="right"/>
            </w:pPr>
            <w:r w:rsidRPr="00A73A63">
              <w:t>9 007,2</w:t>
            </w:r>
          </w:p>
        </w:tc>
      </w:tr>
      <w:tr w:rsidR="00A73A63" w:rsidRPr="00A73A63" w14:paraId="786D7A45"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003AE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EE0BBBC"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6E8EF309" w14:textId="77777777" w:rsidR="00A73A63" w:rsidRPr="00A73A63" w:rsidRDefault="00A73A63" w:rsidP="00A73A63">
            <w:pPr>
              <w:jc w:val="center"/>
            </w:pPr>
            <w:r w:rsidRPr="00A73A63">
              <w:t>03.1.42.94100</w:t>
            </w:r>
          </w:p>
        </w:tc>
        <w:tc>
          <w:tcPr>
            <w:tcW w:w="709" w:type="dxa"/>
            <w:tcBorders>
              <w:top w:val="nil"/>
              <w:left w:val="nil"/>
              <w:bottom w:val="single" w:sz="4" w:space="0" w:color="auto"/>
              <w:right w:val="single" w:sz="4" w:space="0" w:color="auto"/>
            </w:tcBorders>
            <w:shd w:val="clear" w:color="auto" w:fill="auto"/>
            <w:vAlign w:val="center"/>
            <w:hideMark/>
          </w:tcPr>
          <w:p w14:paraId="7D0E9501"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3774791"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201576D"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0883AA99" w14:textId="77777777" w:rsidR="00A73A63" w:rsidRPr="00A73A63" w:rsidRDefault="00A73A63" w:rsidP="00A73A63">
            <w:pPr>
              <w:jc w:val="right"/>
            </w:pPr>
            <w:r w:rsidRPr="00A73A63">
              <w:t>5 936,0</w:t>
            </w:r>
          </w:p>
        </w:tc>
        <w:tc>
          <w:tcPr>
            <w:tcW w:w="1465" w:type="dxa"/>
            <w:tcBorders>
              <w:top w:val="nil"/>
              <w:left w:val="nil"/>
              <w:bottom w:val="single" w:sz="4" w:space="0" w:color="auto"/>
              <w:right w:val="single" w:sz="4" w:space="0" w:color="auto"/>
            </w:tcBorders>
            <w:shd w:val="clear" w:color="auto" w:fill="auto"/>
            <w:noWrap/>
            <w:vAlign w:val="center"/>
            <w:hideMark/>
          </w:tcPr>
          <w:p w14:paraId="3E345353" w14:textId="77777777" w:rsidR="00A73A63" w:rsidRPr="00A73A63" w:rsidRDefault="00A73A63" w:rsidP="00A73A63">
            <w:pPr>
              <w:jc w:val="right"/>
            </w:pPr>
            <w:r w:rsidRPr="00A73A63">
              <w:t>9 007,2</w:t>
            </w:r>
          </w:p>
        </w:tc>
      </w:tr>
      <w:tr w:rsidR="00A73A63" w:rsidRPr="00A73A63" w14:paraId="350765C4"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F8A5E6"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500133B5"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592987B6" w14:textId="77777777" w:rsidR="00A73A63" w:rsidRPr="00A73A63" w:rsidRDefault="00A73A63" w:rsidP="00A73A63">
            <w:pPr>
              <w:jc w:val="center"/>
            </w:pPr>
            <w:r w:rsidRPr="00A73A63">
              <w:t>03.1.42.94100</w:t>
            </w:r>
          </w:p>
        </w:tc>
        <w:tc>
          <w:tcPr>
            <w:tcW w:w="709" w:type="dxa"/>
            <w:tcBorders>
              <w:top w:val="nil"/>
              <w:left w:val="nil"/>
              <w:bottom w:val="single" w:sz="4" w:space="0" w:color="auto"/>
              <w:right w:val="single" w:sz="4" w:space="0" w:color="auto"/>
            </w:tcBorders>
            <w:shd w:val="clear" w:color="auto" w:fill="auto"/>
            <w:vAlign w:val="center"/>
            <w:hideMark/>
          </w:tcPr>
          <w:p w14:paraId="29482C9B"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50E407D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70D41D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2A35ED9" w14:textId="77777777" w:rsidR="00A73A63" w:rsidRPr="00A73A63" w:rsidRDefault="00A73A63" w:rsidP="00A73A63">
            <w:pPr>
              <w:jc w:val="right"/>
            </w:pPr>
            <w:r w:rsidRPr="00A73A63">
              <w:t>42,3</w:t>
            </w:r>
          </w:p>
        </w:tc>
        <w:tc>
          <w:tcPr>
            <w:tcW w:w="1465" w:type="dxa"/>
            <w:tcBorders>
              <w:top w:val="nil"/>
              <w:left w:val="nil"/>
              <w:bottom w:val="single" w:sz="4" w:space="0" w:color="auto"/>
              <w:right w:val="single" w:sz="4" w:space="0" w:color="auto"/>
            </w:tcBorders>
            <w:shd w:val="clear" w:color="auto" w:fill="auto"/>
            <w:noWrap/>
            <w:vAlign w:val="center"/>
            <w:hideMark/>
          </w:tcPr>
          <w:p w14:paraId="407A75D6" w14:textId="77777777" w:rsidR="00A73A63" w:rsidRPr="00A73A63" w:rsidRDefault="00A73A63" w:rsidP="00A73A63">
            <w:pPr>
              <w:jc w:val="right"/>
            </w:pPr>
            <w:r w:rsidRPr="00A73A63">
              <w:t>42,3</w:t>
            </w:r>
          </w:p>
        </w:tc>
      </w:tr>
      <w:tr w:rsidR="00A73A63" w:rsidRPr="00A73A63" w14:paraId="06A7513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D7CD91" w14:textId="77777777" w:rsidR="00A73A63" w:rsidRPr="00A73A63" w:rsidRDefault="00A73A63" w:rsidP="00A73A63">
            <w:pPr>
              <w:jc w:val="center"/>
              <w:rPr>
                <w:b/>
                <w:bCs/>
              </w:rPr>
            </w:pPr>
            <w:r w:rsidRPr="00A73A63">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2CF62AD0"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7AD54035" w14:textId="77777777" w:rsidR="00A73A63" w:rsidRPr="00A73A63" w:rsidRDefault="00A73A63" w:rsidP="00A73A63">
            <w:pPr>
              <w:jc w:val="center"/>
            </w:pPr>
            <w:r w:rsidRPr="00A73A63">
              <w:t>03.1.42.94100</w:t>
            </w:r>
          </w:p>
        </w:tc>
        <w:tc>
          <w:tcPr>
            <w:tcW w:w="709" w:type="dxa"/>
            <w:tcBorders>
              <w:top w:val="nil"/>
              <w:left w:val="nil"/>
              <w:bottom w:val="single" w:sz="4" w:space="0" w:color="auto"/>
              <w:right w:val="single" w:sz="4" w:space="0" w:color="auto"/>
            </w:tcBorders>
            <w:shd w:val="clear" w:color="auto" w:fill="auto"/>
            <w:vAlign w:val="center"/>
            <w:hideMark/>
          </w:tcPr>
          <w:p w14:paraId="620D1881"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2B71F265"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D6CC4E3"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60CA1B25" w14:textId="77777777" w:rsidR="00A73A63" w:rsidRPr="00A73A63" w:rsidRDefault="00A73A63" w:rsidP="00A73A63">
            <w:pPr>
              <w:jc w:val="right"/>
            </w:pPr>
            <w:r w:rsidRPr="00A73A63">
              <w:t>42,3</w:t>
            </w:r>
          </w:p>
        </w:tc>
        <w:tc>
          <w:tcPr>
            <w:tcW w:w="1465" w:type="dxa"/>
            <w:tcBorders>
              <w:top w:val="nil"/>
              <w:left w:val="nil"/>
              <w:bottom w:val="single" w:sz="4" w:space="0" w:color="auto"/>
              <w:right w:val="single" w:sz="4" w:space="0" w:color="auto"/>
            </w:tcBorders>
            <w:shd w:val="clear" w:color="auto" w:fill="auto"/>
            <w:noWrap/>
            <w:vAlign w:val="center"/>
            <w:hideMark/>
          </w:tcPr>
          <w:p w14:paraId="44803CBF" w14:textId="77777777" w:rsidR="00A73A63" w:rsidRPr="00A73A63" w:rsidRDefault="00A73A63" w:rsidP="00A73A63">
            <w:pPr>
              <w:jc w:val="right"/>
            </w:pPr>
            <w:r w:rsidRPr="00A73A63">
              <w:t>42,3</w:t>
            </w:r>
          </w:p>
        </w:tc>
      </w:tr>
      <w:tr w:rsidR="00A73A63" w:rsidRPr="00A73A63" w14:paraId="7DE4356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E37F0C"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vAlign w:val="center"/>
            <w:hideMark/>
          </w:tcPr>
          <w:p w14:paraId="418DE7EB" w14:textId="77777777" w:rsidR="00A73A63" w:rsidRPr="00A73A63" w:rsidRDefault="00A73A63" w:rsidP="00A73A63">
            <w:pPr>
              <w:jc w:val="both"/>
            </w:pPr>
            <w:r w:rsidRPr="00A73A6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7C07062C" w14:textId="77777777" w:rsidR="00A73A63" w:rsidRPr="00A73A63" w:rsidRDefault="00A73A63" w:rsidP="00A73A63">
            <w:pPr>
              <w:jc w:val="center"/>
            </w:pPr>
            <w:r w:rsidRPr="00A73A63">
              <w:t>03.1.42.S2972</w:t>
            </w:r>
          </w:p>
        </w:tc>
        <w:tc>
          <w:tcPr>
            <w:tcW w:w="709" w:type="dxa"/>
            <w:tcBorders>
              <w:top w:val="nil"/>
              <w:left w:val="nil"/>
              <w:bottom w:val="single" w:sz="4" w:space="0" w:color="auto"/>
              <w:right w:val="single" w:sz="4" w:space="0" w:color="auto"/>
            </w:tcBorders>
            <w:shd w:val="clear" w:color="auto" w:fill="auto"/>
            <w:vAlign w:val="center"/>
            <w:hideMark/>
          </w:tcPr>
          <w:p w14:paraId="3484C41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46374C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684E37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183EC0" w14:textId="77777777" w:rsidR="00A73A63" w:rsidRPr="00A73A63" w:rsidRDefault="00A73A63" w:rsidP="00A73A63">
            <w:pPr>
              <w:jc w:val="right"/>
            </w:pPr>
            <w:r w:rsidRPr="00A73A63">
              <w:t>15 431,5</w:t>
            </w:r>
          </w:p>
        </w:tc>
        <w:tc>
          <w:tcPr>
            <w:tcW w:w="1465" w:type="dxa"/>
            <w:tcBorders>
              <w:top w:val="nil"/>
              <w:left w:val="nil"/>
              <w:bottom w:val="single" w:sz="4" w:space="0" w:color="auto"/>
              <w:right w:val="single" w:sz="4" w:space="0" w:color="auto"/>
            </w:tcBorders>
            <w:shd w:val="clear" w:color="auto" w:fill="auto"/>
            <w:noWrap/>
            <w:vAlign w:val="center"/>
            <w:hideMark/>
          </w:tcPr>
          <w:p w14:paraId="142C2DC2" w14:textId="77777777" w:rsidR="00A73A63" w:rsidRPr="00A73A63" w:rsidRDefault="00A73A63" w:rsidP="00A73A63">
            <w:pPr>
              <w:jc w:val="right"/>
            </w:pPr>
            <w:r w:rsidRPr="00A73A63">
              <w:t>17 218,4</w:t>
            </w:r>
          </w:p>
        </w:tc>
      </w:tr>
      <w:tr w:rsidR="00A73A63" w:rsidRPr="00A73A63" w14:paraId="14114A4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E2A184"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2F5B15CD" w14:textId="77777777" w:rsidR="00A73A63" w:rsidRPr="00A73A63" w:rsidRDefault="00A73A63" w:rsidP="00A73A63">
            <w:pPr>
              <w:jc w:val="both"/>
            </w:pPr>
            <w:r w:rsidRPr="00A73A63">
              <w:t xml:space="preserve">Расходы на выплаты персоналу в целях обеспечения выполнения </w:t>
            </w:r>
            <w:r w:rsidRPr="00A73A63">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46032F0" w14:textId="77777777" w:rsidR="00A73A63" w:rsidRPr="00A73A63" w:rsidRDefault="00A73A63" w:rsidP="00A73A63">
            <w:pPr>
              <w:jc w:val="center"/>
            </w:pPr>
            <w:r w:rsidRPr="00A73A63">
              <w:lastRenderedPageBreak/>
              <w:t>03.1.42.S2972</w:t>
            </w:r>
          </w:p>
        </w:tc>
        <w:tc>
          <w:tcPr>
            <w:tcW w:w="709" w:type="dxa"/>
            <w:tcBorders>
              <w:top w:val="nil"/>
              <w:left w:val="nil"/>
              <w:bottom w:val="single" w:sz="4" w:space="0" w:color="auto"/>
              <w:right w:val="single" w:sz="4" w:space="0" w:color="auto"/>
            </w:tcBorders>
            <w:shd w:val="clear" w:color="auto" w:fill="auto"/>
            <w:vAlign w:val="center"/>
            <w:hideMark/>
          </w:tcPr>
          <w:p w14:paraId="098EF662"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C8ED53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E972B2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85F2E2B" w14:textId="77777777" w:rsidR="00A73A63" w:rsidRPr="00A73A63" w:rsidRDefault="00A73A63" w:rsidP="00A73A63">
            <w:pPr>
              <w:jc w:val="right"/>
            </w:pPr>
            <w:r w:rsidRPr="00A73A63">
              <w:t>15 431,5</w:t>
            </w:r>
          </w:p>
        </w:tc>
        <w:tc>
          <w:tcPr>
            <w:tcW w:w="1465" w:type="dxa"/>
            <w:tcBorders>
              <w:top w:val="nil"/>
              <w:left w:val="nil"/>
              <w:bottom w:val="single" w:sz="4" w:space="0" w:color="auto"/>
              <w:right w:val="single" w:sz="4" w:space="0" w:color="auto"/>
            </w:tcBorders>
            <w:shd w:val="clear" w:color="auto" w:fill="auto"/>
            <w:noWrap/>
            <w:vAlign w:val="center"/>
            <w:hideMark/>
          </w:tcPr>
          <w:p w14:paraId="667AE788" w14:textId="77777777" w:rsidR="00A73A63" w:rsidRPr="00A73A63" w:rsidRDefault="00A73A63" w:rsidP="00A73A63">
            <w:pPr>
              <w:jc w:val="right"/>
            </w:pPr>
            <w:r w:rsidRPr="00A73A63">
              <w:t>17 218,4</w:t>
            </w:r>
          </w:p>
        </w:tc>
      </w:tr>
      <w:tr w:rsidR="00A73A63" w:rsidRPr="00A73A63" w14:paraId="5A4FFA4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5BB25A" w14:textId="77777777" w:rsidR="00A73A63" w:rsidRPr="00A73A63" w:rsidRDefault="00A73A63" w:rsidP="00A73A63">
            <w:pPr>
              <w:jc w:val="center"/>
              <w:rPr>
                <w:b/>
                <w:bCs/>
              </w:rPr>
            </w:pPr>
            <w:r w:rsidRPr="00A73A63">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36D60CC0"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CB3E483" w14:textId="77777777" w:rsidR="00A73A63" w:rsidRPr="00A73A63" w:rsidRDefault="00A73A63" w:rsidP="00A73A63">
            <w:pPr>
              <w:jc w:val="center"/>
            </w:pPr>
            <w:r w:rsidRPr="00A73A63">
              <w:t>03.1.42.S2972</w:t>
            </w:r>
          </w:p>
        </w:tc>
        <w:tc>
          <w:tcPr>
            <w:tcW w:w="709" w:type="dxa"/>
            <w:tcBorders>
              <w:top w:val="nil"/>
              <w:left w:val="nil"/>
              <w:bottom w:val="single" w:sz="4" w:space="0" w:color="auto"/>
              <w:right w:val="single" w:sz="4" w:space="0" w:color="auto"/>
            </w:tcBorders>
            <w:shd w:val="clear" w:color="auto" w:fill="auto"/>
            <w:vAlign w:val="center"/>
            <w:hideMark/>
          </w:tcPr>
          <w:p w14:paraId="2C52495C"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6BD52B1B"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BE39F18"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165B5854" w14:textId="77777777" w:rsidR="00A73A63" w:rsidRPr="00A73A63" w:rsidRDefault="00A73A63" w:rsidP="00A73A63">
            <w:pPr>
              <w:jc w:val="right"/>
            </w:pPr>
            <w:r w:rsidRPr="00A73A63">
              <w:t>15 431,5</w:t>
            </w:r>
          </w:p>
        </w:tc>
        <w:tc>
          <w:tcPr>
            <w:tcW w:w="1465" w:type="dxa"/>
            <w:tcBorders>
              <w:top w:val="nil"/>
              <w:left w:val="nil"/>
              <w:bottom w:val="single" w:sz="4" w:space="0" w:color="auto"/>
              <w:right w:val="single" w:sz="4" w:space="0" w:color="auto"/>
            </w:tcBorders>
            <w:shd w:val="clear" w:color="auto" w:fill="auto"/>
            <w:noWrap/>
            <w:vAlign w:val="center"/>
            <w:hideMark/>
          </w:tcPr>
          <w:p w14:paraId="495844B0" w14:textId="77777777" w:rsidR="00A73A63" w:rsidRPr="00A73A63" w:rsidRDefault="00A73A63" w:rsidP="00A73A63">
            <w:pPr>
              <w:jc w:val="right"/>
            </w:pPr>
            <w:r w:rsidRPr="00A73A63">
              <w:t>17 218,4</w:t>
            </w:r>
          </w:p>
        </w:tc>
      </w:tr>
      <w:tr w:rsidR="00A73A63" w:rsidRPr="00A73A63" w14:paraId="7F29E45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1C75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B8A3CDB"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014DAA5A" w14:textId="77777777" w:rsidR="00A73A63" w:rsidRPr="00A73A63" w:rsidRDefault="00A73A63" w:rsidP="00A73A63">
            <w:pPr>
              <w:jc w:val="center"/>
            </w:pPr>
            <w:r w:rsidRPr="00A73A63">
              <w:t>03.1.44.00000</w:t>
            </w:r>
          </w:p>
        </w:tc>
        <w:tc>
          <w:tcPr>
            <w:tcW w:w="709" w:type="dxa"/>
            <w:tcBorders>
              <w:top w:val="nil"/>
              <w:left w:val="nil"/>
              <w:bottom w:val="single" w:sz="4" w:space="0" w:color="auto"/>
              <w:right w:val="single" w:sz="4" w:space="0" w:color="auto"/>
            </w:tcBorders>
            <w:shd w:val="clear" w:color="auto" w:fill="auto"/>
            <w:vAlign w:val="center"/>
            <w:hideMark/>
          </w:tcPr>
          <w:p w14:paraId="1B8CFDD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AF3BF7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405BFD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B9E723E" w14:textId="77777777" w:rsidR="00A73A63" w:rsidRPr="00A73A63" w:rsidRDefault="00A73A63" w:rsidP="00A73A63">
            <w:pPr>
              <w:jc w:val="right"/>
            </w:pPr>
            <w:r w:rsidRPr="00A73A63">
              <w:t>9 412,7</w:t>
            </w:r>
          </w:p>
        </w:tc>
        <w:tc>
          <w:tcPr>
            <w:tcW w:w="1465" w:type="dxa"/>
            <w:tcBorders>
              <w:top w:val="nil"/>
              <w:left w:val="nil"/>
              <w:bottom w:val="single" w:sz="4" w:space="0" w:color="auto"/>
              <w:right w:val="single" w:sz="4" w:space="0" w:color="auto"/>
            </w:tcBorders>
            <w:shd w:val="clear" w:color="auto" w:fill="auto"/>
            <w:noWrap/>
            <w:vAlign w:val="center"/>
            <w:hideMark/>
          </w:tcPr>
          <w:p w14:paraId="7891745C" w14:textId="77777777" w:rsidR="00A73A63" w:rsidRPr="00A73A63" w:rsidRDefault="00A73A63" w:rsidP="00A73A63">
            <w:pPr>
              <w:jc w:val="right"/>
            </w:pPr>
            <w:r w:rsidRPr="00A73A63">
              <w:t>9 422,2</w:t>
            </w:r>
          </w:p>
        </w:tc>
      </w:tr>
      <w:tr w:rsidR="00A73A63" w:rsidRPr="00A73A63" w14:paraId="2BCA4D77"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974E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276D501"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43D65058" w14:textId="77777777" w:rsidR="00A73A63" w:rsidRPr="00A73A63" w:rsidRDefault="00A73A63" w:rsidP="00A73A63">
            <w:pPr>
              <w:jc w:val="center"/>
            </w:pPr>
            <w:r w:rsidRPr="00A73A63">
              <w:t>03.1.44.94100</w:t>
            </w:r>
          </w:p>
        </w:tc>
        <w:tc>
          <w:tcPr>
            <w:tcW w:w="709" w:type="dxa"/>
            <w:tcBorders>
              <w:top w:val="nil"/>
              <w:left w:val="nil"/>
              <w:bottom w:val="single" w:sz="4" w:space="0" w:color="auto"/>
              <w:right w:val="single" w:sz="4" w:space="0" w:color="auto"/>
            </w:tcBorders>
            <w:shd w:val="clear" w:color="auto" w:fill="auto"/>
            <w:vAlign w:val="center"/>
            <w:hideMark/>
          </w:tcPr>
          <w:p w14:paraId="0FD516A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CD3314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D1743F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0984C34" w14:textId="77777777" w:rsidR="00A73A63" w:rsidRPr="00A73A63" w:rsidRDefault="00A73A63" w:rsidP="00A73A63">
            <w:pPr>
              <w:jc w:val="right"/>
            </w:pPr>
            <w:r w:rsidRPr="00A73A63">
              <w:t>9 412,7</w:t>
            </w:r>
          </w:p>
        </w:tc>
        <w:tc>
          <w:tcPr>
            <w:tcW w:w="1465" w:type="dxa"/>
            <w:tcBorders>
              <w:top w:val="nil"/>
              <w:left w:val="nil"/>
              <w:bottom w:val="single" w:sz="4" w:space="0" w:color="auto"/>
              <w:right w:val="single" w:sz="4" w:space="0" w:color="auto"/>
            </w:tcBorders>
            <w:shd w:val="clear" w:color="auto" w:fill="auto"/>
            <w:noWrap/>
            <w:vAlign w:val="center"/>
            <w:hideMark/>
          </w:tcPr>
          <w:p w14:paraId="3DB03411" w14:textId="77777777" w:rsidR="00A73A63" w:rsidRPr="00A73A63" w:rsidRDefault="00A73A63" w:rsidP="00A73A63">
            <w:pPr>
              <w:jc w:val="right"/>
            </w:pPr>
            <w:r w:rsidRPr="00A73A63">
              <w:t>9 422,2</w:t>
            </w:r>
          </w:p>
        </w:tc>
      </w:tr>
      <w:tr w:rsidR="00A73A63" w:rsidRPr="00A73A63" w14:paraId="32819680" w14:textId="77777777" w:rsidTr="00A6493F">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0A872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DF0A4FD"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03F63702" w14:textId="77777777" w:rsidR="00A73A63" w:rsidRPr="00A73A63" w:rsidRDefault="00A73A63" w:rsidP="00A73A63">
            <w:pPr>
              <w:jc w:val="center"/>
            </w:pPr>
            <w:r w:rsidRPr="00A73A63">
              <w:t>03.1.44.94100</w:t>
            </w:r>
          </w:p>
        </w:tc>
        <w:tc>
          <w:tcPr>
            <w:tcW w:w="709" w:type="dxa"/>
            <w:tcBorders>
              <w:top w:val="nil"/>
              <w:left w:val="nil"/>
              <w:bottom w:val="single" w:sz="4" w:space="0" w:color="auto"/>
              <w:right w:val="single" w:sz="4" w:space="0" w:color="auto"/>
            </w:tcBorders>
            <w:shd w:val="clear" w:color="auto" w:fill="auto"/>
            <w:vAlign w:val="center"/>
            <w:hideMark/>
          </w:tcPr>
          <w:p w14:paraId="17A90AF1"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B15706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08609B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308E33" w14:textId="77777777" w:rsidR="00A73A63" w:rsidRPr="00A73A63" w:rsidRDefault="00A73A63" w:rsidP="00A73A63">
            <w:pPr>
              <w:jc w:val="right"/>
            </w:pPr>
            <w:r w:rsidRPr="00A73A63">
              <w:t>7 503,2</w:t>
            </w:r>
          </w:p>
        </w:tc>
        <w:tc>
          <w:tcPr>
            <w:tcW w:w="1465" w:type="dxa"/>
            <w:tcBorders>
              <w:top w:val="nil"/>
              <w:left w:val="nil"/>
              <w:bottom w:val="single" w:sz="4" w:space="0" w:color="auto"/>
              <w:right w:val="single" w:sz="4" w:space="0" w:color="auto"/>
            </w:tcBorders>
            <w:shd w:val="clear" w:color="auto" w:fill="auto"/>
            <w:noWrap/>
            <w:vAlign w:val="center"/>
            <w:hideMark/>
          </w:tcPr>
          <w:p w14:paraId="3ECBFBA4" w14:textId="77777777" w:rsidR="00A73A63" w:rsidRPr="00A73A63" w:rsidRDefault="00A73A63" w:rsidP="00A73A63">
            <w:pPr>
              <w:jc w:val="right"/>
            </w:pPr>
            <w:r w:rsidRPr="00A73A63">
              <w:t>7 503,2</w:t>
            </w:r>
          </w:p>
        </w:tc>
      </w:tr>
      <w:tr w:rsidR="00A73A63" w:rsidRPr="00A73A63" w14:paraId="379E003F"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777C3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2E57ABC"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68A26AF1" w14:textId="77777777" w:rsidR="00A73A63" w:rsidRPr="00A73A63" w:rsidRDefault="00A73A63" w:rsidP="00A73A63">
            <w:pPr>
              <w:jc w:val="center"/>
            </w:pPr>
            <w:r w:rsidRPr="00A73A63">
              <w:t>03.1.44.94100</w:t>
            </w:r>
          </w:p>
        </w:tc>
        <w:tc>
          <w:tcPr>
            <w:tcW w:w="709" w:type="dxa"/>
            <w:tcBorders>
              <w:top w:val="nil"/>
              <w:left w:val="nil"/>
              <w:bottom w:val="single" w:sz="4" w:space="0" w:color="auto"/>
              <w:right w:val="single" w:sz="4" w:space="0" w:color="auto"/>
            </w:tcBorders>
            <w:shd w:val="clear" w:color="auto" w:fill="auto"/>
            <w:vAlign w:val="center"/>
            <w:hideMark/>
          </w:tcPr>
          <w:p w14:paraId="39ED8814"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688A29A6"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176CC2F6"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4280224C" w14:textId="77777777" w:rsidR="00A73A63" w:rsidRPr="00A73A63" w:rsidRDefault="00A73A63" w:rsidP="00A73A63">
            <w:pPr>
              <w:jc w:val="right"/>
            </w:pPr>
            <w:r w:rsidRPr="00A73A63">
              <w:t>7 503,2</w:t>
            </w:r>
          </w:p>
        </w:tc>
        <w:tc>
          <w:tcPr>
            <w:tcW w:w="1465" w:type="dxa"/>
            <w:tcBorders>
              <w:top w:val="nil"/>
              <w:left w:val="nil"/>
              <w:bottom w:val="single" w:sz="4" w:space="0" w:color="auto"/>
              <w:right w:val="single" w:sz="4" w:space="0" w:color="auto"/>
            </w:tcBorders>
            <w:shd w:val="clear" w:color="auto" w:fill="auto"/>
            <w:noWrap/>
            <w:vAlign w:val="center"/>
            <w:hideMark/>
          </w:tcPr>
          <w:p w14:paraId="48B089A9" w14:textId="77777777" w:rsidR="00A73A63" w:rsidRPr="00A73A63" w:rsidRDefault="00A73A63" w:rsidP="00A73A63">
            <w:pPr>
              <w:jc w:val="right"/>
            </w:pPr>
            <w:r w:rsidRPr="00A73A63">
              <w:t>7 503,2</w:t>
            </w:r>
          </w:p>
        </w:tc>
      </w:tr>
      <w:tr w:rsidR="00A73A63" w:rsidRPr="00A73A63" w14:paraId="447FF777"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7C414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0E1638A"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1B46CB1" w14:textId="77777777" w:rsidR="00A73A63" w:rsidRPr="00A73A63" w:rsidRDefault="00A73A63" w:rsidP="00A73A63">
            <w:pPr>
              <w:jc w:val="center"/>
            </w:pPr>
            <w:r w:rsidRPr="00A73A63">
              <w:t>03.1.44.94100</w:t>
            </w:r>
          </w:p>
        </w:tc>
        <w:tc>
          <w:tcPr>
            <w:tcW w:w="709" w:type="dxa"/>
            <w:tcBorders>
              <w:top w:val="nil"/>
              <w:left w:val="nil"/>
              <w:bottom w:val="single" w:sz="4" w:space="0" w:color="auto"/>
              <w:right w:val="single" w:sz="4" w:space="0" w:color="auto"/>
            </w:tcBorders>
            <w:shd w:val="clear" w:color="auto" w:fill="auto"/>
            <w:vAlign w:val="center"/>
            <w:hideMark/>
          </w:tcPr>
          <w:p w14:paraId="71BA87A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BF4260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064CD1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61BC0D2" w14:textId="77777777" w:rsidR="00A73A63" w:rsidRPr="00A73A63" w:rsidRDefault="00A73A63" w:rsidP="00A73A63">
            <w:pPr>
              <w:jc w:val="right"/>
            </w:pPr>
            <w:r w:rsidRPr="00A73A63">
              <w:t>1 903,0</w:t>
            </w:r>
          </w:p>
        </w:tc>
        <w:tc>
          <w:tcPr>
            <w:tcW w:w="1465" w:type="dxa"/>
            <w:tcBorders>
              <w:top w:val="nil"/>
              <w:left w:val="nil"/>
              <w:bottom w:val="single" w:sz="4" w:space="0" w:color="auto"/>
              <w:right w:val="single" w:sz="4" w:space="0" w:color="auto"/>
            </w:tcBorders>
            <w:shd w:val="clear" w:color="auto" w:fill="auto"/>
            <w:noWrap/>
            <w:vAlign w:val="center"/>
            <w:hideMark/>
          </w:tcPr>
          <w:p w14:paraId="61C1023E" w14:textId="77777777" w:rsidR="00A73A63" w:rsidRPr="00A73A63" w:rsidRDefault="00A73A63" w:rsidP="00A73A63">
            <w:pPr>
              <w:jc w:val="right"/>
            </w:pPr>
            <w:r w:rsidRPr="00A73A63">
              <w:t>1 912,5</w:t>
            </w:r>
          </w:p>
        </w:tc>
      </w:tr>
      <w:tr w:rsidR="00A73A63" w:rsidRPr="00A73A63" w14:paraId="01F79339"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455C2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BEC5E45"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5E92F59" w14:textId="77777777" w:rsidR="00A73A63" w:rsidRPr="00A73A63" w:rsidRDefault="00A73A63" w:rsidP="00A73A63">
            <w:pPr>
              <w:jc w:val="center"/>
            </w:pPr>
            <w:r w:rsidRPr="00A73A63">
              <w:t>03.1.44.94100</w:t>
            </w:r>
          </w:p>
        </w:tc>
        <w:tc>
          <w:tcPr>
            <w:tcW w:w="709" w:type="dxa"/>
            <w:tcBorders>
              <w:top w:val="nil"/>
              <w:left w:val="nil"/>
              <w:bottom w:val="single" w:sz="4" w:space="0" w:color="auto"/>
              <w:right w:val="single" w:sz="4" w:space="0" w:color="auto"/>
            </w:tcBorders>
            <w:shd w:val="clear" w:color="auto" w:fill="auto"/>
            <w:vAlign w:val="center"/>
            <w:hideMark/>
          </w:tcPr>
          <w:p w14:paraId="5DCA183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D10AAC3"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7373C311"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B0F6746" w14:textId="77777777" w:rsidR="00A73A63" w:rsidRPr="00A73A63" w:rsidRDefault="00A73A63" w:rsidP="00A73A63">
            <w:pPr>
              <w:jc w:val="right"/>
            </w:pPr>
            <w:r w:rsidRPr="00A73A63">
              <w:t>1 903,0</w:t>
            </w:r>
          </w:p>
        </w:tc>
        <w:tc>
          <w:tcPr>
            <w:tcW w:w="1465" w:type="dxa"/>
            <w:tcBorders>
              <w:top w:val="nil"/>
              <w:left w:val="nil"/>
              <w:bottom w:val="single" w:sz="4" w:space="0" w:color="auto"/>
              <w:right w:val="single" w:sz="4" w:space="0" w:color="auto"/>
            </w:tcBorders>
            <w:shd w:val="clear" w:color="auto" w:fill="auto"/>
            <w:noWrap/>
            <w:vAlign w:val="center"/>
            <w:hideMark/>
          </w:tcPr>
          <w:p w14:paraId="58F9CB42" w14:textId="77777777" w:rsidR="00A73A63" w:rsidRPr="00A73A63" w:rsidRDefault="00A73A63" w:rsidP="00A73A63">
            <w:pPr>
              <w:jc w:val="right"/>
            </w:pPr>
            <w:r w:rsidRPr="00A73A63">
              <w:t>1 912,5</w:t>
            </w:r>
          </w:p>
        </w:tc>
      </w:tr>
      <w:tr w:rsidR="00A73A63" w:rsidRPr="00A73A63" w14:paraId="1467A04C"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D7A8EF" w14:textId="77777777" w:rsidR="00A73A63" w:rsidRPr="00A73A63" w:rsidRDefault="00A73A63" w:rsidP="00A73A63">
            <w:pPr>
              <w:jc w:val="center"/>
              <w:rPr>
                <w:b/>
                <w:bCs/>
              </w:rPr>
            </w:pPr>
            <w:r w:rsidRPr="00A73A63">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19788749"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3FEAB750" w14:textId="77777777" w:rsidR="00A73A63" w:rsidRPr="00A73A63" w:rsidRDefault="00A73A63" w:rsidP="00A73A63">
            <w:pPr>
              <w:jc w:val="center"/>
            </w:pPr>
            <w:r w:rsidRPr="00A73A63">
              <w:t>03.1.44.94100</w:t>
            </w:r>
          </w:p>
        </w:tc>
        <w:tc>
          <w:tcPr>
            <w:tcW w:w="709" w:type="dxa"/>
            <w:tcBorders>
              <w:top w:val="nil"/>
              <w:left w:val="nil"/>
              <w:bottom w:val="single" w:sz="4" w:space="0" w:color="auto"/>
              <w:right w:val="single" w:sz="4" w:space="0" w:color="auto"/>
            </w:tcBorders>
            <w:shd w:val="clear" w:color="auto" w:fill="auto"/>
            <w:vAlign w:val="center"/>
            <w:hideMark/>
          </w:tcPr>
          <w:p w14:paraId="2A874FF4"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24131FF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CBDA51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27327D7" w14:textId="77777777" w:rsidR="00A73A63" w:rsidRPr="00A73A63" w:rsidRDefault="00A73A63" w:rsidP="00A73A63">
            <w:pPr>
              <w:jc w:val="right"/>
            </w:pPr>
            <w:r w:rsidRPr="00A73A63">
              <w:t>6,5</w:t>
            </w:r>
          </w:p>
        </w:tc>
        <w:tc>
          <w:tcPr>
            <w:tcW w:w="1465" w:type="dxa"/>
            <w:tcBorders>
              <w:top w:val="nil"/>
              <w:left w:val="nil"/>
              <w:bottom w:val="single" w:sz="4" w:space="0" w:color="auto"/>
              <w:right w:val="single" w:sz="4" w:space="0" w:color="auto"/>
            </w:tcBorders>
            <w:shd w:val="clear" w:color="auto" w:fill="auto"/>
            <w:noWrap/>
            <w:vAlign w:val="center"/>
            <w:hideMark/>
          </w:tcPr>
          <w:p w14:paraId="76CC3DB1" w14:textId="77777777" w:rsidR="00A73A63" w:rsidRPr="00A73A63" w:rsidRDefault="00A73A63" w:rsidP="00A73A63">
            <w:pPr>
              <w:jc w:val="right"/>
            </w:pPr>
            <w:r w:rsidRPr="00A73A63">
              <w:t>6,5</w:t>
            </w:r>
          </w:p>
        </w:tc>
      </w:tr>
      <w:tr w:rsidR="00A73A63" w:rsidRPr="00A73A63" w14:paraId="7259BD22"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7D33C9"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6C389E5A"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531FD7F5" w14:textId="77777777" w:rsidR="00A73A63" w:rsidRPr="00A73A63" w:rsidRDefault="00A73A63" w:rsidP="00A73A63">
            <w:pPr>
              <w:jc w:val="center"/>
            </w:pPr>
            <w:r w:rsidRPr="00A73A63">
              <w:t>03.1.44.94100</w:t>
            </w:r>
          </w:p>
        </w:tc>
        <w:tc>
          <w:tcPr>
            <w:tcW w:w="709" w:type="dxa"/>
            <w:tcBorders>
              <w:top w:val="nil"/>
              <w:left w:val="nil"/>
              <w:bottom w:val="single" w:sz="4" w:space="0" w:color="auto"/>
              <w:right w:val="single" w:sz="4" w:space="0" w:color="auto"/>
            </w:tcBorders>
            <w:shd w:val="clear" w:color="auto" w:fill="auto"/>
            <w:vAlign w:val="center"/>
            <w:hideMark/>
          </w:tcPr>
          <w:p w14:paraId="07ACB630"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07D5FD4C"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37630661"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6CF892CC" w14:textId="77777777" w:rsidR="00A73A63" w:rsidRPr="00A73A63" w:rsidRDefault="00A73A63" w:rsidP="00A73A63">
            <w:pPr>
              <w:jc w:val="right"/>
            </w:pPr>
            <w:r w:rsidRPr="00A73A63">
              <w:t>6,5</w:t>
            </w:r>
          </w:p>
        </w:tc>
        <w:tc>
          <w:tcPr>
            <w:tcW w:w="1465" w:type="dxa"/>
            <w:tcBorders>
              <w:top w:val="nil"/>
              <w:left w:val="nil"/>
              <w:bottom w:val="single" w:sz="4" w:space="0" w:color="auto"/>
              <w:right w:val="single" w:sz="4" w:space="0" w:color="auto"/>
            </w:tcBorders>
            <w:shd w:val="clear" w:color="auto" w:fill="auto"/>
            <w:noWrap/>
            <w:vAlign w:val="center"/>
            <w:hideMark/>
          </w:tcPr>
          <w:p w14:paraId="17249AF7" w14:textId="77777777" w:rsidR="00A73A63" w:rsidRPr="00A73A63" w:rsidRDefault="00A73A63" w:rsidP="00A73A63">
            <w:pPr>
              <w:jc w:val="right"/>
            </w:pPr>
            <w:r w:rsidRPr="00A73A63">
              <w:t>6,5</w:t>
            </w:r>
          </w:p>
        </w:tc>
      </w:tr>
      <w:tr w:rsidR="00A73A63" w:rsidRPr="00A73A63" w14:paraId="051D50E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9C58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2CDB8F68" w14:textId="77777777" w:rsidR="00A73A63" w:rsidRPr="00A73A63" w:rsidRDefault="00A73A63" w:rsidP="00A73A63">
            <w:pPr>
              <w:jc w:val="both"/>
            </w:pPr>
            <w:r w:rsidRPr="00A73A63">
              <w:rPr>
                <w:b/>
                <w:bCs/>
              </w:rPr>
              <w:t>Основное мероприятие</w:t>
            </w:r>
            <w:r w:rsidRPr="00A73A63">
              <w:t xml:space="preserve"> «Организация деятельности РМКУК «ШМЦБ» </w:t>
            </w:r>
          </w:p>
        </w:tc>
        <w:tc>
          <w:tcPr>
            <w:tcW w:w="1701" w:type="dxa"/>
            <w:tcBorders>
              <w:top w:val="nil"/>
              <w:left w:val="nil"/>
              <w:bottom w:val="single" w:sz="4" w:space="0" w:color="auto"/>
              <w:right w:val="single" w:sz="4" w:space="0" w:color="auto"/>
            </w:tcBorders>
            <w:shd w:val="clear" w:color="auto" w:fill="auto"/>
            <w:vAlign w:val="center"/>
            <w:hideMark/>
          </w:tcPr>
          <w:p w14:paraId="7E1947A5" w14:textId="77777777" w:rsidR="00A73A63" w:rsidRPr="00A73A63" w:rsidRDefault="00A73A63" w:rsidP="00A73A63">
            <w:pPr>
              <w:jc w:val="center"/>
            </w:pPr>
            <w:r w:rsidRPr="00A73A63">
              <w:t>03.1.45.00000</w:t>
            </w:r>
          </w:p>
        </w:tc>
        <w:tc>
          <w:tcPr>
            <w:tcW w:w="709" w:type="dxa"/>
            <w:tcBorders>
              <w:top w:val="nil"/>
              <w:left w:val="nil"/>
              <w:bottom w:val="single" w:sz="4" w:space="0" w:color="auto"/>
              <w:right w:val="single" w:sz="4" w:space="0" w:color="auto"/>
            </w:tcBorders>
            <w:shd w:val="clear" w:color="auto" w:fill="auto"/>
            <w:vAlign w:val="center"/>
            <w:hideMark/>
          </w:tcPr>
          <w:p w14:paraId="2ADE6DF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22E763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B7A577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F79C273" w14:textId="77777777" w:rsidR="00A73A63" w:rsidRPr="00A73A63" w:rsidRDefault="00A73A63" w:rsidP="00A73A63">
            <w:pPr>
              <w:jc w:val="right"/>
            </w:pPr>
            <w:r w:rsidRPr="00A73A63">
              <w:t>16 305,8</w:t>
            </w:r>
          </w:p>
        </w:tc>
        <w:tc>
          <w:tcPr>
            <w:tcW w:w="1465" w:type="dxa"/>
            <w:tcBorders>
              <w:top w:val="nil"/>
              <w:left w:val="nil"/>
              <w:bottom w:val="single" w:sz="4" w:space="0" w:color="auto"/>
              <w:right w:val="single" w:sz="4" w:space="0" w:color="auto"/>
            </w:tcBorders>
            <w:shd w:val="clear" w:color="auto" w:fill="auto"/>
            <w:noWrap/>
            <w:vAlign w:val="center"/>
            <w:hideMark/>
          </w:tcPr>
          <w:p w14:paraId="5D25904A" w14:textId="77777777" w:rsidR="00A73A63" w:rsidRPr="00A73A63" w:rsidRDefault="00A73A63" w:rsidP="00A73A63">
            <w:pPr>
              <w:jc w:val="right"/>
            </w:pPr>
            <w:r w:rsidRPr="00A73A63">
              <w:t>16 810,1</w:t>
            </w:r>
          </w:p>
        </w:tc>
      </w:tr>
      <w:tr w:rsidR="00A73A63" w:rsidRPr="00A73A63" w14:paraId="5794EE1A" w14:textId="77777777" w:rsidTr="00A6493F">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B5AEF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5054B82"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172EB304" w14:textId="77777777" w:rsidR="00A73A63" w:rsidRPr="00A73A63" w:rsidRDefault="00A73A63" w:rsidP="00A73A63">
            <w:pPr>
              <w:jc w:val="center"/>
            </w:pPr>
            <w:r w:rsidRPr="00A73A63">
              <w:t>03.1.45.94100</w:t>
            </w:r>
          </w:p>
        </w:tc>
        <w:tc>
          <w:tcPr>
            <w:tcW w:w="709" w:type="dxa"/>
            <w:tcBorders>
              <w:top w:val="nil"/>
              <w:left w:val="nil"/>
              <w:bottom w:val="single" w:sz="4" w:space="0" w:color="auto"/>
              <w:right w:val="single" w:sz="4" w:space="0" w:color="auto"/>
            </w:tcBorders>
            <w:shd w:val="clear" w:color="auto" w:fill="auto"/>
            <w:vAlign w:val="center"/>
            <w:hideMark/>
          </w:tcPr>
          <w:p w14:paraId="75964C6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1FF301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5E3CBD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F0F3AB7" w14:textId="77777777" w:rsidR="00A73A63" w:rsidRPr="00A73A63" w:rsidRDefault="00A73A63" w:rsidP="00A73A63">
            <w:pPr>
              <w:jc w:val="right"/>
            </w:pPr>
            <w:r w:rsidRPr="00A73A63">
              <w:t>16 305,8</w:t>
            </w:r>
          </w:p>
        </w:tc>
        <w:tc>
          <w:tcPr>
            <w:tcW w:w="1465" w:type="dxa"/>
            <w:tcBorders>
              <w:top w:val="nil"/>
              <w:left w:val="nil"/>
              <w:bottom w:val="single" w:sz="4" w:space="0" w:color="auto"/>
              <w:right w:val="single" w:sz="4" w:space="0" w:color="auto"/>
            </w:tcBorders>
            <w:shd w:val="clear" w:color="auto" w:fill="auto"/>
            <w:noWrap/>
            <w:vAlign w:val="center"/>
            <w:hideMark/>
          </w:tcPr>
          <w:p w14:paraId="264C48E3" w14:textId="77777777" w:rsidR="00A73A63" w:rsidRPr="00A73A63" w:rsidRDefault="00A73A63" w:rsidP="00A73A63">
            <w:pPr>
              <w:jc w:val="right"/>
            </w:pPr>
            <w:r w:rsidRPr="00A73A63">
              <w:t>16 810,1</w:t>
            </w:r>
          </w:p>
        </w:tc>
      </w:tr>
      <w:tr w:rsidR="00A73A63" w:rsidRPr="00A73A63" w14:paraId="1079CB3A" w14:textId="77777777" w:rsidTr="00A6493F">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7F39C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6D87B6F"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A0419A2" w14:textId="77777777" w:rsidR="00A73A63" w:rsidRPr="00A73A63" w:rsidRDefault="00A73A63" w:rsidP="00A73A63">
            <w:pPr>
              <w:jc w:val="center"/>
            </w:pPr>
            <w:r w:rsidRPr="00A73A63">
              <w:t>03.1.45.94100</w:t>
            </w:r>
          </w:p>
        </w:tc>
        <w:tc>
          <w:tcPr>
            <w:tcW w:w="709" w:type="dxa"/>
            <w:tcBorders>
              <w:top w:val="nil"/>
              <w:left w:val="nil"/>
              <w:bottom w:val="single" w:sz="4" w:space="0" w:color="auto"/>
              <w:right w:val="single" w:sz="4" w:space="0" w:color="auto"/>
            </w:tcBorders>
            <w:shd w:val="clear" w:color="auto" w:fill="auto"/>
            <w:vAlign w:val="center"/>
            <w:hideMark/>
          </w:tcPr>
          <w:p w14:paraId="7A581A30"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20F1A87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1D7940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6577582" w14:textId="77777777" w:rsidR="00A73A63" w:rsidRPr="00A73A63" w:rsidRDefault="00A73A63" w:rsidP="00A73A63">
            <w:pPr>
              <w:jc w:val="right"/>
            </w:pPr>
            <w:r w:rsidRPr="00A73A63">
              <w:t>15 274,0</w:t>
            </w:r>
          </w:p>
        </w:tc>
        <w:tc>
          <w:tcPr>
            <w:tcW w:w="1465" w:type="dxa"/>
            <w:tcBorders>
              <w:top w:val="nil"/>
              <w:left w:val="nil"/>
              <w:bottom w:val="single" w:sz="4" w:space="0" w:color="auto"/>
              <w:right w:val="single" w:sz="4" w:space="0" w:color="auto"/>
            </w:tcBorders>
            <w:shd w:val="clear" w:color="auto" w:fill="auto"/>
            <w:noWrap/>
            <w:vAlign w:val="center"/>
            <w:hideMark/>
          </w:tcPr>
          <w:p w14:paraId="144404D3" w14:textId="77777777" w:rsidR="00A73A63" w:rsidRPr="00A73A63" w:rsidRDefault="00A73A63" w:rsidP="00A73A63">
            <w:pPr>
              <w:jc w:val="right"/>
            </w:pPr>
            <w:r w:rsidRPr="00A73A63">
              <w:t>15 274,0</w:t>
            </w:r>
          </w:p>
        </w:tc>
      </w:tr>
      <w:tr w:rsidR="00A73A63" w:rsidRPr="00A73A63" w14:paraId="02C4FB1F"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7628D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F0A9A59"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4D03009" w14:textId="77777777" w:rsidR="00A73A63" w:rsidRPr="00A73A63" w:rsidRDefault="00A73A63" w:rsidP="00A73A63">
            <w:pPr>
              <w:jc w:val="center"/>
            </w:pPr>
            <w:r w:rsidRPr="00A73A63">
              <w:t>03.1.45.94100</w:t>
            </w:r>
          </w:p>
        </w:tc>
        <w:tc>
          <w:tcPr>
            <w:tcW w:w="709" w:type="dxa"/>
            <w:tcBorders>
              <w:top w:val="nil"/>
              <w:left w:val="nil"/>
              <w:bottom w:val="single" w:sz="4" w:space="0" w:color="auto"/>
              <w:right w:val="single" w:sz="4" w:space="0" w:color="auto"/>
            </w:tcBorders>
            <w:shd w:val="clear" w:color="auto" w:fill="auto"/>
            <w:vAlign w:val="center"/>
            <w:hideMark/>
          </w:tcPr>
          <w:p w14:paraId="41CF8BBB"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52306331"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255A3BF9"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1BB8BE3" w14:textId="77777777" w:rsidR="00A73A63" w:rsidRPr="00A73A63" w:rsidRDefault="00A73A63" w:rsidP="00A73A63">
            <w:pPr>
              <w:jc w:val="right"/>
            </w:pPr>
            <w:r w:rsidRPr="00A73A63">
              <w:t>15 274,0</w:t>
            </w:r>
          </w:p>
        </w:tc>
        <w:tc>
          <w:tcPr>
            <w:tcW w:w="1465" w:type="dxa"/>
            <w:tcBorders>
              <w:top w:val="nil"/>
              <w:left w:val="nil"/>
              <w:bottom w:val="single" w:sz="4" w:space="0" w:color="auto"/>
              <w:right w:val="single" w:sz="4" w:space="0" w:color="auto"/>
            </w:tcBorders>
            <w:shd w:val="clear" w:color="auto" w:fill="auto"/>
            <w:noWrap/>
            <w:vAlign w:val="center"/>
            <w:hideMark/>
          </w:tcPr>
          <w:p w14:paraId="62F2416E" w14:textId="77777777" w:rsidR="00A73A63" w:rsidRPr="00A73A63" w:rsidRDefault="00A73A63" w:rsidP="00A73A63">
            <w:pPr>
              <w:jc w:val="right"/>
            </w:pPr>
            <w:r w:rsidRPr="00A73A63">
              <w:t>15 274,0</w:t>
            </w:r>
          </w:p>
        </w:tc>
      </w:tr>
      <w:tr w:rsidR="00A73A63" w:rsidRPr="00A73A63" w14:paraId="4C31B2F6"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E285C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23372B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AC3FF1D" w14:textId="77777777" w:rsidR="00A73A63" w:rsidRPr="00A73A63" w:rsidRDefault="00A73A63" w:rsidP="00A73A63">
            <w:pPr>
              <w:jc w:val="center"/>
            </w:pPr>
            <w:r w:rsidRPr="00A73A63">
              <w:t>03.1.45.94100</w:t>
            </w:r>
          </w:p>
        </w:tc>
        <w:tc>
          <w:tcPr>
            <w:tcW w:w="709" w:type="dxa"/>
            <w:tcBorders>
              <w:top w:val="nil"/>
              <w:left w:val="nil"/>
              <w:bottom w:val="single" w:sz="4" w:space="0" w:color="auto"/>
              <w:right w:val="single" w:sz="4" w:space="0" w:color="auto"/>
            </w:tcBorders>
            <w:shd w:val="clear" w:color="auto" w:fill="auto"/>
            <w:vAlign w:val="center"/>
            <w:hideMark/>
          </w:tcPr>
          <w:p w14:paraId="7C1EDD5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71D47D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959CDA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5339BF9" w14:textId="77777777" w:rsidR="00A73A63" w:rsidRPr="00A73A63" w:rsidRDefault="00A73A63" w:rsidP="00A73A63">
            <w:pPr>
              <w:jc w:val="right"/>
            </w:pPr>
            <w:r w:rsidRPr="00A73A63">
              <w:t>1 031,8</w:t>
            </w:r>
          </w:p>
        </w:tc>
        <w:tc>
          <w:tcPr>
            <w:tcW w:w="1465" w:type="dxa"/>
            <w:tcBorders>
              <w:top w:val="nil"/>
              <w:left w:val="nil"/>
              <w:bottom w:val="single" w:sz="4" w:space="0" w:color="auto"/>
              <w:right w:val="single" w:sz="4" w:space="0" w:color="auto"/>
            </w:tcBorders>
            <w:shd w:val="clear" w:color="auto" w:fill="auto"/>
            <w:noWrap/>
            <w:vAlign w:val="center"/>
            <w:hideMark/>
          </w:tcPr>
          <w:p w14:paraId="77F34F2F" w14:textId="77777777" w:rsidR="00A73A63" w:rsidRPr="00A73A63" w:rsidRDefault="00A73A63" w:rsidP="00A73A63">
            <w:pPr>
              <w:jc w:val="right"/>
            </w:pPr>
            <w:r w:rsidRPr="00A73A63">
              <w:t>1 536,1</w:t>
            </w:r>
          </w:p>
        </w:tc>
      </w:tr>
      <w:tr w:rsidR="00A73A63" w:rsidRPr="00A73A63" w14:paraId="7609C98E"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AB6EF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0CDE822"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664F1C5E" w14:textId="77777777" w:rsidR="00A73A63" w:rsidRPr="00A73A63" w:rsidRDefault="00A73A63" w:rsidP="00A73A63">
            <w:pPr>
              <w:jc w:val="center"/>
            </w:pPr>
            <w:r w:rsidRPr="00A73A63">
              <w:t>03.1.45.94100</w:t>
            </w:r>
          </w:p>
        </w:tc>
        <w:tc>
          <w:tcPr>
            <w:tcW w:w="709" w:type="dxa"/>
            <w:tcBorders>
              <w:top w:val="nil"/>
              <w:left w:val="nil"/>
              <w:bottom w:val="single" w:sz="4" w:space="0" w:color="auto"/>
              <w:right w:val="single" w:sz="4" w:space="0" w:color="auto"/>
            </w:tcBorders>
            <w:shd w:val="clear" w:color="auto" w:fill="auto"/>
            <w:vAlign w:val="center"/>
            <w:hideMark/>
          </w:tcPr>
          <w:p w14:paraId="04002EF3"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615C9DE"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5CEDF5DB"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FFDB2D8" w14:textId="77777777" w:rsidR="00A73A63" w:rsidRPr="00A73A63" w:rsidRDefault="00A73A63" w:rsidP="00A73A63">
            <w:pPr>
              <w:jc w:val="right"/>
            </w:pPr>
            <w:r w:rsidRPr="00A73A63">
              <w:t>1 031,8</w:t>
            </w:r>
          </w:p>
        </w:tc>
        <w:tc>
          <w:tcPr>
            <w:tcW w:w="1465" w:type="dxa"/>
            <w:tcBorders>
              <w:top w:val="nil"/>
              <w:left w:val="nil"/>
              <w:bottom w:val="single" w:sz="4" w:space="0" w:color="auto"/>
              <w:right w:val="single" w:sz="4" w:space="0" w:color="auto"/>
            </w:tcBorders>
            <w:shd w:val="clear" w:color="auto" w:fill="auto"/>
            <w:noWrap/>
            <w:vAlign w:val="center"/>
            <w:hideMark/>
          </w:tcPr>
          <w:p w14:paraId="32C2CB9B" w14:textId="77777777" w:rsidR="00A73A63" w:rsidRPr="00A73A63" w:rsidRDefault="00A73A63" w:rsidP="00A73A63">
            <w:pPr>
              <w:jc w:val="right"/>
            </w:pPr>
            <w:r w:rsidRPr="00A73A63">
              <w:t>1 536,1</w:t>
            </w:r>
          </w:p>
        </w:tc>
      </w:tr>
      <w:tr w:rsidR="00A73A63" w:rsidRPr="00A73A63" w14:paraId="3BFA8A1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863B07" w14:textId="77777777" w:rsidR="00A73A63" w:rsidRPr="00A73A63" w:rsidRDefault="00A73A63" w:rsidP="00A73A63">
            <w:pPr>
              <w:jc w:val="center"/>
            </w:pPr>
            <w:r w:rsidRPr="00A73A63">
              <w:t>3.2</w:t>
            </w:r>
          </w:p>
        </w:tc>
        <w:tc>
          <w:tcPr>
            <w:tcW w:w="2190" w:type="dxa"/>
            <w:tcBorders>
              <w:top w:val="nil"/>
              <w:left w:val="nil"/>
              <w:bottom w:val="single" w:sz="4" w:space="0" w:color="auto"/>
              <w:right w:val="single" w:sz="4" w:space="0" w:color="auto"/>
            </w:tcBorders>
            <w:shd w:val="clear" w:color="auto" w:fill="auto"/>
            <w:hideMark/>
          </w:tcPr>
          <w:p w14:paraId="689371DA" w14:textId="77777777" w:rsidR="00A73A63" w:rsidRPr="00A73A63" w:rsidRDefault="00A73A63" w:rsidP="00A73A63">
            <w:pPr>
              <w:jc w:val="both"/>
              <w:rPr>
                <w:b/>
                <w:bCs/>
              </w:rPr>
            </w:pPr>
            <w:r w:rsidRPr="00A73A63">
              <w:rPr>
                <w:b/>
                <w:bCs/>
              </w:rPr>
              <w:t xml:space="preserve">Подпрограмма </w:t>
            </w:r>
            <w:r w:rsidRPr="00A73A63">
              <w:t xml:space="preserve">«Совершенствование муниципального управления в сфере культуры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7B83B134" w14:textId="77777777" w:rsidR="00A73A63" w:rsidRPr="00A73A63" w:rsidRDefault="00A73A63" w:rsidP="00A73A63">
            <w:pPr>
              <w:jc w:val="center"/>
            </w:pPr>
            <w:r w:rsidRPr="00A73A63">
              <w:t>03.2.00.00000</w:t>
            </w:r>
          </w:p>
        </w:tc>
        <w:tc>
          <w:tcPr>
            <w:tcW w:w="709" w:type="dxa"/>
            <w:tcBorders>
              <w:top w:val="nil"/>
              <w:left w:val="nil"/>
              <w:bottom w:val="single" w:sz="4" w:space="0" w:color="auto"/>
              <w:right w:val="single" w:sz="4" w:space="0" w:color="auto"/>
            </w:tcBorders>
            <w:shd w:val="clear" w:color="auto" w:fill="auto"/>
            <w:vAlign w:val="center"/>
            <w:hideMark/>
          </w:tcPr>
          <w:p w14:paraId="0631FF2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715ED9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F4931D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0AF455" w14:textId="77777777" w:rsidR="00A73A63" w:rsidRPr="00A73A63" w:rsidRDefault="00A73A63" w:rsidP="00A73A63">
            <w:pPr>
              <w:jc w:val="right"/>
            </w:pPr>
            <w:r w:rsidRPr="00A73A63">
              <w:t>13 802,8</w:t>
            </w:r>
          </w:p>
        </w:tc>
        <w:tc>
          <w:tcPr>
            <w:tcW w:w="1465" w:type="dxa"/>
            <w:tcBorders>
              <w:top w:val="nil"/>
              <w:left w:val="nil"/>
              <w:bottom w:val="single" w:sz="4" w:space="0" w:color="auto"/>
              <w:right w:val="single" w:sz="4" w:space="0" w:color="auto"/>
            </w:tcBorders>
            <w:shd w:val="clear" w:color="auto" w:fill="auto"/>
            <w:noWrap/>
            <w:vAlign w:val="center"/>
            <w:hideMark/>
          </w:tcPr>
          <w:p w14:paraId="0D4C1CD3" w14:textId="77777777" w:rsidR="00A73A63" w:rsidRPr="00A73A63" w:rsidRDefault="00A73A63" w:rsidP="00A73A63">
            <w:pPr>
              <w:jc w:val="right"/>
            </w:pPr>
            <w:r w:rsidRPr="00A73A63">
              <w:t>8 969,2</w:t>
            </w:r>
          </w:p>
        </w:tc>
      </w:tr>
      <w:tr w:rsidR="00A73A63" w:rsidRPr="00A73A63" w14:paraId="7F74EF42" w14:textId="77777777" w:rsidTr="00A6493F">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9174F9"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841204B"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отдела культуры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5809AB0" w14:textId="77777777" w:rsidR="00A73A63" w:rsidRPr="00A73A63" w:rsidRDefault="00A73A63" w:rsidP="00A73A63">
            <w:pPr>
              <w:jc w:val="center"/>
            </w:pPr>
            <w:r w:rsidRPr="00A73A63">
              <w:t>03.2.21.00000</w:t>
            </w:r>
          </w:p>
        </w:tc>
        <w:tc>
          <w:tcPr>
            <w:tcW w:w="709" w:type="dxa"/>
            <w:tcBorders>
              <w:top w:val="nil"/>
              <w:left w:val="nil"/>
              <w:bottom w:val="single" w:sz="4" w:space="0" w:color="auto"/>
              <w:right w:val="single" w:sz="4" w:space="0" w:color="auto"/>
            </w:tcBorders>
            <w:shd w:val="clear" w:color="auto" w:fill="auto"/>
            <w:vAlign w:val="center"/>
            <w:hideMark/>
          </w:tcPr>
          <w:p w14:paraId="71BB29A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43AC69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DE1425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5BA888D" w14:textId="77777777" w:rsidR="00A73A63" w:rsidRPr="00A73A63" w:rsidRDefault="00A73A63" w:rsidP="00A73A63">
            <w:pPr>
              <w:jc w:val="right"/>
            </w:pPr>
            <w:r w:rsidRPr="00A73A63">
              <w:t>3 877,8</w:t>
            </w:r>
          </w:p>
        </w:tc>
        <w:tc>
          <w:tcPr>
            <w:tcW w:w="1465" w:type="dxa"/>
            <w:tcBorders>
              <w:top w:val="nil"/>
              <w:left w:val="nil"/>
              <w:bottom w:val="single" w:sz="4" w:space="0" w:color="auto"/>
              <w:right w:val="single" w:sz="4" w:space="0" w:color="auto"/>
            </w:tcBorders>
            <w:shd w:val="clear" w:color="auto" w:fill="auto"/>
            <w:noWrap/>
            <w:vAlign w:val="center"/>
            <w:hideMark/>
          </w:tcPr>
          <w:p w14:paraId="7015629C" w14:textId="77777777" w:rsidR="00A73A63" w:rsidRPr="00A73A63" w:rsidRDefault="00A73A63" w:rsidP="00A73A63">
            <w:pPr>
              <w:jc w:val="right"/>
            </w:pPr>
            <w:r w:rsidRPr="00A73A63">
              <w:t>3 877,8</w:t>
            </w:r>
          </w:p>
        </w:tc>
      </w:tr>
      <w:tr w:rsidR="00A73A63" w:rsidRPr="00A73A63" w14:paraId="4DB9E678" w14:textId="77777777" w:rsidTr="00A6493F">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0BA91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E62C9C6"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7EE3726A" w14:textId="77777777" w:rsidR="00A73A63" w:rsidRPr="00A73A63" w:rsidRDefault="00A73A63" w:rsidP="00A73A63">
            <w:pPr>
              <w:jc w:val="center"/>
            </w:pPr>
            <w:r w:rsidRPr="00A73A63">
              <w:t>03.2.21.92100</w:t>
            </w:r>
          </w:p>
        </w:tc>
        <w:tc>
          <w:tcPr>
            <w:tcW w:w="709" w:type="dxa"/>
            <w:tcBorders>
              <w:top w:val="nil"/>
              <w:left w:val="nil"/>
              <w:bottom w:val="single" w:sz="4" w:space="0" w:color="auto"/>
              <w:right w:val="single" w:sz="4" w:space="0" w:color="auto"/>
            </w:tcBorders>
            <w:shd w:val="clear" w:color="auto" w:fill="auto"/>
            <w:vAlign w:val="center"/>
            <w:hideMark/>
          </w:tcPr>
          <w:p w14:paraId="76A9434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686842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188E78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C25BB5D" w14:textId="77777777" w:rsidR="00A73A63" w:rsidRPr="00A73A63" w:rsidRDefault="00A73A63" w:rsidP="00A73A63">
            <w:pPr>
              <w:jc w:val="right"/>
            </w:pPr>
            <w:r w:rsidRPr="00A73A63">
              <w:t>3 877,8</w:t>
            </w:r>
          </w:p>
        </w:tc>
        <w:tc>
          <w:tcPr>
            <w:tcW w:w="1465" w:type="dxa"/>
            <w:tcBorders>
              <w:top w:val="nil"/>
              <w:left w:val="nil"/>
              <w:bottom w:val="single" w:sz="4" w:space="0" w:color="auto"/>
              <w:right w:val="single" w:sz="4" w:space="0" w:color="auto"/>
            </w:tcBorders>
            <w:shd w:val="clear" w:color="auto" w:fill="auto"/>
            <w:noWrap/>
            <w:vAlign w:val="center"/>
            <w:hideMark/>
          </w:tcPr>
          <w:p w14:paraId="4E91E2E2" w14:textId="77777777" w:rsidR="00A73A63" w:rsidRPr="00A73A63" w:rsidRDefault="00A73A63" w:rsidP="00A73A63">
            <w:pPr>
              <w:jc w:val="right"/>
            </w:pPr>
            <w:r w:rsidRPr="00A73A63">
              <w:t>3 877,8</w:t>
            </w:r>
          </w:p>
        </w:tc>
      </w:tr>
      <w:tr w:rsidR="00A73A63" w:rsidRPr="00A73A63" w14:paraId="3E57CCAD" w14:textId="77777777" w:rsidTr="00A6493F">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CB78C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BE5A623"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42374F0" w14:textId="77777777" w:rsidR="00A73A63" w:rsidRPr="00A73A63" w:rsidRDefault="00A73A63" w:rsidP="00A73A63">
            <w:pPr>
              <w:jc w:val="center"/>
            </w:pPr>
            <w:r w:rsidRPr="00A73A63">
              <w:t>03.2.21.92100</w:t>
            </w:r>
          </w:p>
        </w:tc>
        <w:tc>
          <w:tcPr>
            <w:tcW w:w="709" w:type="dxa"/>
            <w:tcBorders>
              <w:top w:val="nil"/>
              <w:left w:val="nil"/>
              <w:bottom w:val="single" w:sz="4" w:space="0" w:color="auto"/>
              <w:right w:val="single" w:sz="4" w:space="0" w:color="auto"/>
            </w:tcBorders>
            <w:shd w:val="clear" w:color="auto" w:fill="auto"/>
            <w:vAlign w:val="center"/>
            <w:hideMark/>
          </w:tcPr>
          <w:p w14:paraId="3F4A0E81"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171B333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989BD3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42C01AE" w14:textId="77777777" w:rsidR="00A73A63" w:rsidRPr="00A73A63" w:rsidRDefault="00A73A63" w:rsidP="00A73A63">
            <w:pPr>
              <w:jc w:val="right"/>
            </w:pPr>
            <w:r w:rsidRPr="00A73A63">
              <w:t>3 827,7</w:t>
            </w:r>
          </w:p>
        </w:tc>
        <w:tc>
          <w:tcPr>
            <w:tcW w:w="1465" w:type="dxa"/>
            <w:tcBorders>
              <w:top w:val="nil"/>
              <w:left w:val="nil"/>
              <w:bottom w:val="single" w:sz="4" w:space="0" w:color="auto"/>
              <w:right w:val="single" w:sz="4" w:space="0" w:color="auto"/>
            </w:tcBorders>
            <w:shd w:val="clear" w:color="auto" w:fill="auto"/>
            <w:noWrap/>
            <w:vAlign w:val="center"/>
            <w:hideMark/>
          </w:tcPr>
          <w:p w14:paraId="274933DF" w14:textId="77777777" w:rsidR="00A73A63" w:rsidRPr="00A73A63" w:rsidRDefault="00A73A63" w:rsidP="00A73A63">
            <w:pPr>
              <w:jc w:val="right"/>
            </w:pPr>
            <w:r w:rsidRPr="00A73A63">
              <w:t>3 827,7</w:t>
            </w:r>
          </w:p>
        </w:tc>
      </w:tr>
      <w:tr w:rsidR="00A73A63" w:rsidRPr="00A73A63" w14:paraId="7DA27E8E"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53DA7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0F019D6" w14:textId="77777777" w:rsidR="00A73A63" w:rsidRPr="00A73A63" w:rsidRDefault="00A73A63" w:rsidP="00A73A63">
            <w:pPr>
              <w:jc w:val="both"/>
            </w:pPr>
            <w:r w:rsidRPr="00A73A63">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061BF918" w14:textId="77777777" w:rsidR="00A73A63" w:rsidRPr="00A73A63" w:rsidRDefault="00A73A63" w:rsidP="00A73A63">
            <w:pPr>
              <w:jc w:val="center"/>
            </w:pPr>
            <w:r w:rsidRPr="00A73A63">
              <w:t>03.2.21.92100</w:t>
            </w:r>
          </w:p>
        </w:tc>
        <w:tc>
          <w:tcPr>
            <w:tcW w:w="709" w:type="dxa"/>
            <w:tcBorders>
              <w:top w:val="nil"/>
              <w:left w:val="nil"/>
              <w:bottom w:val="single" w:sz="4" w:space="0" w:color="auto"/>
              <w:right w:val="single" w:sz="4" w:space="0" w:color="auto"/>
            </w:tcBorders>
            <w:shd w:val="clear" w:color="auto" w:fill="auto"/>
            <w:vAlign w:val="center"/>
            <w:hideMark/>
          </w:tcPr>
          <w:p w14:paraId="7A2FB2BB"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12E8A5CD"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022D5250"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1FBB7A51" w14:textId="77777777" w:rsidR="00A73A63" w:rsidRPr="00A73A63" w:rsidRDefault="00A73A63" w:rsidP="00A73A63">
            <w:pPr>
              <w:jc w:val="right"/>
            </w:pPr>
            <w:r w:rsidRPr="00A73A63">
              <w:t>3 827,7</w:t>
            </w:r>
          </w:p>
        </w:tc>
        <w:tc>
          <w:tcPr>
            <w:tcW w:w="1465" w:type="dxa"/>
            <w:tcBorders>
              <w:top w:val="nil"/>
              <w:left w:val="nil"/>
              <w:bottom w:val="single" w:sz="4" w:space="0" w:color="auto"/>
              <w:right w:val="single" w:sz="4" w:space="0" w:color="auto"/>
            </w:tcBorders>
            <w:shd w:val="clear" w:color="auto" w:fill="auto"/>
            <w:noWrap/>
            <w:vAlign w:val="center"/>
            <w:hideMark/>
          </w:tcPr>
          <w:p w14:paraId="76503231" w14:textId="77777777" w:rsidR="00A73A63" w:rsidRPr="00A73A63" w:rsidRDefault="00A73A63" w:rsidP="00A73A63">
            <w:pPr>
              <w:jc w:val="right"/>
            </w:pPr>
            <w:r w:rsidRPr="00A73A63">
              <w:t>3 827,7</w:t>
            </w:r>
          </w:p>
        </w:tc>
      </w:tr>
      <w:tr w:rsidR="00A73A63" w:rsidRPr="00A73A63" w14:paraId="45615305"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DF80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78235A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506E0E" w14:textId="77777777" w:rsidR="00A73A63" w:rsidRPr="00A73A63" w:rsidRDefault="00A73A63" w:rsidP="00A73A63">
            <w:pPr>
              <w:jc w:val="center"/>
            </w:pPr>
            <w:r w:rsidRPr="00A73A63">
              <w:t>03.2.21.92100</w:t>
            </w:r>
          </w:p>
        </w:tc>
        <w:tc>
          <w:tcPr>
            <w:tcW w:w="709" w:type="dxa"/>
            <w:tcBorders>
              <w:top w:val="nil"/>
              <w:left w:val="nil"/>
              <w:bottom w:val="single" w:sz="4" w:space="0" w:color="auto"/>
              <w:right w:val="single" w:sz="4" w:space="0" w:color="auto"/>
            </w:tcBorders>
            <w:shd w:val="clear" w:color="auto" w:fill="auto"/>
            <w:vAlign w:val="center"/>
            <w:hideMark/>
          </w:tcPr>
          <w:p w14:paraId="2D9ADFA3"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9822DC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2241D8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E8D1716" w14:textId="77777777" w:rsidR="00A73A63" w:rsidRPr="00A73A63" w:rsidRDefault="00A73A63" w:rsidP="00A73A63">
            <w:pPr>
              <w:jc w:val="right"/>
            </w:pPr>
            <w:r w:rsidRPr="00A73A63">
              <w:t>50,1</w:t>
            </w:r>
          </w:p>
        </w:tc>
        <w:tc>
          <w:tcPr>
            <w:tcW w:w="1465" w:type="dxa"/>
            <w:tcBorders>
              <w:top w:val="nil"/>
              <w:left w:val="nil"/>
              <w:bottom w:val="single" w:sz="4" w:space="0" w:color="auto"/>
              <w:right w:val="single" w:sz="4" w:space="0" w:color="auto"/>
            </w:tcBorders>
            <w:shd w:val="clear" w:color="auto" w:fill="auto"/>
            <w:noWrap/>
            <w:vAlign w:val="center"/>
            <w:hideMark/>
          </w:tcPr>
          <w:p w14:paraId="45BB816F" w14:textId="77777777" w:rsidR="00A73A63" w:rsidRPr="00A73A63" w:rsidRDefault="00A73A63" w:rsidP="00A73A63">
            <w:pPr>
              <w:jc w:val="right"/>
            </w:pPr>
            <w:r w:rsidRPr="00A73A63">
              <w:t>50,1</w:t>
            </w:r>
          </w:p>
        </w:tc>
      </w:tr>
      <w:tr w:rsidR="00A73A63" w:rsidRPr="00A73A63" w14:paraId="6D7E4F33"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BABC8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3DFA5D1" w14:textId="77777777" w:rsidR="00A73A63" w:rsidRPr="00A73A63" w:rsidRDefault="00A73A63" w:rsidP="00A73A63">
            <w:pPr>
              <w:jc w:val="both"/>
            </w:pPr>
            <w:r w:rsidRPr="00A73A63">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25E918CC" w14:textId="77777777" w:rsidR="00A73A63" w:rsidRPr="00A73A63" w:rsidRDefault="00A73A63" w:rsidP="00A73A63">
            <w:pPr>
              <w:jc w:val="center"/>
            </w:pPr>
            <w:r w:rsidRPr="00A73A63">
              <w:t>03.2.21.92100</w:t>
            </w:r>
          </w:p>
        </w:tc>
        <w:tc>
          <w:tcPr>
            <w:tcW w:w="709" w:type="dxa"/>
            <w:tcBorders>
              <w:top w:val="nil"/>
              <w:left w:val="nil"/>
              <w:bottom w:val="single" w:sz="4" w:space="0" w:color="auto"/>
              <w:right w:val="single" w:sz="4" w:space="0" w:color="auto"/>
            </w:tcBorders>
            <w:shd w:val="clear" w:color="auto" w:fill="auto"/>
            <w:vAlign w:val="center"/>
            <w:hideMark/>
          </w:tcPr>
          <w:p w14:paraId="7A6903B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9C0EA90"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68F350AE"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596B1028" w14:textId="77777777" w:rsidR="00A73A63" w:rsidRPr="00A73A63" w:rsidRDefault="00A73A63" w:rsidP="00A73A63">
            <w:pPr>
              <w:jc w:val="right"/>
            </w:pPr>
            <w:r w:rsidRPr="00A73A63">
              <w:t>50,1</w:t>
            </w:r>
          </w:p>
        </w:tc>
        <w:tc>
          <w:tcPr>
            <w:tcW w:w="1465" w:type="dxa"/>
            <w:tcBorders>
              <w:top w:val="nil"/>
              <w:left w:val="nil"/>
              <w:bottom w:val="single" w:sz="4" w:space="0" w:color="auto"/>
              <w:right w:val="single" w:sz="4" w:space="0" w:color="auto"/>
            </w:tcBorders>
            <w:shd w:val="clear" w:color="auto" w:fill="auto"/>
            <w:noWrap/>
            <w:vAlign w:val="center"/>
            <w:hideMark/>
          </w:tcPr>
          <w:p w14:paraId="7B57AC6A" w14:textId="77777777" w:rsidR="00A73A63" w:rsidRPr="00A73A63" w:rsidRDefault="00A73A63" w:rsidP="00A73A63">
            <w:pPr>
              <w:jc w:val="right"/>
            </w:pPr>
            <w:r w:rsidRPr="00A73A63">
              <w:t>50,1</w:t>
            </w:r>
          </w:p>
        </w:tc>
      </w:tr>
      <w:tr w:rsidR="00A73A63" w:rsidRPr="00A73A63" w14:paraId="19B5FA22" w14:textId="77777777" w:rsidTr="00A6493F">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B1389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6D3A87B" w14:textId="77777777" w:rsidR="00A73A63" w:rsidRPr="00A73A63" w:rsidRDefault="00A73A63" w:rsidP="00A73A63">
            <w:pPr>
              <w:jc w:val="both"/>
            </w:pPr>
            <w:r w:rsidRPr="00A73A63">
              <w:rPr>
                <w:b/>
                <w:bCs/>
              </w:rPr>
              <w:t>Основное мероприятие</w:t>
            </w:r>
            <w:r w:rsidRPr="00A73A63">
              <w:t xml:space="preserve"> «Мероприятия по проведению ремонтных работ в </w:t>
            </w:r>
            <w:r w:rsidRPr="00A73A63">
              <w:lastRenderedPageBreak/>
              <w:t>учреждениях, подведомственных Отделу культуры»</w:t>
            </w:r>
          </w:p>
        </w:tc>
        <w:tc>
          <w:tcPr>
            <w:tcW w:w="1701" w:type="dxa"/>
            <w:tcBorders>
              <w:top w:val="nil"/>
              <w:left w:val="nil"/>
              <w:bottom w:val="single" w:sz="4" w:space="0" w:color="auto"/>
              <w:right w:val="single" w:sz="4" w:space="0" w:color="auto"/>
            </w:tcBorders>
            <w:shd w:val="clear" w:color="auto" w:fill="auto"/>
            <w:vAlign w:val="center"/>
            <w:hideMark/>
          </w:tcPr>
          <w:p w14:paraId="20F34B0E" w14:textId="77777777" w:rsidR="00A73A63" w:rsidRPr="00A73A63" w:rsidRDefault="00A73A63" w:rsidP="00A73A63">
            <w:pPr>
              <w:jc w:val="center"/>
            </w:pPr>
            <w:r w:rsidRPr="00A73A63">
              <w:lastRenderedPageBreak/>
              <w:t>03.2.69.00000</w:t>
            </w:r>
          </w:p>
        </w:tc>
        <w:tc>
          <w:tcPr>
            <w:tcW w:w="709" w:type="dxa"/>
            <w:tcBorders>
              <w:top w:val="nil"/>
              <w:left w:val="nil"/>
              <w:bottom w:val="single" w:sz="4" w:space="0" w:color="auto"/>
              <w:right w:val="single" w:sz="4" w:space="0" w:color="auto"/>
            </w:tcBorders>
            <w:shd w:val="clear" w:color="auto" w:fill="auto"/>
            <w:vAlign w:val="center"/>
            <w:hideMark/>
          </w:tcPr>
          <w:p w14:paraId="30931FC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737821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7859F6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C418C28" w14:textId="77777777" w:rsidR="00A73A63" w:rsidRPr="00A73A63" w:rsidRDefault="00A73A63" w:rsidP="00A73A63">
            <w:pPr>
              <w:jc w:val="right"/>
            </w:pPr>
            <w:r w:rsidRPr="00A73A63">
              <w:t>6 411,9</w:t>
            </w:r>
          </w:p>
        </w:tc>
        <w:tc>
          <w:tcPr>
            <w:tcW w:w="1465" w:type="dxa"/>
            <w:tcBorders>
              <w:top w:val="nil"/>
              <w:left w:val="nil"/>
              <w:bottom w:val="single" w:sz="4" w:space="0" w:color="auto"/>
              <w:right w:val="single" w:sz="4" w:space="0" w:color="auto"/>
            </w:tcBorders>
            <w:shd w:val="clear" w:color="auto" w:fill="auto"/>
            <w:noWrap/>
            <w:vAlign w:val="center"/>
            <w:hideMark/>
          </w:tcPr>
          <w:p w14:paraId="29AAD4E4" w14:textId="77777777" w:rsidR="00A73A63" w:rsidRPr="00A73A63" w:rsidRDefault="00A73A63" w:rsidP="00A73A63">
            <w:pPr>
              <w:jc w:val="right"/>
            </w:pPr>
            <w:r w:rsidRPr="00A73A63">
              <w:t>1 116,1</w:t>
            </w:r>
          </w:p>
        </w:tc>
      </w:tr>
      <w:tr w:rsidR="00A73A63" w:rsidRPr="00A73A63" w14:paraId="1242E440"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49B2E1"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7605B59"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69D37AE" w14:textId="77777777" w:rsidR="00A73A63" w:rsidRPr="00A73A63" w:rsidRDefault="00A73A63" w:rsidP="00A73A63">
            <w:pPr>
              <w:jc w:val="center"/>
            </w:pPr>
            <w:r w:rsidRPr="00A73A63">
              <w:t>03.2.69.97500</w:t>
            </w:r>
          </w:p>
        </w:tc>
        <w:tc>
          <w:tcPr>
            <w:tcW w:w="709" w:type="dxa"/>
            <w:tcBorders>
              <w:top w:val="nil"/>
              <w:left w:val="nil"/>
              <w:bottom w:val="single" w:sz="4" w:space="0" w:color="auto"/>
              <w:right w:val="single" w:sz="4" w:space="0" w:color="auto"/>
            </w:tcBorders>
            <w:shd w:val="clear" w:color="auto" w:fill="auto"/>
            <w:vAlign w:val="center"/>
            <w:hideMark/>
          </w:tcPr>
          <w:p w14:paraId="486DD99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941455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80E833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FCB74B7" w14:textId="77777777" w:rsidR="00A73A63" w:rsidRPr="00A73A63" w:rsidRDefault="00A73A63" w:rsidP="00A73A63">
            <w:pPr>
              <w:jc w:val="right"/>
            </w:pPr>
            <w:r w:rsidRPr="00A73A63">
              <w:t>5 107,0</w:t>
            </w:r>
          </w:p>
        </w:tc>
        <w:tc>
          <w:tcPr>
            <w:tcW w:w="1465" w:type="dxa"/>
            <w:tcBorders>
              <w:top w:val="nil"/>
              <w:left w:val="nil"/>
              <w:bottom w:val="single" w:sz="4" w:space="0" w:color="auto"/>
              <w:right w:val="single" w:sz="4" w:space="0" w:color="auto"/>
            </w:tcBorders>
            <w:shd w:val="clear" w:color="auto" w:fill="auto"/>
            <w:noWrap/>
            <w:vAlign w:val="center"/>
            <w:hideMark/>
          </w:tcPr>
          <w:p w14:paraId="3B499E18" w14:textId="77777777" w:rsidR="00A73A63" w:rsidRPr="00A73A63" w:rsidRDefault="00A73A63" w:rsidP="00A73A63">
            <w:pPr>
              <w:jc w:val="right"/>
            </w:pPr>
            <w:r w:rsidRPr="00A73A63">
              <w:t>1 116,1</w:t>
            </w:r>
          </w:p>
        </w:tc>
      </w:tr>
      <w:tr w:rsidR="00A73A63" w:rsidRPr="00A73A63" w14:paraId="21F2FE8F"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3B237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6CBAF1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F090E07" w14:textId="77777777" w:rsidR="00A73A63" w:rsidRPr="00A73A63" w:rsidRDefault="00A73A63" w:rsidP="00A73A63">
            <w:pPr>
              <w:jc w:val="center"/>
            </w:pPr>
            <w:r w:rsidRPr="00A73A63">
              <w:t>03.2.69.97500</w:t>
            </w:r>
          </w:p>
        </w:tc>
        <w:tc>
          <w:tcPr>
            <w:tcW w:w="709" w:type="dxa"/>
            <w:tcBorders>
              <w:top w:val="nil"/>
              <w:left w:val="nil"/>
              <w:bottom w:val="single" w:sz="4" w:space="0" w:color="auto"/>
              <w:right w:val="single" w:sz="4" w:space="0" w:color="auto"/>
            </w:tcBorders>
            <w:shd w:val="clear" w:color="auto" w:fill="auto"/>
            <w:vAlign w:val="center"/>
            <w:hideMark/>
          </w:tcPr>
          <w:p w14:paraId="396BE20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ACA3AC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B3E764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64D7237" w14:textId="77777777" w:rsidR="00A73A63" w:rsidRPr="00A73A63" w:rsidRDefault="00A73A63" w:rsidP="00A73A63">
            <w:pPr>
              <w:jc w:val="right"/>
            </w:pPr>
            <w:r w:rsidRPr="00A73A63">
              <w:t>5 107,0</w:t>
            </w:r>
          </w:p>
        </w:tc>
        <w:tc>
          <w:tcPr>
            <w:tcW w:w="1465" w:type="dxa"/>
            <w:tcBorders>
              <w:top w:val="nil"/>
              <w:left w:val="nil"/>
              <w:bottom w:val="single" w:sz="4" w:space="0" w:color="auto"/>
              <w:right w:val="single" w:sz="4" w:space="0" w:color="auto"/>
            </w:tcBorders>
            <w:shd w:val="clear" w:color="auto" w:fill="auto"/>
            <w:noWrap/>
            <w:vAlign w:val="center"/>
            <w:hideMark/>
          </w:tcPr>
          <w:p w14:paraId="442386B1" w14:textId="77777777" w:rsidR="00A73A63" w:rsidRPr="00A73A63" w:rsidRDefault="00A73A63" w:rsidP="00A73A63">
            <w:pPr>
              <w:jc w:val="right"/>
            </w:pPr>
            <w:r w:rsidRPr="00A73A63">
              <w:t>1 116,1</w:t>
            </w:r>
          </w:p>
        </w:tc>
      </w:tr>
      <w:tr w:rsidR="00A73A63" w:rsidRPr="00A73A63" w14:paraId="001605EE"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1C67A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6C131E2"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0CA37822" w14:textId="77777777" w:rsidR="00A73A63" w:rsidRPr="00A73A63" w:rsidRDefault="00A73A63" w:rsidP="00A73A63">
            <w:pPr>
              <w:jc w:val="center"/>
            </w:pPr>
            <w:r w:rsidRPr="00A73A63">
              <w:t>03.2.69.97500</w:t>
            </w:r>
          </w:p>
        </w:tc>
        <w:tc>
          <w:tcPr>
            <w:tcW w:w="709" w:type="dxa"/>
            <w:tcBorders>
              <w:top w:val="nil"/>
              <w:left w:val="nil"/>
              <w:bottom w:val="single" w:sz="4" w:space="0" w:color="auto"/>
              <w:right w:val="single" w:sz="4" w:space="0" w:color="auto"/>
            </w:tcBorders>
            <w:shd w:val="clear" w:color="auto" w:fill="auto"/>
            <w:vAlign w:val="center"/>
            <w:hideMark/>
          </w:tcPr>
          <w:p w14:paraId="76447056"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A969817"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E558625"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72080078" w14:textId="77777777" w:rsidR="00A73A63" w:rsidRPr="00A73A63" w:rsidRDefault="00A73A63" w:rsidP="00A73A63">
            <w:pPr>
              <w:jc w:val="right"/>
            </w:pPr>
            <w:r w:rsidRPr="00A73A63">
              <w:t>967,0</w:t>
            </w:r>
          </w:p>
        </w:tc>
        <w:tc>
          <w:tcPr>
            <w:tcW w:w="1465" w:type="dxa"/>
            <w:tcBorders>
              <w:top w:val="nil"/>
              <w:left w:val="nil"/>
              <w:bottom w:val="single" w:sz="4" w:space="0" w:color="auto"/>
              <w:right w:val="single" w:sz="4" w:space="0" w:color="auto"/>
            </w:tcBorders>
            <w:shd w:val="clear" w:color="auto" w:fill="auto"/>
            <w:noWrap/>
            <w:vAlign w:val="center"/>
            <w:hideMark/>
          </w:tcPr>
          <w:p w14:paraId="3807034A" w14:textId="77777777" w:rsidR="00A73A63" w:rsidRPr="00A73A63" w:rsidRDefault="00A73A63" w:rsidP="00A73A63">
            <w:pPr>
              <w:jc w:val="right"/>
            </w:pPr>
            <w:r w:rsidRPr="00A73A63">
              <w:t>846,1</w:t>
            </w:r>
          </w:p>
        </w:tc>
      </w:tr>
      <w:tr w:rsidR="00A73A63" w:rsidRPr="00A73A63" w14:paraId="3094CC9A"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EE18F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44144C1"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46F772FC" w14:textId="77777777" w:rsidR="00A73A63" w:rsidRPr="00A73A63" w:rsidRDefault="00A73A63" w:rsidP="00A73A63">
            <w:pPr>
              <w:jc w:val="center"/>
            </w:pPr>
            <w:r w:rsidRPr="00A73A63">
              <w:t>03.2.69.97500</w:t>
            </w:r>
          </w:p>
        </w:tc>
        <w:tc>
          <w:tcPr>
            <w:tcW w:w="709" w:type="dxa"/>
            <w:tcBorders>
              <w:top w:val="nil"/>
              <w:left w:val="nil"/>
              <w:bottom w:val="single" w:sz="4" w:space="0" w:color="auto"/>
              <w:right w:val="single" w:sz="4" w:space="0" w:color="auto"/>
            </w:tcBorders>
            <w:shd w:val="clear" w:color="auto" w:fill="auto"/>
            <w:vAlign w:val="center"/>
            <w:hideMark/>
          </w:tcPr>
          <w:p w14:paraId="1E03035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4A3F99E"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51AC1A82"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281CDA9" w14:textId="77777777" w:rsidR="00A73A63" w:rsidRPr="00A73A63" w:rsidRDefault="00A73A63" w:rsidP="00A73A63">
            <w:pPr>
              <w:jc w:val="right"/>
            </w:pPr>
            <w:r w:rsidRPr="00A73A63">
              <w:t>4 140,0</w:t>
            </w:r>
          </w:p>
        </w:tc>
        <w:tc>
          <w:tcPr>
            <w:tcW w:w="1465" w:type="dxa"/>
            <w:tcBorders>
              <w:top w:val="nil"/>
              <w:left w:val="nil"/>
              <w:bottom w:val="single" w:sz="4" w:space="0" w:color="auto"/>
              <w:right w:val="single" w:sz="4" w:space="0" w:color="auto"/>
            </w:tcBorders>
            <w:shd w:val="clear" w:color="auto" w:fill="auto"/>
            <w:noWrap/>
            <w:vAlign w:val="center"/>
            <w:hideMark/>
          </w:tcPr>
          <w:p w14:paraId="58BB9D77" w14:textId="77777777" w:rsidR="00A73A63" w:rsidRPr="00A73A63" w:rsidRDefault="00A73A63" w:rsidP="00A73A63">
            <w:pPr>
              <w:jc w:val="right"/>
            </w:pPr>
            <w:r w:rsidRPr="00A73A63">
              <w:t>270,0</w:t>
            </w:r>
          </w:p>
        </w:tc>
      </w:tr>
      <w:tr w:rsidR="00A73A63" w:rsidRPr="00A73A63" w14:paraId="24F2E5F3"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79F8C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D49B30C" w14:textId="77777777" w:rsidR="00A73A63" w:rsidRPr="00A73A63" w:rsidRDefault="00A73A63" w:rsidP="00A73A63">
            <w:pPr>
              <w:jc w:val="both"/>
            </w:pPr>
            <w:r w:rsidRPr="00A73A63">
              <w:t>Региональный проект «Культурная среда»</w:t>
            </w:r>
          </w:p>
        </w:tc>
        <w:tc>
          <w:tcPr>
            <w:tcW w:w="1701" w:type="dxa"/>
            <w:tcBorders>
              <w:top w:val="nil"/>
              <w:left w:val="nil"/>
              <w:bottom w:val="single" w:sz="4" w:space="0" w:color="auto"/>
              <w:right w:val="single" w:sz="4" w:space="0" w:color="auto"/>
            </w:tcBorders>
            <w:shd w:val="clear" w:color="auto" w:fill="auto"/>
            <w:vAlign w:val="center"/>
            <w:hideMark/>
          </w:tcPr>
          <w:p w14:paraId="0F66BB83" w14:textId="77777777" w:rsidR="00A73A63" w:rsidRPr="00A73A63" w:rsidRDefault="00A73A63" w:rsidP="00A73A63">
            <w:pPr>
              <w:jc w:val="center"/>
            </w:pPr>
            <w:r w:rsidRPr="00A73A63">
              <w:t>03.2.A1.00000</w:t>
            </w:r>
          </w:p>
        </w:tc>
        <w:tc>
          <w:tcPr>
            <w:tcW w:w="709" w:type="dxa"/>
            <w:tcBorders>
              <w:top w:val="nil"/>
              <w:left w:val="nil"/>
              <w:bottom w:val="single" w:sz="4" w:space="0" w:color="auto"/>
              <w:right w:val="single" w:sz="4" w:space="0" w:color="auto"/>
            </w:tcBorders>
            <w:shd w:val="clear" w:color="auto" w:fill="auto"/>
            <w:vAlign w:val="center"/>
            <w:hideMark/>
          </w:tcPr>
          <w:p w14:paraId="733456A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9ECF1C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204204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35649F7" w14:textId="77777777" w:rsidR="00A73A63" w:rsidRPr="00A73A63" w:rsidRDefault="00A73A63" w:rsidP="00A73A63">
            <w:pPr>
              <w:jc w:val="right"/>
            </w:pPr>
            <w:r w:rsidRPr="00A73A63">
              <w:t>1 304,9</w:t>
            </w:r>
          </w:p>
        </w:tc>
        <w:tc>
          <w:tcPr>
            <w:tcW w:w="1465" w:type="dxa"/>
            <w:tcBorders>
              <w:top w:val="nil"/>
              <w:left w:val="nil"/>
              <w:bottom w:val="single" w:sz="4" w:space="0" w:color="auto"/>
              <w:right w:val="single" w:sz="4" w:space="0" w:color="auto"/>
            </w:tcBorders>
            <w:shd w:val="clear" w:color="auto" w:fill="auto"/>
            <w:noWrap/>
            <w:vAlign w:val="center"/>
            <w:hideMark/>
          </w:tcPr>
          <w:p w14:paraId="20602EDF" w14:textId="77777777" w:rsidR="00A73A63" w:rsidRPr="00A73A63" w:rsidRDefault="00A73A63" w:rsidP="00A73A63">
            <w:pPr>
              <w:jc w:val="right"/>
            </w:pPr>
            <w:r w:rsidRPr="00A73A63">
              <w:t>0,0</w:t>
            </w:r>
          </w:p>
        </w:tc>
      </w:tr>
      <w:tr w:rsidR="00A73A63" w:rsidRPr="00A73A63" w14:paraId="14B31548"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6C52F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7B70C8A" w14:textId="77777777" w:rsidR="00A73A63" w:rsidRPr="00A73A63" w:rsidRDefault="00A73A63" w:rsidP="00A73A63">
            <w:pPr>
              <w:jc w:val="both"/>
            </w:pPr>
            <w:r w:rsidRPr="00A73A63">
              <w:t>Модернизация муниципальных детских школ искусств по видам искусств</w:t>
            </w:r>
          </w:p>
        </w:tc>
        <w:tc>
          <w:tcPr>
            <w:tcW w:w="1701" w:type="dxa"/>
            <w:tcBorders>
              <w:top w:val="nil"/>
              <w:left w:val="nil"/>
              <w:bottom w:val="single" w:sz="4" w:space="0" w:color="auto"/>
              <w:right w:val="single" w:sz="4" w:space="0" w:color="auto"/>
            </w:tcBorders>
            <w:shd w:val="clear" w:color="auto" w:fill="auto"/>
            <w:vAlign w:val="center"/>
            <w:hideMark/>
          </w:tcPr>
          <w:p w14:paraId="44690949" w14:textId="77777777" w:rsidR="00A73A63" w:rsidRPr="00A73A63" w:rsidRDefault="00A73A63" w:rsidP="00A73A63">
            <w:pPr>
              <w:jc w:val="center"/>
            </w:pPr>
            <w:r w:rsidRPr="00A73A63">
              <w:t>03.2.A1.55197</w:t>
            </w:r>
          </w:p>
        </w:tc>
        <w:tc>
          <w:tcPr>
            <w:tcW w:w="709" w:type="dxa"/>
            <w:tcBorders>
              <w:top w:val="nil"/>
              <w:left w:val="nil"/>
              <w:bottom w:val="single" w:sz="4" w:space="0" w:color="auto"/>
              <w:right w:val="single" w:sz="4" w:space="0" w:color="auto"/>
            </w:tcBorders>
            <w:shd w:val="clear" w:color="auto" w:fill="auto"/>
            <w:vAlign w:val="center"/>
            <w:hideMark/>
          </w:tcPr>
          <w:p w14:paraId="0C9618C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5423DC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949A65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97EE205" w14:textId="77777777" w:rsidR="00A73A63" w:rsidRPr="00A73A63" w:rsidRDefault="00A73A63" w:rsidP="00A73A63">
            <w:pPr>
              <w:jc w:val="right"/>
            </w:pPr>
            <w:r w:rsidRPr="00A73A63">
              <w:t>1 304,9</w:t>
            </w:r>
          </w:p>
        </w:tc>
        <w:tc>
          <w:tcPr>
            <w:tcW w:w="1465" w:type="dxa"/>
            <w:tcBorders>
              <w:top w:val="nil"/>
              <w:left w:val="nil"/>
              <w:bottom w:val="single" w:sz="4" w:space="0" w:color="auto"/>
              <w:right w:val="single" w:sz="4" w:space="0" w:color="auto"/>
            </w:tcBorders>
            <w:shd w:val="clear" w:color="auto" w:fill="auto"/>
            <w:noWrap/>
            <w:vAlign w:val="center"/>
            <w:hideMark/>
          </w:tcPr>
          <w:p w14:paraId="43B1BD2C" w14:textId="77777777" w:rsidR="00A73A63" w:rsidRPr="00A73A63" w:rsidRDefault="00A73A63" w:rsidP="00A73A63">
            <w:pPr>
              <w:jc w:val="right"/>
            </w:pPr>
            <w:r w:rsidRPr="00A73A63">
              <w:t>0,0</w:t>
            </w:r>
          </w:p>
        </w:tc>
      </w:tr>
      <w:tr w:rsidR="00A73A63" w:rsidRPr="00A73A63" w14:paraId="728E0469"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442BE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354C7A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67B6AB8" w14:textId="77777777" w:rsidR="00A73A63" w:rsidRPr="00A73A63" w:rsidRDefault="00A73A63" w:rsidP="00A73A63">
            <w:pPr>
              <w:jc w:val="center"/>
            </w:pPr>
            <w:r w:rsidRPr="00A73A63">
              <w:t>03.2.A1.55197</w:t>
            </w:r>
          </w:p>
        </w:tc>
        <w:tc>
          <w:tcPr>
            <w:tcW w:w="709" w:type="dxa"/>
            <w:tcBorders>
              <w:top w:val="nil"/>
              <w:left w:val="nil"/>
              <w:bottom w:val="single" w:sz="4" w:space="0" w:color="auto"/>
              <w:right w:val="single" w:sz="4" w:space="0" w:color="auto"/>
            </w:tcBorders>
            <w:shd w:val="clear" w:color="auto" w:fill="auto"/>
            <w:vAlign w:val="center"/>
            <w:hideMark/>
          </w:tcPr>
          <w:p w14:paraId="37B9D8A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FB9674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6BB8B6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3E0817B" w14:textId="77777777" w:rsidR="00A73A63" w:rsidRPr="00A73A63" w:rsidRDefault="00A73A63" w:rsidP="00A73A63">
            <w:pPr>
              <w:jc w:val="right"/>
            </w:pPr>
            <w:r w:rsidRPr="00A73A63">
              <w:t>1 304,9</w:t>
            </w:r>
          </w:p>
        </w:tc>
        <w:tc>
          <w:tcPr>
            <w:tcW w:w="1465" w:type="dxa"/>
            <w:tcBorders>
              <w:top w:val="nil"/>
              <w:left w:val="nil"/>
              <w:bottom w:val="single" w:sz="4" w:space="0" w:color="auto"/>
              <w:right w:val="single" w:sz="4" w:space="0" w:color="auto"/>
            </w:tcBorders>
            <w:shd w:val="clear" w:color="auto" w:fill="auto"/>
            <w:noWrap/>
            <w:vAlign w:val="center"/>
            <w:hideMark/>
          </w:tcPr>
          <w:p w14:paraId="66D41DF4" w14:textId="77777777" w:rsidR="00A73A63" w:rsidRPr="00A73A63" w:rsidRDefault="00A73A63" w:rsidP="00A73A63">
            <w:pPr>
              <w:jc w:val="right"/>
            </w:pPr>
            <w:r w:rsidRPr="00A73A63">
              <w:t>0,0</w:t>
            </w:r>
          </w:p>
        </w:tc>
      </w:tr>
      <w:tr w:rsidR="00A73A63" w:rsidRPr="00A73A63" w14:paraId="145F48FE"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4C2A2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DF902BC"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54EAE2D4" w14:textId="77777777" w:rsidR="00A73A63" w:rsidRPr="00A73A63" w:rsidRDefault="00A73A63" w:rsidP="00A73A63">
            <w:pPr>
              <w:jc w:val="center"/>
            </w:pPr>
            <w:r w:rsidRPr="00A73A63">
              <w:t>03.2.A1.55197</w:t>
            </w:r>
          </w:p>
        </w:tc>
        <w:tc>
          <w:tcPr>
            <w:tcW w:w="709" w:type="dxa"/>
            <w:tcBorders>
              <w:top w:val="nil"/>
              <w:left w:val="nil"/>
              <w:bottom w:val="single" w:sz="4" w:space="0" w:color="auto"/>
              <w:right w:val="single" w:sz="4" w:space="0" w:color="auto"/>
            </w:tcBorders>
            <w:shd w:val="clear" w:color="auto" w:fill="auto"/>
            <w:vAlign w:val="center"/>
            <w:hideMark/>
          </w:tcPr>
          <w:p w14:paraId="520CB4A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C7B8279"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394935F2"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8A76486" w14:textId="77777777" w:rsidR="00A73A63" w:rsidRPr="00A73A63" w:rsidRDefault="00A73A63" w:rsidP="00A73A63">
            <w:pPr>
              <w:jc w:val="right"/>
            </w:pPr>
            <w:r w:rsidRPr="00A73A63">
              <w:t>1 304,9</w:t>
            </w:r>
          </w:p>
        </w:tc>
        <w:tc>
          <w:tcPr>
            <w:tcW w:w="1465" w:type="dxa"/>
            <w:tcBorders>
              <w:top w:val="nil"/>
              <w:left w:val="nil"/>
              <w:bottom w:val="single" w:sz="4" w:space="0" w:color="auto"/>
              <w:right w:val="single" w:sz="4" w:space="0" w:color="auto"/>
            </w:tcBorders>
            <w:shd w:val="clear" w:color="auto" w:fill="auto"/>
            <w:noWrap/>
            <w:vAlign w:val="center"/>
            <w:hideMark/>
          </w:tcPr>
          <w:p w14:paraId="58C839D3" w14:textId="77777777" w:rsidR="00A73A63" w:rsidRPr="00A73A63" w:rsidRDefault="00A73A63" w:rsidP="00A73A63">
            <w:pPr>
              <w:jc w:val="right"/>
            </w:pPr>
            <w:r w:rsidRPr="00A73A63">
              <w:t>0,0</w:t>
            </w:r>
          </w:p>
        </w:tc>
      </w:tr>
      <w:tr w:rsidR="00A73A63" w:rsidRPr="00A73A63" w14:paraId="2CA15D9F" w14:textId="77777777" w:rsidTr="00A6493F">
        <w:trPr>
          <w:trHeight w:val="6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7FFCF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71918AE" w14:textId="77777777" w:rsidR="00A73A63" w:rsidRPr="00A73A63" w:rsidRDefault="00A73A63" w:rsidP="00A73A63">
            <w:pPr>
              <w:jc w:val="both"/>
            </w:pPr>
            <w:r w:rsidRPr="00A73A63">
              <w:rPr>
                <w:b/>
                <w:bCs/>
              </w:rPr>
              <w:t>Основное мероприятие</w:t>
            </w:r>
            <w:r w:rsidRPr="00A73A6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8D4897A" w14:textId="77777777" w:rsidR="00A73A63" w:rsidRPr="00A73A63" w:rsidRDefault="00A73A63" w:rsidP="00A73A63">
            <w:pPr>
              <w:jc w:val="center"/>
            </w:pPr>
            <w:r w:rsidRPr="00A73A63">
              <w:t>03.2.74.00000</w:t>
            </w:r>
          </w:p>
        </w:tc>
        <w:tc>
          <w:tcPr>
            <w:tcW w:w="709" w:type="dxa"/>
            <w:tcBorders>
              <w:top w:val="nil"/>
              <w:left w:val="nil"/>
              <w:bottom w:val="single" w:sz="4" w:space="0" w:color="auto"/>
              <w:right w:val="single" w:sz="4" w:space="0" w:color="auto"/>
            </w:tcBorders>
            <w:shd w:val="clear" w:color="auto" w:fill="auto"/>
            <w:vAlign w:val="center"/>
            <w:hideMark/>
          </w:tcPr>
          <w:p w14:paraId="4CAAE4F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31F855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B4A523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D41B185" w14:textId="77777777" w:rsidR="00A73A63" w:rsidRPr="00A73A63" w:rsidRDefault="00A73A63" w:rsidP="00A73A63">
            <w:pPr>
              <w:jc w:val="right"/>
            </w:pPr>
            <w:r w:rsidRPr="00A73A63">
              <w:t>1 477,8</w:t>
            </w:r>
          </w:p>
        </w:tc>
        <w:tc>
          <w:tcPr>
            <w:tcW w:w="1465" w:type="dxa"/>
            <w:tcBorders>
              <w:top w:val="nil"/>
              <w:left w:val="nil"/>
              <w:bottom w:val="single" w:sz="4" w:space="0" w:color="auto"/>
              <w:right w:val="single" w:sz="4" w:space="0" w:color="auto"/>
            </w:tcBorders>
            <w:shd w:val="clear" w:color="auto" w:fill="auto"/>
            <w:noWrap/>
            <w:vAlign w:val="center"/>
            <w:hideMark/>
          </w:tcPr>
          <w:p w14:paraId="0C44208C" w14:textId="77777777" w:rsidR="00A73A63" w:rsidRPr="00A73A63" w:rsidRDefault="00A73A63" w:rsidP="00A73A63">
            <w:pPr>
              <w:jc w:val="right"/>
            </w:pPr>
            <w:r w:rsidRPr="00A73A63">
              <w:t>1 252,8</w:t>
            </w:r>
          </w:p>
        </w:tc>
      </w:tr>
      <w:tr w:rsidR="00A73A63" w:rsidRPr="00A73A63" w14:paraId="1D5E6D06"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17088"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7796EE17"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7438DCA4" w14:textId="77777777" w:rsidR="00A73A63" w:rsidRPr="00A73A63" w:rsidRDefault="00A73A63" w:rsidP="00A73A63">
            <w:pPr>
              <w:jc w:val="center"/>
            </w:pPr>
            <w:r w:rsidRPr="00A73A63">
              <w:t>03.2.74.97500</w:t>
            </w:r>
          </w:p>
        </w:tc>
        <w:tc>
          <w:tcPr>
            <w:tcW w:w="709" w:type="dxa"/>
            <w:tcBorders>
              <w:top w:val="nil"/>
              <w:left w:val="nil"/>
              <w:bottom w:val="single" w:sz="4" w:space="0" w:color="auto"/>
              <w:right w:val="single" w:sz="4" w:space="0" w:color="auto"/>
            </w:tcBorders>
            <w:shd w:val="clear" w:color="auto" w:fill="auto"/>
            <w:vAlign w:val="center"/>
            <w:hideMark/>
          </w:tcPr>
          <w:p w14:paraId="44757C2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A29F39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6738E0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A1C5AA9" w14:textId="77777777" w:rsidR="00A73A63" w:rsidRPr="00A73A63" w:rsidRDefault="00A73A63" w:rsidP="00A73A63">
            <w:pPr>
              <w:jc w:val="right"/>
            </w:pPr>
            <w:r w:rsidRPr="00A73A63">
              <w:t>1 477,8</w:t>
            </w:r>
          </w:p>
        </w:tc>
        <w:tc>
          <w:tcPr>
            <w:tcW w:w="1465" w:type="dxa"/>
            <w:tcBorders>
              <w:top w:val="nil"/>
              <w:left w:val="nil"/>
              <w:bottom w:val="single" w:sz="4" w:space="0" w:color="auto"/>
              <w:right w:val="single" w:sz="4" w:space="0" w:color="auto"/>
            </w:tcBorders>
            <w:shd w:val="clear" w:color="auto" w:fill="auto"/>
            <w:noWrap/>
            <w:vAlign w:val="center"/>
            <w:hideMark/>
          </w:tcPr>
          <w:p w14:paraId="2CCF0779" w14:textId="77777777" w:rsidR="00A73A63" w:rsidRPr="00A73A63" w:rsidRDefault="00A73A63" w:rsidP="00A73A63">
            <w:pPr>
              <w:jc w:val="right"/>
            </w:pPr>
            <w:r w:rsidRPr="00A73A63">
              <w:t>1 252,8</w:t>
            </w:r>
          </w:p>
        </w:tc>
      </w:tr>
      <w:tr w:rsidR="00A73A63" w:rsidRPr="00A73A63" w14:paraId="4C595A1D"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893E4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E26B4A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ED77D4" w14:textId="77777777" w:rsidR="00A73A63" w:rsidRPr="00A73A63" w:rsidRDefault="00A73A63" w:rsidP="00A73A63">
            <w:pPr>
              <w:jc w:val="center"/>
            </w:pPr>
            <w:r w:rsidRPr="00A73A63">
              <w:t>03.2.74.97500</w:t>
            </w:r>
          </w:p>
        </w:tc>
        <w:tc>
          <w:tcPr>
            <w:tcW w:w="709" w:type="dxa"/>
            <w:tcBorders>
              <w:top w:val="nil"/>
              <w:left w:val="nil"/>
              <w:bottom w:val="single" w:sz="4" w:space="0" w:color="auto"/>
              <w:right w:val="single" w:sz="4" w:space="0" w:color="auto"/>
            </w:tcBorders>
            <w:shd w:val="clear" w:color="auto" w:fill="auto"/>
            <w:vAlign w:val="center"/>
            <w:hideMark/>
          </w:tcPr>
          <w:p w14:paraId="1A1B085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A1AA82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BB09CE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803C7D" w14:textId="77777777" w:rsidR="00A73A63" w:rsidRPr="00A73A63" w:rsidRDefault="00A73A63" w:rsidP="00A73A63">
            <w:pPr>
              <w:jc w:val="right"/>
            </w:pPr>
            <w:r w:rsidRPr="00A73A63">
              <w:t>1 477,8</w:t>
            </w:r>
          </w:p>
        </w:tc>
        <w:tc>
          <w:tcPr>
            <w:tcW w:w="1465" w:type="dxa"/>
            <w:tcBorders>
              <w:top w:val="nil"/>
              <w:left w:val="nil"/>
              <w:bottom w:val="single" w:sz="4" w:space="0" w:color="auto"/>
              <w:right w:val="single" w:sz="4" w:space="0" w:color="auto"/>
            </w:tcBorders>
            <w:shd w:val="clear" w:color="auto" w:fill="auto"/>
            <w:noWrap/>
            <w:vAlign w:val="center"/>
            <w:hideMark/>
          </w:tcPr>
          <w:p w14:paraId="7F9D3078" w14:textId="77777777" w:rsidR="00A73A63" w:rsidRPr="00A73A63" w:rsidRDefault="00A73A63" w:rsidP="00A73A63">
            <w:pPr>
              <w:jc w:val="right"/>
            </w:pPr>
            <w:r w:rsidRPr="00A73A63">
              <w:t>1 252,8</w:t>
            </w:r>
          </w:p>
        </w:tc>
      </w:tr>
      <w:tr w:rsidR="00A73A63" w:rsidRPr="00A73A63" w14:paraId="7E497CE2"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E2E16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CED0DB9"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7D34309E" w14:textId="77777777" w:rsidR="00A73A63" w:rsidRPr="00A73A63" w:rsidRDefault="00A73A63" w:rsidP="00A73A63">
            <w:pPr>
              <w:jc w:val="center"/>
            </w:pPr>
            <w:r w:rsidRPr="00A73A63">
              <w:t>03.2.74.97500</w:t>
            </w:r>
          </w:p>
        </w:tc>
        <w:tc>
          <w:tcPr>
            <w:tcW w:w="709" w:type="dxa"/>
            <w:tcBorders>
              <w:top w:val="nil"/>
              <w:left w:val="nil"/>
              <w:bottom w:val="single" w:sz="4" w:space="0" w:color="auto"/>
              <w:right w:val="single" w:sz="4" w:space="0" w:color="auto"/>
            </w:tcBorders>
            <w:shd w:val="clear" w:color="auto" w:fill="auto"/>
            <w:vAlign w:val="center"/>
            <w:hideMark/>
          </w:tcPr>
          <w:p w14:paraId="563A295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051BA51"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A656DA0"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102B4F72" w14:textId="77777777" w:rsidR="00A73A63" w:rsidRPr="00A73A63" w:rsidRDefault="00A73A63" w:rsidP="00A73A63">
            <w:pPr>
              <w:jc w:val="right"/>
            </w:pPr>
            <w:r w:rsidRPr="00A73A63">
              <w:t>885,3</w:t>
            </w:r>
          </w:p>
        </w:tc>
        <w:tc>
          <w:tcPr>
            <w:tcW w:w="1465" w:type="dxa"/>
            <w:tcBorders>
              <w:top w:val="nil"/>
              <w:left w:val="nil"/>
              <w:bottom w:val="single" w:sz="4" w:space="0" w:color="auto"/>
              <w:right w:val="single" w:sz="4" w:space="0" w:color="auto"/>
            </w:tcBorders>
            <w:shd w:val="clear" w:color="auto" w:fill="auto"/>
            <w:noWrap/>
            <w:vAlign w:val="center"/>
            <w:hideMark/>
          </w:tcPr>
          <w:p w14:paraId="6893845B" w14:textId="77777777" w:rsidR="00A73A63" w:rsidRPr="00A73A63" w:rsidRDefault="00A73A63" w:rsidP="00A73A63">
            <w:pPr>
              <w:jc w:val="right"/>
            </w:pPr>
            <w:r w:rsidRPr="00A73A63">
              <w:t>741,3</w:t>
            </w:r>
          </w:p>
        </w:tc>
      </w:tr>
      <w:tr w:rsidR="00A73A63" w:rsidRPr="00A73A63" w14:paraId="2EE42AE5"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48E48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B742E1D"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131A0048" w14:textId="77777777" w:rsidR="00A73A63" w:rsidRPr="00A73A63" w:rsidRDefault="00A73A63" w:rsidP="00A73A63">
            <w:pPr>
              <w:jc w:val="center"/>
            </w:pPr>
            <w:r w:rsidRPr="00A73A63">
              <w:t>03.2.74.97500</w:t>
            </w:r>
          </w:p>
        </w:tc>
        <w:tc>
          <w:tcPr>
            <w:tcW w:w="709" w:type="dxa"/>
            <w:tcBorders>
              <w:top w:val="nil"/>
              <w:left w:val="nil"/>
              <w:bottom w:val="single" w:sz="4" w:space="0" w:color="auto"/>
              <w:right w:val="single" w:sz="4" w:space="0" w:color="auto"/>
            </w:tcBorders>
            <w:shd w:val="clear" w:color="auto" w:fill="auto"/>
            <w:vAlign w:val="center"/>
            <w:hideMark/>
          </w:tcPr>
          <w:p w14:paraId="6789734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F18D35F"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1671B629"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36603C9" w14:textId="77777777" w:rsidR="00A73A63" w:rsidRPr="00A73A63" w:rsidRDefault="00A73A63" w:rsidP="00A73A63">
            <w:pPr>
              <w:jc w:val="right"/>
            </w:pPr>
            <w:r w:rsidRPr="00A73A63">
              <w:t>592,5</w:t>
            </w:r>
          </w:p>
        </w:tc>
        <w:tc>
          <w:tcPr>
            <w:tcW w:w="1465" w:type="dxa"/>
            <w:tcBorders>
              <w:top w:val="nil"/>
              <w:left w:val="nil"/>
              <w:bottom w:val="single" w:sz="4" w:space="0" w:color="auto"/>
              <w:right w:val="single" w:sz="4" w:space="0" w:color="auto"/>
            </w:tcBorders>
            <w:shd w:val="clear" w:color="auto" w:fill="auto"/>
            <w:noWrap/>
            <w:vAlign w:val="center"/>
            <w:hideMark/>
          </w:tcPr>
          <w:p w14:paraId="1BABF509" w14:textId="77777777" w:rsidR="00A73A63" w:rsidRPr="00A73A63" w:rsidRDefault="00A73A63" w:rsidP="00A73A63">
            <w:pPr>
              <w:jc w:val="right"/>
            </w:pPr>
            <w:r w:rsidRPr="00A73A63">
              <w:t>511,5</w:t>
            </w:r>
          </w:p>
        </w:tc>
      </w:tr>
      <w:tr w:rsidR="00A73A63" w:rsidRPr="00A73A63" w14:paraId="38B76426"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4E57C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289424F" w14:textId="77777777" w:rsidR="00A73A63" w:rsidRPr="00A73A63" w:rsidRDefault="00A73A63" w:rsidP="00A73A63">
            <w:r w:rsidRPr="00A73A63">
              <w:rPr>
                <w:b/>
                <w:bCs/>
              </w:rPr>
              <w:t>Основное мероприятие</w:t>
            </w:r>
            <w:r w:rsidRPr="00A73A63">
              <w:t xml:space="preserve"> «Мероприятия, направленные на сохранение культурного наследия» </w:t>
            </w:r>
          </w:p>
        </w:tc>
        <w:tc>
          <w:tcPr>
            <w:tcW w:w="1701" w:type="dxa"/>
            <w:tcBorders>
              <w:top w:val="nil"/>
              <w:left w:val="nil"/>
              <w:bottom w:val="single" w:sz="4" w:space="0" w:color="auto"/>
              <w:right w:val="single" w:sz="4" w:space="0" w:color="auto"/>
            </w:tcBorders>
            <w:shd w:val="clear" w:color="auto" w:fill="auto"/>
            <w:vAlign w:val="center"/>
            <w:hideMark/>
          </w:tcPr>
          <w:p w14:paraId="36C19736" w14:textId="77777777" w:rsidR="00A73A63" w:rsidRPr="00A73A63" w:rsidRDefault="00A73A63" w:rsidP="00A73A63">
            <w:pPr>
              <w:jc w:val="center"/>
            </w:pPr>
            <w:r w:rsidRPr="00A73A63">
              <w:t>03.2.75.00000</w:t>
            </w:r>
          </w:p>
        </w:tc>
        <w:tc>
          <w:tcPr>
            <w:tcW w:w="709" w:type="dxa"/>
            <w:tcBorders>
              <w:top w:val="nil"/>
              <w:left w:val="nil"/>
              <w:bottom w:val="single" w:sz="4" w:space="0" w:color="auto"/>
              <w:right w:val="single" w:sz="4" w:space="0" w:color="auto"/>
            </w:tcBorders>
            <w:shd w:val="clear" w:color="auto" w:fill="auto"/>
            <w:vAlign w:val="center"/>
            <w:hideMark/>
          </w:tcPr>
          <w:p w14:paraId="3BD2BA2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E3D15B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877886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B9306A" w14:textId="77777777" w:rsidR="00A73A63" w:rsidRPr="00A73A63" w:rsidRDefault="00A73A63" w:rsidP="00A73A63">
            <w:pPr>
              <w:jc w:val="right"/>
            </w:pPr>
            <w:r w:rsidRPr="00A73A63">
              <w:t>1 915,3</w:t>
            </w:r>
          </w:p>
        </w:tc>
        <w:tc>
          <w:tcPr>
            <w:tcW w:w="1465" w:type="dxa"/>
            <w:tcBorders>
              <w:top w:val="nil"/>
              <w:left w:val="nil"/>
              <w:bottom w:val="single" w:sz="4" w:space="0" w:color="auto"/>
              <w:right w:val="single" w:sz="4" w:space="0" w:color="auto"/>
            </w:tcBorders>
            <w:shd w:val="clear" w:color="auto" w:fill="auto"/>
            <w:noWrap/>
            <w:vAlign w:val="center"/>
            <w:hideMark/>
          </w:tcPr>
          <w:p w14:paraId="3783072F" w14:textId="77777777" w:rsidR="00A73A63" w:rsidRPr="00A73A63" w:rsidRDefault="00A73A63" w:rsidP="00A73A63">
            <w:pPr>
              <w:jc w:val="right"/>
            </w:pPr>
            <w:r w:rsidRPr="00A73A63">
              <w:t>2 602,5</w:t>
            </w:r>
          </w:p>
        </w:tc>
      </w:tr>
      <w:tr w:rsidR="00A73A63" w:rsidRPr="00A73A63" w14:paraId="32263209"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89E9F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BE23CC4"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71420B55" w14:textId="77777777" w:rsidR="00A73A63" w:rsidRPr="00A73A63" w:rsidRDefault="00A73A63" w:rsidP="00A73A63">
            <w:pPr>
              <w:jc w:val="center"/>
            </w:pPr>
            <w:r w:rsidRPr="00A73A63">
              <w:t>03.2.75.97500</w:t>
            </w:r>
          </w:p>
        </w:tc>
        <w:tc>
          <w:tcPr>
            <w:tcW w:w="709" w:type="dxa"/>
            <w:tcBorders>
              <w:top w:val="nil"/>
              <w:left w:val="nil"/>
              <w:bottom w:val="single" w:sz="4" w:space="0" w:color="auto"/>
              <w:right w:val="single" w:sz="4" w:space="0" w:color="auto"/>
            </w:tcBorders>
            <w:shd w:val="clear" w:color="auto" w:fill="auto"/>
            <w:vAlign w:val="center"/>
            <w:hideMark/>
          </w:tcPr>
          <w:p w14:paraId="0DB9BDC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9B3607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188FD9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F755874" w14:textId="77777777" w:rsidR="00A73A63" w:rsidRPr="00A73A63" w:rsidRDefault="00A73A63" w:rsidP="00A73A63">
            <w:pPr>
              <w:jc w:val="right"/>
            </w:pPr>
            <w:r w:rsidRPr="00A73A63">
              <w:t>1 504,7</w:t>
            </w:r>
          </w:p>
        </w:tc>
        <w:tc>
          <w:tcPr>
            <w:tcW w:w="1465" w:type="dxa"/>
            <w:tcBorders>
              <w:top w:val="nil"/>
              <w:left w:val="nil"/>
              <w:bottom w:val="single" w:sz="4" w:space="0" w:color="auto"/>
              <w:right w:val="single" w:sz="4" w:space="0" w:color="auto"/>
            </w:tcBorders>
            <w:shd w:val="clear" w:color="auto" w:fill="auto"/>
            <w:noWrap/>
            <w:vAlign w:val="center"/>
            <w:hideMark/>
          </w:tcPr>
          <w:p w14:paraId="33CF48BC" w14:textId="77777777" w:rsidR="00A73A63" w:rsidRPr="00A73A63" w:rsidRDefault="00A73A63" w:rsidP="00A73A63">
            <w:pPr>
              <w:jc w:val="right"/>
            </w:pPr>
            <w:r w:rsidRPr="00A73A63">
              <w:t>2 191,9</w:t>
            </w:r>
          </w:p>
        </w:tc>
      </w:tr>
      <w:tr w:rsidR="00A73A63" w:rsidRPr="00A73A63" w14:paraId="7AA5CC82"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5A3FA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7491FAB"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B50C4E6" w14:textId="77777777" w:rsidR="00A73A63" w:rsidRPr="00A73A63" w:rsidRDefault="00A73A63" w:rsidP="00A73A63">
            <w:pPr>
              <w:jc w:val="center"/>
            </w:pPr>
            <w:r w:rsidRPr="00A73A63">
              <w:t>03.2.75.97500</w:t>
            </w:r>
          </w:p>
        </w:tc>
        <w:tc>
          <w:tcPr>
            <w:tcW w:w="709" w:type="dxa"/>
            <w:tcBorders>
              <w:top w:val="nil"/>
              <w:left w:val="nil"/>
              <w:bottom w:val="single" w:sz="4" w:space="0" w:color="auto"/>
              <w:right w:val="single" w:sz="4" w:space="0" w:color="auto"/>
            </w:tcBorders>
            <w:shd w:val="clear" w:color="auto" w:fill="auto"/>
            <w:vAlign w:val="center"/>
            <w:hideMark/>
          </w:tcPr>
          <w:p w14:paraId="649EAD54"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66C606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6BC51E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19EBAA6" w14:textId="77777777" w:rsidR="00A73A63" w:rsidRPr="00A73A63" w:rsidRDefault="00A73A63" w:rsidP="00A73A63">
            <w:pPr>
              <w:jc w:val="right"/>
            </w:pPr>
            <w:r w:rsidRPr="00A73A63">
              <w:t>1 504,7</w:t>
            </w:r>
          </w:p>
        </w:tc>
        <w:tc>
          <w:tcPr>
            <w:tcW w:w="1465" w:type="dxa"/>
            <w:tcBorders>
              <w:top w:val="nil"/>
              <w:left w:val="nil"/>
              <w:bottom w:val="single" w:sz="4" w:space="0" w:color="auto"/>
              <w:right w:val="single" w:sz="4" w:space="0" w:color="auto"/>
            </w:tcBorders>
            <w:shd w:val="clear" w:color="auto" w:fill="auto"/>
            <w:noWrap/>
            <w:vAlign w:val="center"/>
            <w:hideMark/>
          </w:tcPr>
          <w:p w14:paraId="316B40E8" w14:textId="77777777" w:rsidR="00A73A63" w:rsidRPr="00A73A63" w:rsidRDefault="00A73A63" w:rsidP="00A73A63">
            <w:pPr>
              <w:jc w:val="right"/>
            </w:pPr>
            <w:r w:rsidRPr="00A73A63">
              <w:t>2 191,9</w:t>
            </w:r>
          </w:p>
        </w:tc>
      </w:tr>
      <w:tr w:rsidR="00A73A63" w:rsidRPr="00A73A63" w14:paraId="76DE2B0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A39B5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08AA1FC"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51750A6D" w14:textId="77777777" w:rsidR="00A73A63" w:rsidRPr="00A73A63" w:rsidRDefault="00A73A63" w:rsidP="00A73A63">
            <w:pPr>
              <w:jc w:val="center"/>
            </w:pPr>
            <w:r w:rsidRPr="00A73A63">
              <w:t>03.2.75.97500</w:t>
            </w:r>
          </w:p>
        </w:tc>
        <w:tc>
          <w:tcPr>
            <w:tcW w:w="709" w:type="dxa"/>
            <w:tcBorders>
              <w:top w:val="nil"/>
              <w:left w:val="nil"/>
              <w:bottom w:val="single" w:sz="4" w:space="0" w:color="auto"/>
              <w:right w:val="single" w:sz="4" w:space="0" w:color="auto"/>
            </w:tcBorders>
            <w:shd w:val="clear" w:color="auto" w:fill="auto"/>
            <w:vAlign w:val="center"/>
            <w:hideMark/>
          </w:tcPr>
          <w:p w14:paraId="121DD53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D8840E5"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0F2E5C59"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00997CEE" w14:textId="77777777" w:rsidR="00A73A63" w:rsidRPr="00A73A63" w:rsidRDefault="00A73A63" w:rsidP="00A73A63">
            <w:pPr>
              <w:jc w:val="right"/>
            </w:pPr>
            <w:r w:rsidRPr="00A73A63">
              <w:t>160,0</w:t>
            </w:r>
          </w:p>
        </w:tc>
        <w:tc>
          <w:tcPr>
            <w:tcW w:w="1465" w:type="dxa"/>
            <w:tcBorders>
              <w:top w:val="nil"/>
              <w:left w:val="nil"/>
              <w:bottom w:val="single" w:sz="4" w:space="0" w:color="auto"/>
              <w:right w:val="single" w:sz="4" w:space="0" w:color="auto"/>
            </w:tcBorders>
            <w:shd w:val="clear" w:color="auto" w:fill="auto"/>
            <w:noWrap/>
            <w:vAlign w:val="center"/>
            <w:hideMark/>
          </w:tcPr>
          <w:p w14:paraId="1B5A6B96" w14:textId="77777777" w:rsidR="00A73A63" w:rsidRPr="00A73A63" w:rsidRDefault="00A73A63" w:rsidP="00A73A63">
            <w:pPr>
              <w:jc w:val="right"/>
            </w:pPr>
            <w:r w:rsidRPr="00A73A63">
              <w:t>1 017,2</w:t>
            </w:r>
          </w:p>
        </w:tc>
      </w:tr>
      <w:tr w:rsidR="00A73A63" w:rsidRPr="00A73A63" w14:paraId="087C81C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250F6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CCCEE02"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3CD3ABC7" w14:textId="77777777" w:rsidR="00A73A63" w:rsidRPr="00A73A63" w:rsidRDefault="00A73A63" w:rsidP="00A73A63">
            <w:pPr>
              <w:jc w:val="center"/>
            </w:pPr>
            <w:r w:rsidRPr="00A73A63">
              <w:t>03.2.75.97500</w:t>
            </w:r>
          </w:p>
        </w:tc>
        <w:tc>
          <w:tcPr>
            <w:tcW w:w="709" w:type="dxa"/>
            <w:tcBorders>
              <w:top w:val="nil"/>
              <w:left w:val="nil"/>
              <w:bottom w:val="single" w:sz="4" w:space="0" w:color="auto"/>
              <w:right w:val="single" w:sz="4" w:space="0" w:color="auto"/>
            </w:tcBorders>
            <w:shd w:val="clear" w:color="auto" w:fill="auto"/>
            <w:vAlign w:val="center"/>
            <w:hideMark/>
          </w:tcPr>
          <w:p w14:paraId="1F71BE1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9967F86"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4DA72B98"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1403FFC" w14:textId="77777777" w:rsidR="00A73A63" w:rsidRPr="00A73A63" w:rsidRDefault="00A73A63" w:rsidP="00A73A63">
            <w:pPr>
              <w:jc w:val="right"/>
            </w:pPr>
            <w:r w:rsidRPr="00A73A63">
              <w:t>1 344,7</w:t>
            </w:r>
          </w:p>
        </w:tc>
        <w:tc>
          <w:tcPr>
            <w:tcW w:w="1465" w:type="dxa"/>
            <w:tcBorders>
              <w:top w:val="nil"/>
              <w:left w:val="nil"/>
              <w:bottom w:val="single" w:sz="4" w:space="0" w:color="auto"/>
              <w:right w:val="single" w:sz="4" w:space="0" w:color="auto"/>
            </w:tcBorders>
            <w:shd w:val="clear" w:color="auto" w:fill="auto"/>
            <w:noWrap/>
            <w:vAlign w:val="center"/>
            <w:hideMark/>
          </w:tcPr>
          <w:p w14:paraId="38E37140" w14:textId="77777777" w:rsidR="00A73A63" w:rsidRPr="00A73A63" w:rsidRDefault="00A73A63" w:rsidP="00A73A63">
            <w:pPr>
              <w:jc w:val="right"/>
            </w:pPr>
            <w:r w:rsidRPr="00A73A63">
              <w:t>1 174,7</w:t>
            </w:r>
          </w:p>
        </w:tc>
      </w:tr>
      <w:tr w:rsidR="00A73A63" w:rsidRPr="00A73A63" w14:paraId="3614B134"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8AE3B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A4DCC94" w14:textId="77777777" w:rsidR="00A73A63" w:rsidRPr="00A73A63" w:rsidRDefault="00A73A63" w:rsidP="00A73A63">
            <w:pPr>
              <w:jc w:val="both"/>
            </w:pPr>
            <w:r w:rsidRPr="00A73A63">
              <w:t xml:space="preserve">Мероприятия по модернизации библиотек в части комплектования книжных фондов библиотек муниципальных образований </w:t>
            </w:r>
          </w:p>
        </w:tc>
        <w:tc>
          <w:tcPr>
            <w:tcW w:w="1701" w:type="dxa"/>
            <w:tcBorders>
              <w:top w:val="nil"/>
              <w:left w:val="nil"/>
              <w:bottom w:val="single" w:sz="4" w:space="0" w:color="auto"/>
              <w:right w:val="single" w:sz="4" w:space="0" w:color="auto"/>
            </w:tcBorders>
            <w:shd w:val="clear" w:color="auto" w:fill="auto"/>
            <w:vAlign w:val="center"/>
            <w:hideMark/>
          </w:tcPr>
          <w:p w14:paraId="65AE03FC" w14:textId="77777777" w:rsidR="00A73A63" w:rsidRPr="00A73A63" w:rsidRDefault="00A73A63" w:rsidP="00A73A63">
            <w:pPr>
              <w:jc w:val="center"/>
            </w:pPr>
            <w:r w:rsidRPr="00A73A63">
              <w:t>03.2.75.L519A</w:t>
            </w:r>
          </w:p>
        </w:tc>
        <w:tc>
          <w:tcPr>
            <w:tcW w:w="709" w:type="dxa"/>
            <w:tcBorders>
              <w:top w:val="nil"/>
              <w:left w:val="nil"/>
              <w:bottom w:val="single" w:sz="4" w:space="0" w:color="auto"/>
              <w:right w:val="single" w:sz="4" w:space="0" w:color="auto"/>
            </w:tcBorders>
            <w:shd w:val="clear" w:color="auto" w:fill="auto"/>
            <w:vAlign w:val="center"/>
            <w:hideMark/>
          </w:tcPr>
          <w:p w14:paraId="5FDBB98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B6A62B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B59D01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F8FB787" w14:textId="77777777" w:rsidR="00A73A63" w:rsidRPr="00A73A63" w:rsidRDefault="00A73A63" w:rsidP="00A73A63">
            <w:pPr>
              <w:jc w:val="right"/>
            </w:pPr>
            <w:r w:rsidRPr="00A73A63">
              <w:t>410,6</w:t>
            </w:r>
          </w:p>
        </w:tc>
        <w:tc>
          <w:tcPr>
            <w:tcW w:w="1465" w:type="dxa"/>
            <w:tcBorders>
              <w:top w:val="nil"/>
              <w:left w:val="nil"/>
              <w:bottom w:val="single" w:sz="4" w:space="0" w:color="auto"/>
              <w:right w:val="single" w:sz="4" w:space="0" w:color="auto"/>
            </w:tcBorders>
            <w:shd w:val="clear" w:color="auto" w:fill="auto"/>
            <w:noWrap/>
            <w:vAlign w:val="center"/>
            <w:hideMark/>
          </w:tcPr>
          <w:p w14:paraId="178074FC" w14:textId="77777777" w:rsidR="00A73A63" w:rsidRPr="00A73A63" w:rsidRDefault="00A73A63" w:rsidP="00A73A63">
            <w:pPr>
              <w:jc w:val="right"/>
            </w:pPr>
            <w:r w:rsidRPr="00A73A63">
              <w:t>410,6</w:t>
            </w:r>
          </w:p>
        </w:tc>
      </w:tr>
      <w:tr w:rsidR="00A73A63" w:rsidRPr="00A73A63" w14:paraId="0C200355"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DEE09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B5A2238"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DFAEBC" w14:textId="77777777" w:rsidR="00A73A63" w:rsidRPr="00A73A63" w:rsidRDefault="00A73A63" w:rsidP="00A73A63">
            <w:pPr>
              <w:jc w:val="center"/>
            </w:pPr>
            <w:r w:rsidRPr="00A73A63">
              <w:lastRenderedPageBreak/>
              <w:t>03.2.75.L519A</w:t>
            </w:r>
          </w:p>
        </w:tc>
        <w:tc>
          <w:tcPr>
            <w:tcW w:w="709" w:type="dxa"/>
            <w:tcBorders>
              <w:top w:val="nil"/>
              <w:left w:val="nil"/>
              <w:bottom w:val="single" w:sz="4" w:space="0" w:color="auto"/>
              <w:right w:val="single" w:sz="4" w:space="0" w:color="auto"/>
            </w:tcBorders>
            <w:shd w:val="clear" w:color="auto" w:fill="auto"/>
            <w:vAlign w:val="center"/>
            <w:hideMark/>
          </w:tcPr>
          <w:p w14:paraId="2F3F4DD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A993DD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3E7398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897B022" w14:textId="77777777" w:rsidR="00A73A63" w:rsidRPr="00A73A63" w:rsidRDefault="00A73A63" w:rsidP="00A73A63">
            <w:pPr>
              <w:jc w:val="right"/>
            </w:pPr>
            <w:r w:rsidRPr="00A73A63">
              <w:t>410,6</w:t>
            </w:r>
          </w:p>
        </w:tc>
        <w:tc>
          <w:tcPr>
            <w:tcW w:w="1465" w:type="dxa"/>
            <w:tcBorders>
              <w:top w:val="nil"/>
              <w:left w:val="nil"/>
              <w:bottom w:val="single" w:sz="4" w:space="0" w:color="auto"/>
              <w:right w:val="single" w:sz="4" w:space="0" w:color="auto"/>
            </w:tcBorders>
            <w:shd w:val="clear" w:color="auto" w:fill="auto"/>
            <w:noWrap/>
            <w:vAlign w:val="center"/>
            <w:hideMark/>
          </w:tcPr>
          <w:p w14:paraId="1E4D075B" w14:textId="77777777" w:rsidR="00A73A63" w:rsidRPr="00A73A63" w:rsidRDefault="00A73A63" w:rsidP="00A73A63">
            <w:pPr>
              <w:jc w:val="right"/>
            </w:pPr>
            <w:r w:rsidRPr="00A73A63">
              <w:t>410,6</w:t>
            </w:r>
          </w:p>
        </w:tc>
      </w:tr>
      <w:tr w:rsidR="00A73A63" w:rsidRPr="00A73A63" w14:paraId="0C77E6D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2C7C1E"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CA25322"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1A5BF6BA" w14:textId="77777777" w:rsidR="00A73A63" w:rsidRPr="00A73A63" w:rsidRDefault="00A73A63" w:rsidP="00A73A63">
            <w:pPr>
              <w:jc w:val="center"/>
            </w:pPr>
            <w:r w:rsidRPr="00A73A63">
              <w:t>03.2.75.L519A</w:t>
            </w:r>
          </w:p>
        </w:tc>
        <w:tc>
          <w:tcPr>
            <w:tcW w:w="709" w:type="dxa"/>
            <w:tcBorders>
              <w:top w:val="nil"/>
              <w:left w:val="nil"/>
              <w:bottom w:val="single" w:sz="4" w:space="0" w:color="auto"/>
              <w:right w:val="single" w:sz="4" w:space="0" w:color="auto"/>
            </w:tcBorders>
            <w:shd w:val="clear" w:color="auto" w:fill="auto"/>
            <w:vAlign w:val="center"/>
            <w:hideMark/>
          </w:tcPr>
          <w:p w14:paraId="5514F9F6"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0C63BA5"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6FEAE448"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14498F7" w14:textId="77777777" w:rsidR="00A73A63" w:rsidRPr="00A73A63" w:rsidRDefault="00A73A63" w:rsidP="00A73A63">
            <w:pPr>
              <w:jc w:val="right"/>
            </w:pPr>
            <w:r w:rsidRPr="00A73A63">
              <w:t>410,6</w:t>
            </w:r>
          </w:p>
        </w:tc>
        <w:tc>
          <w:tcPr>
            <w:tcW w:w="1465" w:type="dxa"/>
            <w:tcBorders>
              <w:top w:val="nil"/>
              <w:left w:val="nil"/>
              <w:bottom w:val="single" w:sz="4" w:space="0" w:color="auto"/>
              <w:right w:val="single" w:sz="4" w:space="0" w:color="auto"/>
            </w:tcBorders>
            <w:shd w:val="clear" w:color="auto" w:fill="auto"/>
            <w:noWrap/>
            <w:vAlign w:val="center"/>
            <w:hideMark/>
          </w:tcPr>
          <w:p w14:paraId="5FAD0A7A" w14:textId="77777777" w:rsidR="00A73A63" w:rsidRPr="00A73A63" w:rsidRDefault="00A73A63" w:rsidP="00A73A63">
            <w:pPr>
              <w:jc w:val="right"/>
            </w:pPr>
            <w:r w:rsidRPr="00A73A63">
              <w:t>410,6</w:t>
            </w:r>
          </w:p>
        </w:tc>
      </w:tr>
      <w:tr w:rsidR="00A73A63" w:rsidRPr="00A73A63" w14:paraId="6C679503" w14:textId="77777777" w:rsidTr="00A6493F">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E00EB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4A05972"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701" w:type="dxa"/>
            <w:tcBorders>
              <w:top w:val="nil"/>
              <w:left w:val="nil"/>
              <w:bottom w:val="single" w:sz="4" w:space="0" w:color="auto"/>
              <w:right w:val="single" w:sz="4" w:space="0" w:color="auto"/>
            </w:tcBorders>
            <w:shd w:val="clear" w:color="auto" w:fill="auto"/>
            <w:vAlign w:val="center"/>
            <w:hideMark/>
          </w:tcPr>
          <w:p w14:paraId="36942648" w14:textId="77777777" w:rsidR="00A73A63" w:rsidRPr="00A73A63" w:rsidRDefault="00A73A63" w:rsidP="00A73A63">
            <w:pPr>
              <w:jc w:val="center"/>
            </w:pPr>
            <w:r w:rsidRPr="00A73A63">
              <w:t>03.2.76.00000</w:t>
            </w:r>
          </w:p>
        </w:tc>
        <w:tc>
          <w:tcPr>
            <w:tcW w:w="709" w:type="dxa"/>
            <w:tcBorders>
              <w:top w:val="nil"/>
              <w:left w:val="nil"/>
              <w:bottom w:val="single" w:sz="4" w:space="0" w:color="auto"/>
              <w:right w:val="single" w:sz="4" w:space="0" w:color="auto"/>
            </w:tcBorders>
            <w:shd w:val="clear" w:color="auto" w:fill="auto"/>
            <w:vAlign w:val="center"/>
            <w:hideMark/>
          </w:tcPr>
          <w:p w14:paraId="6C8D770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A1BACA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2BB07D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C288B0A" w14:textId="77777777" w:rsidR="00A73A63" w:rsidRPr="00A73A63" w:rsidRDefault="00A73A63" w:rsidP="00A73A63">
            <w:pPr>
              <w:jc w:val="right"/>
            </w:pPr>
            <w:r w:rsidRPr="00A73A63">
              <w:t>120,0</w:t>
            </w:r>
          </w:p>
        </w:tc>
        <w:tc>
          <w:tcPr>
            <w:tcW w:w="1465" w:type="dxa"/>
            <w:tcBorders>
              <w:top w:val="nil"/>
              <w:left w:val="nil"/>
              <w:bottom w:val="single" w:sz="4" w:space="0" w:color="auto"/>
              <w:right w:val="single" w:sz="4" w:space="0" w:color="auto"/>
            </w:tcBorders>
            <w:shd w:val="clear" w:color="auto" w:fill="auto"/>
            <w:noWrap/>
            <w:vAlign w:val="center"/>
            <w:hideMark/>
          </w:tcPr>
          <w:p w14:paraId="7A6AC07E" w14:textId="77777777" w:rsidR="00A73A63" w:rsidRPr="00A73A63" w:rsidRDefault="00A73A63" w:rsidP="00A73A63">
            <w:pPr>
              <w:jc w:val="right"/>
            </w:pPr>
            <w:r w:rsidRPr="00A73A63">
              <w:t>120,0</w:t>
            </w:r>
          </w:p>
        </w:tc>
      </w:tr>
      <w:tr w:rsidR="00A73A63" w:rsidRPr="00A73A63" w14:paraId="00632606" w14:textId="77777777" w:rsidTr="00A6493F">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CC7C0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BBE7CE5" w14:textId="77777777" w:rsidR="00A73A63" w:rsidRPr="00A73A63" w:rsidRDefault="00A73A63" w:rsidP="00A73A63">
            <w:pPr>
              <w:jc w:val="both"/>
            </w:pPr>
            <w:r w:rsidRPr="00A73A63">
              <w:t>Поощрение лиц, достигнувших лучших показателей на территории муниципального образования в области культуры и искусства</w:t>
            </w:r>
          </w:p>
        </w:tc>
        <w:tc>
          <w:tcPr>
            <w:tcW w:w="1701" w:type="dxa"/>
            <w:tcBorders>
              <w:top w:val="nil"/>
              <w:left w:val="nil"/>
              <w:bottom w:val="single" w:sz="4" w:space="0" w:color="auto"/>
              <w:right w:val="single" w:sz="4" w:space="0" w:color="auto"/>
            </w:tcBorders>
            <w:shd w:val="clear" w:color="auto" w:fill="auto"/>
            <w:vAlign w:val="center"/>
            <w:hideMark/>
          </w:tcPr>
          <w:p w14:paraId="45CA360E" w14:textId="77777777" w:rsidR="00A73A63" w:rsidRPr="00A73A63" w:rsidRDefault="00A73A63" w:rsidP="00A73A63">
            <w:pPr>
              <w:jc w:val="center"/>
            </w:pPr>
            <w:r w:rsidRPr="00A73A63">
              <w:t>03.2.76.97600</w:t>
            </w:r>
          </w:p>
        </w:tc>
        <w:tc>
          <w:tcPr>
            <w:tcW w:w="709" w:type="dxa"/>
            <w:tcBorders>
              <w:top w:val="nil"/>
              <w:left w:val="nil"/>
              <w:bottom w:val="single" w:sz="4" w:space="0" w:color="auto"/>
              <w:right w:val="single" w:sz="4" w:space="0" w:color="auto"/>
            </w:tcBorders>
            <w:shd w:val="clear" w:color="auto" w:fill="auto"/>
            <w:vAlign w:val="center"/>
            <w:hideMark/>
          </w:tcPr>
          <w:p w14:paraId="7988A14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99F499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ED67C1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564846F" w14:textId="77777777" w:rsidR="00A73A63" w:rsidRPr="00A73A63" w:rsidRDefault="00A73A63" w:rsidP="00A73A63">
            <w:pPr>
              <w:jc w:val="right"/>
            </w:pPr>
            <w:r w:rsidRPr="00A73A63">
              <w:t>120,0</w:t>
            </w:r>
          </w:p>
        </w:tc>
        <w:tc>
          <w:tcPr>
            <w:tcW w:w="1465" w:type="dxa"/>
            <w:tcBorders>
              <w:top w:val="nil"/>
              <w:left w:val="nil"/>
              <w:bottom w:val="single" w:sz="4" w:space="0" w:color="auto"/>
              <w:right w:val="single" w:sz="4" w:space="0" w:color="auto"/>
            </w:tcBorders>
            <w:shd w:val="clear" w:color="auto" w:fill="auto"/>
            <w:noWrap/>
            <w:vAlign w:val="center"/>
            <w:hideMark/>
          </w:tcPr>
          <w:p w14:paraId="3C3961A1" w14:textId="77777777" w:rsidR="00A73A63" w:rsidRPr="00A73A63" w:rsidRDefault="00A73A63" w:rsidP="00A73A63">
            <w:pPr>
              <w:jc w:val="right"/>
            </w:pPr>
            <w:r w:rsidRPr="00A73A63">
              <w:t>120,0</w:t>
            </w:r>
          </w:p>
        </w:tc>
      </w:tr>
      <w:tr w:rsidR="00A73A63" w:rsidRPr="00A73A63" w14:paraId="4F40D487"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B6610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DB67516" w14:textId="77777777" w:rsidR="00A73A63" w:rsidRPr="00A73A63" w:rsidRDefault="00A73A63" w:rsidP="00A73A63">
            <w:pPr>
              <w:jc w:val="both"/>
            </w:pPr>
            <w:r w:rsidRPr="00A73A6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6BB69FC9" w14:textId="77777777" w:rsidR="00A73A63" w:rsidRPr="00A73A63" w:rsidRDefault="00A73A63" w:rsidP="00A73A63">
            <w:pPr>
              <w:jc w:val="center"/>
            </w:pPr>
            <w:r w:rsidRPr="00A73A63">
              <w:t>03.2.76.97600</w:t>
            </w:r>
          </w:p>
        </w:tc>
        <w:tc>
          <w:tcPr>
            <w:tcW w:w="709" w:type="dxa"/>
            <w:tcBorders>
              <w:top w:val="nil"/>
              <w:left w:val="nil"/>
              <w:bottom w:val="single" w:sz="4" w:space="0" w:color="auto"/>
              <w:right w:val="single" w:sz="4" w:space="0" w:color="auto"/>
            </w:tcBorders>
            <w:shd w:val="clear" w:color="auto" w:fill="auto"/>
            <w:vAlign w:val="center"/>
            <w:hideMark/>
          </w:tcPr>
          <w:p w14:paraId="581CD735"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6578E96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A9E72B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BA320E8" w14:textId="77777777" w:rsidR="00A73A63" w:rsidRPr="00A73A63" w:rsidRDefault="00A73A63" w:rsidP="00A73A63">
            <w:pPr>
              <w:jc w:val="right"/>
            </w:pPr>
            <w:r w:rsidRPr="00A73A63">
              <w:t>120,0</w:t>
            </w:r>
          </w:p>
        </w:tc>
        <w:tc>
          <w:tcPr>
            <w:tcW w:w="1465" w:type="dxa"/>
            <w:tcBorders>
              <w:top w:val="nil"/>
              <w:left w:val="nil"/>
              <w:bottom w:val="single" w:sz="4" w:space="0" w:color="auto"/>
              <w:right w:val="single" w:sz="4" w:space="0" w:color="auto"/>
            </w:tcBorders>
            <w:shd w:val="clear" w:color="auto" w:fill="auto"/>
            <w:noWrap/>
            <w:vAlign w:val="center"/>
            <w:hideMark/>
          </w:tcPr>
          <w:p w14:paraId="1C3242FE" w14:textId="77777777" w:rsidR="00A73A63" w:rsidRPr="00A73A63" w:rsidRDefault="00A73A63" w:rsidP="00A73A63">
            <w:pPr>
              <w:jc w:val="right"/>
            </w:pPr>
            <w:r w:rsidRPr="00A73A63">
              <w:t>120,0</w:t>
            </w:r>
          </w:p>
        </w:tc>
      </w:tr>
      <w:tr w:rsidR="00A73A63" w:rsidRPr="00A73A63" w14:paraId="0BEE35D8"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6191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19E0763" w14:textId="77777777" w:rsidR="00A73A63" w:rsidRPr="00A73A63" w:rsidRDefault="00A73A63" w:rsidP="00A73A63">
            <w:pPr>
              <w:jc w:val="both"/>
            </w:pPr>
            <w:r w:rsidRPr="00A73A63">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468E2DFE" w14:textId="77777777" w:rsidR="00A73A63" w:rsidRPr="00A73A63" w:rsidRDefault="00A73A63" w:rsidP="00A73A63">
            <w:pPr>
              <w:jc w:val="center"/>
            </w:pPr>
            <w:r w:rsidRPr="00A73A63">
              <w:t>03.2.76.97600</w:t>
            </w:r>
          </w:p>
        </w:tc>
        <w:tc>
          <w:tcPr>
            <w:tcW w:w="709" w:type="dxa"/>
            <w:tcBorders>
              <w:top w:val="nil"/>
              <w:left w:val="nil"/>
              <w:bottom w:val="single" w:sz="4" w:space="0" w:color="auto"/>
              <w:right w:val="single" w:sz="4" w:space="0" w:color="auto"/>
            </w:tcBorders>
            <w:shd w:val="clear" w:color="auto" w:fill="auto"/>
            <w:vAlign w:val="center"/>
            <w:hideMark/>
          </w:tcPr>
          <w:p w14:paraId="5787389F"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7994134F"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40B5BEF3"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176B56DB" w14:textId="77777777" w:rsidR="00A73A63" w:rsidRPr="00A73A63" w:rsidRDefault="00A73A63" w:rsidP="00A73A63">
            <w:pPr>
              <w:jc w:val="right"/>
            </w:pPr>
            <w:r w:rsidRPr="00A73A63">
              <w:t>120,0</w:t>
            </w:r>
          </w:p>
        </w:tc>
        <w:tc>
          <w:tcPr>
            <w:tcW w:w="1465" w:type="dxa"/>
            <w:tcBorders>
              <w:top w:val="nil"/>
              <w:left w:val="nil"/>
              <w:bottom w:val="single" w:sz="4" w:space="0" w:color="auto"/>
              <w:right w:val="single" w:sz="4" w:space="0" w:color="auto"/>
            </w:tcBorders>
            <w:shd w:val="clear" w:color="auto" w:fill="auto"/>
            <w:noWrap/>
            <w:vAlign w:val="center"/>
            <w:hideMark/>
          </w:tcPr>
          <w:p w14:paraId="0BEFDC97" w14:textId="77777777" w:rsidR="00A73A63" w:rsidRPr="00A73A63" w:rsidRDefault="00A73A63" w:rsidP="00A73A63">
            <w:pPr>
              <w:jc w:val="right"/>
            </w:pPr>
            <w:r w:rsidRPr="00A73A63">
              <w:t>120,0</w:t>
            </w:r>
          </w:p>
        </w:tc>
      </w:tr>
      <w:tr w:rsidR="00A73A63" w:rsidRPr="00A73A63" w14:paraId="4BD9639F"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9460A8" w14:textId="77777777" w:rsidR="00A73A63" w:rsidRPr="00A73A63" w:rsidRDefault="00A73A63" w:rsidP="00A73A63">
            <w:pPr>
              <w:jc w:val="center"/>
              <w:rPr>
                <w:b/>
                <w:bCs/>
              </w:rPr>
            </w:pPr>
            <w:r w:rsidRPr="00A73A63">
              <w:rPr>
                <w:b/>
                <w:bCs/>
              </w:rPr>
              <w:t>4</w:t>
            </w:r>
          </w:p>
        </w:tc>
        <w:tc>
          <w:tcPr>
            <w:tcW w:w="2190" w:type="dxa"/>
            <w:tcBorders>
              <w:top w:val="nil"/>
              <w:left w:val="nil"/>
              <w:bottom w:val="single" w:sz="4" w:space="0" w:color="auto"/>
              <w:right w:val="single" w:sz="4" w:space="0" w:color="auto"/>
            </w:tcBorders>
            <w:shd w:val="clear" w:color="auto" w:fill="auto"/>
            <w:hideMark/>
          </w:tcPr>
          <w:p w14:paraId="734CE7EB" w14:textId="77777777" w:rsidR="00A73A63" w:rsidRPr="00A73A63" w:rsidRDefault="00A73A63" w:rsidP="00A73A63">
            <w:pPr>
              <w:jc w:val="both"/>
              <w:rPr>
                <w:b/>
                <w:bCs/>
              </w:rPr>
            </w:pPr>
            <w:r w:rsidRPr="00A73A63">
              <w:rPr>
                <w:b/>
                <w:bCs/>
              </w:rPr>
              <w:t xml:space="preserve">Муниципальная программа «Дополнительные меры поддержки для отдельных категорий граждан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686A08DF" w14:textId="77777777" w:rsidR="00A73A63" w:rsidRPr="00A73A63" w:rsidRDefault="00A73A63" w:rsidP="00A73A63">
            <w:pPr>
              <w:jc w:val="center"/>
              <w:rPr>
                <w:b/>
                <w:bCs/>
              </w:rPr>
            </w:pPr>
            <w:r w:rsidRPr="00A73A63">
              <w:rPr>
                <w:b/>
                <w:bCs/>
              </w:rPr>
              <w:t>04.0.00.00000</w:t>
            </w:r>
          </w:p>
        </w:tc>
        <w:tc>
          <w:tcPr>
            <w:tcW w:w="709" w:type="dxa"/>
            <w:tcBorders>
              <w:top w:val="nil"/>
              <w:left w:val="nil"/>
              <w:bottom w:val="single" w:sz="4" w:space="0" w:color="auto"/>
              <w:right w:val="single" w:sz="4" w:space="0" w:color="auto"/>
            </w:tcBorders>
            <w:shd w:val="clear" w:color="auto" w:fill="auto"/>
            <w:vAlign w:val="center"/>
            <w:hideMark/>
          </w:tcPr>
          <w:p w14:paraId="46E33F6F"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70558CC"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32C4AEC"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5431E26" w14:textId="77777777" w:rsidR="00A73A63" w:rsidRPr="00A73A63" w:rsidRDefault="00A73A63" w:rsidP="00A73A63">
            <w:pPr>
              <w:jc w:val="right"/>
              <w:rPr>
                <w:b/>
                <w:bCs/>
              </w:rPr>
            </w:pPr>
            <w:r w:rsidRPr="00A73A63">
              <w:rPr>
                <w:b/>
                <w:bCs/>
              </w:rPr>
              <w:t>2 920,0</w:t>
            </w:r>
          </w:p>
        </w:tc>
        <w:tc>
          <w:tcPr>
            <w:tcW w:w="1465" w:type="dxa"/>
            <w:tcBorders>
              <w:top w:val="nil"/>
              <w:left w:val="nil"/>
              <w:bottom w:val="single" w:sz="4" w:space="0" w:color="auto"/>
              <w:right w:val="single" w:sz="4" w:space="0" w:color="auto"/>
            </w:tcBorders>
            <w:shd w:val="clear" w:color="auto" w:fill="auto"/>
            <w:noWrap/>
            <w:vAlign w:val="center"/>
            <w:hideMark/>
          </w:tcPr>
          <w:p w14:paraId="4AE8462F" w14:textId="77777777" w:rsidR="00A73A63" w:rsidRPr="00A73A63" w:rsidRDefault="00A73A63" w:rsidP="00A73A63">
            <w:pPr>
              <w:jc w:val="right"/>
              <w:rPr>
                <w:b/>
                <w:bCs/>
              </w:rPr>
            </w:pPr>
            <w:r w:rsidRPr="00A73A63">
              <w:rPr>
                <w:b/>
                <w:bCs/>
              </w:rPr>
              <w:t>2 920,0</w:t>
            </w:r>
          </w:p>
        </w:tc>
      </w:tr>
      <w:tr w:rsidR="00A73A63" w:rsidRPr="00A73A63" w14:paraId="567BDF19" w14:textId="77777777" w:rsidTr="00A6493F">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FAFD6"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5399A638" w14:textId="77777777" w:rsidR="00A73A63" w:rsidRPr="00A73A63" w:rsidRDefault="00A73A63" w:rsidP="00A73A63">
            <w:pPr>
              <w:jc w:val="both"/>
              <w:rPr>
                <w:b/>
                <w:bCs/>
              </w:rPr>
            </w:pPr>
            <w:r w:rsidRPr="00A73A63">
              <w:rPr>
                <w:b/>
                <w:bCs/>
              </w:rPr>
              <w:t xml:space="preserve">Основное мероприятие: </w:t>
            </w:r>
            <w:r w:rsidRPr="00A73A63">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14:paraId="488A8763" w14:textId="77777777" w:rsidR="00A73A63" w:rsidRPr="00A73A63" w:rsidRDefault="00A73A63" w:rsidP="00A73A63">
            <w:pPr>
              <w:jc w:val="center"/>
            </w:pPr>
            <w:r w:rsidRPr="00A73A63">
              <w:t>04.0.63.00000</w:t>
            </w:r>
          </w:p>
        </w:tc>
        <w:tc>
          <w:tcPr>
            <w:tcW w:w="709" w:type="dxa"/>
            <w:tcBorders>
              <w:top w:val="nil"/>
              <w:left w:val="nil"/>
              <w:bottom w:val="single" w:sz="4" w:space="0" w:color="auto"/>
              <w:right w:val="single" w:sz="4" w:space="0" w:color="auto"/>
            </w:tcBorders>
            <w:shd w:val="clear" w:color="auto" w:fill="auto"/>
            <w:vAlign w:val="center"/>
            <w:hideMark/>
          </w:tcPr>
          <w:p w14:paraId="0578C10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491D7C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A0FA38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501D273" w14:textId="77777777" w:rsidR="00A73A63" w:rsidRPr="00A73A63" w:rsidRDefault="00A73A63" w:rsidP="00A73A63">
            <w:pPr>
              <w:jc w:val="right"/>
            </w:pPr>
            <w:r w:rsidRPr="00A73A63">
              <w:t>2 000,0</w:t>
            </w:r>
          </w:p>
        </w:tc>
        <w:tc>
          <w:tcPr>
            <w:tcW w:w="1465" w:type="dxa"/>
            <w:tcBorders>
              <w:top w:val="nil"/>
              <w:left w:val="nil"/>
              <w:bottom w:val="single" w:sz="4" w:space="0" w:color="auto"/>
              <w:right w:val="single" w:sz="4" w:space="0" w:color="auto"/>
            </w:tcBorders>
            <w:shd w:val="clear" w:color="auto" w:fill="auto"/>
            <w:noWrap/>
            <w:vAlign w:val="center"/>
            <w:hideMark/>
          </w:tcPr>
          <w:p w14:paraId="61F38681" w14:textId="77777777" w:rsidR="00A73A63" w:rsidRPr="00A73A63" w:rsidRDefault="00A73A63" w:rsidP="00A73A63">
            <w:pPr>
              <w:jc w:val="right"/>
            </w:pPr>
            <w:r w:rsidRPr="00A73A63">
              <w:t>2 000,0</w:t>
            </w:r>
          </w:p>
        </w:tc>
      </w:tr>
      <w:tr w:rsidR="00A73A63" w:rsidRPr="00A73A63" w14:paraId="05D987C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2AB2E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61EF6B5" w14:textId="77777777" w:rsidR="00A73A63" w:rsidRPr="00A73A63" w:rsidRDefault="00A73A63" w:rsidP="00A73A63">
            <w:pPr>
              <w:jc w:val="both"/>
            </w:pPr>
            <w:r w:rsidRPr="00A73A63">
              <w:t>Обеспечение детей в возрасте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14:paraId="0CEB319C" w14:textId="77777777" w:rsidR="00A73A63" w:rsidRPr="00A73A63" w:rsidRDefault="00A73A63" w:rsidP="00A73A63">
            <w:pPr>
              <w:jc w:val="center"/>
            </w:pPr>
            <w:r w:rsidRPr="00A73A63">
              <w:t>04.0.63.96300</w:t>
            </w:r>
          </w:p>
        </w:tc>
        <w:tc>
          <w:tcPr>
            <w:tcW w:w="709" w:type="dxa"/>
            <w:tcBorders>
              <w:top w:val="nil"/>
              <w:left w:val="nil"/>
              <w:bottom w:val="single" w:sz="4" w:space="0" w:color="auto"/>
              <w:right w:val="single" w:sz="4" w:space="0" w:color="auto"/>
            </w:tcBorders>
            <w:shd w:val="clear" w:color="auto" w:fill="auto"/>
            <w:vAlign w:val="center"/>
            <w:hideMark/>
          </w:tcPr>
          <w:p w14:paraId="35DAD576"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73BD4A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D59DAC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B2A71B6" w14:textId="77777777" w:rsidR="00A73A63" w:rsidRPr="00A73A63" w:rsidRDefault="00A73A63" w:rsidP="00A73A63">
            <w:pPr>
              <w:jc w:val="right"/>
            </w:pPr>
            <w:r w:rsidRPr="00A73A63">
              <w:t>2 000,0</w:t>
            </w:r>
          </w:p>
        </w:tc>
        <w:tc>
          <w:tcPr>
            <w:tcW w:w="1465" w:type="dxa"/>
            <w:tcBorders>
              <w:top w:val="nil"/>
              <w:left w:val="nil"/>
              <w:bottom w:val="single" w:sz="4" w:space="0" w:color="auto"/>
              <w:right w:val="single" w:sz="4" w:space="0" w:color="auto"/>
            </w:tcBorders>
            <w:shd w:val="clear" w:color="auto" w:fill="auto"/>
            <w:noWrap/>
            <w:vAlign w:val="center"/>
            <w:hideMark/>
          </w:tcPr>
          <w:p w14:paraId="66592B28" w14:textId="77777777" w:rsidR="00A73A63" w:rsidRPr="00A73A63" w:rsidRDefault="00A73A63" w:rsidP="00A73A63">
            <w:pPr>
              <w:jc w:val="right"/>
            </w:pPr>
            <w:r w:rsidRPr="00A73A63">
              <w:t>2 000,0</w:t>
            </w:r>
          </w:p>
        </w:tc>
      </w:tr>
      <w:tr w:rsidR="00A73A63" w:rsidRPr="00A73A63" w14:paraId="1914E02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3ACCD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BD1FF85"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024464DE" w14:textId="77777777" w:rsidR="00A73A63" w:rsidRPr="00A73A63" w:rsidRDefault="00A73A63" w:rsidP="00A73A63">
            <w:pPr>
              <w:jc w:val="center"/>
            </w:pPr>
            <w:r w:rsidRPr="00A73A63">
              <w:t>04.0.63.96300</w:t>
            </w:r>
          </w:p>
        </w:tc>
        <w:tc>
          <w:tcPr>
            <w:tcW w:w="709" w:type="dxa"/>
            <w:tcBorders>
              <w:top w:val="nil"/>
              <w:left w:val="nil"/>
              <w:bottom w:val="single" w:sz="4" w:space="0" w:color="auto"/>
              <w:right w:val="single" w:sz="4" w:space="0" w:color="auto"/>
            </w:tcBorders>
            <w:shd w:val="clear" w:color="auto" w:fill="auto"/>
            <w:vAlign w:val="center"/>
            <w:hideMark/>
          </w:tcPr>
          <w:p w14:paraId="14DE3A12"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2C66787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228595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0F8AFA9" w14:textId="77777777" w:rsidR="00A73A63" w:rsidRPr="00A73A63" w:rsidRDefault="00A73A63" w:rsidP="00A73A63">
            <w:pPr>
              <w:jc w:val="right"/>
            </w:pPr>
            <w:r w:rsidRPr="00A73A63">
              <w:t>2 000,0</w:t>
            </w:r>
          </w:p>
        </w:tc>
        <w:tc>
          <w:tcPr>
            <w:tcW w:w="1465" w:type="dxa"/>
            <w:tcBorders>
              <w:top w:val="nil"/>
              <w:left w:val="nil"/>
              <w:bottom w:val="single" w:sz="4" w:space="0" w:color="auto"/>
              <w:right w:val="single" w:sz="4" w:space="0" w:color="auto"/>
            </w:tcBorders>
            <w:shd w:val="clear" w:color="auto" w:fill="auto"/>
            <w:noWrap/>
            <w:vAlign w:val="center"/>
            <w:hideMark/>
          </w:tcPr>
          <w:p w14:paraId="2F77917B" w14:textId="77777777" w:rsidR="00A73A63" w:rsidRPr="00A73A63" w:rsidRDefault="00A73A63" w:rsidP="00A73A63">
            <w:pPr>
              <w:jc w:val="right"/>
            </w:pPr>
            <w:r w:rsidRPr="00A73A63">
              <w:t>2 000,0</w:t>
            </w:r>
          </w:p>
        </w:tc>
      </w:tr>
      <w:tr w:rsidR="00A73A63" w:rsidRPr="00A73A63" w14:paraId="7AB4037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E8AC3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9235E40" w14:textId="77777777" w:rsidR="00A73A63" w:rsidRPr="00A73A63" w:rsidRDefault="00A73A63" w:rsidP="00A73A63">
            <w:pPr>
              <w:jc w:val="both"/>
            </w:pPr>
            <w:r w:rsidRPr="00A73A63">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2CE36D6E" w14:textId="77777777" w:rsidR="00A73A63" w:rsidRPr="00A73A63" w:rsidRDefault="00A73A63" w:rsidP="00A73A63">
            <w:pPr>
              <w:jc w:val="center"/>
            </w:pPr>
            <w:r w:rsidRPr="00A73A63">
              <w:t>04.0.63.96300</w:t>
            </w:r>
          </w:p>
        </w:tc>
        <w:tc>
          <w:tcPr>
            <w:tcW w:w="709" w:type="dxa"/>
            <w:tcBorders>
              <w:top w:val="nil"/>
              <w:left w:val="nil"/>
              <w:bottom w:val="single" w:sz="4" w:space="0" w:color="auto"/>
              <w:right w:val="single" w:sz="4" w:space="0" w:color="auto"/>
            </w:tcBorders>
            <w:shd w:val="clear" w:color="auto" w:fill="auto"/>
            <w:vAlign w:val="center"/>
            <w:hideMark/>
          </w:tcPr>
          <w:p w14:paraId="2BE9E6EF"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474D2DB9"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76DFF64F"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08F92851" w14:textId="77777777" w:rsidR="00A73A63" w:rsidRPr="00A73A63" w:rsidRDefault="00A73A63" w:rsidP="00A73A63">
            <w:pPr>
              <w:jc w:val="right"/>
            </w:pPr>
            <w:r w:rsidRPr="00A73A63">
              <w:t>2 000,0</w:t>
            </w:r>
          </w:p>
        </w:tc>
        <w:tc>
          <w:tcPr>
            <w:tcW w:w="1465" w:type="dxa"/>
            <w:tcBorders>
              <w:top w:val="nil"/>
              <w:left w:val="nil"/>
              <w:bottom w:val="single" w:sz="4" w:space="0" w:color="auto"/>
              <w:right w:val="single" w:sz="4" w:space="0" w:color="auto"/>
            </w:tcBorders>
            <w:shd w:val="clear" w:color="auto" w:fill="auto"/>
            <w:noWrap/>
            <w:vAlign w:val="center"/>
            <w:hideMark/>
          </w:tcPr>
          <w:p w14:paraId="598C6964" w14:textId="77777777" w:rsidR="00A73A63" w:rsidRPr="00A73A63" w:rsidRDefault="00A73A63" w:rsidP="00A73A63">
            <w:pPr>
              <w:jc w:val="right"/>
            </w:pPr>
            <w:r w:rsidRPr="00A73A63">
              <w:t>2 000,0</w:t>
            </w:r>
          </w:p>
        </w:tc>
      </w:tr>
      <w:tr w:rsidR="00A73A63" w:rsidRPr="00A73A63" w14:paraId="0A97D65F"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F683F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A306A94" w14:textId="77777777" w:rsidR="00A73A63" w:rsidRPr="00A73A63" w:rsidRDefault="00A73A63" w:rsidP="00A73A63">
            <w:pPr>
              <w:rPr>
                <w:b/>
                <w:bCs/>
              </w:rPr>
            </w:pPr>
            <w:r w:rsidRPr="00A73A63">
              <w:rPr>
                <w:b/>
                <w:bCs/>
              </w:rPr>
              <w:t>Основное мероприятие:</w:t>
            </w:r>
            <w:r w:rsidRPr="00A73A63">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4E7561D1" w14:textId="77777777" w:rsidR="00A73A63" w:rsidRPr="00A73A63" w:rsidRDefault="00A73A63" w:rsidP="00A73A63">
            <w:pPr>
              <w:jc w:val="center"/>
            </w:pPr>
            <w:r w:rsidRPr="00A73A63">
              <w:t>04.0.68.00000</w:t>
            </w:r>
          </w:p>
        </w:tc>
        <w:tc>
          <w:tcPr>
            <w:tcW w:w="709" w:type="dxa"/>
            <w:tcBorders>
              <w:top w:val="nil"/>
              <w:left w:val="nil"/>
              <w:bottom w:val="single" w:sz="4" w:space="0" w:color="auto"/>
              <w:right w:val="single" w:sz="4" w:space="0" w:color="auto"/>
            </w:tcBorders>
            <w:shd w:val="clear" w:color="auto" w:fill="auto"/>
            <w:vAlign w:val="center"/>
            <w:hideMark/>
          </w:tcPr>
          <w:p w14:paraId="083675A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C4C62A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970A7F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1E84A4E" w14:textId="77777777" w:rsidR="00A73A63" w:rsidRPr="00A73A63" w:rsidRDefault="00A73A63" w:rsidP="00A73A63">
            <w:pPr>
              <w:jc w:val="right"/>
            </w:pPr>
            <w:r w:rsidRPr="00A73A63">
              <w:t>600,0</w:t>
            </w:r>
          </w:p>
        </w:tc>
        <w:tc>
          <w:tcPr>
            <w:tcW w:w="1465" w:type="dxa"/>
            <w:tcBorders>
              <w:top w:val="nil"/>
              <w:left w:val="nil"/>
              <w:bottom w:val="single" w:sz="4" w:space="0" w:color="auto"/>
              <w:right w:val="single" w:sz="4" w:space="0" w:color="auto"/>
            </w:tcBorders>
            <w:shd w:val="clear" w:color="auto" w:fill="auto"/>
            <w:noWrap/>
            <w:vAlign w:val="center"/>
            <w:hideMark/>
          </w:tcPr>
          <w:p w14:paraId="0777662F" w14:textId="77777777" w:rsidR="00A73A63" w:rsidRPr="00A73A63" w:rsidRDefault="00A73A63" w:rsidP="00A73A63">
            <w:pPr>
              <w:jc w:val="right"/>
            </w:pPr>
            <w:r w:rsidRPr="00A73A63">
              <w:t>600,0</w:t>
            </w:r>
          </w:p>
        </w:tc>
      </w:tr>
      <w:tr w:rsidR="00A73A63" w:rsidRPr="00A73A63" w14:paraId="6DF98FCD"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079DF3"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5437043" w14:textId="77777777" w:rsidR="00A73A63" w:rsidRPr="00A73A63" w:rsidRDefault="00A73A63" w:rsidP="00A73A63">
            <w:pPr>
              <w:jc w:val="both"/>
            </w:pPr>
            <w:r w:rsidRPr="00A73A63">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7366CEC" w14:textId="77777777" w:rsidR="00A73A63" w:rsidRPr="00A73A63" w:rsidRDefault="00A73A63" w:rsidP="00A73A63">
            <w:pPr>
              <w:jc w:val="center"/>
            </w:pPr>
            <w:r w:rsidRPr="00A73A63">
              <w:t>04.0.68.96800</w:t>
            </w:r>
          </w:p>
        </w:tc>
        <w:tc>
          <w:tcPr>
            <w:tcW w:w="709" w:type="dxa"/>
            <w:tcBorders>
              <w:top w:val="nil"/>
              <w:left w:val="nil"/>
              <w:bottom w:val="single" w:sz="4" w:space="0" w:color="auto"/>
              <w:right w:val="single" w:sz="4" w:space="0" w:color="auto"/>
            </w:tcBorders>
            <w:shd w:val="clear" w:color="auto" w:fill="auto"/>
            <w:vAlign w:val="center"/>
            <w:hideMark/>
          </w:tcPr>
          <w:p w14:paraId="4DFD3E26"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7461C4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7B7E64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508F4E6" w14:textId="77777777" w:rsidR="00A73A63" w:rsidRPr="00A73A63" w:rsidRDefault="00A73A63" w:rsidP="00A73A63">
            <w:pPr>
              <w:jc w:val="right"/>
            </w:pPr>
            <w:r w:rsidRPr="00A73A63">
              <w:t>600,0</w:t>
            </w:r>
          </w:p>
        </w:tc>
        <w:tc>
          <w:tcPr>
            <w:tcW w:w="1465" w:type="dxa"/>
            <w:tcBorders>
              <w:top w:val="nil"/>
              <w:left w:val="nil"/>
              <w:bottom w:val="single" w:sz="4" w:space="0" w:color="auto"/>
              <w:right w:val="single" w:sz="4" w:space="0" w:color="auto"/>
            </w:tcBorders>
            <w:shd w:val="clear" w:color="auto" w:fill="auto"/>
            <w:noWrap/>
            <w:vAlign w:val="center"/>
            <w:hideMark/>
          </w:tcPr>
          <w:p w14:paraId="53A7F89D" w14:textId="77777777" w:rsidR="00A73A63" w:rsidRPr="00A73A63" w:rsidRDefault="00A73A63" w:rsidP="00A73A63">
            <w:pPr>
              <w:jc w:val="right"/>
            </w:pPr>
            <w:r w:rsidRPr="00A73A63">
              <w:t>600,0</w:t>
            </w:r>
          </w:p>
        </w:tc>
      </w:tr>
      <w:tr w:rsidR="00A73A63" w:rsidRPr="00A73A63" w14:paraId="1DAE9AE6"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0E937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C3C674B" w14:textId="77777777" w:rsidR="00A73A63" w:rsidRPr="00A73A63" w:rsidRDefault="00A73A63" w:rsidP="00A73A63">
            <w:pPr>
              <w:jc w:val="both"/>
            </w:pPr>
            <w:r w:rsidRPr="00A73A6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74537605" w14:textId="77777777" w:rsidR="00A73A63" w:rsidRPr="00A73A63" w:rsidRDefault="00A73A63" w:rsidP="00A73A63">
            <w:pPr>
              <w:jc w:val="center"/>
            </w:pPr>
            <w:r w:rsidRPr="00A73A63">
              <w:t>04.0.68.96800</w:t>
            </w:r>
          </w:p>
        </w:tc>
        <w:tc>
          <w:tcPr>
            <w:tcW w:w="709" w:type="dxa"/>
            <w:tcBorders>
              <w:top w:val="nil"/>
              <w:left w:val="nil"/>
              <w:bottom w:val="single" w:sz="4" w:space="0" w:color="auto"/>
              <w:right w:val="single" w:sz="4" w:space="0" w:color="auto"/>
            </w:tcBorders>
            <w:shd w:val="clear" w:color="auto" w:fill="auto"/>
            <w:vAlign w:val="center"/>
            <w:hideMark/>
          </w:tcPr>
          <w:p w14:paraId="40E38C7C"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749155D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696654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2B75424" w14:textId="77777777" w:rsidR="00A73A63" w:rsidRPr="00A73A63" w:rsidRDefault="00A73A63" w:rsidP="00A73A63">
            <w:pPr>
              <w:jc w:val="right"/>
            </w:pPr>
            <w:r w:rsidRPr="00A73A63">
              <w:t>600,0</w:t>
            </w:r>
          </w:p>
        </w:tc>
        <w:tc>
          <w:tcPr>
            <w:tcW w:w="1465" w:type="dxa"/>
            <w:tcBorders>
              <w:top w:val="nil"/>
              <w:left w:val="nil"/>
              <w:bottom w:val="single" w:sz="4" w:space="0" w:color="auto"/>
              <w:right w:val="single" w:sz="4" w:space="0" w:color="auto"/>
            </w:tcBorders>
            <w:shd w:val="clear" w:color="auto" w:fill="auto"/>
            <w:noWrap/>
            <w:vAlign w:val="center"/>
            <w:hideMark/>
          </w:tcPr>
          <w:p w14:paraId="5E23C7A3" w14:textId="77777777" w:rsidR="00A73A63" w:rsidRPr="00A73A63" w:rsidRDefault="00A73A63" w:rsidP="00A73A63">
            <w:pPr>
              <w:jc w:val="right"/>
            </w:pPr>
            <w:r w:rsidRPr="00A73A63">
              <w:t>600,0</w:t>
            </w:r>
          </w:p>
        </w:tc>
      </w:tr>
      <w:tr w:rsidR="00A73A63" w:rsidRPr="00A73A63" w14:paraId="497E359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79257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8A05EF8" w14:textId="77777777" w:rsidR="00A73A63" w:rsidRPr="00A73A63" w:rsidRDefault="00A73A63" w:rsidP="00A73A63">
            <w:pPr>
              <w:jc w:val="both"/>
            </w:pPr>
            <w:r w:rsidRPr="00A73A63">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14:paraId="5B67FDCC" w14:textId="77777777" w:rsidR="00A73A63" w:rsidRPr="00A73A63" w:rsidRDefault="00A73A63" w:rsidP="00A73A63">
            <w:pPr>
              <w:jc w:val="center"/>
            </w:pPr>
            <w:r w:rsidRPr="00A73A63">
              <w:t>04.0.68.96800</w:t>
            </w:r>
          </w:p>
        </w:tc>
        <w:tc>
          <w:tcPr>
            <w:tcW w:w="709" w:type="dxa"/>
            <w:tcBorders>
              <w:top w:val="nil"/>
              <w:left w:val="nil"/>
              <w:bottom w:val="single" w:sz="4" w:space="0" w:color="auto"/>
              <w:right w:val="single" w:sz="4" w:space="0" w:color="auto"/>
            </w:tcBorders>
            <w:shd w:val="clear" w:color="auto" w:fill="auto"/>
            <w:vAlign w:val="center"/>
            <w:hideMark/>
          </w:tcPr>
          <w:p w14:paraId="3F8073AB"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3DE24AED"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2D613DD7"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068E2F7C" w14:textId="77777777" w:rsidR="00A73A63" w:rsidRPr="00A73A63" w:rsidRDefault="00A73A63" w:rsidP="00A73A63">
            <w:pPr>
              <w:jc w:val="right"/>
            </w:pPr>
            <w:r w:rsidRPr="00A73A63">
              <w:t>600,0</w:t>
            </w:r>
          </w:p>
        </w:tc>
        <w:tc>
          <w:tcPr>
            <w:tcW w:w="1465" w:type="dxa"/>
            <w:tcBorders>
              <w:top w:val="nil"/>
              <w:left w:val="nil"/>
              <w:bottom w:val="single" w:sz="4" w:space="0" w:color="auto"/>
              <w:right w:val="single" w:sz="4" w:space="0" w:color="auto"/>
            </w:tcBorders>
            <w:shd w:val="clear" w:color="auto" w:fill="auto"/>
            <w:noWrap/>
            <w:vAlign w:val="center"/>
            <w:hideMark/>
          </w:tcPr>
          <w:p w14:paraId="17C05B60" w14:textId="77777777" w:rsidR="00A73A63" w:rsidRPr="00A73A63" w:rsidRDefault="00A73A63" w:rsidP="00A73A63">
            <w:pPr>
              <w:jc w:val="right"/>
            </w:pPr>
            <w:r w:rsidRPr="00A73A63">
              <w:t>600,0</w:t>
            </w:r>
          </w:p>
        </w:tc>
      </w:tr>
      <w:tr w:rsidR="00A73A63" w:rsidRPr="00A73A63" w14:paraId="049254CA"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DB834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54914D0" w14:textId="77777777" w:rsidR="00A73A63" w:rsidRPr="00A73A63" w:rsidRDefault="00A73A63" w:rsidP="00A73A63">
            <w:pPr>
              <w:jc w:val="both"/>
              <w:rPr>
                <w:b/>
                <w:bCs/>
              </w:rPr>
            </w:pPr>
            <w:r w:rsidRPr="00A73A63">
              <w:rPr>
                <w:b/>
                <w:bCs/>
              </w:rPr>
              <w:t xml:space="preserve">Основное мероприятие: </w:t>
            </w:r>
            <w:r w:rsidRPr="00A73A63">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701" w:type="dxa"/>
            <w:tcBorders>
              <w:top w:val="nil"/>
              <w:left w:val="nil"/>
              <w:bottom w:val="single" w:sz="4" w:space="0" w:color="auto"/>
              <w:right w:val="single" w:sz="4" w:space="0" w:color="auto"/>
            </w:tcBorders>
            <w:shd w:val="clear" w:color="auto" w:fill="auto"/>
            <w:vAlign w:val="center"/>
            <w:hideMark/>
          </w:tcPr>
          <w:p w14:paraId="1FB0425C" w14:textId="77777777" w:rsidR="00A73A63" w:rsidRPr="00A73A63" w:rsidRDefault="00A73A63" w:rsidP="00A73A63">
            <w:pPr>
              <w:jc w:val="center"/>
            </w:pPr>
            <w:r w:rsidRPr="00A73A63">
              <w:t>04.0.78.00000</w:t>
            </w:r>
          </w:p>
        </w:tc>
        <w:tc>
          <w:tcPr>
            <w:tcW w:w="709" w:type="dxa"/>
            <w:tcBorders>
              <w:top w:val="nil"/>
              <w:left w:val="nil"/>
              <w:bottom w:val="single" w:sz="4" w:space="0" w:color="auto"/>
              <w:right w:val="single" w:sz="4" w:space="0" w:color="auto"/>
            </w:tcBorders>
            <w:shd w:val="clear" w:color="auto" w:fill="auto"/>
            <w:vAlign w:val="center"/>
            <w:hideMark/>
          </w:tcPr>
          <w:p w14:paraId="47EE923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66D580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BD6AF8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619981B" w14:textId="77777777" w:rsidR="00A73A63" w:rsidRPr="00A73A63" w:rsidRDefault="00A73A63" w:rsidP="00A73A63">
            <w:pPr>
              <w:jc w:val="right"/>
            </w:pPr>
            <w:r w:rsidRPr="00A73A63">
              <w:t>20,0</w:t>
            </w:r>
          </w:p>
        </w:tc>
        <w:tc>
          <w:tcPr>
            <w:tcW w:w="1465" w:type="dxa"/>
            <w:tcBorders>
              <w:top w:val="nil"/>
              <w:left w:val="nil"/>
              <w:bottom w:val="single" w:sz="4" w:space="0" w:color="auto"/>
              <w:right w:val="single" w:sz="4" w:space="0" w:color="auto"/>
            </w:tcBorders>
            <w:shd w:val="clear" w:color="auto" w:fill="auto"/>
            <w:noWrap/>
            <w:vAlign w:val="center"/>
            <w:hideMark/>
          </w:tcPr>
          <w:p w14:paraId="1EECFC28" w14:textId="77777777" w:rsidR="00A73A63" w:rsidRPr="00A73A63" w:rsidRDefault="00A73A63" w:rsidP="00A73A63">
            <w:pPr>
              <w:jc w:val="right"/>
            </w:pPr>
            <w:r w:rsidRPr="00A73A63">
              <w:t>20,0</w:t>
            </w:r>
          </w:p>
        </w:tc>
      </w:tr>
      <w:tr w:rsidR="00A73A63" w:rsidRPr="00A73A63" w14:paraId="2A7658C4"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CB7D1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58A7535" w14:textId="77777777" w:rsidR="00A73A63" w:rsidRPr="00A73A63" w:rsidRDefault="00A73A63" w:rsidP="00A73A63">
            <w:pPr>
              <w:jc w:val="both"/>
            </w:pPr>
            <w:r w:rsidRPr="00A73A63">
              <w:t>Организация и проведение конкурса «Лучшая семья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BBF3F5B" w14:textId="77777777" w:rsidR="00A73A63" w:rsidRPr="00A73A63" w:rsidRDefault="00A73A63" w:rsidP="00A73A63">
            <w:pPr>
              <w:jc w:val="center"/>
            </w:pPr>
            <w:r w:rsidRPr="00A73A63">
              <w:t>04.0.78.97800</w:t>
            </w:r>
          </w:p>
        </w:tc>
        <w:tc>
          <w:tcPr>
            <w:tcW w:w="709" w:type="dxa"/>
            <w:tcBorders>
              <w:top w:val="nil"/>
              <w:left w:val="nil"/>
              <w:bottom w:val="single" w:sz="4" w:space="0" w:color="auto"/>
              <w:right w:val="single" w:sz="4" w:space="0" w:color="auto"/>
            </w:tcBorders>
            <w:shd w:val="clear" w:color="auto" w:fill="auto"/>
            <w:vAlign w:val="center"/>
            <w:hideMark/>
          </w:tcPr>
          <w:p w14:paraId="02EE5C6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D5AB24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B77359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7502890" w14:textId="77777777" w:rsidR="00A73A63" w:rsidRPr="00A73A63" w:rsidRDefault="00A73A63" w:rsidP="00A73A63">
            <w:pPr>
              <w:jc w:val="right"/>
            </w:pPr>
            <w:r w:rsidRPr="00A73A63">
              <w:t>20,0</w:t>
            </w:r>
          </w:p>
        </w:tc>
        <w:tc>
          <w:tcPr>
            <w:tcW w:w="1465" w:type="dxa"/>
            <w:tcBorders>
              <w:top w:val="nil"/>
              <w:left w:val="nil"/>
              <w:bottom w:val="single" w:sz="4" w:space="0" w:color="auto"/>
              <w:right w:val="single" w:sz="4" w:space="0" w:color="auto"/>
            </w:tcBorders>
            <w:shd w:val="clear" w:color="auto" w:fill="auto"/>
            <w:noWrap/>
            <w:vAlign w:val="center"/>
            <w:hideMark/>
          </w:tcPr>
          <w:p w14:paraId="3931116D" w14:textId="77777777" w:rsidR="00A73A63" w:rsidRPr="00A73A63" w:rsidRDefault="00A73A63" w:rsidP="00A73A63">
            <w:pPr>
              <w:jc w:val="right"/>
            </w:pPr>
            <w:r w:rsidRPr="00A73A63">
              <w:t>20,0</w:t>
            </w:r>
          </w:p>
        </w:tc>
      </w:tr>
      <w:tr w:rsidR="00A73A63" w:rsidRPr="00A73A63" w14:paraId="22D10F29"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382CB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B178C2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692FD9" w14:textId="77777777" w:rsidR="00A73A63" w:rsidRPr="00A73A63" w:rsidRDefault="00A73A63" w:rsidP="00A73A63">
            <w:pPr>
              <w:jc w:val="center"/>
            </w:pPr>
            <w:r w:rsidRPr="00A73A63">
              <w:t>04.0.78.97800</w:t>
            </w:r>
          </w:p>
        </w:tc>
        <w:tc>
          <w:tcPr>
            <w:tcW w:w="709" w:type="dxa"/>
            <w:tcBorders>
              <w:top w:val="nil"/>
              <w:left w:val="nil"/>
              <w:bottom w:val="single" w:sz="4" w:space="0" w:color="auto"/>
              <w:right w:val="single" w:sz="4" w:space="0" w:color="auto"/>
            </w:tcBorders>
            <w:shd w:val="clear" w:color="auto" w:fill="auto"/>
            <w:vAlign w:val="center"/>
            <w:hideMark/>
          </w:tcPr>
          <w:p w14:paraId="6B5D9D0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15EFA6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3BA076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2BBED05" w14:textId="77777777" w:rsidR="00A73A63" w:rsidRPr="00A73A63" w:rsidRDefault="00A73A63" w:rsidP="00A73A63">
            <w:pPr>
              <w:jc w:val="right"/>
            </w:pPr>
            <w:r w:rsidRPr="00A73A63">
              <w:t>20,0</w:t>
            </w:r>
          </w:p>
        </w:tc>
        <w:tc>
          <w:tcPr>
            <w:tcW w:w="1465" w:type="dxa"/>
            <w:tcBorders>
              <w:top w:val="nil"/>
              <w:left w:val="nil"/>
              <w:bottom w:val="single" w:sz="4" w:space="0" w:color="auto"/>
              <w:right w:val="single" w:sz="4" w:space="0" w:color="auto"/>
            </w:tcBorders>
            <w:shd w:val="clear" w:color="auto" w:fill="auto"/>
            <w:noWrap/>
            <w:vAlign w:val="center"/>
            <w:hideMark/>
          </w:tcPr>
          <w:p w14:paraId="7E808090" w14:textId="77777777" w:rsidR="00A73A63" w:rsidRPr="00A73A63" w:rsidRDefault="00A73A63" w:rsidP="00A73A63">
            <w:pPr>
              <w:jc w:val="right"/>
            </w:pPr>
            <w:r w:rsidRPr="00A73A63">
              <w:t>20,0</w:t>
            </w:r>
          </w:p>
        </w:tc>
      </w:tr>
      <w:tr w:rsidR="00A73A63" w:rsidRPr="00A73A63" w14:paraId="131F09C5" w14:textId="77777777" w:rsidTr="00A6493F">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3F6DFD"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16B5170"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2D1FF6F4" w14:textId="77777777" w:rsidR="00A73A63" w:rsidRPr="00A73A63" w:rsidRDefault="00A73A63" w:rsidP="00A73A63">
            <w:pPr>
              <w:jc w:val="center"/>
            </w:pPr>
            <w:r w:rsidRPr="00A73A63">
              <w:t>04.0.78.97800</w:t>
            </w:r>
          </w:p>
        </w:tc>
        <w:tc>
          <w:tcPr>
            <w:tcW w:w="709" w:type="dxa"/>
            <w:tcBorders>
              <w:top w:val="nil"/>
              <w:left w:val="nil"/>
              <w:bottom w:val="single" w:sz="4" w:space="0" w:color="auto"/>
              <w:right w:val="single" w:sz="4" w:space="0" w:color="auto"/>
            </w:tcBorders>
            <w:shd w:val="clear" w:color="auto" w:fill="auto"/>
            <w:vAlign w:val="center"/>
            <w:hideMark/>
          </w:tcPr>
          <w:p w14:paraId="3E51AA2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DF8BCBB"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2A6D3EBB"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3C0C5BE2" w14:textId="77777777" w:rsidR="00A73A63" w:rsidRPr="00A73A63" w:rsidRDefault="00A73A63" w:rsidP="00A73A63">
            <w:pPr>
              <w:jc w:val="right"/>
            </w:pPr>
            <w:r w:rsidRPr="00A73A63">
              <w:t>20,0</w:t>
            </w:r>
          </w:p>
        </w:tc>
        <w:tc>
          <w:tcPr>
            <w:tcW w:w="1465" w:type="dxa"/>
            <w:tcBorders>
              <w:top w:val="nil"/>
              <w:left w:val="nil"/>
              <w:bottom w:val="single" w:sz="4" w:space="0" w:color="auto"/>
              <w:right w:val="single" w:sz="4" w:space="0" w:color="auto"/>
            </w:tcBorders>
            <w:shd w:val="clear" w:color="auto" w:fill="auto"/>
            <w:noWrap/>
            <w:vAlign w:val="center"/>
            <w:hideMark/>
          </w:tcPr>
          <w:p w14:paraId="412DBFAC" w14:textId="77777777" w:rsidR="00A73A63" w:rsidRPr="00A73A63" w:rsidRDefault="00A73A63" w:rsidP="00A73A63">
            <w:pPr>
              <w:jc w:val="right"/>
            </w:pPr>
            <w:r w:rsidRPr="00A73A63">
              <w:t>20,0</w:t>
            </w:r>
          </w:p>
        </w:tc>
      </w:tr>
      <w:tr w:rsidR="00A73A63" w:rsidRPr="00A73A63" w14:paraId="062D36DB"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68DB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43702A3" w14:textId="77777777" w:rsidR="00A73A63" w:rsidRPr="00A73A63" w:rsidRDefault="00A73A63" w:rsidP="00A73A63">
            <w:pPr>
              <w:jc w:val="both"/>
              <w:rPr>
                <w:b/>
                <w:bCs/>
              </w:rPr>
            </w:pPr>
            <w:r w:rsidRPr="00A73A63">
              <w:rPr>
                <w:b/>
                <w:bCs/>
              </w:rPr>
              <w:t>Основное мероприятие:</w:t>
            </w:r>
            <w:r w:rsidRPr="00A73A63">
              <w:t xml:space="preserve"> «Предоставление единовременной выплаты врачебным кадрам, прибывшим для работы в ОГБУЗ «</w:t>
            </w:r>
            <w:proofErr w:type="spellStart"/>
            <w:r w:rsidRPr="00A73A63">
              <w:t>Шелеховская</w:t>
            </w:r>
            <w:proofErr w:type="spellEnd"/>
            <w:r w:rsidRPr="00A73A63">
              <w:t xml:space="preserve"> РБ»» </w:t>
            </w:r>
          </w:p>
        </w:tc>
        <w:tc>
          <w:tcPr>
            <w:tcW w:w="1701" w:type="dxa"/>
            <w:tcBorders>
              <w:top w:val="nil"/>
              <w:left w:val="nil"/>
              <w:bottom w:val="single" w:sz="4" w:space="0" w:color="auto"/>
              <w:right w:val="single" w:sz="4" w:space="0" w:color="auto"/>
            </w:tcBorders>
            <w:shd w:val="clear" w:color="auto" w:fill="auto"/>
            <w:vAlign w:val="center"/>
            <w:hideMark/>
          </w:tcPr>
          <w:p w14:paraId="2D6D15A9" w14:textId="77777777" w:rsidR="00A73A63" w:rsidRPr="00A73A63" w:rsidRDefault="00A73A63" w:rsidP="00A73A63">
            <w:pPr>
              <w:jc w:val="center"/>
            </w:pPr>
            <w:r w:rsidRPr="00A73A63">
              <w:t>04.0.79.00000</w:t>
            </w:r>
          </w:p>
        </w:tc>
        <w:tc>
          <w:tcPr>
            <w:tcW w:w="709" w:type="dxa"/>
            <w:tcBorders>
              <w:top w:val="nil"/>
              <w:left w:val="nil"/>
              <w:bottom w:val="single" w:sz="4" w:space="0" w:color="auto"/>
              <w:right w:val="single" w:sz="4" w:space="0" w:color="auto"/>
            </w:tcBorders>
            <w:shd w:val="clear" w:color="auto" w:fill="auto"/>
            <w:vAlign w:val="center"/>
            <w:hideMark/>
          </w:tcPr>
          <w:p w14:paraId="4CE4C43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F4776C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3A558A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94627AE" w14:textId="77777777" w:rsidR="00A73A63" w:rsidRPr="00A73A63" w:rsidRDefault="00A73A63" w:rsidP="00A73A63">
            <w:pPr>
              <w:jc w:val="right"/>
            </w:pPr>
            <w:r w:rsidRPr="00A73A63">
              <w:t>300,0</w:t>
            </w:r>
          </w:p>
        </w:tc>
        <w:tc>
          <w:tcPr>
            <w:tcW w:w="1465" w:type="dxa"/>
            <w:tcBorders>
              <w:top w:val="nil"/>
              <w:left w:val="nil"/>
              <w:bottom w:val="single" w:sz="4" w:space="0" w:color="auto"/>
              <w:right w:val="single" w:sz="4" w:space="0" w:color="auto"/>
            </w:tcBorders>
            <w:shd w:val="clear" w:color="auto" w:fill="auto"/>
            <w:noWrap/>
            <w:vAlign w:val="center"/>
            <w:hideMark/>
          </w:tcPr>
          <w:p w14:paraId="036CF630" w14:textId="77777777" w:rsidR="00A73A63" w:rsidRPr="00A73A63" w:rsidRDefault="00A73A63" w:rsidP="00A73A63">
            <w:pPr>
              <w:jc w:val="right"/>
            </w:pPr>
            <w:r w:rsidRPr="00A73A63">
              <w:t>300,0</w:t>
            </w:r>
          </w:p>
        </w:tc>
      </w:tr>
      <w:tr w:rsidR="00A73A63" w:rsidRPr="00A73A63" w14:paraId="3191A899"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9E118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E124034" w14:textId="77777777" w:rsidR="00A73A63" w:rsidRPr="00A73A63" w:rsidRDefault="00A73A63" w:rsidP="00A73A63">
            <w:pPr>
              <w:jc w:val="both"/>
            </w:pPr>
            <w:r w:rsidRPr="00A73A63">
              <w:t>Предоставление единовременной выплаты врачебным кадрам, прибывшим для работы в ОГБУЗ «</w:t>
            </w:r>
            <w:proofErr w:type="spellStart"/>
            <w:r w:rsidRPr="00A73A63">
              <w:t>Шелеховская</w:t>
            </w:r>
            <w:proofErr w:type="spellEnd"/>
            <w:r w:rsidRPr="00A73A63">
              <w:t xml:space="preserve"> РБ»</w:t>
            </w:r>
          </w:p>
        </w:tc>
        <w:tc>
          <w:tcPr>
            <w:tcW w:w="1701" w:type="dxa"/>
            <w:tcBorders>
              <w:top w:val="nil"/>
              <w:left w:val="nil"/>
              <w:bottom w:val="single" w:sz="4" w:space="0" w:color="auto"/>
              <w:right w:val="single" w:sz="4" w:space="0" w:color="auto"/>
            </w:tcBorders>
            <w:shd w:val="clear" w:color="auto" w:fill="auto"/>
            <w:vAlign w:val="center"/>
            <w:hideMark/>
          </w:tcPr>
          <w:p w14:paraId="5D35E986" w14:textId="77777777" w:rsidR="00A73A63" w:rsidRPr="00A73A63" w:rsidRDefault="00A73A63" w:rsidP="00A73A63">
            <w:pPr>
              <w:jc w:val="center"/>
            </w:pPr>
            <w:r w:rsidRPr="00A73A63">
              <w:t>04.0.79.97900</w:t>
            </w:r>
          </w:p>
        </w:tc>
        <w:tc>
          <w:tcPr>
            <w:tcW w:w="709" w:type="dxa"/>
            <w:tcBorders>
              <w:top w:val="nil"/>
              <w:left w:val="nil"/>
              <w:bottom w:val="single" w:sz="4" w:space="0" w:color="auto"/>
              <w:right w:val="single" w:sz="4" w:space="0" w:color="auto"/>
            </w:tcBorders>
            <w:shd w:val="clear" w:color="auto" w:fill="auto"/>
            <w:vAlign w:val="center"/>
            <w:hideMark/>
          </w:tcPr>
          <w:p w14:paraId="784CA35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F22ABB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021D84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D73FFDB" w14:textId="77777777" w:rsidR="00A73A63" w:rsidRPr="00A73A63" w:rsidRDefault="00A73A63" w:rsidP="00A73A63">
            <w:pPr>
              <w:jc w:val="right"/>
            </w:pPr>
            <w:r w:rsidRPr="00A73A63">
              <w:t>300,0</w:t>
            </w:r>
          </w:p>
        </w:tc>
        <w:tc>
          <w:tcPr>
            <w:tcW w:w="1465" w:type="dxa"/>
            <w:tcBorders>
              <w:top w:val="nil"/>
              <w:left w:val="nil"/>
              <w:bottom w:val="single" w:sz="4" w:space="0" w:color="auto"/>
              <w:right w:val="single" w:sz="4" w:space="0" w:color="auto"/>
            </w:tcBorders>
            <w:shd w:val="clear" w:color="auto" w:fill="auto"/>
            <w:noWrap/>
            <w:vAlign w:val="center"/>
            <w:hideMark/>
          </w:tcPr>
          <w:p w14:paraId="362B2E08" w14:textId="77777777" w:rsidR="00A73A63" w:rsidRPr="00A73A63" w:rsidRDefault="00A73A63" w:rsidP="00A73A63">
            <w:pPr>
              <w:jc w:val="right"/>
            </w:pPr>
            <w:r w:rsidRPr="00A73A63">
              <w:t>300,0</w:t>
            </w:r>
          </w:p>
        </w:tc>
      </w:tr>
      <w:tr w:rsidR="00A73A63" w:rsidRPr="00A73A63" w14:paraId="7FBB1204"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FDB83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F901C00" w14:textId="77777777" w:rsidR="00A73A63" w:rsidRPr="00A73A63" w:rsidRDefault="00A73A63" w:rsidP="00A73A63">
            <w:pPr>
              <w:jc w:val="both"/>
            </w:pPr>
            <w:r w:rsidRPr="00A73A6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268EEA91" w14:textId="77777777" w:rsidR="00A73A63" w:rsidRPr="00A73A63" w:rsidRDefault="00A73A63" w:rsidP="00A73A63">
            <w:pPr>
              <w:jc w:val="center"/>
            </w:pPr>
            <w:r w:rsidRPr="00A73A63">
              <w:t>04.0.79.97900</w:t>
            </w:r>
          </w:p>
        </w:tc>
        <w:tc>
          <w:tcPr>
            <w:tcW w:w="709" w:type="dxa"/>
            <w:tcBorders>
              <w:top w:val="nil"/>
              <w:left w:val="nil"/>
              <w:bottom w:val="single" w:sz="4" w:space="0" w:color="auto"/>
              <w:right w:val="single" w:sz="4" w:space="0" w:color="auto"/>
            </w:tcBorders>
            <w:shd w:val="clear" w:color="auto" w:fill="auto"/>
            <w:vAlign w:val="center"/>
            <w:hideMark/>
          </w:tcPr>
          <w:p w14:paraId="53C989DA"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75BA4D7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73B46F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81F59EA" w14:textId="77777777" w:rsidR="00A73A63" w:rsidRPr="00A73A63" w:rsidRDefault="00A73A63" w:rsidP="00A73A63">
            <w:pPr>
              <w:jc w:val="right"/>
            </w:pPr>
            <w:r w:rsidRPr="00A73A63">
              <w:t>300,0</w:t>
            </w:r>
          </w:p>
        </w:tc>
        <w:tc>
          <w:tcPr>
            <w:tcW w:w="1465" w:type="dxa"/>
            <w:tcBorders>
              <w:top w:val="nil"/>
              <w:left w:val="nil"/>
              <w:bottom w:val="single" w:sz="4" w:space="0" w:color="auto"/>
              <w:right w:val="single" w:sz="4" w:space="0" w:color="auto"/>
            </w:tcBorders>
            <w:shd w:val="clear" w:color="auto" w:fill="auto"/>
            <w:noWrap/>
            <w:vAlign w:val="center"/>
            <w:hideMark/>
          </w:tcPr>
          <w:p w14:paraId="35C91F1B" w14:textId="77777777" w:rsidR="00A73A63" w:rsidRPr="00A73A63" w:rsidRDefault="00A73A63" w:rsidP="00A73A63">
            <w:pPr>
              <w:jc w:val="right"/>
            </w:pPr>
            <w:r w:rsidRPr="00A73A63">
              <w:t>300,0</w:t>
            </w:r>
          </w:p>
        </w:tc>
      </w:tr>
      <w:tr w:rsidR="00A73A63" w:rsidRPr="00A73A63" w14:paraId="179B5D87"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AF210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7931A3B" w14:textId="77777777" w:rsidR="00A73A63" w:rsidRPr="00A73A63" w:rsidRDefault="00A73A63" w:rsidP="00A73A63">
            <w:pPr>
              <w:jc w:val="both"/>
            </w:pPr>
            <w:r w:rsidRPr="00A73A63">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14:paraId="7162199B" w14:textId="77777777" w:rsidR="00A73A63" w:rsidRPr="00A73A63" w:rsidRDefault="00A73A63" w:rsidP="00A73A63">
            <w:pPr>
              <w:jc w:val="center"/>
            </w:pPr>
            <w:r w:rsidRPr="00A73A63">
              <w:t>04.0.79.97900</w:t>
            </w:r>
          </w:p>
        </w:tc>
        <w:tc>
          <w:tcPr>
            <w:tcW w:w="709" w:type="dxa"/>
            <w:tcBorders>
              <w:top w:val="nil"/>
              <w:left w:val="nil"/>
              <w:bottom w:val="single" w:sz="4" w:space="0" w:color="auto"/>
              <w:right w:val="single" w:sz="4" w:space="0" w:color="auto"/>
            </w:tcBorders>
            <w:shd w:val="clear" w:color="auto" w:fill="auto"/>
            <w:vAlign w:val="center"/>
            <w:hideMark/>
          </w:tcPr>
          <w:p w14:paraId="5B7D36C9"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6DAB9103"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69E711AE"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609E2823" w14:textId="77777777" w:rsidR="00A73A63" w:rsidRPr="00A73A63" w:rsidRDefault="00A73A63" w:rsidP="00A73A63">
            <w:pPr>
              <w:jc w:val="right"/>
            </w:pPr>
            <w:r w:rsidRPr="00A73A63">
              <w:t>300,0</w:t>
            </w:r>
          </w:p>
        </w:tc>
        <w:tc>
          <w:tcPr>
            <w:tcW w:w="1465" w:type="dxa"/>
            <w:tcBorders>
              <w:top w:val="nil"/>
              <w:left w:val="nil"/>
              <w:bottom w:val="single" w:sz="4" w:space="0" w:color="auto"/>
              <w:right w:val="single" w:sz="4" w:space="0" w:color="auto"/>
            </w:tcBorders>
            <w:shd w:val="clear" w:color="auto" w:fill="auto"/>
            <w:noWrap/>
            <w:vAlign w:val="center"/>
            <w:hideMark/>
          </w:tcPr>
          <w:p w14:paraId="2E769E15" w14:textId="77777777" w:rsidR="00A73A63" w:rsidRPr="00A73A63" w:rsidRDefault="00A73A63" w:rsidP="00A73A63">
            <w:pPr>
              <w:jc w:val="right"/>
            </w:pPr>
            <w:r w:rsidRPr="00A73A63">
              <w:t>300,0</w:t>
            </w:r>
          </w:p>
        </w:tc>
      </w:tr>
      <w:tr w:rsidR="00A73A63" w:rsidRPr="00A73A63" w14:paraId="5F2FFBB0"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5FCBF9" w14:textId="77777777" w:rsidR="00A73A63" w:rsidRPr="00A73A63" w:rsidRDefault="00A73A63" w:rsidP="00A73A63">
            <w:pPr>
              <w:jc w:val="center"/>
              <w:rPr>
                <w:b/>
                <w:bCs/>
              </w:rPr>
            </w:pPr>
            <w:r w:rsidRPr="00A73A63">
              <w:rPr>
                <w:b/>
                <w:bCs/>
              </w:rPr>
              <w:t>5</w:t>
            </w:r>
          </w:p>
        </w:tc>
        <w:tc>
          <w:tcPr>
            <w:tcW w:w="2190" w:type="dxa"/>
            <w:tcBorders>
              <w:top w:val="nil"/>
              <w:left w:val="nil"/>
              <w:bottom w:val="single" w:sz="4" w:space="0" w:color="auto"/>
              <w:right w:val="single" w:sz="4" w:space="0" w:color="auto"/>
            </w:tcBorders>
            <w:shd w:val="clear" w:color="auto" w:fill="auto"/>
            <w:hideMark/>
          </w:tcPr>
          <w:p w14:paraId="7C20F7AE" w14:textId="77777777" w:rsidR="00A73A63" w:rsidRPr="00A73A63" w:rsidRDefault="00A73A63" w:rsidP="00A73A63">
            <w:pPr>
              <w:jc w:val="both"/>
              <w:rPr>
                <w:b/>
                <w:bCs/>
              </w:rPr>
            </w:pPr>
            <w:r w:rsidRPr="00A73A63">
              <w:rPr>
                <w:b/>
                <w:bCs/>
              </w:rPr>
              <w:t xml:space="preserve">Муниципальная программа «Развитие физической культуры и системы спортивной подготовки в </w:t>
            </w:r>
            <w:proofErr w:type="spellStart"/>
            <w:r w:rsidRPr="00A73A63">
              <w:rPr>
                <w:b/>
                <w:bCs/>
              </w:rPr>
              <w:t>Шелеховском</w:t>
            </w:r>
            <w:proofErr w:type="spellEnd"/>
            <w:r w:rsidRPr="00A73A63">
              <w:rPr>
                <w:b/>
                <w:bCs/>
              </w:rPr>
              <w:t xml:space="preserve"> районе»</w:t>
            </w:r>
          </w:p>
        </w:tc>
        <w:tc>
          <w:tcPr>
            <w:tcW w:w="1701" w:type="dxa"/>
            <w:tcBorders>
              <w:top w:val="nil"/>
              <w:left w:val="nil"/>
              <w:bottom w:val="single" w:sz="4" w:space="0" w:color="auto"/>
              <w:right w:val="single" w:sz="4" w:space="0" w:color="auto"/>
            </w:tcBorders>
            <w:shd w:val="clear" w:color="auto" w:fill="auto"/>
            <w:vAlign w:val="center"/>
            <w:hideMark/>
          </w:tcPr>
          <w:p w14:paraId="17CAC174" w14:textId="77777777" w:rsidR="00A73A63" w:rsidRPr="00A73A63" w:rsidRDefault="00A73A63" w:rsidP="00A73A63">
            <w:pPr>
              <w:jc w:val="center"/>
              <w:rPr>
                <w:b/>
                <w:bCs/>
              </w:rPr>
            </w:pPr>
            <w:r w:rsidRPr="00A73A63">
              <w:rPr>
                <w:b/>
                <w:bCs/>
              </w:rPr>
              <w:t>05.0.00.00000</w:t>
            </w:r>
          </w:p>
        </w:tc>
        <w:tc>
          <w:tcPr>
            <w:tcW w:w="709" w:type="dxa"/>
            <w:tcBorders>
              <w:top w:val="nil"/>
              <w:left w:val="nil"/>
              <w:bottom w:val="single" w:sz="4" w:space="0" w:color="auto"/>
              <w:right w:val="single" w:sz="4" w:space="0" w:color="auto"/>
            </w:tcBorders>
            <w:shd w:val="clear" w:color="auto" w:fill="auto"/>
            <w:vAlign w:val="center"/>
            <w:hideMark/>
          </w:tcPr>
          <w:p w14:paraId="586C40B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BFB10C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9BEB45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41A8ECF" w14:textId="77777777" w:rsidR="00A73A63" w:rsidRPr="00A73A63" w:rsidRDefault="00A73A63" w:rsidP="00A73A63">
            <w:pPr>
              <w:jc w:val="right"/>
              <w:rPr>
                <w:b/>
                <w:bCs/>
              </w:rPr>
            </w:pPr>
            <w:r w:rsidRPr="00A73A63">
              <w:rPr>
                <w:b/>
                <w:bCs/>
              </w:rPr>
              <w:t>41 583,1</w:t>
            </w:r>
          </w:p>
        </w:tc>
        <w:tc>
          <w:tcPr>
            <w:tcW w:w="1465" w:type="dxa"/>
            <w:tcBorders>
              <w:top w:val="nil"/>
              <w:left w:val="nil"/>
              <w:bottom w:val="single" w:sz="4" w:space="0" w:color="auto"/>
              <w:right w:val="single" w:sz="4" w:space="0" w:color="auto"/>
            </w:tcBorders>
            <w:shd w:val="clear" w:color="auto" w:fill="auto"/>
            <w:noWrap/>
            <w:vAlign w:val="center"/>
            <w:hideMark/>
          </w:tcPr>
          <w:p w14:paraId="29E55D10" w14:textId="77777777" w:rsidR="00A73A63" w:rsidRPr="00A73A63" w:rsidRDefault="00A73A63" w:rsidP="00A73A63">
            <w:pPr>
              <w:jc w:val="right"/>
              <w:rPr>
                <w:b/>
                <w:bCs/>
              </w:rPr>
            </w:pPr>
            <w:r w:rsidRPr="00A73A63">
              <w:rPr>
                <w:b/>
                <w:bCs/>
              </w:rPr>
              <w:t>41 455,1</w:t>
            </w:r>
          </w:p>
        </w:tc>
      </w:tr>
      <w:tr w:rsidR="00A73A63" w:rsidRPr="00A73A63" w14:paraId="0ADB36B7" w14:textId="77777777" w:rsidTr="00A6493F">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D776B6" w14:textId="77777777" w:rsidR="00A73A63" w:rsidRPr="00A73A63" w:rsidRDefault="00A73A63" w:rsidP="00A73A63">
            <w:pPr>
              <w:jc w:val="center"/>
              <w:rPr>
                <w:b/>
                <w:bCs/>
              </w:rPr>
            </w:pPr>
            <w:r w:rsidRPr="00A73A63">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3AF213E9"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Отдела по молодежной политики и спорту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3F2ABC8" w14:textId="77777777" w:rsidR="00A73A63" w:rsidRPr="00A73A63" w:rsidRDefault="00A73A63" w:rsidP="00A73A63">
            <w:pPr>
              <w:jc w:val="center"/>
            </w:pPr>
            <w:r w:rsidRPr="00A73A63">
              <w:t>05.0.21.00000</w:t>
            </w:r>
          </w:p>
        </w:tc>
        <w:tc>
          <w:tcPr>
            <w:tcW w:w="709" w:type="dxa"/>
            <w:tcBorders>
              <w:top w:val="nil"/>
              <w:left w:val="nil"/>
              <w:bottom w:val="single" w:sz="4" w:space="0" w:color="auto"/>
              <w:right w:val="single" w:sz="4" w:space="0" w:color="auto"/>
            </w:tcBorders>
            <w:shd w:val="clear" w:color="auto" w:fill="auto"/>
            <w:vAlign w:val="center"/>
            <w:hideMark/>
          </w:tcPr>
          <w:p w14:paraId="3FB5053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E9564F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44E759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1016431" w14:textId="77777777" w:rsidR="00A73A63" w:rsidRPr="00A73A63" w:rsidRDefault="00A73A63" w:rsidP="00A73A63">
            <w:pPr>
              <w:jc w:val="right"/>
            </w:pPr>
            <w:r w:rsidRPr="00A73A63">
              <w:t>3 936,1</w:t>
            </w:r>
          </w:p>
        </w:tc>
        <w:tc>
          <w:tcPr>
            <w:tcW w:w="1465" w:type="dxa"/>
            <w:tcBorders>
              <w:top w:val="nil"/>
              <w:left w:val="nil"/>
              <w:bottom w:val="single" w:sz="4" w:space="0" w:color="auto"/>
              <w:right w:val="single" w:sz="4" w:space="0" w:color="auto"/>
            </w:tcBorders>
            <w:shd w:val="clear" w:color="auto" w:fill="auto"/>
            <w:noWrap/>
            <w:vAlign w:val="center"/>
            <w:hideMark/>
          </w:tcPr>
          <w:p w14:paraId="1D6D72D6" w14:textId="77777777" w:rsidR="00A73A63" w:rsidRPr="00A73A63" w:rsidRDefault="00A73A63" w:rsidP="00A73A63">
            <w:pPr>
              <w:jc w:val="right"/>
            </w:pPr>
            <w:r w:rsidRPr="00A73A63">
              <w:t>3 936,1</w:t>
            </w:r>
          </w:p>
        </w:tc>
      </w:tr>
      <w:tr w:rsidR="00A73A63" w:rsidRPr="00A73A63" w14:paraId="78B7EC73"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CEBC16"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141254E9"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1E503BF9" w14:textId="77777777" w:rsidR="00A73A63" w:rsidRPr="00A73A63" w:rsidRDefault="00A73A63" w:rsidP="00A73A63">
            <w:pPr>
              <w:jc w:val="center"/>
            </w:pPr>
            <w:r w:rsidRPr="00A73A63">
              <w:t>05.0.21.92100</w:t>
            </w:r>
          </w:p>
        </w:tc>
        <w:tc>
          <w:tcPr>
            <w:tcW w:w="709" w:type="dxa"/>
            <w:tcBorders>
              <w:top w:val="nil"/>
              <w:left w:val="nil"/>
              <w:bottom w:val="single" w:sz="4" w:space="0" w:color="auto"/>
              <w:right w:val="single" w:sz="4" w:space="0" w:color="auto"/>
            </w:tcBorders>
            <w:shd w:val="clear" w:color="auto" w:fill="auto"/>
            <w:vAlign w:val="center"/>
            <w:hideMark/>
          </w:tcPr>
          <w:p w14:paraId="0719845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8F5EE7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DCB342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79CE162" w14:textId="77777777" w:rsidR="00A73A63" w:rsidRPr="00A73A63" w:rsidRDefault="00A73A63" w:rsidP="00A73A63">
            <w:pPr>
              <w:jc w:val="right"/>
            </w:pPr>
            <w:r w:rsidRPr="00A73A63">
              <w:t>3 936,1</w:t>
            </w:r>
          </w:p>
        </w:tc>
        <w:tc>
          <w:tcPr>
            <w:tcW w:w="1465" w:type="dxa"/>
            <w:tcBorders>
              <w:top w:val="nil"/>
              <w:left w:val="nil"/>
              <w:bottom w:val="single" w:sz="4" w:space="0" w:color="auto"/>
              <w:right w:val="single" w:sz="4" w:space="0" w:color="auto"/>
            </w:tcBorders>
            <w:shd w:val="clear" w:color="auto" w:fill="auto"/>
            <w:noWrap/>
            <w:vAlign w:val="center"/>
            <w:hideMark/>
          </w:tcPr>
          <w:p w14:paraId="687F5A4B" w14:textId="77777777" w:rsidR="00A73A63" w:rsidRPr="00A73A63" w:rsidRDefault="00A73A63" w:rsidP="00A73A63">
            <w:pPr>
              <w:jc w:val="right"/>
            </w:pPr>
            <w:r w:rsidRPr="00A73A63">
              <w:t>3 936,1</w:t>
            </w:r>
          </w:p>
        </w:tc>
      </w:tr>
      <w:tr w:rsidR="00A73A63" w:rsidRPr="00A73A63" w14:paraId="4D12EEBB" w14:textId="77777777" w:rsidTr="00A6493F">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F6E59F"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14D3E9B1"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0B8F87B" w14:textId="77777777" w:rsidR="00A73A63" w:rsidRPr="00A73A63" w:rsidRDefault="00A73A63" w:rsidP="00A73A63">
            <w:pPr>
              <w:jc w:val="center"/>
            </w:pPr>
            <w:r w:rsidRPr="00A73A63">
              <w:t>05.0.21.92100</w:t>
            </w:r>
          </w:p>
        </w:tc>
        <w:tc>
          <w:tcPr>
            <w:tcW w:w="709" w:type="dxa"/>
            <w:tcBorders>
              <w:top w:val="nil"/>
              <w:left w:val="nil"/>
              <w:bottom w:val="single" w:sz="4" w:space="0" w:color="auto"/>
              <w:right w:val="single" w:sz="4" w:space="0" w:color="auto"/>
            </w:tcBorders>
            <w:shd w:val="clear" w:color="auto" w:fill="auto"/>
            <w:vAlign w:val="center"/>
            <w:hideMark/>
          </w:tcPr>
          <w:p w14:paraId="73213D9A"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5D45429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519830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EC4CFBA" w14:textId="77777777" w:rsidR="00A73A63" w:rsidRPr="00A73A63" w:rsidRDefault="00A73A63" w:rsidP="00A73A63">
            <w:pPr>
              <w:jc w:val="right"/>
            </w:pPr>
            <w:r w:rsidRPr="00A73A63">
              <w:t>3 827,7</w:t>
            </w:r>
          </w:p>
        </w:tc>
        <w:tc>
          <w:tcPr>
            <w:tcW w:w="1465" w:type="dxa"/>
            <w:tcBorders>
              <w:top w:val="nil"/>
              <w:left w:val="nil"/>
              <w:bottom w:val="single" w:sz="4" w:space="0" w:color="auto"/>
              <w:right w:val="single" w:sz="4" w:space="0" w:color="auto"/>
            </w:tcBorders>
            <w:shd w:val="clear" w:color="auto" w:fill="auto"/>
            <w:noWrap/>
            <w:vAlign w:val="center"/>
            <w:hideMark/>
          </w:tcPr>
          <w:p w14:paraId="5F61FC25" w14:textId="77777777" w:rsidR="00A73A63" w:rsidRPr="00A73A63" w:rsidRDefault="00A73A63" w:rsidP="00A73A63">
            <w:pPr>
              <w:jc w:val="right"/>
            </w:pPr>
            <w:r w:rsidRPr="00A73A63">
              <w:t>3 827,7</w:t>
            </w:r>
          </w:p>
        </w:tc>
      </w:tr>
      <w:tr w:rsidR="00A73A63" w:rsidRPr="00A73A63" w14:paraId="2F2B73E9"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5D6D39"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1D341620" w14:textId="77777777" w:rsidR="00A73A63" w:rsidRPr="00A73A63" w:rsidRDefault="00A73A63" w:rsidP="00A73A63">
            <w:pPr>
              <w:jc w:val="both"/>
            </w:pPr>
            <w:r w:rsidRPr="00A73A63">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72418B1C" w14:textId="77777777" w:rsidR="00A73A63" w:rsidRPr="00A73A63" w:rsidRDefault="00A73A63" w:rsidP="00A73A63">
            <w:pPr>
              <w:jc w:val="center"/>
            </w:pPr>
            <w:r w:rsidRPr="00A73A63">
              <w:t>05.0.21.92100</w:t>
            </w:r>
          </w:p>
        </w:tc>
        <w:tc>
          <w:tcPr>
            <w:tcW w:w="709" w:type="dxa"/>
            <w:tcBorders>
              <w:top w:val="nil"/>
              <w:left w:val="nil"/>
              <w:bottom w:val="single" w:sz="4" w:space="0" w:color="auto"/>
              <w:right w:val="single" w:sz="4" w:space="0" w:color="auto"/>
            </w:tcBorders>
            <w:shd w:val="clear" w:color="auto" w:fill="auto"/>
            <w:vAlign w:val="center"/>
            <w:hideMark/>
          </w:tcPr>
          <w:p w14:paraId="5782A7EF"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A7151EB" w14:textId="77777777" w:rsidR="00A73A63" w:rsidRPr="00A73A63" w:rsidRDefault="00A73A63" w:rsidP="00A73A63">
            <w:pPr>
              <w:jc w:val="center"/>
            </w:pPr>
            <w:r w:rsidRPr="00A73A63">
              <w:t>11</w:t>
            </w:r>
          </w:p>
        </w:tc>
        <w:tc>
          <w:tcPr>
            <w:tcW w:w="709" w:type="dxa"/>
            <w:tcBorders>
              <w:top w:val="nil"/>
              <w:left w:val="nil"/>
              <w:bottom w:val="single" w:sz="4" w:space="0" w:color="auto"/>
              <w:right w:val="single" w:sz="4" w:space="0" w:color="auto"/>
            </w:tcBorders>
            <w:shd w:val="clear" w:color="auto" w:fill="auto"/>
            <w:vAlign w:val="center"/>
            <w:hideMark/>
          </w:tcPr>
          <w:p w14:paraId="786072E5"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2724A2D2" w14:textId="77777777" w:rsidR="00A73A63" w:rsidRPr="00A73A63" w:rsidRDefault="00A73A63" w:rsidP="00A73A63">
            <w:pPr>
              <w:jc w:val="right"/>
            </w:pPr>
            <w:r w:rsidRPr="00A73A63">
              <w:t>3 827,7</w:t>
            </w:r>
          </w:p>
        </w:tc>
        <w:tc>
          <w:tcPr>
            <w:tcW w:w="1465" w:type="dxa"/>
            <w:tcBorders>
              <w:top w:val="nil"/>
              <w:left w:val="nil"/>
              <w:bottom w:val="single" w:sz="4" w:space="0" w:color="auto"/>
              <w:right w:val="single" w:sz="4" w:space="0" w:color="auto"/>
            </w:tcBorders>
            <w:shd w:val="clear" w:color="auto" w:fill="auto"/>
            <w:noWrap/>
            <w:vAlign w:val="center"/>
            <w:hideMark/>
          </w:tcPr>
          <w:p w14:paraId="43870DDB" w14:textId="77777777" w:rsidR="00A73A63" w:rsidRPr="00A73A63" w:rsidRDefault="00A73A63" w:rsidP="00A73A63">
            <w:pPr>
              <w:jc w:val="right"/>
            </w:pPr>
            <w:r w:rsidRPr="00A73A63">
              <w:t>3 827,7</w:t>
            </w:r>
          </w:p>
        </w:tc>
      </w:tr>
      <w:tr w:rsidR="00A73A63" w:rsidRPr="00A73A63" w14:paraId="13ED83CD"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0A73F5"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790F4E5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3CBB90" w14:textId="77777777" w:rsidR="00A73A63" w:rsidRPr="00A73A63" w:rsidRDefault="00A73A63" w:rsidP="00A73A63">
            <w:pPr>
              <w:jc w:val="center"/>
            </w:pPr>
            <w:r w:rsidRPr="00A73A63">
              <w:t>05.0.21.92100</w:t>
            </w:r>
          </w:p>
        </w:tc>
        <w:tc>
          <w:tcPr>
            <w:tcW w:w="709" w:type="dxa"/>
            <w:tcBorders>
              <w:top w:val="nil"/>
              <w:left w:val="nil"/>
              <w:bottom w:val="single" w:sz="4" w:space="0" w:color="auto"/>
              <w:right w:val="single" w:sz="4" w:space="0" w:color="auto"/>
            </w:tcBorders>
            <w:shd w:val="clear" w:color="auto" w:fill="auto"/>
            <w:vAlign w:val="center"/>
            <w:hideMark/>
          </w:tcPr>
          <w:p w14:paraId="43F4756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449C8F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DAE801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A74070F" w14:textId="77777777" w:rsidR="00A73A63" w:rsidRPr="00A73A63" w:rsidRDefault="00A73A63" w:rsidP="00A73A63">
            <w:pPr>
              <w:jc w:val="right"/>
            </w:pPr>
            <w:r w:rsidRPr="00A73A63">
              <w:t>108,4</w:t>
            </w:r>
          </w:p>
        </w:tc>
        <w:tc>
          <w:tcPr>
            <w:tcW w:w="1465" w:type="dxa"/>
            <w:tcBorders>
              <w:top w:val="nil"/>
              <w:left w:val="nil"/>
              <w:bottom w:val="single" w:sz="4" w:space="0" w:color="auto"/>
              <w:right w:val="single" w:sz="4" w:space="0" w:color="auto"/>
            </w:tcBorders>
            <w:shd w:val="clear" w:color="auto" w:fill="auto"/>
            <w:noWrap/>
            <w:vAlign w:val="center"/>
            <w:hideMark/>
          </w:tcPr>
          <w:p w14:paraId="303FA018" w14:textId="77777777" w:rsidR="00A73A63" w:rsidRPr="00A73A63" w:rsidRDefault="00A73A63" w:rsidP="00A73A63">
            <w:pPr>
              <w:jc w:val="right"/>
            </w:pPr>
            <w:r w:rsidRPr="00A73A63">
              <w:t>108,4</w:t>
            </w:r>
          </w:p>
        </w:tc>
      </w:tr>
      <w:tr w:rsidR="00A73A63" w:rsidRPr="00A73A63" w14:paraId="6E6472D7"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E6031A"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2811B5B1" w14:textId="77777777" w:rsidR="00A73A63" w:rsidRPr="00A73A63" w:rsidRDefault="00A73A63" w:rsidP="00A73A63">
            <w:pPr>
              <w:jc w:val="both"/>
            </w:pPr>
            <w:r w:rsidRPr="00A73A63">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4A741873" w14:textId="77777777" w:rsidR="00A73A63" w:rsidRPr="00A73A63" w:rsidRDefault="00A73A63" w:rsidP="00A73A63">
            <w:pPr>
              <w:jc w:val="center"/>
            </w:pPr>
            <w:r w:rsidRPr="00A73A63">
              <w:t>05.0.21.92100</w:t>
            </w:r>
          </w:p>
        </w:tc>
        <w:tc>
          <w:tcPr>
            <w:tcW w:w="709" w:type="dxa"/>
            <w:tcBorders>
              <w:top w:val="nil"/>
              <w:left w:val="nil"/>
              <w:bottom w:val="single" w:sz="4" w:space="0" w:color="auto"/>
              <w:right w:val="single" w:sz="4" w:space="0" w:color="auto"/>
            </w:tcBorders>
            <w:shd w:val="clear" w:color="auto" w:fill="auto"/>
            <w:vAlign w:val="center"/>
            <w:hideMark/>
          </w:tcPr>
          <w:p w14:paraId="62DAC2C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D6E2AD2" w14:textId="77777777" w:rsidR="00A73A63" w:rsidRPr="00A73A63" w:rsidRDefault="00A73A63" w:rsidP="00A73A63">
            <w:pPr>
              <w:jc w:val="center"/>
            </w:pPr>
            <w:r w:rsidRPr="00A73A63">
              <w:t>11</w:t>
            </w:r>
          </w:p>
        </w:tc>
        <w:tc>
          <w:tcPr>
            <w:tcW w:w="709" w:type="dxa"/>
            <w:tcBorders>
              <w:top w:val="nil"/>
              <w:left w:val="nil"/>
              <w:bottom w:val="single" w:sz="4" w:space="0" w:color="auto"/>
              <w:right w:val="single" w:sz="4" w:space="0" w:color="auto"/>
            </w:tcBorders>
            <w:shd w:val="clear" w:color="auto" w:fill="auto"/>
            <w:vAlign w:val="center"/>
            <w:hideMark/>
          </w:tcPr>
          <w:p w14:paraId="066DA9C9"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38174249" w14:textId="77777777" w:rsidR="00A73A63" w:rsidRPr="00A73A63" w:rsidRDefault="00A73A63" w:rsidP="00A73A63">
            <w:pPr>
              <w:jc w:val="right"/>
            </w:pPr>
            <w:r w:rsidRPr="00A73A63">
              <w:t>108,4</w:t>
            </w:r>
          </w:p>
        </w:tc>
        <w:tc>
          <w:tcPr>
            <w:tcW w:w="1465" w:type="dxa"/>
            <w:tcBorders>
              <w:top w:val="nil"/>
              <w:left w:val="nil"/>
              <w:bottom w:val="single" w:sz="4" w:space="0" w:color="auto"/>
              <w:right w:val="single" w:sz="4" w:space="0" w:color="auto"/>
            </w:tcBorders>
            <w:shd w:val="clear" w:color="auto" w:fill="auto"/>
            <w:noWrap/>
            <w:vAlign w:val="center"/>
            <w:hideMark/>
          </w:tcPr>
          <w:p w14:paraId="6F56C22F" w14:textId="77777777" w:rsidR="00A73A63" w:rsidRPr="00A73A63" w:rsidRDefault="00A73A63" w:rsidP="00A73A63">
            <w:pPr>
              <w:jc w:val="right"/>
            </w:pPr>
            <w:r w:rsidRPr="00A73A63">
              <w:t>108,4</w:t>
            </w:r>
          </w:p>
        </w:tc>
      </w:tr>
      <w:tr w:rsidR="00A73A63" w:rsidRPr="00A73A63" w14:paraId="14093124"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96A65B"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478BB77" w14:textId="77777777" w:rsidR="00A73A63" w:rsidRPr="00A73A63" w:rsidRDefault="00A73A63" w:rsidP="00A73A63">
            <w:pPr>
              <w:jc w:val="both"/>
            </w:pPr>
            <w:r w:rsidRPr="00A73A63">
              <w:rPr>
                <w:b/>
                <w:bCs/>
              </w:rPr>
              <w:t xml:space="preserve">Основное мероприятие </w:t>
            </w:r>
            <w:r w:rsidRPr="00A73A63">
              <w:t xml:space="preserve"> «Спортивная подготовка по олимпийским видам спорта»</w:t>
            </w:r>
          </w:p>
        </w:tc>
        <w:tc>
          <w:tcPr>
            <w:tcW w:w="1701" w:type="dxa"/>
            <w:tcBorders>
              <w:top w:val="nil"/>
              <w:left w:val="nil"/>
              <w:bottom w:val="single" w:sz="4" w:space="0" w:color="auto"/>
              <w:right w:val="single" w:sz="4" w:space="0" w:color="auto"/>
            </w:tcBorders>
            <w:shd w:val="clear" w:color="auto" w:fill="auto"/>
            <w:vAlign w:val="center"/>
            <w:hideMark/>
          </w:tcPr>
          <w:p w14:paraId="76BC85DD" w14:textId="77777777" w:rsidR="00A73A63" w:rsidRPr="00A73A63" w:rsidRDefault="00A73A63" w:rsidP="00A73A63">
            <w:pPr>
              <w:jc w:val="center"/>
            </w:pPr>
            <w:r w:rsidRPr="00A73A63">
              <w:t>05.0.48.00000</w:t>
            </w:r>
          </w:p>
        </w:tc>
        <w:tc>
          <w:tcPr>
            <w:tcW w:w="709" w:type="dxa"/>
            <w:tcBorders>
              <w:top w:val="nil"/>
              <w:left w:val="nil"/>
              <w:bottom w:val="single" w:sz="4" w:space="0" w:color="auto"/>
              <w:right w:val="single" w:sz="4" w:space="0" w:color="auto"/>
            </w:tcBorders>
            <w:shd w:val="clear" w:color="auto" w:fill="auto"/>
            <w:vAlign w:val="center"/>
            <w:hideMark/>
          </w:tcPr>
          <w:p w14:paraId="396873F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736586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AEA105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0814741" w14:textId="77777777" w:rsidR="00A73A63" w:rsidRPr="00A73A63" w:rsidRDefault="00A73A63" w:rsidP="00A73A63">
            <w:pPr>
              <w:jc w:val="right"/>
            </w:pPr>
            <w:r w:rsidRPr="00A73A63">
              <w:t>34 659,3</w:t>
            </w:r>
          </w:p>
        </w:tc>
        <w:tc>
          <w:tcPr>
            <w:tcW w:w="1465" w:type="dxa"/>
            <w:tcBorders>
              <w:top w:val="nil"/>
              <w:left w:val="nil"/>
              <w:bottom w:val="single" w:sz="4" w:space="0" w:color="auto"/>
              <w:right w:val="single" w:sz="4" w:space="0" w:color="auto"/>
            </w:tcBorders>
            <w:shd w:val="clear" w:color="auto" w:fill="auto"/>
            <w:noWrap/>
            <w:vAlign w:val="center"/>
            <w:hideMark/>
          </w:tcPr>
          <w:p w14:paraId="7A9728E7" w14:textId="77777777" w:rsidR="00A73A63" w:rsidRPr="00A73A63" w:rsidRDefault="00A73A63" w:rsidP="00A73A63">
            <w:pPr>
              <w:jc w:val="right"/>
            </w:pPr>
            <w:r w:rsidRPr="00A73A63">
              <w:t>34 531,3</w:t>
            </w:r>
          </w:p>
        </w:tc>
      </w:tr>
      <w:tr w:rsidR="00A73A63" w:rsidRPr="00A73A63" w14:paraId="2272D47F"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AEDD7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272D83A"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DDF32C" w14:textId="77777777" w:rsidR="00A73A63" w:rsidRPr="00A73A63" w:rsidRDefault="00A73A63" w:rsidP="00A73A63">
            <w:pPr>
              <w:jc w:val="center"/>
            </w:pPr>
            <w:r w:rsidRPr="00A73A63">
              <w:t>05.0.48.94100</w:t>
            </w:r>
          </w:p>
        </w:tc>
        <w:tc>
          <w:tcPr>
            <w:tcW w:w="709" w:type="dxa"/>
            <w:tcBorders>
              <w:top w:val="nil"/>
              <w:left w:val="nil"/>
              <w:bottom w:val="single" w:sz="4" w:space="0" w:color="auto"/>
              <w:right w:val="single" w:sz="4" w:space="0" w:color="auto"/>
            </w:tcBorders>
            <w:shd w:val="clear" w:color="auto" w:fill="auto"/>
            <w:vAlign w:val="center"/>
            <w:hideMark/>
          </w:tcPr>
          <w:p w14:paraId="2FC6D17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95EFDC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C3A879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C6FC294" w14:textId="77777777" w:rsidR="00A73A63" w:rsidRPr="00A73A63" w:rsidRDefault="00A73A63" w:rsidP="00A73A63">
            <w:pPr>
              <w:jc w:val="right"/>
            </w:pPr>
            <w:r w:rsidRPr="00A73A63">
              <w:t>26 100,8</w:t>
            </w:r>
          </w:p>
        </w:tc>
        <w:tc>
          <w:tcPr>
            <w:tcW w:w="1465" w:type="dxa"/>
            <w:tcBorders>
              <w:top w:val="nil"/>
              <w:left w:val="nil"/>
              <w:bottom w:val="single" w:sz="4" w:space="0" w:color="auto"/>
              <w:right w:val="single" w:sz="4" w:space="0" w:color="auto"/>
            </w:tcBorders>
            <w:shd w:val="clear" w:color="auto" w:fill="auto"/>
            <w:noWrap/>
            <w:vAlign w:val="center"/>
            <w:hideMark/>
          </w:tcPr>
          <w:p w14:paraId="6688A019" w14:textId="77777777" w:rsidR="00A73A63" w:rsidRPr="00A73A63" w:rsidRDefault="00A73A63" w:rsidP="00A73A63">
            <w:pPr>
              <w:jc w:val="right"/>
            </w:pPr>
            <w:r w:rsidRPr="00A73A63">
              <w:t>24 981,8</w:t>
            </w:r>
          </w:p>
        </w:tc>
      </w:tr>
      <w:tr w:rsidR="00A73A63" w:rsidRPr="00A73A63" w14:paraId="5908AEDC"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4ED7D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DBA31F0"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B1A82D4" w14:textId="77777777" w:rsidR="00A73A63" w:rsidRPr="00A73A63" w:rsidRDefault="00A73A63" w:rsidP="00A73A63">
            <w:pPr>
              <w:jc w:val="center"/>
            </w:pPr>
            <w:r w:rsidRPr="00A73A63">
              <w:t>05.0.48.94100</w:t>
            </w:r>
          </w:p>
        </w:tc>
        <w:tc>
          <w:tcPr>
            <w:tcW w:w="709" w:type="dxa"/>
            <w:tcBorders>
              <w:top w:val="nil"/>
              <w:left w:val="nil"/>
              <w:bottom w:val="single" w:sz="4" w:space="0" w:color="auto"/>
              <w:right w:val="single" w:sz="4" w:space="0" w:color="auto"/>
            </w:tcBorders>
            <w:shd w:val="clear" w:color="auto" w:fill="auto"/>
            <w:vAlign w:val="center"/>
            <w:hideMark/>
          </w:tcPr>
          <w:p w14:paraId="2319D32A"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30C6A50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FB7102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CF2C078" w14:textId="77777777" w:rsidR="00A73A63" w:rsidRPr="00A73A63" w:rsidRDefault="00A73A63" w:rsidP="00A73A63">
            <w:pPr>
              <w:jc w:val="right"/>
            </w:pPr>
            <w:r w:rsidRPr="00A73A63">
              <w:t>26 100,8</w:t>
            </w:r>
          </w:p>
        </w:tc>
        <w:tc>
          <w:tcPr>
            <w:tcW w:w="1465" w:type="dxa"/>
            <w:tcBorders>
              <w:top w:val="nil"/>
              <w:left w:val="nil"/>
              <w:bottom w:val="single" w:sz="4" w:space="0" w:color="auto"/>
              <w:right w:val="single" w:sz="4" w:space="0" w:color="auto"/>
            </w:tcBorders>
            <w:shd w:val="clear" w:color="auto" w:fill="auto"/>
            <w:noWrap/>
            <w:vAlign w:val="center"/>
            <w:hideMark/>
          </w:tcPr>
          <w:p w14:paraId="47CE8672" w14:textId="77777777" w:rsidR="00A73A63" w:rsidRPr="00A73A63" w:rsidRDefault="00A73A63" w:rsidP="00A73A63">
            <w:pPr>
              <w:jc w:val="right"/>
            </w:pPr>
            <w:r w:rsidRPr="00A73A63">
              <w:t>24 981,8</w:t>
            </w:r>
          </w:p>
        </w:tc>
      </w:tr>
      <w:tr w:rsidR="00A73A63" w:rsidRPr="00A73A63" w14:paraId="06955732"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2919E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CD33636" w14:textId="77777777" w:rsidR="00A73A63" w:rsidRPr="00A73A63" w:rsidRDefault="00A73A63" w:rsidP="00A73A63">
            <w:pPr>
              <w:jc w:val="both"/>
            </w:pPr>
            <w:r w:rsidRPr="00A73A6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7DD3B584" w14:textId="77777777" w:rsidR="00A73A63" w:rsidRPr="00A73A63" w:rsidRDefault="00A73A63" w:rsidP="00A73A63">
            <w:pPr>
              <w:jc w:val="center"/>
            </w:pPr>
            <w:r w:rsidRPr="00A73A63">
              <w:t>05.0.48.94100</w:t>
            </w:r>
          </w:p>
        </w:tc>
        <w:tc>
          <w:tcPr>
            <w:tcW w:w="709" w:type="dxa"/>
            <w:tcBorders>
              <w:top w:val="nil"/>
              <w:left w:val="nil"/>
              <w:bottom w:val="single" w:sz="4" w:space="0" w:color="auto"/>
              <w:right w:val="single" w:sz="4" w:space="0" w:color="auto"/>
            </w:tcBorders>
            <w:shd w:val="clear" w:color="auto" w:fill="auto"/>
            <w:vAlign w:val="center"/>
            <w:hideMark/>
          </w:tcPr>
          <w:p w14:paraId="3DE78B8E"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76E19123" w14:textId="77777777" w:rsidR="00A73A63" w:rsidRPr="00A73A63" w:rsidRDefault="00A73A63" w:rsidP="00A73A63">
            <w:pPr>
              <w:jc w:val="center"/>
            </w:pPr>
            <w:r w:rsidRPr="00A73A63">
              <w:t>11</w:t>
            </w:r>
          </w:p>
        </w:tc>
        <w:tc>
          <w:tcPr>
            <w:tcW w:w="709" w:type="dxa"/>
            <w:tcBorders>
              <w:top w:val="nil"/>
              <w:left w:val="nil"/>
              <w:bottom w:val="single" w:sz="4" w:space="0" w:color="auto"/>
              <w:right w:val="single" w:sz="4" w:space="0" w:color="auto"/>
            </w:tcBorders>
            <w:shd w:val="clear" w:color="auto" w:fill="auto"/>
            <w:vAlign w:val="center"/>
            <w:hideMark/>
          </w:tcPr>
          <w:p w14:paraId="4689E1A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2A299E9" w14:textId="77777777" w:rsidR="00A73A63" w:rsidRPr="00A73A63" w:rsidRDefault="00A73A63" w:rsidP="00A73A63">
            <w:pPr>
              <w:jc w:val="right"/>
            </w:pPr>
            <w:r w:rsidRPr="00A73A63">
              <w:t>26 100,8</w:t>
            </w:r>
          </w:p>
        </w:tc>
        <w:tc>
          <w:tcPr>
            <w:tcW w:w="1465" w:type="dxa"/>
            <w:tcBorders>
              <w:top w:val="nil"/>
              <w:left w:val="nil"/>
              <w:bottom w:val="single" w:sz="4" w:space="0" w:color="auto"/>
              <w:right w:val="single" w:sz="4" w:space="0" w:color="auto"/>
            </w:tcBorders>
            <w:shd w:val="clear" w:color="auto" w:fill="auto"/>
            <w:noWrap/>
            <w:vAlign w:val="center"/>
            <w:hideMark/>
          </w:tcPr>
          <w:p w14:paraId="22F75C1C" w14:textId="77777777" w:rsidR="00A73A63" w:rsidRPr="00A73A63" w:rsidRDefault="00A73A63" w:rsidP="00A73A63">
            <w:pPr>
              <w:jc w:val="right"/>
            </w:pPr>
            <w:r w:rsidRPr="00A73A63">
              <w:t>24 981,8</w:t>
            </w:r>
          </w:p>
        </w:tc>
      </w:tr>
      <w:tr w:rsidR="00A73A63" w:rsidRPr="00A73A63" w14:paraId="1FACDDEA" w14:textId="77777777" w:rsidTr="00A6493F">
        <w:trPr>
          <w:trHeight w:val="31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3ED56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478DD21E"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w:t>
            </w:r>
            <w:r w:rsidRPr="00A73A63">
              <w:lastRenderedPageBreak/>
              <w:t>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26C2B2D9" w14:textId="77777777" w:rsidR="00A73A63" w:rsidRPr="00A73A63" w:rsidRDefault="00A73A63" w:rsidP="00A73A63">
            <w:pPr>
              <w:jc w:val="center"/>
            </w:pPr>
            <w:r w:rsidRPr="00A73A63">
              <w:lastRenderedPageBreak/>
              <w:t>05.0.48.S2972</w:t>
            </w:r>
          </w:p>
        </w:tc>
        <w:tc>
          <w:tcPr>
            <w:tcW w:w="709" w:type="dxa"/>
            <w:tcBorders>
              <w:top w:val="nil"/>
              <w:left w:val="nil"/>
              <w:bottom w:val="single" w:sz="4" w:space="0" w:color="auto"/>
              <w:right w:val="single" w:sz="4" w:space="0" w:color="auto"/>
            </w:tcBorders>
            <w:shd w:val="clear" w:color="auto" w:fill="auto"/>
            <w:vAlign w:val="center"/>
            <w:hideMark/>
          </w:tcPr>
          <w:p w14:paraId="1654028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FF1CAC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9FC6CE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3EA1656" w14:textId="77777777" w:rsidR="00A73A63" w:rsidRPr="00A73A63" w:rsidRDefault="00A73A63" w:rsidP="00A73A63">
            <w:pPr>
              <w:jc w:val="right"/>
            </w:pPr>
            <w:r w:rsidRPr="00A73A63">
              <w:t>8 558,5</w:t>
            </w:r>
          </w:p>
        </w:tc>
        <w:tc>
          <w:tcPr>
            <w:tcW w:w="1465" w:type="dxa"/>
            <w:tcBorders>
              <w:top w:val="nil"/>
              <w:left w:val="nil"/>
              <w:bottom w:val="single" w:sz="4" w:space="0" w:color="auto"/>
              <w:right w:val="single" w:sz="4" w:space="0" w:color="auto"/>
            </w:tcBorders>
            <w:shd w:val="clear" w:color="auto" w:fill="auto"/>
            <w:noWrap/>
            <w:vAlign w:val="center"/>
            <w:hideMark/>
          </w:tcPr>
          <w:p w14:paraId="16679ADD" w14:textId="77777777" w:rsidR="00A73A63" w:rsidRPr="00A73A63" w:rsidRDefault="00A73A63" w:rsidP="00A73A63">
            <w:pPr>
              <w:jc w:val="right"/>
            </w:pPr>
            <w:r w:rsidRPr="00A73A63">
              <w:t>9 549,5</w:t>
            </w:r>
          </w:p>
        </w:tc>
      </w:tr>
      <w:tr w:rsidR="00A73A63" w:rsidRPr="00A73A63" w14:paraId="0B687776"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CA1460"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747C93D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A3FBD2C" w14:textId="77777777" w:rsidR="00A73A63" w:rsidRPr="00A73A63" w:rsidRDefault="00A73A63" w:rsidP="00A73A63">
            <w:pPr>
              <w:jc w:val="center"/>
            </w:pPr>
            <w:r w:rsidRPr="00A73A63">
              <w:t>05.0.48.S2972</w:t>
            </w:r>
          </w:p>
        </w:tc>
        <w:tc>
          <w:tcPr>
            <w:tcW w:w="709" w:type="dxa"/>
            <w:tcBorders>
              <w:top w:val="nil"/>
              <w:left w:val="nil"/>
              <w:bottom w:val="single" w:sz="4" w:space="0" w:color="auto"/>
              <w:right w:val="single" w:sz="4" w:space="0" w:color="auto"/>
            </w:tcBorders>
            <w:shd w:val="clear" w:color="auto" w:fill="auto"/>
            <w:vAlign w:val="center"/>
            <w:hideMark/>
          </w:tcPr>
          <w:p w14:paraId="2A4931C1"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55067AC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49FF61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7B077C5" w14:textId="77777777" w:rsidR="00A73A63" w:rsidRPr="00A73A63" w:rsidRDefault="00A73A63" w:rsidP="00A73A63">
            <w:pPr>
              <w:jc w:val="right"/>
            </w:pPr>
            <w:r w:rsidRPr="00A73A63">
              <w:t>8 558,5</w:t>
            </w:r>
          </w:p>
        </w:tc>
        <w:tc>
          <w:tcPr>
            <w:tcW w:w="1465" w:type="dxa"/>
            <w:tcBorders>
              <w:top w:val="nil"/>
              <w:left w:val="nil"/>
              <w:bottom w:val="single" w:sz="4" w:space="0" w:color="auto"/>
              <w:right w:val="single" w:sz="4" w:space="0" w:color="auto"/>
            </w:tcBorders>
            <w:shd w:val="clear" w:color="auto" w:fill="auto"/>
            <w:noWrap/>
            <w:vAlign w:val="center"/>
            <w:hideMark/>
          </w:tcPr>
          <w:p w14:paraId="07EF8907" w14:textId="77777777" w:rsidR="00A73A63" w:rsidRPr="00A73A63" w:rsidRDefault="00A73A63" w:rsidP="00A73A63">
            <w:pPr>
              <w:jc w:val="right"/>
            </w:pPr>
            <w:r w:rsidRPr="00A73A63">
              <w:t>9 549,5</w:t>
            </w:r>
          </w:p>
        </w:tc>
      </w:tr>
      <w:tr w:rsidR="00A73A63" w:rsidRPr="00A73A63" w14:paraId="0CB1AE12"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BB99E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50BD097" w14:textId="77777777" w:rsidR="00A73A63" w:rsidRPr="00A73A63" w:rsidRDefault="00A73A63" w:rsidP="00A73A63">
            <w:pPr>
              <w:jc w:val="both"/>
            </w:pPr>
            <w:r w:rsidRPr="00A73A6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414E07FF" w14:textId="77777777" w:rsidR="00A73A63" w:rsidRPr="00A73A63" w:rsidRDefault="00A73A63" w:rsidP="00A73A63">
            <w:pPr>
              <w:jc w:val="center"/>
            </w:pPr>
            <w:r w:rsidRPr="00A73A63">
              <w:t>05.0.48.S2972</w:t>
            </w:r>
          </w:p>
        </w:tc>
        <w:tc>
          <w:tcPr>
            <w:tcW w:w="709" w:type="dxa"/>
            <w:tcBorders>
              <w:top w:val="nil"/>
              <w:left w:val="nil"/>
              <w:bottom w:val="single" w:sz="4" w:space="0" w:color="auto"/>
              <w:right w:val="single" w:sz="4" w:space="0" w:color="auto"/>
            </w:tcBorders>
            <w:shd w:val="clear" w:color="auto" w:fill="auto"/>
            <w:vAlign w:val="center"/>
            <w:hideMark/>
          </w:tcPr>
          <w:p w14:paraId="6995A4FD"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2CE77892" w14:textId="77777777" w:rsidR="00A73A63" w:rsidRPr="00A73A63" w:rsidRDefault="00A73A63" w:rsidP="00A73A63">
            <w:pPr>
              <w:jc w:val="center"/>
            </w:pPr>
            <w:r w:rsidRPr="00A73A63">
              <w:t>11</w:t>
            </w:r>
          </w:p>
        </w:tc>
        <w:tc>
          <w:tcPr>
            <w:tcW w:w="709" w:type="dxa"/>
            <w:tcBorders>
              <w:top w:val="nil"/>
              <w:left w:val="nil"/>
              <w:bottom w:val="single" w:sz="4" w:space="0" w:color="auto"/>
              <w:right w:val="single" w:sz="4" w:space="0" w:color="auto"/>
            </w:tcBorders>
            <w:shd w:val="clear" w:color="auto" w:fill="auto"/>
            <w:vAlign w:val="center"/>
            <w:hideMark/>
          </w:tcPr>
          <w:p w14:paraId="470939C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47FA5EBC" w14:textId="77777777" w:rsidR="00A73A63" w:rsidRPr="00A73A63" w:rsidRDefault="00A73A63" w:rsidP="00A73A63">
            <w:pPr>
              <w:jc w:val="right"/>
            </w:pPr>
            <w:r w:rsidRPr="00A73A63">
              <w:t>8 558,5</w:t>
            </w:r>
          </w:p>
        </w:tc>
        <w:tc>
          <w:tcPr>
            <w:tcW w:w="1465" w:type="dxa"/>
            <w:tcBorders>
              <w:top w:val="nil"/>
              <w:left w:val="nil"/>
              <w:bottom w:val="single" w:sz="4" w:space="0" w:color="auto"/>
              <w:right w:val="single" w:sz="4" w:space="0" w:color="auto"/>
            </w:tcBorders>
            <w:shd w:val="clear" w:color="auto" w:fill="auto"/>
            <w:noWrap/>
            <w:vAlign w:val="center"/>
            <w:hideMark/>
          </w:tcPr>
          <w:p w14:paraId="6B112B29" w14:textId="77777777" w:rsidR="00A73A63" w:rsidRPr="00A73A63" w:rsidRDefault="00A73A63" w:rsidP="00A73A63">
            <w:pPr>
              <w:jc w:val="right"/>
            </w:pPr>
            <w:r w:rsidRPr="00A73A63">
              <w:t>9 549,5</w:t>
            </w:r>
          </w:p>
        </w:tc>
      </w:tr>
      <w:tr w:rsidR="00A73A63" w:rsidRPr="00A73A63" w14:paraId="681CFEE8"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6FAAD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1FA3D85" w14:textId="77777777" w:rsidR="00A73A63" w:rsidRPr="00A73A63" w:rsidRDefault="00A73A63" w:rsidP="00A73A63">
            <w:pPr>
              <w:jc w:val="both"/>
            </w:pPr>
            <w:r w:rsidRPr="00A73A63">
              <w:rPr>
                <w:b/>
                <w:bCs/>
              </w:rPr>
              <w:t>Основное мероприятие</w:t>
            </w:r>
            <w:r w:rsidRPr="00A73A63">
              <w:t xml:space="preserve"> «Реализация мероприятий Всероссийского физкультурно-спортивного комплекса «Готов к труду и обороне»»</w:t>
            </w:r>
          </w:p>
        </w:tc>
        <w:tc>
          <w:tcPr>
            <w:tcW w:w="1701" w:type="dxa"/>
            <w:tcBorders>
              <w:top w:val="nil"/>
              <w:left w:val="nil"/>
              <w:bottom w:val="single" w:sz="4" w:space="0" w:color="auto"/>
              <w:right w:val="single" w:sz="4" w:space="0" w:color="auto"/>
            </w:tcBorders>
            <w:shd w:val="clear" w:color="auto" w:fill="auto"/>
            <w:vAlign w:val="center"/>
            <w:hideMark/>
          </w:tcPr>
          <w:p w14:paraId="6816E65D" w14:textId="77777777" w:rsidR="00A73A63" w:rsidRPr="00A73A63" w:rsidRDefault="00A73A63" w:rsidP="00A73A63">
            <w:pPr>
              <w:jc w:val="center"/>
            </w:pPr>
            <w:r w:rsidRPr="00A73A63">
              <w:t>05.0.50.00000</w:t>
            </w:r>
          </w:p>
        </w:tc>
        <w:tc>
          <w:tcPr>
            <w:tcW w:w="709" w:type="dxa"/>
            <w:tcBorders>
              <w:top w:val="nil"/>
              <w:left w:val="nil"/>
              <w:bottom w:val="single" w:sz="4" w:space="0" w:color="auto"/>
              <w:right w:val="single" w:sz="4" w:space="0" w:color="auto"/>
            </w:tcBorders>
            <w:shd w:val="clear" w:color="auto" w:fill="auto"/>
            <w:vAlign w:val="center"/>
            <w:hideMark/>
          </w:tcPr>
          <w:p w14:paraId="51906FD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D1EDD0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412143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49D2339" w14:textId="77777777" w:rsidR="00A73A63" w:rsidRPr="00A73A63" w:rsidRDefault="00A73A63" w:rsidP="00A73A63">
            <w:pPr>
              <w:jc w:val="right"/>
            </w:pPr>
            <w:r w:rsidRPr="00A73A63">
              <w:t>433,3</w:t>
            </w:r>
          </w:p>
        </w:tc>
        <w:tc>
          <w:tcPr>
            <w:tcW w:w="1465" w:type="dxa"/>
            <w:tcBorders>
              <w:top w:val="nil"/>
              <w:left w:val="nil"/>
              <w:bottom w:val="single" w:sz="4" w:space="0" w:color="auto"/>
              <w:right w:val="single" w:sz="4" w:space="0" w:color="auto"/>
            </w:tcBorders>
            <w:shd w:val="clear" w:color="auto" w:fill="auto"/>
            <w:noWrap/>
            <w:vAlign w:val="center"/>
            <w:hideMark/>
          </w:tcPr>
          <w:p w14:paraId="6B5CF482" w14:textId="77777777" w:rsidR="00A73A63" w:rsidRPr="00A73A63" w:rsidRDefault="00A73A63" w:rsidP="00A73A63">
            <w:pPr>
              <w:jc w:val="right"/>
            </w:pPr>
            <w:r w:rsidRPr="00A73A63">
              <w:t>433,3</w:t>
            </w:r>
          </w:p>
        </w:tc>
      </w:tr>
      <w:tr w:rsidR="00A73A63" w:rsidRPr="00A73A63" w14:paraId="06F63D03" w14:textId="77777777" w:rsidTr="00A6493F">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C08D6" w14:textId="77777777" w:rsidR="00A73A63" w:rsidRPr="00A73A63" w:rsidRDefault="00A73A63" w:rsidP="00A73A63">
            <w:pPr>
              <w:jc w:val="center"/>
            </w:pPr>
            <w:r w:rsidRPr="00A73A63">
              <w:t> </w:t>
            </w:r>
          </w:p>
        </w:tc>
        <w:tc>
          <w:tcPr>
            <w:tcW w:w="2190" w:type="dxa"/>
            <w:tcBorders>
              <w:top w:val="nil"/>
              <w:left w:val="nil"/>
              <w:bottom w:val="nil"/>
              <w:right w:val="nil"/>
            </w:tcBorders>
            <w:shd w:val="clear" w:color="auto" w:fill="auto"/>
            <w:noWrap/>
            <w:vAlign w:val="center"/>
            <w:hideMark/>
          </w:tcPr>
          <w:p w14:paraId="3A9BCB91" w14:textId="77777777" w:rsidR="00A73A63" w:rsidRPr="00A73A63" w:rsidRDefault="00A73A63" w:rsidP="00A73A63">
            <w:pPr>
              <w:jc w:val="both"/>
            </w:pPr>
            <w:r w:rsidRPr="00A73A63">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5DD3AA4" w14:textId="77777777" w:rsidR="00A73A63" w:rsidRPr="00A73A63" w:rsidRDefault="00A73A63" w:rsidP="00A73A63">
            <w:pPr>
              <w:jc w:val="center"/>
            </w:pPr>
            <w:r w:rsidRPr="00A73A63">
              <w:t>05.0.50.96400</w:t>
            </w:r>
          </w:p>
        </w:tc>
        <w:tc>
          <w:tcPr>
            <w:tcW w:w="709" w:type="dxa"/>
            <w:tcBorders>
              <w:top w:val="nil"/>
              <w:left w:val="nil"/>
              <w:bottom w:val="single" w:sz="4" w:space="0" w:color="auto"/>
              <w:right w:val="single" w:sz="4" w:space="0" w:color="auto"/>
            </w:tcBorders>
            <w:shd w:val="clear" w:color="auto" w:fill="auto"/>
            <w:vAlign w:val="center"/>
            <w:hideMark/>
          </w:tcPr>
          <w:p w14:paraId="131F6B9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76E3FD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B92F9D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0884AF4" w14:textId="77777777" w:rsidR="00A73A63" w:rsidRPr="00A73A63" w:rsidRDefault="00A73A63" w:rsidP="00A73A63">
            <w:pPr>
              <w:jc w:val="right"/>
            </w:pPr>
            <w:r w:rsidRPr="00A73A63">
              <w:t>433,3</w:t>
            </w:r>
          </w:p>
        </w:tc>
        <w:tc>
          <w:tcPr>
            <w:tcW w:w="1465" w:type="dxa"/>
            <w:tcBorders>
              <w:top w:val="nil"/>
              <w:left w:val="nil"/>
              <w:bottom w:val="single" w:sz="4" w:space="0" w:color="auto"/>
              <w:right w:val="single" w:sz="4" w:space="0" w:color="auto"/>
            </w:tcBorders>
            <w:shd w:val="clear" w:color="auto" w:fill="auto"/>
            <w:noWrap/>
            <w:vAlign w:val="center"/>
            <w:hideMark/>
          </w:tcPr>
          <w:p w14:paraId="37B07145" w14:textId="77777777" w:rsidR="00A73A63" w:rsidRPr="00A73A63" w:rsidRDefault="00A73A63" w:rsidP="00A73A63">
            <w:pPr>
              <w:jc w:val="right"/>
            </w:pPr>
            <w:r w:rsidRPr="00A73A63">
              <w:t>433,3</w:t>
            </w:r>
          </w:p>
        </w:tc>
      </w:tr>
      <w:tr w:rsidR="00A73A63" w:rsidRPr="00A73A63" w14:paraId="59C6B941"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8F4082"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single" w:sz="4" w:space="0" w:color="auto"/>
            </w:tcBorders>
            <w:shd w:val="clear" w:color="auto" w:fill="auto"/>
            <w:hideMark/>
          </w:tcPr>
          <w:p w14:paraId="25AA7958"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7FDEEB3" w14:textId="77777777" w:rsidR="00A73A63" w:rsidRPr="00A73A63" w:rsidRDefault="00A73A63" w:rsidP="00A73A63">
            <w:pPr>
              <w:jc w:val="center"/>
            </w:pPr>
            <w:r w:rsidRPr="00A73A63">
              <w:t>05.0.50.96400</w:t>
            </w:r>
          </w:p>
        </w:tc>
        <w:tc>
          <w:tcPr>
            <w:tcW w:w="709" w:type="dxa"/>
            <w:tcBorders>
              <w:top w:val="nil"/>
              <w:left w:val="nil"/>
              <w:bottom w:val="single" w:sz="4" w:space="0" w:color="auto"/>
              <w:right w:val="single" w:sz="4" w:space="0" w:color="auto"/>
            </w:tcBorders>
            <w:shd w:val="clear" w:color="auto" w:fill="auto"/>
            <w:vAlign w:val="center"/>
            <w:hideMark/>
          </w:tcPr>
          <w:p w14:paraId="03BB18AE"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3BAE81E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0BA920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081BE5D" w14:textId="77777777" w:rsidR="00A73A63" w:rsidRPr="00A73A63" w:rsidRDefault="00A73A63" w:rsidP="00A73A63">
            <w:pPr>
              <w:jc w:val="right"/>
            </w:pPr>
            <w:r w:rsidRPr="00A73A63">
              <w:t>433,3</w:t>
            </w:r>
          </w:p>
        </w:tc>
        <w:tc>
          <w:tcPr>
            <w:tcW w:w="1465" w:type="dxa"/>
            <w:tcBorders>
              <w:top w:val="nil"/>
              <w:left w:val="nil"/>
              <w:bottom w:val="single" w:sz="4" w:space="0" w:color="auto"/>
              <w:right w:val="single" w:sz="4" w:space="0" w:color="auto"/>
            </w:tcBorders>
            <w:shd w:val="clear" w:color="auto" w:fill="auto"/>
            <w:noWrap/>
            <w:vAlign w:val="center"/>
            <w:hideMark/>
          </w:tcPr>
          <w:p w14:paraId="0C70ADC3" w14:textId="77777777" w:rsidR="00A73A63" w:rsidRPr="00A73A63" w:rsidRDefault="00A73A63" w:rsidP="00A73A63">
            <w:pPr>
              <w:jc w:val="right"/>
            </w:pPr>
            <w:r w:rsidRPr="00A73A63">
              <w:t>433,3</w:t>
            </w:r>
          </w:p>
        </w:tc>
      </w:tr>
      <w:tr w:rsidR="00A73A63" w:rsidRPr="00A73A63" w14:paraId="7D8FCD43"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BDC66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671EA44" w14:textId="77777777" w:rsidR="00A73A63" w:rsidRPr="00A73A63" w:rsidRDefault="00A73A63" w:rsidP="00A73A63">
            <w:pPr>
              <w:jc w:val="both"/>
            </w:pPr>
            <w:r w:rsidRPr="00A73A6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5B34DBB0" w14:textId="77777777" w:rsidR="00A73A63" w:rsidRPr="00A73A63" w:rsidRDefault="00A73A63" w:rsidP="00A73A63">
            <w:pPr>
              <w:jc w:val="center"/>
            </w:pPr>
            <w:r w:rsidRPr="00A73A63">
              <w:t>05.0.50.96400</w:t>
            </w:r>
          </w:p>
        </w:tc>
        <w:tc>
          <w:tcPr>
            <w:tcW w:w="709" w:type="dxa"/>
            <w:tcBorders>
              <w:top w:val="nil"/>
              <w:left w:val="nil"/>
              <w:bottom w:val="single" w:sz="4" w:space="0" w:color="auto"/>
              <w:right w:val="single" w:sz="4" w:space="0" w:color="auto"/>
            </w:tcBorders>
            <w:shd w:val="clear" w:color="auto" w:fill="auto"/>
            <w:vAlign w:val="center"/>
            <w:hideMark/>
          </w:tcPr>
          <w:p w14:paraId="15DCD67E"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541D544C" w14:textId="77777777" w:rsidR="00A73A63" w:rsidRPr="00A73A63" w:rsidRDefault="00A73A63" w:rsidP="00A73A63">
            <w:pPr>
              <w:jc w:val="center"/>
            </w:pPr>
            <w:r w:rsidRPr="00A73A63">
              <w:t>11</w:t>
            </w:r>
          </w:p>
        </w:tc>
        <w:tc>
          <w:tcPr>
            <w:tcW w:w="709" w:type="dxa"/>
            <w:tcBorders>
              <w:top w:val="nil"/>
              <w:left w:val="nil"/>
              <w:bottom w:val="single" w:sz="4" w:space="0" w:color="auto"/>
              <w:right w:val="single" w:sz="4" w:space="0" w:color="auto"/>
            </w:tcBorders>
            <w:shd w:val="clear" w:color="auto" w:fill="auto"/>
            <w:vAlign w:val="center"/>
            <w:hideMark/>
          </w:tcPr>
          <w:p w14:paraId="0437CE1E"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BEAF497" w14:textId="77777777" w:rsidR="00A73A63" w:rsidRPr="00A73A63" w:rsidRDefault="00A73A63" w:rsidP="00A73A63">
            <w:pPr>
              <w:jc w:val="right"/>
            </w:pPr>
            <w:r w:rsidRPr="00A73A63">
              <w:t>433,3</w:t>
            </w:r>
          </w:p>
        </w:tc>
        <w:tc>
          <w:tcPr>
            <w:tcW w:w="1465" w:type="dxa"/>
            <w:tcBorders>
              <w:top w:val="nil"/>
              <w:left w:val="nil"/>
              <w:bottom w:val="single" w:sz="4" w:space="0" w:color="auto"/>
              <w:right w:val="single" w:sz="4" w:space="0" w:color="auto"/>
            </w:tcBorders>
            <w:shd w:val="clear" w:color="auto" w:fill="auto"/>
            <w:noWrap/>
            <w:vAlign w:val="center"/>
            <w:hideMark/>
          </w:tcPr>
          <w:p w14:paraId="2FB63EB1" w14:textId="77777777" w:rsidR="00A73A63" w:rsidRPr="00A73A63" w:rsidRDefault="00A73A63" w:rsidP="00A73A63">
            <w:pPr>
              <w:jc w:val="right"/>
            </w:pPr>
            <w:r w:rsidRPr="00A73A63">
              <w:t>433,3</w:t>
            </w:r>
          </w:p>
        </w:tc>
      </w:tr>
      <w:tr w:rsidR="00A73A63" w:rsidRPr="00A73A63" w14:paraId="44163CB3"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C26FB0"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E437F98" w14:textId="77777777" w:rsidR="00A73A63" w:rsidRPr="00A73A63" w:rsidRDefault="00A73A63" w:rsidP="00A73A63">
            <w:pPr>
              <w:jc w:val="both"/>
            </w:pPr>
            <w:r w:rsidRPr="00A73A63">
              <w:rPr>
                <w:b/>
                <w:bCs/>
              </w:rPr>
              <w:t>Основное мероприятие</w:t>
            </w:r>
            <w:r w:rsidRPr="00A73A63">
              <w:t xml:space="preserve"> «Проведение официальных физкультурных и спортивных мероприятий и спартакиад»</w:t>
            </w:r>
          </w:p>
        </w:tc>
        <w:tc>
          <w:tcPr>
            <w:tcW w:w="1701" w:type="dxa"/>
            <w:tcBorders>
              <w:top w:val="nil"/>
              <w:left w:val="nil"/>
              <w:bottom w:val="single" w:sz="4" w:space="0" w:color="auto"/>
              <w:right w:val="single" w:sz="4" w:space="0" w:color="auto"/>
            </w:tcBorders>
            <w:shd w:val="clear" w:color="auto" w:fill="auto"/>
            <w:vAlign w:val="center"/>
            <w:hideMark/>
          </w:tcPr>
          <w:p w14:paraId="4E8296BA" w14:textId="77777777" w:rsidR="00A73A63" w:rsidRPr="00A73A63" w:rsidRDefault="00A73A63" w:rsidP="00A73A63">
            <w:pPr>
              <w:jc w:val="center"/>
            </w:pPr>
            <w:r w:rsidRPr="00A73A63">
              <w:t>05.0.64.00000</w:t>
            </w:r>
          </w:p>
        </w:tc>
        <w:tc>
          <w:tcPr>
            <w:tcW w:w="709" w:type="dxa"/>
            <w:tcBorders>
              <w:top w:val="nil"/>
              <w:left w:val="nil"/>
              <w:bottom w:val="single" w:sz="4" w:space="0" w:color="auto"/>
              <w:right w:val="single" w:sz="4" w:space="0" w:color="auto"/>
            </w:tcBorders>
            <w:shd w:val="clear" w:color="auto" w:fill="auto"/>
            <w:vAlign w:val="center"/>
            <w:hideMark/>
          </w:tcPr>
          <w:p w14:paraId="02DD335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B084FC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8EA3D3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D3B84B5" w14:textId="77777777" w:rsidR="00A73A63" w:rsidRPr="00A73A63" w:rsidRDefault="00A73A63" w:rsidP="00A73A63">
            <w:pPr>
              <w:jc w:val="right"/>
            </w:pPr>
            <w:r w:rsidRPr="00A73A63">
              <w:t>636,4</w:t>
            </w:r>
          </w:p>
        </w:tc>
        <w:tc>
          <w:tcPr>
            <w:tcW w:w="1465" w:type="dxa"/>
            <w:tcBorders>
              <w:top w:val="nil"/>
              <w:left w:val="nil"/>
              <w:bottom w:val="single" w:sz="4" w:space="0" w:color="auto"/>
              <w:right w:val="single" w:sz="4" w:space="0" w:color="auto"/>
            </w:tcBorders>
            <w:shd w:val="clear" w:color="auto" w:fill="auto"/>
            <w:noWrap/>
            <w:vAlign w:val="center"/>
            <w:hideMark/>
          </w:tcPr>
          <w:p w14:paraId="0F5ED4CC" w14:textId="77777777" w:rsidR="00A73A63" w:rsidRPr="00A73A63" w:rsidRDefault="00A73A63" w:rsidP="00A73A63">
            <w:pPr>
              <w:jc w:val="right"/>
            </w:pPr>
            <w:r w:rsidRPr="00A73A63">
              <w:t>636,4</w:t>
            </w:r>
          </w:p>
        </w:tc>
      </w:tr>
      <w:tr w:rsidR="00A73A63" w:rsidRPr="00A73A63" w14:paraId="50F5F126"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236769" w14:textId="77777777" w:rsidR="00A73A63" w:rsidRPr="00A73A63" w:rsidRDefault="00A73A63" w:rsidP="00A73A63">
            <w:pPr>
              <w:jc w:val="center"/>
            </w:pPr>
            <w:r w:rsidRPr="00A73A63">
              <w:t> </w:t>
            </w:r>
          </w:p>
        </w:tc>
        <w:tc>
          <w:tcPr>
            <w:tcW w:w="2190" w:type="dxa"/>
            <w:tcBorders>
              <w:top w:val="nil"/>
              <w:left w:val="nil"/>
              <w:bottom w:val="nil"/>
              <w:right w:val="nil"/>
            </w:tcBorders>
            <w:shd w:val="clear" w:color="auto" w:fill="auto"/>
            <w:noWrap/>
            <w:vAlign w:val="center"/>
            <w:hideMark/>
          </w:tcPr>
          <w:p w14:paraId="7D42EC73" w14:textId="77777777" w:rsidR="00A73A63" w:rsidRPr="00A73A63" w:rsidRDefault="00A73A63" w:rsidP="00A73A63">
            <w:pPr>
              <w:jc w:val="both"/>
            </w:pPr>
            <w:r w:rsidRPr="00A73A63">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B75F8A8" w14:textId="77777777" w:rsidR="00A73A63" w:rsidRPr="00A73A63" w:rsidRDefault="00A73A63" w:rsidP="00A73A63">
            <w:pPr>
              <w:jc w:val="center"/>
            </w:pPr>
            <w:r w:rsidRPr="00A73A63">
              <w:t>05.0.64.96400</w:t>
            </w:r>
          </w:p>
        </w:tc>
        <w:tc>
          <w:tcPr>
            <w:tcW w:w="709" w:type="dxa"/>
            <w:tcBorders>
              <w:top w:val="nil"/>
              <w:left w:val="nil"/>
              <w:bottom w:val="single" w:sz="4" w:space="0" w:color="auto"/>
              <w:right w:val="single" w:sz="4" w:space="0" w:color="auto"/>
            </w:tcBorders>
            <w:shd w:val="clear" w:color="auto" w:fill="auto"/>
            <w:vAlign w:val="center"/>
            <w:hideMark/>
          </w:tcPr>
          <w:p w14:paraId="47D108B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94748F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EC6FD5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2F151F0" w14:textId="77777777" w:rsidR="00A73A63" w:rsidRPr="00A73A63" w:rsidRDefault="00A73A63" w:rsidP="00A73A63">
            <w:pPr>
              <w:jc w:val="right"/>
            </w:pPr>
            <w:r w:rsidRPr="00A73A63">
              <w:t>636,4</w:t>
            </w:r>
          </w:p>
        </w:tc>
        <w:tc>
          <w:tcPr>
            <w:tcW w:w="1465" w:type="dxa"/>
            <w:tcBorders>
              <w:top w:val="nil"/>
              <w:left w:val="nil"/>
              <w:bottom w:val="single" w:sz="4" w:space="0" w:color="auto"/>
              <w:right w:val="single" w:sz="4" w:space="0" w:color="auto"/>
            </w:tcBorders>
            <w:shd w:val="clear" w:color="auto" w:fill="auto"/>
            <w:noWrap/>
            <w:vAlign w:val="center"/>
            <w:hideMark/>
          </w:tcPr>
          <w:p w14:paraId="6EE13688" w14:textId="77777777" w:rsidR="00A73A63" w:rsidRPr="00A73A63" w:rsidRDefault="00A73A63" w:rsidP="00A73A63">
            <w:pPr>
              <w:jc w:val="right"/>
            </w:pPr>
            <w:r w:rsidRPr="00A73A63">
              <w:t>636,4</w:t>
            </w:r>
          </w:p>
        </w:tc>
      </w:tr>
      <w:tr w:rsidR="00A73A63" w:rsidRPr="00A73A63" w14:paraId="5AB967B0"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310E75"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single" w:sz="4" w:space="0" w:color="auto"/>
            </w:tcBorders>
            <w:shd w:val="clear" w:color="auto" w:fill="auto"/>
            <w:hideMark/>
          </w:tcPr>
          <w:p w14:paraId="2304553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845764B" w14:textId="77777777" w:rsidR="00A73A63" w:rsidRPr="00A73A63" w:rsidRDefault="00A73A63" w:rsidP="00A73A63">
            <w:pPr>
              <w:jc w:val="center"/>
            </w:pPr>
            <w:r w:rsidRPr="00A73A63">
              <w:t>05.0.64.96400</w:t>
            </w:r>
          </w:p>
        </w:tc>
        <w:tc>
          <w:tcPr>
            <w:tcW w:w="709" w:type="dxa"/>
            <w:tcBorders>
              <w:top w:val="nil"/>
              <w:left w:val="nil"/>
              <w:bottom w:val="single" w:sz="4" w:space="0" w:color="auto"/>
              <w:right w:val="single" w:sz="4" w:space="0" w:color="auto"/>
            </w:tcBorders>
            <w:shd w:val="clear" w:color="auto" w:fill="auto"/>
            <w:vAlign w:val="center"/>
            <w:hideMark/>
          </w:tcPr>
          <w:p w14:paraId="1BD8034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901663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5BB667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576B5B" w14:textId="77777777" w:rsidR="00A73A63" w:rsidRPr="00A73A63" w:rsidRDefault="00A73A63" w:rsidP="00A73A63">
            <w:pPr>
              <w:jc w:val="right"/>
            </w:pPr>
            <w:r w:rsidRPr="00A73A63">
              <w:t>636,4</w:t>
            </w:r>
          </w:p>
        </w:tc>
        <w:tc>
          <w:tcPr>
            <w:tcW w:w="1465" w:type="dxa"/>
            <w:tcBorders>
              <w:top w:val="nil"/>
              <w:left w:val="nil"/>
              <w:bottom w:val="single" w:sz="4" w:space="0" w:color="auto"/>
              <w:right w:val="single" w:sz="4" w:space="0" w:color="auto"/>
            </w:tcBorders>
            <w:shd w:val="clear" w:color="auto" w:fill="auto"/>
            <w:noWrap/>
            <w:vAlign w:val="center"/>
            <w:hideMark/>
          </w:tcPr>
          <w:p w14:paraId="61BE4066" w14:textId="77777777" w:rsidR="00A73A63" w:rsidRPr="00A73A63" w:rsidRDefault="00A73A63" w:rsidP="00A73A63">
            <w:pPr>
              <w:jc w:val="right"/>
            </w:pPr>
            <w:r w:rsidRPr="00A73A63">
              <w:t>636,4</w:t>
            </w:r>
          </w:p>
        </w:tc>
      </w:tr>
      <w:tr w:rsidR="00A73A63" w:rsidRPr="00A73A63" w14:paraId="6169E32B"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BB49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2DBBCAD" w14:textId="77777777" w:rsidR="00A73A63" w:rsidRPr="00A73A63" w:rsidRDefault="00A73A63" w:rsidP="00A73A63">
            <w:pPr>
              <w:jc w:val="both"/>
            </w:pPr>
            <w:r w:rsidRPr="00A73A63">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02E21F0E" w14:textId="77777777" w:rsidR="00A73A63" w:rsidRPr="00A73A63" w:rsidRDefault="00A73A63" w:rsidP="00A73A63">
            <w:pPr>
              <w:jc w:val="center"/>
            </w:pPr>
            <w:r w:rsidRPr="00A73A63">
              <w:t>05.0.64.96400</w:t>
            </w:r>
          </w:p>
        </w:tc>
        <w:tc>
          <w:tcPr>
            <w:tcW w:w="709" w:type="dxa"/>
            <w:tcBorders>
              <w:top w:val="nil"/>
              <w:left w:val="nil"/>
              <w:bottom w:val="single" w:sz="4" w:space="0" w:color="auto"/>
              <w:right w:val="single" w:sz="4" w:space="0" w:color="auto"/>
            </w:tcBorders>
            <w:shd w:val="clear" w:color="auto" w:fill="auto"/>
            <w:vAlign w:val="center"/>
            <w:hideMark/>
          </w:tcPr>
          <w:p w14:paraId="37CE0645"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5D36905" w14:textId="77777777" w:rsidR="00A73A63" w:rsidRPr="00A73A63" w:rsidRDefault="00A73A63" w:rsidP="00A73A63">
            <w:pPr>
              <w:jc w:val="center"/>
            </w:pPr>
            <w:r w:rsidRPr="00A73A63">
              <w:t>11</w:t>
            </w:r>
          </w:p>
        </w:tc>
        <w:tc>
          <w:tcPr>
            <w:tcW w:w="709" w:type="dxa"/>
            <w:tcBorders>
              <w:top w:val="nil"/>
              <w:left w:val="nil"/>
              <w:bottom w:val="single" w:sz="4" w:space="0" w:color="auto"/>
              <w:right w:val="single" w:sz="4" w:space="0" w:color="auto"/>
            </w:tcBorders>
            <w:shd w:val="clear" w:color="auto" w:fill="auto"/>
            <w:vAlign w:val="center"/>
            <w:hideMark/>
          </w:tcPr>
          <w:p w14:paraId="4A70E17F"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6787A891" w14:textId="77777777" w:rsidR="00A73A63" w:rsidRPr="00A73A63" w:rsidRDefault="00A73A63" w:rsidP="00A73A63">
            <w:pPr>
              <w:jc w:val="right"/>
            </w:pPr>
            <w:r w:rsidRPr="00A73A63">
              <w:t>636,4</w:t>
            </w:r>
          </w:p>
        </w:tc>
        <w:tc>
          <w:tcPr>
            <w:tcW w:w="1465" w:type="dxa"/>
            <w:tcBorders>
              <w:top w:val="nil"/>
              <w:left w:val="nil"/>
              <w:bottom w:val="single" w:sz="4" w:space="0" w:color="auto"/>
              <w:right w:val="single" w:sz="4" w:space="0" w:color="auto"/>
            </w:tcBorders>
            <w:shd w:val="clear" w:color="auto" w:fill="auto"/>
            <w:noWrap/>
            <w:vAlign w:val="center"/>
            <w:hideMark/>
          </w:tcPr>
          <w:p w14:paraId="5A5A9DF0" w14:textId="77777777" w:rsidR="00A73A63" w:rsidRPr="00A73A63" w:rsidRDefault="00A73A63" w:rsidP="00A73A63">
            <w:pPr>
              <w:jc w:val="right"/>
            </w:pPr>
            <w:r w:rsidRPr="00A73A63">
              <w:t>636,4</w:t>
            </w:r>
          </w:p>
        </w:tc>
      </w:tr>
      <w:tr w:rsidR="00A73A63" w:rsidRPr="00A73A63" w14:paraId="218E6419"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3CC07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3AF5E08"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создание условий для организации перевозки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14:paraId="09B72E7A" w14:textId="77777777" w:rsidR="00A73A63" w:rsidRPr="00A73A63" w:rsidRDefault="00A73A63" w:rsidP="00A73A63">
            <w:pPr>
              <w:jc w:val="center"/>
            </w:pPr>
            <w:r w:rsidRPr="00A73A63">
              <w:t>05.0.84.00000</w:t>
            </w:r>
          </w:p>
        </w:tc>
        <w:tc>
          <w:tcPr>
            <w:tcW w:w="709" w:type="dxa"/>
            <w:tcBorders>
              <w:top w:val="nil"/>
              <w:left w:val="nil"/>
              <w:bottom w:val="single" w:sz="4" w:space="0" w:color="auto"/>
              <w:right w:val="single" w:sz="4" w:space="0" w:color="auto"/>
            </w:tcBorders>
            <w:shd w:val="clear" w:color="auto" w:fill="auto"/>
            <w:vAlign w:val="center"/>
            <w:hideMark/>
          </w:tcPr>
          <w:p w14:paraId="537EC26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0F5D41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1D595C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9DFA199" w14:textId="77777777" w:rsidR="00A73A63" w:rsidRPr="00A73A63" w:rsidRDefault="00A73A63" w:rsidP="00A73A63">
            <w:pPr>
              <w:jc w:val="right"/>
            </w:pPr>
            <w:r w:rsidRPr="00A73A63">
              <w:t>131,0</w:t>
            </w:r>
          </w:p>
        </w:tc>
        <w:tc>
          <w:tcPr>
            <w:tcW w:w="1465" w:type="dxa"/>
            <w:tcBorders>
              <w:top w:val="nil"/>
              <w:left w:val="nil"/>
              <w:bottom w:val="single" w:sz="4" w:space="0" w:color="auto"/>
              <w:right w:val="single" w:sz="4" w:space="0" w:color="auto"/>
            </w:tcBorders>
            <w:shd w:val="clear" w:color="auto" w:fill="auto"/>
            <w:noWrap/>
            <w:vAlign w:val="center"/>
            <w:hideMark/>
          </w:tcPr>
          <w:p w14:paraId="43474E29" w14:textId="77777777" w:rsidR="00A73A63" w:rsidRPr="00A73A63" w:rsidRDefault="00A73A63" w:rsidP="00A73A63">
            <w:pPr>
              <w:jc w:val="right"/>
            </w:pPr>
            <w:r w:rsidRPr="00A73A63">
              <w:t>131,0</w:t>
            </w:r>
          </w:p>
        </w:tc>
      </w:tr>
      <w:tr w:rsidR="00A73A63" w:rsidRPr="00A73A63" w14:paraId="1C378C64"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A2C774" w14:textId="77777777" w:rsidR="00A73A63" w:rsidRPr="00A73A63" w:rsidRDefault="00A73A63" w:rsidP="00A73A63">
            <w:pPr>
              <w:jc w:val="center"/>
            </w:pPr>
            <w:r w:rsidRPr="00A73A63">
              <w:t> </w:t>
            </w:r>
          </w:p>
        </w:tc>
        <w:tc>
          <w:tcPr>
            <w:tcW w:w="2190" w:type="dxa"/>
            <w:tcBorders>
              <w:top w:val="nil"/>
              <w:left w:val="nil"/>
              <w:bottom w:val="nil"/>
              <w:right w:val="nil"/>
            </w:tcBorders>
            <w:shd w:val="clear" w:color="auto" w:fill="auto"/>
            <w:hideMark/>
          </w:tcPr>
          <w:p w14:paraId="75CAAC11" w14:textId="77777777" w:rsidR="00A73A63" w:rsidRPr="00A73A63" w:rsidRDefault="00A73A63" w:rsidP="00A73A63">
            <w:pPr>
              <w:jc w:val="both"/>
            </w:pPr>
            <w:r w:rsidRPr="00A73A63">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B37FCFC" w14:textId="77777777" w:rsidR="00A73A63" w:rsidRPr="00A73A63" w:rsidRDefault="00A73A63" w:rsidP="00A73A63">
            <w:pPr>
              <w:jc w:val="center"/>
            </w:pPr>
            <w:r w:rsidRPr="00A73A63">
              <w:t>05.0.84.08500</w:t>
            </w:r>
          </w:p>
        </w:tc>
        <w:tc>
          <w:tcPr>
            <w:tcW w:w="709" w:type="dxa"/>
            <w:tcBorders>
              <w:top w:val="nil"/>
              <w:left w:val="nil"/>
              <w:bottom w:val="single" w:sz="4" w:space="0" w:color="auto"/>
              <w:right w:val="single" w:sz="4" w:space="0" w:color="auto"/>
            </w:tcBorders>
            <w:shd w:val="clear" w:color="auto" w:fill="auto"/>
            <w:vAlign w:val="center"/>
            <w:hideMark/>
          </w:tcPr>
          <w:p w14:paraId="2DF156A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E95BE9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1BDD86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B2506E6" w14:textId="77777777" w:rsidR="00A73A63" w:rsidRPr="00A73A63" w:rsidRDefault="00A73A63" w:rsidP="00A73A63">
            <w:pPr>
              <w:jc w:val="right"/>
            </w:pPr>
            <w:r w:rsidRPr="00A73A63">
              <w:t>131,0</w:t>
            </w:r>
          </w:p>
        </w:tc>
        <w:tc>
          <w:tcPr>
            <w:tcW w:w="1465" w:type="dxa"/>
            <w:tcBorders>
              <w:top w:val="nil"/>
              <w:left w:val="nil"/>
              <w:bottom w:val="single" w:sz="4" w:space="0" w:color="auto"/>
              <w:right w:val="single" w:sz="4" w:space="0" w:color="auto"/>
            </w:tcBorders>
            <w:shd w:val="clear" w:color="auto" w:fill="auto"/>
            <w:noWrap/>
            <w:vAlign w:val="center"/>
            <w:hideMark/>
          </w:tcPr>
          <w:p w14:paraId="768660AC" w14:textId="77777777" w:rsidR="00A73A63" w:rsidRPr="00A73A63" w:rsidRDefault="00A73A63" w:rsidP="00A73A63">
            <w:pPr>
              <w:jc w:val="right"/>
            </w:pPr>
            <w:r w:rsidRPr="00A73A63">
              <w:t>131,0</w:t>
            </w:r>
          </w:p>
        </w:tc>
      </w:tr>
      <w:tr w:rsidR="00A73A63" w:rsidRPr="00A73A63" w14:paraId="3375DDBF"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118D01"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single" w:sz="4" w:space="0" w:color="auto"/>
            </w:tcBorders>
            <w:shd w:val="clear" w:color="auto" w:fill="auto"/>
            <w:hideMark/>
          </w:tcPr>
          <w:p w14:paraId="2E5B2D71" w14:textId="77777777" w:rsidR="00A73A63" w:rsidRPr="00A73A63" w:rsidRDefault="00A73A63" w:rsidP="00A73A63">
            <w:pPr>
              <w:jc w:val="both"/>
            </w:pPr>
            <w:r w:rsidRPr="00A73A63">
              <w:t xml:space="preserve">Предоставление субсидий бюджетным, автономным учреждениям и иным </w:t>
            </w:r>
            <w:r w:rsidRPr="00A73A63">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AEB05DD" w14:textId="77777777" w:rsidR="00A73A63" w:rsidRPr="00A73A63" w:rsidRDefault="00A73A63" w:rsidP="00A73A63">
            <w:pPr>
              <w:jc w:val="center"/>
            </w:pPr>
            <w:r w:rsidRPr="00A73A63">
              <w:lastRenderedPageBreak/>
              <w:t>05.0.84.08500</w:t>
            </w:r>
          </w:p>
        </w:tc>
        <w:tc>
          <w:tcPr>
            <w:tcW w:w="709" w:type="dxa"/>
            <w:tcBorders>
              <w:top w:val="nil"/>
              <w:left w:val="nil"/>
              <w:bottom w:val="single" w:sz="4" w:space="0" w:color="auto"/>
              <w:right w:val="single" w:sz="4" w:space="0" w:color="auto"/>
            </w:tcBorders>
            <w:shd w:val="clear" w:color="auto" w:fill="auto"/>
            <w:vAlign w:val="center"/>
            <w:hideMark/>
          </w:tcPr>
          <w:p w14:paraId="254CE9DF"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2B4C9C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CADD93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47311D5" w14:textId="77777777" w:rsidR="00A73A63" w:rsidRPr="00A73A63" w:rsidRDefault="00A73A63" w:rsidP="00A73A63">
            <w:pPr>
              <w:jc w:val="right"/>
            </w:pPr>
            <w:r w:rsidRPr="00A73A63">
              <w:t>131,0</w:t>
            </w:r>
          </w:p>
        </w:tc>
        <w:tc>
          <w:tcPr>
            <w:tcW w:w="1465" w:type="dxa"/>
            <w:tcBorders>
              <w:top w:val="nil"/>
              <w:left w:val="nil"/>
              <w:bottom w:val="single" w:sz="4" w:space="0" w:color="auto"/>
              <w:right w:val="single" w:sz="4" w:space="0" w:color="auto"/>
            </w:tcBorders>
            <w:shd w:val="clear" w:color="auto" w:fill="auto"/>
            <w:noWrap/>
            <w:vAlign w:val="center"/>
            <w:hideMark/>
          </w:tcPr>
          <w:p w14:paraId="7D800612" w14:textId="77777777" w:rsidR="00A73A63" w:rsidRPr="00A73A63" w:rsidRDefault="00A73A63" w:rsidP="00A73A63">
            <w:pPr>
              <w:jc w:val="right"/>
            </w:pPr>
            <w:r w:rsidRPr="00A73A63">
              <w:t>131,0</w:t>
            </w:r>
          </w:p>
        </w:tc>
      </w:tr>
      <w:tr w:rsidR="00A73A63" w:rsidRPr="00A73A63" w14:paraId="1DD3EEA9"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C8AFF1"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6D129C4C" w14:textId="77777777" w:rsidR="00A73A63" w:rsidRPr="00A73A63" w:rsidRDefault="00A73A63" w:rsidP="00A73A63">
            <w:pPr>
              <w:jc w:val="both"/>
            </w:pPr>
            <w:r w:rsidRPr="00A73A6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7E02F116" w14:textId="77777777" w:rsidR="00A73A63" w:rsidRPr="00A73A63" w:rsidRDefault="00A73A63" w:rsidP="00A73A63">
            <w:pPr>
              <w:jc w:val="center"/>
            </w:pPr>
            <w:r w:rsidRPr="00A73A63">
              <w:t>05.0.84.08500</w:t>
            </w:r>
          </w:p>
        </w:tc>
        <w:tc>
          <w:tcPr>
            <w:tcW w:w="709" w:type="dxa"/>
            <w:tcBorders>
              <w:top w:val="nil"/>
              <w:left w:val="nil"/>
              <w:bottom w:val="single" w:sz="4" w:space="0" w:color="auto"/>
              <w:right w:val="single" w:sz="4" w:space="0" w:color="auto"/>
            </w:tcBorders>
            <w:shd w:val="clear" w:color="auto" w:fill="auto"/>
            <w:vAlign w:val="center"/>
            <w:hideMark/>
          </w:tcPr>
          <w:p w14:paraId="51E7E555"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4855CFF6" w14:textId="77777777" w:rsidR="00A73A63" w:rsidRPr="00A73A63" w:rsidRDefault="00A73A63" w:rsidP="00A73A63">
            <w:pPr>
              <w:jc w:val="center"/>
            </w:pPr>
            <w:r w:rsidRPr="00A73A63">
              <w:t>11</w:t>
            </w:r>
          </w:p>
        </w:tc>
        <w:tc>
          <w:tcPr>
            <w:tcW w:w="709" w:type="dxa"/>
            <w:tcBorders>
              <w:top w:val="nil"/>
              <w:left w:val="nil"/>
              <w:bottom w:val="single" w:sz="4" w:space="0" w:color="auto"/>
              <w:right w:val="single" w:sz="4" w:space="0" w:color="auto"/>
            </w:tcBorders>
            <w:shd w:val="clear" w:color="auto" w:fill="auto"/>
            <w:vAlign w:val="center"/>
            <w:hideMark/>
          </w:tcPr>
          <w:p w14:paraId="1F17E14B"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22AB450" w14:textId="77777777" w:rsidR="00A73A63" w:rsidRPr="00A73A63" w:rsidRDefault="00A73A63" w:rsidP="00A73A63">
            <w:pPr>
              <w:jc w:val="right"/>
            </w:pPr>
            <w:r w:rsidRPr="00A73A63">
              <w:t>131,0</w:t>
            </w:r>
          </w:p>
        </w:tc>
        <w:tc>
          <w:tcPr>
            <w:tcW w:w="1465" w:type="dxa"/>
            <w:tcBorders>
              <w:top w:val="nil"/>
              <w:left w:val="nil"/>
              <w:bottom w:val="single" w:sz="4" w:space="0" w:color="auto"/>
              <w:right w:val="single" w:sz="4" w:space="0" w:color="auto"/>
            </w:tcBorders>
            <w:shd w:val="clear" w:color="auto" w:fill="auto"/>
            <w:noWrap/>
            <w:vAlign w:val="center"/>
            <w:hideMark/>
          </w:tcPr>
          <w:p w14:paraId="6B54587F" w14:textId="77777777" w:rsidR="00A73A63" w:rsidRPr="00A73A63" w:rsidRDefault="00A73A63" w:rsidP="00A73A63">
            <w:pPr>
              <w:jc w:val="right"/>
            </w:pPr>
            <w:r w:rsidRPr="00A73A63">
              <w:t>131,0</w:t>
            </w:r>
          </w:p>
        </w:tc>
      </w:tr>
      <w:tr w:rsidR="00A73A63" w:rsidRPr="00A73A63" w14:paraId="4C8F8CC2"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7779D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08B4DDC"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обеспечение комплексной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4B36AF56" w14:textId="77777777" w:rsidR="00A73A63" w:rsidRPr="00A73A63" w:rsidRDefault="00A73A63" w:rsidP="00A73A63">
            <w:pPr>
              <w:jc w:val="center"/>
            </w:pPr>
            <w:r w:rsidRPr="00A73A63">
              <w:t>05.0.86.00000</w:t>
            </w:r>
          </w:p>
        </w:tc>
        <w:tc>
          <w:tcPr>
            <w:tcW w:w="709" w:type="dxa"/>
            <w:tcBorders>
              <w:top w:val="nil"/>
              <w:left w:val="nil"/>
              <w:bottom w:val="single" w:sz="4" w:space="0" w:color="auto"/>
              <w:right w:val="single" w:sz="4" w:space="0" w:color="auto"/>
            </w:tcBorders>
            <w:shd w:val="clear" w:color="auto" w:fill="auto"/>
            <w:vAlign w:val="center"/>
            <w:hideMark/>
          </w:tcPr>
          <w:p w14:paraId="0BF15BD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55D52F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845DF3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B9063D9" w14:textId="77777777" w:rsidR="00A73A63" w:rsidRPr="00A73A63" w:rsidRDefault="00A73A63" w:rsidP="00A73A63">
            <w:pPr>
              <w:jc w:val="right"/>
            </w:pPr>
            <w:r w:rsidRPr="00A73A63">
              <w:t>1 787,0</w:t>
            </w:r>
          </w:p>
        </w:tc>
        <w:tc>
          <w:tcPr>
            <w:tcW w:w="1465" w:type="dxa"/>
            <w:tcBorders>
              <w:top w:val="nil"/>
              <w:left w:val="nil"/>
              <w:bottom w:val="single" w:sz="4" w:space="0" w:color="auto"/>
              <w:right w:val="single" w:sz="4" w:space="0" w:color="auto"/>
            </w:tcBorders>
            <w:shd w:val="clear" w:color="auto" w:fill="auto"/>
            <w:noWrap/>
            <w:vAlign w:val="center"/>
            <w:hideMark/>
          </w:tcPr>
          <w:p w14:paraId="0D5337C7" w14:textId="77777777" w:rsidR="00A73A63" w:rsidRPr="00A73A63" w:rsidRDefault="00A73A63" w:rsidP="00A73A63">
            <w:pPr>
              <w:jc w:val="right"/>
            </w:pPr>
            <w:r w:rsidRPr="00A73A63">
              <w:t>1 787,0</w:t>
            </w:r>
          </w:p>
        </w:tc>
      </w:tr>
      <w:tr w:rsidR="00A73A63" w:rsidRPr="00A73A63" w14:paraId="1C1B033B" w14:textId="77777777" w:rsidTr="00A6493F">
        <w:trPr>
          <w:trHeight w:val="10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17C28C" w14:textId="77777777" w:rsidR="00A73A63" w:rsidRPr="00A73A63" w:rsidRDefault="00A73A63" w:rsidP="00A73A63">
            <w:pPr>
              <w:jc w:val="center"/>
            </w:pPr>
            <w:r w:rsidRPr="00A73A63">
              <w:t> </w:t>
            </w:r>
          </w:p>
        </w:tc>
        <w:tc>
          <w:tcPr>
            <w:tcW w:w="2190" w:type="dxa"/>
            <w:tcBorders>
              <w:top w:val="nil"/>
              <w:left w:val="nil"/>
              <w:bottom w:val="nil"/>
              <w:right w:val="nil"/>
            </w:tcBorders>
            <w:shd w:val="clear" w:color="auto" w:fill="auto"/>
            <w:hideMark/>
          </w:tcPr>
          <w:p w14:paraId="3C8F470E" w14:textId="77777777" w:rsidR="00A73A63" w:rsidRPr="00A73A63" w:rsidRDefault="00A73A63" w:rsidP="00A73A63">
            <w:pPr>
              <w:jc w:val="both"/>
            </w:pPr>
            <w:r w:rsidRPr="00A73A63">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FA5C7E4" w14:textId="77777777" w:rsidR="00A73A63" w:rsidRPr="00A73A63" w:rsidRDefault="00A73A63" w:rsidP="00A73A63">
            <w:pPr>
              <w:jc w:val="center"/>
            </w:pPr>
            <w:r w:rsidRPr="00A73A63">
              <w:t>05.0.86.08500</w:t>
            </w:r>
          </w:p>
        </w:tc>
        <w:tc>
          <w:tcPr>
            <w:tcW w:w="709" w:type="dxa"/>
            <w:tcBorders>
              <w:top w:val="nil"/>
              <w:left w:val="nil"/>
              <w:bottom w:val="single" w:sz="4" w:space="0" w:color="auto"/>
              <w:right w:val="single" w:sz="4" w:space="0" w:color="auto"/>
            </w:tcBorders>
            <w:shd w:val="clear" w:color="auto" w:fill="auto"/>
            <w:vAlign w:val="center"/>
            <w:hideMark/>
          </w:tcPr>
          <w:p w14:paraId="75F24D9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B96A86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DC7C45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C45C14" w14:textId="77777777" w:rsidR="00A73A63" w:rsidRPr="00A73A63" w:rsidRDefault="00A73A63" w:rsidP="00A73A63">
            <w:pPr>
              <w:jc w:val="right"/>
            </w:pPr>
            <w:r w:rsidRPr="00A73A63">
              <w:t>1 787,0</w:t>
            </w:r>
          </w:p>
        </w:tc>
        <w:tc>
          <w:tcPr>
            <w:tcW w:w="1465" w:type="dxa"/>
            <w:tcBorders>
              <w:top w:val="nil"/>
              <w:left w:val="nil"/>
              <w:bottom w:val="single" w:sz="4" w:space="0" w:color="auto"/>
              <w:right w:val="single" w:sz="4" w:space="0" w:color="auto"/>
            </w:tcBorders>
            <w:shd w:val="clear" w:color="auto" w:fill="auto"/>
            <w:noWrap/>
            <w:vAlign w:val="center"/>
            <w:hideMark/>
          </w:tcPr>
          <w:p w14:paraId="5F0D4B9F" w14:textId="77777777" w:rsidR="00A73A63" w:rsidRPr="00A73A63" w:rsidRDefault="00A73A63" w:rsidP="00A73A63">
            <w:pPr>
              <w:jc w:val="right"/>
            </w:pPr>
            <w:r w:rsidRPr="00A73A63">
              <w:t>1 787,0</w:t>
            </w:r>
          </w:p>
        </w:tc>
      </w:tr>
      <w:tr w:rsidR="00A73A63" w:rsidRPr="00A73A63" w14:paraId="076EED7D"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7BA8F"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single" w:sz="4" w:space="0" w:color="auto"/>
            </w:tcBorders>
            <w:shd w:val="clear" w:color="auto" w:fill="auto"/>
            <w:hideMark/>
          </w:tcPr>
          <w:p w14:paraId="679CEEC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A80C7D9" w14:textId="77777777" w:rsidR="00A73A63" w:rsidRPr="00A73A63" w:rsidRDefault="00A73A63" w:rsidP="00A73A63">
            <w:pPr>
              <w:jc w:val="center"/>
            </w:pPr>
            <w:r w:rsidRPr="00A73A63">
              <w:t>05.0.86.08500</w:t>
            </w:r>
          </w:p>
        </w:tc>
        <w:tc>
          <w:tcPr>
            <w:tcW w:w="709" w:type="dxa"/>
            <w:tcBorders>
              <w:top w:val="nil"/>
              <w:left w:val="nil"/>
              <w:bottom w:val="single" w:sz="4" w:space="0" w:color="auto"/>
              <w:right w:val="single" w:sz="4" w:space="0" w:color="auto"/>
            </w:tcBorders>
            <w:shd w:val="clear" w:color="auto" w:fill="auto"/>
            <w:vAlign w:val="center"/>
            <w:hideMark/>
          </w:tcPr>
          <w:p w14:paraId="097F7FDD"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7B59055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12DF1E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AA71AE3" w14:textId="77777777" w:rsidR="00A73A63" w:rsidRPr="00A73A63" w:rsidRDefault="00A73A63" w:rsidP="00A73A63">
            <w:pPr>
              <w:jc w:val="right"/>
            </w:pPr>
            <w:r w:rsidRPr="00A73A63">
              <w:t>1 787,0</w:t>
            </w:r>
          </w:p>
        </w:tc>
        <w:tc>
          <w:tcPr>
            <w:tcW w:w="1465" w:type="dxa"/>
            <w:tcBorders>
              <w:top w:val="nil"/>
              <w:left w:val="nil"/>
              <w:bottom w:val="single" w:sz="4" w:space="0" w:color="auto"/>
              <w:right w:val="single" w:sz="4" w:space="0" w:color="auto"/>
            </w:tcBorders>
            <w:shd w:val="clear" w:color="auto" w:fill="auto"/>
            <w:noWrap/>
            <w:vAlign w:val="center"/>
            <w:hideMark/>
          </w:tcPr>
          <w:p w14:paraId="77BF7816" w14:textId="77777777" w:rsidR="00A73A63" w:rsidRPr="00A73A63" w:rsidRDefault="00A73A63" w:rsidP="00A73A63">
            <w:pPr>
              <w:jc w:val="right"/>
            </w:pPr>
            <w:r w:rsidRPr="00A73A63">
              <w:t>1 787,0</w:t>
            </w:r>
          </w:p>
        </w:tc>
      </w:tr>
      <w:tr w:rsidR="00A73A63" w:rsidRPr="00A73A63" w14:paraId="333B61D7"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993E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FCACC72" w14:textId="77777777" w:rsidR="00A73A63" w:rsidRPr="00A73A63" w:rsidRDefault="00A73A63" w:rsidP="00A73A63">
            <w:pPr>
              <w:jc w:val="both"/>
            </w:pPr>
            <w:r w:rsidRPr="00A73A6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1212039D" w14:textId="77777777" w:rsidR="00A73A63" w:rsidRPr="00A73A63" w:rsidRDefault="00A73A63" w:rsidP="00A73A63">
            <w:pPr>
              <w:jc w:val="center"/>
            </w:pPr>
            <w:r w:rsidRPr="00A73A63">
              <w:t>05.0.86.08500</w:t>
            </w:r>
          </w:p>
        </w:tc>
        <w:tc>
          <w:tcPr>
            <w:tcW w:w="709" w:type="dxa"/>
            <w:tcBorders>
              <w:top w:val="nil"/>
              <w:left w:val="nil"/>
              <w:bottom w:val="single" w:sz="4" w:space="0" w:color="auto"/>
              <w:right w:val="single" w:sz="4" w:space="0" w:color="auto"/>
            </w:tcBorders>
            <w:shd w:val="clear" w:color="auto" w:fill="auto"/>
            <w:vAlign w:val="center"/>
            <w:hideMark/>
          </w:tcPr>
          <w:p w14:paraId="58215B7A"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2BF2F10" w14:textId="77777777" w:rsidR="00A73A63" w:rsidRPr="00A73A63" w:rsidRDefault="00A73A63" w:rsidP="00A73A63">
            <w:pPr>
              <w:jc w:val="center"/>
            </w:pPr>
            <w:r w:rsidRPr="00A73A63">
              <w:t>11</w:t>
            </w:r>
          </w:p>
        </w:tc>
        <w:tc>
          <w:tcPr>
            <w:tcW w:w="709" w:type="dxa"/>
            <w:tcBorders>
              <w:top w:val="nil"/>
              <w:left w:val="nil"/>
              <w:bottom w:val="single" w:sz="4" w:space="0" w:color="auto"/>
              <w:right w:val="single" w:sz="4" w:space="0" w:color="auto"/>
            </w:tcBorders>
            <w:shd w:val="clear" w:color="auto" w:fill="auto"/>
            <w:vAlign w:val="center"/>
            <w:hideMark/>
          </w:tcPr>
          <w:p w14:paraId="4B7D4730"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2020D621" w14:textId="77777777" w:rsidR="00A73A63" w:rsidRPr="00A73A63" w:rsidRDefault="00A73A63" w:rsidP="00A73A63">
            <w:pPr>
              <w:jc w:val="right"/>
            </w:pPr>
            <w:r w:rsidRPr="00A73A63">
              <w:t>1 787,0</w:t>
            </w:r>
          </w:p>
        </w:tc>
        <w:tc>
          <w:tcPr>
            <w:tcW w:w="1465" w:type="dxa"/>
            <w:tcBorders>
              <w:top w:val="nil"/>
              <w:left w:val="nil"/>
              <w:bottom w:val="single" w:sz="4" w:space="0" w:color="auto"/>
              <w:right w:val="single" w:sz="4" w:space="0" w:color="auto"/>
            </w:tcBorders>
            <w:shd w:val="clear" w:color="auto" w:fill="auto"/>
            <w:noWrap/>
            <w:vAlign w:val="center"/>
            <w:hideMark/>
          </w:tcPr>
          <w:p w14:paraId="26C373BA" w14:textId="77777777" w:rsidR="00A73A63" w:rsidRPr="00A73A63" w:rsidRDefault="00A73A63" w:rsidP="00A73A63">
            <w:pPr>
              <w:jc w:val="right"/>
            </w:pPr>
            <w:r w:rsidRPr="00A73A63">
              <w:t>1 787,0</w:t>
            </w:r>
          </w:p>
        </w:tc>
      </w:tr>
      <w:tr w:rsidR="00A73A63" w:rsidRPr="00A73A63" w14:paraId="1AF81E63" w14:textId="77777777" w:rsidTr="00A6493F">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254296" w14:textId="77777777" w:rsidR="00A73A63" w:rsidRPr="00A73A63" w:rsidRDefault="00A73A63" w:rsidP="00A73A63">
            <w:pPr>
              <w:jc w:val="center"/>
              <w:rPr>
                <w:b/>
                <w:bCs/>
              </w:rPr>
            </w:pPr>
            <w:r w:rsidRPr="00A73A63">
              <w:rPr>
                <w:b/>
                <w:bCs/>
              </w:rPr>
              <w:t>6</w:t>
            </w:r>
          </w:p>
        </w:tc>
        <w:tc>
          <w:tcPr>
            <w:tcW w:w="2190" w:type="dxa"/>
            <w:tcBorders>
              <w:top w:val="nil"/>
              <w:left w:val="nil"/>
              <w:bottom w:val="single" w:sz="4" w:space="0" w:color="auto"/>
              <w:right w:val="single" w:sz="4" w:space="0" w:color="auto"/>
            </w:tcBorders>
            <w:shd w:val="clear" w:color="auto" w:fill="auto"/>
            <w:hideMark/>
          </w:tcPr>
          <w:p w14:paraId="187820ED"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5393F2EC" w14:textId="77777777" w:rsidR="00A73A63" w:rsidRPr="00A73A63" w:rsidRDefault="00A73A63" w:rsidP="00A73A63">
            <w:pPr>
              <w:jc w:val="center"/>
              <w:rPr>
                <w:b/>
                <w:bCs/>
              </w:rPr>
            </w:pPr>
            <w:r w:rsidRPr="00A73A63">
              <w:rPr>
                <w:b/>
                <w:bCs/>
              </w:rPr>
              <w:t>06.0.00.00000</w:t>
            </w:r>
          </w:p>
        </w:tc>
        <w:tc>
          <w:tcPr>
            <w:tcW w:w="709" w:type="dxa"/>
            <w:tcBorders>
              <w:top w:val="nil"/>
              <w:left w:val="nil"/>
              <w:bottom w:val="single" w:sz="4" w:space="0" w:color="auto"/>
              <w:right w:val="single" w:sz="4" w:space="0" w:color="auto"/>
            </w:tcBorders>
            <w:shd w:val="clear" w:color="auto" w:fill="auto"/>
            <w:vAlign w:val="center"/>
            <w:hideMark/>
          </w:tcPr>
          <w:p w14:paraId="6DDB24DE"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B225063"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E72A3A2"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FC4422" w14:textId="77777777" w:rsidR="00A73A63" w:rsidRPr="00A73A63" w:rsidRDefault="00A73A63" w:rsidP="00A73A63">
            <w:pPr>
              <w:jc w:val="right"/>
              <w:rPr>
                <w:b/>
                <w:bCs/>
              </w:rPr>
            </w:pPr>
            <w:r w:rsidRPr="00A73A63">
              <w:rPr>
                <w:b/>
                <w:bCs/>
              </w:rPr>
              <w:t>13 306,2</w:t>
            </w:r>
          </w:p>
        </w:tc>
        <w:tc>
          <w:tcPr>
            <w:tcW w:w="1465" w:type="dxa"/>
            <w:tcBorders>
              <w:top w:val="nil"/>
              <w:left w:val="nil"/>
              <w:bottom w:val="single" w:sz="4" w:space="0" w:color="auto"/>
              <w:right w:val="single" w:sz="4" w:space="0" w:color="auto"/>
            </w:tcBorders>
            <w:shd w:val="clear" w:color="auto" w:fill="auto"/>
            <w:noWrap/>
            <w:vAlign w:val="center"/>
            <w:hideMark/>
          </w:tcPr>
          <w:p w14:paraId="3ECEB4BA" w14:textId="77777777" w:rsidR="00A73A63" w:rsidRPr="00A73A63" w:rsidRDefault="00A73A63" w:rsidP="00A73A63">
            <w:pPr>
              <w:jc w:val="right"/>
              <w:rPr>
                <w:b/>
                <w:bCs/>
              </w:rPr>
            </w:pPr>
            <w:r w:rsidRPr="00A73A63">
              <w:rPr>
                <w:b/>
                <w:bCs/>
              </w:rPr>
              <w:t>19 334,1</w:t>
            </w:r>
          </w:p>
        </w:tc>
      </w:tr>
      <w:tr w:rsidR="00A73A63" w:rsidRPr="00A73A63" w14:paraId="30276B21" w14:textId="77777777" w:rsidTr="00A6493F">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B27523" w14:textId="77777777" w:rsidR="00A73A63" w:rsidRPr="00A73A63" w:rsidRDefault="00A73A63" w:rsidP="00A73A63">
            <w:pPr>
              <w:jc w:val="center"/>
            </w:pPr>
            <w:r w:rsidRPr="00A73A63">
              <w:t>6.1</w:t>
            </w:r>
          </w:p>
        </w:tc>
        <w:tc>
          <w:tcPr>
            <w:tcW w:w="2190" w:type="dxa"/>
            <w:tcBorders>
              <w:top w:val="nil"/>
              <w:left w:val="nil"/>
              <w:bottom w:val="single" w:sz="4" w:space="0" w:color="auto"/>
              <w:right w:val="single" w:sz="4" w:space="0" w:color="auto"/>
            </w:tcBorders>
            <w:shd w:val="clear" w:color="auto" w:fill="auto"/>
            <w:hideMark/>
          </w:tcPr>
          <w:p w14:paraId="484489E5" w14:textId="77777777" w:rsidR="00A73A63" w:rsidRPr="00A73A63" w:rsidRDefault="00A73A63" w:rsidP="00A73A63">
            <w:pPr>
              <w:jc w:val="both"/>
              <w:rPr>
                <w:b/>
                <w:bCs/>
              </w:rPr>
            </w:pPr>
            <w:r w:rsidRPr="00A73A63">
              <w:rPr>
                <w:b/>
                <w:bCs/>
              </w:rPr>
              <w:t xml:space="preserve">Подпрограмма </w:t>
            </w:r>
            <w:r w:rsidRPr="00A73A6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vAlign w:val="center"/>
            <w:hideMark/>
          </w:tcPr>
          <w:p w14:paraId="086AE94A" w14:textId="77777777" w:rsidR="00A73A63" w:rsidRPr="00A73A63" w:rsidRDefault="00A73A63" w:rsidP="00A73A63">
            <w:pPr>
              <w:jc w:val="center"/>
            </w:pPr>
            <w:r w:rsidRPr="00A73A63">
              <w:t>06.1.00.00000</w:t>
            </w:r>
          </w:p>
        </w:tc>
        <w:tc>
          <w:tcPr>
            <w:tcW w:w="709" w:type="dxa"/>
            <w:tcBorders>
              <w:top w:val="nil"/>
              <w:left w:val="nil"/>
              <w:bottom w:val="single" w:sz="4" w:space="0" w:color="auto"/>
              <w:right w:val="single" w:sz="4" w:space="0" w:color="auto"/>
            </w:tcBorders>
            <w:shd w:val="clear" w:color="auto" w:fill="auto"/>
            <w:vAlign w:val="center"/>
            <w:hideMark/>
          </w:tcPr>
          <w:p w14:paraId="0884803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E37B0F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98DF98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6A9C604" w14:textId="77777777" w:rsidR="00A73A63" w:rsidRPr="00A73A63" w:rsidRDefault="00A73A63" w:rsidP="00A73A63">
            <w:pPr>
              <w:jc w:val="right"/>
            </w:pPr>
            <w:r w:rsidRPr="00A73A63">
              <w:t>7 336,6</w:t>
            </w:r>
          </w:p>
        </w:tc>
        <w:tc>
          <w:tcPr>
            <w:tcW w:w="1465" w:type="dxa"/>
            <w:tcBorders>
              <w:top w:val="nil"/>
              <w:left w:val="nil"/>
              <w:bottom w:val="single" w:sz="4" w:space="0" w:color="auto"/>
              <w:right w:val="single" w:sz="4" w:space="0" w:color="auto"/>
            </w:tcBorders>
            <w:shd w:val="clear" w:color="auto" w:fill="auto"/>
            <w:noWrap/>
            <w:vAlign w:val="center"/>
            <w:hideMark/>
          </w:tcPr>
          <w:p w14:paraId="6A1E86D4" w14:textId="77777777" w:rsidR="00A73A63" w:rsidRPr="00A73A63" w:rsidRDefault="00A73A63" w:rsidP="00A73A63">
            <w:pPr>
              <w:jc w:val="right"/>
            </w:pPr>
            <w:r w:rsidRPr="00A73A63">
              <w:t>7 585,3</w:t>
            </w:r>
          </w:p>
        </w:tc>
      </w:tr>
      <w:tr w:rsidR="00A73A63" w:rsidRPr="00A73A63" w14:paraId="4D9033B3"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58AFB"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4DF1AFA7" w14:textId="77777777" w:rsidR="00A73A63" w:rsidRPr="00A73A63" w:rsidRDefault="00A73A63" w:rsidP="00A73A63">
            <w:pPr>
              <w:jc w:val="both"/>
              <w:rPr>
                <w:b/>
                <w:bCs/>
              </w:rPr>
            </w:pPr>
            <w:r w:rsidRPr="00A73A63">
              <w:rPr>
                <w:b/>
                <w:bCs/>
              </w:rPr>
              <w:t>Основное мероприятие</w:t>
            </w:r>
            <w:r w:rsidRPr="00A73A63">
              <w:t xml:space="preserve"> «Обеспечение деятельности МКУ ШР «ЕДДС».</w:t>
            </w:r>
          </w:p>
        </w:tc>
        <w:tc>
          <w:tcPr>
            <w:tcW w:w="1701" w:type="dxa"/>
            <w:tcBorders>
              <w:top w:val="nil"/>
              <w:left w:val="nil"/>
              <w:bottom w:val="single" w:sz="4" w:space="0" w:color="auto"/>
              <w:right w:val="single" w:sz="4" w:space="0" w:color="auto"/>
            </w:tcBorders>
            <w:shd w:val="clear" w:color="auto" w:fill="auto"/>
            <w:vAlign w:val="center"/>
            <w:hideMark/>
          </w:tcPr>
          <w:p w14:paraId="4BEC65DF" w14:textId="77777777" w:rsidR="00A73A63" w:rsidRPr="00A73A63" w:rsidRDefault="00A73A63" w:rsidP="00A73A63">
            <w:pPr>
              <w:jc w:val="center"/>
            </w:pPr>
            <w:r w:rsidRPr="00A73A63">
              <w:t>06.1.49.00000</w:t>
            </w:r>
          </w:p>
        </w:tc>
        <w:tc>
          <w:tcPr>
            <w:tcW w:w="709" w:type="dxa"/>
            <w:tcBorders>
              <w:top w:val="nil"/>
              <w:left w:val="nil"/>
              <w:bottom w:val="single" w:sz="4" w:space="0" w:color="auto"/>
              <w:right w:val="single" w:sz="4" w:space="0" w:color="auto"/>
            </w:tcBorders>
            <w:shd w:val="clear" w:color="auto" w:fill="auto"/>
            <w:vAlign w:val="center"/>
            <w:hideMark/>
          </w:tcPr>
          <w:p w14:paraId="470CEB7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5B0EFD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FEE083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9BECCAC" w14:textId="77777777" w:rsidR="00A73A63" w:rsidRPr="00A73A63" w:rsidRDefault="00A73A63" w:rsidP="00A73A63">
            <w:pPr>
              <w:jc w:val="right"/>
            </w:pPr>
            <w:r w:rsidRPr="00A73A63">
              <w:t>7 336,6</w:t>
            </w:r>
          </w:p>
        </w:tc>
        <w:tc>
          <w:tcPr>
            <w:tcW w:w="1465" w:type="dxa"/>
            <w:tcBorders>
              <w:top w:val="nil"/>
              <w:left w:val="nil"/>
              <w:bottom w:val="single" w:sz="4" w:space="0" w:color="auto"/>
              <w:right w:val="single" w:sz="4" w:space="0" w:color="auto"/>
            </w:tcBorders>
            <w:shd w:val="clear" w:color="auto" w:fill="auto"/>
            <w:noWrap/>
            <w:vAlign w:val="center"/>
            <w:hideMark/>
          </w:tcPr>
          <w:p w14:paraId="57BECB75" w14:textId="77777777" w:rsidR="00A73A63" w:rsidRPr="00A73A63" w:rsidRDefault="00A73A63" w:rsidP="00A73A63">
            <w:pPr>
              <w:jc w:val="right"/>
            </w:pPr>
            <w:r w:rsidRPr="00A73A63">
              <w:t>7 585,3</w:t>
            </w:r>
          </w:p>
        </w:tc>
      </w:tr>
      <w:tr w:rsidR="00A73A63" w:rsidRPr="00A73A63" w14:paraId="7B6D8D1E"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1C3EF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6A80A2E"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79B63FF" w14:textId="77777777" w:rsidR="00A73A63" w:rsidRPr="00A73A63" w:rsidRDefault="00A73A63" w:rsidP="00A73A63">
            <w:pPr>
              <w:jc w:val="center"/>
            </w:pPr>
            <w:r w:rsidRPr="00A73A63">
              <w:t>06.1.49.94100</w:t>
            </w:r>
          </w:p>
        </w:tc>
        <w:tc>
          <w:tcPr>
            <w:tcW w:w="709" w:type="dxa"/>
            <w:tcBorders>
              <w:top w:val="nil"/>
              <w:left w:val="nil"/>
              <w:bottom w:val="single" w:sz="4" w:space="0" w:color="auto"/>
              <w:right w:val="single" w:sz="4" w:space="0" w:color="auto"/>
            </w:tcBorders>
            <w:shd w:val="clear" w:color="auto" w:fill="auto"/>
            <w:vAlign w:val="center"/>
            <w:hideMark/>
          </w:tcPr>
          <w:p w14:paraId="5F580CF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FF57B8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791AFA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B0D8FC9" w14:textId="77777777" w:rsidR="00A73A63" w:rsidRPr="00A73A63" w:rsidRDefault="00A73A63" w:rsidP="00A73A63">
            <w:pPr>
              <w:jc w:val="right"/>
            </w:pPr>
            <w:r w:rsidRPr="00A73A63">
              <w:t>7 336,6</w:t>
            </w:r>
          </w:p>
        </w:tc>
        <w:tc>
          <w:tcPr>
            <w:tcW w:w="1465" w:type="dxa"/>
            <w:tcBorders>
              <w:top w:val="nil"/>
              <w:left w:val="nil"/>
              <w:bottom w:val="single" w:sz="4" w:space="0" w:color="auto"/>
              <w:right w:val="single" w:sz="4" w:space="0" w:color="auto"/>
            </w:tcBorders>
            <w:shd w:val="clear" w:color="auto" w:fill="auto"/>
            <w:noWrap/>
            <w:vAlign w:val="center"/>
            <w:hideMark/>
          </w:tcPr>
          <w:p w14:paraId="6251E93C" w14:textId="77777777" w:rsidR="00A73A63" w:rsidRPr="00A73A63" w:rsidRDefault="00A73A63" w:rsidP="00A73A63">
            <w:pPr>
              <w:jc w:val="right"/>
            </w:pPr>
            <w:r w:rsidRPr="00A73A63">
              <w:t>7 585,3</w:t>
            </w:r>
          </w:p>
        </w:tc>
      </w:tr>
      <w:tr w:rsidR="00A73A63" w:rsidRPr="00A73A63" w14:paraId="0279E213" w14:textId="77777777" w:rsidTr="00A6493F">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BAE7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4EFBFF4"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CA3AF21" w14:textId="77777777" w:rsidR="00A73A63" w:rsidRPr="00A73A63" w:rsidRDefault="00A73A63" w:rsidP="00A73A63">
            <w:pPr>
              <w:jc w:val="center"/>
            </w:pPr>
            <w:r w:rsidRPr="00A73A63">
              <w:t>06.1.49.94100</w:t>
            </w:r>
          </w:p>
        </w:tc>
        <w:tc>
          <w:tcPr>
            <w:tcW w:w="709" w:type="dxa"/>
            <w:tcBorders>
              <w:top w:val="nil"/>
              <w:left w:val="nil"/>
              <w:bottom w:val="single" w:sz="4" w:space="0" w:color="auto"/>
              <w:right w:val="single" w:sz="4" w:space="0" w:color="auto"/>
            </w:tcBorders>
            <w:shd w:val="clear" w:color="auto" w:fill="auto"/>
            <w:vAlign w:val="center"/>
            <w:hideMark/>
          </w:tcPr>
          <w:p w14:paraId="2E828DBC"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61842BC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69154C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06D3E91" w14:textId="77777777" w:rsidR="00A73A63" w:rsidRPr="00A73A63" w:rsidRDefault="00A73A63" w:rsidP="00A73A63">
            <w:pPr>
              <w:jc w:val="right"/>
            </w:pPr>
            <w:r w:rsidRPr="00A73A63">
              <w:t>7 059,1</w:t>
            </w:r>
          </w:p>
        </w:tc>
        <w:tc>
          <w:tcPr>
            <w:tcW w:w="1465" w:type="dxa"/>
            <w:tcBorders>
              <w:top w:val="nil"/>
              <w:left w:val="nil"/>
              <w:bottom w:val="single" w:sz="4" w:space="0" w:color="auto"/>
              <w:right w:val="single" w:sz="4" w:space="0" w:color="auto"/>
            </w:tcBorders>
            <w:shd w:val="clear" w:color="auto" w:fill="auto"/>
            <w:noWrap/>
            <w:vAlign w:val="center"/>
            <w:hideMark/>
          </w:tcPr>
          <w:p w14:paraId="6A05FAF8" w14:textId="77777777" w:rsidR="00A73A63" w:rsidRPr="00A73A63" w:rsidRDefault="00A73A63" w:rsidP="00A73A63">
            <w:pPr>
              <w:jc w:val="right"/>
            </w:pPr>
            <w:r w:rsidRPr="00A73A63">
              <w:t>7 059,1</w:t>
            </w:r>
          </w:p>
        </w:tc>
      </w:tr>
      <w:tr w:rsidR="00A73A63" w:rsidRPr="00A73A63" w14:paraId="646CD703"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E2AE8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B4EFAD1"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2FF8F91F" w14:textId="77777777" w:rsidR="00A73A63" w:rsidRPr="00A73A63" w:rsidRDefault="00A73A63" w:rsidP="00A73A63">
            <w:pPr>
              <w:jc w:val="center"/>
            </w:pPr>
            <w:r w:rsidRPr="00A73A63">
              <w:t>06.1.49.94100</w:t>
            </w:r>
          </w:p>
        </w:tc>
        <w:tc>
          <w:tcPr>
            <w:tcW w:w="709" w:type="dxa"/>
            <w:tcBorders>
              <w:top w:val="nil"/>
              <w:left w:val="nil"/>
              <w:bottom w:val="single" w:sz="4" w:space="0" w:color="auto"/>
              <w:right w:val="single" w:sz="4" w:space="0" w:color="auto"/>
            </w:tcBorders>
            <w:shd w:val="clear" w:color="auto" w:fill="auto"/>
            <w:vAlign w:val="center"/>
            <w:hideMark/>
          </w:tcPr>
          <w:p w14:paraId="7D79E1E4"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7DBDA8B" w14:textId="77777777" w:rsidR="00A73A63" w:rsidRPr="00A73A63" w:rsidRDefault="00A73A63" w:rsidP="00A73A63">
            <w:pPr>
              <w:jc w:val="center"/>
            </w:pPr>
            <w:r w:rsidRPr="00A73A63">
              <w:t>03</w:t>
            </w:r>
          </w:p>
        </w:tc>
        <w:tc>
          <w:tcPr>
            <w:tcW w:w="709" w:type="dxa"/>
            <w:tcBorders>
              <w:top w:val="nil"/>
              <w:left w:val="nil"/>
              <w:bottom w:val="single" w:sz="4" w:space="0" w:color="auto"/>
              <w:right w:val="single" w:sz="4" w:space="0" w:color="auto"/>
            </w:tcBorders>
            <w:shd w:val="clear" w:color="auto" w:fill="auto"/>
            <w:vAlign w:val="center"/>
            <w:hideMark/>
          </w:tcPr>
          <w:p w14:paraId="585BE3EE"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58440EB5" w14:textId="77777777" w:rsidR="00A73A63" w:rsidRPr="00A73A63" w:rsidRDefault="00A73A63" w:rsidP="00A73A63">
            <w:pPr>
              <w:jc w:val="right"/>
            </w:pPr>
            <w:r w:rsidRPr="00A73A63">
              <w:t>7 059,1</w:t>
            </w:r>
          </w:p>
        </w:tc>
        <w:tc>
          <w:tcPr>
            <w:tcW w:w="1465" w:type="dxa"/>
            <w:tcBorders>
              <w:top w:val="nil"/>
              <w:left w:val="nil"/>
              <w:bottom w:val="single" w:sz="4" w:space="0" w:color="auto"/>
              <w:right w:val="single" w:sz="4" w:space="0" w:color="auto"/>
            </w:tcBorders>
            <w:shd w:val="clear" w:color="auto" w:fill="auto"/>
            <w:noWrap/>
            <w:vAlign w:val="center"/>
            <w:hideMark/>
          </w:tcPr>
          <w:p w14:paraId="45F50926" w14:textId="77777777" w:rsidR="00A73A63" w:rsidRPr="00A73A63" w:rsidRDefault="00A73A63" w:rsidP="00A73A63">
            <w:pPr>
              <w:jc w:val="right"/>
            </w:pPr>
            <w:r w:rsidRPr="00A73A63">
              <w:t>7 059,1</w:t>
            </w:r>
          </w:p>
        </w:tc>
      </w:tr>
      <w:tr w:rsidR="00A73A63" w:rsidRPr="00A73A63" w14:paraId="5C86CBBE"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81709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6CA582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BA3D80F" w14:textId="77777777" w:rsidR="00A73A63" w:rsidRPr="00A73A63" w:rsidRDefault="00A73A63" w:rsidP="00A73A63">
            <w:pPr>
              <w:jc w:val="center"/>
            </w:pPr>
            <w:r w:rsidRPr="00A73A63">
              <w:t>06.1.49.94100</w:t>
            </w:r>
          </w:p>
        </w:tc>
        <w:tc>
          <w:tcPr>
            <w:tcW w:w="709" w:type="dxa"/>
            <w:tcBorders>
              <w:top w:val="nil"/>
              <w:left w:val="nil"/>
              <w:bottom w:val="single" w:sz="4" w:space="0" w:color="auto"/>
              <w:right w:val="single" w:sz="4" w:space="0" w:color="auto"/>
            </w:tcBorders>
            <w:shd w:val="clear" w:color="auto" w:fill="auto"/>
            <w:vAlign w:val="center"/>
            <w:hideMark/>
          </w:tcPr>
          <w:p w14:paraId="77A48AC4"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E6C80C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396459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6F78059" w14:textId="77777777" w:rsidR="00A73A63" w:rsidRPr="00A73A63" w:rsidRDefault="00A73A63" w:rsidP="00A73A63">
            <w:pPr>
              <w:jc w:val="right"/>
            </w:pPr>
            <w:r w:rsidRPr="00A73A63">
              <w:t>277,5</w:t>
            </w:r>
          </w:p>
        </w:tc>
        <w:tc>
          <w:tcPr>
            <w:tcW w:w="1465" w:type="dxa"/>
            <w:tcBorders>
              <w:top w:val="nil"/>
              <w:left w:val="nil"/>
              <w:bottom w:val="single" w:sz="4" w:space="0" w:color="auto"/>
              <w:right w:val="single" w:sz="4" w:space="0" w:color="auto"/>
            </w:tcBorders>
            <w:shd w:val="clear" w:color="auto" w:fill="auto"/>
            <w:noWrap/>
            <w:vAlign w:val="center"/>
            <w:hideMark/>
          </w:tcPr>
          <w:p w14:paraId="7003CAC5" w14:textId="77777777" w:rsidR="00A73A63" w:rsidRPr="00A73A63" w:rsidRDefault="00A73A63" w:rsidP="00A73A63">
            <w:pPr>
              <w:jc w:val="right"/>
            </w:pPr>
            <w:r w:rsidRPr="00A73A63">
              <w:t>526,2</w:t>
            </w:r>
          </w:p>
        </w:tc>
      </w:tr>
      <w:tr w:rsidR="00A73A63" w:rsidRPr="00A73A63" w14:paraId="5111A3DC"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4332A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EFC2450" w14:textId="77777777" w:rsidR="00A73A63" w:rsidRPr="00A73A63" w:rsidRDefault="00A73A63" w:rsidP="00A73A63">
            <w:pPr>
              <w:jc w:val="both"/>
            </w:pPr>
            <w:r w:rsidRPr="00A73A63">
              <w:t xml:space="preserve">Защита населения и территории от чрезвычайных ситуаций природного и техногенного </w:t>
            </w:r>
            <w:r w:rsidRPr="00A73A63">
              <w:lastRenderedPageBreak/>
              <w:t>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6A09E880" w14:textId="77777777" w:rsidR="00A73A63" w:rsidRPr="00A73A63" w:rsidRDefault="00A73A63" w:rsidP="00A73A63">
            <w:pPr>
              <w:jc w:val="center"/>
            </w:pPr>
            <w:r w:rsidRPr="00A73A63">
              <w:lastRenderedPageBreak/>
              <w:t>06.1.49.94100</w:t>
            </w:r>
          </w:p>
        </w:tc>
        <w:tc>
          <w:tcPr>
            <w:tcW w:w="709" w:type="dxa"/>
            <w:tcBorders>
              <w:top w:val="nil"/>
              <w:left w:val="nil"/>
              <w:bottom w:val="single" w:sz="4" w:space="0" w:color="auto"/>
              <w:right w:val="single" w:sz="4" w:space="0" w:color="auto"/>
            </w:tcBorders>
            <w:shd w:val="clear" w:color="auto" w:fill="auto"/>
            <w:vAlign w:val="center"/>
            <w:hideMark/>
          </w:tcPr>
          <w:p w14:paraId="192975BB"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6964ABE" w14:textId="77777777" w:rsidR="00A73A63" w:rsidRPr="00A73A63" w:rsidRDefault="00A73A63" w:rsidP="00A73A63">
            <w:pPr>
              <w:jc w:val="center"/>
            </w:pPr>
            <w:r w:rsidRPr="00A73A63">
              <w:t>03</w:t>
            </w:r>
          </w:p>
        </w:tc>
        <w:tc>
          <w:tcPr>
            <w:tcW w:w="709" w:type="dxa"/>
            <w:tcBorders>
              <w:top w:val="nil"/>
              <w:left w:val="nil"/>
              <w:bottom w:val="single" w:sz="4" w:space="0" w:color="auto"/>
              <w:right w:val="single" w:sz="4" w:space="0" w:color="auto"/>
            </w:tcBorders>
            <w:shd w:val="clear" w:color="auto" w:fill="auto"/>
            <w:vAlign w:val="center"/>
            <w:hideMark/>
          </w:tcPr>
          <w:p w14:paraId="2EBE43A0"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54351A7B" w14:textId="77777777" w:rsidR="00A73A63" w:rsidRPr="00A73A63" w:rsidRDefault="00A73A63" w:rsidP="00A73A63">
            <w:pPr>
              <w:jc w:val="right"/>
            </w:pPr>
            <w:r w:rsidRPr="00A73A63">
              <w:t>277,5</w:t>
            </w:r>
          </w:p>
        </w:tc>
        <w:tc>
          <w:tcPr>
            <w:tcW w:w="1465" w:type="dxa"/>
            <w:tcBorders>
              <w:top w:val="nil"/>
              <w:left w:val="nil"/>
              <w:bottom w:val="single" w:sz="4" w:space="0" w:color="auto"/>
              <w:right w:val="single" w:sz="4" w:space="0" w:color="auto"/>
            </w:tcBorders>
            <w:shd w:val="clear" w:color="auto" w:fill="auto"/>
            <w:noWrap/>
            <w:vAlign w:val="center"/>
            <w:hideMark/>
          </w:tcPr>
          <w:p w14:paraId="1445B3DB" w14:textId="77777777" w:rsidR="00A73A63" w:rsidRPr="00A73A63" w:rsidRDefault="00A73A63" w:rsidP="00A73A63">
            <w:pPr>
              <w:jc w:val="right"/>
            </w:pPr>
            <w:r w:rsidRPr="00A73A63">
              <w:t>526,2</w:t>
            </w:r>
          </w:p>
        </w:tc>
      </w:tr>
      <w:tr w:rsidR="00A73A63" w:rsidRPr="00A73A63" w14:paraId="46000C40" w14:textId="77777777" w:rsidTr="00A6493F">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2CC81DD1" w14:textId="77777777" w:rsidR="00A73A63" w:rsidRPr="00A73A63" w:rsidRDefault="00A73A63" w:rsidP="00A73A63">
            <w:pPr>
              <w:jc w:val="center"/>
            </w:pPr>
            <w:r w:rsidRPr="00A73A63">
              <w:lastRenderedPageBreak/>
              <w:t>6.2</w:t>
            </w:r>
          </w:p>
        </w:tc>
        <w:tc>
          <w:tcPr>
            <w:tcW w:w="2190" w:type="dxa"/>
            <w:tcBorders>
              <w:top w:val="nil"/>
              <w:left w:val="single" w:sz="4" w:space="0" w:color="auto"/>
              <w:bottom w:val="single" w:sz="4" w:space="0" w:color="auto"/>
              <w:right w:val="single" w:sz="4" w:space="0" w:color="auto"/>
            </w:tcBorders>
            <w:shd w:val="clear" w:color="auto" w:fill="auto"/>
            <w:hideMark/>
          </w:tcPr>
          <w:p w14:paraId="142CAE2D" w14:textId="77777777" w:rsidR="00A73A63" w:rsidRPr="00A73A63" w:rsidRDefault="00A73A63" w:rsidP="00A73A63">
            <w:pPr>
              <w:jc w:val="both"/>
              <w:rPr>
                <w:b/>
                <w:bCs/>
              </w:rPr>
            </w:pPr>
            <w:r w:rsidRPr="00A73A63">
              <w:rPr>
                <w:b/>
                <w:bCs/>
              </w:rPr>
              <w:t>Подпрограмма</w:t>
            </w:r>
            <w:r w:rsidRPr="00A73A63">
              <w:t xml:space="preserve"> «Организация проведения мероприятий по отлову и содержанию безнадзорных собак и кошек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122A042" w14:textId="77777777" w:rsidR="00A73A63" w:rsidRPr="00A73A63" w:rsidRDefault="00A73A63" w:rsidP="00A73A63">
            <w:pPr>
              <w:jc w:val="center"/>
            </w:pPr>
            <w:r w:rsidRPr="00A73A63">
              <w:t>06.2.00.00000</w:t>
            </w:r>
          </w:p>
        </w:tc>
        <w:tc>
          <w:tcPr>
            <w:tcW w:w="709" w:type="dxa"/>
            <w:tcBorders>
              <w:top w:val="nil"/>
              <w:left w:val="nil"/>
              <w:bottom w:val="single" w:sz="4" w:space="0" w:color="auto"/>
              <w:right w:val="single" w:sz="4" w:space="0" w:color="auto"/>
            </w:tcBorders>
            <w:shd w:val="clear" w:color="auto" w:fill="auto"/>
            <w:vAlign w:val="center"/>
            <w:hideMark/>
          </w:tcPr>
          <w:p w14:paraId="786AC86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396519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8C4B63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D903EB2" w14:textId="77777777" w:rsidR="00A73A63" w:rsidRPr="00A73A63" w:rsidRDefault="00A73A63" w:rsidP="00A73A63">
            <w:pPr>
              <w:jc w:val="right"/>
            </w:pPr>
            <w:r w:rsidRPr="00A73A63">
              <w:t>2 108,9</w:t>
            </w:r>
          </w:p>
        </w:tc>
        <w:tc>
          <w:tcPr>
            <w:tcW w:w="1465" w:type="dxa"/>
            <w:tcBorders>
              <w:top w:val="nil"/>
              <w:left w:val="nil"/>
              <w:bottom w:val="single" w:sz="4" w:space="0" w:color="auto"/>
              <w:right w:val="single" w:sz="4" w:space="0" w:color="auto"/>
            </w:tcBorders>
            <w:shd w:val="clear" w:color="auto" w:fill="auto"/>
            <w:noWrap/>
            <w:vAlign w:val="center"/>
            <w:hideMark/>
          </w:tcPr>
          <w:p w14:paraId="41C1E1CB" w14:textId="77777777" w:rsidR="00A73A63" w:rsidRPr="00A73A63" w:rsidRDefault="00A73A63" w:rsidP="00A73A63">
            <w:pPr>
              <w:jc w:val="right"/>
            </w:pPr>
            <w:r w:rsidRPr="00A73A63">
              <w:t>2 108,9</w:t>
            </w:r>
          </w:p>
        </w:tc>
      </w:tr>
      <w:tr w:rsidR="00A73A63" w:rsidRPr="00A73A63" w14:paraId="64147D75"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E2D57C"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3B24AE8B" w14:textId="77777777" w:rsidR="00A73A63" w:rsidRPr="00A73A63" w:rsidRDefault="00A73A63" w:rsidP="00A73A63">
            <w:pPr>
              <w:jc w:val="both"/>
            </w:pPr>
            <w:r w:rsidRPr="00A73A63">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0948E2B1" w14:textId="77777777" w:rsidR="00A73A63" w:rsidRPr="00A73A63" w:rsidRDefault="00A73A63" w:rsidP="00A73A63">
            <w:pPr>
              <w:jc w:val="center"/>
            </w:pPr>
            <w:r w:rsidRPr="00A73A63">
              <w:t>06.2.00.73120</w:t>
            </w:r>
          </w:p>
        </w:tc>
        <w:tc>
          <w:tcPr>
            <w:tcW w:w="709" w:type="dxa"/>
            <w:tcBorders>
              <w:top w:val="nil"/>
              <w:left w:val="nil"/>
              <w:bottom w:val="single" w:sz="4" w:space="0" w:color="auto"/>
              <w:right w:val="single" w:sz="4" w:space="0" w:color="auto"/>
            </w:tcBorders>
            <w:shd w:val="clear" w:color="auto" w:fill="auto"/>
            <w:vAlign w:val="center"/>
            <w:hideMark/>
          </w:tcPr>
          <w:p w14:paraId="4C2D4BC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0C038C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94FFCD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CA2D0CB" w14:textId="77777777" w:rsidR="00A73A63" w:rsidRPr="00A73A63" w:rsidRDefault="00A73A63" w:rsidP="00A73A63">
            <w:pPr>
              <w:jc w:val="right"/>
            </w:pPr>
            <w:r w:rsidRPr="00A73A63">
              <w:t>2 108,9</w:t>
            </w:r>
          </w:p>
        </w:tc>
        <w:tc>
          <w:tcPr>
            <w:tcW w:w="1465" w:type="dxa"/>
            <w:tcBorders>
              <w:top w:val="nil"/>
              <w:left w:val="nil"/>
              <w:bottom w:val="single" w:sz="4" w:space="0" w:color="auto"/>
              <w:right w:val="single" w:sz="4" w:space="0" w:color="auto"/>
            </w:tcBorders>
            <w:shd w:val="clear" w:color="auto" w:fill="auto"/>
            <w:noWrap/>
            <w:vAlign w:val="center"/>
            <w:hideMark/>
          </w:tcPr>
          <w:p w14:paraId="4D30CC25" w14:textId="77777777" w:rsidR="00A73A63" w:rsidRPr="00A73A63" w:rsidRDefault="00A73A63" w:rsidP="00A73A63">
            <w:pPr>
              <w:jc w:val="right"/>
            </w:pPr>
            <w:r w:rsidRPr="00A73A63">
              <w:t>2 108,9</w:t>
            </w:r>
          </w:p>
        </w:tc>
      </w:tr>
      <w:tr w:rsidR="00A73A63" w:rsidRPr="00A73A63" w14:paraId="761CFB15"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1DDF6E"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72111DFB"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5B807AB" w14:textId="77777777" w:rsidR="00A73A63" w:rsidRPr="00A73A63" w:rsidRDefault="00A73A63" w:rsidP="00A73A63">
            <w:pPr>
              <w:jc w:val="center"/>
            </w:pPr>
            <w:r w:rsidRPr="00A73A63">
              <w:t>06.2.00.73120</w:t>
            </w:r>
          </w:p>
        </w:tc>
        <w:tc>
          <w:tcPr>
            <w:tcW w:w="709" w:type="dxa"/>
            <w:tcBorders>
              <w:top w:val="nil"/>
              <w:left w:val="nil"/>
              <w:bottom w:val="single" w:sz="4" w:space="0" w:color="auto"/>
              <w:right w:val="single" w:sz="4" w:space="0" w:color="auto"/>
            </w:tcBorders>
            <w:shd w:val="clear" w:color="auto" w:fill="auto"/>
            <w:vAlign w:val="center"/>
            <w:hideMark/>
          </w:tcPr>
          <w:p w14:paraId="500AF646"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F96BC6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4C5FD7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A991CAA" w14:textId="77777777" w:rsidR="00A73A63" w:rsidRPr="00A73A63" w:rsidRDefault="00A73A63" w:rsidP="00A73A63">
            <w:pPr>
              <w:jc w:val="right"/>
            </w:pPr>
            <w:r w:rsidRPr="00A73A63">
              <w:t>2 108,9</w:t>
            </w:r>
          </w:p>
        </w:tc>
        <w:tc>
          <w:tcPr>
            <w:tcW w:w="1465" w:type="dxa"/>
            <w:tcBorders>
              <w:top w:val="nil"/>
              <w:left w:val="nil"/>
              <w:bottom w:val="single" w:sz="4" w:space="0" w:color="auto"/>
              <w:right w:val="single" w:sz="4" w:space="0" w:color="auto"/>
            </w:tcBorders>
            <w:shd w:val="clear" w:color="auto" w:fill="auto"/>
            <w:noWrap/>
            <w:vAlign w:val="center"/>
            <w:hideMark/>
          </w:tcPr>
          <w:p w14:paraId="7EED7135" w14:textId="77777777" w:rsidR="00A73A63" w:rsidRPr="00A73A63" w:rsidRDefault="00A73A63" w:rsidP="00A73A63">
            <w:pPr>
              <w:jc w:val="right"/>
            </w:pPr>
            <w:r w:rsidRPr="00A73A63">
              <w:t>2 108,9</w:t>
            </w:r>
          </w:p>
        </w:tc>
      </w:tr>
      <w:tr w:rsidR="00A73A63" w:rsidRPr="00A73A63" w14:paraId="15717A1B"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D94625" w14:textId="77777777" w:rsidR="00A73A63" w:rsidRPr="00A73A63" w:rsidRDefault="00A73A63" w:rsidP="00A73A63">
            <w:pPr>
              <w:jc w:val="center"/>
              <w:rPr>
                <w:b/>
                <w:bCs/>
              </w:rPr>
            </w:pPr>
            <w:r w:rsidRPr="00A73A63">
              <w:rPr>
                <w:b/>
                <w:bCs/>
              </w:rPr>
              <w:t> </w:t>
            </w:r>
          </w:p>
        </w:tc>
        <w:tc>
          <w:tcPr>
            <w:tcW w:w="2190" w:type="dxa"/>
            <w:tcBorders>
              <w:top w:val="nil"/>
              <w:left w:val="nil"/>
              <w:bottom w:val="nil"/>
              <w:right w:val="single" w:sz="4" w:space="0" w:color="auto"/>
            </w:tcBorders>
            <w:shd w:val="clear" w:color="auto" w:fill="auto"/>
            <w:vAlign w:val="bottom"/>
            <w:hideMark/>
          </w:tcPr>
          <w:p w14:paraId="3A64DA79" w14:textId="77777777" w:rsidR="00A73A63" w:rsidRPr="00A73A63" w:rsidRDefault="00A73A63" w:rsidP="00A73A63">
            <w:r w:rsidRPr="00A73A63">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4A1E366A" w14:textId="77777777" w:rsidR="00A73A63" w:rsidRPr="00A73A63" w:rsidRDefault="00A73A63" w:rsidP="00A73A63">
            <w:pPr>
              <w:jc w:val="center"/>
            </w:pPr>
            <w:r w:rsidRPr="00A73A63">
              <w:t>06.2.00.73120</w:t>
            </w:r>
          </w:p>
        </w:tc>
        <w:tc>
          <w:tcPr>
            <w:tcW w:w="709" w:type="dxa"/>
            <w:tcBorders>
              <w:top w:val="nil"/>
              <w:left w:val="nil"/>
              <w:bottom w:val="single" w:sz="4" w:space="0" w:color="auto"/>
              <w:right w:val="single" w:sz="4" w:space="0" w:color="auto"/>
            </w:tcBorders>
            <w:shd w:val="clear" w:color="auto" w:fill="auto"/>
            <w:vAlign w:val="center"/>
            <w:hideMark/>
          </w:tcPr>
          <w:p w14:paraId="041A4DE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02BAF7A" w14:textId="77777777" w:rsidR="00A73A63" w:rsidRPr="00A73A63" w:rsidRDefault="00A73A63" w:rsidP="00A73A63">
            <w:pPr>
              <w:jc w:val="center"/>
            </w:pPr>
            <w:r w:rsidRPr="00A73A63">
              <w:t>06</w:t>
            </w:r>
          </w:p>
        </w:tc>
        <w:tc>
          <w:tcPr>
            <w:tcW w:w="709" w:type="dxa"/>
            <w:tcBorders>
              <w:top w:val="nil"/>
              <w:left w:val="nil"/>
              <w:bottom w:val="single" w:sz="4" w:space="0" w:color="auto"/>
              <w:right w:val="single" w:sz="4" w:space="0" w:color="auto"/>
            </w:tcBorders>
            <w:shd w:val="clear" w:color="auto" w:fill="auto"/>
            <w:vAlign w:val="center"/>
            <w:hideMark/>
          </w:tcPr>
          <w:p w14:paraId="26F787E8"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012585AF" w14:textId="77777777" w:rsidR="00A73A63" w:rsidRPr="00A73A63" w:rsidRDefault="00A73A63" w:rsidP="00A73A63">
            <w:pPr>
              <w:jc w:val="right"/>
            </w:pPr>
            <w:r w:rsidRPr="00A73A63">
              <w:t>2 108,9</w:t>
            </w:r>
          </w:p>
        </w:tc>
        <w:tc>
          <w:tcPr>
            <w:tcW w:w="1465" w:type="dxa"/>
            <w:tcBorders>
              <w:top w:val="nil"/>
              <w:left w:val="nil"/>
              <w:bottom w:val="single" w:sz="4" w:space="0" w:color="auto"/>
              <w:right w:val="single" w:sz="4" w:space="0" w:color="auto"/>
            </w:tcBorders>
            <w:shd w:val="clear" w:color="auto" w:fill="auto"/>
            <w:noWrap/>
            <w:vAlign w:val="center"/>
            <w:hideMark/>
          </w:tcPr>
          <w:p w14:paraId="1786477E" w14:textId="77777777" w:rsidR="00A73A63" w:rsidRPr="00A73A63" w:rsidRDefault="00A73A63" w:rsidP="00A73A63">
            <w:pPr>
              <w:jc w:val="right"/>
            </w:pPr>
            <w:r w:rsidRPr="00A73A63">
              <w:t>2 108,9</w:t>
            </w:r>
          </w:p>
        </w:tc>
      </w:tr>
      <w:tr w:rsidR="00A73A63" w:rsidRPr="00A73A63" w14:paraId="2A06B7B9"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607CE" w14:textId="77777777" w:rsidR="00A73A63" w:rsidRPr="00A73A63" w:rsidRDefault="00A73A63" w:rsidP="00A73A63">
            <w:pPr>
              <w:jc w:val="center"/>
            </w:pPr>
            <w:r w:rsidRPr="00A73A63">
              <w:t>6.3</w:t>
            </w:r>
          </w:p>
        </w:tc>
        <w:tc>
          <w:tcPr>
            <w:tcW w:w="2190" w:type="dxa"/>
            <w:tcBorders>
              <w:top w:val="single" w:sz="4" w:space="0" w:color="auto"/>
              <w:left w:val="nil"/>
              <w:bottom w:val="single" w:sz="4" w:space="0" w:color="auto"/>
              <w:right w:val="single" w:sz="4" w:space="0" w:color="auto"/>
            </w:tcBorders>
            <w:shd w:val="clear" w:color="auto" w:fill="auto"/>
            <w:hideMark/>
          </w:tcPr>
          <w:p w14:paraId="0E464F8E" w14:textId="77777777" w:rsidR="00A73A63" w:rsidRPr="00A73A63" w:rsidRDefault="00A73A63" w:rsidP="00A73A63">
            <w:pPr>
              <w:jc w:val="both"/>
              <w:rPr>
                <w:b/>
                <w:bCs/>
              </w:rPr>
            </w:pPr>
            <w:r w:rsidRPr="00A73A63">
              <w:rPr>
                <w:b/>
                <w:bCs/>
              </w:rPr>
              <w:t>Подпрограмма</w:t>
            </w:r>
            <w:r w:rsidRPr="00A73A63">
              <w:t xml:space="preserve"> «Профилактика правонарушений в </w:t>
            </w:r>
            <w:proofErr w:type="spellStart"/>
            <w:r w:rsidRPr="00A73A63">
              <w:t>Шелеховском</w:t>
            </w:r>
            <w:proofErr w:type="spellEnd"/>
            <w:r w:rsidRPr="00A73A63">
              <w:t xml:space="preserve"> районе»</w:t>
            </w:r>
          </w:p>
        </w:tc>
        <w:tc>
          <w:tcPr>
            <w:tcW w:w="1701" w:type="dxa"/>
            <w:tcBorders>
              <w:top w:val="nil"/>
              <w:left w:val="nil"/>
              <w:bottom w:val="single" w:sz="4" w:space="0" w:color="auto"/>
              <w:right w:val="single" w:sz="4" w:space="0" w:color="auto"/>
            </w:tcBorders>
            <w:shd w:val="clear" w:color="auto" w:fill="auto"/>
            <w:vAlign w:val="center"/>
            <w:hideMark/>
          </w:tcPr>
          <w:p w14:paraId="3A66B0FC" w14:textId="77777777" w:rsidR="00A73A63" w:rsidRPr="00A73A63" w:rsidRDefault="00A73A63" w:rsidP="00A73A63">
            <w:pPr>
              <w:jc w:val="center"/>
            </w:pPr>
            <w:r w:rsidRPr="00A73A63">
              <w:t>06.3.00.00000</w:t>
            </w:r>
          </w:p>
        </w:tc>
        <w:tc>
          <w:tcPr>
            <w:tcW w:w="709" w:type="dxa"/>
            <w:tcBorders>
              <w:top w:val="nil"/>
              <w:left w:val="nil"/>
              <w:bottom w:val="single" w:sz="4" w:space="0" w:color="auto"/>
              <w:right w:val="single" w:sz="4" w:space="0" w:color="auto"/>
            </w:tcBorders>
            <w:shd w:val="clear" w:color="auto" w:fill="auto"/>
            <w:vAlign w:val="center"/>
            <w:hideMark/>
          </w:tcPr>
          <w:p w14:paraId="10A0887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99F292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9FB59D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B1A939" w14:textId="77777777" w:rsidR="00A73A63" w:rsidRPr="00A73A63" w:rsidRDefault="00A73A63" w:rsidP="00A73A63">
            <w:pPr>
              <w:jc w:val="right"/>
            </w:pPr>
            <w:r w:rsidRPr="00A73A63">
              <w:t>3 860,7</w:t>
            </w:r>
          </w:p>
        </w:tc>
        <w:tc>
          <w:tcPr>
            <w:tcW w:w="1465" w:type="dxa"/>
            <w:tcBorders>
              <w:top w:val="nil"/>
              <w:left w:val="nil"/>
              <w:bottom w:val="single" w:sz="4" w:space="0" w:color="auto"/>
              <w:right w:val="single" w:sz="4" w:space="0" w:color="auto"/>
            </w:tcBorders>
            <w:shd w:val="clear" w:color="auto" w:fill="auto"/>
            <w:noWrap/>
            <w:vAlign w:val="center"/>
            <w:hideMark/>
          </w:tcPr>
          <w:p w14:paraId="3CB5EB0A" w14:textId="77777777" w:rsidR="00A73A63" w:rsidRPr="00A73A63" w:rsidRDefault="00A73A63" w:rsidP="00A73A63">
            <w:pPr>
              <w:jc w:val="right"/>
            </w:pPr>
            <w:r w:rsidRPr="00A73A63">
              <w:t>9 639,9</w:t>
            </w:r>
          </w:p>
        </w:tc>
      </w:tr>
      <w:tr w:rsidR="00A73A63" w:rsidRPr="00A73A63" w14:paraId="774573F7"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C30CE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BD395F8" w14:textId="77777777" w:rsidR="00A73A63" w:rsidRPr="00A73A63" w:rsidRDefault="00A73A63" w:rsidP="00A73A63">
            <w:pPr>
              <w:jc w:val="both"/>
              <w:rPr>
                <w:b/>
                <w:bCs/>
              </w:rPr>
            </w:pPr>
            <w:r w:rsidRPr="00A73A63">
              <w:rPr>
                <w:b/>
                <w:bCs/>
              </w:rPr>
              <w:t xml:space="preserve">Основное мероприятие </w:t>
            </w:r>
            <w:r w:rsidRPr="00A73A63">
              <w:t>«Профилактика терроризма и экстремизма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F2D3BEF" w14:textId="77777777" w:rsidR="00A73A63" w:rsidRPr="00A73A63" w:rsidRDefault="00A73A63" w:rsidP="00A73A63">
            <w:pPr>
              <w:jc w:val="center"/>
            </w:pPr>
            <w:r w:rsidRPr="00A73A63">
              <w:t>06.3.51.00000</w:t>
            </w:r>
          </w:p>
        </w:tc>
        <w:tc>
          <w:tcPr>
            <w:tcW w:w="709" w:type="dxa"/>
            <w:tcBorders>
              <w:top w:val="nil"/>
              <w:left w:val="nil"/>
              <w:bottom w:val="single" w:sz="4" w:space="0" w:color="auto"/>
              <w:right w:val="single" w:sz="4" w:space="0" w:color="auto"/>
            </w:tcBorders>
            <w:shd w:val="clear" w:color="auto" w:fill="auto"/>
            <w:vAlign w:val="center"/>
            <w:hideMark/>
          </w:tcPr>
          <w:p w14:paraId="05612EF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C52BBC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CFA8E2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32CEF8D" w14:textId="77777777" w:rsidR="00A73A63" w:rsidRPr="00A73A63" w:rsidRDefault="00A73A63" w:rsidP="00A73A63">
            <w:pPr>
              <w:jc w:val="right"/>
            </w:pPr>
            <w:r w:rsidRPr="00A73A63">
              <w:t>3 203,9</w:t>
            </w:r>
          </w:p>
        </w:tc>
        <w:tc>
          <w:tcPr>
            <w:tcW w:w="1465" w:type="dxa"/>
            <w:tcBorders>
              <w:top w:val="nil"/>
              <w:left w:val="nil"/>
              <w:bottom w:val="single" w:sz="4" w:space="0" w:color="auto"/>
              <w:right w:val="single" w:sz="4" w:space="0" w:color="auto"/>
            </w:tcBorders>
            <w:shd w:val="clear" w:color="auto" w:fill="auto"/>
            <w:noWrap/>
            <w:vAlign w:val="center"/>
            <w:hideMark/>
          </w:tcPr>
          <w:p w14:paraId="6DEEA539" w14:textId="77777777" w:rsidR="00A73A63" w:rsidRPr="00A73A63" w:rsidRDefault="00A73A63" w:rsidP="00A73A63">
            <w:pPr>
              <w:jc w:val="right"/>
            </w:pPr>
            <w:r w:rsidRPr="00A73A63">
              <w:t>8 987,1</w:t>
            </w:r>
          </w:p>
        </w:tc>
      </w:tr>
      <w:tr w:rsidR="00A73A63" w:rsidRPr="00A73A63" w14:paraId="78D5C3E8"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7ED007"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1FF7BC7"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13C55F6" w14:textId="77777777" w:rsidR="00A73A63" w:rsidRPr="00A73A63" w:rsidRDefault="00A73A63" w:rsidP="00A73A63">
            <w:pPr>
              <w:jc w:val="center"/>
            </w:pPr>
            <w:r w:rsidRPr="00A73A63">
              <w:t>06.3.51.95100</w:t>
            </w:r>
          </w:p>
        </w:tc>
        <w:tc>
          <w:tcPr>
            <w:tcW w:w="709" w:type="dxa"/>
            <w:tcBorders>
              <w:top w:val="nil"/>
              <w:left w:val="nil"/>
              <w:bottom w:val="single" w:sz="4" w:space="0" w:color="auto"/>
              <w:right w:val="single" w:sz="4" w:space="0" w:color="auto"/>
            </w:tcBorders>
            <w:shd w:val="clear" w:color="auto" w:fill="auto"/>
            <w:vAlign w:val="center"/>
            <w:hideMark/>
          </w:tcPr>
          <w:p w14:paraId="62BAA1F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CE3AA1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501F54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72B56FF" w14:textId="77777777" w:rsidR="00A73A63" w:rsidRPr="00A73A63" w:rsidRDefault="00A73A63" w:rsidP="00A73A63">
            <w:pPr>
              <w:jc w:val="right"/>
            </w:pPr>
            <w:r w:rsidRPr="00A73A63">
              <w:t>1 570,4</w:t>
            </w:r>
          </w:p>
        </w:tc>
        <w:tc>
          <w:tcPr>
            <w:tcW w:w="1465" w:type="dxa"/>
            <w:tcBorders>
              <w:top w:val="nil"/>
              <w:left w:val="nil"/>
              <w:bottom w:val="single" w:sz="4" w:space="0" w:color="auto"/>
              <w:right w:val="single" w:sz="4" w:space="0" w:color="auto"/>
            </w:tcBorders>
            <w:shd w:val="clear" w:color="auto" w:fill="auto"/>
            <w:noWrap/>
            <w:vAlign w:val="center"/>
            <w:hideMark/>
          </w:tcPr>
          <w:p w14:paraId="44B542F0" w14:textId="77777777" w:rsidR="00A73A63" w:rsidRPr="00A73A63" w:rsidRDefault="00A73A63" w:rsidP="00A73A63">
            <w:pPr>
              <w:jc w:val="right"/>
            </w:pPr>
            <w:r w:rsidRPr="00A73A63">
              <w:t>1 257,6</w:t>
            </w:r>
          </w:p>
        </w:tc>
      </w:tr>
      <w:tr w:rsidR="00A73A63" w:rsidRPr="00A73A63" w14:paraId="291A6ADB" w14:textId="77777777" w:rsidTr="00A6493F">
        <w:trPr>
          <w:trHeight w:val="1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C9898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DACD4D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A6DC759" w14:textId="77777777" w:rsidR="00A73A63" w:rsidRPr="00A73A63" w:rsidRDefault="00A73A63" w:rsidP="00A73A63">
            <w:pPr>
              <w:jc w:val="center"/>
            </w:pPr>
            <w:r w:rsidRPr="00A73A63">
              <w:t>06.3.51.95100</w:t>
            </w:r>
          </w:p>
        </w:tc>
        <w:tc>
          <w:tcPr>
            <w:tcW w:w="709" w:type="dxa"/>
            <w:tcBorders>
              <w:top w:val="nil"/>
              <w:left w:val="nil"/>
              <w:bottom w:val="single" w:sz="4" w:space="0" w:color="auto"/>
              <w:right w:val="single" w:sz="4" w:space="0" w:color="auto"/>
            </w:tcBorders>
            <w:shd w:val="clear" w:color="auto" w:fill="auto"/>
            <w:vAlign w:val="center"/>
            <w:hideMark/>
          </w:tcPr>
          <w:p w14:paraId="50855E4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77D8A9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63A14A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D361531" w14:textId="77777777" w:rsidR="00A73A63" w:rsidRPr="00A73A63" w:rsidRDefault="00A73A63" w:rsidP="00A73A63">
            <w:pPr>
              <w:jc w:val="right"/>
            </w:pPr>
            <w:r w:rsidRPr="00A73A63">
              <w:t>1 132,7</w:t>
            </w:r>
          </w:p>
        </w:tc>
        <w:tc>
          <w:tcPr>
            <w:tcW w:w="1465" w:type="dxa"/>
            <w:tcBorders>
              <w:top w:val="nil"/>
              <w:left w:val="nil"/>
              <w:bottom w:val="single" w:sz="4" w:space="0" w:color="auto"/>
              <w:right w:val="single" w:sz="4" w:space="0" w:color="auto"/>
            </w:tcBorders>
            <w:shd w:val="clear" w:color="auto" w:fill="auto"/>
            <w:noWrap/>
            <w:vAlign w:val="center"/>
            <w:hideMark/>
          </w:tcPr>
          <w:p w14:paraId="2ED7D530" w14:textId="77777777" w:rsidR="00A73A63" w:rsidRPr="00A73A63" w:rsidRDefault="00A73A63" w:rsidP="00A73A63">
            <w:pPr>
              <w:jc w:val="right"/>
            </w:pPr>
            <w:r w:rsidRPr="00A73A63">
              <w:t>1 006,2</w:t>
            </w:r>
          </w:p>
        </w:tc>
      </w:tr>
      <w:tr w:rsidR="00A73A63" w:rsidRPr="00A73A63" w14:paraId="6875AE9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8213E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A431FB3"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C23DD49" w14:textId="77777777" w:rsidR="00A73A63" w:rsidRPr="00A73A63" w:rsidRDefault="00A73A63" w:rsidP="00A73A63">
            <w:pPr>
              <w:jc w:val="center"/>
            </w:pPr>
            <w:r w:rsidRPr="00A73A63">
              <w:t>06.3.51.95100</w:t>
            </w:r>
          </w:p>
        </w:tc>
        <w:tc>
          <w:tcPr>
            <w:tcW w:w="709" w:type="dxa"/>
            <w:tcBorders>
              <w:top w:val="nil"/>
              <w:left w:val="nil"/>
              <w:bottom w:val="single" w:sz="4" w:space="0" w:color="auto"/>
              <w:right w:val="single" w:sz="4" w:space="0" w:color="auto"/>
            </w:tcBorders>
            <w:shd w:val="clear" w:color="auto" w:fill="auto"/>
            <w:vAlign w:val="center"/>
            <w:hideMark/>
          </w:tcPr>
          <w:p w14:paraId="26ED0965"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E8E334B"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6052A8A6"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E1CD16D" w14:textId="77777777" w:rsidR="00A73A63" w:rsidRPr="00A73A63" w:rsidRDefault="00A73A63" w:rsidP="00A73A63">
            <w:pPr>
              <w:jc w:val="right"/>
            </w:pPr>
            <w:r w:rsidRPr="00A73A63">
              <w:t>617,4</w:t>
            </w:r>
          </w:p>
        </w:tc>
        <w:tc>
          <w:tcPr>
            <w:tcW w:w="1465" w:type="dxa"/>
            <w:tcBorders>
              <w:top w:val="nil"/>
              <w:left w:val="nil"/>
              <w:bottom w:val="single" w:sz="4" w:space="0" w:color="auto"/>
              <w:right w:val="single" w:sz="4" w:space="0" w:color="auto"/>
            </w:tcBorders>
            <w:shd w:val="clear" w:color="auto" w:fill="auto"/>
            <w:noWrap/>
            <w:vAlign w:val="center"/>
            <w:hideMark/>
          </w:tcPr>
          <w:p w14:paraId="129B3CBC" w14:textId="77777777" w:rsidR="00A73A63" w:rsidRPr="00A73A63" w:rsidRDefault="00A73A63" w:rsidP="00A73A63">
            <w:pPr>
              <w:jc w:val="right"/>
            </w:pPr>
            <w:r w:rsidRPr="00A73A63">
              <w:t>505,9</w:t>
            </w:r>
          </w:p>
        </w:tc>
      </w:tr>
      <w:tr w:rsidR="00A73A63" w:rsidRPr="00A73A63" w14:paraId="2C331E7F"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B8D7B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F37512F"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8322E2D" w14:textId="77777777" w:rsidR="00A73A63" w:rsidRPr="00A73A63" w:rsidRDefault="00A73A63" w:rsidP="00A73A63">
            <w:pPr>
              <w:jc w:val="center"/>
            </w:pPr>
            <w:r w:rsidRPr="00A73A63">
              <w:t>06.3.51.95100</w:t>
            </w:r>
          </w:p>
        </w:tc>
        <w:tc>
          <w:tcPr>
            <w:tcW w:w="709" w:type="dxa"/>
            <w:tcBorders>
              <w:top w:val="nil"/>
              <w:left w:val="nil"/>
              <w:bottom w:val="single" w:sz="4" w:space="0" w:color="auto"/>
              <w:right w:val="single" w:sz="4" w:space="0" w:color="auto"/>
            </w:tcBorders>
            <w:shd w:val="clear" w:color="auto" w:fill="auto"/>
            <w:vAlign w:val="center"/>
            <w:hideMark/>
          </w:tcPr>
          <w:p w14:paraId="28222D5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23351C1"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5D43473"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8ED09B9" w14:textId="77777777" w:rsidR="00A73A63" w:rsidRPr="00A73A63" w:rsidRDefault="00A73A63" w:rsidP="00A73A63">
            <w:pPr>
              <w:jc w:val="right"/>
            </w:pPr>
            <w:r w:rsidRPr="00A73A63">
              <w:t>515,3</w:t>
            </w:r>
          </w:p>
        </w:tc>
        <w:tc>
          <w:tcPr>
            <w:tcW w:w="1465" w:type="dxa"/>
            <w:tcBorders>
              <w:top w:val="nil"/>
              <w:left w:val="nil"/>
              <w:bottom w:val="single" w:sz="4" w:space="0" w:color="auto"/>
              <w:right w:val="single" w:sz="4" w:space="0" w:color="auto"/>
            </w:tcBorders>
            <w:shd w:val="clear" w:color="auto" w:fill="auto"/>
            <w:noWrap/>
            <w:vAlign w:val="center"/>
            <w:hideMark/>
          </w:tcPr>
          <w:p w14:paraId="389AF844" w14:textId="77777777" w:rsidR="00A73A63" w:rsidRPr="00A73A63" w:rsidRDefault="00A73A63" w:rsidP="00A73A63">
            <w:pPr>
              <w:jc w:val="right"/>
            </w:pPr>
            <w:r w:rsidRPr="00A73A63">
              <w:t>500,3</w:t>
            </w:r>
          </w:p>
        </w:tc>
      </w:tr>
      <w:tr w:rsidR="00A73A63" w:rsidRPr="00A73A63" w14:paraId="2B866CA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25C72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455F4EB"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0A1955D" w14:textId="77777777" w:rsidR="00A73A63" w:rsidRPr="00A73A63" w:rsidRDefault="00A73A63" w:rsidP="00A73A63">
            <w:pPr>
              <w:jc w:val="center"/>
            </w:pPr>
            <w:r w:rsidRPr="00A73A63">
              <w:t>06.3.51.95100</w:t>
            </w:r>
          </w:p>
        </w:tc>
        <w:tc>
          <w:tcPr>
            <w:tcW w:w="709" w:type="dxa"/>
            <w:tcBorders>
              <w:top w:val="nil"/>
              <w:left w:val="nil"/>
              <w:bottom w:val="single" w:sz="4" w:space="0" w:color="auto"/>
              <w:right w:val="single" w:sz="4" w:space="0" w:color="auto"/>
            </w:tcBorders>
            <w:shd w:val="clear" w:color="auto" w:fill="auto"/>
            <w:vAlign w:val="center"/>
            <w:hideMark/>
          </w:tcPr>
          <w:p w14:paraId="01EC0142"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55F8E6D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8BBAF5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342EEDA" w14:textId="77777777" w:rsidR="00A73A63" w:rsidRPr="00A73A63" w:rsidRDefault="00A73A63" w:rsidP="00A73A63">
            <w:pPr>
              <w:jc w:val="right"/>
            </w:pPr>
            <w:r w:rsidRPr="00A73A63">
              <w:t>437,7</w:t>
            </w:r>
          </w:p>
        </w:tc>
        <w:tc>
          <w:tcPr>
            <w:tcW w:w="1465" w:type="dxa"/>
            <w:tcBorders>
              <w:top w:val="nil"/>
              <w:left w:val="nil"/>
              <w:bottom w:val="single" w:sz="4" w:space="0" w:color="auto"/>
              <w:right w:val="single" w:sz="4" w:space="0" w:color="auto"/>
            </w:tcBorders>
            <w:shd w:val="clear" w:color="auto" w:fill="auto"/>
            <w:noWrap/>
            <w:vAlign w:val="center"/>
            <w:hideMark/>
          </w:tcPr>
          <w:p w14:paraId="19D21543" w14:textId="77777777" w:rsidR="00A73A63" w:rsidRPr="00A73A63" w:rsidRDefault="00A73A63" w:rsidP="00A73A63">
            <w:pPr>
              <w:jc w:val="right"/>
            </w:pPr>
            <w:r w:rsidRPr="00A73A63">
              <w:t>251,4</w:t>
            </w:r>
          </w:p>
        </w:tc>
      </w:tr>
      <w:tr w:rsidR="00A73A63" w:rsidRPr="00A73A63" w14:paraId="59987CA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0411A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A26D1BF"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E495331" w14:textId="77777777" w:rsidR="00A73A63" w:rsidRPr="00A73A63" w:rsidRDefault="00A73A63" w:rsidP="00A73A63">
            <w:pPr>
              <w:jc w:val="center"/>
            </w:pPr>
            <w:r w:rsidRPr="00A73A63">
              <w:t>06.3.51.95100</w:t>
            </w:r>
          </w:p>
        </w:tc>
        <w:tc>
          <w:tcPr>
            <w:tcW w:w="709" w:type="dxa"/>
            <w:tcBorders>
              <w:top w:val="nil"/>
              <w:left w:val="nil"/>
              <w:bottom w:val="single" w:sz="4" w:space="0" w:color="auto"/>
              <w:right w:val="single" w:sz="4" w:space="0" w:color="auto"/>
            </w:tcBorders>
            <w:shd w:val="clear" w:color="auto" w:fill="auto"/>
            <w:vAlign w:val="center"/>
            <w:hideMark/>
          </w:tcPr>
          <w:p w14:paraId="5E097197"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2B579230"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98FF73B"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030C6A54" w14:textId="77777777" w:rsidR="00A73A63" w:rsidRPr="00A73A63" w:rsidRDefault="00A73A63" w:rsidP="00A73A63">
            <w:pPr>
              <w:jc w:val="right"/>
            </w:pPr>
            <w:r w:rsidRPr="00A73A63">
              <w:t>317,0</w:t>
            </w:r>
          </w:p>
        </w:tc>
        <w:tc>
          <w:tcPr>
            <w:tcW w:w="1465" w:type="dxa"/>
            <w:tcBorders>
              <w:top w:val="nil"/>
              <w:left w:val="nil"/>
              <w:bottom w:val="single" w:sz="4" w:space="0" w:color="auto"/>
              <w:right w:val="single" w:sz="4" w:space="0" w:color="auto"/>
            </w:tcBorders>
            <w:shd w:val="clear" w:color="auto" w:fill="auto"/>
            <w:noWrap/>
            <w:vAlign w:val="center"/>
            <w:hideMark/>
          </w:tcPr>
          <w:p w14:paraId="0E57CE78" w14:textId="77777777" w:rsidR="00A73A63" w:rsidRPr="00A73A63" w:rsidRDefault="00A73A63" w:rsidP="00A73A63">
            <w:pPr>
              <w:jc w:val="right"/>
            </w:pPr>
            <w:r w:rsidRPr="00A73A63">
              <w:t>129,7</w:t>
            </w:r>
          </w:p>
        </w:tc>
      </w:tr>
      <w:tr w:rsidR="00A73A63" w:rsidRPr="00A73A63" w14:paraId="0B1E1D4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F3FAB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FE5768D"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1101CAAE" w14:textId="77777777" w:rsidR="00A73A63" w:rsidRPr="00A73A63" w:rsidRDefault="00A73A63" w:rsidP="00A73A63">
            <w:pPr>
              <w:jc w:val="center"/>
            </w:pPr>
            <w:r w:rsidRPr="00A73A63">
              <w:t>06.3.51.95100</w:t>
            </w:r>
          </w:p>
        </w:tc>
        <w:tc>
          <w:tcPr>
            <w:tcW w:w="709" w:type="dxa"/>
            <w:tcBorders>
              <w:top w:val="nil"/>
              <w:left w:val="nil"/>
              <w:bottom w:val="single" w:sz="4" w:space="0" w:color="auto"/>
              <w:right w:val="single" w:sz="4" w:space="0" w:color="auto"/>
            </w:tcBorders>
            <w:shd w:val="clear" w:color="auto" w:fill="auto"/>
            <w:vAlign w:val="center"/>
            <w:hideMark/>
          </w:tcPr>
          <w:p w14:paraId="0CC92551"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1BA95F6E"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BBED1FB"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728A6DE9" w14:textId="77777777" w:rsidR="00A73A63" w:rsidRPr="00A73A63" w:rsidRDefault="00A73A63" w:rsidP="00A73A63">
            <w:pPr>
              <w:jc w:val="right"/>
            </w:pPr>
            <w:r w:rsidRPr="00A73A63">
              <w:t>120,7</w:t>
            </w:r>
          </w:p>
        </w:tc>
        <w:tc>
          <w:tcPr>
            <w:tcW w:w="1465" w:type="dxa"/>
            <w:tcBorders>
              <w:top w:val="nil"/>
              <w:left w:val="nil"/>
              <w:bottom w:val="single" w:sz="4" w:space="0" w:color="auto"/>
              <w:right w:val="single" w:sz="4" w:space="0" w:color="auto"/>
            </w:tcBorders>
            <w:shd w:val="clear" w:color="auto" w:fill="auto"/>
            <w:noWrap/>
            <w:vAlign w:val="center"/>
            <w:hideMark/>
          </w:tcPr>
          <w:p w14:paraId="43A77AC8" w14:textId="77777777" w:rsidR="00A73A63" w:rsidRPr="00A73A63" w:rsidRDefault="00A73A63" w:rsidP="00A73A63">
            <w:pPr>
              <w:jc w:val="right"/>
            </w:pPr>
            <w:r w:rsidRPr="00A73A63">
              <w:t>121,7</w:t>
            </w:r>
          </w:p>
        </w:tc>
      </w:tr>
      <w:tr w:rsidR="00A73A63" w:rsidRPr="00A73A63" w14:paraId="46C9E10D"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56FA3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CCA4216" w14:textId="77777777" w:rsidR="00A73A63" w:rsidRPr="00A73A63" w:rsidRDefault="00A73A63" w:rsidP="00A73A63">
            <w:pPr>
              <w:jc w:val="both"/>
            </w:pPr>
            <w:r w:rsidRPr="00A73A6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6656169D" w14:textId="77777777" w:rsidR="00A73A63" w:rsidRPr="00A73A63" w:rsidRDefault="00A73A63" w:rsidP="00A73A63">
            <w:pPr>
              <w:jc w:val="center"/>
            </w:pPr>
            <w:r w:rsidRPr="00A73A63">
              <w:t>06.3.51.S2949</w:t>
            </w:r>
          </w:p>
        </w:tc>
        <w:tc>
          <w:tcPr>
            <w:tcW w:w="709" w:type="dxa"/>
            <w:tcBorders>
              <w:top w:val="nil"/>
              <w:left w:val="nil"/>
              <w:bottom w:val="single" w:sz="4" w:space="0" w:color="auto"/>
              <w:right w:val="single" w:sz="4" w:space="0" w:color="auto"/>
            </w:tcBorders>
            <w:shd w:val="clear" w:color="auto" w:fill="auto"/>
            <w:vAlign w:val="center"/>
            <w:hideMark/>
          </w:tcPr>
          <w:p w14:paraId="0FAE6FF6"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209EB9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19EB9D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4B8436" w14:textId="77777777" w:rsidR="00A73A63" w:rsidRPr="00A73A63" w:rsidRDefault="00A73A63" w:rsidP="00A73A63">
            <w:pPr>
              <w:jc w:val="right"/>
            </w:pPr>
            <w:r w:rsidRPr="00A73A63">
              <w:t>1 633,5</w:t>
            </w:r>
          </w:p>
        </w:tc>
        <w:tc>
          <w:tcPr>
            <w:tcW w:w="1465" w:type="dxa"/>
            <w:tcBorders>
              <w:top w:val="nil"/>
              <w:left w:val="nil"/>
              <w:bottom w:val="single" w:sz="4" w:space="0" w:color="auto"/>
              <w:right w:val="single" w:sz="4" w:space="0" w:color="auto"/>
            </w:tcBorders>
            <w:shd w:val="clear" w:color="auto" w:fill="auto"/>
            <w:noWrap/>
            <w:vAlign w:val="center"/>
            <w:hideMark/>
          </w:tcPr>
          <w:p w14:paraId="491BB3B4" w14:textId="77777777" w:rsidR="00A73A63" w:rsidRPr="00A73A63" w:rsidRDefault="00A73A63" w:rsidP="00A73A63">
            <w:pPr>
              <w:jc w:val="right"/>
            </w:pPr>
            <w:r w:rsidRPr="00A73A63">
              <w:t>7 729,5</w:t>
            </w:r>
          </w:p>
        </w:tc>
      </w:tr>
      <w:tr w:rsidR="00A73A63" w:rsidRPr="00A73A63" w14:paraId="16B0FD48"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CB7AC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E32E47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173627A" w14:textId="77777777" w:rsidR="00A73A63" w:rsidRPr="00A73A63" w:rsidRDefault="00A73A63" w:rsidP="00A73A63">
            <w:pPr>
              <w:jc w:val="center"/>
            </w:pPr>
            <w:r w:rsidRPr="00A73A63">
              <w:t>06.3.51.S2949</w:t>
            </w:r>
          </w:p>
        </w:tc>
        <w:tc>
          <w:tcPr>
            <w:tcW w:w="709" w:type="dxa"/>
            <w:tcBorders>
              <w:top w:val="nil"/>
              <w:left w:val="nil"/>
              <w:bottom w:val="single" w:sz="4" w:space="0" w:color="auto"/>
              <w:right w:val="single" w:sz="4" w:space="0" w:color="auto"/>
            </w:tcBorders>
            <w:shd w:val="clear" w:color="auto" w:fill="auto"/>
            <w:vAlign w:val="center"/>
            <w:hideMark/>
          </w:tcPr>
          <w:p w14:paraId="6295B37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412D19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0FE92C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15098E1" w14:textId="77777777" w:rsidR="00A73A63" w:rsidRPr="00A73A63" w:rsidRDefault="00A73A63" w:rsidP="00A73A63">
            <w:pPr>
              <w:jc w:val="right"/>
            </w:pPr>
            <w:r w:rsidRPr="00A73A63">
              <w:t>1 089,0</w:t>
            </w:r>
          </w:p>
        </w:tc>
        <w:tc>
          <w:tcPr>
            <w:tcW w:w="1465" w:type="dxa"/>
            <w:tcBorders>
              <w:top w:val="nil"/>
              <w:left w:val="nil"/>
              <w:bottom w:val="single" w:sz="4" w:space="0" w:color="auto"/>
              <w:right w:val="single" w:sz="4" w:space="0" w:color="auto"/>
            </w:tcBorders>
            <w:shd w:val="clear" w:color="auto" w:fill="auto"/>
            <w:noWrap/>
            <w:vAlign w:val="center"/>
            <w:hideMark/>
          </w:tcPr>
          <w:p w14:paraId="4C05D45E" w14:textId="77777777" w:rsidR="00A73A63" w:rsidRPr="00A73A63" w:rsidRDefault="00A73A63" w:rsidP="00A73A63">
            <w:pPr>
              <w:jc w:val="right"/>
            </w:pPr>
            <w:r w:rsidRPr="00A73A63">
              <w:t>6 704,9</w:t>
            </w:r>
          </w:p>
        </w:tc>
      </w:tr>
      <w:tr w:rsidR="00A73A63" w:rsidRPr="00A73A63" w14:paraId="6EC0240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F1728C"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FC431F6" w14:textId="77777777" w:rsidR="00A73A63" w:rsidRPr="00A73A63" w:rsidRDefault="00A73A63" w:rsidP="00A73A63">
            <w:pPr>
              <w:jc w:val="both"/>
            </w:pPr>
            <w:r w:rsidRPr="00A73A6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4BD80B0" w14:textId="77777777" w:rsidR="00A73A63" w:rsidRPr="00A73A63" w:rsidRDefault="00A73A63" w:rsidP="00A73A63">
            <w:pPr>
              <w:jc w:val="center"/>
            </w:pPr>
            <w:r w:rsidRPr="00A73A63">
              <w:t>06.3.51.S2949</w:t>
            </w:r>
          </w:p>
        </w:tc>
        <w:tc>
          <w:tcPr>
            <w:tcW w:w="709" w:type="dxa"/>
            <w:tcBorders>
              <w:top w:val="nil"/>
              <w:left w:val="nil"/>
              <w:bottom w:val="single" w:sz="4" w:space="0" w:color="auto"/>
              <w:right w:val="single" w:sz="4" w:space="0" w:color="auto"/>
            </w:tcBorders>
            <w:shd w:val="clear" w:color="auto" w:fill="auto"/>
            <w:vAlign w:val="center"/>
            <w:hideMark/>
          </w:tcPr>
          <w:p w14:paraId="44FE9D01"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6DA0A9F"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25D67F1B"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30D706B3" w14:textId="77777777" w:rsidR="00A73A63" w:rsidRPr="00A73A63" w:rsidRDefault="00A73A63" w:rsidP="00A73A63">
            <w:pPr>
              <w:jc w:val="right"/>
            </w:pPr>
            <w:r w:rsidRPr="00A73A63">
              <w:t>0,0</w:t>
            </w:r>
          </w:p>
        </w:tc>
        <w:tc>
          <w:tcPr>
            <w:tcW w:w="1465" w:type="dxa"/>
            <w:tcBorders>
              <w:top w:val="nil"/>
              <w:left w:val="nil"/>
              <w:bottom w:val="single" w:sz="4" w:space="0" w:color="auto"/>
              <w:right w:val="single" w:sz="4" w:space="0" w:color="auto"/>
            </w:tcBorders>
            <w:shd w:val="clear" w:color="auto" w:fill="auto"/>
            <w:noWrap/>
            <w:vAlign w:val="center"/>
            <w:hideMark/>
          </w:tcPr>
          <w:p w14:paraId="4428DD57" w14:textId="77777777" w:rsidR="00A73A63" w:rsidRPr="00A73A63" w:rsidRDefault="00A73A63" w:rsidP="00A73A63">
            <w:pPr>
              <w:jc w:val="right"/>
            </w:pPr>
            <w:r w:rsidRPr="00A73A63">
              <w:t>4 458,5</w:t>
            </w:r>
          </w:p>
        </w:tc>
      </w:tr>
      <w:tr w:rsidR="00A73A63" w:rsidRPr="00A73A63" w14:paraId="62B39D0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33F19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FC748C7"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B3FD2DC" w14:textId="77777777" w:rsidR="00A73A63" w:rsidRPr="00A73A63" w:rsidRDefault="00A73A63" w:rsidP="00A73A63">
            <w:pPr>
              <w:jc w:val="center"/>
            </w:pPr>
            <w:r w:rsidRPr="00A73A63">
              <w:t>06.3.51.S2949</w:t>
            </w:r>
          </w:p>
        </w:tc>
        <w:tc>
          <w:tcPr>
            <w:tcW w:w="709" w:type="dxa"/>
            <w:tcBorders>
              <w:top w:val="nil"/>
              <w:left w:val="nil"/>
              <w:bottom w:val="single" w:sz="4" w:space="0" w:color="auto"/>
              <w:right w:val="single" w:sz="4" w:space="0" w:color="auto"/>
            </w:tcBorders>
            <w:shd w:val="clear" w:color="auto" w:fill="auto"/>
            <w:vAlign w:val="center"/>
            <w:hideMark/>
          </w:tcPr>
          <w:p w14:paraId="4A89103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7402D6F"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441B9CD1"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25BDF2E" w14:textId="77777777" w:rsidR="00A73A63" w:rsidRPr="00A73A63" w:rsidRDefault="00A73A63" w:rsidP="00A73A63">
            <w:pPr>
              <w:jc w:val="right"/>
            </w:pPr>
            <w:r w:rsidRPr="00A73A63">
              <w:t>1 089,0</w:t>
            </w:r>
          </w:p>
        </w:tc>
        <w:tc>
          <w:tcPr>
            <w:tcW w:w="1465" w:type="dxa"/>
            <w:tcBorders>
              <w:top w:val="nil"/>
              <w:left w:val="nil"/>
              <w:bottom w:val="single" w:sz="4" w:space="0" w:color="auto"/>
              <w:right w:val="single" w:sz="4" w:space="0" w:color="auto"/>
            </w:tcBorders>
            <w:shd w:val="clear" w:color="auto" w:fill="auto"/>
            <w:noWrap/>
            <w:vAlign w:val="center"/>
            <w:hideMark/>
          </w:tcPr>
          <w:p w14:paraId="498DDF12" w14:textId="77777777" w:rsidR="00A73A63" w:rsidRPr="00A73A63" w:rsidRDefault="00A73A63" w:rsidP="00A73A63">
            <w:pPr>
              <w:jc w:val="right"/>
            </w:pPr>
            <w:r w:rsidRPr="00A73A63">
              <w:t>2 246,4</w:t>
            </w:r>
          </w:p>
        </w:tc>
      </w:tr>
      <w:tr w:rsidR="00A73A63" w:rsidRPr="00A73A63" w14:paraId="46210D61"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9B766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A19052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CE6D567" w14:textId="77777777" w:rsidR="00A73A63" w:rsidRPr="00A73A63" w:rsidRDefault="00A73A63" w:rsidP="00A73A63">
            <w:pPr>
              <w:jc w:val="center"/>
            </w:pPr>
            <w:r w:rsidRPr="00A73A63">
              <w:t>06.3.51.S2949</w:t>
            </w:r>
          </w:p>
        </w:tc>
        <w:tc>
          <w:tcPr>
            <w:tcW w:w="709" w:type="dxa"/>
            <w:tcBorders>
              <w:top w:val="nil"/>
              <w:left w:val="nil"/>
              <w:bottom w:val="single" w:sz="4" w:space="0" w:color="auto"/>
              <w:right w:val="single" w:sz="4" w:space="0" w:color="auto"/>
            </w:tcBorders>
            <w:shd w:val="clear" w:color="auto" w:fill="auto"/>
            <w:vAlign w:val="center"/>
            <w:hideMark/>
          </w:tcPr>
          <w:p w14:paraId="5E95810B"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28847EC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E0074D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28ECF5D" w14:textId="77777777" w:rsidR="00A73A63" w:rsidRPr="00A73A63" w:rsidRDefault="00A73A63" w:rsidP="00A73A63">
            <w:pPr>
              <w:jc w:val="right"/>
            </w:pPr>
            <w:r w:rsidRPr="00A73A63">
              <w:t>544,5</w:t>
            </w:r>
          </w:p>
        </w:tc>
        <w:tc>
          <w:tcPr>
            <w:tcW w:w="1465" w:type="dxa"/>
            <w:tcBorders>
              <w:top w:val="nil"/>
              <w:left w:val="nil"/>
              <w:bottom w:val="single" w:sz="4" w:space="0" w:color="auto"/>
              <w:right w:val="single" w:sz="4" w:space="0" w:color="auto"/>
            </w:tcBorders>
            <w:shd w:val="clear" w:color="auto" w:fill="auto"/>
            <w:noWrap/>
            <w:vAlign w:val="center"/>
            <w:hideMark/>
          </w:tcPr>
          <w:p w14:paraId="6BB627C8" w14:textId="77777777" w:rsidR="00A73A63" w:rsidRPr="00A73A63" w:rsidRDefault="00A73A63" w:rsidP="00A73A63">
            <w:pPr>
              <w:jc w:val="right"/>
            </w:pPr>
            <w:r w:rsidRPr="00A73A63">
              <w:t>1 024,6</w:t>
            </w:r>
          </w:p>
        </w:tc>
      </w:tr>
      <w:tr w:rsidR="00A73A63" w:rsidRPr="00A73A63" w14:paraId="114A8ECA"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0B277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FF5E948" w14:textId="77777777" w:rsidR="00A73A63" w:rsidRPr="00A73A63" w:rsidRDefault="00A73A63" w:rsidP="00A73A63">
            <w:pPr>
              <w:jc w:val="both"/>
            </w:pPr>
            <w:r w:rsidRPr="00A73A6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8033C1D" w14:textId="77777777" w:rsidR="00A73A63" w:rsidRPr="00A73A63" w:rsidRDefault="00A73A63" w:rsidP="00A73A63">
            <w:pPr>
              <w:jc w:val="center"/>
            </w:pPr>
            <w:r w:rsidRPr="00A73A63">
              <w:t>06.3.51.S2949</w:t>
            </w:r>
          </w:p>
        </w:tc>
        <w:tc>
          <w:tcPr>
            <w:tcW w:w="709" w:type="dxa"/>
            <w:tcBorders>
              <w:top w:val="nil"/>
              <w:left w:val="nil"/>
              <w:bottom w:val="single" w:sz="4" w:space="0" w:color="auto"/>
              <w:right w:val="single" w:sz="4" w:space="0" w:color="auto"/>
            </w:tcBorders>
            <w:shd w:val="clear" w:color="auto" w:fill="auto"/>
            <w:vAlign w:val="center"/>
            <w:hideMark/>
          </w:tcPr>
          <w:p w14:paraId="7F25C68D"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673EFAE4"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762BFDC7"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10B3AC4A" w14:textId="77777777" w:rsidR="00A73A63" w:rsidRPr="00A73A63" w:rsidRDefault="00A73A63" w:rsidP="00A73A63">
            <w:pPr>
              <w:jc w:val="right"/>
            </w:pPr>
            <w:r w:rsidRPr="00A73A63">
              <w:t>544,5</w:t>
            </w:r>
          </w:p>
        </w:tc>
        <w:tc>
          <w:tcPr>
            <w:tcW w:w="1465" w:type="dxa"/>
            <w:tcBorders>
              <w:top w:val="nil"/>
              <w:left w:val="nil"/>
              <w:bottom w:val="single" w:sz="4" w:space="0" w:color="auto"/>
              <w:right w:val="single" w:sz="4" w:space="0" w:color="auto"/>
            </w:tcBorders>
            <w:shd w:val="clear" w:color="auto" w:fill="auto"/>
            <w:noWrap/>
            <w:vAlign w:val="center"/>
            <w:hideMark/>
          </w:tcPr>
          <w:p w14:paraId="57E54310" w14:textId="77777777" w:rsidR="00A73A63" w:rsidRPr="00A73A63" w:rsidRDefault="00A73A63" w:rsidP="00A73A63">
            <w:pPr>
              <w:jc w:val="right"/>
            </w:pPr>
            <w:r w:rsidRPr="00A73A63">
              <w:t>561,6</w:t>
            </w:r>
          </w:p>
        </w:tc>
      </w:tr>
      <w:tr w:rsidR="00A73A63" w:rsidRPr="00A73A63" w14:paraId="59432E4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5483E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955B279" w14:textId="77777777" w:rsidR="00A73A63" w:rsidRPr="00A73A63" w:rsidRDefault="00A73A63" w:rsidP="00A73A63">
            <w:pPr>
              <w:jc w:val="both"/>
            </w:pPr>
            <w:r w:rsidRPr="00A73A6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17ACBF93" w14:textId="77777777" w:rsidR="00A73A63" w:rsidRPr="00A73A63" w:rsidRDefault="00A73A63" w:rsidP="00A73A63">
            <w:pPr>
              <w:jc w:val="center"/>
            </w:pPr>
            <w:r w:rsidRPr="00A73A63">
              <w:t>06.3.51.S2949</w:t>
            </w:r>
          </w:p>
        </w:tc>
        <w:tc>
          <w:tcPr>
            <w:tcW w:w="709" w:type="dxa"/>
            <w:tcBorders>
              <w:top w:val="nil"/>
              <w:left w:val="nil"/>
              <w:bottom w:val="single" w:sz="4" w:space="0" w:color="auto"/>
              <w:right w:val="single" w:sz="4" w:space="0" w:color="auto"/>
            </w:tcBorders>
            <w:shd w:val="clear" w:color="auto" w:fill="auto"/>
            <w:vAlign w:val="center"/>
            <w:hideMark/>
          </w:tcPr>
          <w:p w14:paraId="593E284B" w14:textId="77777777" w:rsidR="00A73A63" w:rsidRPr="00A73A63" w:rsidRDefault="00A73A63" w:rsidP="00A73A63">
            <w:pPr>
              <w:jc w:val="center"/>
            </w:pPr>
            <w:r w:rsidRPr="00A73A63">
              <w:t>600</w:t>
            </w:r>
          </w:p>
        </w:tc>
        <w:tc>
          <w:tcPr>
            <w:tcW w:w="567" w:type="dxa"/>
            <w:tcBorders>
              <w:top w:val="nil"/>
              <w:left w:val="nil"/>
              <w:bottom w:val="single" w:sz="4" w:space="0" w:color="auto"/>
              <w:right w:val="single" w:sz="4" w:space="0" w:color="auto"/>
            </w:tcBorders>
            <w:shd w:val="clear" w:color="auto" w:fill="auto"/>
            <w:vAlign w:val="center"/>
            <w:hideMark/>
          </w:tcPr>
          <w:p w14:paraId="409CA06F"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53C39E56"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129E252F" w14:textId="77777777" w:rsidR="00A73A63" w:rsidRPr="00A73A63" w:rsidRDefault="00A73A63" w:rsidP="00A73A63">
            <w:pPr>
              <w:jc w:val="right"/>
            </w:pPr>
            <w:r w:rsidRPr="00A73A63">
              <w:t>0,0</w:t>
            </w:r>
          </w:p>
        </w:tc>
        <w:tc>
          <w:tcPr>
            <w:tcW w:w="1465" w:type="dxa"/>
            <w:tcBorders>
              <w:top w:val="nil"/>
              <w:left w:val="nil"/>
              <w:bottom w:val="single" w:sz="4" w:space="0" w:color="auto"/>
              <w:right w:val="single" w:sz="4" w:space="0" w:color="auto"/>
            </w:tcBorders>
            <w:shd w:val="clear" w:color="auto" w:fill="auto"/>
            <w:noWrap/>
            <w:vAlign w:val="center"/>
            <w:hideMark/>
          </w:tcPr>
          <w:p w14:paraId="58052AAE" w14:textId="77777777" w:rsidR="00A73A63" w:rsidRPr="00A73A63" w:rsidRDefault="00A73A63" w:rsidP="00A73A63">
            <w:pPr>
              <w:jc w:val="right"/>
            </w:pPr>
            <w:r w:rsidRPr="00A73A63">
              <w:t>463,0</w:t>
            </w:r>
          </w:p>
        </w:tc>
      </w:tr>
      <w:tr w:rsidR="00A73A63" w:rsidRPr="00A73A63" w14:paraId="62369317"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5418B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243F42D" w14:textId="77777777" w:rsidR="00A73A63" w:rsidRPr="00A73A63" w:rsidRDefault="00A73A63" w:rsidP="00A73A63">
            <w:pPr>
              <w:jc w:val="both"/>
            </w:pPr>
            <w:r w:rsidRPr="00A73A63">
              <w:rPr>
                <w:b/>
                <w:bCs/>
              </w:rPr>
              <w:t>Основное мероприятие</w:t>
            </w:r>
            <w:r w:rsidRPr="00A73A63">
              <w:t xml:space="preserve"> «Построение на территории Шелеховского района аппаратно-программного комплекса «Безопасная территория»</w:t>
            </w:r>
          </w:p>
        </w:tc>
        <w:tc>
          <w:tcPr>
            <w:tcW w:w="1701" w:type="dxa"/>
            <w:tcBorders>
              <w:top w:val="nil"/>
              <w:left w:val="nil"/>
              <w:bottom w:val="single" w:sz="4" w:space="0" w:color="auto"/>
              <w:right w:val="single" w:sz="4" w:space="0" w:color="auto"/>
            </w:tcBorders>
            <w:shd w:val="clear" w:color="auto" w:fill="auto"/>
            <w:vAlign w:val="center"/>
            <w:hideMark/>
          </w:tcPr>
          <w:p w14:paraId="53FB2CD4" w14:textId="77777777" w:rsidR="00A73A63" w:rsidRPr="00A73A63" w:rsidRDefault="00A73A63" w:rsidP="00A73A63">
            <w:pPr>
              <w:jc w:val="center"/>
            </w:pPr>
            <w:r w:rsidRPr="00A73A63">
              <w:t>06.3.66.00000</w:t>
            </w:r>
          </w:p>
        </w:tc>
        <w:tc>
          <w:tcPr>
            <w:tcW w:w="709" w:type="dxa"/>
            <w:tcBorders>
              <w:top w:val="nil"/>
              <w:left w:val="nil"/>
              <w:bottom w:val="single" w:sz="4" w:space="0" w:color="auto"/>
              <w:right w:val="single" w:sz="4" w:space="0" w:color="auto"/>
            </w:tcBorders>
            <w:shd w:val="clear" w:color="auto" w:fill="auto"/>
            <w:vAlign w:val="center"/>
            <w:hideMark/>
          </w:tcPr>
          <w:p w14:paraId="65F3951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CACAF2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7C89D2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6409751" w14:textId="77777777" w:rsidR="00A73A63" w:rsidRPr="00A73A63" w:rsidRDefault="00A73A63" w:rsidP="00A73A63">
            <w:pPr>
              <w:jc w:val="right"/>
            </w:pPr>
            <w:r w:rsidRPr="00A73A63">
              <w:t>656,8</w:t>
            </w:r>
          </w:p>
        </w:tc>
        <w:tc>
          <w:tcPr>
            <w:tcW w:w="1465" w:type="dxa"/>
            <w:tcBorders>
              <w:top w:val="nil"/>
              <w:left w:val="nil"/>
              <w:bottom w:val="single" w:sz="4" w:space="0" w:color="auto"/>
              <w:right w:val="single" w:sz="4" w:space="0" w:color="auto"/>
            </w:tcBorders>
            <w:shd w:val="clear" w:color="auto" w:fill="auto"/>
            <w:noWrap/>
            <w:vAlign w:val="center"/>
            <w:hideMark/>
          </w:tcPr>
          <w:p w14:paraId="76F9A4DC" w14:textId="77777777" w:rsidR="00A73A63" w:rsidRPr="00A73A63" w:rsidRDefault="00A73A63" w:rsidP="00A73A63">
            <w:pPr>
              <w:jc w:val="right"/>
            </w:pPr>
            <w:r w:rsidRPr="00A73A63">
              <w:t>652,8</w:t>
            </w:r>
          </w:p>
        </w:tc>
      </w:tr>
      <w:tr w:rsidR="00A73A63" w:rsidRPr="00A73A63" w14:paraId="12934B6C" w14:textId="77777777" w:rsidTr="00A6493F">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B5CD4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390A9D4"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FD01B16" w14:textId="77777777" w:rsidR="00A73A63" w:rsidRPr="00A73A63" w:rsidRDefault="00A73A63" w:rsidP="00A73A63">
            <w:pPr>
              <w:jc w:val="center"/>
            </w:pPr>
            <w:r w:rsidRPr="00A73A63">
              <w:t>06.3.66.95100</w:t>
            </w:r>
          </w:p>
        </w:tc>
        <w:tc>
          <w:tcPr>
            <w:tcW w:w="709" w:type="dxa"/>
            <w:tcBorders>
              <w:top w:val="nil"/>
              <w:left w:val="nil"/>
              <w:bottom w:val="single" w:sz="4" w:space="0" w:color="auto"/>
              <w:right w:val="single" w:sz="4" w:space="0" w:color="auto"/>
            </w:tcBorders>
            <w:shd w:val="clear" w:color="auto" w:fill="auto"/>
            <w:vAlign w:val="center"/>
            <w:hideMark/>
          </w:tcPr>
          <w:p w14:paraId="3DABD23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3AC5CC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670EFA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5A5AE15" w14:textId="77777777" w:rsidR="00A73A63" w:rsidRPr="00A73A63" w:rsidRDefault="00A73A63" w:rsidP="00A73A63">
            <w:pPr>
              <w:jc w:val="right"/>
            </w:pPr>
            <w:r w:rsidRPr="00A73A63">
              <w:t>656,8</w:t>
            </w:r>
          </w:p>
        </w:tc>
        <w:tc>
          <w:tcPr>
            <w:tcW w:w="1465" w:type="dxa"/>
            <w:tcBorders>
              <w:top w:val="nil"/>
              <w:left w:val="nil"/>
              <w:bottom w:val="single" w:sz="4" w:space="0" w:color="auto"/>
              <w:right w:val="single" w:sz="4" w:space="0" w:color="auto"/>
            </w:tcBorders>
            <w:shd w:val="clear" w:color="auto" w:fill="auto"/>
            <w:noWrap/>
            <w:vAlign w:val="center"/>
            <w:hideMark/>
          </w:tcPr>
          <w:p w14:paraId="3014371E" w14:textId="77777777" w:rsidR="00A73A63" w:rsidRPr="00A73A63" w:rsidRDefault="00A73A63" w:rsidP="00A73A63">
            <w:pPr>
              <w:jc w:val="right"/>
            </w:pPr>
            <w:r w:rsidRPr="00A73A63">
              <w:t>652,8</w:t>
            </w:r>
          </w:p>
        </w:tc>
      </w:tr>
      <w:tr w:rsidR="00A73A63" w:rsidRPr="00A73A63" w14:paraId="295AA723"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139B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ACEEB69"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F29BFC9" w14:textId="77777777" w:rsidR="00A73A63" w:rsidRPr="00A73A63" w:rsidRDefault="00A73A63" w:rsidP="00A73A63">
            <w:pPr>
              <w:jc w:val="center"/>
            </w:pPr>
            <w:r w:rsidRPr="00A73A63">
              <w:t>06.3.66.95100</w:t>
            </w:r>
          </w:p>
        </w:tc>
        <w:tc>
          <w:tcPr>
            <w:tcW w:w="709" w:type="dxa"/>
            <w:tcBorders>
              <w:top w:val="nil"/>
              <w:left w:val="nil"/>
              <w:bottom w:val="single" w:sz="4" w:space="0" w:color="auto"/>
              <w:right w:val="single" w:sz="4" w:space="0" w:color="auto"/>
            </w:tcBorders>
            <w:shd w:val="clear" w:color="auto" w:fill="auto"/>
            <w:vAlign w:val="center"/>
            <w:hideMark/>
          </w:tcPr>
          <w:p w14:paraId="3FAF550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45E445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F71748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E916471" w14:textId="77777777" w:rsidR="00A73A63" w:rsidRPr="00A73A63" w:rsidRDefault="00A73A63" w:rsidP="00A73A63">
            <w:pPr>
              <w:jc w:val="right"/>
            </w:pPr>
            <w:r w:rsidRPr="00A73A63">
              <w:t>656,8</w:t>
            </w:r>
          </w:p>
        </w:tc>
        <w:tc>
          <w:tcPr>
            <w:tcW w:w="1465" w:type="dxa"/>
            <w:tcBorders>
              <w:top w:val="nil"/>
              <w:left w:val="nil"/>
              <w:bottom w:val="single" w:sz="4" w:space="0" w:color="auto"/>
              <w:right w:val="single" w:sz="4" w:space="0" w:color="auto"/>
            </w:tcBorders>
            <w:shd w:val="clear" w:color="auto" w:fill="auto"/>
            <w:noWrap/>
            <w:vAlign w:val="center"/>
            <w:hideMark/>
          </w:tcPr>
          <w:p w14:paraId="5AC742CD" w14:textId="77777777" w:rsidR="00A73A63" w:rsidRPr="00A73A63" w:rsidRDefault="00A73A63" w:rsidP="00A73A63">
            <w:pPr>
              <w:jc w:val="right"/>
            </w:pPr>
            <w:r w:rsidRPr="00A73A63">
              <w:t>652,8</w:t>
            </w:r>
          </w:p>
        </w:tc>
      </w:tr>
      <w:tr w:rsidR="00A73A63" w:rsidRPr="00A73A63" w14:paraId="5B7449EF"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ABC7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DABDC8C" w14:textId="77777777" w:rsidR="00A73A63" w:rsidRPr="00A73A63" w:rsidRDefault="00A73A63" w:rsidP="00A73A63">
            <w:pPr>
              <w:jc w:val="both"/>
            </w:pPr>
            <w:r w:rsidRPr="00A73A63">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14:paraId="6538A1C0" w14:textId="77777777" w:rsidR="00A73A63" w:rsidRPr="00A73A63" w:rsidRDefault="00A73A63" w:rsidP="00A73A63">
            <w:pPr>
              <w:jc w:val="center"/>
            </w:pPr>
            <w:r w:rsidRPr="00A73A63">
              <w:t>06.3.66.95100</w:t>
            </w:r>
          </w:p>
        </w:tc>
        <w:tc>
          <w:tcPr>
            <w:tcW w:w="709" w:type="dxa"/>
            <w:tcBorders>
              <w:top w:val="nil"/>
              <w:left w:val="nil"/>
              <w:bottom w:val="single" w:sz="4" w:space="0" w:color="auto"/>
              <w:right w:val="single" w:sz="4" w:space="0" w:color="auto"/>
            </w:tcBorders>
            <w:shd w:val="clear" w:color="auto" w:fill="auto"/>
            <w:vAlign w:val="center"/>
            <w:hideMark/>
          </w:tcPr>
          <w:p w14:paraId="48A23A1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29C2B93" w14:textId="77777777" w:rsidR="00A73A63" w:rsidRPr="00A73A63" w:rsidRDefault="00A73A63" w:rsidP="00A73A63">
            <w:pPr>
              <w:jc w:val="center"/>
            </w:pPr>
            <w:r w:rsidRPr="00A73A63">
              <w:t>03</w:t>
            </w:r>
          </w:p>
        </w:tc>
        <w:tc>
          <w:tcPr>
            <w:tcW w:w="709" w:type="dxa"/>
            <w:tcBorders>
              <w:top w:val="nil"/>
              <w:left w:val="nil"/>
              <w:bottom w:val="single" w:sz="4" w:space="0" w:color="auto"/>
              <w:right w:val="single" w:sz="4" w:space="0" w:color="auto"/>
            </w:tcBorders>
            <w:shd w:val="clear" w:color="auto" w:fill="auto"/>
            <w:vAlign w:val="center"/>
            <w:hideMark/>
          </w:tcPr>
          <w:p w14:paraId="0C40735B" w14:textId="77777777" w:rsidR="00A73A63" w:rsidRPr="00A73A63" w:rsidRDefault="00A73A63" w:rsidP="00A73A63">
            <w:pPr>
              <w:jc w:val="center"/>
            </w:pPr>
            <w:r w:rsidRPr="00A73A63">
              <w:t>14</w:t>
            </w:r>
          </w:p>
        </w:tc>
        <w:tc>
          <w:tcPr>
            <w:tcW w:w="1559" w:type="dxa"/>
            <w:tcBorders>
              <w:top w:val="nil"/>
              <w:left w:val="nil"/>
              <w:bottom w:val="single" w:sz="4" w:space="0" w:color="auto"/>
              <w:right w:val="single" w:sz="4" w:space="0" w:color="auto"/>
            </w:tcBorders>
            <w:shd w:val="clear" w:color="auto" w:fill="auto"/>
            <w:noWrap/>
            <w:vAlign w:val="center"/>
            <w:hideMark/>
          </w:tcPr>
          <w:p w14:paraId="1F963271" w14:textId="77777777" w:rsidR="00A73A63" w:rsidRPr="00A73A63" w:rsidRDefault="00A73A63" w:rsidP="00A73A63">
            <w:pPr>
              <w:jc w:val="right"/>
            </w:pPr>
            <w:r w:rsidRPr="00A73A63">
              <w:t>656,8</w:t>
            </w:r>
          </w:p>
        </w:tc>
        <w:tc>
          <w:tcPr>
            <w:tcW w:w="1465" w:type="dxa"/>
            <w:tcBorders>
              <w:top w:val="nil"/>
              <w:left w:val="nil"/>
              <w:bottom w:val="single" w:sz="4" w:space="0" w:color="auto"/>
              <w:right w:val="single" w:sz="4" w:space="0" w:color="auto"/>
            </w:tcBorders>
            <w:shd w:val="clear" w:color="auto" w:fill="auto"/>
            <w:noWrap/>
            <w:vAlign w:val="center"/>
            <w:hideMark/>
          </w:tcPr>
          <w:p w14:paraId="6019DE5C" w14:textId="77777777" w:rsidR="00A73A63" w:rsidRPr="00A73A63" w:rsidRDefault="00A73A63" w:rsidP="00A73A63">
            <w:pPr>
              <w:jc w:val="right"/>
            </w:pPr>
            <w:r w:rsidRPr="00A73A63">
              <w:t>652,8</w:t>
            </w:r>
          </w:p>
        </w:tc>
      </w:tr>
      <w:tr w:rsidR="00A73A63" w:rsidRPr="00A73A63" w14:paraId="274112AC" w14:textId="77777777" w:rsidTr="00A6493F">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453FDA" w14:textId="77777777" w:rsidR="00A73A63" w:rsidRPr="00A73A63" w:rsidRDefault="00A73A63" w:rsidP="00A73A63">
            <w:pPr>
              <w:jc w:val="center"/>
              <w:rPr>
                <w:b/>
                <w:bCs/>
              </w:rPr>
            </w:pPr>
            <w:r w:rsidRPr="00A73A63">
              <w:rPr>
                <w:b/>
                <w:bCs/>
              </w:rPr>
              <w:t>7</w:t>
            </w:r>
          </w:p>
        </w:tc>
        <w:tc>
          <w:tcPr>
            <w:tcW w:w="2190" w:type="dxa"/>
            <w:tcBorders>
              <w:top w:val="nil"/>
              <w:left w:val="nil"/>
              <w:bottom w:val="single" w:sz="4" w:space="0" w:color="auto"/>
              <w:right w:val="single" w:sz="4" w:space="0" w:color="auto"/>
            </w:tcBorders>
            <w:shd w:val="clear" w:color="auto" w:fill="auto"/>
            <w:hideMark/>
          </w:tcPr>
          <w:p w14:paraId="56AF427F" w14:textId="77777777" w:rsidR="00A73A63" w:rsidRPr="00A73A63" w:rsidRDefault="00A73A63" w:rsidP="00A73A63">
            <w:pPr>
              <w:jc w:val="both"/>
              <w:rPr>
                <w:b/>
                <w:bCs/>
              </w:rPr>
            </w:pPr>
            <w:r w:rsidRPr="00A73A63">
              <w:rPr>
                <w:b/>
                <w:bCs/>
              </w:rPr>
              <w:t>Муниципальная программа «Совершенствова</w:t>
            </w:r>
            <w:r w:rsidRPr="00A73A63">
              <w:rPr>
                <w:b/>
                <w:bCs/>
              </w:rPr>
              <w:lastRenderedPageBreak/>
              <w:t>ние механизмов управления развитием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C96D3BC" w14:textId="77777777" w:rsidR="00A73A63" w:rsidRPr="00A73A63" w:rsidRDefault="00A73A63" w:rsidP="00A73A63">
            <w:pPr>
              <w:jc w:val="center"/>
              <w:rPr>
                <w:b/>
                <w:bCs/>
              </w:rPr>
            </w:pPr>
            <w:r w:rsidRPr="00A73A63">
              <w:rPr>
                <w:b/>
                <w:bCs/>
              </w:rPr>
              <w:lastRenderedPageBreak/>
              <w:t>08.0.00.00000</w:t>
            </w:r>
          </w:p>
        </w:tc>
        <w:tc>
          <w:tcPr>
            <w:tcW w:w="709" w:type="dxa"/>
            <w:tcBorders>
              <w:top w:val="nil"/>
              <w:left w:val="nil"/>
              <w:bottom w:val="single" w:sz="4" w:space="0" w:color="auto"/>
              <w:right w:val="single" w:sz="4" w:space="0" w:color="auto"/>
            </w:tcBorders>
            <w:shd w:val="clear" w:color="auto" w:fill="auto"/>
            <w:vAlign w:val="center"/>
            <w:hideMark/>
          </w:tcPr>
          <w:p w14:paraId="6145A5B7"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7F35631"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D3E612D"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D22F136" w14:textId="77777777" w:rsidR="00A73A63" w:rsidRPr="00A73A63" w:rsidRDefault="00A73A63" w:rsidP="00A73A63">
            <w:pPr>
              <w:jc w:val="right"/>
              <w:rPr>
                <w:b/>
                <w:bCs/>
              </w:rPr>
            </w:pPr>
            <w:r w:rsidRPr="00A73A63">
              <w:rPr>
                <w:b/>
                <w:bCs/>
              </w:rPr>
              <w:t>237 003,0</w:t>
            </w:r>
          </w:p>
        </w:tc>
        <w:tc>
          <w:tcPr>
            <w:tcW w:w="1465" w:type="dxa"/>
            <w:tcBorders>
              <w:top w:val="nil"/>
              <w:left w:val="nil"/>
              <w:bottom w:val="single" w:sz="4" w:space="0" w:color="auto"/>
              <w:right w:val="single" w:sz="4" w:space="0" w:color="auto"/>
            </w:tcBorders>
            <w:shd w:val="clear" w:color="auto" w:fill="auto"/>
            <w:noWrap/>
            <w:vAlign w:val="center"/>
            <w:hideMark/>
          </w:tcPr>
          <w:p w14:paraId="008C73BF" w14:textId="77777777" w:rsidR="00A73A63" w:rsidRPr="00A73A63" w:rsidRDefault="00A73A63" w:rsidP="00A73A63">
            <w:pPr>
              <w:jc w:val="right"/>
              <w:rPr>
                <w:b/>
                <w:bCs/>
              </w:rPr>
            </w:pPr>
            <w:r w:rsidRPr="00A73A63">
              <w:rPr>
                <w:b/>
                <w:bCs/>
              </w:rPr>
              <w:t>239 513,3</w:t>
            </w:r>
          </w:p>
        </w:tc>
      </w:tr>
      <w:tr w:rsidR="00A73A63" w:rsidRPr="00A73A63" w14:paraId="2B3490D7" w14:textId="77777777" w:rsidTr="00A6493F">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761161" w14:textId="77777777" w:rsidR="00A73A63" w:rsidRPr="00A73A63" w:rsidRDefault="00A73A63" w:rsidP="00A73A63">
            <w:pPr>
              <w:jc w:val="center"/>
            </w:pPr>
            <w:r w:rsidRPr="00A73A63">
              <w:lastRenderedPageBreak/>
              <w:t>7.1</w:t>
            </w:r>
          </w:p>
        </w:tc>
        <w:tc>
          <w:tcPr>
            <w:tcW w:w="2190" w:type="dxa"/>
            <w:tcBorders>
              <w:top w:val="nil"/>
              <w:left w:val="nil"/>
              <w:bottom w:val="single" w:sz="4" w:space="0" w:color="auto"/>
              <w:right w:val="single" w:sz="4" w:space="0" w:color="auto"/>
            </w:tcBorders>
            <w:shd w:val="clear" w:color="auto" w:fill="auto"/>
            <w:hideMark/>
          </w:tcPr>
          <w:p w14:paraId="7A855A63" w14:textId="77777777" w:rsidR="00A73A63" w:rsidRPr="00A73A63" w:rsidRDefault="00A73A63" w:rsidP="00A73A63">
            <w:pPr>
              <w:jc w:val="both"/>
              <w:rPr>
                <w:b/>
                <w:bCs/>
              </w:rPr>
            </w:pPr>
            <w:r w:rsidRPr="00A73A63">
              <w:rPr>
                <w:b/>
                <w:bCs/>
              </w:rPr>
              <w:t xml:space="preserve">Подпрограмма </w:t>
            </w:r>
            <w:r w:rsidRPr="00A73A63">
              <w:t xml:space="preserve">«Организация составления  и исполнения бюджета Шелеховского района,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68E98D99" w14:textId="77777777" w:rsidR="00A73A63" w:rsidRPr="00A73A63" w:rsidRDefault="00A73A63" w:rsidP="00A73A63">
            <w:pPr>
              <w:jc w:val="center"/>
            </w:pPr>
            <w:r w:rsidRPr="00A73A63">
              <w:t>08.1.00.00000</w:t>
            </w:r>
          </w:p>
        </w:tc>
        <w:tc>
          <w:tcPr>
            <w:tcW w:w="709" w:type="dxa"/>
            <w:tcBorders>
              <w:top w:val="nil"/>
              <w:left w:val="nil"/>
              <w:bottom w:val="single" w:sz="4" w:space="0" w:color="auto"/>
              <w:right w:val="single" w:sz="4" w:space="0" w:color="auto"/>
            </w:tcBorders>
            <w:shd w:val="clear" w:color="auto" w:fill="auto"/>
            <w:vAlign w:val="center"/>
            <w:hideMark/>
          </w:tcPr>
          <w:p w14:paraId="62EA11F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8BFA2A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ACF681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D8ED29" w14:textId="77777777" w:rsidR="00A73A63" w:rsidRPr="00A73A63" w:rsidRDefault="00A73A63" w:rsidP="00A73A63">
            <w:pPr>
              <w:jc w:val="right"/>
            </w:pPr>
            <w:r w:rsidRPr="00A73A63">
              <w:t>131 394,0</w:t>
            </w:r>
          </w:p>
        </w:tc>
        <w:tc>
          <w:tcPr>
            <w:tcW w:w="1465" w:type="dxa"/>
            <w:tcBorders>
              <w:top w:val="nil"/>
              <w:left w:val="nil"/>
              <w:bottom w:val="single" w:sz="4" w:space="0" w:color="auto"/>
              <w:right w:val="single" w:sz="4" w:space="0" w:color="auto"/>
            </w:tcBorders>
            <w:shd w:val="clear" w:color="auto" w:fill="auto"/>
            <w:noWrap/>
            <w:vAlign w:val="center"/>
            <w:hideMark/>
          </w:tcPr>
          <w:p w14:paraId="7A0EF75C" w14:textId="77777777" w:rsidR="00A73A63" w:rsidRPr="00A73A63" w:rsidRDefault="00A73A63" w:rsidP="00A73A63">
            <w:pPr>
              <w:jc w:val="right"/>
            </w:pPr>
            <w:r w:rsidRPr="00A73A63">
              <w:t>134 004,6</w:t>
            </w:r>
          </w:p>
        </w:tc>
      </w:tr>
      <w:tr w:rsidR="00A73A63" w:rsidRPr="00A73A63" w14:paraId="651CA1E5" w14:textId="77777777" w:rsidTr="00A6493F">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A561C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5A592D8" w14:textId="77777777" w:rsidR="00A73A63" w:rsidRPr="00A73A63" w:rsidRDefault="00A73A63" w:rsidP="00A73A63">
            <w:pPr>
              <w:jc w:val="both"/>
              <w:rPr>
                <w:b/>
                <w:bCs/>
              </w:rPr>
            </w:pPr>
            <w:r w:rsidRPr="00A73A63">
              <w:rPr>
                <w:b/>
                <w:bCs/>
              </w:rPr>
              <w:t>Основное мероприятие</w:t>
            </w:r>
            <w:r w:rsidRPr="00A73A6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14:paraId="4BFF4A1A" w14:textId="77777777" w:rsidR="00A73A63" w:rsidRPr="00A73A63" w:rsidRDefault="00A73A63" w:rsidP="00A73A63">
            <w:pPr>
              <w:jc w:val="center"/>
            </w:pPr>
            <w:r w:rsidRPr="00A73A63">
              <w:t>08.1.21.00000</w:t>
            </w:r>
          </w:p>
        </w:tc>
        <w:tc>
          <w:tcPr>
            <w:tcW w:w="709" w:type="dxa"/>
            <w:tcBorders>
              <w:top w:val="nil"/>
              <w:left w:val="nil"/>
              <w:bottom w:val="single" w:sz="4" w:space="0" w:color="auto"/>
              <w:right w:val="single" w:sz="4" w:space="0" w:color="auto"/>
            </w:tcBorders>
            <w:shd w:val="clear" w:color="auto" w:fill="auto"/>
            <w:vAlign w:val="center"/>
            <w:hideMark/>
          </w:tcPr>
          <w:p w14:paraId="1BCA94E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5BFF48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014D43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1EB891" w14:textId="77777777" w:rsidR="00A73A63" w:rsidRPr="00A73A63" w:rsidRDefault="00A73A63" w:rsidP="00A73A63">
            <w:pPr>
              <w:jc w:val="right"/>
            </w:pPr>
            <w:r w:rsidRPr="00A73A63">
              <w:t>16 391,3</w:t>
            </w:r>
          </w:p>
        </w:tc>
        <w:tc>
          <w:tcPr>
            <w:tcW w:w="1465" w:type="dxa"/>
            <w:tcBorders>
              <w:top w:val="nil"/>
              <w:left w:val="nil"/>
              <w:bottom w:val="single" w:sz="4" w:space="0" w:color="auto"/>
              <w:right w:val="single" w:sz="4" w:space="0" w:color="auto"/>
            </w:tcBorders>
            <w:shd w:val="clear" w:color="auto" w:fill="auto"/>
            <w:noWrap/>
            <w:vAlign w:val="center"/>
            <w:hideMark/>
          </w:tcPr>
          <w:p w14:paraId="379B8A7D" w14:textId="77777777" w:rsidR="00A73A63" w:rsidRPr="00A73A63" w:rsidRDefault="00A73A63" w:rsidP="00A73A63">
            <w:pPr>
              <w:jc w:val="right"/>
            </w:pPr>
            <w:r w:rsidRPr="00A73A63">
              <w:t>16 548,4</w:t>
            </w:r>
          </w:p>
        </w:tc>
      </w:tr>
      <w:tr w:rsidR="00A73A63" w:rsidRPr="00A73A63" w14:paraId="3DFF2B6F"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7BA8C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106CB49"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1CB18610" w14:textId="77777777" w:rsidR="00A73A63" w:rsidRPr="00A73A63" w:rsidRDefault="00A73A63" w:rsidP="00A73A63">
            <w:pPr>
              <w:jc w:val="center"/>
            </w:pPr>
            <w:r w:rsidRPr="00A73A63">
              <w:t>08.1.21.92100</w:t>
            </w:r>
          </w:p>
        </w:tc>
        <w:tc>
          <w:tcPr>
            <w:tcW w:w="709" w:type="dxa"/>
            <w:tcBorders>
              <w:top w:val="nil"/>
              <w:left w:val="nil"/>
              <w:bottom w:val="single" w:sz="4" w:space="0" w:color="auto"/>
              <w:right w:val="single" w:sz="4" w:space="0" w:color="auto"/>
            </w:tcBorders>
            <w:shd w:val="clear" w:color="auto" w:fill="auto"/>
            <w:vAlign w:val="center"/>
            <w:hideMark/>
          </w:tcPr>
          <w:p w14:paraId="6170E5C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32C1EE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EAB017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1647292" w14:textId="77777777" w:rsidR="00A73A63" w:rsidRPr="00A73A63" w:rsidRDefault="00A73A63" w:rsidP="00A73A63">
            <w:pPr>
              <w:jc w:val="right"/>
            </w:pPr>
            <w:r w:rsidRPr="00A73A63">
              <w:t>16 377,8</w:t>
            </w:r>
          </w:p>
        </w:tc>
        <w:tc>
          <w:tcPr>
            <w:tcW w:w="1465" w:type="dxa"/>
            <w:tcBorders>
              <w:top w:val="nil"/>
              <w:left w:val="nil"/>
              <w:bottom w:val="single" w:sz="4" w:space="0" w:color="auto"/>
              <w:right w:val="single" w:sz="4" w:space="0" w:color="auto"/>
            </w:tcBorders>
            <w:shd w:val="clear" w:color="auto" w:fill="auto"/>
            <w:noWrap/>
            <w:vAlign w:val="center"/>
            <w:hideMark/>
          </w:tcPr>
          <w:p w14:paraId="158C2F4C" w14:textId="77777777" w:rsidR="00A73A63" w:rsidRPr="00A73A63" w:rsidRDefault="00A73A63" w:rsidP="00A73A63">
            <w:pPr>
              <w:jc w:val="right"/>
            </w:pPr>
            <w:r w:rsidRPr="00A73A63">
              <w:t>16 534,8</w:t>
            </w:r>
          </w:p>
        </w:tc>
      </w:tr>
      <w:tr w:rsidR="00A73A63" w:rsidRPr="00A73A63" w14:paraId="3B66DB55"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321D5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A9C482D"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казенными </w:t>
            </w:r>
            <w:r w:rsidRPr="00A73A63">
              <w:lastRenderedPageBreak/>
              <w:t>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889E1AE" w14:textId="77777777" w:rsidR="00A73A63" w:rsidRPr="00A73A63" w:rsidRDefault="00A73A63" w:rsidP="00A73A63">
            <w:pPr>
              <w:jc w:val="center"/>
            </w:pPr>
            <w:r w:rsidRPr="00A73A63">
              <w:lastRenderedPageBreak/>
              <w:t>08.1.21.92100</w:t>
            </w:r>
          </w:p>
        </w:tc>
        <w:tc>
          <w:tcPr>
            <w:tcW w:w="709" w:type="dxa"/>
            <w:tcBorders>
              <w:top w:val="nil"/>
              <w:left w:val="nil"/>
              <w:bottom w:val="single" w:sz="4" w:space="0" w:color="auto"/>
              <w:right w:val="single" w:sz="4" w:space="0" w:color="auto"/>
            </w:tcBorders>
            <w:shd w:val="clear" w:color="auto" w:fill="auto"/>
            <w:vAlign w:val="center"/>
            <w:hideMark/>
          </w:tcPr>
          <w:p w14:paraId="3CA3B4D7"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6F5D73C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F2F3A5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1DDD322" w14:textId="77777777" w:rsidR="00A73A63" w:rsidRPr="00A73A63" w:rsidRDefault="00A73A63" w:rsidP="00A73A63">
            <w:pPr>
              <w:jc w:val="right"/>
            </w:pPr>
            <w:r w:rsidRPr="00A73A63">
              <w:t>14 328,9</w:t>
            </w:r>
          </w:p>
        </w:tc>
        <w:tc>
          <w:tcPr>
            <w:tcW w:w="1465" w:type="dxa"/>
            <w:tcBorders>
              <w:top w:val="nil"/>
              <w:left w:val="nil"/>
              <w:bottom w:val="single" w:sz="4" w:space="0" w:color="auto"/>
              <w:right w:val="single" w:sz="4" w:space="0" w:color="auto"/>
            </w:tcBorders>
            <w:shd w:val="clear" w:color="auto" w:fill="auto"/>
            <w:noWrap/>
            <w:vAlign w:val="center"/>
            <w:hideMark/>
          </w:tcPr>
          <w:p w14:paraId="35F96365" w14:textId="77777777" w:rsidR="00A73A63" w:rsidRPr="00A73A63" w:rsidRDefault="00A73A63" w:rsidP="00A73A63">
            <w:pPr>
              <w:jc w:val="right"/>
            </w:pPr>
            <w:r w:rsidRPr="00A73A63">
              <w:t>14 328,9</w:t>
            </w:r>
          </w:p>
        </w:tc>
      </w:tr>
      <w:tr w:rsidR="00A73A63" w:rsidRPr="00A73A63" w14:paraId="28FD549D"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F91ADA"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36880845"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1BB20846" w14:textId="77777777" w:rsidR="00A73A63" w:rsidRPr="00A73A63" w:rsidRDefault="00A73A63" w:rsidP="00A73A63">
            <w:pPr>
              <w:jc w:val="center"/>
            </w:pPr>
            <w:r w:rsidRPr="00A73A63">
              <w:t>08.1.21.92100</w:t>
            </w:r>
          </w:p>
        </w:tc>
        <w:tc>
          <w:tcPr>
            <w:tcW w:w="709" w:type="dxa"/>
            <w:tcBorders>
              <w:top w:val="nil"/>
              <w:left w:val="nil"/>
              <w:bottom w:val="single" w:sz="4" w:space="0" w:color="auto"/>
              <w:right w:val="single" w:sz="4" w:space="0" w:color="auto"/>
            </w:tcBorders>
            <w:shd w:val="clear" w:color="auto" w:fill="auto"/>
            <w:vAlign w:val="center"/>
            <w:hideMark/>
          </w:tcPr>
          <w:p w14:paraId="17F42AAB"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D158F4E"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0F276B1F"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7645382F" w14:textId="77777777" w:rsidR="00A73A63" w:rsidRPr="00A73A63" w:rsidRDefault="00A73A63" w:rsidP="00A73A63">
            <w:pPr>
              <w:jc w:val="right"/>
            </w:pPr>
            <w:r w:rsidRPr="00A73A63">
              <w:t>14 328,9</w:t>
            </w:r>
          </w:p>
        </w:tc>
        <w:tc>
          <w:tcPr>
            <w:tcW w:w="1465" w:type="dxa"/>
            <w:tcBorders>
              <w:top w:val="nil"/>
              <w:left w:val="nil"/>
              <w:bottom w:val="single" w:sz="4" w:space="0" w:color="auto"/>
              <w:right w:val="single" w:sz="4" w:space="0" w:color="auto"/>
            </w:tcBorders>
            <w:shd w:val="clear" w:color="auto" w:fill="auto"/>
            <w:noWrap/>
            <w:vAlign w:val="center"/>
            <w:hideMark/>
          </w:tcPr>
          <w:p w14:paraId="58895E8E" w14:textId="77777777" w:rsidR="00A73A63" w:rsidRPr="00A73A63" w:rsidRDefault="00A73A63" w:rsidP="00A73A63">
            <w:pPr>
              <w:jc w:val="right"/>
            </w:pPr>
            <w:r w:rsidRPr="00A73A63">
              <w:t>14 328,9</w:t>
            </w:r>
          </w:p>
        </w:tc>
      </w:tr>
      <w:tr w:rsidR="00A73A63" w:rsidRPr="00A73A63" w14:paraId="23BE8093"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A3DB8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E28E73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23AEC6B" w14:textId="77777777" w:rsidR="00A73A63" w:rsidRPr="00A73A63" w:rsidRDefault="00A73A63" w:rsidP="00A73A63">
            <w:pPr>
              <w:jc w:val="center"/>
            </w:pPr>
            <w:r w:rsidRPr="00A73A63">
              <w:t>08.1.21.92100</w:t>
            </w:r>
          </w:p>
        </w:tc>
        <w:tc>
          <w:tcPr>
            <w:tcW w:w="709" w:type="dxa"/>
            <w:tcBorders>
              <w:top w:val="nil"/>
              <w:left w:val="nil"/>
              <w:bottom w:val="single" w:sz="4" w:space="0" w:color="auto"/>
              <w:right w:val="single" w:sz="4" w:space="0" w:color="auto"/>
            </w:tcBorders>
            <w:shd w:val="clear" w:color="auto" w:fill="auto"/>
            <w:vAlign w:val="center"/>
            <w:hideMark/>
          </w:tcPr>
          <w:p w14:paraId="698C8AA1"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FAF207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C7CAD1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088ED1" w14:textId="77777777" w:rsidR="00A73A63" w:rsidRPr="00A73A63" w:rsidRDefault="00A73A63" w:rsidP="00A73A63">
            <w:pPr>
              <w:jc w:val="right"/>
            </w:pPr>
            <w:r w:rsidRPr="00A73A63">
              <w:t>2 047,9</w:t>
            </w:r>
          </w:p>
        </w:tc>
        <w:tc>
          <w:tcPr>
            <w:tcW w:w="1465" w:type="dxa"/>
            <w:tcBorders>
              <w:top w:val="nil"/>
              <w:left w:val="nil"/>
              <w:bottom w:val="single" w:sz="4" w:space="0" w:color="auto"/>
              <w:right w:val="single" w:sz="4" w:space="0" w:color="auto"/>
            </w:tcBorders>
            <w:shd w:val="clear" w:color="auto" w:fill="auto"/>
            <w:noWrap/>
            <w:vAlign w:val="center"/>
            <w:hideMark/>
          </w:tcPr>
          <w:p w14:paraId="315BA465" w14:textId="77777777" w:rsidR="00A73A63" w:rsidRPr="00A73A63" w:rsidRDefault="00A73A63" w:rsidP="00A73A63">
            <w:pPr>
              <w:jc w:val="right"/>
            </w:pPr>
            <w:r w:rsidRPr="00A73A63">
              <w:t>2 204,9</w:t>
            </w:r>
          </w:p>
        </w:tc>
      </w:tr>
      <w:tr w:rsidR="00A73A63" w:rsidRPr="00A73A63" w14:paraId="55F285D2"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573E9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40A54F1"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2B699312" w14:textId="77777777" w:rsidR="00A73A63" w:rsidRPr="00A73A63" w:rsidRDefault="00A73A63" w:rsidP="00A73A63">
            <w:pPr>
              <w:jc w:val="center"/>
            </w:pPr>
            <w:r w:rsidRPr="00A73A63">
              <w:t>08.1.21.92100</w:t>
            </w:r>
          </w:p>
        </w:tc>
        <w:tc>
          <w:tcPr>
            <w:tcW w:w="709" w:type="dxa"/>
            <w:tcBorders>
              <w:top w:val="nil"/>
              <w:left w:val="nil"/>
              <w:bottom w:val="single" w:sz="4" w:space="0" w:color="auto"/>
              <w:right w:val="single" w:sz="4" w:space="0" w:color="auto"/>
            </w:tcBorders>
            <w:shd w:val="clear" w:color="auto" w:fill="auto"/>
            <w:vAlign w:val="center"/>
            <w:hideMark/>
          </w:tcPr>
          <w:p w14:paraId="0C3BD423"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E45F7D6"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0D41C4A2"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2F211FF1" w14:textId="77777777" w:rsidR="00A73A63" w:rsidRPr="00A73A63" w:rsidRDefault="00A73A63" w:rsidP="00A73A63">
            <w:pPr>
              <w:jc w:val="right"/>
            </w:pPr>
            <w:r w:rsidRPr="00A73A63">
              <w:t>2 047,9</w:t>
            </w:r>
          </w:p>
        </w:tc>
        <w:tc>
          <w:tcPr>
            <w:tcW w:w="1465" w:type="dxa"/>
            <w:tcBorders>
              <w:top w:val="nil"/>
              <w:left w:val="nil"/>
              <w:bottom w:val="single" w:sz="4" w:space="0" w:color="auto"/>
              <w:right w:val="single" w:sz="4" w:space="0" w:color="auto"/>
            </w:tcBorders>
            <w:shd w:val="clear" w:color="auto" w:fill="auto"/>
            <w:noWrap/>
            <w:vAlign w:val="center"/>
            <w:hideMark/>
          </w:tcPr>
          <w:p w14:paraId="24D33705" w14:textId="77777777" w:rsidR="00A73A63" w:rsidRPr="00A73A63" w:rsidRDefault="00A73A63" w:rsidP="00A73A63">
            <w:pPr>
              <w:jc w:val="right"/>
            </w:pPr>
            <w:r w:rsidRPr="00A73A63">
              <w:t>2 204,9</w:t>
            </w:r>
          </w:p>
        </w:tc>
      </w:tr>
      <w:tr w:rsidR="00A73A63" w:rsidRPr="00A73A63" w14:paraId="3B0C84A7"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049C4F"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4FED666E"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617F5ABB" w14:textId="77777777" w:rsidR="00A73A63" w:rsidRPr="00A73A63" w:rsidRDefault="00A73A63" w:rsidP="00A73A63">
            <w:pPr>
              <w:jc w:val="center"/>
            </w:pPr>
            <w:r w:rsidRPr="00A73A63">
              <w:t>08.1.21.92100</w:t>
            </w:r>
          </w:p>
        </w:tc>
        <w:tc>
          <w:tcPr>
            <w:tcW w:w="709" w:type="dxa"/>
            <w:tcBorders>
              <w:top w:val="nil"/>
              <w:left w:val="nil"/>
              <w:bottom w:val="single" w:sz="4" w:space="0" w:color="auto"/>
              <w:right w:val="single" w:sz="4" w:space="0" w:color="auto"/>
            </w:tcBorders>
            <w:shd w:val="clear" w:color="auto" w:fill="auto"/>
            <w:vAlign w:val="center"/>
            <w:hideMark/>
          </w:tcPr>
          <w:p w14:paraId="6DC8B0CA"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4733350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2876E1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0967869" w14:textId="77777777" w:rsidR="00A73A63" w:rsidRPr="00A73A63" w:rsidRDefault="00A73A63" w:rsidP="00A73A63">
            <w:pPr>
              <w:jc w:val="right"/>
            </w:pPr>
            <w:r w:rsidRPr="00A73A63">
              <w:t>1,0</w:t>
            </w:r>
          </w:p>
        </w:tc>
        <w:tc>
          <w:tcPr>
            <w:tcW w:w="1465" w:type="dxa"/>
            <w:tcBorders>
              <w:top w:val="nil"/>
              <w:left w:val="nil"/>
              <w:bottom w:val="single" w:sz="4" w:space="0" w:color="auto"/>
              <w:right w:val="single" w:sz="4" w:space="0" w:color="auto"/>
            </w:tcBorders>
            <w:shd w:val="clear" w:color="auto" w:fill="auto"/>
            <w:noWrap/>
            <w:vAlign w:val="center"/>
            <w:hideMark/>
          </w:tcPr>
          <w:p w14:paraId="5796461C" w14:textId="77777777" w:rsidR="00A73A63" w:rsidRPr="00A73A63" w:rsidRDefault="00A73A63" w:rsidP="00A73A63">
            <w:pPr>
              <w:jc w:val="right"/>
            </w:pPr>
            <w:r w:rsidRPr="00A73A63">
              <w:t>1,0</w:t>
            </w:r>
          </w:p>
        </w:tc>
      </w:tr>
      <w:tr w:rsidR="00A73A63" w:rsidRPr="00A73A63" w14:paraId="3AF41BA6"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9C46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B004CB4"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458B7274" w14:textId="77777777" w:rsidR="00A73A63" w:rsidRPr="00A73A63" w:rsidRDefault="00A73A63" w:rsidP="00A73A63">
            <w:pPr>
              <w:jc w:val="center"/>
            </w:pPr>
            <w:r w:rsidRPr="00A73A63">
              <w:t>08.1.21.92100</w:t>
            </w:r>
          </w:p>
        </w:tc>
        <w:tc>
          <w:tcPr>
            <w:tcW w:w="709" w:type="dxa"/>
            <w:tcBorders>
              <w:top w:val="nil"/>
              <w:left w:val="nil"/>
              <w:bottom w:val="single" w:sz="4" w:space="0" w:color="auto"/>
              <w:right w:val="single" w:sz="4" w:space="0" w:color="auto"/>
            </w:tcBorders>
            <w:shd w:val="clear" w:color="auto" w:fill="auto"/>
            <w:vAlign w:val="center"/>
            <w:hideMark/>
          </w:tcPr>
          <w:p w14:paraId="11B2968C"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0B463A80"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203EF879"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2ACF07BC" w14:textId="77777777" w:rsidR="00A73A63" w:rsidRPr="00A73A63" w:rsidRDefault="00A73A63" w:rsidP="00A73A63">
            <w:pPr>
              <w:jc w:val="right"/>
            </w:pPr>
            <w:r w:rsidRPr="00A73A63">
              <w:t>1,0</w:t>
            </w:r>
          </w:p>
        </w:tc>
        <w:tc>
          <w:tcPr>
            <w:tcW w:w="1465" w:type="dxa"/>
            <w:tcBorders>
              <w:top w:val="nil"/>
              <w:left w:val="nil"/>
              <w:bottom w:val="single" w:sz="4" w:space="0" w:color="auto"/>
              <w:right w:val="single" w:sz="4" w:space="0" w:color="auto"/>
            </w:tcBorders>
            <w:shd w:val="clear" w:color="auto" w:fill="auto"/>
            <w:noWrap/>
            <w:vAlign w:val="center"/>
            <w:hideMark/>
          </w:tcPr>
          <w:p w14:paraId="63687F9A" w14:textId="77777777" w:rsidR="00A73A63" w:rsidRPr="00A73A63" w:rsidRDefault="00A73A63" w:rsidP="00A73A63">
            <w:pPr>
              <w:jc w:val="right"/>
            </w:pPr>
            <w:r w:rsidRPr="00A73A63">
              <w:t>1,0</w:t>
            </w:r>
          </w:p>
        </w:tc>
      </w:tr>
      <w:tr w:rsidR="00A73A63" w:rsidRPr="00A73A63" w14:paraId="4123AFC1"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D58DF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38B319D6" w14:textId="77777777" w:rsidR="00A73A63" w:rsidRPr="00A73A63" w:rsidRDefault="00A73A63" w:rsidP="00A73A63">
            <w:pPr>
              <w:jc w:val="both"/>
            </w:pPr>
            <w:r w:rsidRPr="00A73A63">
              <w:t xml:space="preserve">Осуществление областных государственных полномочий по </w:t>
            </w:r>
            <w:r w:rsidRPr="00A73A63">
              <w:lastRenderedPageBreak/>
              <w:t>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14:paraId="49F304ED" w14:textId="77777777" w:rsidR="00A73A63" w:rsidRPr="00A73A63" w:rsidRDefault="00A73A63" w:rsidP="00A73A63">
            <w:pPr>
              <w:jc w:val="center"/>
            </w:pPr>
            <w:r w:rsidRPr="00A73A63">
              <w:lastRenderedPageBreak/>
              <w:t>08.1.21.73200</w:t>
            </w:r>
          </w:p>
        </w:tc>
        <w:tc>
          <w:tcPr>
            <w:tcW w:w="709" w:type="dxa"/>
            <w:tcBorders>
              <w:top w:val="nil"/>
              <w:left w:val="nil"/>
              <w:bottom w:val="single" w:sz="4" w:space="0" w:color="auto"/>
              <w:right w:val="single" w:sz="4" w:space="0" w:color="auto"/>
            </w:tcBorders>
            <w:shd w:val="clear" w:color="auto" w:fill="auto"/>
            <w:vAlign w:val="center"/>
            <w:hideMark/>
          </w:tcPr>
          <w:p w14:paraId="0B10DE4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12D008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679D24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A8486BF" w14:textId="77777777" w:rsidR="00A73A63" w:rsidRPr="00A73A63" w:rsidRDefault="00A73A63" w:rsidP="00A73A63">
            <w:pPr>
              <w:jc w:val="right"/>
            </w:pPr>
            <w:r w:rsidRPr="00A73A63">
              <w:t>13,5</w:t>
            </w:r>
          </w:p>
        </w:tc>
        <w:tc>
          <w:tcPr>
            <w:tcW w:w="1465" w:type="dxa"/>
            <w:tcBorders>
              <w:top w:val="nil"/>
              <w:left w:val="nil"/>
              <w:bottom w:val="single" w:sz="4" w:space="0" w:color="auto"/>
              <w:right w:val="single" w:sz="4" w:space="0" w:color="auto"/>
            </w:tcBorders>
            <w:shd w:val="clear" w:color="auto" w:fill="auto"/>
            <w:noWrap/>
            <w:vAlign w:val="center"/>
            <w:hideMark/>
          </w:tcPr>
          <w:p w14:paraId="69321384" w14:textId="77777777" w:rsidR="00A73A63" w:rsidRPr="00A73A63" w:rsidRDefault="00A73A63" w:rsidP="00A73A63">
            <w:pPr>
              <w:jc w:val="right"/>
            </w:pPr>
            <w:r w:rsidRPr="00A73A63">
              <w:t>13,6</w:t>
            </w:r>
          </w:p>
        </w:tc>
      </w:tr>
      <w:tr w:rsidR="00A73A63" w:rsidRPr="00A73A63" w14:paraId="1820FF03"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1A622C"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3C34EA6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5116901" w14:textId="77777777" w:rsidR="00A73A63" w:rsidRPr="00A73A63" w:rsidRDefault="00A73A63" w:rsidP="00A73A63">
            <w:pPr>
              <w:jc w:val="center"/>
            </w:pPr>
            <w:r w:rsidRPr="00A73A63">
              <w:t>08.1.21.73200</w:t>
            </w:r>
          </w:p>
        </w:tc>
        <w:tc>
          <w:tcPr>
            <w:tcW w:w="709" w:type="dxa"/>
            <w:tcBorders>
              <w:top w:val="nil"/>
              <w:left w:val="nil"/>
              <w:bottom w:val="single" w:sz="4" w:space="0" w:color="auto"/>
              <w:right w:val="single" w:sz="4" w:space="0" w:color="auto"/>
            </w:tcBorders>
            <w:shd w:val="clear" w:color="auto" w:fill="auto"/>
            <w:vAlign w:val="center"/>
            <w:hideMark/>
          </w:tcPr>
          <w:p w14:paraId="17F6214F"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5868944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F0DA46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9684B13" w14:textId="77777777" w:rsidR="00A73A63" w:rsidRPr="00A73A63" w:rsidRDefault="00A73A63" w:rsidP="00A73A63">
            <w:pPr>
              <w:jc w:val="right"/>
            </w:pPr>
            <w:r w:rsidRPr="00A73A63">
              <w:t>13,5</w:t>
            </w:r>
          </w:p>
        </w:tc>
        <w:tc>
          <w:tcPr>
            <w:tcW w:w="1465" w:type="dxa"/>
            <w:tcBorders>
              <w:top w:val="nil"/>
              <w:left w:val="nil"/>
              <w:bottom w:val="single" w:sz="4" w:space="0" w:color="auto"/>
              <w:right w:val="single" w:sz="4" w:space="0" w:color="auto"/>
            </w:tcBorders>
            <w:shd w:val="clear" w:color="auto" w:fill="auto"/>
            <w:noWrap/>
            <w:vAlign w:val="center"/>
            <w:hideMark/>
          </w:tcPr>
          <w:p w14:paraId="0114DAF8" w14:textId="77777777" w:rsidR="00A73A63" w:rsidRPr="00A73A63" w:rsidRDefault="00A73A63" w:rsidP="00A73A63">
            <w:pPr>
              <w:jc w:val="right"/>
            </w:pPr>
            <w:r w:rsidRPr="00A73A63">
              <w:t>13,6</w:t>
            </w:r>
          </w:p>
        </w:tc>
      </w:tr>
      <w:tr w:rsidR="00A73A63" w:rsidRPr="00A73A63" w14:paraId="1C9D96E8"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E3E24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56D322B"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792A98C0" w14:textId="77777777" w:rsidR="00A73A63" w:rsidRPr="00A73A63" w:rsidRDefault="00A73A63" w:rsidP="00A73A63">
            <w:pPr>
              <w:jc w:val="center"/>
            </w:pPr>
            <w:r w:rsidRPr="00A73A63">
              <w:t>08.1.21.73200</w:t>
            </w:r>
          </w:p>
        </w:tc>
        <w:tc>
          <w:tcPr>
            <w:tcW w:w="709" w:type="dxa"/>
            <w:tcBorders>
              <w:top w:val="nil"/>
              <w:left w:val="nil"/>
              <w:bottom w:val="single" w:sz="4" w:space="0" w:color="auto"/>
              <w:right w:val="single" w:sz="4" w:space="0" w:color="auto"/>
            </w:tcBorders>
            <w:shd w:val="clear" w:color="auto" w:fill="auto"/>
            <w:vAlign w:val="center"/>
            <w:hideMark/>
          </w:tcPr>
          <w:p w14:paraId="7232E4C6"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257F76D8"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25FEFA23"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41CED6FF" w14:textId="77777777" w:rsidR="00A73A63" w:rsidRPr="00A73A63" w:rsidRDefault="00A73A63" w:rsidP="00A73A63">
            <w:pPr>
              <w:jc w:val="right"/>
            </w:pPr>
            <w:r w:rsidRPr="00A73A63">
              <w:t>13,5</w:t>
            </w:r>
          </w:p>
        </w:tc>
        <w:tc>
          <w:tcPr>
            <w:tcW w:w="1465" w:type="dxa"/>
            <w:tcBorders>
              <w:top w:val="nil"/>
              <w:left w:val="nil"/>
              <w:bottom w:val="single" w:sz="4" w:space="0" w:color="auto"/>
              <w:right w:val="single" w:sz="4" w:space="0" w:color="auto"/>
            </w:tcBorders>
            <w:shd w:val="clear" w:color="auto" w:fill="auto"/>
            <w:noWrap/>
            <w:vAlign w:val="center"/>
            <w:hideMark/>
          </w:tcPr>
          <w:p w14:paraId="371ADD03" w14:textId="77777777" w:rsidR="00A73A63" w:rsidRPr="00A73A63" w:rsidRDefault="00A73A63" w:rsidP="00A73A63">
            <w:pPr>
              <w:jc w:val="right"/>
            </w:pPr>
            <w:r w:rsidRPr="00A73A63">
              <w:t>13,6</w:t>
            </w:r>
          </w:p>
        </w:tc>
      </w:tr>
      <w:tr w:rsidR="00A73A63" w:rsidRPr="00A73A63" w14:paraId="6BF93C11"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B2FB7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1655B52" w14:textId="77777777" w:rsidR="00A73A63" w:rsidRPr="00A73A63" w:rsidRDefault="00A73A63" w:rsidP="00A73A63">
            <w:pPr>
              <w:jc w:val="both"/>
              <w:rPr>
                <w:b/>
                <w:bCs/>
              </w:rPr>
            </w:pPr>
            <w:r w:rsidRPr="00A73A63">
              <w:rPr>
                <w:b/>
                <w:bCs/>
              </w:rPr>
              <w:t>Основное мероприятие</w:t>
            </w:r>
            <w:r w:rsidRPr="00A73A63">
              <w:t xml:space="preserve"> «Управление муниципальным долгом и его обслуживание»</w:t>
            </w:r>
          </w:p>
        </w:tc>
        <w:tc>
          <w:tcPr>
            <w:tcW w:w="1701" w:type="dxa"/>
            <w:tcBorders>
              <w:top w:val="nil"/>
              <w:left w:val="nil"/>
              <w:bottom w:val="single" w:sz="4" w:space="0" w:color="auto"/>
              <w:right w:val="single" w:sz="4" w:space="0" w:color="auto"/>
            </w:tcBorders>
            <w:shd w:val="clear" w:color="auto" w:fill="auto"/>
            <w:vAlign w:val="center"/>
            <w:hideMark/>
          </w:tcPr>
          <w:p w14:paraId="686D2BE2" w14:textId="77777777" w:rsidR="00A73A63" w:rsidRPr="00A73A63" w:rsidRDefault="00A73A63" w:rsidP="00A73A63">
            <w:pPr>
              <w:jc w:val="center"/>
            </w:pPr>
            <w:r w:rsidRPr="00A73A63">
              <w:t>08.1.23.00000</w:t>
            </w:r>
          </w:p>
        </w:tc>
        <w:tc>
          <w:tcPr>
            <w:tcW w:w="709" w:type="dxa"/>
            <w:tcBorders>
              <w:top w:val="nil"/>
              <w:left w:val="nil"/>
              <w:bottom w:val="single" w:sz="4" w:space="0" w:color="auto"/>
              <w:right w:val="single" w:sz="4" w:space="0" w:color="auto"/>
            </w:tcBorders>
            <w:shd w:val="clear" w:color="auto" w:fill="auto"/>
            <w:vAlign w:val="center"/>
            <w:hideMark/>
          </w:tcPr>
          <w:p w14:paraId="3F3967C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84FF02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DBBCE7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EDB3EE" w14:textId="77777777" w:rsidR="00A73A63" w:rsidRPr="00A73A63" w:rsidRDefault="00A73A63" w:rsidP="00A73A63">
            <w:pPr>
              <w:jc w:val="right"/>
            </w:pPr>
            <w:r w:rsidRPr="00A73A63">
              <w:t>1 559,4</w:t>
            </w:r>
          </w:p>
        </w:tc>
        <w:tc>
          <w:tcPr>
            <w:tcW w:w="1465" w:type="dxa"/>
            <w:tcBorders>
              <w:top w:val="nil"/>
              <w:left w:val="nil"/>
              <w:bottom w:val="single" w:sz="4" w:space="0" w:color="auto"/>
              <w:right w:val="single" w:sz="4" w:space="0" w:color="auto"/>
            </w:tcBorders>
            <w:shd w:val="clear" w:color="auto" w:fill="auto"/>
            <w:noWrap/>
            <w:vAlign w:val="center"/>
            <w:hideMark/>
          </w:tcPr>
          <w:p w14:paraId="121C8A7B" w14:textId="77777777" w:rsidR="00A73A63" w:rsidRPr="00A73A63" w:rsidRDefault="00A73A63" w:rsidP="00A73A63">
            <w:pPr>
              <w:jc w:val="right"/>
            </w:pPr>
            <w:r w:rsidRPr="00A73A63">
              <w:t>1 598,8</w:t>
            </w:r>
          </w:p>
        </w:tc>
      </w:tr>
      <w:tr w:rsidR="00A73A63" w:rsidRPr="00A73A63" w14:paraId="0A3ACAF1" w14:textId="77777777" w:rsidTr="00A6493F">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82388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5BFAA06" w14:textId="77777777" w:rsidR="00A73A63" w:rsidRPr="00A73A63" w:rsidRDefault="00A73A63" w:rsidP="00A73A63">
            <w:pPr>
              <w:jc w:val="both"/>
            </w:pPr>
            <w:r w:rsidRPr="00A73A63">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vAlign w:val="center"/>
            <w:hideMark/>
          </w:tcPr>
          <w:p w14:paraId="64EA823E" w14:textId="77777777" w:rsidR="00A73A63" w:rsidRPr="00A73A63" w:rsidRDefault="00A73A63" w:rsidP="00A73A63">
            <w:pPr>
              <w:jc w:val="center"/>
            </w:pPr>
            <w:r w:rsidRPr="00A73A63">
              <w:t>08.1.23.92300</w:t>
            </w:r>
          </w:p>
        </w:tc>
        <w:tc>
          <w:tcPr>
            <w:tcW w:w="709" w:type="dxa"/>
            <w:tcBorders>
              <w:top w:val="nil"/>
              <w:left w:val="nil"/>
              <w:bottom w:val="single" w:sz="4" w:space="0" w:color="auto"/>
              <w:right w:val="single" w:sz="4" w:space="0" w:color="auto"/>
            </w:tcBorders>
            <w:shd w:val="clear" w:color="auto" w:fill="auto"/>
            <w:vAlign w:val="center"/>
            <w:hideMark/>
          </w:tcPr>
          <w:p w14:paraId="13936B1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980917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4599E4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D1AFDE3" w14:textId="77777777" w:rsidR="00A73A63" w:rsidRPr="00A73A63" w:rsidRDefault="00A73A63" w:rsidP="00A73A63">
            <w:pPr>
              <w:jc w:val="right"/>
            </w:pPr>
            <w:r w:rsidRPr="00A73A63">
              <w:t>1 559,4</w:t>
            </w:r>
          </w:p>
        </w:tc>
        <w:tc>
          <w:tcPr>
            <w:tcW w:w="1465" w:type="dxa"/>
            <w:tcBorders>
              <w:top w:val="nil"/>
              <w:left w:val="nil"/>
              <w:bottom w:val="single" w:sz="4" w:space="0" w:color="auto"/>
              <w:right w:val="single" w:sz="4" w:space="0" w:color="auto"/>
            </w:tcBorders>
            <w:shd w:val="clear" w:color="auto" w:fill="auto"/>
            <w:noWrap/>
            <w:vAlign w:val="center"/>
            <w:hideMark/>
          </w:tcPr>
          <w:p w14:paraId="7F8AC880" w14:textId="77777777" w:rsidR="00A73A63" w:rsidRPr="00A73A63" w:rsidRDefault="00A73A63" w:rsidP="00A73A63">
            <w:pPr>
              <w:jc w:val="right"/>
            </w:pPr>
            <w:r w:rsidRPr="00A73A63">
              <w:t>1 598,8</w:t>
            </w:r>
          </w:p>
        </w:tc>
      </w:tr>
      <w:tr w:rsidR="00A73A63" w:rsidRPr="00A73A63" w14:paraId="23FD6F86"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883D85"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61ACD31C" w14:textId="77777777" w:rsidR="00A73A63" w:rsidRPr="00A73A63" w:rsidRDefault="00A73A63" w:rsidP="00A73A63">
            <w:pPr>
              <w:jc w:val="both"/>
            </w:pPr>
            <w:r w:rsidRPr="00A73A63">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14:paraId="3E2BB110" w14:textId="77777777" w:rsidR="00A73A63" w:rsidRPr="00A73A63" w:rsidRDefault="00A73A63" w:rsidP="00A73A63">
            <w:pPr>
              <w:jc w:val="center"/>
            </w:pPr>
            <w:r w:rsidRPr="00A73A63">
              <w:t>08.1.23.92300</w:t>
            </w:r>
          </w:p>
        </w:tc>
        <w:tc>
          <w:tcPr>
            <w:tcW w:w="709" w:type="dxa"/>
            <w:tcBorders>
              <w:top w:val="nil"/>
              <w:left w:val="nil"/>
              <w:bottom w:val="single" w:sz="4" w:space="0" w:color="auto"/>
              <w:right w:val="single" w:sz="4" w:space="0" w:color="auto"/>
            </w:tcBorders>
            <w:shd w:val="clear" w:color="auto" w:fill="auto"/>
            <w:vAlign w:val="center"/>
            <w:hideMark/>
          </w:tcPr>
          <w:p w14:paraId="2D348F20" w14:textId="77777777" w:rsidR="00A73A63" w:rsidRPr="00A73A63" w:rsidRDefault="00A73A63" w:rsidP="00A73A63">
            <w:pPr>
              <w:jc w:val="center"/>
            </w:pPr>
            <w:r w:rsidRPr="00A73A63">
              <w:t>700</w:t>
            </w:r>
          </w:p>
        </w:tc>
        <w:tc>
          <w:tcPr>
            <w:tcW w:w="567" w:type="dxa"/>
            <w:tcBorders>
              <w:top w:val="nil"/>
              <w:left w:val="nil"/>
              <w:bottom w:val="single" w:sz="4" w:space="0" w:color="auto"/>
              <w:right w:val="single" w:sz="4" w:space="0" w:color="auto"/>
            </w:tcBorders>
            <w:shd w:val="clear" w:color="auto" w:fill="auto"/>
            <w:vAlign w:val="center"/>
            <w:hideMark/>
          </w:tcPr>
          <w:p w14:paraId="5463901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A9AED6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491C98D" w14:textId="77777777" w:rsidR="00A73A63" w:rsidRPr="00A73A63" w:rsidRDefault="00A73A63" w:rsidP="00A73A63">
            <w:pPr>
              <w:jc w:val="right"/>
            </w:pPr>
            <w:r w:rsidRPr="00A73A63">
              <w:t>1 559,4</w:t>
            </w:r>
          </w:p>
        </w:tc>
        <w:tc>
          <w:tcPr>
            <w:tcW w:w="1465" w:type="dxa"/>
            <w:tcBorders>
              <w:top w:val="nil"/>
              <w:left w:val="nil"/>
              <w:bottom w:val="single" w:sz="4" w:space="0" w:color="auto"/>
              <w:right w:val="single" w:sz="4" w:space="0" w:color="auto"/>
            </w:tcBorders>
            <w:shd w:val="clear" w:color="auto" w:fill="auto"/>
            <w:noWrap/>
            <w:vAlign w:val="center"/>
            <w:hideMark/>
          </w:tcPr>
          <w:p w14:paraId="17EE1738" w14:textId="77777777" w:rsidR="00A73A63" w:rsidRPr="00A73A63" w:rsidRDefault="00A73A63" w:rsidP="00A73A63">
            <w:pPr>
              <w:jc w:val="right"/>
            </w:pPr>
            <w:r w:rsidRPr="00A73A63">
              <w:t>1 598,8</w:t>
            </w:r>
          </w:p>
        </w:tc>
      </w:tr>
      <w:tr w:rsidR="00A73A63" w:rsidRPr="00A73A63" w14:paraId="686EA789"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AC39A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bottom"/>
            <w:hideMark/>
          </w:tcPr>
          <w:p w14:paraId="062C8A92" w14:textId="77777777" w:rsidR="00A73A63" w:rsidRPr="00A73A63" w:rsidRDefault="00A73A63" w:rsidP="00A73A63">
            <w:r w:rsidRPr="00A73A63">
              <w:t>Обслуживание государственного (муниципального) внутреннего долга</w:t>
            </w:r>
          </w:p>
        </w:tc>
        <w:tc>
          <w:tcPr>
            <w:tcW w:w="1701" w:type="dxa"/>
            <w:tcBorders>
              <w:top w:val="nil"/>
              <w:left w:val="nil"/>
              <w:bottom w:val="single" w:sz="4" w:space="0" w:color="auto"/>
              <w:right w:val="single" w:sz="4" w:space="0" w:color="auto"/>
            </w:tcBorders>
            <w:shd w:val="clear" w:color="auto" w:fill="auto"/>
            <w:vAlign w:val="center"/>
            <w:hideMark/>
          </w:tcPr>
          <w:p w14:paraId="75CCC0C7" w14:textId="77777777" w:rsidR="00A73A63" w:rsidRPr="00A73A63" w:rsidRDefault="00A73A63" w:rsidP="00A73A63">
            <w:pPr>
              <w:jc w:val="center"/>
            </w:pPr>
            <w:r w:rsidRPr="00A73A63">
              <w:t>08.1.23.92300</w:t>
            </w:r>
          </w:p>
        </w:tc>
        <w:tc>
          <w:tcPr>
            <w:tcW w:w="709" w:type="dxa"/>
            <w:tcBorders>
              <w:top w:val="nil"/>
              <w:left w:val="nil"/>
              <w:bottom w:val="single" w:sz="4" w:space="0" w:color="auto"/>
              <w:right w:val="single" w:sz="4" w:space="0" w:color="auto"/>
            </w:tcBorders>
            <w:shd w:val="clear" w:color="auto" w:fill="auto"/>
            <w:vAlign w:val="center"/>
            <w:hideMark/>
          </w:tcPr>
          <w:p w14:paraId="4B0C85E8" w14:textId="77777777" w:rsidR="00A73A63" w:rsidRPr="00A73A63" w:rsidRDefault="00A73A63" w:rsidP="00A73A63">
            <w:pPr>
              <w:jc w:val="center"/>
            </w:pPr>
            <w:r w:rsidRPr="00A73A63">
              <w:t>700</w:t>
            </w:r>
          </w:p>
        </w:tc>
        <w:tc>
          <w:tcPr>
            <w:tcW w:w="567" w:type="dxa"/>
            <w:tcBorders>
              <w:top w:val="nil"/>
              <w:left w:val="nil"/>
              <w:bottom w:val="single" w:sz="4" w:space="0" w:color="auto"/>
              <w:right w:val="single" w:sz="4" w:space="0" w:color="auto"/>
            </w:tcBorders>
            <w:shd w:val="clear" w:color="auto" w:fill="auto"/>
            <w:vAlign w:val="center"/>
            <w:hideMark/>
          </w:tcPr>
          <w:p w14:paraId="3A79F99C" w14:textId="77777777" w:rsidR="00A73A63" w:rsidRPr="00A73A63" w:rsidRDefault="00A73A63" w:rsidP="00A73A63">
            <w:pPr>
              <w:jc w:val="center"/>
            </w:pPr>
            <w:r w:rsidRPr="00A73A63">
              <w:t>13</w:t>
            </w:r>
          </w:p>
        </w:tc>
        <w:tc>
          <w:tcPr>
            <w:tcW w:w="709" w:type="dxa"/>
            <w:tcBorders>
              <w:top w:val="nil"/>
              <w:left w:val="nil"/>
              <w:bottom w:val="single" w:sz="4" w:space="0" w:color="auto"/>
              <w:right w:val="single" w:sz="4" w:space="0" w:color="auto"/>
            </w:tcBorders>
            <w:shd w:val="clear" w:color="auto" w:fill="auto"/>
            <w:vAlign w:val="center"/>
            <w:hideMark/>
          </w:tcPr>
          <w:p w14:paraId="7469B7D3"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6BE17E9" w14:textId="77777777" w:rsidR="00A73A63" w:rsidRPr="00A73A63" w:rsidRDefault="00A73A63" w:rsidP="00A73A63">
            <w:pPr>
              <w:jc w:val="right"/>
            </w:pPr>
            <w:r w:rsidRPr="00A73A63">
              <w:t>1 559,4</w:t>
            </w:r>
          </w:p>
        </w:tc>
        <w:tc>
          <w:tcPr>
            <w:tcW w:w="1465" w:type="dxa"/>
            <w:tcBorders>
              <w:top w:val="nil"/>
              <w:left w:val="nil"/>
              <w:bottom w:val="single" w:sz="4" w:space="0" w:color="auto"/>
              <w:right w:val="single" w:sz="4" w:space="0" w:color="auto"/>
            </w:tcBorders>
            <w:shd w:val="clear" w:color="auto" w:fill="auto"/>
            <w:noWrap/>
            <w:vAlign w:val="center"/>
            <w:hideMark/>
          </w:tcPr>
          <w:p w14:paraId="15A7FBAC" w14:textId="77777777" w:rsidR="00A73A63" w:rsidRPr="00A73A63" w:rsidRDefault="00A73A63" w:rsidP="00A73A63">
            <w:pPr>
              <w:jc w:val="right"/>
            </w:pPr>
            <w:r w:rsidRPr="00A73A63">
              <w:t>1 598,8</w:t>
            </w:r>
          </w:p>
        </w:tc>
      </w:tr>
      <w:tr w:rsidR="00A73A63" w:rsidRPr="00A73A63" w14:paraId="6E671803" w14:textId="77777777" w:rsidTr="00A6493F">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1E197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5C4F81A" w14:textId="77777777" w:rsidR="00A73A63" w:rsidRPr="00A73A63" w:rsidRDefault="00A73A63" w:rsidP="00A73A63">
            <w:pPr>
              <w:jc w:val="both"/>
              <w:rPr>
                <w:b/>
                <w:bCs/>
              </w:rPr>
            </w:pPr>
            <w:r w:rsidRPr="00A73A63">
              <w:rPr>
                <w:b/>
                <w:bCs/>
              </w:rPr>
              <w:t>Основное мероприятие</w:t>
            </w:r>
            <w:r w:rsidRPr="00A73A6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06EC4B3" w14:textId="77777777" w:rsidR="00A73A63" w:rsidRPr="00A73A63" w:rsidRDefault="00A73A63" w:rsidP="00A73A63">
            <w:pPr>
              <w:jc w:val="center"/>
            </w:pPr>
            <w:r w:rsidRPr="00A73A63">
              <w:t>08.1.47.00000</w:t>
            </w:r>
          </w:p>
        </w:tc>
        <w:tc>
          <w:tcPr>
            <w:tcW w:w="709" w:type="dxa"/>
            <w:tcBorders>
              <w:top w:val="nil"/>
              <w:left w:val="nil"/>
              <w:bottom w:val="single" w:sz="4" w:space="0" w:color="auto"/>
              <w:right w:val="single" w:sz="4" w:space="0" w:color="auto"/>
            </w:tcBorders>
            <w:shd w:val="clear" w:color="auto" w:fill="auto"/>
            <w:vAlign w:val="center"/>
            <w:hideMark/>
          </w:tcPr>
          <w:p w14:paraId="147CFD4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A0CE54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BC5C5B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D3FCCC8" w14:textId="77777777" w:rsidR="00A73A63" w:rsidRPr="00A73A63" w:rsidRDefault="00A73A63" w:rsidP="00A73A63">
            <w:pPr>
              <w:jc w:val="right"/>
            </w:pPr>
            <w:r w:rsidRPr="00A73A63">
              <w:t>43 684,6</w:t>
            </w:r>
          </w:p>
        </w:tc>
        <w:tc>
          <w:tcPr>
            <w:tcW w:w="1465" w:type="dxa"/>
            <w:tcBorders>
              <w:top w:val="nil"/>
              <w:left w:val="nil"/>
              <w:bottom w:val="single" w:sz="4" w:space="0" w:color="auto"/>
              <w:right w:val="single" w:sz="4" w:space="0" w:color="auto"/>
            </w:tcBorders>
            <w:shd w:val="clear" w:color="auto" w:fill="auto"/>
            <w:noWrap/>
            <w:vAlign w:val="center"/>
            <w:hideMark/>
          </w:tcPr>
          <w:p w14:paraId="43A00EDD" w14:textId="77777777" w:rsidR="00A73A63" w:rsidRPr="00A73A63" w:rsidRDefault="00A73A63" w:rsidP="00A73A63">
            <w:pPr>
              <w:jc w:val="right"/>
            </w:pPr>
            <w:r w:rsidRPr="00A73A63">
              <w:t>43 684,6</w:t>
            </w:r>
          </w:p>
        </w:tc>
      </w:tr>
      <w:tr w:rsidR="00A73A63" w:rsidRPr="00A73A63" w14:paraId="2DA802E7"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11223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05ADDB8"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8F89CBB" w14:textId="77777777" w:rsidR="00A73A63" w:rsidRPr="00A73A63" w:rsidRDefault="00A73A63" w:rsidP="00A73A63">
            <w:pPr>
              <w:jc w:val="center"/>
            </w:pPr>
            <w:r w:rsidRPr="00A73A63">
              <w:t>08.1.47.94100</w:t>
            </w:r>
          </w:p>
        </w:tc>
        <w:tc>
          <w:tcPr>
            <w:tcW w:w="709" w:type="dxa"/>
            <w:tcBorders>
              <w:top w:val="nil"/>
              <w:left w:val="nil"/>
              <w:bottom w:val="single" w:sz="4" w:space="0" w:color="auto"/>
              <w:right w:val="single" w:sz="4" w:space="0" w:color="auto"/>
            </w:tcBorders>
            <w:shd w:val="clear" w:color="auto" w:fill="auto"/>
            <w:vAlign w:val="center"/>
            <w:hideMark/>
          </w:tcPr>
          <w:p w14:paraId="54A1975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636A8A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9F22C8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AA1E5B2" w14:textId="77777777" w:rsidR="00A73A63" w:rsidRPr="00A73A63" w:rsidRDefault="00A73A63" w:rsidP="00A73A63">
            <w:pPr>
              <w:jc w:val="right"/>
            </w:pPr>
            <w:r w:rsidRPr="00A73A63">
              <w:t>32 028,1</w:t>
            </w:r>
          </w:p>
        </w:tc>
        <w:tc>
          <w:tcPr>
            <w:tcW w:w="1465" w:type="dxa"/>
            <w:tcBorders>
              <w:top w:val="nil"/>
              <w:left w:val="nil"/>
              <w:bottom w:val="single" w:sz="4" w:space="0" w:color="auto"/>
              <w:right w:val="single" w:sz="4" w:space="0" w:color="auto"/>
            </w:tcBorders>
            <w:shd w:val="clear" w:color="auto" w:fill="auto"/>
            <w:noWrap/>
            <w:vAlign w:val="center"/>
            <w:hideMark/>
          </w:tcPr>
          <w:p w14:paraId="1FF5A42D" w14:textId="77777777" w:rsidR="00A73A63" w:rsidRPr="00A73A63" w:rsidRDefault="00A73A63" w:rsidP="00A73A63">
            <w:pPr>
              <w:jc w:val="right"/>
            </w:pPr>
            <w:r w:rsidRPr="00A73A63">
              <w:t>30 678,5</w:t>
            </w:r>
          </w:p>
        </w:tc>
      </w:tr>
      <w:tr w:rsidR="00A73A63" w:rsidRPr="00A73A63" w14:paraId="5F734E29" w14:textId="77777777" w:rsidTr="00A6493F">
        <w:trPr>
          <w:trHeight w:val="6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4265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5C0C4CE"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73A63">
              <w:lastRenderedPageBreak/>
              <w:t>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F4AF8D1" w14:textId="77777777" w:rsidR="00A73A63" w:rsidRPr="00A73A63" w:rsidRDefault="00A73A63" w:rsidP="00A73A63">
            <w:pPr>
              <w:jc w:val="center"/>
            </w:pPr>
            <w:r w:rsidRPr="00A73A63">
              <w:lastRenderedPageBreak/>
              <w:t>08.1.47.94100</w:t>
            </w:r>
          </w:p>
        </w:tc>
        <w:tc>
          <w:tcPr>
            <w:tcW w:w="709" w:type="dxa"/>
            <w:tcBorders>
              <w:top w:val="nil"/>
              <w:left w:val="nil"/>
              <w:bottom w:val="single" w:sz="4" w:space="0" w:color="auto"/>
              <w:right w:val="single" w:sz="4" w:space="0" w:color="auto"/>
            </w:tcBorders>
            <w:shd w:val="clear" w:color="auto" w:fill="auto"/>
            <w:vAlign w:val="center"/>
            <w:hideMark/>
          </w:tcPr>
          <w:p w14:paraId="6A382591"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7061BF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06CC3D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7A16CB7" w14:textId="77777777" w:rsidR="00A73A63" w:rsidRPr="00A73A63" w:rsidRDefault="00A73A63" w:rsidP="00A73A63">
            <w:pPr>
              <w:jc w:val="right"/>
            </w:pPr>
            <w:r w:rsidRPr="00A73A63">
              <w:t>31 288,1</w:t>
            </w:r>
          </w:p>
        </w:tc>
        <w:tc>
          <w:tcPr>
            <w:tcW w:w="1465" w:type="dxa"/>
            <w:tcBorders>
              <w:top w:val="nil"/>
              <w:left w:val="nil"/>
              <w:bottom w:val="single" w:sz="4" w:space="0" w:color="auto"/>
              <w:right w:val="single" w:sz="4" w:space="0" w:color="auto"/>
            </w:tcBorders>
            <w:shd w:val="clear" w:color="auto" w:fill="auto"/>
            <w:noWrap/>
            <w:vAlign w:val="center"/>
            <w:hideMark/>
          </w:tcPr>
          <w:p w14:paraId="46D47402" w14:textId="77777777" w:rsidR="00A73A63" w:rsidRPr="00A73A63" w:rsidRDefault="00A73A63" w:rsidP="00A73A63">
            <w:pPr>
              <w:jc w:val="right"/>
            </w:pPr>
            <w:r w:rsidRPr="00A73A63">
              <w:t>29 938,5</w:t>
            </w:r>
          </w:p>
        </w:tc>
      </w:tr>
      <w:tr w:rsidR="00A73A63" w:rsidRPr="00A73A63" w14:paraId="4F279630"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8A6823"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9CA007A"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2581022B" w14:textId="77777777" w:rsidR="00A73A63" w:rsidRPr="00A73A63" w:rsidRDefault="00A73A63" w:rsidP="00A73A63">
            <w:pPr>
              <w:jc w:val="center"/>
            </w:pPr>
            <w:r w:rsidRPr="00A73A63">
              <w:t>08.1.47.94100</w:t>
            </w:r>
          </w:p>
        </w:tc>
        <w:tc>
          <w:tcPr>
            <w:tcW w:w="709" w:type="dxa"/>
            <w:tcBorders>
              <w:top w:val="nil"/>
              <w:left w:val="nil"/>
              <w:bottom w:val="single" w:sz="4" w:space="0" w:color="auto"/>
              <w:right w:val="single" w:sz="4" w:space="0" w:color="auto"/>
            </w:tcBorders>
            <w:shd w:val="clear" w:color="auto" w:fill="auto"/>
            <w:vAlign w:val="center"/>
            <w:hideMark/>
          </w:tcPr>
          <w:p w14:paraId="613CE7C9"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89504C0"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07E427D3"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56D876AF" w14:textId="77777777" w:rsidR="00A73A63" w:rsidRPr="00A73A63" w:rsidRDefault="00A73A63" w:rsidP="00A73A63">
            <w:pPr>
              <w:jc w:val="right"/>
            </w:pPr>
            <w:r w:rsidRPr="00A73A63">
              <w:t>31 288,1</w:t>
            </w:r>
          </w:p>
        </w:tc>
        <w:tc>
          <w:tcPr>
            <w:tcW w:w="1465" w:type="dxa"/>
            <w:tcBorders>
              <w:top w:val="nil"/>
              <w:left w:val="nil"/>
              <w:bottom w:val="single" w:sz="4" w:space="0" w:color="auto"/>
              <w:right w:val="single" w:sz="4" w:space="0" w:color="auto"/>
            </w:tcBorders>
            <w:shd w:val="clear" w:color="auto" w:fill="auto"/>
            <w:noWrap/>
            <w:vAlign w:val="center"/>
            <w:hideMark/>
          </w:tcPr>
          <w:p w14:paraId="494DF7C8" w14:textId="77777777" w:rsidR="00A73A63" w:rsidRPr="00A73A63" w:rsidRDefault="00A73A63" w:rsidP="00A73A63">
            <w:pPr>
              <w:jc w:val="right"/>
            </w:pPr>
            <w:r w:rsidRPr="00A73A63">
              <w:t>29 938,5</w:t>
            </w:r>
          </w:p>
        </w:tc>
      </w:tr>
      <w:tr w:rsidR="00A73A63" w:rsidRPr="00A73A63" w14:paraId="49307745"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B983C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40263E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BF8E9A" w14:textId="77777777" w:rsidR="00A73A63" w:rsidRPr="00A73A63" w:rsidRDefault="00A73A63" w:rsidP="00A73A63">
            <w:pPr>
              <w:jc w:val="center"/>
            </w:pPr>
            <w:r w:rsidRPr="00A73A63">
              <w:t>08.1.47.94100</w:t>
            </w:r>
          </w:p>
        </w:tc>
        <w:tc>
          <w:tcPr>
            <w:tcW w:w="709" w:type="dxa"/>
            <w:tcBorders>
              <w:top w:val="nil"/>
              <w:left w:val="nil"/>
              <w:bottom w:val="single" w:sz="4" w:space="0" w:color="auto"/>
              <w:right w:val="single" w:sz="4" w:space="0" w:color="auto"/>
            </w:tcBorders>
            <w:shd w:val="clear" w:color="auto" w:fill="auto"/>
            <w:vAlign w:val="center"/>
            <w:hideMark/>
          </w:tcPr>
          <w:p w14:paraId="01CE833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A8B88B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6091B9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736BE9" w14:textId="77777777" w:rsidR="00A73A63" w:rsidRPr="00A73A63" w:rsidRDefault="00A73A63" w:rsidP="00A73A63">
            <w:pPr>
              <w:jc w:val="right"/>
            </w:pPr>
            <w:r w:rsidRPr="00A73A63">
              <w:t>740,0</w:t>
            </w:r>
          </w:p>
        </w:tc>
        <w:tc>
          <w:tcPr>
            <w:tcW w:w="1465" w:type="dxa"/>
            <w:tcBorders>
              <w:top w:val="nil"/>
              <w:left w:val="nil"/>
              <w:bottom w:val="single" w:sz="4" w:space="0" w:color="auto"/>
              <w:right w:val="single" w:sz="4" w:space="0" w:color="auto"/>
            </w:tcBorders>
            <w:shd w:val="clear" w:color="auto" w:fill="auto"/>
            <w:noWrap/>
            <w:vAlign w:val="center"/>
            <w:hideMark/>
          </w:tcPr>
          <w:p w14:paraId="34FF8224" w14:textId="77777777" w:rsidR="00A73A63" w:rsidRPr="00A73A63" w:rsidRDefault="00A73A63" w:rsidP="00A73A63">
            <w:pPr>
              <w:jc w:val="right"/>
            </w:pPr>
            <w:r w:rsidRPr="00A73A63">
              <w:t>740,0</w:t>
            </w:r>
          </w:p>
        </w:tc>
      </w:tr>
      <w:tr w:rsidR="00A73A63" w:rsidRPr="00A73A63" w14:paraId="530A550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5C63E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A70E2CA"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07B94BBC" w14:textId="77777777" w:rsidR="00A73A63" w:rsidRPr="00A73A63" w:rsidRDefault="00A73A63" w:rsidP="00A73A63">
            <w:pPr>
              <w:jc w:val="center"/>
            </w:pPr>
            <w:r w:rsidRPr="00A73A63">
              <w:t>08.1.47.94100</w:t>
            </w:r>
          </w:p>
        </w:tc>
        <w:tc>
          <w:tcPr>
            <w:tcW w:w="709" w:type="dxa"/>
            <w:tcBorders>
              <w:top w:val="nil"/>
              <w:left w:val="nil"/>
              <w:bottom w:val="single" w:sz="4" w:space="0" w:color="auto"/>
              <w:right w:val="single" w:sz="4" w:space="0" w:color="auto"/>
            </w:tcBorders>
            <w:shd w:val="clear" w:color="auto" w:fill="auto"/>
            <w:vAlign w:val="center"/>
            <w:hideMark/>
          </w:tcPr>
          <w:p w14:paraId="6A9B116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9F8BA9F"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361C43CC"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7561C15F" w14:textId="77777777" w:rsidR="00A73A63" w:rsidRPr="00A73A63" w:rsidRDefault="00A73A63" w:rsidP="00A73A63">
            <w:pPr>
              <w:jc w:val="right"/>
            </w:pPr>
            <w:r w:rsidRPr="00A73A63">
              <w:t>740,0</w:t>
            </w:r>
          </w:p>
        </w:tc>
        <w:tc>
          <w:tcPr>
            <w:tcW w:w="1465" w:type="dxa"/>
            <w:tcBorders>
              <w:top w:val="nil"/>
              <w:left w:val="nil"/>
              <w:bottom w:val="single" w:sz="4" w:space="0" w:color="auto"/>
              <w:right w:val="single" w:sz="4" w:space="0" w:color="auto"/>
            </w:tcBorders>
            <w:shd w:val="clear" w:color="auto" w:fill="auto"/>
            <w:noWrap/>
            <w:vAlign w:val="center"/>
            <w:hideMark/>
          </w:tcPr>
          <w:p w14:paraId="424458AA" w14:textId="77777777" w:rsidR="00A73A63" w:rsidRPr="00A73A63" w:rsidRDefault="00A73A63" w:rsidP="00A73A63">
            <w:pPr>
              <w:jc w:val="right"/>
            </w:pPr>
            <w:r w:rsidRPr="00A73A63">
              <w:t>740,0</w:t>
            </w:r>
          </w:p>
        </w:tc>
      </w:tr>
      <w:tr w:rsidR="00A73A63" w:rsidRPr="00A73A63" w14:paraId="008F7A0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6D2DF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4D88FB3A"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w:t>
            </w:r>
            <w:r w:rsidRPr="00A73A63">
              <w:lastRenderedPageBreak/>
              <w:t>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1B1AB724" w14:textId="77777777" w:rsidR="00A73A63" w:rsidRPr="00A73A63" w:rsidRDefault="00A73A63" w:rsidP="00A73A63">
            <w:pPr>
              <w:jc w:val="center"/>
            </w:pPr>
            <w:r w:rsidRPr="00A73A63">
              <w:lastRenderedPageBreak/>
              <w:t>08.1.47.S2972</w:t>
            </w:r>
          </w:p>
        </w:tc>
        <w:tc>
          <w:tcPr>
            <w:tcW w:w="709" w:type="dxa"/>
            <w:tcBorders>
              <w:top w:val="nil"/>
              <w:left w:val="nil"/>
              <w:bottom w:val="single" w:sz="4" w:space="0" w:color="auto"/>
              <w:right w:val="single" w:sz="4" w:space="0" w:color="auto"/>
            </w:tcBorders>
            <w:shd w:val="clear" w:color="auto" w:fill="auto"/>
            <w:vAlign w:val="center"/>
            <w:hideMark/>
          </w:tcPr>
          <w:p w14:paraId="6AF0961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ABB3BD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BF44DA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653B445" w14:textId="77777777" w:rsidR="00A73A63" w:rsidRPr="00A73A63" w:rsidRDefault="00A73A63" w:rsidP="00A73A63">
            <w:pPr>
              <w:jc w:val="right"/>
            </w:pPr>
            <w:r w:rsidRPr="00A73A63">
              <w:t>11 656,5</w:t>
            </w:r>
          </w:p>
        </w:tc>
        <w:tc>
          <w:tcPr>
            <w:tcW w:w="1465" w:type="dxa"/>
            <w:tcBorders>
              <w:top w:val="nil"/>
              <w:left w:val="nil"/>
              <w:bottom w:val="single" w:sz="4" w:space="0" w:color="auto"/>
              <w:right w:val="single" w:sz="4" w:space="0" w:color="auto"/>
            </w:tcBorders>
            <w:shd w:val="clear" w:color="auto" w:fill="auto"/>
            <w:noWrap/>
            <w:vAlign w:val="center"/>
            <w:hideMark/>
          </w:tcPr>
          <w:p w14:paraId="24378253" w14:textId="77777777" w:rsidR="00A73A63" w:rsidRPr="00A73A63" w:rsidRDefault="00A73A63" w:rsidP="00A73A63">
            <w:pPr>
              <w:jc w:val="right"/>
            </w:pPr>
            <w:r w:rsidRPr="00A73A63">
              <w:t>13 006,1</w:t>
            </w:r>
          </w:p>
        </w:tc>
      </w:tr>
      <w:tr w:rsidR="00A73A63" w:rsidRPr="00A73A63" w14:paraId="1CBC384E"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92A26"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60E2B1D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3CDA018" w14:textId="77777777" w:rsidR="00A73A63" w:rsidRPr="00A73A63" w:rsidRDefault="00A73A63" w:rsidP="00A73A63">
            <w:pPr>
              <w:jc w:val="center"/>
            </w:pPr>
            <w:r w:rsidRPr="00A73A63">
              <w:t>08.1.47.S2972</w:t>
            </w:r>
          </w:p>
        </w:tc>
        <w:tc>
          <w:tcPr>
            <w:tcW w:w="709" w:type="dxa"/>
            <w:tcBorders>
              <w:top w:val="nil"/>
              <w:left w:val="nil"/>
              <w:bottom w:val="single" w:sz="4" w:space="0" w:color="auto"/>
              <w:right w:val="single" w:sz="4" w:space="0" w:color="auto"/>
            </w:tcBorders>
            <w:shd w:val="clear" w:color="auto" w:fill="auto"/>
            <w:vAlign w:val="center"/>
            <w:hideMark/>
          </w:tcPr>
          <w:p w14:paraId="32839B2D"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DE4DAE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FAE835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4F0ABA4" w14:textId="77777777" w:rsidR="00A73A63" w:rsidRPr="00A73A63" w:rsidRDefault="00A73A63" w:rsidP="00A73A63">
            <w:pPr>
              <w:jc w:val="right"/>
            </w:pPr>
            <w:r w:rsidRPr="00A73A63">
              <w:t>11 656,5</w:t>
            </w:r>
          </w:p>
        </w:tc>
        <w:tc>
          <w:tcPr>
            <w:tcW w:w="1465" w:type="dxa"/>
            <w:tcBorders>
              <w:top w:val="nil"/>
              <w:left w:val="nil"/>
              <w:bottom w:val="single" w:sz="4" w:space="0" w:color="auto"/>
              <w:right w:val="single" w:sz="4" w:space="0" w:color="auto"/>
            </w:tcBorders>
            <w:shd w:val="clear" w:color="auto" w:fill="auto"/>
            <w:noWrap/>
            <w:vAlign w:val="center"/>
            <w:hideMark/>
          </w:tcPr>
          <w:p w14:paraId="4FF59E06" w14:textId="77777777" w:rsidR="00A73A63" w:rsidRPr="00A73A63" w:rsidRDefault="00A73A63" w:rsidP="00A73A63">
            <w:pPr>
              <w:jc w:val="right"/>
            </w:pPr>
            <w:r w:rsidRPr="00A73A63">
              <w:t>13 006,1</w:t>
            </w:r>
          </w:p>
        </w:tc>
      </w:tr>
      <w:tr w:rsidR="00A73A63" w:rsidRPr="00A73A63" w14:paraId="581A8145"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C8BFE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F78051F"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1A695340" w14:textId="77777777" w:rsidR="00A73A63" w:rsidRPr="00A73A63" w:rsidRDefault="00A73A63" w:rsidP="00A73A63">
            <w:pPr>
              <w:jc w:val="center"/>
            </w:pPr>
            <w:r w:rsidRPr="00A73A63">
              <w:t>08.1.47.S2972</w:t>
            </w:r>
          </w:p>
        </w:tc>
        <w:tc>
          <w:tcPr>
            <w:tcW w:w="709" w:type="dxa"/>
            <w:tcBorders>
              <w:top w:val="nil"/>
              <w:left w:val="nil"/>
              <w:bottom w:val="single" w:sz="4" w:space="0" w:color="auto"/>
              <w:right w:val="single" w:sz="4" w:space="0" w:color="auto"/>
            </w:tcBorders>
            <w:shd w:val="clear" w:color="auto" w:fill="auto"/>
            <w:vAlign w:val="center"/>
            <w:hideMark/>
          </w:tcPr>
          <w:p w14:paraId="55AB81AF"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2F9B02B2"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68C3449F"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262C7F6D" w14:textId="77777777" w:rsidR="00A73A63" w:rsidRPr="00A73A63" w:rsidRDefault="00A73A63" w:rsidP="00A73A63">
            <w:pPr>
              <w:jc w:val="right"/>
            </w:pPr>
            <w:r w:rsidRPr="00A73A63">
              <w:t>11 656,5</w:t>
            </w:r>
          </w:p>
        </w:tc>
        <w:tc>
          <w:tcPr>
            <w:tcW w:w="1465" w:type="dxa"/>
            <w:tcBorders>
              <w:top w:val="nil"/>
              <w:left w:val="nil"/>
              <w:bottom w:val="single" w:sz="4" w:space="0" w:color="auto"/>
              <w:right w:val="single" w:sz="4" w:space="0" w:color="auto"/>
            </w:tcBorders>
            <w:shd w:val="clear" w:color="auto" w:fill="auto"/>
            <w:noWrap/>
            <w:vAlign w:val="center"/>
            <w:hideMark/>
          </w:tcPr>
          <w:p w14:paraId="14212F26" w14:textId="77777777" w:rsidR="00A73A63" w:rsidRPr="00A73A63" w:rsidRDefault="00A73A63" w:rsidP="00A73A63">
            <w:pPr>
              <w:jc w:val="right"/>
            </w:pPr>
            <w:r w:rsidRPr="00A73A63">
              <w:t>13 006,1</w:t>
            </w:r>
          </w:p>
        </w:tc>
      </w:tr>
      <w:tr w:rsidR="00A73A63" w:rsidRPr="00A73A63" w14:paraId="2295A8E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DE245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423C848" w14:textId="77777777" w:rsidR="00A73A63" w:rsidRPr="00A73A63" w:rsidRDefault="00A73A63" w:rsidP="00A73A63">
            <w:pPr>
              <w:jc w:val="both"/>
              <w:rPr>
                <w:b/>
                <w:bCs/>
              </w:rPr>
            </w:pPr>
            <w:r w:rsidRPr="00A73A63">
              <w:rPr>
                <w:b/>
                <w:bCs/>
              </w:rPr>
              <w:t>Основное мероприятие</w:t>
            </w:r>
            <w:r w:rsidRPr="00A73A63">
              <w:t xml:space="preserve"> «Выравнивание бюджетной обеспеченности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BC76D57" w14:textId="77777777" w:rsidR="00A73A63" w:rsidRPr="00A73A63" w:rsidRDefault="00A73A63" w:rsidP="00A73A63">
            <w:pPr>
              <w:jc w:val="center"/>
            </w:pPr>
            <w:r w:rsidRPr="00A73A63">
              <w:t>08.1.91.00000</w:t>
            </w:r>
          </w:p>
        </w:tc>
        <w:tc>
          <w:tcPr>
            <w:tcW w:w="709" w:type="dxa"/>
            <w:tcBorders>
              <w:top w:val="nil"/>
              <w:left w:val="nil"/>
              <w:bottom w:val="single" w:sz="4" w:space="0" w:color="auto"/>
              <w:right w:val="single" w:sz="4" w:space="0" w:color="auto"/>
            </w:tcBorders>
            <w:shd w:val="clear" w:color="auto" w:fill="auto"/>
            <w:vAlign w:val="center"/>
            <w:hideMark/>
          </w:tcPr>
          <w:p w14:paraId="3CBA6DC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7118C6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74559D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A935216" w14:textId="77777777" w:rsidR="00A73A63" w:rsidRPr="00A73A63" w:rsidRDefault="00A73A63" w:rsidP="00A73A63">
            <w:pPr>
              <w:jc w:val="right"/>
            </w:pPr>
            <w:r w:rsidRPr="00A73A63">
              <w:t>69 758,7</w:t>
            </w:r>
          </w:p>
        </w:tc>
        <w:tc>
          <w:tcPr>
            <w:tcW w:w="1465" w:type="dxa"/>
            <w:tcBorders>
              <w:top w:val="nil"/>
              <w:left w:val="nil"/>
              <w:bottom w:val="single" w:sz="4" w:space="0" w:color="auto"/>
              <w:right w:val="single" w:sz="4" w:space="0" w:color="auto"/>
            </w:tcBorders>
            <w:shd w:val="clear" w:color="auto" w:fill="auto"/>
            <w:noWrap/>
            <w:vAlign w:val="center"/>
            <w:hideMark/>
          </w:tcPr>
          <w:p w14:paraId="20C0E172" w14:textId="77777777" w:rsidR="00A73A63" w:rsidRPr="00A73A63" w:rsidRDefault="00A73A63" w:rsidP="00A73A63">
            <w:pPr>
              <w:jc w:val="right"/>
            </w:pPr>
            <w:r w:rsidRPr="00A73A63">
              <w:t>72 172,8</w:t>
            </w:r>
          </w:p>
        </w:tc>
      </w:tr>
      <w:tr w:rsidR="00A73A63" w:rsidRPr="00A73A63" w14:paraId="32621706" w14:textId="77777777" w:rsidTr="00A6493F">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7CB11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64A32BD4" w14:textId="77777777" w:rsidR="00A73A63" w:rsidRPr="00A73A63" w:rsidRDefault="00A73A63" w:rsidP="00A73A63">
            <w:pPr>
              <w:jc w:val="both"/>
            </w:pPr>
            <w:r w:rsidRPr="00A73A63">
              <w:t xml:space="preserve">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w:t>
            </w:r>
            <w:r w:rsidRPr="00A73A63">
              <w:lastRenderedPageBreak/>
              <w:t>муниципального района Иркутской области,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14:paraId="62D547BE" w14:textId="77777777" w:rsidR="00A73A63" w:rsidRPr="00A73A63" w:rsidRDefault="00A73A63" w:rsidP="00A73A63">
            <w:pPr>
              <w:jc w:val="center"/>
            </w:pPr>
            <w:r w:rsidRPr="00A73A63">
              <w:lastRenderedPageBreak/>
              <w:t>08.1.91.73200</w:t>
            </w:r>
          </w:p>
        </w:tc>
        <w:tc>
          <w:tcPr>
            <w:tcW w:w="709" w:type="dxa"/>
            <w:tcBorders>
              <w:top w:val="nil"/>
              <w:left w:val="nil"/>
              <w:bottom w:val="single" w:sz="4" w:space="0" w:color="auto"/>
              <w:right w:val="single" w:sz="4" w:space="0" w:color="auto"/>
            </w:tcBorders>
            <w:shd w:val="clear" w:color="auto" w:fill="auto"/>
            <w:vAlign w:val="center"/>
            <w:hideMark/>
          </w:tcPr>
          <w:p w14:paraId="2B2E3B2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7A0666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F84E3A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1DF833" w14:textId="77777777" w:rsidR="00A73A63" w:rsidRPr="00A73A63" w:rsidRDefault="00A73A63" w:rsidP="00A73A63">
            <w:pPr>
              <w:jc w:val="right"/>
            </w:pPr>
            <w:r w:rsidRPr="00A73A63">
              <w:t>30 524,3</w:t>
            </w:r>
          </w:p>
        </w:tc>
        <w:tc>
          <w:tcPr>
            <w:tcW w:w="1465" w:type="dxa"/>
            <w:tcBorders>
              <w:top w:val="nil"/>
              <w:left w:val="nil"/>
              <w:bottom w:val="single" w:sz="4" w:space="0" w:color="auto"/>
              <w:right w:val="single" w:sz="4" w:space="0" w:color="auto"/>
            </w:tcBorders>
            <w:shd w:val="clear" w:color="auto" w:fill="auto"/>
            <w:noWrap/>
            <w:vAlign w:val="center"/>
            <w:hideMark/>
          </w:tcPr>
          <w:p w14:paraId="70C78C66" w14:textId="77777777" w:rsidR="00A73A63" w:rsidRPr="00A73A63" w:rsidRDefault="00A73A63" w:rsidP="00A73A63">
            <w:pPr>
              <w:jc w:val="right"/>
            </w:pPr>
            <w:r w:rsidRPr="00A73A63">
              <w:t>30 560,8</w:t>
            </w:r>
          </w:p>
        </w:tc>
      </w:tr>
      <w:tr w:rsidR="00A73A63" w:rsidRPr="00A73A63" w14:paraId="46BAD95F"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19FF4B"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863D057" w14:textId="77777777" w:rsidR="00A73A63" w:rsidRPr="00A73A63" w:rsidRDefault="00A73A63" w:rsidP="00A73A63">
            <w:pPr>
              <w:jc w:val="both"/>
            </w:pPr>
            <w:r w:rsidRPr="00A73A63">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83C6941" w14:textId="77777777" w:rsidR="00A73A63" w:rsidRPr="00A73A63" w:rsidRDefault="00A73A63" w:rsidP="00A73A63">
            <w:pPr>
              <w:jc w:val="center"/>
            </w:pPr>
            <w:r w:rsidRPr="00A73A63">
              <w:t>08.1.91.73200</w:t>
            </w:r>
          </w:p>
        </w:tc>
        <w:tc>
          <w:tcPr>
            <w:tcW w:w="709" w:type="dxa"/>
            <w:tcBorders>
              <w:top w:val="nil"/>
              <w:left w:val="nil"/>
              <w:bottom w:val="single" w:sz="4" w:space="0" w:color="auto"/>
              <w:right w:val="single" w:sz="4" w:space="0" w:color="auto"/>
            </w:tcBorders>
            <w:shd w:val="clear" w:color="auto" w:fill="auto"/>
            <w:vAlign w:val="center"/>
            <w:hideMark/>
          </w:tcPr>
          <w:p w14:paraId="509EBFAC" w14:textId="77777777" w:rsidR="00A73A63" w:rsidRPr="00A73A63" w:rsidRDefault="00A73A63" w:rsidP="00A73A63">
            <w:pPr>
              <w:jc w:val="center"/>
            </w:pPr>
            <w:r w:rsidRPr="00A73A63">
              <w:t>500</w:t>
            </w:r>
          </w:p>
        </w:tc>
        <w:tc>
          <w:tcPr>
            <w:tcW w:w="567" w:type="dxa"/>
            <w:tcBorders>
              <w:top w:val="nil"/>
              <w:left w:val="nil"/>
              <w:bottom w:val="single" w:sz="4" w:space="0" w:color="auto"/>
              <w:right w:val="single" w:sz="4" w:space="0" w:color="auto"/>
            </w:tcBorders>
            <w:shd w:val="clear" w:color="auto" w:fill="auto"/>
            <w:vAlign w:val="center"/>
            <w:hideMark/>
          </w:tcPr>
          <w:p w14:paraId="752C1A4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7F7F14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DEF0296" w14:textId="77777777" w:rsidR="00A73A63" w:rsidRPr="00A73A63" w:rsidRDefault="00A73A63" w:rsidP="00A73A63">
            <w:pPr>
              <w:jc w:val="right"/>
            </w:pPr>
            <w:r w:rsidRPr="00A73A63">
              <w:t>30 524,3</w:t>
            </w:r>
          </w:p>
        </w:tc>
        <w:tc>
          <w:tcPr>
            <w:tcW w:w="1465" w:type="dxa"/>
            <w:tcBorders>
              <w:top w:val="nil"/>
              <w:left w:val="nil"/>
              <w:bottom w:val="single" w:sz="4" w:space="0" w:color="auto"/>
              <w:right w:val="single" w:sz="4" w:space="0" w:color="auto"/>
            </w:tcBorders>
            <w:shd w:val="clear" w:color="auto" w:fill="auto"/>
            <w:noWrap/>
            <w:vAlign w:val="center"/>
            <w:hideMark/>
          </w:tcPr>
          <w:p w14:paraId="15430245" w14:textId="77777777" w:rsidR="00A73A63" w:rsidRPr="00A73A63" w:rsidRDefault="00A73A63" w:rsidP="00A73A63">
            <w:pPr>
              <w:jc w:val="right"/>
            </w:pPr>
            <w:r w:rsidRPr="00A73A63">
              <w:t>30 560,8</w:t>
            </w:r>
          </w:p>
        </w:tc>
      </w:tr>
      <w:tr w:rsidR="00A73A63" w:rsidRPr="00A73A63" w14:paraId="5BA3ACEC"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31F63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CBF7A9D" w14:textId="77777777" w:rsidR="00A73A63" w:rsidRPr="00A73A63" w:rsidRDefault="00A73A63" w:rsidP="00A73A63">
            <w:pPr>
              <w:jc w:val="both"/>
            </w:pPr>
            <w:r w:rsidRPr="00A73A63">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38CFC2AF" w14:textId="77777777" w:rsidR="00A73A63" w:rsidRPr="00A73A63" w:rsidRDefault="00A73A63" w:rsidP="00A73A63">
            <w:pPr>
              <w:jc w:val="center"/>
            </w:pPr>
            <w:r w:rsidRPr="00A73A63">
              <w:t>08.1.91.73200</w:t>
            </w:r>
          </w:p>
        </w:tc>
        <w:tc>
          <w:tcPr>
            <w:tcW w:w="709" w:type="dxa"/>
            <w:tcBorders>
              <w:top w:val="nil"/>
              <w:left w:val="nil"/>
              <w:bottom w:val="single" w:sz="4" w:space="0" w:color="auto"/>
              <w:right w:val="single" w:sz="4" w:space="0" w:color="auto"/>
            </w:tcBorders>
            <w:shd w:val="clear" w:color="auto" w:fill="auto"/>
            <w:vAlign w:val="center"/>
            <w:hideMark/>
          </w:tcPr>
          <w:p w14:paraId="156C91C3" w14:textId="77777777" w:rsidR="00A73A63" w:rsidRPr="00A73A63" w:rsidRDefault="00A73A63" w:rsidP="00A73A63">
            <w:pPr>
              <w:jc w:val="center"/>
            </w:pPr>
            <w:r w:rsidRPr="00A73A63">
              <w:t>500</w:t>
            </w:r>
          </w:p>
        </w:tc>
        <w:tc>
          <w:tcPr>
            <w:tcW w:w="567" w:type="dxa"/>
            <w:tcBorders>
              <w:top w:val="nil"/>
              <w:left w:val="nil"/>
              <w:bottom w:val="single" w:sz="4" w:space="0" w:color="auto"/>
              <w:right w:val="single" w:sz="4" w:space="0" w:color="auto"/>
            </w:tcBorders>
            <w:shd w:val="clear" w:color="auto" w:fill="auto"/>
            <w:vAlign w:val="center"/>
            <w:hideMark/>
          </w:tcPr>
          <w:p w14:paraId="0120A5AF" w14:textId="77777777" w:rsidR="00A73A63" w:rsidRPr="00A73A63" w:rsidRDefault="00A73A63" w:rsidP="00A73A63">
            <w:pPr>
              <w:jc w:val="center"/>
            </w:pPr>
            <w:r w:rsidRPr="00A73A63">
              <w:t>14</w:t>
            </w:r>
          </w:p>
        </w:tc>
        <w:tc>
          <w:tcPr>
            <w:tcW w:w="709" w:type="dxa"/>
            <w:tcBorders>
              <w:top w:val="nil"/>
              <w:left w:val="nil"/>
              <w:bottom w:val="single" w:sz="4" w:space="0" w:color="auto"/>
              <w:right w:val="single" w:sz="4" w:space="0" w:color="auto"/>
            </w:tcBorders>
            <w:shd w:val="clear" w:color="auto" w:fill="auto"/>
            <w:vAlign w:val="center"/>
            <w:hideMark/>
          </w:tcPr>
          <w:p w14:paraId="5C80D4C2"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556EFA6E" w14:textId="77777777" w:rsidR="00A73A63" w:rsidRPr="00A73A63" w:rsidRDefault="00A73A63" w:rsidP="00A73A63">
            <w:pPr>
              <w:jc w:val="right"/>
            </w:pPr>
            <w:r w:rsidRPr="00A73A63">
              <w:t>30 524,3</w:t>
            </w:r>
          </w:p>
        </w:tc>
        <w:tc>
          <w:tcPr>
            <w:tcW w:w="1465" w:type="dxa"/>
            <w:tcBorders>
              <w:top w:val="nil"/>
              <w:left w:val="nil"/>
              <w:bottom w:val="single" w:sz="4" w:space="0" w:color="auto"/>
              <w:right w:val="single" w:sz="4" w:space="0" w:color="auto"/>
            </w:tcBorders>
            <w:shd w:val="clear" w:color="auto" w:fill="auto"/>
            <w:noWrap/>
            <w:vAlign w:val="center"/>
            <w:hideMark/>
          </w:tcPr>
          <w:p w14:paraId="1D8A3F1B" w14:textId="77777777" w:rsidR="00A73A63" w:rsidRPr="00A73A63" w:rsidRDefault="00A73A63" w:rsidP="00A73A63">
            <w:pPr>
              <w:jc w:val="right"/>
            </w:pPr>
            <w:r w:rsidRPr="00A73A63">
              <w:t>30 560,8</w:t>
            </w:r>
          </w:p>
        </w:tc>
      </w:tr>
      <w:tr w:rsidR="00A73A63" w:rsidRPr="00A73A63" w14:paraId="70CF2D32" w14:textId="77777777" w:rsidTr="00A6493F">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2DC9D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4A499AA" w14:textId="77777777" w:rsidR="00A73A63" w:rsidRPr="00A73A63" w:rsidRDefault="00A73A63" w:rsidP="00A73A63">
            <w:pPr>
              <w:jc w:val="both"/>
            </w:pPr>
            <w:r w:rsidRPr="00A73A63">
              <w:t>Выравнивание бюджетной обеспеченности поселений за счет средств бюджета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9A7EBD1" w14:textId="77777777" w:rsidR="00A73A63" w:rsidRPr="00A73A63" w:rsidRDefault="00A73A63" w:rsidP="00A73A63">
            <w:pPr>
              <w:jc w:val="center"/>
            </w:pPr>
            <w:r w:rsidRPr="00A73A63">
              <w:t>08.1.91.99100</w:t>
            </w:r>
          </w:p>
        </w:tc>
        <w:tc>
          <w:tcPr>
            <w:tcW w:w="709" w:type="dxa"/>
            <w:tcBorders>
              <w:top w:val="nil"/>
              <w:left w:val="nil"/>
              <w:bottom w:val="single" w:sz="4" w:space="0" w:color="auto"/>
              <w:right w:val="single" w:sz="4" w:space="0" w:color="auto"/>
            </w:tcBorders>
            <w:shd w:val="clear" w:color="auto" w:fill="auto"/>
            <w:vAlign w:val="center"/>
            <w:hideMark/>
          </w:tcPr>
          <w:p w14:paraId="3A0EA1B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E5DEB6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41BA72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E9595E" w14:textId="77777777" w:rsidR="00A73A63" w:rsidRPr="00A73A63" w:rsidRDefault="00A73A63" w:rsidP="00A73A63">
            <w:pPr>
              <w:jc w:val="right"/>
            </w:pPr>
            <w:r w:rsidRPr="00A73A63">
              <w:t>39 234,4</w:t>
            </w:r>
          </w:p>
        </w:tc>
        <w:tc>
          <w:tcPr>
            <w:tcW w:w="1465" w:type="dxa"/>
            <w:tcBorders>
              <w:top w:val="nil"/>
              <w:left w:val="nil"/>
              <w:bottom w:val="single" w:sz="4" w:space="0" w:color="auto"/>
              <w:right w:val="single" w:sz="4" w:space="0" w:color="auto"/>
            </w:tcBorders>
            <w:shd w:val="clear" w:color="auto" w:fill="auto"/>
            <w:noWrap/>
            <w:vAlign w:val="center"/>
            <w:hideMark/>
          </w:tcPr>
          <w:p w14:paraId="6A1633D4" w14:textId="77777777" w:rsidR="00A73A63" w:rsidRPr="00A73A63" w:rsidRDefault="00A73A63" w:rsidP="00A73A63">
            <w:pPr>
              <w:jc w:val="right"/>
            </w:pPr>
            <w:r w:rsidRPr="00A73A63">
              <w:t>41 612,0</w:t>
            </w:r>
          </w:p>
        </w:tc>
      </w:tr>
      <w:tr w:rsidR="00A73A63" w:rsidRPr="00A73A63" w14:paraId="31D1891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5C78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3C57E1C" w14:textId="77777777" w:rsidR="00A73A63" w:rsidRPr="00A73A63" w:rsidRDefault="00A73A63" w:rsidP="00A73A63">
            <w:pPr>
              <w:jc w:val="both"/>
            </w:pPr>
            <w:r w:rsidRPr="00A73A63">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A83C4C0" w14:textId="77777777" w:rsidR="00A73A63" w:rsidRPr="00A73A63" w:rsidRDefault="00A73A63" w:rsidP="00A73A63">
            <w:pPr>
              <w:jc w:val="center"/>
            </w:pPr>
            <w:r w:rsidRPr="00A73A63">
              <w:t>08.1.91.99100</w:t>
            </w:r>
          </w:p>
        </w:tc>
        <w:tc>
          <w:tcPr>
            <w:tcW w:w="709" w:type="dxa"/>
            <w:tcBorders>
              <w:top w:val="nil"/>
              <w:left w:val="nil"/>
              <w:bottom w:val="single" w:sz="4" w:space="0" w:color="auto"/>
              <w:right w:val="single" w:sz="4" w:space="0" w:color="auto"/>
            </w:tcBorders>
            <w:shd w:val="clear" w:color="auto" w:fill="auto"/>
            <w:vAlign w:val="center"/>
            <w:hideMark/>
          </w:tcPr>
          <w:p w14:paraId="4C1FC5A7" w14:textId="77777777" w:rsidR="00A73A63" w:rsidRPr="00A73A63" w:rsidRDefault="00A73A63" w:rsidP="00A73A63">
            <w:pPr>
              <w:jc w:val="center"/>
            </w:pPr>
            <w:r w:rsidRPr="00A73A63">
              <w:t>500</w:t>
            </w:r>
          </w:p>
        </w:tc>
        <w:tc>
          <w:tcPr>
            <w:tcW w:w="567" w:type="dxa"/>
            <w:tcBorders>
              <w:top w:val="nil"/>
              <w:left w:val="nil"/>
              <w:bottom w:val="single" w:sz="4" w:space="0" w:color="auto"/>
              <w:right w:val="single" w:sz="4" w:space="0" w:color="auto"/>
            </w:tcBorders>
            <w:shd w:val="clear" w:color="auto" w:fill="auto"/>
            <w:vAlign w:val="center"/>
            <w:hideMark/>
          </w:tcPr>
          <w:p w14:paraId="79EE719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B8839C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41D0FE9" w14:textId="77777777" w:rsidR="00A73A63" w:rsidRPr="00A73A63" w:rsidRDefault="00A73A63" w:rsidP="00A73A63">
            <w:pPr>
              <w:jc w:val="right"/>
            </w:pPr>
            <w:r w:rsidRPr="00A73A63">
              <w:t>39 234,4</w:t>
            </w:r>
          </w:p>
        </w:tc>
        <w:tc>
          <w:tcPr>
            <w:tcW w:w="1465" w:type="dxa"/>
            <w:tcBorders>
              <w:top w:val="nil"/>
              <w:left w:val="nil"/>
              <w:bottom w:val="single" w:sz="4" w:space="0" w:color="auto"/>
              <w:right w:val="single" w:sz="4" w:space="0" w:color="auto"/>
            </w:tcBorders>
            <w:shd w:val="clear" w:color="auto" w:fill="auto"/>
            <w:noWrap/>
            <w:vAlign w:val="center"/>
            <w:hideMark/>
          </w:tcPr>
          <w:p w14:paraId="29F83337" w14:textId="77777777" w:rsidR="00A73A63" w:rsidRPr="00A73A63" w:rsidRDefault="00A73A63" w:rsidP="00A73A63">
            <w:pPr>
              <w:jc w:val="right"/>
            </w:pPr>
            <w:r w:rsidRPr="00A73A63">
              <w:t>41 612,0</w:t>
            </w:r>
          </w:p>
        </w:tc>
      </w:tr>
      <w:tr w:rsidR="00A73A63" w:rsidRPr="00A73A63" w14:paraId="0B4DEF59"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85157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2955576" w14:textId="77777777" w:rsidR="00A73A63" w:rsidRPr="00A73A63" w:rsidRDefault="00A73A63" w:rsidP="00A73A63">
            <w:pPr>
              <w:jc w:val="both"/>
            </w:pPr>
            <w:r w:rsidRPr="00A73A63">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15FC8AE7" w14:textId="77777777" w:rsidR="00A73A63" w:rsidRPr="00A73A63" w:rsidRDefault="00A73A63" w:rsidP="00A73A63">
            <w:pPr>
              <w:jc w:val="center"/>
            </w:pPr>
            <w:r w:rsidRPr="00A73A63">
              <w:t>08.1.91.99100</w:t>
            </w:r>
          </w:p>
        </w:tc>
        <w:tc>
          <w:tcPr>
            <w:tcW w:w="709" w:type="dxa"/>
            <w:tcBorders>
              <w:top w:val="nil"/>
              <w:left w:val="nil"/>
              <w:bottom w:val="single" w:sz="4" w:space="0" w:color="auto"/>
              <w:right w:val="single" w:sz="4" w:space="0" w:color="auto"/>
            </w:tcBorders>
            <w:shd w:val="clear" w:color="auto" w:fill="auto"/>
            <w:vAlign w:val="center"/>
            <w:hideMark/>
          </w:tcPr>
          <w:p w14:paraId="14697D23" w14:textId="77777777" w:rsidR="00A73A63" w:rsidRPr="00A73A63" w:rsidRDefault="00A73A63" w:rsidP="00A73A63">
            <w:pPr>
              <w:jc w:val="center"/>
            </w:pPr>
            <w:r w:rsidRPr="00A73A63">
              <w:t>500</w:t>
            </w:r>
          </w:p>
        </w:tc>
        <w:tc>
          <w:tcPr>
            <w:tcW w:w="567" w:type="dxa"/>
            <w:tcBorders>
              <w:top w:val="nil"/>
              <w:left w:val="nil"/>
              <w:bottom w:val="single" w:sz="4" w:space="0" w:color="auto"/>
              <w:right w:val="single" w:sz="4" w:space="0" w:color="auto"/>
            </w:tcBorders>
            <w:shd w:val="clear" w:color="auto" w:fill="auto"/>
            <w:vAlign w:val="center"/>
            <w:hideMark/>
          </w:tcPr>
          <w:p w14:paraId="2DF26A8D" w14:textId="77777777" w:rsidR="00A73A63" w:rsidRPr="00A73A63" w:rsidRDefault="00A73A63" w:rsidP="00A73A63">
            <w:pPr>
              <w:jc w:val="center"/>
            </w:pPr>
            <w:r w:rsidRPr="00A73A63">
              <w:t>14</w:t>
            </w:r>
          </w:p>
        </w:tc>
        <w:tc>
          <w:tcPr>
            <w:tcW w:w="709" w:type="dxa"/>
            <w:tcBorders>
              <w:top w:val="nil"/>
              <w:left w:val="nil"/>
              <w:bottom w:val="single" w:sz="4" w:space="0" w:color="auto"/>
              <w:right w:val="single" w:sz="4" w:space="0" w:color="auto"/>
            </w:tcBorders>
            <w:shd w:val="clear" w:color="auto" w:fill="auto"/>
            <w:vAlign w:val="center"/>
            <w:hideMark/>
          </w:tcPr>
          <w:p w14:paraId="47EE7DF6"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23631EEF" w14:textId="77777777" w:rsidR="00A73A63" w:rsidRPr="00A73A63" w:rsidRDefault="00A73A63" w:rsidP="00A73A63">
            <w:pPr>
              <w:jc w:val="right"/>
            </w:pPr>
            <w:r w:rsidRPr="00A73A63">
              <w:t>39 234,4</w:t>
            </w:r>
          </w:p>
        </w:tc>
        <w:tc>
          <w:tcPr>
            <w:tcW w:w="1465" w:type="dxa"/>
            <w:tcBorders>
              <w:top w:val="nil"/>
              <w:left w:val="nil"/>
              <w:bottom w:val="single" w:sz="4" w:space="0" w:color="auto"/>
              <w:right w:val="single" w:sz="4" w:space="0" w:color="auto"/>
            </w:tcBorders>
            <w:shd w:val="clear" w:color="auto" w:fill="auto"/>
            <w:noWrap/>
            <w:vAlign w:val="center"/>
            <w:hideMark/>
          </w:tcPr>
          <w:p w14:paraId="2CA68520" w14:textId="77777777" w:rsidR="00A73A63" w:rsidRPr="00A73A63" w:rsidRDefault="00A73A63" w:rsidP="00A73A63">
            <w:pPr>
              <w:jc w:val="right"/>
            </w:pPr>
            <w:r w:rsidRPr="00A73A63">
              <w:t>41 612,0</w:t>
            </w:r>
          </w:p>
        </w:tc>
      </w:tr>
      <w:tr w:rsidR="00A73A63" w:rsidRPr="00A73A63" w14:paraId="0FE52DB7"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E3F130" w14:textId="77777777" w:rsidR="00A73A63" w:rsidRPr="00A73A63" w:rsidRDefault="00A73A63" w:rsidP="00A73A63">
            <w:pPr>
              <w:jc w:val="center"/>
            </w:pPr>
            <w:r w:rsidRPr="00A73A63">
              <w:t>7.2</w:t>
            </w:r>
          </w:p>
        </w:tc>
        <w:tc>
          <w:tcPr>
            <w:tcW w:w="2190" w:type="dxa"/>
            <w:tcBorders>
              <w:top w:val="nil"/>
              <w:left w:val="nil"/>
              <w:bottom w:val="single" w:sz="4" w:space="0" w:color="auto"/>
              <w:right w:val="single" w:sz="4" w:space="0" w:color="auto"/>
            </w:tcBorders>
            <w:shd w:val="clear" w:color="auto" w:fill="auto"/>
            <w:hideMark/>
          </w:tcPr>
          <w:p w14:paraId="0EA89FB3"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60340A9" w14:textId="77777777" w:rsidR="00A73A63" w:rsidRPr="00A73A63" w:rsidRDefault="00A73A63" w:rsidP="00A73A63">
            <w:pPr>
              <w:jc w:val="center"/>
            </w:pPr>
            <w:r w:rsidRPr="00A73A63">
              <w:t>08.2.00.00000</w:t>
            </w:r>
          </w:p>
        </w:tc>
        <w:tc>
          <w:tcPr>
            <w:tcW w:w="709" w:type="dxa"/>
            <w:tcBorders>
              <w:top w:val="nil"/>
              <w:left w:val="nil"/>
              <w:bottom w:val="single" w:sz="4" w:space="0" w:color="auto"/>
              <w:right w:val="single" w:sz="4" w:space="0" w:color="auto"/>
            </w:tcBorders>
            <w:shd w:val="clear" w:color="auto" w:fill="auto"/>
            <w:vAlign w:val="center"/>
            <w:hideMark/>
          </w:tcPr>
          <w:p w14:paraId="75D47AC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377B10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1D07B4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615D26B" w14:textId="77777777" w:rsidR="00A73A63" w:rsidRPr="00A73A63" w:rsidRDefault="00A73A63" w:rsidP="00A73A63">
            <w:pPr>
              <w:jc w:val="right"/>
            </w:pPr>
            <w:r w:rsidRPr="00A73A63">
              <w:t>105 609,0</w:t>
            </w:r>
          </w:p>
        </w:tc>
        <w:tc>
          <w:tcPr>
            <w:tcW w:w="1465" w:type="dxa"/>
            <w:tcBorders>
              <w:top w:val="nil"/>
              <w:left w:val="nil"/>
              <w:bottom w:val="single" w:sz="4" w:space="0" w:color="auto"/>
              <w:right w:val="single" w:sz="4" w:space="0" w:color="auto"/>
            </w:tcBorders>
            <w:shd w:val="clear" w:color="auto" w:fill="auto"/>
            <w:noWrap/>
            <w:vAlign w:val="center"/>
            <w:hideMark/>
          </w:tcPr>
          <w:p w14:paraId="4E36303B" w14:textId="77777777" w:rsidR="00A73A63" w:rsidRPr="00A73A63" w:rsidRDefault="00A73A63" w:rsidP="00A73A63">
            <w:pPr>
              <w:jc w:val="right"/>
            </w:pPr>
            <w:r w:rsidRPr="00A73A63">
              <w:t>105 508,7</w:t>
            </w:r>
          </w:p>
        </w:tc>
      </w:tr>
      <w:tr w:rsidR="00A73A63" w:rsidRPr="00A73A63" w14:paraId="3FB6E259"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776A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D2F04B0" w14:textId="77777777" w:rsidR="00A73A63" w:rsidRPr="00A73A63" w:rsidRDefault="00A73A63" w:rsidP="00A73A63">
            <w:pPr>
              <w:jc w:val="both"/>
            </w:pPr>
            <w:r w:rsidRPr="00A73A63">
              <w:t xml:space="preserve">Составление (изменение) списков кандидатов в присяжные заседатели федеральных судов общей </w:t>
            </w:r>
            <w:r w:rsidRPr="00A73A63">
              <w:lastRenderedPageBreak/>
              <w:t>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14:paraId="7FD3939F" w14:textId="77777777" w:rsidR="00A73A63" w:rsidRPr="00A73A63" w:rsidRDefault="00A73A63" w:rsidP="00A73A63">
            <w:pPr>
              <w:jc w:val="center"/>
            </w:pPr>
            <w:r w:rsidRPr="00A73A63">
              <w:lastRenderedPageBreak/>
              <w:t>08.2.00.51200</w:t>
            </w:r>
          </w:p>
        </w:tc>
        <w:tc>
          <w:tcPr>
            <w:tcW w:w="709" w:type="dxa"/>
            <w:tcBorders>
              <w:top w:val="nil"/>
              <w:left w:val="nil"/>
              <w:bottom w:val="single" w:sz="4" w:space="0" w:color="auto"/>
              <w:right w:val="single" w:sz="4" w:space="0" w:color="auto"/>
            </w:tcBorders>
            <w:shd w:val="clear" w:color="auto" w:fill="auto"/>
            <w:vAlign w:val="center"/>
            <w:hideMark/>
          </w:tcPr>
          <w:p w14:paraId="72D34A1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ECE8D5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511A1A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073ED25" w14:textId="77777777" w:rsidR="00A73A63" w:rsidRPr="00A73A63" w:rsidRDefault="00A73A63" w:rsidP="00A73A63">
            <w:pPr>
              <w:jc w:val="right"/>
            </w:pPr>
            <w:r w:rsidRPr="00A73A63">
              <w:t>2,2</w:t>
            </w:r>
          </w:p>
        </w:tc>
        <w:tc>
          <w:tcPr>
            <w:tcW w:w="1465" w:type="dxa"/>
            <w:tcBorders>
              <w:top w:val="nil"/>
              <w:left w:val="nil"/>
              <w:bottom w:val="single" w:sz="4" w:space="0" w:color="auto"/>
              <w:right w:val="single" w:sz="4" w:space="0" w:color="auto"/>
            </w:tcBorders>
            <w:shd w:val="clear" w:color="auto" w:fill="auto"/>
            <w:noWrap/>
            <w:vAlign w:val="center"/>
            <w:hideMark/>
          </w:tcPr>
          <w:p w14:paraId="0A5D7DFC" w14:textId="77777777" w:rsidR="00A73A63" w:rsidRPr="00A73A63" w:rsidRDefault="00A73A63" w:rsidP="00A73A63">
            <w:pPr>
              <w:jc w:val="right"/>
            </w:pPr>
            <w:r w:rsidRPr="00A73A63">
              <w:t>1,9</w:t>
            </w:r>
          </w:p>
        </w:tc>
      </w:tr>
      <w:tr w:rsidR="00A73A63" w:rsidRPr="00A73A63" w14:paraId="7A334D3F"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633D7"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7CCFB23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F40201" w14:textId="77777777" w:rsidR="00A73A63" w:rsidRPr="00A73A63" w:rsidRDefault="00A73A63" w:rsidP="00A73A63">
            <w:pPr>
              <w:jc w:val="center"/>
            </w:pPr>
            <w:r w:rsidRPr="00A73A63">
              <w:t>08.2.00.51200</w:t>
            </w:r>
          </w:p>
        </w:tc>
        <w:tc>
          <w:tcPr>
            <w:tcW w:w="709" w:type="dxa"/>
            <w:tcBorders>
              <w:top w:val="nil"/>
              <w:left w:val="nil"/>
              <w:bottom w:val="single" w:sz="4" w:space="0" w:color="auto"/>
              <w:right w:val="single" w:sz="4" w:space="0" w:color="auto"/>
            </w:tcBorders>
            <w:shd w:val="clear" w:color="auto" w:fill="auto"/>
            <w:vAlign w:val="center"/>
            <w:hideMark/>
          </w:tcPr>
          <w:p w14:paraId="19FDB21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4A6BC8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B9B778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644A8B8" w14:textId="77777777" w:rsidR="00A73A63" w:rsidRPr="00A73A63" w:rsidRDefault="00A73A63" w:rsidP="00A73A63">
            <w:pPr>
              <w:jc w:val="right"/>
            </w:pPr>
            <w:r w:rsidRPr="00A73A63">
              <w:t>2,2</w:t>
            </w:r>
          </w:p>
        </w:tc>
        <w:tc>
          <w:tcPr>
            <w:tcW w:w="1465" w:type="dxa"/>
            <w:tcBorders>
              <w:top w:val="nil"/>
              <w:left w:val="nil"/>
              <w:bottom w:val="single" w:sz="4" w:space="0" w:color="auto"/>
              <w:right w:val="single" w:sz="4" w:space="0" w:color="auto"/>
            </w:tcBorders>
            <w:shd w:val="clear" w:color="auto" w:fill="auto"/>
            <w:noWrap/>
            <w:vAlign w:val="center"/>
            <w:hideMark/>
          </w:tcPr>
          <w:p w14:paraId="6309634C" w14:textId="77777777" w:rsidR="00A73A63" w:rsidRPr="00A73A63" w:rsidRDefault="00A73A63" w:rsidP="00A73A63">
            <w:pPr>
              <w:jc w:val="right"/>
            </w:pPr>
            <w:r w:rsidRPr="00A73A63">
              <w:t>1,9</w:t>
            </w:r>
          </w:p>
        </w:tc>
      </w:tr>
      <w:tr w:rsidR="00A73A63" w:rsidRPr="00A73A63" w14:paraId="1AB5471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2766A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B998C0E" w14:textId="77777777" w:rsidR="00A73A63" w:rsidRPr="00A73A63" w:rsidRDefault="00A73A63" w:rsidP="00A73A63">
            <w:pPr>
              <w:jc w:val="both"/>
            </w:pPr>
            <w:r w:rsidRPr="00A73A63">
              <w:t>Судебная система</w:t>
            </w:r>
          </w:p>
        </w:tc>
        <w:tc>
          <w:tcPr>
            <w:tcW w:w="1701" w:type="dxa"/>
            <w:tcBorders>
              <w:top w:val="nil"/>
              <w:left w:val="nil"/>
              <w:bottom w:val="single" w:sz="4" w:space="0" w:color="auto"/>
              <w:right w:val="single" w:sz="4" w:space="0" w:color="auto"/>
            </w:tcBorders>
            <w:shd w:val="clear" w:color="auto" w:fill="auto"/>
            <w:vAlign w:val="center"/>
            <w:hideMark/>
          </w:tcPr>
          <w:p w14:paraId="1C9EACD6" w14:textId="77777777" w:rsidR="00A73A63" w:rsidRPr="00A73A63" w:rsidRDefault="00A73A63" w:rsidP="00A73A63">
            <w:pPr>
              <w:jc w:val="center"/>
            </w:pPr>
            <w:r w:rsidRPr="00A73A63">
              <w:t>08.2.00.51200</w:t>
            </w:r>
          </w:p>
        </w:tc>
        <w:tc>
          <w:tcPr>
            <w:tcW w:w="709" w:type="dxa"/>
            <w:tcBorders>
              <w:top w:val="nil"/>
              <w:left w:val="nil"/>
              <w:bottom w:val="single" w:sz="4" w:space="0" w:color="auto"/>
              <w:right w:val="single" w:sz="4" w:space="0" w:color="auto"/>
            </w:tcBorders>
            <w:shd w:val="clear" w:color="auto" w:fill="auto"/>
            <w:vAlign w:val="center"/>
            <w:hideMark/>
          </w:tcPr>
          <w:p w14:paraId="0E59469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1F6C9B5"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43A4E1F8"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277DD04B" w14:textId="77777777" w:rsidR="00A73A63" w:rsidRPr="00A73A63" w:rsidRDefault="00A73A63" w:rsidP="00A73A63">
            <w:pPr>
              <w:jc w:val="right"/>
            </w:pPr>
            <w:r w:rsidRPr="00A73A63">
              <w:t>2,2</w:t>
            </w:r>
          </w:p>
        </w:tc>
        <w:tc>
          <w:tcPr>
            <w:tcW w:w="1465" w:type="dxa"/>
            <w:tcBorders>
              <w:top w:val="nil"/>
              <w:left w:val="nil"/>
              <w:bottom w:val="single" w:sz="4" w:space="0" w:color="auto"/>
              <w:right w:val="single" w:sz="4" w:space="0" w:color="auto"/>
            </w:tcBorders>
            <w:shd w:val="clear" w:color="auto" w:fill="auto"/>
            <w:noWrap/>
            <w:vAlign w:val="center"/>
            <w:hideMark/>
          </w:tcPr>
          <w:p w14:paraId="20ACA7FD" w14:textId="77777777" w:rsidR="00A73A63" w:rsidRPr="00A73A63" w:rsidRDefault="00A73A63" w:rsidP="00A73A63">
            <w:pPr>
              <w:jc w:val="right"/>
            </w:pPr>
            <w:r w:rsidRPr="00A73A63">
              <w:t>1,9</w:t>
            </w:r>
          </w:p>
        </w:tc>
      </w:tr>
      <w:tr w:rsidR="00A73A63" w:rsidRPr="00A73A63" w14:paraId="6ED23122" w14:textId="77777777" w:rsidTr="00A6493F">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75F1D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2CB7177" w14:textId="77777777" w:rsidR="00A73A63" w:rsidRPr="00A73A63" w:rsidRDefault="00A73A63" w:rsidP="00A73A63">
            <w:pPr>
              <w:jc w:val="both"/>
            </w:pPr>
            <w:r w:rsidRPr="00A73A63">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701" w:type="dxa"/>
            <w:tcBorders>
              <w:top w:val="nil"/>
              <w:left w:val="nil"/>
              <w:bottom w:val="single" w:sz="4" w:space="0" w:color="000000"/>
              <w:right w:val="single" w:sz="4" w:space="0" w:color="000000"/>
            </w:tcBorders>
            <w:shd w:val="clear" w:color="auto" w:fill="auto"/>
            <w:vAlign w:val="center"/>
            <w:hideMark/>
          </w:tcPr>
          <w:p w14:paraId="11CCAA17" w14:textId="77777777" w:rsidR="00A73A63" w:rsidRPr="00A73A63" w:rsidRDefault="00A73A63" w:rsidP="00A73A63">
            <w:pPr>
              <w:jc w:val="center"/>
            </w:pPr>
            <w:r w:rsidRPr="00A73A63">
              <w:t>08.2.00.73040</w:t>
            </w:r>
          </w:p>
        </w:tc>
        <w:tc>
          <w:tcPr>
            <w:tcW w:w="709" w:type="dxa"/>
            <w:tcBorders>
              <w:top w:val="nil"/>
              <w:left w:val="nil"/>
              <w:bottom w:val="single" w:sz="4" w:space="0" w:color="auto"/>
              <w:right w:val="single" w:sz="4" w:space="0" w:color="auto"/>
            </w:tcBorders>
            <w:shd w:val="clear" w:color="auto" w:fill="auto"/>
            <w:vAlign w:val="center"/>
            <w:hideMark/>
          </w:tcPr>
          <w:p w14:paraId="73A5EF3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FD83B3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565C75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9E0EB5" w14:textId="77777777" w:rsidR="00A73A63" w:rsidRPr="00A73A63" w:rsidRDefault="00A73A63" w:rsidP="00A73A63">
            <w:pPr>
              <w:jc w:val="right"/>
            </w:pPr>
            <w:r w:rsidRPr="00A73A63">
              <w:t>11 900,5</w:t>
            </w:r>
          </w:p>
        </w:tc>
        <w:tc>
          <w:tcPr>
            <w:tcW w:w="1465" w:type="dxa"/>
            <w:tcBorders>
              <w:top w:val="nil"/>
              <w:left w:val="nil"/>
              <w:bottom w:val="single" w:sz="4" w:space="0" w:color="auto"/>
              <w:right w:val="single" w:sz="4" w:space="0" w:color="auto"/>
            </w:tcBorders>
            <w:shd w:val="clear" w:color="auto" w:fill="auto"/>
            <w:noWrap/>
            <w:vAlign w:val="center"/>
            <w:hideMark/>
          </w:tcPr>
          <w:p w14:paraId="26A6FA04" w14:textId="77777777" w:rsidR="00A73A63" w:rsidRPr="00A73A63" w:rsidRDefault="00A73A63" w:rsidP="00A73A63">
            <w:pPr>
              <w:jc w:val="right"/>
            </w:pPr>
            <w:r w:rsidRPr="00A73A63">
              <w:t>11 900,5</w:t>
            </w:r>
          </w:p>
        </w:tc>
      </w:tr>
      <w:tr w:rsidR="00A73A63" w:rsidRPr="00A73A63" w14:paraId="19D9C108" w14:textId="77777777" w:rsidTr="00A6493F">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B3E2B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00D0F3F"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700EC764" w14:textId="77777777" w:rsidR="00A73A63" w:rsidRPr="00A73A63" w:rsidRDefault="00A73A63" w:rsidP="00A73A63">
            <w:pPr>
              <w:jc w:val="center"/>
            </w:pPr>
            <w:r w:rsidRPr="00A73A63">
              <w:t>08.2.00.73040</w:t>
            </w:r>
          </w:p>
        </w:tc>
        <w:tc>
          <w:tcPr>
            <w:tcW w:w="709" w:type="dxa"/>
            <w:tcBorders>
              <w:top w:val="nil"/>
              <w:left w:val="nil"/>
              <w:bottom w:val="single" w:sz="4" w:space="0" w:color="auto"/>
              <w:right w:val="single" w:sz="4" w:space="0" w:color="auto"/>
            </w:tcBorders>
            <w:shd w:val="clear" w:color="auto" w:fill="auto"/>
            <w:vAlign w:val="center"/>
            <w:hideMark/>
          </w:tcPr>
          <w:p w14:paraId="02042990"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4BB31E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C758A4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446111E" w14:textId="77777777" w:rsidR="00A73A63" w:rsidRPr="00A73A63" w:rsidRDefault="00A73A63" w:rsidP="00A73A63">
            <w:pPr>
              <w:jc w:val="right"/>
            </w:pPr>
            <w:r w:rsidRPr="00A73A63">
              <w:t>2 256,0</w:t>
            </w:r>
          </w:p>
        </w:tc>
        <w:tc>
          <w:tcPr>
            <w:tcW w:w="1465" w:type="dxa"/>
            <w:tcBorders>
              <w:top w:val="nil"/>
              <w:left w:val="nil"/>
              <w:bottom w:val="single" w:sz="4" w:space="0" w:color="auto"/>
              <w:right w:val="single" w:sz="4" w:space="0" w:color="auto"/>
            </w:tcBorders>
            <w:shd w:val="clear" w:color="auto" w:fill="auto"/>
            <w:noWrap/>
            <w:vAlign w:val="center"/>
            <w:hideMark/>
          </w:tcPr>
          <w:p w14:paraId="1F0B9181" w14:textId="77777777" w:rsidR="00A73A63" w:rsidRPr="00A73A63" w:rsidRDefault="00A73A63" w:rsidP="00A73A63">
            <w:pPr>
              <w:jc w:val="right"/>
            </w:pPr>
            <w:r w:rsidRPr="00A73A63">
              <w:t>2 256,0</w:t>
            </w:r>
          </w:p>
        </w:tc>
      </w:tr>
      <w:tr w:rsidR="00A73A63" w:rsidRPr="00A73A63" w14:paraId="1CA5F9B1"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CF081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E76B021" w14:textId="77777777" w:rsidR="00A73A63" w:rsidRPr="00A73A63" w:rsidRDefault="00A73A63" w:rsidP="00A73A63">
            <w:pPr>
              <w:jc w:val="both"/>
            </w:pPr>
            <w:r w:rsidRPr="00A73A63">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14:paraId="7A4F9DED" w14:textId="77777777" w:rsidR="00A73A63" w:rsidRPr="00A73A63" w:rsidRDefault="00A73A63" w:rsidP="00A73A63">
            <w:pPr>
              <w:jc w:val="center"/>
            </w:pPr>
            <w:r w:rsidRPr="00A73A63">
              <w:t>08.2.00.73040</w:t>
            </w:r>
          </w:p>
        </w:tc>
        <w:tc>
          <w:tcPr>
            <w:tcW w:w="709" w:type="dxa"/>
            <w:tcBorders>
              <w:top w:val="nil"/>
              <w:left w:val="nil"/>
              <w:bottom w:val="single" w:sz="4" w:space="0" w:color="auto"/>
              <w:right w:val="single" w:sz="4" w:space="0" w:color="auto"/>
            </w:tcBorders>
            <w:shd w:val="clear" w:color="auto" w:fill="auto"/>
            <w:vAlign w:val="center"/>
            <w:hideMark/>
          </w:tcPr>
          <w:p w14:paraId="5B6A994A"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23878008"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204765B6"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6E15B06F" w14:textId="77777777" w:rsidR="00A73A63" w:rsidRPr="00A73A63" w:rsidRDefault="00A73A63" w:rsidP="00A73A63">
            <w:pPr>
              <w:jc w:val="right"/>
            </w:pPr>
            <w:r w:rsidRPr="00A73A63">
              <w:t>2 256,0</w:t>
            </w:r>
          </w:p>
        </w:tc>
        <w:tc>
          <w:tcPr>
            <w:tcW w:w="1465" w:type="dxa"/>
            <w:tcBorders>
              <w:top w:val="nil"/>
              <w:left w:val="nil"/>
              <w:bottom w:val="single" w:sz="4" w:space="0" w:color="auto"/>
              <w:right w:val="single" w:sz="4" w:space="0" w:color="auto"/>
            </w:tcBorders>
            <w:shd w:val="clear" w:color="auto" w:fill="auto"/>
            <w:noWrap/>
            <w:vAlign w:val="center"/>
            <w:hideMark/>
          </w:tcPr>
          <w:p w14:paraId="511E90CD" w14:textId="77777777" w:rsidR="00A73A63" w:rsidRPr="00A73A63" w:rsidRDefault="00A73A63" w:rsidP="00A73A63">
            <w:pPr>
              <w:jc w:val="right"/>
            </w:pPr>
            <w:r w:rsidRPr="00A73A63">
              <w:t>2 256,0</w:t>
            </w:r>
          </w:p>
        </w:tc>
      </w:tr>
      <w:tr w:rsidR="00A73A63" w:rsidRPr="00A73A63" w14:paraId="22CE8A12"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68C06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BA95B93" w14:textId="77777777" w:rsidR="00A73A63" w:rsidRPr="00A73A63" w:rsidRDefault="00A73A63" w:rsidP="00A73A63">
            <w:pPr>
              <w:spacing w:after="240"/>
              <w:jc w:val="both"/>
            </w:pPr>
            <w:r w:rsidRPr="00A73A63">
              <w:t xml:space="preserve">Закупка товаров, работ и услуг для обеспечения государственных </w:t>
            </w:r>
            <w:r w:rsidRPr="00A73A63">
              <w:lastRenderedPageBreak/>
              <w:t>(муниципальных)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B2AE66D" w14:textId="77777777" w:rsidR="00A73A63" w:rsidRPr="00A73A63" w:rsidRDefault="00A73A63" w:rsidP="00A73A63">
            <w:pPr>
              <w:jc w:val="center"/>
            </w:pPr>
            <w:r w:rsidRPr="00A73A63">
              <w:lastRenderedPageBreak/>
              <w:t>08.2.00.73040</w:t>
            </w:r>
          </w:p>
        </w:tc>
        <w:tc>
          <w:tcPr>
            <w:tcW w:w="709" w:type="dxa"/>
            <w:tcBorders>
              <w:top w:val="nil"/>
              <w:left w:val="nil"/>
              <w:bottom w:val="single" w:sz="4" w:space="0" w:color="auto"/>
              <w:right w:val="single" w:sz="4" w:space="0" w:color="auto"/>
            </w:tcBorders>
            <w:shd w:val="clear" w:color="auto" w:fill="auto"/>
            <w:vAlign w:val="center"/>
            <w:hideMark/>
          </w:tcPr>
          <w:p w14:paraId="47D6BD23"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422C3E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4C1524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77D2DFA" w14:textId="77777777" w:rsidR="00A73A63" w:rsidRPr="00A73A63" w:rsidRDefault="00A73A63" w:rsidP="00A73A63">
            <w:pPr>
              <w:jc w:val="right"/>
            </w:pPr>
            <w:r w:rsidRPr="00A73A63">
              <w:t>224,5</w:t>
            </w:r>
          </w:p>
        </w:tc>
        <w:tc>
          <w:tcPr>
            <w:tcW w:w="1465" w:type="dxa"/>
            <w:tcBorders>
              <w:top w:val="nil"/>
              <w:left w:val="nil"/>
              <w:bottom w:val="single" w:sz="4" w:space="0" w:color="auto"/>
              <w:right w:val="single" w:sz="4" w:space="0" w:color="auto"/>
            </w:tcBorders>
            <w:shd w:val="clear" w:color="auto" w:fill="auto"/>
            <w:noWrap/>
            <w:vAlign w:val="center"/>
            <w:hideMark/>
          </w:tcPr>
          <w:p w14:paraId="7859A9A8" w14:textId="77777777" w:rsidR="00A73A63" w:rsidRPr="00A73A63" w:rsidRDefault="00A73A63" w:rsidP="00A73A63">
            <w:pPr>
              <w:jc w:val="right"/>
            </w:pPr>
            <w:r w:rsidRPr="00A73A63">
              <w:t>224,5</w:t>
            </w:r>
          </w:p>
        </w:tc>
      </w:tr>
      <w:tr w:rsidR="00A73A63" w:rsidRPr="00A73A63" w14:paraId="59ED5AA7"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387B7"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7ECA53A4" w14:textId="77777777" w:rsidR="00A73A63" w:rsidRPr="00A73A63" w:rsidRDefault="00A73A63" w:rsidP="00A73A63">
            <w:pPr>
              <w:jc w:val="both"/>
            </w:pPr>
            <w:r w:rsidRPr="00A73A63">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32F7A474" w14:textId="77777777" w:rsidR="00A73A63" w:rsidRPr="00A73A63" w:rsidRDefault="00A73A63" w:rsidP="00A73A63">
            <w:pPr>
              <w:jc w:val="center"/>
            </w:pPr>
            <w:r w:rsidRPr="00A73A63">
              <w:t>08.2.00.73040</w:t>
            </w:r>
          </w:p>
        </w:tc>
        <w:tc>
          <w:tcPr>
            <w:tcW w:w="709" w:type="dxa"/>
            <w:tcBorders>
              <w:top w:val="nil"/>
              <w:left w:val="nil"/>
              <w:bottom w:val="single" w:sz="4" w:space="0" w:color="auto"/>
              <w:right w:val="single" w:sz="4" w:space="0" w:color="auto"/>
            </w:tcBorders>
            <w:shd w:val="clear" w:color="auto" w:fill="auto"/>
            <w:vAlign w:val="center"/>
            <w:hideMark/>
          </w:tcPr>
          <w:p w14:paraId="616CC2F1"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47F785C"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49392EF9"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31CBE039" w14:textId="77777777" w:rsidR="00A73A63" w:rsidRPr="00A73A63" w:rsidRDefault="00A73A63" w:rsidP="00A73A63">
            <w:pPr>
              <w:jc w:val="right"/>
            </w:pPr>
            <w:r w:rsidRPr="00A73A63">
              <w:t>111,7</w:t>
            </w:r>
          </w:p>
        </w:tc>
        <w:tc>
          <w:tcPr>
            <w:tcW w:w="1465" w:type="dxa"/>
            <w:tcBorders>
              <w:top w:val="nil"/>
              <w:left w:val="nil"/>
              <w:bottom w:val="single" w:sz="4" w:space="0" w:color="auto"/>
              <w:right w:val="single" w:sz="4" w:space="0" w:color="auto"/>
            </w:tcBorders>
            <w:shd w:val="clear" w:color="auto" w:fill="auto"/>
            <w:noWrap/>
            <w:vAlign w:val="center"/>
            <w:hideMark/>
          </w:tcPr>
          <w:p w14:paraId="7565B568" w14:textId="77777777" w:rsidR="00A73A63" w:rsidRPr="00A73A63" w:rsidRDefault="00A73A63" w:rsidP="00A73A63">
            <w:pPr>
              <w:jc w:val="right"/>
            </w:pPr>
            <w:r w:rsidRPr="00A73A63">
              <w:t>111,7</w:t>
            </w:r>
          </w:p>
        </w:tc>
      </w:tr>
      <w:tr w:rsidR="00A73A63" w:rsidRPr="00A73A63" w14:paraId="482FCD4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BBACE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7E42961" w14:textId="77777777" w:rsidR="00A73A63" w:rsidRPr="00A73A63" w:rsidRDefault="00A73A63" w:rsidP="00A73A63">
            <w:pPr>
              <w:jc w:val="both"/>
            </w:pPr>
            <w:r w:rsidRPr="00A73A63">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14:paraId="27142876" w14:textId="77777777" w:rsidR="00A73A63" w:rsidRPr="00A73A63" w:rsidRDefault="00A73A63" w:rsidP="00A73A63">
            <w:pPr>
              <w:jc w:val="center"/>
            </w:pPr>
            <w:r w:rsidRPr="00A73A63">
              <w:t>08.2.00.73040</w:t>
            </w:r>
          </w:p>
        </w:tc>
        <w:tc>
          <w:tcPr>
            <w:tcW w:w="709" w:type="dxa"/>
            <w:tcBorders>
              <w:top w:val="nil"/>
              <w:left w:val="nil"/>
              <w:bottom w:val="single" w:sz="4" w:space="0" w:color="auto"/>
              <w:right w:val="single" w:sz="4" w:space="0" w:color="auto"/>
            </w:tcBorders>
            <w:shd w:val="clear" w:color="auto" w:fill="auto"/>
            <w:vAlign w:val="center"/>
            <w:hideMark/>
          </w:tcPr>
          <w:p w14:paraId="4B610684"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443D303"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19030ADC"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24C45B90" w14:textId="77777777" w:rsidR="00A73A63" w:rsidRPr="00A73A63" w:rsidRDefault="00A73A63" w:rsidP="00A73A63">
            <w:pPr>
              <w:jc w:val="right"/>
            </w:pPr>
            <w:r w:rsidRPr="00A73A63">
              <w:t>112,8</w:t>
            </w:r>
          </w:p>
        </w:tc>
        <w:tc>
          <w:tcPr>
            <w:tcW w:w="1465" w:type="dxa"/>
            <w:tcBorders>
              <w:top w:val="nil"/>
              <w:left w:val="nil"/>
              <w:bottom w:val="single" w:sz="4" w:space="0" w:color="auto"/>
              <w:right w:val="single" w:sz="4" w:space="0" w:color="auto"/>
            </w:tcBorders>
            <w:shd w:val="clear" w:color="auto" w:fill="auto"/>
            <w:noWrap/>
            <w:vAlign w:val="center"/>
            <w:hideMark/>
          </w:tcPr>
          <w:p w14:paraId="1BF95B49" w14:textId="77777777" w:rsidR="00A73A63" w:rsidRPr="00A73A63" w:rsidRDefault="00A73A63" w:rsidP="00A73A63">
            <w:pPr>
              <w:jc w:val="right"/>
            </w:pPr>
            <w:r w:rsidRPr="00A73A63">
              <w:t>112,8</w:t>
            </w:r>
          </w:p>
        </w:tc>
      </w:tr>
      <w:tr w:rsidR="00A73A63" w:rsidRPr="00A73A63" w14:paraId="69A8C0F6"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E3A4E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43A89B5" w14:textId="77777777" w:rsidR="00A73A63" w:rsidRPr="00A73A63" w:rsidRDefault="00A73A63" w:rsidP="00A73A63">
            <w:pPr>
              <w:jc w:val="both"/>
            </w:pPr>
            <w:r w:rsidRPr="00A73A63">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04C1E9C1" w14:textId="77777777" w:rsidR="00A73A63" w:rsidRPr="00A73A63" w:rsidRDefault="00A73A63" w:rsidP="00A73A63">
            <w:pPr>
              <w:jc w:val="center"/>
            </w:pPr>
            <w:r w:rsidRPr="00A73A63">
              <w:t>08.2.00.73040</w:t>
            </w:r>
          </w:p>
        </w:tc>
        <w:tc>
          <w:tcPr>
            <w:tcW w:w="709" w:type="dxa"/>
            <w:tcBorders>
              <w:top w:val="nil"/>
              <w:left w:val="nil"/>
              <w:bottom w:val="single" w:sz="4" w:space="0" w:color="auto"/>
              <w:right w:val="single" w:sz="4" w:space="0" w:color="auto"/>
            </w:tcBorders>
            <w:shd w:val="clear" w:color="auto" w:fill="auto"/>
            <w:vAlign w:val="center"/>
            <w:hideMark/>
          </w:tcPr>
          <w:p w14:paraId="1E31547A"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65828B1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C1F934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260F589" w14:textId="77777777" w:rsidR="00A73A63" w:rsidRPr="00A73A63" w:rsidRDefault="00A73A63" w:rsidP="00A73A63">
            <w:pPr>
              <w:jc w:val="right"/>
            </w:pPr>
            <w:r w:rsidRPr="00A73A63">
              <w:t>9 420,0</w:t>
            </w:r>
          </w:p>
        </w:tc>
        <w:tc>
          <w:tcPr>
            <w:tcW w:w="1465" w:type="dxa"/>
            <w:tcBorders>
              <w:top w:val="nil"/>
              <w:left w:val="nil"/>
              <w:bottom w:val="single" w:sz="4" w:space="0" w:color="auto"/>
              <w:right w:val="single" w:sz="4" w:space="0" w:color="auto"/>
            </w:tcBorders>
            <w:shd w:val="clear" w:color="auto" w:fill="auto"/>
            <w:noWrap/>
            <w:vAlign w:val="center"/>
            <w:hideMark/>
          </w:tcPr>
          <w:p w14:paraId="1CB86934" w14:textId="77777777" w:rsidR="00A73A63" w:rsidRPr="00A73A63" w:rsidRDefault="00A73A63" w:rsidP="00A73A63">
            <w:pPr>
              <w:jc w:val="right"/>
            </w:pPr>
            <w:r w:rsidRPr="00A73A63">
              <w:t>9 420,0</w:t>
            </w:r>
          </w:p>
        </w:tc>
      </w:tr>
      <w:tr w:rsidR="00A73A63" w:rsidRPr="00A73A63" w14:paraId="3424695D"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FF8BB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BA09A7E" w14:textId="77777777" w:rsidR="00A73A63" w:rsidRPr="00A73A63" w:rsidRDefault="00A73A63" w:rsidP="00A73A63">
            <w:pPr>
              <w:jc w:val="both"/>
            </w:pPr>
            <w:r w:rsidRPr="00A73A63">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4B539C87" w14:textId="77777777" w:rsidR="00A73A63" w:rsidRPr="00A73A63" w:rsidRDefault="00A73A63" w:rsidP="00A73A63">
            <w:pPr>
              <w:jc w:val="center"/>
            </w:pPr>
            <w:r w:rsidRPr="00A73A63">
              <w:t>08.2.00.73040</w:t>
            </w:r>
          </w:p>
        </w:tc>
        <w:tc>
          <w:tcPr>
            <w:tcW w:w="709" w:type="dxa"/>
            <w:tcBorders>
              <w:top w:val="nil"/>
              <w:left w:val="nil"/>
              <w:bottom w:val="single" w:sz="4" w:space="0" w:color="auto"/>
              <w:right w:val="single" w:sz="4" w:space="0" w:color="auto"/>
            </w:tcBorders>
            <w:shd w:val="clear" w:color="auto" w:fill="auto"/>
            <w:vAlign w:val="center"/>
            <w:hideMark/>
          </w:tcPr>
          <w:p w14:paraId="61A8CF31"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24217713"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32E1D970"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1D5F66BF" w14:textId="77777777" w:rsidR="00A73A63" w:rsidRPr="00A73A63" w:rsidRDefault="00A73A63" w:rsidP="00A73A63">
            <w:pPr>
              <w:jc w:val="right"/>
            </w:pPr>
            <w:r w:rsidRPr="00A73A63">
              <w:t>9 420,0</w:t>
            </w:r>
          </w:p>
        </w:tc>
        <w:tc>
          <w:tcPr>
            <w:tcW w:w="1465" w:type="dxa"/>
            <w:tcBorders>
              <w:top w:val="nil"/>
              <w:left w:val="nil"/>
              <w:bottom w:val="single" w:sz="4" w:space="0" w:color="auto"/>
              <w:right w:val="single" w:sz="4" w:space="0" w:color="auto"/>
            </w:tcBorders>
            <w:shd w:val="clear" w:color="auto" w:fill="auto"/>
            <w:noWrap/>
            <w:vAlign w:val="center"/>
            <w:hideMark/>
          </w:tcPr>
          <w:p w14:paraId="6FF564AE" w14:textId="77777777" w:rsidR="00A73A63" w:rsidRPr="00A73A63" w:rsidRDefault="00A73A63" w:rsidP="00A73A63">
            <w:pPr>
              <w:jc w:val="right"/>
            </w:pPr>
            <w:r w:rsidRPr="00A73A63">
              <w:t>9 420,0</w:t>
            </w:r>
          </w:p>
        </w:tc>
      </w:tr>
      <w:tr w:rsidR="00A73A63" w:rsidRPr="00A73A63" w14:paraId="19096D98" w14:textId="77777777" w:rsidTr="00A6493F">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EADBE4" w14:textId="77777777" w:rsidR="00A73A63" w:rsidRPr="00A73A63" w:rsidRDefault="00A73A63" w:rsidP="00A73A63">
            <w:pPr>
              <w:jc w:val="center"/>
            </w:pPr>
            <w:r w:rsidRPr="00A73A63">
              <w:t> </w:t>
            </w:r>
          </w:p>
        </w:tc>
        <w:tc>
          <w:tcPr>
            <w:tcW w:w="2190" w:type="dxa"/>
            <w:tcBorders>
              <w:top w:val="nil"/>
              <w:left w:val="nil"/>
              <w:bottom w:val="single" w:sz="4" w:space="0" w:color="000000"/>
              <w:right w:val="single" w:sz="4" w:space="0" w:color="000000"/>
            </w:tcBorders>
            <w:shd w:val="clear" w:color="auto" w:fill="auto"/>
            <w:hideMark/>
          </w:tcPr>
          <w:p w14:paraId="1402A222" w14:textId="77777777" w:rsidR="00A73A63" w:rsidRPr="00A73A63" w:rsidRDefault="00A73A63" w:rsidP="00A73A63">
            <w:pPr>
              <w:jc w:val="both"/>
            </w:pPr>
            <w:r w:rsidRPr="00A73A63">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14:paraId="44129FD5" w14:textId="77777777" w:rsidR="00A73A63" w:rsidRPr="00A73A63" w:rsidRDefault="00A73A63" w:rsidP="00A73A63">
            <w:pPr>
              <w:jc w:val="center"/>
            </w:pPr>
            <w:r w:rsidRPr="00A73A63">
              <w:t>08.2.00.73060</w:t>
            </w:r>
          </w:p>
        </w:tc>
        <w:tc>
          <w:tcPr>
            <w:tcW w:w="709" w:type="dxa"/>
            <w:tcBorders>
              <w:top w:val="nil"/>
              <w:left w:val="nil"/>
              <w:bottom w:val="single" w:sz="4" w:space="0" w:color="auto"/>
              <w:right w:val="single" w:sz="4" w:space="0" w:color="auto"/>
            </w:tcBorders>
            <w:shd w:val="clear" w:color="auto" w:fill="auto"/>
            <w:vAlign w:val="center"/>
            <w:hideMark/>
          </w:tcPr>
          <w:p w14:paraId="198A920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4112D1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1FB088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682AF42" w14:textId="77777777" w:rsidR="00A73A63" w:rsidRPr="00A73A63" w:rsidRDefault="00A73A63" w:rsidP="00A73A63">
            <w:pPr>
              <w:jc w:val="right"/>
            </w:pPr>
            <w:r w:rsidRPr="00A73A63">
              <w:t>2 481,6</w:t>
            </w:r>
          </w:p>
        </w:tc>
        <w:tc>
          <w:tcPr>
            <w:tcW w:w="1465" w:type="dxa"/>
            <w:tcBorders>
              <w:top w:val="nil"/>
              <w:left w:val="nil"/>
              <w:bottom w:val="single" w:sz="4" w:space="0" w:color="auto"/>
              <w:right w:val="single" w:sz="4" w:space="0" w:color="auto"/>
            </w:tcBorders>
            <w:shd w:val="clear" w:color="auto" w:fill="auto"/>
            <w:noWrap/>
            <w:vAlign w:val="center"/>
            <w:hideMark/>
          </w:tcPr>
          <w:p w14:paraId="7E8A41C0" w14:textId="77777777" w:rsidR="00A73A63" w:rsidRPr="00A73A63" w:rsidRDefault="00A73A63" w:rsidP="00A73A63">
            <w:pPr>
              <w:jc w:val="right"/>
            </w:pPr>
            <w:r w:rsidRPr="00A73A63">
              <w:t>2 481,6</w:t>
            </w:r>
          </w:p>
        </w:tc>
      </w:tr>
      <w:tr w:rsidR="00A73A63" w:rsidRPr="00A73A63" w14:paraId="4238D746" w14:textId="77777777" w:rsidTr="00A6493F">
        <w:trPr>
          <w:trHeight w:val="6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BE2A0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F5EFECC"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73A63">
              <w:lastRenderedPageBreak/>
              <w:t>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A61B10C" w14:textId="77777777" w:rsidR="00A73A63" w:rsidRPr="00A73A63" w:rsidRDefault="00A73A63" w:rsidP="00A73A63">
            <w:pPr>
              <w:jc w:val="center"/>
            </w:pPr>
            <w:r w:rsidRPr="00A73A63">
              <w:lastRenderedPageBreak/>
              <w:t>08.2.00.73060</w:t>
            </w:r>
          </w:p>
        </w:tc>
        <w:tc>
          <w:tcPr>
            <w:tcW w:w="709" w:type="dxa"/>
            <w:tcBorders>
              <w:top w:val="nil"/>
              <w:left w:val="nil"/>
              <w:bottom w:val="single" w:sz="4" w:space="0" w:color="auto"/>
              <w:right w:val="single" w:sz="4" w:space="0" w:color="auto"/>
            </w:tcBorders>
            <w:shd w:val="clear" w:color="auto" w:fill="auto"/>
            <w:vAlign w:val="center"/>
            <w:hideMark/>
          </w:tcPr>
          <w:p w14:paraId="40D20A80"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54E9B4F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4D0CAE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90542A7" w14:textId="77777777" w:rsidR="00A73A63" w:rsidRPr="00A73A63" w:rsidRDefault="00A73A63" w:rsidP="00A73A63">
            <w:pPr>
              <w:jc w:val="right"/>
            </w:pPr>
            <w:r w:rsidRPr="00A73A63">
              <w:t>2 256,0</w:t>
            </w:r>
          </w:p>
        </w:tc>
        <w:tc>
          <w:tcPr>
            <w:tcW w:w="1465" w:type="dxa"/>
            <w:tcBorders>
              <w:top w:val="nil"/>
              <w:left w:val="nil"/>
              <w:bottom w:val="single" w:sz="4" w:space="0" w:color="auto"/>
              <w:right w:val="single" w:sz="4" w:space="0" w:color="auto"/>
            </w:tcBorders>
            <w:shd w:val="clear" w:color="auto" w:fill="auto"/>
            <w:noWrap/>
            <w:vAlign w:val="center"/>
            <w:hideMark/>
          </w:tcPr>
          <w:p w14:paraId="59DB0417" w14:textId="77777777" w:rsidR="00A73A63" w:rsidRPr="00A73A63" w:rsidRDefault="00A73A63" w:rsidP="00A73A63">
            <w:pPr>
              <w:jc w:val="right"/>
            </w:pPr>
            <w:r w:rsidRPr="00A73A63">
              <w:t>2 256,0</w:t>
            </w:r>
          </w:p>
        </w:tc>
      </w:tr>
      <w:tr w:rsidR="00A73A63" w:rsidRPr="00A73A63" w14:paraId="6409DF84"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A76802"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464DC475" w14:textId="77777777" w:rsidR="00A73A63" w:rsidRPr="00A73A63" w:rsidRDefault="00A73A63" w:rsidP="00A73A63">
            <w:pPr>
              <w:jc w:val="both"/>
            </w:pPr>
            <w:r w:rsidRPr="00A73A63">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30768B08" w14:textId="77777777" w:rsidR="00A73A63" w:rsidRPr="00A73A63" w:rsidRDefault="00A73A63" w:rsidP="00A73A63">
            <w:pPr>
              <w:jc w:val="center"/>
            </w:pPr>
            <w:r w:rsidRPr="00A73A63">
              <w:t>08.2.00.73060</w:t>
            </w:r>
          </w:p>
        </w:tc>
        <w:tc>
          <w:tcPr>
            <w:tcW w:w="709" w:type="dxa"/>
            <w:tcBorders>
              <w:top w:val="nil"/>
              <w:left w:val="nil"/>
              <w:bottom w:val="single" w:sz="4" w:space="0" w:color="auto"/>
              <w:right w:val="single" w:sz="4" w:space="0" w:color="auto"/>
            </w:tcBorders>
            <w:shd w:val="clear" w:color="auto" w:fill="auto"/>
            <w:vAlign w:val="center"/>
            <w:hideMark/>
          </w:tcPr>
          <w:p w14:paraId="4EC0732B"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80F1A7A"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06779CB4"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35C36BD3" w14:textId="77777777" w:rsidR="00A73A63" w:rsidRPr="00A73A63" w:rsidRDefault="00A73A63" w:rsidP="00A73A63">
            <w:pPr>
              <w:jc w:val="right"/>
            </w:pPr>
            <w:r w:rsidRPr="00A73A63">
              <w:t>2 256,0</w:t>
            </w:r>
          </w:p>
        </w:tc>
        <w:tc>
          <w:tcPr>
            <w:tcW w:w="1465" w:type="dxa"/>
            <w:tcBorders>
              <w:top w:val="nil"/>
              <w:left w:val="nil"/>
              <w:bottom w:val="single" w:sz="4" w:space="0" w:color="auto"/>
              <w:right w:val="single" w:sz="4" w:space="0" w:color="auto"/>
            </w:tcBorders>
            <w:shd w:val="clear" w:color="auto" w:fill="auto"/>
            <w:noWrap/>
            <w:vAlign w:val="center"/>
            <w:hideMark/>
          </w:tcPr>
          <w:p w14:paraId="250C4D9A" w14:textId="77777777" w:rsidR="00A73A63" w:rsidRPr="00A73A63" w:rsidRDefault="00A73A63" w:rsidP="00A73A63">
            <w:pPr>
              <w:jc w:val="right"/>
            </w:pPr>
            <w:r w:rsidRPr="00A73A63">
              <w:t>2 256,0</w:t>
            </w:r>
          </w:p>
        </w:tc>
      </w:tr>
      <w:tr w:rsidR="00A73A63" w:rsidRPr="00A73A63" w14:paraId="1418C294"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D0AB3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546064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A6C61DB" w14:textId="77777777" w:rsidR="00A73A63" w:rsidRPr="00A73A63" w:rsidRDefault="00A73A63" w:rsidP="00A73A63">
            <w:pPr>
              <w:jc w:val="center"/>
            </w:pPr>
            <w:r w:rsidRPr="00A73A63">
              <w:t>08.2.00.73060</w:t>
            </w:r>
          </w:p>
        </w:tc>
        <w:tc>
          <w:tcPr>
            <w:tcW w:w="709" w:type="dxa"/>
            <w:tcBorders>
              <w:top w:val="nil"/>
              <w:left w:val="nil"/>
              <w:bottom w:val="single" w:sz="4" w:space="0" w:color="auto"/>
              <w:right w:val="single" w:sz="4" w:space="0" w:color="auto"/>
            </w:tcBorders>
            <w:shd w:val="clear" w:color="auto" w:fill="auto"/>
            <w:vAlign w:val="center"/>
            <w:hideMark/>
          </w:tcPr>
          <w:p w14:paraId="5AF2FD0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6E0DF2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BDE12E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1879D5A" w14:textId="77777777" w:rsidR="00A73A63" w:rsidRPr="00A73A63" w:rsidRDefault="00A73A63" w:rsidP="00A73A63">
            <w:pPr>
              <w:jc w:val="right"/>
            </w:pPr>
            <w:r w:rsidRPr="00A73A63">
              <w:t>225,6</w:t>
            </w:r>
          </w:p>
        </w:tc>
        <w:tc>
          <w:tcPr>
            <w:tcW w:w="1465" w:type="dxa"/>
            <w:tcBorders>
              <w:top w:val="nil"/>
              <w:left w:val="nil"/>
              <w:bottom w:val="single" w:sz="4" w:space="0" w:color="auto"/>
              <w:right w:val="single" w:sz="4" w:space="0" w:color="auto"/>
            </w:tcBorders>
            <w:shd w:val="clear" w:color="auto" w:fill="auto"/>
            <w:noWrap/>
            <w:vAlign w:val="center"/>
            <w:hideMark/>
          </w:tcPr>
          <w:p w14:paraId="0AAC6E86" w14:textId="77777777" w:rsidR="00A73A63" w:rsidRPr="00A73A63" w:rsidRDefault="00A73A63" w:rsidP="00A73A63">
            <w:pPr>
              <w:jc w:val="right"/>
            </w:pPr>
            <w:r w:rsidRPr="00A73A63">
              <w:t>225,6</w:t>
            </w:r>
          </w:p>
        </w:tc>
      </w:tr>
      <w:tr w:rsidR="00A73A63" w:rsidRPr="00A73A63" w14:paraId="73822887"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ED6E9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3B7C9D4" w14:textId="77777777" w:rsidR="00A73A63" w:rsidRPr="00A73A63" w:rsidRDefault="00A73A63" w:rsidP="00A73A63">
            <w:pPr>
              <w:jc w:val="both"/>
            </w:pPr>
            <w:r w:rsidRPr="00A73A63">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6CC6AE58" w14:textId="77777777" w:rsidR="00A73A63" w:rsidRPr="00A73A63" w:rsidRDefault="00A73A63" w:rsidP="00A73A63">
            <w:pPr>
              <w:jc w:val="center"/>
            </w:pPr>
            <w:r w:rsidRPr="00A73A63">
              <w:t>08.2.00.73060</w:t>
            </w:r>
          </w:p>
        </w:tc>
        <w:tc>
          <w:tcPr>
            <w:tcW w:w="709" w:type="dxa"/>
            <w:tcBorders>
              <w:top w:val="nil"/>
              <w:left w:val="nil"/>
              <w:bottom w:val="single" w:sz="4" w:space="0" w:color="auto"/>
              <w:right w:val="single" w:sz="4" w:space="0" w:color="auto"/>
            </w:tcBorders>
            <w:shd w:val="clear" w:color="auto" w:fill="auto"/>
            <w:vAlign w:val="center"/>
            <w:hideMark/>
          </w:tcPr>
          <w:p w14:paraId="1D1B4834"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AADAB76"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3397AD07"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5CD5B33E" w14:textId="77777777" w:rsidR="00A73A63" w:rsidRPr="00A73A63" w:rsidRDefault="00A73A63" w:rsidP="00A73A63">
            <w:pPr>
              <w:jc w:val="right"/>
            </w:pPr>
            <w:r w:rsidRPr="00A73A63">
              <w:t>225,6</w:t>
            </w:r>
          </w:p>
        </w:tc>
        <w:tc>
          <w:tcPr>
            <w:tcW w:w="1465" w:type="dxa"/>
            <w:tcBorders>
              <w:top w:val="nil"/>
              <w:left w:val="nil"/>
              <w:bottom w:val="single" w:sz="4" w:space="0" w:color="auto"/>
              <w:right w:val="single" w:sz="4" w:space="0" w:color="auto"/>
            </w:tcBorders>
            <w:shd w:val="clear" w:color="auto" w:fill="auto"/>
            <w:noWrap/>
            <w:vAlign w:val="center"/>
            <w:hideMark/>
          </w:tcPr>
          <w:p w14:paraId="0D4A393A" w14:textId="77777777" w:rsidR="00A73A63" w:rsidRPr="00A73A63" w:rsidRDefault="00A73A63" w:rsidP="00A73A63">
            <w:pPr>
              <w:jc w:val="right"/>
            </w:pPr>
            <w:r w:rsidRPr="00A73A63">
              <w:t>225,6</w:t>
            </w:r>
          </w:p>
        </w:tc>
      </w:tr>
      <w:tr w:rsidR="00A73A63" w:rsidRPr="00A73A63" w14:paraId="624BDE55"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59C7A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64DB215" w14:textId="77777777" w:rsidR="00A73A63" w:rsidRPr="00A73A63" w:rsidRDefault="00A73A63" w:rsidP="00A73A63">
            <w:pPr>
              <w:jc w:val="both"/>
            </w:pPr>
            <w:r w:rsidRPr="00A73A6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6DB583A0" w14:textId="77777777" w:rsidR="00A73A63" w:rsidRPr="00A73A63" w:rsidRDefault="00A73A63" w:rsidP="00A73A63">
            <w:pPr>
              <w:jc w:val="center"/>
            </w:pPr>
            <w:r w:rsidRPr="00A73A63">
              <w:t>08.2.00.73070</w:t>
            </w:r>
          </w:p>
        </w:tc>
        <w:tc>
          <w:tcPr>
            <w:tcW w:w="709" w:type="dxa"/>
            <w:tcBorders>
              <w:top w:val="nil"/>
              <w:left w:val="nil"/>
              <w:bottom w:val="single" w:sz="4" w:space="0" w:color="auto"/>
              <w:right w:val="single" w:sz="4" w:space="0" w:color="auto"/>
            </w:tcBorders>
            <w:shd w:val="clear" w:color="auto" w:fill="auto"/>
            <w:vAlign w:val="center"/>
            <w:hideMark/>
          </w:tcPr>
          <w:p w14:paraId="6787939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735516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37FF46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ED08237" w14:textId="77777777" w:rsidR="00A73A63" w:rsidRPr="00A73A63" w:rsidRDefault="00A73A63" w:rsidP="00A73A63">
            <w:pPr>
              <w:jc w:val="right"/>
            </w:pPr>
            <w:r w:rsidRPr="00A73A63">
              <w:t>1 575,2</w:t>
            </w:r>
          </w:p>
        </w:tc>
        <w:tc>
          <w:tcPr>
            <w:tcW w:w="1465" w:type="dxa"/>
            <w:tcBorders>
              <w:top w:val="nil"/>
              <w:left w:val="nil"/>
              <w:bottom w:val="single" w:sz="4" w:space="0" w:color="auto"/>
              <w:right w:val="single" w:sz="4" w:space="0" w:color="auto"/>
            </w:tcBorders>
            <w:shd w:val="clear" w:color="auto" w:fill="auto"/>
            <w:noWrap/>
            <w:vAlign w:val="center"/>
            <w:hideMark/>
          </w:tcPr>
          <w:p w14:paraId="30204D8D" w14:textId="77777777" w:rsidR="00A73A63" w:rsidRPr="00A73A63" w:rsidRDefault="00A73A63" w:rsidP="00A73A63">
            <w:pPr>
              <w:jc w:val="right"/>
            </w:pPr>
            <w:r w:rsidRPr="00A73A63">
              <w:t>1 575,2</w:t>
            </w:r>
          </w:p>
        </w:tc>
      </w:tr>
      <w:tr w:rsidR="00A73A63" w:rsidRPr="00A73A63" w14:paraId="3FD05E9F"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9D40F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2D30926"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512A51C" w14:textId="77777777" w:rsidR="00A73A63" w:rsidRPr="00A73A63" w:rsidRDefault="00A73A63" w:rsidP="00A73A63">
            <w:pPr>
              <w:jc w:val="center"/>
            </w:pPr>
            <w:r w:rsidRPr="00A73A63">
              <w:t>08.2.00.73070</w:t>
            </w:r>
          </w:p>
        </w:tc>
        <w:tc>
          <w:tcPr>
            <w:tcW w:w="709" w:type="dxa"/>
            <w:tcBorders>
              <w:top w:val="nil"/>
              <w:left w:val="nil"/>
              <w:bottom w:val="single" w:sz="4" w:space="0" w:color="auto"/>
              <w:right w:val="single" w:sz="4" w:space="0" w:color="auto"/>
            </w:tcBorders>
            <w:shd w:val="clear" w:color="auto" w:fill="auto"/>
            <w:vAlign w:val="center"/>
            <w:hideMark/>
          </w:tcPr>
          <w:p w14:paraId="775506C0"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13F0DCF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A59310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BA3F04" w14:textId="77777777" w:rsidR="00A73A63" w:rsidRPr="00A73A63" w:rsidRDefault="00A73A63" w:rsidP="00A73A63">
            <w:pPr>
              <w:jc w:val="right"/>
            </w:pPr>
            <w:r w:rsidRPr="00A73A63">
              <w:t>1 354,9</w:t>
            </w:r>
          </w:p>
        </w:tc>
        <w:tc>
          <w:tcPr>
            <w:tcW w:w="1465" w:type="dxa"/>
            <w:tcBorders>
              <w:top w:val="nil"/>
              <w:left w:val="nil"/>
              <w:bottom w:val="single" w:sz="4" w:space="0" w:color="auto"/>
              <w:right w:val="single" w:sz="4" w:space="0" w:color="auto"/>
            </w:tcBorders>
            <w:shd w:val="clear" w:color="auto" w:fill="auto"/>
            <w:noWrap/>
            <w:vAlign w:val="center"/>
            <w:hideMark/>
          </w:tcPr>
          <w:p w14:paraId="0610711F" w14:textId="77777777" w:rsidR="00A73A63" w:rsidRPr="00A73A63" w:rsidRDefault="00A73A63" w:rsidP="00A73A63">
            <w:pPr>
              <w:jc w:val="right"/>
            </w:pPr>
            <w:r w:rsidRPr="00A73A63">
              <w:t>1 354,9</w:t>
            </w:r>
          </w:p>
        </w:tc>
      </w:tr>
      <w:tr w:rsidR="00A73A63" w:rsidRPr="00A73A63" w14:paraId="4F025B72"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AC19E"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7872ABA7"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62301D07" w14:textId="77777777" w:rsidR="00A73A63" w:rsidRPr="00A73A63" w:rsidRDefault="00A73A63" w:rsidP="00A73A63">
            <w:pPr>
              <w:jc w:val="center"/>
            </w:pPr>
            <w:r w:rsidRPr="00A73A63">
              <w:t>08.2.00.73070</w:t>
            </w:r>
          </w:p>
        </w:tc>
        <w:tc>
          <w:tcPr>
            <w:tcW w:w="709" w:type="dxa"/>
            <w:tcBorders>
              <w:top w:val="nil"/>
              <w:left w:val="nil"/>
              <w:bottom w:val="single" w:sz="4" w:space="0" w:color="auto"/>
              <w:right w:val="single" w:sz="4" w:space="0" w:color="auto"/>
            </w:tcBorders>
            <w:shd w:val="clear" w:color="auto" w:fill="auto"/>
            <w:vAlign w:val="center"/>
            <w:hideMark/>
          </w:tcPr>
          <w:p w14:paraId="6AD67D04"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186FCBC"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729AA2EB"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3168FD6B" w14:textId="77777777" w:rsidR="00A73A63" w:rsidRPr="00A73A63" w:rsidRDefault="00A73A63" w:rsidP="00A73A63">
            <w:pPr>
              <w:jc w:val="right"/>
            </w:pPr>
            <w:r w:rsidRPr="00A73A63">
              <w:t>1 354,9</w:t>
            </w:r>
          </w:p>
        </w:tc>
        <w:tc>
          <w:tcPr>
            <w:tcW w:w="1465" w:type="dxa"/>
            <w:tcBorders>
              <w:top w:val="nil"/>
              <w:left w:val="nil"/>
              <w:bottom w:val="single" w:sz="4" w:space="0" w:color="auto"/>
              <w:right w:val="single" w:sz="4" w:space="0" w:color="auto"/>
            </w:tcBorders>
            <w:shd w:val="clear" w:color="auto" w:fill="auto"/>
            <w:noWrap/>
            <w:vAlign w:val="center"/>
            <w:hideMark/>
          </w:tcPr>
          <w:p w14:paraId="23CEC904" w14:textId="77777777" w:rsidR="00A73A63" w:rsidRPr="00A73A63" w:rsidRDefault="00A73A63" w:rsidP="00A73A63">
            <w:pPr>
              <w:jc w:val="right"/>
            </w:pPr>
            <w:r w:rsidRPr="00A73A63">
              <w:t>1 354,9</w:t>
            </w:r>
          </w:p>
        </w:tc>
      </w:tr>
      <w:tr w:rsidR="00A73A63" w:rsidRPr="00A73A63" w14:paraId="572E4483"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7AF8B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0A41ED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3408F01" w14:textId="77777777" w:rsidR="00A73A63" w:rsidRPr="00A73A63" w:rsidRDefault="00A73A63" w:rsidP="00A73A63">
            <w:pPr>
              <w:jc w:val="center"/>
            </w:pPr>
            <w:r w:rsidRPr="00A73A63">
              <w:t>08.2.00.73070</w:t>
            </w:r>
          </w:p>
        </w:tc>
        <w:tc>
          <w:tcPr>
            <w:tcW w:w="709" w:type="dxa"/>
            <w:tcBorders>
              <w:top w:val="nil"/>
              <w:left w:val="nil"/>
              <w:bottom w:val="single" w:sz="4" w:space="0" w:color="auto"/>
              <w:right w:val="single" w:sz="4" w:space="0" w:color="auto"/>
            </w:tcBorders>
            <w:shd w:val="clear" w:color="auto" w:fill="auto"/>
            <w:vAlign w:val="center"/>
            <w:hideMark/>
          </w:tcPr>
          <w:p w14:paraId="5EBACBD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F2BC77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D8FD31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1A29975" w14:textId="77777777" w:rsidR="00A73A63" w:rsidRPr="00A73A63" w:rsidRDefault="00A73A63" w:rsidP="00A73A63">
            <w:pPr>
              <w:jc w:val="right"/>
            </w:pPr>
            <w:r w:rsidRPr="00A73A63">
              <w:t>220,3</w:t>
            </w:r>
          </w:p>
        </w:tc>
        <w:tc>
          <w:tcPr>
            <w:tcW w:w="1465" w:type="dxa"/>
            <w:tcBorders>
              <w:top w:val="nil"/>
              <w:left w:val="nil"/>
              <w:bottom w:val="single" w:sz="4" w:space="0" w:color="auto"/>
              <w:right w:val="single" w:sz="4" w:space="0" w:color="auto"/>
            </w:tcBorders>
            <w:shd w:val="clear" w:color="auto" w:fill="auto"/>
            <w:noWrap/>
            <w:vAlign w:val="center"/>
            <w:hideMark/>
          </w:tcPr>
          <w:p w14:paraId="35E617DD" w14:textId="77777777" w:rsidR="00A73A63" w:rsidRPr="00A73A63" w:rsidRDefault="00A73A63" w:rsidP="00A73A63">
            <w:pPr>
              <w:jc w:val="right"/>
            </w:pPr>
            <w:r w:rsidRPr="00A73A63">
              <w:t>220,3</w:t>
            </w:r>
          </w:p>
        </w:tc>
      </w:tr>
      <w:tr w:rsidR="00A73A63" w:rsidRPr="00A73A63" w14:paraId="7B0B2A98" w14:textId="77777777" w:rsidTr="00A6493F">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073D8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1CFC852"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3B44C3B0" w14:textId="77777777" w:rsidR="00A73A63" w:rsidRPr="00A73A63" w:rsidRDefault="00A73A63" w:rsidP="00A73A63">
            <w:pPr>
              <w:jc w:val="center"/>
            </w:pPr>
            <w:r w:rsidRPr="00A73A63">
              <w:t>08.2.00.73070</w:t>
            </w:r>
          </w:p>
        </w:tc>
        <w:tc>
          <w:tcPr>
            <w:tcW w:w="709" w:type="dxa"/>
            <w:tcBorders>
              <w:top w:val="nil"/>
              <w:left w:val="nil"/>
              <w:bottom w:val="single" w:sz="4" w:space="0" w:color="auto"/>
              <w:right w:val="single" w:sz="4" w:space="0" w:color="auto"/>
            </w:tcBorders>
            <w:shd w:val="clear" w:color="auto" w:fill="auto"/>
            <w:vAlign w:val="center"/>
            <w:hideMark/>
          </w:tcPr>
          <w:p w14:paraId="5813FED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22572E0" w14:textId="77777777" w:rsidR="00A73A63" w:rsidRPr="00A73A63" w:rsidRDefault="00A73A63" w:rsidP="00A73A63">
            <w:pPr>
              <w:jc w:val="center"/>
            </w:pPr>
            <w:r w:rsidRPr="00A73A6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1B4C840"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4F732706" w14:textId="77777777" w:rsidR="00A73A63" w:rsidRPr="00A73A63" w:rsidRDefault="00A73A63" w:rsidP="00A73A63">
            <w:pPr>
              <w:jc w:val="right"/>
            </w:pPr>
            <w:r w:rsidRPr="00A73A63">
              <w:t>220,3</w:t>
            </w:r>
          </w:p>
        </w:tc>
        <w:tc>
          <w:tcPr>
            <w:tcW w:w="1465" w:type="dxa"/>
            <w:tcBorders>
              <w:top w:val="nil"/>
              <w:left w:val="nil"/>
              <w:bottom w:val="single" w:sz="4" w:space="0" w:color="auto"/>
              <w:right w:val="single" w:sz="4" w:space="0" w:color="auto"/>
            </w:tcBorders>
            <w:shd w:val="clear" w:color="auto" w:fill="auto"/>
            <w:noWrap/>
            <w:vAlign w:val="center"/>
            <w:hideMark/>
          </w:tcPr>
          <w:p w14:paraId="0FAD00FA" w14:textId="77777777" w:rsidR="00A73A63" w:rsidRPr="00A73A63" w:rsidRDefault="00A73A63" w:rsidP="00A73A63">
            <w:pPr>
              <w:jc w:val="right"/>
            </w:pPr>
            <w:r w:rsidRPr="00A73A63">
              <w:t>220,3</w:t>
            </w:r>
          </w:p>
        </w:tc>
      </w:tr>
      <w:tr w:rsidR="00A73A63" w:rsidRPr="00A73A63" w14:paraId="499D81F6"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6DF6C3" w14:textId="77777777" w:rsidR="00A73A63" w:rsidRPr="00A73A63" w:rsidRDefault="00A73A63" w:rsidP="00A73A63">
            <w:pPr>
              <w:jc w:val="center"/>
            </w:pPr>
            <w:r w:rsidRPr="00A73A63">
              <w:t> </w:t>
            </w:r>
          </w:p>
        </w:tc>
        <w:tc>
          <w:tcPr>
            <w:tcW w:w="2190" w:type="dxa"/>
            <w:tcBorders>
              <w:top w:val="nil"/>
              <w:left w:val="nil"/>
              <w:bottom w:val="single" w:sz="4" w:space="0" w:color="000000"/>
              <w:right w:val="single" w:sz="4" w:space="0" w:color="000000"/>
            </w:tcBorders>
            <w:shd w:val="clear" w:color="auto" w:fill="auto"/>
            <w:hideMark/>
          </w:tcPr>
          <w:p w14:paraId="73A08641" w14:textId="77777777" w:rsidR="00A73A63" w:rsidRPr="00A73A63" w:rsidRDefault="00A73A63" w:rsidP="00A73A63">
            <w:pPr>
              <w:jc w:val="both"/>
            </w:pPr>
            <w:r w:rsidRPr="00A73A63">
              <w:t>Осуществление отдельных областных государственных полномочий в сфере труда</w:t>
            </w:r>
          </w:p>
        </w:tc>
        <w:tc>
          <w:tcPr>
            <w:tcW w:w="1701" w:type="dxa"/>
            <w:tcBorders>
              <w:top w:val="nil"/>
              <w:left w:val="nil"/>
              <w:bottom w:val="single" w:sz="4" w:space="0" w:color="auto"/>
              <w:right w:val="single" w:sz="4" w:space="0" w:color="auto"/>
            </w:tcBorders>
            <w:shd w:val="clear" w:color="auto" w:fill="auto"/>
            <w:vAlign w:val="center"/>
            <w:hideMark/>
          </w:tcPr>
          <w:p w14:paraId="704B6FB6" w14:textId="77777777" w:rsidR="00A73A63" w:rsidRPr="00A73A63" w:rsidRDefault="00A73A63" w:rsidP="00A73A63">
            <w:pPr>
              <w:jc w:val="center"/>
            </w:pPr>
            <w:r w:rsidRPr="00A73A63">
              <w:t>08.2.00.73090</w:t>
            </w:r>
          </w:p>
        </w:tc>
        <w:tc>
          <w:tcPr>
            <w:tcW w:w="709" w:type="dxa"/>
            <w:tcBorders>
              <w:top w:val="nil"/>
              <w:left w:val="nil"/>
              <w:bottom w:val="single" w:sz="4" w:space="0" w:color="auto"/>
              <w:right w:val="single" w:sz="4" w:space="0" w:color="auto"/>
            </w:tcBorders>
            <w:shd w:val="clear" w:color="auto" w:fill="auto"/>
            <w:vAlign w:val="center"/>
            <w:hideMark/>
          </w:tcPr>
          <w:p w14:paraId="19097BF3"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BE4E33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6EE32F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B26E49B" w14:textId="77777777" w:rsidR="00A73A63" w:rsidRPr="00A73A63" w:rsidRDefault="00A73A63" w:rsidP="00A73A63">
            <w:pPr>
              <w:jc w:val="right"/>
            </w:pPr>
            <w:r w:rsidRPr="00A73A63">
              <w:t>821,3</w:t>
            </w:r>
          </w:p>
        </w:tc>
        <w:tc>
          <w:tcPr>
            <w:tcW w:w="1465" w:type="dxa"/>
            <w:tcBorders>
              <w:top w:val="nil"/>
              <w:left w:val="nil"/>
              <w:bottom w:val="single" w:sz="4" w:space="0" w:color="auto"/>
              <w:right w:val="single" w:sz="4" w:space="0" w:color="auto"/>
            </w:tcBorders>
            <w:shd w:val="clear" w:color="auto" w:fill="auto"/>
            <w:noWrap/>
            <w:vAlign w:val="center"/>
            <w:hideMark/>
          </w:tcPr>
          <w:p w14:paraId="4E1D0033" w14:textId="77777777" w:rsidR="00A73A63" w:rsidRPr="00A73A63" w:rsidRDefault="00A73A63" w:rsidP="00A73A63">
            <w:pPr>
              <w:jc w:val="right"/>
            </w:pPr>
            <w:r w:rsidRPr="00A73A63">
              <w:t>821,3</w:t>
            </w:r>
          </w:p>
        </w:tc>
      </w:tr>
      <w:tr w:rsidR="00A73A63" w:rsidRPr="00A73A63" w14:paraId="08E07F10"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8FA79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41E056E"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EC32D2A" w14:textId="77777777" w:rsidR="00A73A63" w:rsidRPr="00A73A63" w:rsidRDefault="00A73A63" w:rsidP="00A73A63">
            <w:pPr>
              <w:jc w:val="center"/>
            </w:pPr>
            <w:r w:rsidRPr="00A73A63">
              <w:t>08.2.00.73090</w:t>
            </w:r>
          </w:p>
        </w:tc>
        <w:tc>
          <w:tcPr>
            <w:tcW w:w="709" w:type="dxa"/>
            <w:tcBorders>
              <w:top w:val="nil"/>
              <w:left w:val="nil"/>
              <w:bottom w:val="single" w:sz="4" w:space="0" w:color="auto"/>
              <w:right w:val="single" w:sz="4" w:space="0" w:color="auto"/>
            </w:tcBorders>
            <w:shd w:val="clear" w:color="auto" w:fill="auto"/>
            <w:vAlign w:val="center"/>
            <w:hideMark/>
          </w:tcPr>
          <w:p w14:paraId="20A8AD27"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207859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59DA6B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C116352" w14:textId="77777777" w:rsidR="00A73A63" w:rsidRPr="00A73A63" w:rsidRDefault="00A73A63" w:rsidP="00A73A63">
            <w:pPr>
              <w:jc w:val="right"/>
            </w:pPr>
            <w:r w:rsidRPr="00A73A63">
              <w:t>752,1</w:t>
            </w:r>
          </w:p>
        </w:tc>
        <w:tc>
          <w:tcPr>
            <w:tcW w:w="1465" w:type="dxa"/>
            <w:tcBorders>
              <w:top w:val="nil"/>
              <w:left w:val="nil"/>
              <w:bottom w:val="single" w:sz="4" w:space="0" w:color="auto"/>
              <w:right w:val="single" w:sz="4" w:space="0" w:color="auto"/>
            </w:tcBorders>
            <w:shd w:val="clear" w:color="auto" w:fill="auto"/>
            <w:noWrap/>
            <w:vAlign w:val="center"/>
            <w:hideMark/>
          </w:tcPr>
          <w:p w14:paraId="021C0B0C" w14:textId="77777777" w:rsidR="00A73A63" w:rsidRPr="00A73A63" w:rsidRDefault="00A73A63" w:rsidP="00A73A63">
            <w:pPr>
              <w:jc w:val="right"/>
            </w:pPr>
            <w:r w:rsidRPr="00A73A63">
              <w:t>752,1</w:t>
            </w:r>
          </w:p>
        </w:tc>
      </w:tr>
      <w:tr w:rsidR="00A73A63" w:rsidRPr="00A73A63" w14:paraId="0FC3E27F"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77490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6397591"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055FF2B7" w14:textId="77777777" w:rsidR="00A73A63" w:rsidRPr="00A73A63" w:rsidRDefault="00A73A63" w:rsidP="00A73A63">
            <w:pPr>
              <w:jc w:val="center"/>
            </w:pPr>
            <w:r w:rsidRPr="00A73A63">
              <w:t>08.2.00.73090</w:t>
            </w:r>
          </w:p>
        </w:tc>
        <w:tc>
          <w:tcPr>
            <w:tcW w:w="709" w:type="dxa"/>
            <w:tcBorders>
              <w:top w:val="nil"/>
              <w:left w:val="nil"/>
              <w:bottom w:val="single" w:sz="4" w:space="0" w:color="auto"/>
              <w:right w:val="single" w:sz="4" w:space="0" w:color="auto"/>
            </w:tcBorders>
            <w:shd w:val="clear" w:color="auto" w:fill="auto"/>
            <w:vAlign w:val="center"/>
            <w:hideMark/>
          </w:tcPr>
          <w:p w14:paraId="4CEF06B2"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8E0C34E" w14:textId="77777777" w:rsidR="00A73A63" w:rsidRPr="00A73A63" w:rsidRDefault="00A73A63" w:rsidP="00A73A63">
            <w:pPr>
              <w:jc w:val="center"/>
            </w:pPr>
            <w:r w:rsidRPr="00A73A6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31B14108"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7818A47F" w14:textId="77777777" w:rsidR="00A73A63" w:rsidRPr="00A73A63" w:rsidRDefault="00A73A63" w:rsidP="00A73A63">
            <w:pPr>
              <w:jc w:val="right"/>
            </w:pPr>
            <w:r w:rsidRPr="00A73A63">
              <w:t>752,1</w:t>
            </w:r>
          </w:p>
        </w:tc>
        <w:tc>
          <w:tcPr>
            <w:tcW w:w="1465" w:type="dxa"/>
            <w:tcBorders>
              <w:top w:val="nil"/>
              <w:left w:val="nil"/>
              <w:bottom w:val="single" w:sz="4" w:space="0" w:color="auto"/>
              <w:right w:val="single" w:sz="4" w:space="0" w:color="auto"/>
            </w:tcBorders>
            <w:shd w:val="clear" w:color="auto" w:fill="auto"/>
            <w:noWrap/>
            <w:vAlign w:val="center"/>
            <w:hideMark/>
          </w:tcPr>
          <w:p w14:paraId="646B9F1C" w14:textId="77777777" w:rsidR="00A73A63" w:rsidRPr="00A73A63" w:rsidRDefault="00A73A63" w:rsidP="00A73A63">
            <w:pPr>
              <w:jc w:val="right"/>
            </w:pPr>
            <w:r w:rsidRPr="00A73A63">
              <w:t>752,1</w:t>
            </w:r>
          </w:p>
        </w:tc>
      </w:tr>
      <w:tr w:rsidR="00A73A63" w:rsidRPr="00A73A63" w14:paraId="6140DCBF"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D4D62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827D8C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BB51361" w14:textId="77777777" w:rsidR="00A73A63" w:rsidRPr="00A73A63" w:rsidRDefault="00A73A63" w:rsidP="00A73A63">
            <w:pPr>
              <w:jc w:val="center"/>
            </w:pPr>
            <w:r w:rsidRPr="00A73A63">
              <w:t>08.2.00.73090</w:t>
            </w:r>
          </w:p>
        </w:tc>
        <w:tc>
          <w:tcPr>
            <w:tcW w:w="709" w:type="dxa"/>
            <w:tcBorders>
              <w:top w:val="nil"/>
              <w:left w:val="nil"/>
              <w:bottom w:val="single" w:sz="4" w:space="0" w:color="auto"/>
              <w:right w:val="single" w:sz="4" w:space="0" w:color="auto"/>
            </w:tcBorders>
            <w:shd w:val="clear" w:color="auto" w:fill="auto"/>
            <w:vAlign w:val="center"/>
            <w:hideMark/>
          </w:tcPr>
          <w:p w14:paraId="2CB54116"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08EC27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FC6D7B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A4DB5A9" w14:textId="77777777" w:rsidR="00A73A63" w:rsidRPr="00A73A63" w:rsidRDefault="00A73A63" w:rsidP="00A73A63">
            <w:pPr>
              <w:jc w:val="right"/>
            </w:pPr>
            <w:r w:rsidRPr="00A73A63">
              <w:t>69,2</w:t>
            </w:r>
          </w:p>
        </w:tc>
        <w:tc>
          <w:tcPr>
            <w:tcW w:w="1465" w:type="dxa"/>
            <w:tcBorders>
              <w:top w:val="nil"/>
              <w:left w:val="nil"/>
              <w:bottom w:val="single" w:sz="4" w:space="0" w:color="auto"/>
              <w:right w:val="single" w:sz="4" w:space="0" w:color="auto"/>
            </w:tcBorders>
            <w:shd w:val="clear" w:color="auto" w:fill="auto"/>
            <w:noWrap/>
            <w:vAlign w:val="center"/>
            <w:hideMark/>
          </w:tcPr>
          <w:p w14:paraId="223EE0C0" w14:textId="77777777" w:rsidR="00A73A63" w:rsidRPr="00A73A63" w:rsidRDefault="00A73A63" w:rsidP="00A73A63">
            <w:pPr>
              <w:jc w:val="right"/>
            </w:pPr>
            <w:r w:rsidRPr="00A73A63">
              <w:t>69,2</w:t>
            </w:r>
          </w:p>
        </w:tc>
      </w:tr>
      <w:tr w:rsidR="00A73A63" w:rsidRPr="00A73A63" w14:paraId="6C1B6057"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6171A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5525E47"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43F78343" w14:textId="77777777" w:rsidR="00A73A63" w:rsidRPr="00A73A63" w:rsidRDefault="00A73A63" w:rsidP="00A73A63">
            <w:pPr>
              <w:jc w:val="center"/>
            </w:pPr>
            <w:r w:rsidRPr="00A73A63">
              <w:t>08.2.00.73090</w:t>
            </w:r>
          </w:p>
        </w:tc>
        <w:tc>
          <w:tcPr>
            <w:tcW w:w="709" w:type="dxa"/>
            <w:tcBorders>
              <w:top w:val="nil"/>
              <w:left w:val="nil"/>
              <w:bottom w:val="single" w:sz="4" w:space="0" w:color="auto"/>
              <w:right w:val="single" w:sz="4" w:space="0" w:color="auto"/>
            </w:tcBorders>
            <w:shd w:val="clear" w:color="auto" w:fill="auto"/>
            <w:vAlign w:val="center"/>
            <w:hideMark/>
          </w:tcPr>
          <w:p w14:paraId="09738765"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01DF04E" w14:textId="77777777" w:rsidR="00A73A63" w:rsidRPr="00A73A63" w:rsidRDefault="00A73A63" w:rsidP="00A73A63">
            <w:pPr>
              <w:jc w:val="center"/>
            </w:pPr>
            <w:r w:rsidRPr="00A73A6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798A62C"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062BA48E" w14:textId="77777777" w:rsidR="00A73A63" w:rsidRPr="00A73A63" w:rsidRDefault="00A73A63" w:rsidP="00A73A63">
            <w:pPr>
              <w:jc w:val="right"/>
            </w:pPr>
            <w:r w:rsidRPr="00A73A63">
              <w:t>69,2</w:t>
            </w:r>
          </w:p>
        </w:tc>
        <w:tc>
          <w:tcPr>
            <w:tcW w:w="1465" w:type="dxa"/>
            <w:tcBorders>
              <w:top w:val="nil"/>
              <w:left w:val="nil"/>
              <w:bottom w:val="single" w:sz="4" w:space="0" w:color="auto"/>
              <w:right w:val="single" w:sz="4" w:space="0" w:color="auto"/>
            </w:tcBorders>
            <w:shd w:val="clear" w:color="auto" w:fill="auto"/>
            <w:noWrap/>
            <w:vAlign w:val="center"/>
            <w:hideMark/>
          </w:tcPr>
          <w:p w14:paraId="53548266" w14:textId="77777777" w:rsidR="00A73A63" w:rsidRPr="00A73A63" w:rsidRDefault="00A73A63" w:rsidP="00A73A63">
            <w:pPr>
              <w:jc w:val="right"/>
            </w:pPr>
            <w:r w:rsidRPr="00A73A63">
              <w:t>69,2</w:t>
            </w:r>
          </w:p>
        </w:tc>
      </w:tr>
      <w:tr w:rsidR="00A73A63" w:rsidRPr="00A73A63" w14:paraId="49CD2684" w14:textId="77777777" w:rsidTr="00A6493F">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4BC8E9"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36794A6" w14:textId="77777777" w:rsidR="00A73A63" w:rsidRPr="00A73A63" w:rsidRDefault="00A73A63" w:rsidP="00A73A63">
            <w:pPr>
              <w:jc w:val="both"/>
            </w:pPr>
            <w:r w:rsidRPr="00A73A63">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01" w:type="dxa"/>
            <w:tcBorders>
              <w:top w:val="nil"/>
              <w:left w:val="nil"/>
              <w:bottom w:val="single" w:sz="4" w:space="0" w:color="000000"/>
              <w:right w:val="single" w:sz="4" w:space="0" w:color="000000"/>
            </w:tcBorders>
            <w:shd w:val="clear" w:color="auto" w:fill="auto"/>
            <w:vAlign w:val="center"/>
            <w:hideMark/>
          </w:tcPr>
          <w:p w14:paraId="37BE5D7A" w14:textId="77777777" w:rsidR="00A73A63" w:rsidRPr="00A73A63" w:rsidRDefault="00A73A63" w:rsidP="00A73A63">
            <w:pPr>
              <w:jc w:val="center"/>
            </w:pPr>
            <w:r w:rsidRPr="00A73A63">
              <w:t>08.2.00.73140</w:t>
            </w:r>
          </w:p>
        </w:tc>
        <w:tc>
          <w:tcPr>
            <w:tcW w:w="709" w:type="dxa"/>
            <w:tcBorders>
              <w:top w:val="nil"/>
              <w:left w:val="nil"/>
              <w:bottom w:val="single" w:sz="4" w:space="0" w:color="auto"/>
              <w:right w:val="single" w:sz="4" w:space="0" w:color="auto"/>
            </w:tcBorders>
            <w:shd w:val="clear" w:color="auto" w:fill="auto"/>
            <w:vAlign w:val="center"/>
            <w:hideMark/>
          </w:tcPr>
          <w:p w14:paraId="1D14DB8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435909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5F901E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CCB6106" w14:textId="77777777" w:rsidR="00A73A63" w:rsidRPr="00A73A63" w:rsidRDefault="00A73A63" w:rsidP="00A73A63">
            <w:pPr>
              <w:jc w:val="right"/>
            </w:pPr>
            <w:r w:rsidRPr="00A73A63">
              <w:t>820,6</w:t>
            </w:r>
          </w:p>
        </w:tc>
        <w:tc>
          <w:tcPr>
            <w:tcW w:w="1465" w:type="dxa"/>
            <w:tcBorders>
              <w:top w:val="nil"/>
              <w:left w:val="nil"/>
              <w:bottom w:val="single" w:sz="4" w:space="0" w:color="auto"/>
              <w:right w:val="single" w:sz="4" w:space="0" w:color="auto"/>
            </w:tcBorders>
            <w:shd w:val="clear" w:color="auto" w:fill="auto"/>
            <w:noWrap/>
            <w:vAlign w:val="center"/>
            <w:hideMark/>
          </w:tcPr>
          <w:p w14:paraId="3155F60D" w14:textId="77777777" w:rsidR="00A73A63" w:rsidRPr="00A73A63" w:rsidRDefault="00A73A63" w:rsidP="00A73A63">
            <w:pPr>
              <w:jc w:val="right"/>
            </w:pPr>
            <w:r w:rsidRPr="00A73A63">
              <w:t>820,6</w:t>
            </w:r>
          </w:p>
        </w:tc>
      </w:tr>
      <w:tr w:rsidR="00A73A63" w:rsidRPr="00A73A63" w14:paraId="486A3B0F"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4B6EF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EECF1D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3306A577" w14:textId="77777777" w:rsidR="00A73A63" w:rsidRPr="00A73A63" w:rsidRDefault="00A73A63" w:rsidP="00A73A63">
            <w:pPr>
              <w:jc w:val="center"/>
            </w:pPr>
            <w:r w:rsidRPr="00A73A63">
              <w:t>08.2.00.73140</w:t>
            </w:r>
          </w:p>
        </w:tc>
        <w:tc>
          <w:tcPr>
            <w:tcW w:w="709" w:type="dxa"/>
            <w:tcBorders>
              <w:top w:val="nil"/>
              <w:left w:val="nil"/>
              <w:bottom w:val="single" w:sz="4" w:space="0" w:color="auto"/>
              <w:right w:val="single" w:sz="4" w:space="0" w:color="auto"/>
            </w:tcBorders>
            <w:shd w:val="clear" w:color="auto" w:fill="auto"/>
            <w:vAlign w:val="center"/>
            <w:hideMark/>
          </w:tcPr>
          <w:p w14:paraId="21069056"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13DBFF5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9E0A7F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A98A15F" w14:textId="77777777" w:rsidR="00A73A63" w:rsidRPr="00A73A63" w:rsidRDefault="00A73A63" w:rsidP="00A73A63">
            <w:pPr>
              <w:jc w:val="right"/>
            </w:pPr>
            <w:r w:rsidRPr="00A73A63">
              <w:t>751,5</w:t>
            </w:r>
          </w:p>
        </w:tc>
        <w:tc>
          <w:tcPr>
            <w:tcW w:w="1465" w:type="dxa"/>
            <w:tcBorders>
              <w:top w:val="nil"/>
              <w:left w:val="nil"/>
              <w:bottom w:val="single" w:sz="4" w:space="0" w:color="auto"/>
              <w:right w:val="single" w:sz="4" w:space="0" w:color="auto"/>
            </w:tcBorders>
            <w:shd w:val="clear" w:color="auto" w:fill="auto"/>
            <w:noWrap/>
            <w:vAlign w:val="center"/>
            <w:hideMark/>
          </w:tcPr>
          <w:p w14:paraId="0C73900F" w14:textId="77777777" w:rsidR="00A73A63" w:rsidRPr="00A73A63" w:rsidRDefault="00A73A63" w:rsidP="00A73A63">
            <w:pPr>
              <w:jc w:val="right"/>
            </w:pPr>
            <w:r w:rsidRPr="00A73A63">
              <w:t>751,5</w:t>
            </w:r>
          </w:p>
        </w:tc>
      </w:tr>
      <w:tr w:rsidR="00A73A63" w:rsidRPr="00A73A63" w14:paraId="0BEC1F6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687D5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99DA36F"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2F93CCF1" w14:textId="77777777" w:rsidR="00A73A63" w:rsidRPr="00A73A63" w:rsidRDefault="00A73A63" w:rsidP="00A73A63">
            <w:pPr>
              <w:jc w:val="center"/>
            </w:pPr>
            <w:r w:rsidRPr="00A73A63">
              <w:t>08.2.00.73140</w:t>
            </w:r>
          </w:p>
        </w:tc>
        <w:tc>
          <w:tcPr>
            <w:tcW w:w="709" w:type="dxa"/>
            <w:tcBorders>
              <w:top w:val="nil"/>
              <w:left w:val="nil"/>
              <w:bottom w:val="single" w:sz="4" w:space="0" w:color="auto"/>
              <w:right w:val="single" w:sz="4" w:space="0" w:color="auto"/>
            </w:tcBorders>
            <w:shd w:val="clear" w:color="auto" w:fill="auto"/>
            <w:vAlign w:val="center"/>
            <w:hideMark/>
          </w:tcPr>
          <w:p w14:paraId="5429F784"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6909651B"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2878BB11"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3AAD3120" w14:textId="77777777" w:rsidR="00A73A63" w:rsidRPr="00A73A63" w:rsidRDefault="00A73A63" w:rsidP="00A73A63">
            <w:pPr>
              <w:jc w:val="right"/>
            </w:pPr>
            <w:r w:rsidRPr="00A73A63">
              <w:t>751,5</w:t>
            </w:r>
          </w:p>
        </w:tc>
        <w:tc>
          <w:tcPr>
            <w:tcW w:w="1465" w:type="dxa"/>
            <w:tcBorders>
              <w:top w:val="nil"/>
              <w:left w:val="nil"/>
              <w:bottom w:val="single" w:sz="4" w:space="0" w:color="auto"/>
              <w:right w:val="single" w:sz="4" w:space="0" w:color="auto"/>
            </w:tcBorders>
            <w:shd w:val="clear" w:color="auto" w:fill="auto"/>
            <w:noWrap/>
            <w:vAlign w:val="center"/>
            <w:hideMark/>
          </w:tcPr>
          <w:p w14:paraId="21426A13" w14:textId="77777777" w:rsidR="00A73A63" w:rsidRPr="00A73A63" w:rsidRDefault="00A73A63" w:rsidP="00A73A63">
            <w:pPr>
              <w:jc w:val="right"/>
            </w:pPr>
            <w:r w:rsidRPr="00A73A63">
              <w:t>751,5</w:t>
            </w:r>
          </w:p>
        </w:tc>
      </w:tr>
      <w:tr w:rsidR="00A73A63" w:rsidRPr="00A73A63" w14:paraId="74BC421B"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7CF38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098593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FA36986" w14:textId="77777777" w:rsidR="00A73A63" w:rsidRPr="00A73A63" w:rsidRDefault="00A73A63" w:rsidP="00A73A63">
            <w:pPr>
              <w:jc w:val="center"/>
            </w:pPr>
            <w:r w:rsidRPr="00A73A63">
              <w:t>08.2.00.73140</w:t>
            </w:r>
          </w:p>
        </w:tc>
        <w:tc>
          <w:tcPr>
            <w:tcW w:w="709" w:type="dxa"/>
            <w:tcBorders>
              <w:top w:val="nil"/>
              <w:left w:val="nil"/>
              <w:bottom w:val="single" w:sz="4" w:space="0" w:color="auto"/>
              <w:right w:val="single" w:sz="4" w:space="0" w:color="auto"/>
            </w:tcBorders>
            <w:shd w:val="clear" w:color="auto" w:fill="auto"/>
            <w:vAlign w:val="center"/>
            <w:hideMark/>
          </w:tcPr>
          <w:p w14:paraId="4B140BA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B0FD49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95AA2C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5239FE8" w14:textId="77777777" w:rsidR="00A73A63" w:rsidRPr="00A73A63" w:rsidRDefault="00A73A63" w:rsidP="00A73A63">
            <w:pPr>
              <w:jc w:val="right"/>
            </w:pPr>
            <w:r w:rsidRPr="00A73A63">
              <w:t>69,1</w:t>
            </w:r>
          </w:p>
        </w:tc>
        <w:tc>
          <w:tcPr>
            <w:tcW w:w="1465" w:type="dxa"/>
            <w:tcBorders>
              <w:top w:val="nil"/>
              <w:left w:val="nil"/>
              <w:bottom w:val="single" w:sz="4" w:space="0" w:color="auto"/>
              <w:right w:val="single" w:sz="4" w:space="0" w:color="auto"/>
            </w:tcBorders>
            <w:shd w:val="clear" w:color="auto" w:fill="auto"/>
            <w:noWrap/>
            <w:vAlign w:val="center"/>
            <w:hideMark/>
          </w:tcPr>
          <w:p w14:paraId="72BA6B88" w14:textId="77777777" w:rsidR="00A73A63" w:rsidRPr="00A73A63" w:rsidRDefault="00A73A63" w:rsidP="00A73A63">
            <w:pPr>
              <w:jc w:val="right"/>
            </w:pPr>
            <w:r w:rsidRPr="00A73A63">
              <w:t>69,1</w:t>
            </w:r>
          </w:p>
        </w:tc>
      </w:tr>
      <w:tr w:rsidR="00A73A63" w:rsidRPr="00A73A63" w14:paraId="25097BF9" w14:textId="77777777" w:rsidTr="00A6493F">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40EFD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73D991E"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7127EC89" w14:textId="77777777" w:rsidR="00A73A63" w:rsidRPr="00A73A63" w:rsidRDefault="00A73A63" w:rsidP="00A73A63">
            <w:pPr>
              <w:jc w:val="center"/>
            </w:pPr>
            <w:r w:rsidRPr="00A73A63">
              <w:t>08.2.00.73140</w:t>
            </w:r>
          </w:p>
        </w:tc>
        <w:tc>
          <w:tcPr>
            <w:tcW w:w="709" w:type="dxa"/>
            <w:tcBorders>
              <w:top w:val="nil"/>
              <w:left w:val="nil"/>
              <w:bottom w:val="single" w:sz="4" w:space="0" w:color="auto"/>
              <w:right w:val="single" w:sz="4" w:space="0" w:color="auto"/>
            </w:tcBorders>
            <w:shd w:val="clear" w:color="auto" w:fill="auto"/>
            <w:vAlign w:val="center"/>
            <w:hideMark/>
          </w:tcPr>
          <w:p w14:paraId="23AA3F6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54F212B" w14:textId="77777777" w:rsidR="00A73A63" w:rsidRPr="00A73A63" w:rsidRDefault="00A73A63" w:rsidP="00A73A63">
            <w:pPr>
              <w:jc w:val="center"/>
            </w:pPr>
            <w:r w:rsidRPr="00A73A6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7B844CA"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5333CEE0" w14:textId="77777777" w:rsidR="00A73A63" w:rsidRPr="00A73A63" w:rsidRDefault="00A73A63" w:rsidP="00A73A63">
            <w:pPr>
              <w:jc w:val="right"/>
            </w:pPr>
            <w:r w:rsidRPr="00A73A63">
              <w:t>69,1</w:t>
            </w:r>
          </w:p>
        </w:tc>
        <w:tc>
          <w:tcPr>
            <w:tcW w:w="1465" w:type="dxa"/>
            <w:tcBorders>
              <w:top w:val="nil"/>
              <w:left w:val="nil"/>
              <w:bottom w:val="single" w:sz="4" w:space="0" w:color="auto"/>
              <w:right w:val="single" w:sz="4" w:space="0" w:color="auto"/>
            </w:tcBorders>
            <w:shd w:val="clear" w:color="auto" w:fill="auto"/>
            <w:noWrap/>
            <w:vAlign w:val="center"/>
            <w:hideMark/>
          </w:tcPr>
          <w:p w14:paraId="05944AE2" w14:textId="77777777" w:rsidR="00A73A63" w:rsidRPr="00A73A63" w:rsidRDefault="00A73A63" w:rsidP="00A73A63">
            <w:pPr>
              <w:jc w:val="right"/>
            </w:pPr>
            <w:r w:rsidRPr="00A73A63">
              <w:t>69,1</w:t>
            </w:r>
          </w:p>
        </w:tc>
      </w:tr>
      <w:tr w:rsidR="00A73A63" w:rsidRPr="00A73A63" w14:paraId="25F5D958" w14:textId="77777777" w:rsidTr="00A6493F">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E5B7F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2CEE3D5" w14:textId="77777777" w:rsidR="00A73A63" w:rsidRPr="00A73A63" w:rsidRDefault="00A73A63" w:rsidP="00A73A63">
            <w:pPr>
              <w:jc w:val="both"/>
            </w:pPr>
            <w:r w:rsidRPr="00A73A63">
              <w:t xml:space="preserve">Осуществление областного государственного полномочия по определению перечня должностных лиц органов местного самоуправления, </w:t>
            </w:r>
            <w:r w:rsidRPr="00A73A63">
              <w:lastRenderedPageBreak/>
              <w:t>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vAlign w:val="center"/>
            <w:hideMark/>
          </w:tcPr>
          <w:p w14:paraId="16073447" w14:textId="77777777" w:rsidR="00A73A63" w:rsidRPr="00A73A63" w:rsidRDefault="00A73A63" w:rsidP="00A73A63">
            <w:pPr>
              <w:jc w:val="center"/>
            </w:pPr>
            <w:r w:rsidRPr="00A73A63">
              <w:lastRenderedPageBreak/>
              <w:t>08.2.00.73150</w:t>
            </w:r>
          </w:p>
        </w:tc>
        <w:tc>
          <w:tcPr>
            <w:tcW w:w="709" w:type="dxa"/>
            <w:tcBorders>
              <w:top w:val="nil"/>
              <w:left w:val="nil"/>
              <w:bottom w:val="single" w:sz="4" w:space="0" w:color="auto"/>
              <w:right w:val="single" w:sz="4" w:space="0" w:color="auto"/>
            </w:tcBorders>
            <w:shd w:val="clear" w:color="auto" w:fill="auto"/>
            <w:vAlign w:val="center"/>
            <w:hideMark/>
          </w:tcPr>
          <w:p w14:paraId="2D6D4FB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598546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FEBF33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9DDD34E" w14:textId="77777777" w:rsidR="00A73A63" w:rsidRPr="00A73A63" w:rsidRDefault="00A73A63" w:rsidP="00A73A63">
            <w:pPr>
              <w:jc w:val="right"/>
            </w:pPr>
            <w:r w:rsidRPr="00A73A63">
              <w:t>0,7</w:t>
            </w:r>
          </w:p>
        </w:tc>
        <w:tc>
          <w:tcPr>
            <w:tcW w:w="1465" w:type="dxa"/>
            <w:tcBorders>
              <w:top w:val="nil"/>
              <w:left w:val="nil"/>
              <w:bottom w:val="single" w:sz="4" w:space="0" w:color="auto"/>
              <w:right w:val="single" w:sz="4" w:space="0" w:color="auto"/>
            </w:tcBorders>
            <w:shd w:val="clear" w:color="auto" w:fill="auto"/>
            <w:noWrap/>
            <w:vAlign w:val="center"/>
            <w:hideMark/>
          </w:tcPr>
          <w:p w14:paraId="3E0020C4" w14:textId="77777777" w:rsidR="00A73A63" w:rsidRPr="00A73A63" w:rsidRDefault="00A73A63" w:rsidP="00A73A63">
            <w:pPr>
              <w:jc w:val="right"/>
            </w:pPr>
            <w:r w:rsidRPr="00A73A63">
              <w:t>0,7</w:t>
            </w:r>
          </w:p>
        </w:tc>
      </w:tr>
      <w:tr w:rsidR="00A73A63" w:rsidRPr="00A73A63" w14:paraId="3C7672D7"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FCC26"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467BD1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1ACD51A1" w14:textId="77777777" w:rsidR="00A73A63" w:rsidRPr="00A73A63" w:rsidRDefault="00A73A63" w:rsidP="00A73A63">
            <w:pPr>
              <w:jc w:val="center"/>
            </w:pPr>
            <w:r w:rsidRPr="00A73A63">
              <w:t>08.2.00.73150</w:t>
            </w:r>
          </w:p>
        </w:tc>
        <w:tc>
          <w:tcPr>
            <w:tcW w:w="709" w:type="dxa"/>
            <w:tcBorders>
              <w:top w:val="nil"/>
              <w:left w:val="nil"/>
              <w:bottom w:val="single" w:sz="4" w:space="0" w:color="auto"/>
              <w:right w:val="single" w:sz="4" w:space="0" w:color="auto"/>
            </w:tcBorders>
            <w:shd w:val="clear" w:color="auto" w:fill="auto"/>
            <w:vAlign w:val="center"/>
            <w:hideMark/>
          </w:tcPr>
          <w:p w14:paraId="51C14B2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F6D03C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4382AF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D41413" w14:textId="77777777" w:rsidR="00A73A63" w:rsidRPr="00A73A63" w:rsidRDefault="00A73A63" w:rsidP="00A73A63">
            <w:pPr>
              <w:jc w:val="right"/>
            </w:pPr>
            <w:r w:rsidRPr="00A73A63">
              <w:t>0,7</w:t>
            </w:r>
          </w:p>
        </w:tc>
        <w:tc>
          <w:tcPr>
            <w:tcW w:w="1465" w:type="dxa"/>
            <w:tcBorders>
              <w:top w:val="nil"/>
              <w:left w:val="nil"/>
              <w:bottom w:val="single" w:sz="4" w:space="0" w:color="auto"/>
              <w:right w:val="single" w:sz="4" w:space="0" w:color="auto"/>
            </w:tcBorders>
            <w:shd w:val="clear" w:color="auto" w:fill="auto"/>
            <w:noWrap/>
            <w:vAlign w:val="center"/>
            <w:hideMark/>
          </w:tcPr>
          <w:p w14:paraId="68130367" w14:textId="77777777" w:rsidR="00A73A63" w:rsidRPr="00A73A63" w:rsidRDefault="00A73A63" w:rsidP="00A73A63">
            <w:pPr>
              <w:jc w:val="right"/>
            </w:pPr>
            <w:r w:rsidRPr="00A73A63">
              <w:t>0,7</w:t>
            </w:r>
          </w:p>
        </w:tc>
      </w:tr>
      <w:tr w:rsidR="00A73A63" w:rsidRPr="00A73A63" w14:paraId="40569ACE"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20759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34B6F95"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20045F2D" w14:textId="77777777" w:rsidR="00A73A63" w:rsidRPr="00A73A63" w:rsidRDefault="00A73A63" w:rsidP="00A73A63">
            <w:pPr>
              <w:jc w:val="center"/>
            </w:pPr>
            <w:r w:rsidRPr="00A73A63">
              <w:t>08.2.00.73150</w:t>
            </w:r>
          </w:p>
        </w:tc>
        <w:tc>
          <w:tcPr>
            <w:tcW w:w="709" w:type="dxa"/>
            <w:tcBorders>
              <w:top w:val="nil"/>
              <w:left w:val="nil"/>
              <w:bottom w:val="single" w:sz="4" w:space="0" w:color="auto"/>
              <w:right w:val="single" w:sz="4" w:space="0" w:color="auto"/>
            </w:tcBorders>
            <w:shd w:val="clear" w:color="auto" w:fill="auto"/>
            <w:vAlign w:val="center"/>
            <w:hideMark/>
          </w:tcPr>
          <w:p w14:paraId="62C4161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7905AE8" w14:textId="77777777" w:rsidR="00A73A63" w:rsidRPr="00A73A63" w:rsidRDefault="00A73A63" w:rsidP="00A73A63">
            <w:pPr>
              <w:jc w:val="center"/>
            </w:pPr>
            <w:r w:rsidRPr="00A73A6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7FC3500"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4189F5C0" w14:textId="77777777" w:rsidR="00A73A63" w:rsidRPr="00A73A63" w:rsidRDefault="00A73A63" w:rsidP="00A73A63">
            <w:pPr>
              <w:jc w:val="right"/>
            </w:pPr>
            <w:r w:rsidRPr="00A73A63">
              <w:t>0,7</w:t>
            </w:r>
          </w:p>
        </w:tc>
        <w:tc>
          <w:tcPr>
            <w:tcW w:w="1465" w:type="dxa"/>
            <w:tcBorders>
              <w:top w:val="nil"/>
              <w:left w:val="nil"/>
              <w:bottom w:val="single" w:sz="4" w:space="0" w:color="auto"/>
              <w:right w:val="single" w:sz="4" w:space="0" w:color="auto"/>
            </w:tcBorders>
            <w:shd w:val="clear" w:color="auto" w:fill="auto"/>
            <w:noWrap/>
            <w:vAlign w:val="center"/>
            <w:hideMark/>
          </w:tcPr>
          <w:p w14:paraId="64A59BCB" w14:textId="77777777" w:rsidR="00A73A63" w:rsidRPr="00A73A63" w:rsidRDefault="00A73A63" w:rsidP="00A73A63">
            <w:pPr>
              <w:jc w:val="right"/>
            </w:pPr>
            <w:r w:rsidRPr="00A73A63">
              <w:t>0,7</w:t>
            </w:r>
          </w:p>
        </w:tc>
      </w:tr>
      <w:tr w:rsidR="00A73A63" w:rsidRPr="00A73A63" w14:paraId="59D61D52"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7DA56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0404992"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Мэра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4D53535C" w14:textId="77777777" w:rsidR="00A73A63" w:rsidRPr="00A73A63" w:rsidRDefault="00A73A63" w:rsidP="00A73A63">
            <w:pPr>
              <w:jc w:val="center"/>
            </w:pPr>
            <w:r w:rsidRPr="00A73A63">
              <w:t>08.2.20.00000</w:t>
            </w:r>
          </w:p>
        </w:tc>
        <w:tc>
          <w:tcPr>
            <w:tcW w:w="709" w:type="dxa"/>
            <w:tcBorders>
              <w:top w:val="nil"/>
              <w:left w:val="nil"/>
              <w:bottom w:val="single" w:sz="4" w:space="0" w:color="auto"/>
              <w:right w:val="single" w:sz="4" w:space="0" w:color="auto"/>
            </w:tcBorders>
            <w:shd w:val="clear" w:color="auto" w:fill="auto"/>
            <w:vAlign w:val="center"/>
            <w:hideMark/>
          </w:tcPr>
          <w:p w14:paraId="10B1CAC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FBD5D1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EA9B7B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FF9B853" w14:textId="77777777" w:rsidR="00A73A63" w:rsidRPr="00A73A63" w:rsidRDefault="00A73A63" w:rsidP="00A73A63">
            <w:pPr>
              <w:jc w:val="right"/>
            </w:pPr>
            <w:r w:rsidRPr="00A73A63">
              <w:t>3 321,7</w:t>
            </w:r>
          </w:p>
        </w:tc>
        <w:tc>
          <w:tcPr>
            <w:tcW w:w="1465" w:type="dxa"/>
            <w:tcBorders>
              <w:top w:val="nil"/>
              <w:left w:val="nil"/>
              <w:bottom w:val="single" w:sz="4" w:space="0" w:color="auto"/>
              <w:right w:val="single" w:sz="4" w:space="0" w:color="auto"/>
            </w:tcBorders>
            <w:shd w:val="clear" w:color="auto" w:fill="auto"/>
            <w:noWrap/>
            <w:vAlign w:val="center"/>
            <w:hideMark/>
          </w:tcPr>
          <w:p w14:paraId="2A21480E" w14:textId="77777777" w:rsidR="00A73A63" w:rsidRPr="00A73A63" w:rsidRDefault="00A73A63" w:rsidP="00A73A63">
            <w:pPr>
              <w:jc w:val="right"/>
            </w:pPr>
            <w:r w:rsidRPr="00A73A63">
              <w:t>3 321,7</w:t>
            </w:r>
          </w:p>
        </w:tc>
      </w:tr>
      <w:tr w:rsidR="00A73A63" w:rsidRPr="00A73A63" w14:paraId="4CA7620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2FC3A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170E674"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1345F0B8" w14:textId="77777777" w:rsidR="00A73A63" w:rsidRPr="00A73A63" w:rsidRDefault="00A73A63" w:rsidP="00A73A63">
            <w:pPr>
              <w:jc w:val="center"/>
            </w:pPr>
            <w:r w:rsidRPr="00A73A63">
              <w:t>08.2.20.92100</w:t>
            </w:r>
          </w:p>
        </w:tc>
        <w:tc>
          <w:tcPr>
            <w:tcW w:w="709" w:type="dxa"/>
            <w:tcBorders>
              <w:top w:val="nil"/>
              <w:left w:val="nil"/>
              <w:bottom w:val="single" w:sz="4" w:space="0" w:color="auto"/>
              <w:right w:val="single" w:sz="4" w:space="0" w:color="auto"/>
            </w:tcBorders>
            <w:shd w:val="clear" w:color="auto" w:fill="auto"/>
            <w:vAlign w:val="center"/>
            <w:hideMark/>
          </w:tcPr>
          <w:p w14:paraId="7D3090F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B374B6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3553E7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4AE321" w14:textId="77777777" w:rsidR="00A73A63" w:rsidRPr="00A73A63" w:rsidRDefault="00A73A63" w:rsidP="00A73A63">
            <w:pPr>
              <w:jc w:val="right"/>
            </w:pPr>
            <w:r w:rsidRPr="00A73A63">
              <w:t>3 321,7</w:t>
            </w:r>
          </w:p>
        </w:tc>
        <w:tc>
          <w:tcPr>
            <w:tcW w:w="1465" w:type="dxa"/>
            <w:tcBorders>
              <w:top w:val="nil"/>
              <w:left w:val="nil"/>
              <w:bottom w:val="single" w:sz="4" w:space="0" w:color="auto"/>
              <w:right w:val="single" w:sz="4" w:space="0" w:color="auto"/>
            </w:tcBorders>
            <w:shd w:val="clear" w:color="auto" w:fill="auto"/>
            <w:noWrap/>
            <w:vAlign w:val="center"/>
            <w:hideMark/>
          </w:tcPr>
          <w:p w14:paraId="0BF838CA" w14:textId="77777777" w:rsidR="00A73A63" w:rsidRPr="00A73A63" w:rsidRDefault="00A73A63" w:rsidP="00A73A63">
            <w:pPr>
              <w:jc w:val="right"/>
            </w:pPr>
            <w:r w:rsidRPr="00A73A63">
              <w:t>3 321,7</w:t>
            </w:r>
          </w:p>
        </w:tc>
      </w:tr>
      <w:tr w:rsidR="00A73A63" w:rsidRPr="00A73A63" w14:paraId="21E558F8" w14:textId="77777777" w:rsidTr="00A6493F">
        <w:trPr>
          <w:trHeight w:val="4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81BF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1062E92"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73A63">
              <w:lastRenderedPageBreak/>
              <w:t>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5356E54" w14:textId="77777777" w:rsidR="00A73A63" w:rsidRPr="00A73A63" w:rsidRDefault="00A73A63" w:rsidP="00A73A63">
            <w:pPr>
              <w:jc w:val="center"/>
            </w:pPr>
            <w:r w:rsidRPr="00A73A63">
              <w:lastRenderedPageBreak/>
              <w:t>08.2.20.92100</w:t>
            </w:r>
          </w:p>
        </w:tc>
        <w:tc>
          <w:tcPr>
            <w:tcW w:w="709" w:type="dxa"/>
            <w:tcBorders>
              <w:top w:val="nil"/>
              <w:left w:val="nil"/>
              <w:bottom w:val="single" w:sz="4" w:space="0" w:color="auto"/>
              <w:right w:val="single" w:sz="4" w:space="0" w:color="auto"/>
            </w:tcBorders>
            <w:shd w:val="clear" w:color="auto" w:fill="auto"/>
            <w:vAlign w:val="center"/>
            <w:hideMark/>
          </w:tcPr>
          <w:p w14:paraId="1DD67DCF"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8A53A4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5B8911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4A362D9" w14:textId="77777777" w:rsidR="00A73A63" w:rsidRPr="00A73A63" w:rsidRDefault="00A73A63" w:rsidP="00A73A63">
            <w:pPr>
              <w:jc w:val="right"/>
            </w:pPr>
            <w:r w:rsidRPr="00A73A63">
              <w:t>3 321,7</w:t>
            </w:r>
          </w:p>
        </w:tc>
        <w:tc>
          <w:tcPr>
            <w:tcW w:w="1465" w:type="dxa"/>
            <w:tcBorders>
              <w:top w:val="nil"/>
              <w:left w:val="nil"/>
              <w:bottom w:val="single" w:sz="4" w:space="0" w:color="auto"/>
              <w:right w:val="single" w:sz="4" w:space="0" w:color="auto"/>
            </w:tcBorders>
            <w:shd w:val="clear" w:color="auto" w:fill="auto"/>
            <w:noWrap/>
            <w:vAlign w:val="center"/>
            <w:hideMark/>
          </w:tcPr>
          <w:p w14:paraId="5B13CE7C" w14:textId="77777777" w:rsidR="00A73A63" w:rsidRPr="00A73A63" w:rsidRDefault="00A73A63" w:rsidP="00A73A63">
            <w:pPr>
              <w:jc w:val="right"/>
            </w:pPr>
            <w:r w:rsidRPr="00A73A63">
              <w:t>3 321,7</w:t>
            </w:r>
          </w:p>
        </w:tc>
      </w:tr>
      <w:tr w:rsidR="00A73A63" w:rsidRPr="00A73A63" w14:paraId="5B2EA95B"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92E779"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7CC714CC" w14:textId="77777777" w:rsidR="00A73A63" w:rsidRPr="00A73A63" w:rsidRDefault="00A73A63" w:rsidP="00A73A63">
            <w:pPr>
              <w:jc w:val="both"/>
            </w:pPr>
            <w:r w:rsidRPr="00A73A63">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14:paraId="7C75E272" w14:textId="77777777" w:rsidR="00A73A63" w:rsidRPr="00A73A63" w:rsidRDefault="00A73A63" w:rsidP="00A73A63">
            <w:pPr>
              <w:jc w:val="center"/>
            </w:pPr>
            <w:r w:rsidRPr="00A73A63">
              <w:t>08.2.20.92100</w:t>
            </w:r>
          </w:p>
        </w:tc>
        <w:tc>
          <w:tcPr>
            <w:tcW w:w="709" w:type="dxa"/>
            <w:tcBorders>
              <w:top w:val="nil"/>
              <w:left w:val="nil"/>
              <w:bottom w:val="single" w:sz="4" w:space="0" w:color="auto"/>
              <w:right w:val="single" w:sz="4" w:space="0" w:color="auto"/>
            </w:tcBorders>
            <w:shd w:val="clear" w:color="auto" w:fill="auto"/>
            <w:vAlign w:val="center"/>
            <w:hideMark/>
          </w:tcPr>
          <w:p w14:paraId="517D37DC"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BD4C3EB"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3C6CF5C6"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B1D79E2" w14:textId="77777777" w:rsidR="00A73A63" w:rsidRPr="00A73A63" w:rsidRDefault="00A73A63" w:rsidP="00A73A63">
            <w:pPr>
              <w:jc w:val="right"/>
            </w:pPr>
            <w:r w:rsidRPr="00A73A63">
              <w:t>3 321,7</w:t>
            </w:r>
          </w:p>
        </w:tc>
        <w:tc>
          <w:tcPr>
            <w:tcW w:w="1465" w:type="dxa"/>
            <w:tcBorders>
              <w:top w:val="nil"/>
              <w:left w:val="nil"/>
              <w:bottom w:val="single" w:sz="4" w:space="0" w:color="auto"/>
              <w:right w:val="single" w:sz="4" w:space="0" w:color="auto"/>
            </w:tcBorders>
            <w:shd w:val="clear" w:color="auto" w:fill="auto"/>
            <w:noWrap/>
            <w:vAlign w:val="center"/>
            <w:hideMark/>
          </w:tcPr>
          <w:p w14:paraId="74D99B7B" w14:textId="77777777" w:rsidR="00A73A63" w:rsidRPr="00A73A63" w:rsidRDefault="00A73A63" w:rsidP="00A73A63">
            <w:pPr>
              <w:jc w:val="right"/>
            </w:pPr>
            <w:r w:rsidRPr="00A73A63">
              <w:t>3 321,7</w:t>
            </w:r>
          </w:p>
        </w:tc>
      </w:tr>
      <w:tr w:rsidR="00A73A63" w:rsidRPr="00A73A63" w14:paraId="49CCE00D"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23E2A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3BAC4F0" w14:textId="77777777" w:rsidR="00A73A63" w:rsidRPr="00A73A63" w:rsidRDefault="00A73A63" w:rsidP="00A73A63">
            <w:pPr>
              <w:jc w:val="both"/>
              <w:rPr>
                <w:b/>
                <w:bCs/>
              </w:rPr>
            </w:pPr>
            <w:r w:rsidRPr="00A73A63">
              <w:rPr>
                <w:b/>
                <w:bCs/>
              </w:rPr>
              <w:t>Основное мероприятие</w:t>
            </w:r>
            <w:r w:rsidRPr="00A73A63">
              <w:t xml:space="preserve"> «Обеспечение деятельности Администрации Шелеховского муниципального района по выполнению муниципальных функций»</w:t>
            </w:r>
          </w:p>
        </w:tc>
        <w:tc>
          <w:tcPr>
            <w:tcW w:w="1701" w:type="dxa"/>
            <w:tcBorders>
              <w:top w:val="nil"/>
              <w:left w:val="nil"/>
              <w:bottom w:val="single" w:sz="4" w:space="0" w:color="auto"/>
              <w:right w:val="single" w:sz="4" w:space="0" w:color="auto"/>
            </w:tcBorders>
            <w:shd w:val="clear" w:color="auto" w:fill="auto"/>
            <w:vAlign w:val="center"/>
            <w:hideMark/>
          </w:tcPr>
          <w:p w14:paraId="2F21DB5E" w14:textId="77777777" w:rsidR="00A73A63" w:rsidRPr="00A73A63" w:rsidRDefault="00A73A63" w:rsidP="00A73A63">
            <w:pPr>
              <w:jc w:val="center"/>
            </w:pPr>
            <w:r w:rsidRPr="00A73A63">
              <w:t>08.2.21.00000</w:t>
            </w:r>
          </w:p>
        </w:tc>
        <w:tc>
          <w:tcPr>
            <w:tcW w:w="709" w:type="dxa"/>
            <w:tcBorders>
              <w:top w:val="nil"/>
              <w:left w:val="nil"/>
              <w:bottom w:val="single" w:sz="4" w:space="0" w:color="auto"/>
              <w:right w:val="single" w:sz="4" w:space="0" w:color="auto"/>
            </w:tcBorders>
            <w:shd w:val="clear" w:color="auto" w:fill="auto"/>
            <w:vAlign w:val="center"/>
            <w:hideMark/>
          </w:tcPr>
          <w:p w14:paraId="40E9771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78BAF2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4CB9C0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22C7941" w14:textId="77777777" w:rsidR="00A73A63" w:rsidRPr="00A73A63" w:rsidRDefault="00A73A63" w:rsidP="00A73A63">
            <w:pPr>
              <w:jc w:val="right"/>
            </w:pPr>
            <w:r w:rsidRPr="00A73A63">
              <w:t>75 520,7</w:t>
            </w:r>
          </w:p>
        </w:tc>
        <w:tc>
          <w:tcPr>
            <w:tcW w:w="1465" w:type="dxa"/>
            <w:tcBorders>
              <w:top w:val="nil"/>
              <w:left w:val="nil"/>
              <w:bottom w:val="single" w:sz="4" w:space="0" w:color="auto"/>
              <w:right w:val="single" w:sz="4" w:space="0" w:color="auto"/>
            </w:tcBorders>
            <w:shd w:val="clear" w:color="auto" w:fill="auto"/>
            <w:noWrap/>
            <w:vAlign w:val="center"/>
            <w:hideMark/>
          </w:tcPr>
          <w:p w14:paraId="6F347080" w14:textId="77777777" w:rsidR="00A73A63" w:rsidRPr="00A73A63" w:rsidRDefault="00A73A63" w:rsidP="00A73A63">
            <w:pPr>
              <w:jc w:val="right"/>
            </w:pPr>
            <w:r w:rsidRPr="00A73A63">
              <w:t>75 420,7</w:t>
            </w:r>
          </w:p>
        </w:tc>
      </w:tr>
      <w:tr w:rsidR="00A73A63" w:rsidRPr="00A73A63" w14:paraId="74F65332"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BC2EC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55C9E1A"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7D2A42A7" w14:textId="77777777" w:rsidR="00A73A63" w:rsidRPr="00A73A63" w:rsidRDefault="00A73A63" w:rsidP="00A73A63">
            <w:pPr>
              <w:jc w:val="center"/>
            </w:pPr>
            <w:r w:rsidRPr="00A73A63">
              <w:t>08.2.21.92100</w:t>
            </w:r>
          </w:p>
        </w:tc>
        <w:tc>
          <w:tcPr>
            <w:tcW w:w="709" w:type="dxa"/>
            <w:tcBorders>
              <w:top w:val="nil"/>
              <w:left w:val="nil"/>
              <w:bottom w:val="single" w:sz="4" w:space="0" w:color="auto"/>
              <w:right w:val="single" w:sz="4" w:space="0" w:color="auto"/>
            </w:tcBorders>
            <w:shd w:val="clear" w:color="auto" w:fill="auto"/>
            <w:vAlign w:val="center"/>
            <w:hideMark/>
          </w:tcPr>
          <w:p w14:paraId="594C009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3BEBD4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770174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239A10A" w14:textId="77777777" w:rsidR="00A73A63" w:rsidRPr="00A73A63" w:rsidRDefault="00A73A63" w:rsidP="00A73A63">
            <w:pPr>
              <w:jc w:val="right"/>
            </w:pPr>
            <w:r w:rsidRPr="00A73A63">
              <w:t>56 387,2</w:t>
            </w:r>
          </w:p>
        </w:tc>
        <w:tc>
          <w:tcPr>
            <w:tcW w:w="1465" w:type="dxa"/>
            <w:tcBorders>
              <w:top w:val="nil"/>
              <w:left w:val="nil"/>
              <w:bottom w:val="single" w:sz="4" w:space="0" w:color="auto"/>
              <w:right w:val="single" w:sz="4" w:space="0" w:color="auto"/>
            </w:tcBorders>
            <w:shd w:val="clear" w:color="auto" w:fill="auto"/>
            <w:noWrap/>
            <w:vAlign w:val="center"/>
            <w:hideMark/>
          </w:tcPr>
          <w:p w14:paraId="77E3B07B" w14:textId="77777777" w:rsidR="00A73A63" w:rsidRPr="00A73A63" w:rsidRDefault="00A73A63" w:rsidP="00A73A63">
            <w:pPr>
              <w:jc w:val="right"/>
            </w:pPr>
            <w:r w:rsidRPr="00A73A63">
              <w:t>54 071,6</w:t>
            </w:r>
          </w:p>
        </w:tc>
      </w:tr>
      <w:tr w:rsidR="00A73A63" w:rsidRPr="00A73A63" w14:paraId="04491836"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E2A75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A399589"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E2A6AB5" w14:textId="77777777" w:rsidR="00A73A63" w:rsidRPr="00A73A63" w:rsidRDefault="00A73A63" w:rsidP="00A73A63">
            <w:pPr>
              <w:jc w:val="center"/>
            </w:pPr>
            <w:r w:rsidRPr="00A73A63">
              <w:t>08.2.21.92100</w:t>
            </w:r>
          </w:p>
        </w:tc>
        <w:tc>
          <w:tcPr>
            <w:tcW w:w="709" w:type="dxa"/>
            <w:tcBorders>
              <w:top w:val="nil"/>
              <w:left w:val="nil"/>
              <w:bottom w:val="single" w:sz="4" w:space="0" w:color="auto"/>
              <w:right w:val="single" w:sz="4" w:space="0" w:color="auto"/>
            </w:tcBorders>
            <w:shd w:val="clear" w:color="auto" w:fill="auto"/>
            <w:vAlign w:val="center"/>
            <w:hideMark/>
          </w:tcPr>
          <w:p w14:paraId="2C4C759A"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C48523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D87B7F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A95558" w14:textId="77777777" w:rsidR="00A73A63" w:rsidRPr="00A73A63" w:rsidRDefault="00A73A63" w:rsidP="00A73A63">
            <w:pPr>
              <w:jc w:val="right"/>
            </w:pPr>
            <w:r w:rsidRPr="00A73A63">
              <w:t>51 408,3</w:t>
            </w:r>
          </w:p>
        </w:tc>
        <w:tc>
          <w:tcPr>
            <w:tcW w:w="1465" w:type="dxa"/>
            <w:tcBorders>
              <w:top w:val="nil"/>
              <w:left w:val="nil"/>
              <w:bottom w:val="single" w:sz="4" w:space="0" w:color="auto"/>
              <w:right w:val="single" w:sz="4" w:space="0" w:color="auto"/>
            </w:tcBorders>
            <w:shd w:val="clear" w:color="auto" w:fill="auto"/>
            <w:noWrap/>
            <w:vAlign w:val="center"/>
            <w:hideMark/>
          </w:tcPr>
          <w:p w14:paraId="7D3C1045" w14:textId="77777777" w:rsidR="00A73A63" w:rsidRPr="00A73A63" w:rsidRDefault="00A73A63" w:rsidP="00A73A63">
            <w:pPr>
              <w:jc w:val="right"/>
            </w:pPr>
            <w:r w:rsidRPr="00A73A63">
              <w:t>49 192,7</w:t>
            </w:r>
          </w:p>
        </w:tc>
      </w:tr>
      <w:tr w:rsidR="00A73A63" w:rsidRPr="00A73A63" w14:paraId="74D4A0D5"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28DE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579EEC5" w14:textId="77777777" w:rsidR="00A73A63" w:rsidRPr="00A73A63" w:rsidRDefault="00A73A63" w:rsidP="00A73A63">
            <w:pPr>
              <w:jc w:val="both"/>
            </w:pPr>
            <w:r w:rsidRPr="00A73A63">
              <w:t xml:space="preserve">Функционирование Правительства Российской Федерации, высших исполнительных </w:t>
            </w:r>
            <w:r w:rsidRPr="00A73A63">
              <w:lastRenderedPageBreak/>
              <w:t>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71C9C2F9" w14:textId="77777777" w:rsidR="00A73A63" w:rsidRPr="00A73A63" w:rsidRDefault="00A73A63" w:rsidP="00A73A63">
            <w:pPr>
              <w:jc w:val="center"/>
            </w:pPr>
            <w:r w:rsidRPr="00A73A63">
              <w:lastRenderedPageBreak/>
              <w:t>08.2.21.92100</w:t>
            </w:r>
          </w:p>
        </w:tc>
        <w:tc>
          <w:tcPr>
            <w:tcW w:w="709" w:type="dxa"/>
            <w:tcBorders>
              <w:top w:val="nil"/>
              <w:left w:val="nil"/>
              <w:bottom w:val="single" w:sz="4" w:space="0" w:color="auto"/>
              <w:right w:val="single" w:sz="4" w:space="0" w:color="auto"/>
            </w:tcBorders>
            <w:shd w:val="clear" w:color="auto" w:fill="auto"/>
            <w:vAlign w:val="center"/>
            <w:hideMark/>
          </w:tcPr>
          <w:p w14:paraId="6449BF45"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C3B9ACC"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15AE710F"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6034041F" w14:textId="77777777" w:rsidR="00A73A63" w:rsidRPr="00A73A63" w:rsidRDefault="00A73A63" w:rsidP="00A73A63">
            <w:pPr>
              <w:jc w:val="right"/>
            </w:pPr>
            <w:r w:rsidRPr="00A73A63">
              <w:t>51 408,3</w:t>
            </w:r>
          </w:p>
        </w:tc>
        <w:tc>
          <w:tcPr>
            <w:tcW w:w="1465" w:type="dxa"/>
            <w:tcBorders>
              <w:top w:val="nil"/>
              <w:left w:val="nil"/>
              <w:bottom w:val="single" w:sz="4" w:space="0" w:color="auto"/>
              <w:right w:val="single" w:sz="4" w:space="0" w:color="auto"/>
            </w:tcBorders>
            <w:shd w:val="clear" w:color="auto" w:fill="auto"/>
            <w:noWrap/>
            <w:vAlign w:val="center"/>
            <w:hideMark/>
          </w:tcPr>
          <w:p w14:paraId="468EF187" w14:textId="77777777" w:rsidR="00A73A63" w:rsidRPr="00A73A63" w:rsidRDefault="00A73A63" w:rsidP="00A73A63">
            <w:pPr>
              <w:jc w:val="right"/>
            </w:pPr>
            <w:r w:rsidRPr="00A73A63">
              <w:t>49 192,7</w:t>
            </w:r>
          </w:p>
        </w:tc>
      </w:tr>
      <w:tr w:rsidR="00A73A63" w:rsidRPr="00A73A63" w14:paraId="3440615F" w14:textId="77777777" w:rsidTr="00A6493F">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2AEE96"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360FB6DA"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3E6922E" w14:textId="77777777" w:rsidR="00A73A63" w:rsidRPr="00A73A63" w:rsidRDefault="00A73A63" w:rsidP="00A73A63">
            <w:pPr>
              <w:jc w:val="center"/>
            </w:pPr>
            <w:r w:rsidRPr="00A73A63">
              <w:t>08.2.21.92100</w:t>
            </w:r>
          </w:p>
        </w:tc>
        <w:tc>
          <w:tcPr>
            <w:tcW w:w="709" w:type="dxa"/>
            <w:tcBorders>
              <w:top w:val="nil"/>
              <w:left w:val="nil"/>
              <w:bottom w:val="single" w:sz="4" w:space="0" w:color="auto"/>
              <w:right w:val="single" w:sz="4" w:space="0" w:color="auto"/>
            </w:tcBorders>
            <w:shd w:val="clear" w:color="auto" w:fill="auto"/>
            <w:vAlign w:val="center"/>
            <w:hideMark/>
          </w:tcPr>
          <w:p w14:paraId="0F829F0B"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11C228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F65F52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57ABE06" w14:textId="77777777" w:rsidR="00A73A63" w:rsidRPr="00A73A63" w:rsidRDefault="00A73A63" w:rsidP="00A73A63">
            <w:pPr>
              <w:jc w:val="right"/>
            </w:pPr>
            <w:r w:rsidRPr="00A73A63">
              <w:t>4 961,9</w:t>
            </w:r>
          </w:p>
        </w:tc>
        <w:tc>
          <w:tcPr>
            <w:tcW w:w="1465" w:type="dxa"/>
            <w:tcBorders>
              <w:top w:val="nil"/>
              <w:left w:val="nil"/>
              <w:bottom w:val="single" w:sz="4" w:space="0" w:color="auto"/>
              <w:right w:val="single" w:sz="4" w:space="0" w:color="auto"/>
            </w:tcBorders>
            <w:shd w:val="clear" w:color="auto" w:fill="auto"/>
            <w:noWrap/>
            <w:vAlign w:val="center"/>
            <w:hideMark/>
          </w:tcPr>
          <w:p w14:paraId="20D8B264" w14:textId="77777777" w:rsidR="00A73A63" w:rsidRPr="00A73A63" w:rsidRDefault="00A73A63" w:rsidP="00A73A63">
            <w:pPr>
              <w:jc w:val="right"/>
            </w:pPr>
            <w:r w:rsidRPr="00A73A63">
              <w:t>4 861,9</w:t>
            </w:r>
          </w:p>
        </w:tc>
      </w:tr>
      <w:tr w:rsidR="00A73A63" w:rsidRPr="00A73A63" w14:paraId="20F10A27"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E4587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721EC92"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1B7D911B" w14:textId="77777777" w:rsidR="00A73A63" w:rsidRPr="00A73A63" w:rsidRDefault="00A73A63" w:rsidP="00A73A63">
            <w:pPr>
              <w:jc w:val="center"/>
            </w:pPr>
            <w:r w:rsidRPr="00A73A63">
              <w:t>08.2.21.92100</w:t>
            </w:r>
          </w:p>
        </w:tc>
        <w:tc>
          <w:tcPr>
            <w:tcW w:w="709" w:type="dxa"/>
            <w:tcBorders>
              <w:top w:val="nil"/>
              <w:left w:val="nil"/>
              <w:bottom w:val="single" w:sz="4" w:space="0" w:color="auto"/>
              <w:right w:val="single" w:sz="4" w:space="0" w:color="auto"/>
            </w:tcBorders>
            <w:shd w:val="clear" w:color="auto" w:fill="auto"/>
            <w:vAlign w:val="center"/>
            <w:hideMark/>
          </w:tcPr>
          <w:p w14:paraId="3B347A26"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73EC644"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6E48FCF6"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011D568B" w14:textId="77777777" w:rsidR="00A73A63" w:rsidRPr="00A73A63" w:rsidRDefault="00A73A63" w:rsidP="00A73A63">
            <w:pPr>
              <w:jc w:val="right"/>
            </w:pPr>
            <w:r w:rsidRPr="00A73A63">
              <w:t>4 961,9</w:t>
            </w:r>
          </w:p>
        </w:tc>
        <w:tc>
          <w:tcPr>
            <w:tcW w:w="1465" w:type="dxa"/>
            <w:tcBorders>
              <w:top w:val="nil"/>
              <w:left w:val="nil"/>
              <w:bottom w:val="single" w:sz="4" w:space="0" w:color="auto"/>
              <w:right w:val="single" w:sz="4" w:space="0" w:color="auto"/>
            </w:tcBorders>
            <w:shd w:val="clear" w:color="auto" w:fill="auto"/>
            <w:noWrap/>
            <w:vAlign w:val="center"/>
            <w:hideMark/>
          </w:tcPr>
          <w:p w14:paraId="5D8DB8A2" w14:textId="77777777" w:rsidR="00A73A63" w:rsidRPr="00A73A63" w:rsidRDefault="00A73A63" w:rsidP="00A73A63">
            <w:pPr>
              <w:jc w:val="right"/>
            </w:pPr>
            <w:r w:rsidRPr="00A73A63">
              <w:t>4 861,9</w:t>
            </w:r>
          </w:p>
        </w:tc>
      </w:tr>
      <w:tr w:rsidR="00A73A63" w:rsidRPr="00A73A63" w14:paraId="5E042860"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1F3D4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B7FA995"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6B99A792" w14:textId="77777777" w:rsidR="00A73A63" w:rsidRPr="00A73A63" w:rsidRDefault="00A73A63" w:rsidP="00A73A63">
            <w:pPr>
              <w:jc w:val="center"/>
            </w:pPr>
            <w:r w:rsidRPr="00A73A63">
              <w:t>08.2.21.92100</w:t>
            </w:r>
          </w:p>
        </w:tc>
        <w:tc>
          <w:tcPr>
            <w:tcW w:w="709" w:type="dxa"/>
            <w:tcBorders>
              <w:top w:val="nil"/>
              <w:left w:val="nil"/>
              <w:bottom w:val="single" w:sz="4" w:space="0" w:color="auto"/>
              <w:right w:val="single" w:sz="4" w:space="0" w:color="auto"/>
            </w:tcBorders>
            <w:shd w:val="clear" w:color="auto" w:fill="auto"/>
            <w:vAlign w:val="center"/>
            <w:hideMark/>
          </w:tcPr>
          <w:p w14:paraId="00BE825B"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279B895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4F0B5D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17D836F" w14:textId="77777777" w:rsidR="00A73A63" w:rsidRPr="00A73A63" w:rsidRDefault="00A73A63" w:rsidP="00A73A63">
            <w:pPr>
              <w:jc w:val="right"/>
            </w:pPr>
            <w:r w:rsidRPr="00A73A63">
              <w:t>17,0</w:t>
            </w:r>
          </w:p>
        </w:tc>
        <w:tc>
          <w:tcPr>
            <w:tcW w:w="1465" w:type="dxa"/>
            <w:tcBorders>
              <w:top w:val="nil"/>
              <w:left w:val="nil"/>
              <w:bottom w:val="single" w:sz="4" w:space="0" w:color="auto"/>
              <w:right w:val="single" w:sz="4" w:space="0" w:color="auto"/>
            </w:tcBorders>
            <w:shd w:val="clear" w:color="auto" w:fill="auto"/>
            <w:noWrap/>
            <w:vAlign w:val="center"/>
            <w:hideMark/>
          </w:tcPr>
          <w:p w14:paraId="77283EF5" w14:textId="77777777" w:rsidR="00A73A63" w:rsidRPr="00A73A63" w:rsidRDefault="00A73A63" w:rsidP="00A73A63">
            <w:pPr>
              <w:jc w:val="right"/>
            </w:pPr>
            <w:r w:rsidRPr="00A73A63">
              <w:t>17,0</w:t>
            </w:r>
          </w:p>
        </w:tc>
      </w:tr>
      <w:tr w:rsidR="00A73A63" w:rsidRPr="00A73A63" w14:paraId="183E6923"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8DCFF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B6F9EC1"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442A2728" w14:textId="77777777" w:rsidR="00A73A63" w:rsidRPr="00A73A63" w:rsidRDefault="00A73A63" w:rsidP="00A73A63">
            <w:pPr>
              <w:jc w:val="center"/>
            </w:pPr>
            <w:r w:rsidRPr="00A73A63">
              <w:t>08.2.21.92100</w:t>
            </w:r>
          </w:p>
        </w:tc>
        <w:tc>
          <w:tcPr>
            <w:tcW w:w="709" w:type="dxa"/>
            <w:tcBorders>
              <w:top w:val="nil"/>
              <w:left w:val="nil"/>
              <w:bottom w:val="single" w:sz="4" w:space="0" w:color="auto"/>
              <w:right w:val="single" w:sz="4" w:space="0" w:color="auto"/>
            </w:tcBorders>
            <w:shd w:val="clear" w:color="auto" w:fill="auto"/>
            <w:vAlign w:val="center"/>
            <w:hideMark/>
          </w:tcPr>
          <w:p w14:paraId="202D0997"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7AD5BA72"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745EAA63"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6EBB8548" w14:textId="77777777" w:rsidR="00A73A63" w:rsidRPr="00A73A63" w:rsidRDefault="00A73A63" w:rsidP="00A73A63">
            <w:pPr>
              <w:jc w:val="right"/>
            </w:pPr>
            <w:r w:rsidRPr="00A73A63">
              <w:t>17,0</w:t>
            </w:r>
          </w:p>
        </w:tc>
        <w:tc>
          <w:tcPr>
            <w:tcW w:w="1465" w:type="dxa"/>
            <w:tcBorders>
              <w:top w:val="nil"/>
              <w:left w:val="nil"/>
              <w:bottom w:val="single" w:sz="4" w:space="0" w:color="auto"/>
              <w:right w:val="single" w:sz="4" w:space="0" w:color="auto"/>
            </w:tcBorders>
            <w:shd w:val="clear" w:color="auto" w:fill="auto"/>
            <w:noWrap/>
            <w:vAlign w:val="center"/>
            <w:hideMark/>
          </w:tcPr>
          <w:p w14:paraId="2AF51BF6" w14:textId="77777777" w:rsidR="00A73A63" w:rsidRPr="00A73A63" w:rsidRDefault="00A73A63" w:rsidP="00A73A63">
            <w:pPr>
              <w:jc w:val="right"/>
            </w:pPr>
            <w:r w:rsidRPr="00A73A63">
              <w:t>17,0</w:t>
            </w:r>
          </w:p>
        </w:tc>
      </w:tr>
      <w:tr w:rsidR="00A73A63" w:rsidRPr="00A73A63" w14:paraId="043A6C2D"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54231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vAlign w:val="center"/>
            <w:hideMark/>
          </w:tcPr>
          <w:p w14:paraId="0FD38FEA"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w:t>
            </w:r>
            <w:r w:rsidRPr="00A73A63">
              <w:lastRenderedPageBreak/>
              <w:t>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244B3F6" w14:textId="77777777" w:rsidR="00A73A63" w:rsidRPr="00A73A63" w:rsidRDefault="00A73A63" w:rsidP="00A73A63">
            <w:pPr>
              <w:jc w:val="center"/>
            </w:pPr>
            <w:r w:rsidRPr="00A73A63">
              <w:lastRenderedPageBreak/>
              <w:t>08.2.21.S2972</w:t>
            </w:r>
          </w:p>
        </w:tc>
        <w:tc>
          <w:tcPr>
            <w:tcW w:w="709" w:type="dxa"/>
            <w:tcBorders>
              <w:top w:val="nil"/>
              <w:left w:val="nil"/>
              <w:bottom w:val="single" w:sz="4" w:space="0" w:color="auto"/>
              <w:right w:val="single" w:sz="4" w:space="0" w:color="auto"/>
            </w:tcBorders>
            <w:shd w:val="clear" w:color="auto" w:fill="auto"/>
            <w:vAlign w:val="center"/>
            <w:hideMark/>
          </w:tcPr>
          <w:p w14:paraId="60B8C7C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BD5B86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10EF77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6397496" w14:textId="77777777" w:rsidR="00A73A63" w:rsidRPr="00A73A63" w:rsidRDefault="00A73A63" w:rsidP="00A73A63">
            <w:pPr>
              <w:jc w:val="right"/>
            </w:pPr>
            <w:r w:rsidRPr="00A73A63">
              <w:t>19 133,5</w:t>
            </w:r>
          </w:p>
        </w:tc>
        <w:tc>
          <w:tcPr>
            <w:tcW w:w="1465" w:type="dxa"/>
            <w:tcBorders>
              <w:top w:val="nil"/>
              <w:left w:val="nil"/>
              <w:bottom w:val="single" w:sz="4" w:space="0" w:color="auto"/>
              <w:right w:val="single" w:sz="4" w:space="0" w:color="auto"/>
            </w:tcBorders>
            <w:shd w:val="clear" w:color="auto" w:fill="auto"/>
            <w:noWrap/>
            <w:vAlign w:val="center"/>
            <w:hideMark/>
          </w:tcPr>
          <w:p w14:paraId="153A9A34" w14:textId="77777777" w:rsidR="00A73A63" w:rsidRPr="00A73A63" w:rsidRDefault="00A73A63" w:rsidP="00A73A63">
            <w:pPr>
              <w:jc w:val="right"/>
            </w:pPr>
            <w:r w:rsidRPr="00A73A63">
              <w:t>21 349,1</w:t>
            </w:r>
          </w:p>
        </w:tc>
      </w:tr>
      <w:tr w:rsidR="00A73A63" w:rsidRPr="00A73A63" w14:paraId="21D447F4"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549F10"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596702CD"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73A63">
              <w:lastRenderedPageBreak/>
              <w:t>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FE35214" w14:textId="77777777" w:rsidR="00A73A63" w:rsidRPr="00A73A63" w:rsidRDefault="00A73A63" w:rsidP="00A73A63">
            <w:pPr>
              <w:jc w:val="center"/>
            </w:pPr>
            <w:r w:rsidRPr="00A73A63">
              <w:lastRenderedPageBreak/>
              <w:t>08.2.21.S2972</w:t>
            </w:r>
          </w:p>
        </w:tc>
        <w:tc>
          <w:tcPr>
            <w:tcW w:w="709" w:type="dxa"/>
            <w:tcBorders>
              <w:top w:val="nil"/>
              <w:left w:val="nil"/>
              <w:bottom w:val="single" w:sz="4" w:space="0" w:color="auto"/>
              <w:right w:val="single" w:sz="4" w:space="0" w:color="auto"/>
            </w:tcBorders>
            <w:shd w:val="clear" w:color="auto" w:fill="auto"/>
            <w:vAlign w:val="center"/>
            <w:hideMark/>
          </w:tcPr>
          <w:p w14:paraId="2ED0C0C7"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1980614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D2058C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FA936D" w14:textId="77777777" w:rsidR="00A73A63" w:rsidRPr="00A73A63" w:rsidRDefault="00A73A63" w:rsidP="00A73A63">
            <w:pPr>
              <w:jc w:val="right"/>
            </w:pPr>
            <w:r w:rsidRPr="00A73A63">
              <w:t>19 133,5</w:t>
            </w:r>
          </w:p>
        </w:tc>
        <w:tc>
          <w:tcPr>
            <w:tcW w:w="1465" w:type="dxa"/>
            <w:tcBorders>
              <w:top w:val="nil"/>
              <w:left w:val="nil"/>
              <w:bottom w:val="single" w:sz="4" w:space="0" w:color="auto"/>
              <w:right w:val="single" w:sz="4" w:space="0" w:color="auto"/>
            </w:tcBorders>
            <w:shd w:val="clear" w:color="auto" w:fill="auto"/>
            <w:noWrap/>
            <w:vAlign w:val="center"/>
            <w:hideMark/>
          </w:tcPr>
          <w:p w14:paraId="03F67ADE" w14:textId="77777777" w:rsidR="00A73A63" w:rsidRPr="00A73A63" w:rsidRDefault="00A73A63" w:rsidP="00A73A63">
            <w:pPr>
              <w:jc w:val="right"/>
            </w:pPr>
            <w:r w:rsidRPr="00A73A63">
              <w:t>21 349,1</w:t>
            </w:r>
          </w:p>
        </w:tc>
      </w:tr>
      <w:tr w:rsidR="00A73A63" w:rsidRPr="00A73A63" w14:paraId="16435C84"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D9230C"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022612C"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11F69859" w14:textId="77777777" w:rsidR="00A73A63" w:rsidRPr="00A73A63" w:rsidRDefault="00A73A63" w:rsidP="00A73A63">
            <w:pPr>
              <w:jc w:val="center"/>
            </w:pPr>
            <w:r w:rsidRPr="00A73A63">
              <w:t>08.2.21.S2972</w:t>
            </w:r>
          </w:p>
        </w:tc>
        <w:tc>
          <w:tcPr>
            <w:tcW w:w="709" w:type="dxa"/>
            <w:tcBorders>
              <w:top w:val="nil"/>
              <w:left w:val="nil"/>
              <w:bottom w:val="single" w:sz="4" w:space="0" w:color="auto"/>
              <w:right w:val="single" w:sz="4" w:space="0" w:color="auto"/>
            </w:tcBorders>
            <w:shd w:val="clear" w:color="auto" w:fill="auto"/>
            <w:vAlign w:val="center"/>
            <w:hideMark/>
          </w:tcPr>
          <w:p w14:paraId="3C3F4D1F"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637E8057"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070E80E5"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52738B43" w14:textId="77777777" w:rsidR="00A73A63" w:rsidRPr="00A73A63" w:rsidRDefault="00A73A63" w:rsidP="00A73A63">
            <w:pPr>
              <w:jc w:val="right"/>
            </w:pPr>
            <w:r w:rsidRPr="00A73A63">
              <w:t>19 133,5</w:t>
            </w:r>
          </w:p>
        </w:tc>
        <w:tc>
          <w:tcPr>
            <w:tcW w:w="1465" w:type="dxa"/>
            <w:tcBorders>
              <w:top w:val="nil"/>
              <w:left w:val="nil"/>
              <w:bottom w:val="single" w:sz="4" w:space="0" w:color="auto"/>
              <w:right w:val="single" w:sz="4" w:space="0" w:color="auto"/>
            </w:tcBorders>
            <w:shd w:val="clear" w:color="auto" w:fill="auto"/>
            <w:noWrap/>
            <w:vAlign w:val="center"/>
            <w:hideMark/>
          </w:tcPr>
          <w:p w14:paraId="35B25A6A" w14:textId="77777777" w:rsidR="00A73A63" w:rsidRPr="00A73A63" w:rsidRDefault="00A73A63" w:rsidP="00A73A63">
            <w:pPr>
              <w:jc w:val="right"/>
            </w:pPr>
            <w:r w:rsidRPr="00A73A63">
              <w:t>21 349,1</w:t>
            </w:r>
          </w:p>
        </w:tc>
      </w:tr>
      <w:tr w:rsidR="00A73A63" w:rsidRPr="00A73A63" w14:paraId="0652031C"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40FCC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52E73C7" w14:textId="77777777" w:rsidR="00A73A63" w:rsidRPr="00A73A63" w:rsidRDefault="00A73A63" w:rsidP="00A73A63">
            <w:pPr>
              <w:jc w:val="both"/>
            </w:pPr>
            <w:r w:rsidRPr="00A73A63">
              <w:rPr>
                <w:b/>
                <w:bCs/>
              </w:rPr>
              <w:t>Основное мероприятие</w:t>
            </w:r>
            <w:r w:rsidRPr="00A73A63">
              <w:t xml:space="preserve"> «Выплата пенсии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14:paraId="021C5B16" w14:textId="77777777" w:rsidR="00A73A63" w:rsidRPr="00A73A63" w:rsidRDefault="00A73A63" w:rsidP="00A73A63">
            <w:pPr>
              <w:jc w:val="center"/>
            </w:pPr>
            <w:r w:rsidRPr="00A73A63">
              <w:t>08.2.25.00000</w:t>
            </w:r>
          </w:p>
        </w:tc>
        <w:tc>
          <w:tcPr>
            <w:tcW w:w="709" w:type="dxa"/>
            <w:tcBorders>
              <w:top w:val="nil"/>
              <w:left w:val="nil"/>
              <w:bottom w:val="single" w:sz="4" w:space="0" w:color="auto"/>
              <w:right w:val="single" w:sz="4" w:space="0" w:color="auto"/>
            </w:tcBorders>
            <w:shd w:val="clear" w:color="auto" w:fill="auto"/>
            <w:vAlign w:val="center"/>
            <w:hideMark/>
          </w:tcPr>
          <w:p w14:paraId="14DEFA8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93E45A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503912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4E5664F" w14:textId="77777777" w:rsidR="00A73A63" w:rsidRPr="00A73A63" w:rsidRDefault="00A73A63" w:rsidP="00A73A63">
            <w:pPr>
              <w:jc w:val="right"/>
            </w:pPr>
            <w:r w:rsidRPr="00A73A63">
              <w:t>5 364,5</w:t>
            </w:r>
          </w:p>
        </w:tc>
        <w:tc>
          <w:tcPr>
            <w:tcW w:w="1465" w:type="dxa"/>
            <w:tcBorders>
              <w:top w:val="nil"/>
              <w:left w:val="nil"/>
              <w:bottom w:val="single" w:sz="4" w:space="0" w:color="auto"/>
              <w:right w:val="single" w:sz="4" w:space="0" w:color="auto"/>
            </w:tcBorders>
            <w:shd w:val="clear" w:color="auto" w:fill="auto"/>
            <w:noWrap/>
            <w:vAlign w:val="center"/>
            <w:hideMark/>
          </w:tcPr>
          <w:p w14:paraId="0F929B07" w14:textId="77777777" w:rsidR="00A73A63" w:rsidRPr="00A73A63" w:rsidRDefault="00A73A63" w:rsidP="00A73A63">
            <w:pPr>
              <w:jc w:val="right"/>
            </w:pPr>
            <w:r w:rsidRPr="00A73A63">
              <w:t>5 364,5</w:t>
            </w:r>
          </w:p>
        </w:tc>
      </w:tr>
      <w:tr w:rsidR="00A73A63" w:rsidRPr="00A73A63" w14:paraId="1A1A7650"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4DF90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158442F" w14:textId="77777777" w:rsidR="00A73A63" w:rsidRPr="00A73A63" w:rsidRDefault="00A73A63" w:rsidP="00A73A63">
            <w:pPr>
              <w:jc w:val="both"/>
            </w:pPr>
            <w:r w:rsidRPr="00A73A63">
              <w:t>Пенсия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14:paraId="223C9E76" w14:textId="77777777" w:rsidR="00A73A63" w:rsidRPr="00A73A63" w:rsidRDefault="00A73A63" w:rsidP="00A73A63">
            <w:pPr>
              <w:jc w:val="center"/>
            </w:pPr>
            <w:r w:rsidRPr="00A73A63">
              <w:t>08.2.25.92500</w:t>
            </w:r>
          </w:p>
        </w:tc>
        <w:tc>
          <w:tcPr>
            <w:tcW w:w="709" w:type="dxa"/>
            <w:tcBorders>
              <w:top w:val="nil"/>
              <w:left w:val="nil"/>
              <w:bottom w:val="single" w:sz="4" w:space="0" w:color="auto"/>
              <w:right w:val="single" w:sz="4" w:space="0" w:color="auto"/>
            </w:tcBorders>
            <w:shd w:val="clear" w:color="auto" w:fill="auto"/>
            <w:vAlign w:val="center"/>
            <w:hideMark/>
          </w:tcPr>
          <w:p w14:paraId="0A97D11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D3DFA8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DC0372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2118D31" w14:textId="77777777" w:rsidR="00A73A63" w:rsidRPr="00A73A63" w:rsidRDefault="00A73A63" w:rsidP="00A73A63">
            <w:pPr>
              <w:jc w:val="right"/>
            </w:pPr>
            <w:r w:rsidRPr="00A73A63">
              <w:t>5 364,5</w:t>
            </w:r>
          </w:p>
        </w:tc>
        <w:tc>
          <w:tcPr>
            <w:tcW w:w="1465" w:type="dxa"/>
            <w:tcBorders>
              <w:top w:val="nil"/>
              <w:left w:val="nil"/>
              <w:bottom w:val="single" w:sz="4" w:space="0" w:color="auto"/>
              <w:right w:val="single" w:sz="4" w:space="0" w:color="auto"/>
            </w:tcBorders>
            <w:shd w:val="clear" w:color="auto" w:fill="auto"/>
            <w:noWrap/>
            <w:vAlign w:val="center"/>
            <w:hideMark/>
          </w:tcPr>
          <w:p w14:paraId="56627474" w14:textId="77777777" w:rsidR="00A73A63" w:rsidRPr="00A73A63" w:rsidRDefault="00A73A63" w:rsidP="00A73A63">
            <w:pPr>
              <w:jc w:val="right"/>
            </w:pPr>
            <w:r w:rsidRPr="00A73A63">
              <w:t>5 364,5</w:t>
            </w:r>
          </w:p>
        </w:tc>
      </w:tr>
      <w:tr w:rsidR="00A73A63" w:rsidRPr="00A73A63" w14:paraId="52E13FE8"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398B5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EA27B5E" w14:textId="77777777" w:rsidR="00A73A63" w:rsidRPr="00A73A63" w:rsidRDefault="00A73A63" w:rsidP="00A73A63">
            <w:pPr>
              <w:jc w:val="both"/>
            </w:pPr>
            <w:r w:rsidRPr="00A73A6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2A638FEE" w14:textId="77777777" w:rsidR="00A73A63" w:rsidRPr="00A73A63" w:rsidRDefault="00A73A63" w:rsidP="00A73A63">
            <w:pPr>
              <w:jc w:val="center"/>
            </w:pPr>
            <w:r w:rsidRPr="00A73A63">
              <w:t>08.2.25.92500</w:t>
            </w:r>
          </w:p>
        </w:tc>
        <w:tc>
          <w:tcPr>
            <w:tcW w:w="709" w:type="dxa"/>
            <w:tcBorders>
              <w:top w:val="nil"/>
              <w:left w:val="nil"/>
              <w:bottom w:val="single" w:sz="4" w:space="0" w:color="auto"/>
              <w:right w:val="single" w:sz="4" w:space="0" w:color="auto"/>
            </w:tcBorders>
            <w:shd w:val="clear" w:color="auto" w:fill="auto"/>
            <w:vAlign w:val="center"/>
            <w:hideMark/>
          </w:tcPr>
          <w:p w14:paraId="48955B94"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24E7067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DF105C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277CD15" w14:textId="77777777" w:rsidR="00A73A63" w:rsidRPr="00A73A63" w:rsidRDefault="00A73A63" w:rsidP="00A73A63">
            <w:pPr>
              <w:jc w:val="right"/>
            </w:pPr>
            <w:r w:rsidRPr="00A73A63">
              <w:t>5 364,5</w:t>
            </w:r>
          </w:p>
        </w:tc>
        <w:tc>
          <w:tcPr>
            <w:tcW w:w="1465" w:type="dxa"/>
            <w:tcBorders>
              <w:top w:val="nil"/>
              <w:left w:val="nil"/>
              <w:bottom w:val="single" w:sz="4" w:space="0" w:color="auto"/>
              <w:right w:val="single" w:sz="4" w:space="0" w:color="auto"/>
            </w:tcBorders>
            <w:shd w:val="clear" w:color="auto" w:fill="auto"/>
            <w:noWrap/>
            <w:vAlign w:val="center"/>
            <w:hideMark/>
          </w:tcPr>
          <w:p w14:paraId="39036909" w14:textId="77777777" w:rsidR="00A73A63" w:rsidRPr="00A73A63" w:rsidRDefault="00A73A63" w:rsidP="00A73A63">
            <w:pPr>
              <w:jc w:val="right"/>
            </w:pPr>
            <w:r w:rsidRPr="00A73A63">
              <w:t>5 364,5</w:t>
            </w:r>
          </w:p>
        </w:tc>
      </w:tr>
      <w:tr w:rsidR="00A73A63" w:rsidRPr="00A73A63" w14:paraId="16BE3FB3"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5D859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CDBCC2C" w14:textId="77777777" w:rsidR="00A73A63" w:rsidRPr="00A73A63" w:rsidRDefault="00A73A63" w:rsidP="00A73A63">
            <w:pPr>
              <w:jc w:val="both"/>
            </w:pPr>
            <w:r w:rsidRPr="00A73A63">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14:paraId="4734A2A7" w14:textId="77777777" w:rsidR="00A73A63" w:rsidRPr="00A73A63" w:rsidRDefault="00A73A63" w:rsidP="00A73A63">
            <w:pPr>
              <w:jc w:val="center"/>
            </w:pPr>
            <w:r w:rsidRPr="00A73A63">
              <w:t>08.2.25.92500</w:t>
            </w:r>
          </w:p>
        </w:tc>
        <w:tc>
          <w:tcPr>
            <w:tcW w:w="709" w:type="dxa"/>
            <w:tcBorders>
              <w:top w:val="nil"/>
              <w:left w:val="nil"/>
              <w:bottom w:val="single" w:sz="4" w:space="0" w:color="auto"/>
              <w:right w:val="single" w:sz="4" w:space="0" w:color="auto"/>
            </w:tcBorders>
            <w:shd w:val="clear" w:color="auto" w:fill="auto"/>
            <w:vAlign w:val="center"/>
            <w:hideMark/>
          </w:tcPr>
          <w:p w14:paraId="4950C572" w14:textId="77777777" w:rsidR="00A73A63" w:rsidRPr="00A73A63" w:rsidRDefault="00A73A63" w:rsidP="00A73A63">
            <w:pPr>
              <w:jc w:val="center"/>
            </w:pPr>
            <w:r w:rsidRPr="00A73A63">
              <w:t>300</w:t>
            </w:r>
          </w:p>
        </w:tc>
        <w:tc>
          <w:tcPr>
            <w:tcW w:w="567" w:type="dxa"/>
            <w:tcBorders>
              <w:top w:val="nil"/>
              <w:left w:val="nil"/>
              <w:bottom w:val="single" w:sz="4" w:space="0" w:color="auto"/>
              <w:right w:val="single" w:sz="4" w:space="0" w:color="auto"/>
            </w:tcBorders>
            <w:shd w:val="clear" w:color="auto" w:fill="auto"/>
            <w:vAlign w:val="center"/>
            <w:hideMark/>
          </w:tcPr>
          <w:p w14:paraId="3AB38C04" w14:textId="77777777" w:rsidR="00A73A63" w:rsidRPr="00A73A63" w:rsidRDefault="00A73A63" w:rsidP="00A73A63">
            <w:pPr>
              <w:jc w:val="center"/>
            </w:pPr>
            <w:r w:rsidRPr="00A73A63">
              <w:t>10</w:t>
            </w:r>
          </w:p>
        </w:tc>
        <w:tc>
          <w:tcPr>
            <w:tcW w:w="709" w:type="dxa"/>
            <w:tcBorders>
              <w:top w:val="nil"/>
              <w:left w:val="nil"/>
              <w:bottom w:val="single" w:sz="4" w:space="0" w:color="auto"/>
              <w:right w:val="single" w:sz="4" w:space="0" w:color="auto"/>
            </w:tcBorders>
            <w:shd w:val="clear" w:color="auto" w:fill="auto"/>
            <w:vAlign w:val="center"/>
            <w:hideMark/>
          </w:tcPr>
          <w:p w14:paraId="150F5AFC"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09222DBF" w14:textId="77777777" w:rsidR="00A73A63" w:rsidRPr="00A73A63" w:rsidRDefault="00A73A63" w:rsidP="00A73A63">
            <w:pPr>
              <w:jc w:val="right"/>
            </w:pPr>
            <w:r w:rsidRPr="00A73A63">
              <w:t>5 364,5</w:t>
            </w:r>
          </w:p>
        </w:tc>
        <w:tc>
          <w:tcPr>
            <w:tcW w:w="1465" w:type="dxa"/>
            <w:tcBorders>
              <w:top w:val="nil"/>
              <w:left w:val="nil"/>
              <w:bottom w:val="single" w:sz="4" w:space="0" w:color="auto"/>
              <w:right w:val="single" w:sz="4" w:space="0" w:color="auto"/>
            </w:tcBorders>
            <w:shd w:val="clear" w:color="auto" w:fill="auto"/>
            <w:noWrap/>
            <w:vAlign w:val="center"/>
            <w:hideMark/>
          </w:tcPr>
          <w:p w14:paraId="7F41B4B3" w14:textId="77777777" w:rsidR="00A73A63" w:rsidRPr="00A73A63" w:rsidRDefault="00A73A63" w:rsidP="00A73A63">
            <w:pPr>
              <w:jc w:val="right"/>
            </w:pPr>
            <w:r w:rsidRPr="00A73A63">
              <w:t>5 364,5</w:t>
            </w:r>
          </w:p>
        </w:tc>
      </w:tr>
      <w:tr w:rsidR="00A73A63" w:rsidRPr="00A73A63" w14:paraId="7C9B7613"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9E757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90E36D8" w14:textId="77777777" w:rsidR="00A73A63" w:rsidRPr="00A73A63" w:rsidRDefault="00A73A63" w:rsidP="00A73A63">
            <w:pPr>
              <w:jc w:val="both"/>
            </w:pPr>
            <w:r w:rsidRPr="00A73A63">
              <w:rPr>
                <w:b/>
                <w:bCs/>
              </w:rPr>
              <w:t>Основное мероприятие</w:t>
            </w:r>
            <w:r w:rsidRPr="00A73A63">
              <w:t xml:space="preserve"> «Производство и выпуск периодического печатного издания для информирования»</w:t>
            </w:r>
          </w:p>
        </w:tc>
        <w:tc>
          <w:tcPr>
            <w:tcW w:w="1701" w:type="dxa"/>
            <w:tcBorders>
              <w:top w:val="nil"/>
              <w:left w:val="nil"/>
              <w:bottom w:val="single" w:sz="4" w:space="0" w:color="auto"/>
              <w:right w:val="single" w:sz="4" w:space="0" w:color="auto"/>
            </w:tcBorders>
            <w:shd w:val="clear" w:color="auto" w:fill="auto"/>
            <w:vAlign w:val="center"/>
            <w:hideMark/>
          </w:tcPr>
          <w:p w14:paraId="215ACEAB" w14:textId="77777777" w:rsidR="00A73A63" w:rsidRPr="00A73A63" w:rsidRDefault="00A73A63" w:rsidP="00A73A63">
            <w:pPr>
              <w:jc w:val="center"/>
            </w:pPr>
            <w:r w:rsidRPr="00A73A63">
              <w:t>08.2.27.00000</w:t>
            </w:r>
          </w:p>
        </w:tc>
        <w:tc>
          <w:tcPr>
            <w:tcW w:w="709" w:type="dxa"/>
            <w:tcBorders>
              <w:top w:val="nil"/>
              <w:left w:val="nil"/>
              <w:bottom w:val="single" w:sz="4" w:space="0" w:color="auto"/>
              <w:right w:val="single" w:sz="4" w:space="0" w:color="auto"/>
            </w:tcBorders>
            <w:shd w:val="clear" w:color="auto" w:fill="auto"/>
            <w:vAlign w:val="center"/>
            <w:hideMark/>
          </w:tcPr>
          <w:p w14:paraId="33B7339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641F30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B162E7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D013E8F" w14:textId="77777777" w:rsidR="00A73A63" w:rsidRPr="00A73A63" w:rsidRDefault="00A73A63" w:rsidP="00A73A63">
            <w:pPr>
              <w:jc w:val="right"/>
            </w:pPr>
            <w:r w:rsidRPr="00A73A63">
              <w:t>3 800,0</w:t>
            </w:r>
          </w:p>
        </w:tc>
        <w:tc>
          <w:tcPr>
            <w:tcW w:w="1465" w:type="dxa"/>
            <w:tcBorders>
              <w:top w:val="nil"/>
              <w:left w:val="nil"/>
              <w:bottom w:val="single" w:sz="4" w:space="0" w:color="auto"/>
              <w:right w:val="single" w:sz="4" w:space="0" w:color="auto"/>
            </w:tcBorders>
            <w:shd w:val="clear" w:color="auto" w:fill="auto"/>
            <w:noWrap/>
            <w:vAlign w:val="center"/>
            <w:hideMark/>
          </w:tcPr>
          <w:p w14:paraId="53C9B7C2" w14:textId="77777777" w:rsidR="00A73A63" w:rsidRPr="00A73A63" w:rsidRDefault="00A73A63" w:rsidP="00A73A63">
            <w:pPr>
              <w:jc w:val="right"/>
            </w:pPr>
            <w:r w:rsidRPr="00A73A63">
              <w:t>3 800,0</w:t>
            </w:r>
          </w:p>
        </w:tc>
      </w:tr>
      <w:tr w:rsidR="00A73A63" w:rsidRPr="00A73A63" w14:paraId="6841FFDE"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DA69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DBDF501" w14:textId="77777777" w:rsidR="00A73A63" w:rsidRPr="00A73A63" w:rsidRDefault="00A73A63" w:rsidP="00A73A63">
            <w:pPr>
              <w:jc w:val="both"/>
            </w:pPr>
            <w:r w:rsidRPr="00A73A63">
              <w:t xml:space="preserve">Финансовое обеспечение деятельности </w:t>
            </w:r>
            <w:r w:rsidRPr="00A73A63">
              <w:lastRenderedPageBreak/>
              <w:t>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2B6D2013" w14:textId="77777777" w:rsidR="00A73A63" w:rsidRPr="00A73A63" w:rsidRDefault="00A73A63" w:rsidP="00A73A63">
            <w:pPr>
              <w:jc w:val="center"/>
            </w:pPr>
            <w:r w:rsidRPr="00A73A63">
              <w:lastRenderedPageBreak/>
              <w:t>08.2.27.94100</w:t>
            </w:r>
          </w:p>
        </w:tc>
        <w:tc>
          <w:tcPr>
            <w:tcW w:w="709" w:type="dxa"/>
            <w:tcBorders>
              <w:top w:val="nil"/>
              <w:left w:val="nil"/>
              <w:bottom w:val="single" w:sz="4" w:space="0" w:color="auto"/>
              <w:right w:val="single" w:sz="4" w:space="0" w:color="auto"/>
            </w:tcBorders>
            <w:shd w:val="clear" w:color="auto" w:fill="auto"/>
            <w:vAlign w:val="center"/>
            <w:hideMark/>
          </w:tcPr>
          <w:p w14:paraId="1474445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B6F2D8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3325F0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E752261" w14:textId="77777777" w:rsidR="00A73A63" w:rsidRPr="00A73A63" w:rsidRDefault="00A73A63" w:rsidP="00A73A63">
            <w:pPr>
              <w:jc w:val="right"/>
            </w:pPr>
            <w:r w:rsidRPr="00A73A63">
              <w:t>3 800,0</w:t>
            </w:r>
          </w:p>
        </w:tc>
        <w:tc>
          <w:tcPr>
            <w:tcW w:w="1465" w:type="dxa"/>
            <w:tcBorders>
              <w:top w:val="nil"/>
              <w:left w:val="nil"/>
              <w:bottom w:val="single" w:sz="4" w:space="0" w:color="auto"/>
              <w:right w:val="single" w:sz="4" w:space="0" w:color="auto"/>
            </w:tcBorders>
            <w:shd w:val="clear" w:color="auto" w:fill="auto"/>
            <w:noWrap/>
            <w:vAlign w:val="center"/>
            <w:hideMark/>
          </w:tcPr>
          <w:p w14:paraId="2EB4C6F9" w14:textId="77777777" w:rsidR="00A73A63" w:rsidRPr="00A73A63" w:rsidRDefault="00A73A63" w:rsidP="00A73A63">
            <w:pPr>
              <w:jc w:val="right"/>
            </w:pPr>
            <w:r w:rsidRPr="00A73A63">
              <w:t>3 800,0</w:t>
            </w:r>
          </w:p>
        </w:tc>
      </w:tr>
      <w:tr w:rsidR="00A73A63" w:rsidRPr="00A73A63" w14:paraId="5B2EFA4D" w14:textId="77777777" w:rsidTr="00A6493F">
        <w:trPr>
          <w:trHeight w:val="13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01D771"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CB2E431"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5E8F2FB" w14:textId="77777777" w:rsidR="00A73A63" w:rsidRPr="00A73A63" w:rsidRDefault="00A73A63" w:rsidP="00A73A63">
            <w:pPr>
              <w:jc w:val="center"/>
            </w:pPr>
            <w:r w:rsidRPr="00A73A63">
              <w:t>08.2.27.94100</w:t>
            </w:r>
          </w:p>
        </w:tc>
        <w:tc>
          <w:tcPr>
            <w:tcW w:w="709" w:type="dxa"/>
            <w:tcBorders>
              <w:top w:val="nil"/>
              <w:left w:val="nil"/>
              <w:bottom w:val="single" w:sz="4" w:space="0" w:color="auto"/>
              <w:right w:val="single" w:sz="4" w:space="0" w:color="auto"/>
            </w:tcBorders>
            <w:shd w:val="clear" w:color="auto" w:fill="auto"/>
            <w:vAlign w:val="center"/>
            <w:hideMark/>
          </w:tcPr>
          <w:p w14:paraId="34BE7674"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09D30FD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114755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8E56AB6" w14:textId="77777777" w:rsidR="00A73A63" w:rsidRPr="00A73A63" w:rsidRDefault="00A73A63" w:rsidP="00A73A63">
            <w:pPr>
              <w:jc w:val="right"/>
            </w:pPr>
            <w:r w:rsidRPr="00A73A63">
              <w:t>2 622,7</w:t>
            </w:r>
          </w:p>
        </w:tc>
        <w:tc>
          <w:tcPr>
            <w:tcW w:w="1465" w:type="dxa"/>
            <w:tcBorders>
              <w:top w:val="nil"/>
              <w:left w:val="nil"/>
              <w:bottom w:val="single" w:sz="4" w:space="0" w:color="auto"/>
              <w:right w:val="single" w:sz="4" w:space="0" w:color="auto"/>
            </w:tcBorders>
            <w:shd w:val="clear" w:color="auto" w:fill="auto"/>
            <w:noWrap/>
            <w:vAlign w:val="center"/>
            <w:hideMark/>
          </w:tcPr>
          <w:p w14:paraId="643B8A21" w14:textId="77777777" w:rsidR="00A73A63" w:rsidRPr="00A73A63" w:rsidRDefault="00A73A63" w:rsidP="00A73A63">
            <w:pPr>
              <w:jc w:val="right"/>
            </w:pPr>
            <w:r w:rsidRPr="00A73A63">
              <w:t>2 622,7</w:t>
            </w:r>
          </w:p>
        </w:tc>
      </w:tr>
      <w:tr w:rsidR="00A73A63" w:rsidRPr="00A73A63" w14:paraId="694136D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454A1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1393B2F" w14:textId="77777777" w:rsidR="00A73A63" w:rsidRPr="00A73A63" w:rsidRDefault="00A73A63" w:rsidP="00A73A63">
            <w:pPr>
              <w:jc w:val="both"/>
            </w:pPr>
            <w:r w:rsidRPr="00A73A63">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14:paraId="6BA0758E" w14:textId="77777777" w:rsidR="00A73A63" w:rsidRPr="00A73A63" w:rsidRDefault="00A73A63" w:rsidP="00A73A63">
            <w:pPr>
              <w:jc w:val="center"/>
            </w:pPr>
            <w:r w:rsidRPr="00A73A63">
              <w:t>08.2.27.94100</w:t>
            </w:r>
          </w:p>
        </w:tc>
        <w:tc>
          <w:tcPr>
            <w:tcW w:w="709" w:type="dxa"/>
            <w:tcBorders>
              <w:top w:val="nil"/>
              <w:left w:val="nil"/>
              <w:bottom w:val="single" w:sz="4" w:space="0" w:color="auto"/>
              <w:right w:val="single" w:sz="4" w:space="0" w:color="auto"/>
            </w:tcBorders>
            <w:shd w:val="clear" w:color="auto" w:fill="auto"/>
            <w:vAlign w:val="center"/>
            <w:hideMark/>
          </w:tcPr>
          <w:p w14:paraId="05CAAF9E"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BBFEA95" w14:textId="77777777" w:rsidR="00A73A63" w:rsidRPr="00A73A63" w:rsidRDefault="00A73A63" w:rsidP="00A73A63">
            <w:pPr>
              <w:jc w:val="center"/>
            </w:pPr>
            <w:r w:rsidRPr="00A73A63">
              <w:t>12</w:t>
            </w:r>
          </w:p>
        </w:tc>
        <w:tc>
          <w:tcPr>
            <w:tcW w:w="709" w:type="dxa"/>
            <w:tcBorders>
              <w:top w:val="nil"/>
              <w:left w:val="nil"/>
              <w:bottom w:val="single" w:sz="4" w:space="0" w:color="auto"/>
              <w:right w:val="single" w:sz="4" w:space="0" w:color="auto"/>
            </w:tcBorders>
            <w:shd w:val="clear" w:color="auto" w:fill="auto"/>
            <w:vAlign w:val="center"/>
            <w:hideMark/>
          </w:tcPr>
          <w:p w14:paraId="1C973A16"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09C1D4E" w14:textId="77777777" w:rsidR="00A73A63" w:rsidRPr="00A73A63" w:rsidRDefault="00A73A63" w:rsidP="00A73A63">
            <w:pPr>
              <w:jc w:val="right"/>
            </w:pPr>
            <w:r w:rsidRPr="00A73A63">
              <w:t>2 622,7</w:t>
            </w:r>
          </w:p>
        </w:tc>
        <w:tc>
          <w:tcPr>
            <w:tcW w:w="1465" w:type="dxa"/>
            <w:tcBorders>
              <w:top w:val="nil"/>
              <w:left w:val="nil"/>
              <w:bottom w:val="single" w:sz="4" w:space="0" w:color="auto"/>
              <w:right w:val="single" w:sz="4" w:space="0" w:color="auto"/>
            </w:tcBorders>
            <w:shd w:val="clear" w:color="auto" w:fill="auto"/>
            <w:noWrap/>
            <w:vAlign w:val="center"/>
            <w:hideMark/>
          </w:tcPr>
          <w:p w14:paraId="301D25D5" w14:textId="77777777" w:rsidR="00A73A63" w:rsidRPr="00A73A63" w:rsidRDefault="00A73A63" w:rsidP="00A73A63">
            <w:pPr>
              <w:jc w:val="right"/>
            </w:pPr>
            <w:r w:rsidRPr="00A73A63">
              <w:t>2 622,7</w:t>
            </w:r>
          </w:p>
        </w:tc>
      </w:tr>
      <w:tr w:rsidR="00A73A63" w:rsidRPr="00A73A63" w14:paraId="606D71D2" w14:textId="77777777" w:rsidTr="00A6493F">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0D2F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D0AC5F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598C51" w14:textId="77777777" w:rsidR="00A73A63" w:rsidRPr="00A73A63" w:rsidRDefault="00A73A63" w:rsidP="00A73A63">
            <w:pPr>
              <w:jc w:val="center"/>
            </w:pPr>
            <w:r w:rsidRPr="00A73A63">
              <w:t>08.2.27.94100</w:t>
            </w:r>
          </w:p>
        </w:tc>
        <w:tc>
          <w:tcPr>
            <w:tcW w:w="709" w:type="dxa"/>
            <w:tcBorders>
              <w:top w:val="nil"/>
              <w:left w:val="nil"/>
              <w:bottom w:val="single" w:sz="4" w:space="0" w:color="auto"/>
              <w:right w:val="single" w:sz="4" w:space="0" w:color="auto"/>
            </w:tcBorders>
            <w:shd w:val="clear" w:color="auto" w:fill="auto"/>
            <w:vAlign w:val="center"/>
            <w:hideMark/>
          </w:tcPr>
          <w:p w14:paraId="2368D55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7CE5E1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2FCD4F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8824F63" w14:textId="77777777" w:rsidR="00A73A63" w:rsidRPr="00A73A63" w:rsidRDefault="00A73A63" w:rsidP="00A73A63">
            <w:pPr>
              <w:jc w:val="right"/>
            </w:pPr>
            <w:r w:rsidRPr="00A73A63">
              <w:t>1 177,3</w:t>
            </w:r>
          </w:p>
        </w:tc>
        <w:tc>
          <w:tcPr>
            <w:tcW w:w="1465" w:type="dxa"/>
            <w:tcBorders>
              <w:top w:val="nil"/>
              <w:left w:val="nil"/>
              <w:bottom w:val="single" w:sz="4" w:space="0" w:color="auto"/>
              <w:right w:val="single" w:sz="4" w:space="0" w:color="auto"/>
            </w:tcBorders>
            <w:shd w:val="clear" w:color="auto" w:fill="auto"/>
            <w:noWrap/>
            <w:vAlign w:val="center"/>
            <w:hideMark/>
          </w:tcPr>
          <w:p w14:paraId="0A2C4C07" w14:textId="77777777" w:rsidR="00A73A63" w:rsidRPr="00A73A63" w:rsidRDefault="00A73A63" w:rsidP="00A73A63">
            <w:pPr>
              <w:jc w:val="right"/>
            </w:pPr>
            <w:r w:rsidRPr="00A73A63">
              <w:t>1 177,3</w:t>
            </w:r>
          </w:p>
        </w:tc>
      </w:tr>
      <w:tr w:rsidR="00A73A63" w:rsidRPr="00A73A63" w14:paraId="1739583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B477D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366DBFB" w14:textId="77777777" w:rsidR="00A73A63" w:rsidRPr="00A73A63" w:rsidRDefault="00A73A63" w:rsidP="00A73A63">
            <w:pPr>
              <w:jc w:val="both"/>
            </w:pPr>
            <w:r w:rsidRPr="00A73A63">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14:paraId="7C121AB3" w14:textId="77777777" w:rsidR="00A73A63" w:rsidRPr="00A73A63" w:rsidRDefault="00A73A63" w:rsidP="00A73A63">
            <w:pPr>
              <w:jc w:val="center"/>
            </w:pPr>
            <w:r w:rsidRPr="00A73A63">
              <w:t>08.2.27.94100</w:t>
            </w:r>
          </w:p>
        </w:tc>
        <w:tc>
          <w:tcPr>
            <w:tcW w:w="709" w:type="dxa"/>
            <w:tcBorders>
              <w:top w:val="nil"/>
              <w:left w:val="nil"/>
              <w:bottom w:val="single" w:sz="4" w:space="0" w:color="auto"/>
              <w:right w:val="single" w:sz="4" w:space="0" w:color="auto"/>
            </w:tcBorders>
            <w:shd w:val="clear" w:color="auto" w:fill="auto"/>
            <w:vAlign w:val="center"/>
            <w:hideMark/>
          </w:tcPr>
          <w:p w14:paraId="5D97422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ED1DF90" w14:textId="77777777" w:rsidR="00A73A63" w:rsidRPr="00A73A63" w:rsidRDefault="00A73A63" w:rsidP="00A73A63">
            <w:pPr>
              <w:jc w:val="center"/>
            </w:pPr>
            <w:r w:rsidRPr="00A73A63">
              <w:t>12</w:t>
            </w:r>
          </w:p>
        </w:tc>
        <w:tc>
          <w:tcPr>
            <w:tcW w:w="709" w:type="dxa"/>
            <w:tcBorders>
              <w:top w:val="nil"/>
              <w:left w:val="nil"/>
              <w:bottom w:val="single" w:sz="4" w:space="0" w:color="auto"/>
              <w:right w:val="single" w:sz="4" w:space="0" w:color="auto"/>
            </w:tcBorders>
            <w:shd w:val="clear" w:color="auto" w:fill="auto"/>
            <w:vAlign w:val="center"/>
            <w:hideMark/>
          </w:tcPr>
          <w:p w14:paraId="247A416D"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012CA939" w14:textId="77777777" w:rsidR="00A73A63" w:rsidRPr="00A73A63" w:rsidRDefault="00A73A63" w:rsidP="00A73A63">
            <w:pPr>
              <w:jc w:val="right"/>
            </w:pPr>
            <w:r w:rsidRPr="00A73A63">
              <w:t>1 177,3</w:t>
            </w:r>
          </w:p>
        </w:tc>
        <w:tc>
          <w:tcPr>
            <w:tcW w:w="1465" w:type="dxa"/>
            <w:tcBorders>
              <w:top w:val="nil"/>
              <w:left w:val="nil"/>
              <w:bottom w:val="single" w:sz="4" w:space="0" w:color="auto"/>
              <w:right w:val="single" w:sz="4" w:space="0" w:color="auto"/>
            </w:tcBorders>
            <w:shd w:val="clear" w:color="auto" w:fill="auto"/>
            <w:noWrap/>
            <w:vAlign w:val="center"/>
            <w:hideMark/>
          </w:tcPr>
          <w:p w14:paraId="2964B325" w14:textId="77777777" w:rsidR="00A73A63" w:rsidRPr="00A73A63" w:rsidRDefault="00A73A63" w:rsidP="00A73A63">
            <w:pPr>
              <w:jc w:val="right"/>
            </w:pPr>
            <w:r w:rsidRPr="00A73A63">
              <w:t>1 177,3</w:t>
            </w:r>
          </w:p>
        </w:tc>
      </w:tr>
      <w:tr w:rsidR="00A73A63" w:rsidRPr="00A73A63" w14:paraId="7D333BAC" w14:textId="77777777" w:rsidTr="00A6493F">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F985FE" w14:textId="77777777" w:rsidR="00A73A63" w:rsidRPr="00A73A63" w:rsidRDefault="00A73A63" w:rsidP="00A73A63">
            <w:pPr>
              <w:jc w:val="center"/>
              <w:rPr>
                <w:b/>
                <w:bCs/>
              </w:rPr>
            </w:pPr>
            <w:r w:rsidRPr="00A73A63">
              <w:rPr>
                <w:b/>
                <w:bCs/>
              </w:rPr>
              <w:t>8</w:t>
            </w:r>
          </w:p>
        </w:tc>
        <w:tc>
          <w:tcPr>
            <w:tcW w:w="2190" w:type="dxa"/>
            <w:tcBorders>
              <w:top w:val="nil"/>
              <w:left w:val="nil"/>
              <w:bottom w:val="single" w:sz="4" w:space="0" w:color="auto"/>
              <w:right w:val="single" w:sz="4" w:space="0" w:color="auto"/>
            </w:tcBorders>
            <w:shd w:val="clear" w:color="auto" w:fill="auto"/>
            <w:hideMark/>
          </w:tcPr>
          <w:p w14:paraId="38961ADB"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19120E1" w14:textId="77777777" w:rsidR="00A73A63" w:rsidRPr="00A73A63" w:rsidRDefault="00A73A63" w:rsidP="00A73A63">
            <w:pPr>
              <w:jc w:val="center"/>
              <w:rPr>
                <w:b/>
                <w:bCs/>
              </w:rPr>
            </w:pPr>
            <w:r w:rsidRPr="00A73A63">
              <w:rPr>
                <w:b/>
                <w:bCs/>
              </w:rPr>
              <w:t>09.0.00.00000</w:t>
            </w:r>
          </w:p>
        </w:tc>
        <w:tc>
          <w:tcPr>
            <w:tcW w:w="709" w:type="dxa"/>
            <w:tcBorders>
              <w:top w:val="nil"/>
              <w:left w:val="nil"/>
              <w:bottom w:val="single" w:sz="4" w:space="0" w:color="auto"/>
              <w:right w:val="single" w:sz="4" w:space="0" w:color="auto"/>
            </w:tcBorders>
            <w:shd w:val="clear" w:color="auto" w:fill="auto"/>
            <w:vAlign w:val="center"/>
            <w:hideMark/>
          </w:tcPr>
          <w:p w14:paraId="67A74DAC"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85BBC18"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24B9AD2"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97F234E" w14:textId="77777777" w:rsidR="00A73A63" w:rsidRPr="00A73A63" w:rsidRDefault="00A73A63" w:rsidP="00A73A63">
            <w:pPr>
              <w:jc w:val="right"/>
              <w:rPr>
                <w:b/>
                <w:bCs/>
              </w:rPr>
            </w:pPr>
            <w:r w:rsidRPr="00A73A63">
              <w:rPr>
                <w:b/>
                <w:bCs/>
              </w:rPr>
              <w:t>20 421,6</w:t>
            </w:r>
          </w:p>
        </w:tc>
        <w:tc>
          <w:tcPr>
            <w:tcW w:w="1465" w:type="dxa"/>
            <w:tcBorders>
              <w:top w:val="nil"/>
              <w:left w:val="nil"/>
              <w:bottom w:val="single" w:sz="4" w:space="0" w:color="auto"/>
              <w:right w:val="single" w:sz="4" w:space="0" w:color="auto"/>
            </w:tcBorders>
            <w:shd w:val="clear" w:color="auto" w:fill="auto"/>
            <w:noWrap/>
            <w:vAlign w:val="center"/>
            <w:hideMark/>
          </w:tcPr>
          <w:p w14:paraId="1D7A704F" w14:textId="77777777" w:rsidR="00A73A63" w:rsidRPr="00A73A63" w:rsidRDefault="00A73A63" w:rsidP="00A73A63">
            <w:pPr>
              <w:jc w:val="right"/>
              <w:rPr>
                <w:b/>
                <w:bCs/>
              </w:rPr>
            </w:pPr>
            <w:r w:rsidRPr="00A73A63">
              <w:rPr>
                <w:b/>
                <w:bCs/>
              </w:rPr>
              <w:t>20 675,8</w:t>
            </w:r>
          </w:p>
        </w:tc>
      </w:tr>
      <w:tr w:rsidR="00A73A63" w:rsidRPr="00A73A63" w14:paraId="44A6C801"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851F6F" w14:textId="77777777" w:rsidR="00A73A63" w:rsidRPr="00A73A63" w:rsidRDefault="00A73A63" w:rsidP="00A73A63">
            <w:pPr>
              <w:jc w:val="center"/>
            </w:pPr>
            <w:r w:rsidRPr="00A73A63">
              <w:t>8.1</w:t>
            </w:r>
          </w:p>
        </w:tc>
        <w:tc>
          <w:tcPr>
            <w:tcW w:w="2190" w:type="dxa"/>
            <w:tcBorders>
              <w:top w:val="nil"/>
              <w:left w:val="nil"/>
              <w:bottom w:val="single" w:sz="4" w:space="0" w:color="auto"/>
              <w:right w:val="single" w:sz="4" w:space="0" w:color="auto"/>
            </w:tcBorders>
            <w:shd w:val="clear" w:color="auto" w:fill="auto"/>
            <w:hideMark/>
          </w:tcPr>
          <w:p w14:paraId="5B13B92B" w14:textId="77777777" w:rsidR="00A73A63" w:rsidRPr="00A73A63" w:rsidRDefault="00A73A63" w:rsidP="00A73A63">
            <w:pPr>
              <w:jc w:val="both"/>
              <w:rPr>
                <w:b/>
                <w:bCs/>
              </w:rPr>
            </w:pPr>
            <w:r w:rsidRPr="00A73A63">
              <w:rPr>
                <w:b/>
                <w:bCs/>
              </w:rPr>
              <w:t>Подпрограмма</w:t>
            </w:r>
            <w:r w:rsidRPr="00A73A63">
              <w:t xml:space="preserve"> «Создание условий для эффективного использования муниципального имущества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EB38A47" w14:textId="77777777" w:rsidR="00A73A63" w:rsidRPr="00A73A63" w:rsidRDefault="00A73A63" w:rsidP="00A73A63">
            <w:pPr>
              <w:jc w:val="center"/>
            </w:pPr>
            <w:r w:rsidRPr="00A73A63">
              <w:t>09.1.00.00000</w:t>
            </w:r>
          </w:p>
        </w:tc>
        <w:tc>
          <w:tcPr>
            <w:tcW w:w="709" w:type="dxa"/>
            <w:tcBorders>
              <w:top w:val="nil"/>
              <w:left w:val="nil"/>
              <w:bottom w:val="single" w:sz="4" w:space="0" w:color="auto"/>
              <w:right w:val="single" w:sz="4" w:space="0" w:color="auto"/>
            </w:tcBorders>
            <w:shd w:val="clear" w:color="auto" w:fill="auto"/>
            <w:vAlign w:val="center"/>
            <w:hideMark/>
          </w:tcPr>
          <w:p w14:paraId="68CC8F9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AADB73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559F87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79DDE60" w14:textId="77777777" w:rsidR="00A73A63" w:rsidRPr="00A73A63" w:rsidRDefault="00A73A63" w:rsidP="00A73A63">
            <w:pPr>
              <w:jc w:val="right"/>
            </w:pPr>
            <w:r w:rsidRPr="00A73A63">
              <w:t>20 323,6</w:t>
            </w:r>
          </w:p>
        </w:tc>
        <w:tc>
          <w:tcPr>
            <w:tcW w:w="1465" w:type="dxa"/>
            <w:tcBorders>
              <w:top w:val="nil"/>
              <w:left w:val="nil"/>
              <w:bottom w:val="single" w:sz="4" w:space="0" w:color="auto"/>
              <w:right w:val="single" w:sz="4" w:space="0" w:color="auto"/>
            </w:tcBorders>
            <w:shd w:val="clear" w:color="auto" w:fill="auto"/>
            <w:noWrap/>
            <w:vAlign w:val="center"/>
            <w:hideMark/>
          </w:tcPr>
          <w:p w14:paraId="6E68C6FD" w14:textId="77777777" w:rsidR="00A73A63" w:rsidRPr="00A73A63" w:rsidRDefault="00A73A63" w:rsidP="00A73A63">
            <w:pPr>
              <w:jc w:val="right"/>
            </w:pPr>
            <w:r w:rsidRPr="00A73A63">
              <w:t>20 577,8</w:t>
            </w:r>
          </w:p>
        </w:tc>
      </w:tr>
      <w:tr w:rsidR="00A73A63" w:rsidRPr="00A73A63" w14:paraId="7A50387D"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539E0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BE1B627" w14:textId="77777777" w:rsidR="00A73A63" w:rsidRPr="00A73A63" w:rsidRDefault="00A73A63" w:rsidP="00A73A63">
            <w:pPr>
              <w:jc w:val="both"/>
            </w:pPr>
            <w:r w:rsidRPr="00A73A63">
              <w:rPr>
                <w:b/>
                <w:bCs/>
              </w:rPr>
              <w:t>Основное мероприятие</w:t>
            </w:r>
            <w:r w:rsidRPr="00A73A63">
              <w:t xml:space="preserve"> «Обеспечение </w:t>
            </w:r>
            <w:r w:rsidRPr="00A73A63">
              <w:lastRenderedPageBreak/>
              <w:t>деятельности Управления по распоряжению муниципальным имуществом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D15C093" w14:textId="77777777" w:rsidR="00A73A63" w:rsidRPr="00A73A63" w:rsidRDefault="00A73A63" w:rsidP="00A73A63">
            <w:pPr>
              <w:jc w:val="center"/>
            </w:pPr>
            <w:r w:rsidRPr="00A73A63">
              <w:lastRenderedPageBreak/>
              <w:t>09.1.21.00000</w:t>
            </w:r>
          </w:p>
        </w:tc>
        <w:tc>
          <w:tcPr>
            <w:tcW w:w="709" w:type="dxa"/>
            <w:tcBorders>
              <w:top w:val="nil"/>
              <w:left w:val="nil"/>
              <w:bottom w:val="single" w:sz="4" w:space="0" w:color="auto"/>
              <w:right w:val="single" w:sz="4" w:space="0" w:color="auto"/>
            </w:tcBorders>
            <w:shd w:val="clear" w:color="auto" w:fill="auto"/>
            <w:vAlign w:val="center"/>
            <w:hideMark/>
          </w:tcPr>
          <w:p w14:paraId="0689890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55B22F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45951D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A6A052" w14:textId="77777777" w:rsidR="00A73A63" w:rsidRPr="00A73A63" w:rsidRDefault="00A73A63" w:rsidP="00A73A63">
            <w:pPr>
              <w:jc w:val="right"/>
            </w:pPr>
            <w:r w:rsidRPr="00A73A63">
              <w:t>18 657,6</w:t>
            </w:r>
          </w:p>
        </w:tc>
        <w:tc>
          <w:tcPr>
            <w:tcW w:w="1465" w:type="dxa"/>
            <w:tcBorders>
              <w:top w:val="nil"/>
              <w:left w:val="nil"/>
              <w:bottom w:val="single" w:sz="4" w:space="0" w:color="auto"/>
              <w:right w:val="single" w:sz="4" w:space="0" w:color="auto"/>
            </w:tcBorders>
            <w:shd w:val="clear" w:color="auto" w:fill="auto"/>
            <w:noWrap/>
            <w:vAlign w:val="center"/>
            <w:hideMark/>
          </w:tcPr>
          <w:p w14:paraId="10612835" w14:textId="77777777" w:rsidR="00A73A63" w:rsidRPr="00A73A63" w:rsidRDefault="00A73A63" w:rsidP="00A73A63">
            <w:pPr>
              <w:jc w:val="right"/>
            </w:pPr>
            <w:r w:rsidRPr="00A73A63">
              <w:t>18 657,6</w:t>
            </w:r>
          </w:p>
        </w:tc>
      </w:tr>
      <w:tr w:rsidR="00A73A63" w:rsidRPr="00A73A63" w14:paraId="610D07B3"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941F4C"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3781AB9C"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04A14309" w14:textId="77777777" w:rsidR="00A73A63" w:rsidRPr="00A73A63" w:rsidRDefault="00A73A63" w:rsidP="00A73A63">
            <w:pPr>
              <w:jc w:val="center"/>
            </w:pPr>
            <w:r w:rsidRPr="00A73A63">
              <w:t>09.1.21.92100</w:t>
            </w:r>
          </w:p>
        </w:tc>
        <w:tc>
          <w:tcPr>
            <w:tcW w:w="709" w:type="dxa"/>
            <w:tcBorders>
              <w:top w:val="nil"/>
              <w:left w:val="nil"/>
              <w:bottom w:val="single" w:sz="4" w:space="0" w:color="auto"/>
              <w:right w:val="single" w:sz="4" w:space="0" w:color="auto"/>
            </w:tcBorders>
            <w:shd w:val="clear" w:color="auto" w:fill="auto"/>
            <w:vAlign w:val="center"/>
            <w:hideMark/>
          </w:tcPr>
          <w:p w14:paraId="39956F0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4D2748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8CD565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875B4F3" w14:textId="77777777" w:rsidR="00A73A63" w:rsidRPr="00A73A63" w:rsidRDefault="00A73A63" w:rsidP="00A73A63">
            <w:pPr>
              <w:jc w:val="right"/>
            </w:pPr>
            <w:r w:rsidRPr="00A73A63">
              <w:t>18 657,6</w:t>
            </w:r>
          </w:p>
        </w:tc>
        <w:tc>
          <w:tcPr>
            <w:tcW w:w="1465" w:type="dxa"/>
            <w:tcBorders>
              <w:top w:val="nil"/>
              <w:left w:val="nil"/>
              <w:bottom w:val="single" w:sz="4" w:space="0" w:color="auto"/>
              <w:right w:val="single" w:sz="4" w:space="0" w:color="auto"/>
            </w:tcBorders>
            <w:shd w:val="clear" w:color="auto" w:fill="auto"/>
            <w:noWrap/>
            <w:vAlign w:val="center"/>
            <w:hideMark/>
          </w:tcPr>
          <w:p w14:paraId="66AB9F59" w14:textId="77777777" w:rsidR="00A73A63" w:rsidRPr="00A73A63" w:rsidRDefault="00A73A63" w:rsidP="00A73A63">
            <w:pPr>
              <w:jc w:val="right"/>
            </w:pPr>
            <w:r w:rsidRPr="00A73A63">
              <w:t>18 657,6</w:t>
            </w:r>
          </w:p>
        </w:tc>
      </w:tr>
      <w:tr w:rsidR="00A73A63" w:rsidRPr="00A73A63" w14:paraId="42F80B6C"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ED4D3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9B84C76"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E5A3304" w14:textId="77777777" w:rsidR="00A73A63" w:rsidRPr="00A73A63" w:rsidRDefault="00A73A63" w:rsidP="00A73A63">
            <w:pPr>
              <w:jc w:val="center"/>
            </w:pPr>
            <w:r w:rsidRPr="00A73A63">
              <w:t>09.1.21.92100</w:t>
            </w:r>
          </w:p>
        </w:tc>
        <w:tc>
          <w:tcPr>
            <w:tcW w:w="709" w:type="dxa"/>
            <w:tcBorders>
              <w:top w:val="nil"/>
              <w:left w:val="nil"/>
              <w:bottom w:val="single" w:sz="4" w:space="0" w:color="auto"/>
              <w:right w:val="single" w:sz="4" w:space="0" w:color="auto"/>
            </w:tcBorders>
            <w:shd w:val="clear" w:color="auto" w:fill="auto"/>
            <w:vAlign w:val="center"/>
            <w:hideMark/>
          </w:tcPr>
          <w:p w14:paraId="45640CB9"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2A49011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DBC31D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7D1C8F2" w14:textId="77777777" w:rsidR="00A73A63" w:rsidRPr="00A73A63" w:rsidRDefault="00A73A63" w:rsidP="00A73A63">
            <w:pPr>
              <w:jc w:val="right"/>
            </w:pPr>
            <w:r w:rsidRPr="00A73A63">
              <w:t>15 460,6</w:t>
            </w:r>
          </w:p>
        </w:tc>
        <w:tc>
          <w:tcPr>
            <w:tcW w:w="1465" w:type="dxa"/>
            <w:tcBorders>
              <w:top w:val="nil"/>
              <w:left w:val="nil"/>
              <w:bottom w:val="single" w:sz="4" w:space="0" w:color="auto"/>
              <w:right w:val="single" w:sz="4" w:space="0" w:color="auto"/>
            </w:tcBorders>
            <w:shd w:val="clear" w:color="auto" w:fill="auto"/>
            <w:noWrap/>
            <w:vAlign w:val="center"/>
            <w:hideMark/>
          </w:tcPr>
          <w:p w14:paraId="5616C7B3" w14:textId="77777777" w:rsidR="00A73A63" w:rsidRPr="00A73A63" w:rsidRDefault="00A73A63" w:rsidP="00A73A63">
            <w:pPr>
              <w:jc w:val="right"/>
            </w:pPr>
            <w:r w:rsidRPr="00A73A63">
              <w:t>15 460,6</w:t>
            </w:r>
          </w:p>
        </w:tc>
      </w:tr>
      <w:tr w:rsidR="00A73A63" w:rsidRPr="00A73A63" w14:paraId="267FA429"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DB0F91"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EF105A5"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6F7247DB" w14:textId="77777777" w:rsidR="00A73A63" w:rsidRPr="00A73A63" w:rsidRDefault="00A73A63" w:rsidP="00A73A63">
            <w:pPr>
              <w:jc w:val="center"/>
            </w:pPr>
            <w:r w:rsidRPr="00A73A63">
              <w:t>09.1.21.92100</w:t>
            </w:r>
          </w:p>
        </w:tc>
        <w:tc>
          <w:tcPr>
            <w:tcW w:w="709" w:type="dxa"/>
            <w:tcBorders>
              <w:top w:val="nil"/>
              <w:left w:val="nil"/>
              <w:bottom w:val="single" w:sz="4" w:space="0" w:color="auto"/>
              <w:right w:val="single" w:sz="4" w:space="0" w:color="auto"/>
            </w:tcBorders>
            <w:shd w:val="clear" w:color="auto" w:fill="auto"/>
            <w:vAlign w:val="center"/>
            <w:hideMark/>
          </w:tcPr>
          <w:p w14:paraId="0E3B9040"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1E19AC1D"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59EC853D"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61C0518C" w14:textId="77777777" w:rsidR="00A73A63" w:rsidRPr="00A73A63" w:rsidRDefault="00A73A63" w:rsidP="00A73A63">
            <w:pPr>
              <w:jc w:val="right"/>
            </w:pPr>
            <w:r w:rsidRPr="00A73A63">
              <w:t>15 460,6</w:t>
            </w:r>
          </w:p>
        </w:tc>
        <w:tc>
          <w:tcPr>
            <w:tcW w:w="1465" w:type="dxa"/>
            <w:tcBorders>
              <w:top w:val="nil"/>
              <w:left w:val="nil"/>
              <w:bottom w:val="single" w:sz="4" w:space="0" w:color="auto"/>
              <w:right w:val="single" w:sz="4" w:space="0" w:color="auto"/>
            </w:tcBorders>
            <w:shd w:val="clear" w:color="auto" w:fill="auto"/>
            <w:noWrap/>
            <w:vAlign w:val="center"/>
            <w:hideMark/>
          </w:tcPr>
          <w:p w14:paraId="2A054047" w14:textId="77777777" w:rsidR="00A73A63" w:rsidRPr="00A73A63" w:rsidRDefault="00A73A63" w:rsidP="00A73A63">
            <w:pPr>
              <w:jc w:val="right"/>
            </w:pPr>
            <w:r w:rsidRPr="00A73A63">
              <w:t>15 460,6</w:t>
            </w:r>
          </w:p>
        </w:tc>
      </w:tr>
      <w:tr w:rsidR="00A73A63" w:rsidRPr="00A73A63" w14:paraId="24A08B24"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C96D7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F7A683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5FDFAD2" w14:textId="77777777" w:rsidR="00A73A63" w:rsidRPr="00A73A63" w:rsidRDefault="00A73A63" w:rsidP="00A73A63">
            <w:pPr>
              <w:jc w:val="center"/>
            </w:pPr>
            <w:r w:rsidRPr="00A73A63">
              <w:t>09.1.21.92100</w:t>
            </w:r>
          </w:p>
        </w:tc>
        <w:tc>
          <w:tcPr>
            <w:tcW w:w="709" w:type="dxa"/>
            <w:tcBorders>
              <w:top w:val="nil"/>
              <w:left w:val="nil"/>
              <w:bottom w:val="single" w:sz="4" w:space="0" w:color="auto"/>
              <w:right w:val="single" w:sz="4" w:space="0" w:color="auto"/>
            </w:tcBorders>
            <w:shd w:val="clear" w:color="auto" w:fill="auto"/>
            <w:vAlign w:val="center"/>
            <w:hideMark/>
          </w:tcPr>
          <w:p w14:paraId="5B8C447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F2C9FC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DFAF88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01E0FD8" w14:textId="77777777" w:rsidR="00A73A63" w:rsidRPr="00A73A63" w:rsidRDefault="00A73A63" w:rsidP="00A73A63">
            <w:pPr>
              <w:jc w:val="right"/>
            </w:pPr>
            <w:r w:rsidRPr="00A73A63">
              <w:t>3 187,0</w:t>
            </w:r>
          </w:p>
        </w:tc>
        <w:tc>
          <w:tcPr>
            <w:tcW w:w="1465" w:type="dxa"/>
            <w:tcBorders>
              <w:top w:val="nil"/>
              <w:left w:val="nil"/>
              <w:bottom w:val="single" w:sz="4" w:space="0" w:color="auto"/>
              <w:right w:val="single" w:sz="4" w:space="0" w:color="auto"/>
            </w:tcBorders>
            <w:shd w:val="clear" w:color="auto" w:fill="auto"/>
            <w:noWrap/>
            <w:vAlign w:val="center"/>
            <w:hideMark/>
          </w:tcPr>
          <w:p w14:paraId="1C52840C" w14:textId="77777777" w:rsidR="00A73A63" w:rsidRPr="00A73A63" w:rsidRDefault="00A73A63" w:rsidP="00A73A63">
            <w:pPr>
              <w:jc w:val="right"/>
            </w:pPr>
            <w:r w:rsidRPr="00A73A63">
              <w:t>3 187,0</w:t>
            </w:r>
          </w:p>
        </w:tc>
      </w:tr>
      <w:tr w:rsidR="00A73A63" w:rsidRPr="00A73A63" w14:paraId="2BA1B535"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06B09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1B10911"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1FB588DA" w14:textId="77777777" w:rsidR="00A73A63" w:rsidRPr="00A73A63" w:rsidRDefault="00A73A63" w:rsidP="00A73A63">
            <w:pPr>
              <w:jc w:val="center"/>
            </w:pPr>
            <w:r w:rsidRPr="00A73A63">
              <w:t>09.1.21.92100</w:t>
            </w:r>
          </w:p>
        </w:tc>
        <w:tc>
          <w:tcPr>
            <w:tcW w:w="709" w:type="dxa"/>
            <w:tcBorders>
              <w:top w:val="nil"/>
              <w:left w:val="nil"/>
              <w:bottom w:val="single" w:sz="4" w:space="0" w:color="auto"/>
              <w:right w:val="single" w:sz="4" w:space="0" w:color="auto"/>
            </w:tcBorders>
            <w:shd w:val="clear" w:color="auto" w:fill="auto"/>
            <w:vAlign w:val="center"/>
            <w:hideMark/>
          </w:tcPr>
          <w:p w14:paraId="124FC51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94928E0"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26B1D638"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0F73E8B4" w14:textId="77777777" w:rsidR="00A73A63" w:rsidRPr="00A73A63" w:rsidRDefault="00A73A63" w:rsidP="00A73A63">
            <w:pPr>
              <w:jc w:val="right"/>
            </w:pPr>
            <w:r w:rsidRPr="00A73A63">
              <w:t>3 187,0</w:t>
            </w:r>
          </w:p>
        </w:tc>
        <w:tc>
          <w:tcPr>
            <w:tcW w:w="1465" w:type="dxa"/>
            <w:tcBorders>
              <w:top w:val="nil"/>
              <w:left w:val="nil"/>
              <w:bottom w:val="single" w:sz="4" w:space="0" w:color="auto"/>
              <w:right w:val="single" w:sz="4" w:space="0" w:color="auto"/>
            </w:tcBorders>
            <w:shd w:val="clear" w:color="auto" w:fill="auto"/>
            <w:noWrap/>
            <w:vAlign w:val="center"/>
            <w:hideMark/>
          </w:tcPr>
          <w:p w14:paraId="6CB30A5E" w14:textId="77777777" w:rsidR="00A73A63" w:rsidRPr="00A73A63" w:rsidRDefault="00A73A63" w:rsidP="00A73A63">
            <w:pPr>
              <w:jc w:val="right"/>
            </w:pPr>
            <w:r w:rsidRPr="00A73A63">
              <w:t>3 187,0</w:t>
            </w:r>
          </w:p>
        </w:tc>
      </w:tr>
      <w:tr w:rsidR="00A73A63" w:rsidRPr="00A73A63" w14:paraId="71362273"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B16BD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2843E00"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164B66BC" w14:textId="77777777" w:rsidR="00A73A63" w:rsidRPr="00A73A63" w:rsidRDefault="00A73A63" w:rsidP="00A73A63">
            <w:pPr>
              <w:jc w:val="center"/>
            </w:pPr>
            <w:r w:rsidRPr="00A73A63">
              <w:t>09.1.21.92100</w:t>
            </w:r>
          </w:p>
        </w:tc>
        <w:tc>
          <w:tcPr>
            <w:tcW w:w="709" w:type="dxa"/>
            <w:tcBorders>
              <w:top w:val="nil"/>
              <w:left w:val="nil"/>
              <w:bottom w:val="single" w:sz="4" w:space="0" w:color="auto"/>
              <w:right w:val="single" w:sz="4" w:space="0" w:color="auto"/>
            </w:tcBorders>
            <w:shd w:val="clear" w:color="auto" w:fill="auto"/>
            <w:vAlign w:val="center"/>
            <w:hideMark/>
          </w:tcPr>
          <w:p w14:paraId="65B100E1"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527B959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A27E57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79A742D" w14:textId="77777777" w:rsidR="00A73A63" w:rsidRPr="00A73A63" w:rsidRDefault="00A73A63" w:rsidP="00A73A63">
            <w:pPr>
              <w:jc w:val="right"/>
            </w:pPr>
            <w:r w:rsidRPr="00A73A63">
              <w:t>10,0</w:t>
            </w:r>
          </w:p>
        </w:tc>
        <w:tc>
          <w:tcPr>
            <w:tcW w:w="1465" w:type="dxa"/>
            <w:tcBorders>
              <w:top w:val="nil"/>
              <w:left w:val="nil"/>
              <w:bottom w:val="single" w:sz="4" w:space="0" w:color="auto"/>
              <w:right w:val="single" w:sz="4" w:space="0" w:color="auto"/>
            </w:tcBorders>
            <w:shd w:val="clear" w:color="auto" w:fill="auto"/>
            <w:noWrap/>
            <w:vAlign w:val="center"/>
            <w:hideMark/>
          </w:tcPr>
          <w:p w14:paraId="1B679E71" w14:textId="77777777" w:rsidR="00A73A63" w:rsidRPr="00A73A63" w:rsidRDefault="00A73A63" w:rsidP="00A73A63">
            <w:pPr>
              <w:jc w:val="right"/>
            </w:pPr>
            <w:r w:rsidRPr="00A73A63">
              <w:t>10,0</w:t>
            </w:r>
          </w:p>
        </w:tc>
      </w:tr>
      <w:tr w:rsidR="00A73A63" w:rsidRPr="00A73A63" w14:paraId="53B5C2D4"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487F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871080B"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134E4466" w14:textId="77777777" w:rsidR="00A73A63" w:rsidRPr="00A73A63" w:rsidRDefault="00A73A63" w:rsidP="00A73A63">
            <w:pPr>
              <w:jc w:val="center"/>
            </w:pPr>
            <w:r w:rsidRPr="00A73A63">
              <w:t>09.1.21.92100</w:t>
            </w:r>
          </w:p>
        </w:tc>
        <w:tc>
          <w:tcPr>
            <w:tcW w:w="709" w:type="dxa"/>
            <w:tcBorders>
              <w:top w:val="nil"/>
              <w:left w:val="nil"/>
              <w:bottom w:val="single" w:sz="4" w:space="0" w:color="auto"/>
              <w:right w:val="single" w:sz="4" w:space="0" w:color="auto"/>
            </w:tcBorders>
            <w:shd w:val="clear" w:color="auto" w:fill="auto"/>
            <w:vAlign w:val="center"/>
            <w:hideMark/>
          </w:tcPr>
          <w:p w14:paraId="3CA2AB96"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479D6B9D"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7D3642DE"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25B040E0" w14:textId="77777777" w:rsidR="00A73A63" w:rsidRPr="00A73A63" w:rsidRDefault="00A73A63" w:rsidP="00A73A63">
            <w:pPr>
              <w:jc w:val="right"/>
            </w:pPr>
            <w:r w:rsidRPr="00A73A63">
              <w:t>10,0</w:t>
            </w:r>
          </w:p>
        </w:tc>
        <w:tc>
          <w:tcPr>
            <w:tcW w:w="1465" w:type="dxa"/>
            <w:tcBorders>
              <w:top w:val="nil"/>
              <w:left w:val="nil"/>
              <w:bottom w:val="single" w:sz="4" w:space="0" w:color="auto"/>
              <w:right w:val="single" w:sz="4" w:space="0" w:color="auto"/>
            </w:tcBorders>
            <w:shd w:val="clear" w:color="auto" w:fill="auto"/>
            <w:noWrap/>
            <w:vAlign w:val="center"/>
            <w:hideMark/>
          </w:tcPr>
          <w:p w14:paraId="75B59F86" w14:textId="77777777" w:rsidR="00A73A63" w:rsidRPr="00A73A63" w:rsidRDefault="00A73A63" w:rsidP="00A73A63">
            <w:pPr>
              <w:jc w:val="right"/>
            </w:pPr>
            <w:r w:rsidRPr="00A73A63">
              <w:t>10,0</w:t>
            </w:r>
          </w:p>
        </w:tc>
      </w:tr>
      <w:tr w:rsidR="00A73A63" w:rsidRPr="00A73A63" w14:paraId="447F826F" w14:textId="77777777" w:rsidTr="00A6493F">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000F43"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40566BC9" w14:textId="77777777" w:rsidR="00A73A63" w:rsidRPr="00A73A63" w:rsidRDefault="00A73A63" w:rsidP="00A73A63">
            <w:pPr>
              <w:jc w:val="both"/>
            </w:pPr>
            <w:r w:rsidRPr="00A73A63">
              <w:rPr>
                <w:b/>
                <w:bCs/>
              </w:rPr>
              <w:t>Основное мероприятие</w:t>
            </w:r>
            <w:r w:rsidRPr="00A73A63">
              <w:t xml:space="preserve"> «Повышение эффективности управления муниципальным имуществом и земельными ресурсами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E71CDF8" w14:textId="77777777" w:rsidR="00A73A63" w:rsidRPr="00A73A63" w:rsidRDefault="00A73A63" w:rsidP="00A73A63">
            <w:pPr>
              <w:jc w:val="center"/>
            </w:pPr>
            <w:r w:rsidRPr="00A73A63">
              <w:t>09.1.62.00000</w:t>
            </w:r>
          </w:p>
        </w:tc>
        <w:tc>
          <w:tcPr>
            <w:tcW w:w="709" w:type="dxa"/>
            <w:tcBorders>
              <w:top w:val="nil"/>
              <w:left w:val="nil"/>
              <w:bottom w:val="single" w:sz="4" w:space="0" w:color="auto"/>
              <w:right w:val="single" w:sz="4" w:space="0" w:color="auto"/>
            </w:tcBorders>
            <w:shd w:val="clear" w:color="auto" w:fill="auto"/>
            <w:vAlign w:val="center"/>
            <w:hideMark/>
          </w:tcPr>
          <w:p w14:paraId="7EF775A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669DB0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604F83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7B2E08C" w14:textId="77777777" w:rsidR="00A73A63" w:rsidRPr="00A73A63" w:rsidRDefault="00A73A63" w:rsidP="00A73A63">
            <w:pPr>
              <w:jc w:val="right"/>
            </w:pPr>
            <w:r w:rsidRPr="00A73A63">
              <w:t>1 666,0</w:t>
            </w:r>
          </w:p>
        </w:tc>
        <w:tc>
          <w:tcPr>
            <w:tcW w:w="1465" w:type="dxa"/>
            <w:tcBorders>
              <w:top w:val="nil"/>
              <w:left w:val="nil"/>
              <w:bottom w:val="single" w:sz="4" w:space="0" w:color="auto"/>
              <w:right w:val="single" w:sz="4" w:space="0" w:color="auto"/>
            </w:tcBorders>
            <w:shd w:val="clear" w:color="auto" w:fill="auto"/>
            <w:noWrap/>
            <w:vAlign w:val="center"/>
            <w:hideMark/>
          </w:tcPr>
          <w:p w14:paraId="445D25CA" w14:textId="77777777" w:rsidR="00A73A63" w:rsidRPr="00A73A63" w:rsidRDefault="00A73A63" w:rsidP="00A73A63">
            <w:pPr>
              <w:jc w:val="right"/>
            </w:pPr>
            <w:r w:rsidRPr="00A73A63">
              <w:t>1 920,2</w:t>
            </w:r>
          </w:p>
        </w:tc>
      </w:tr>
      <w:tr w:rsidR="00A73A63" w:rsidRPr="00A73A63" w14:paraId="05ED56FF"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BBC42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061C2BF" w14:textId="77777777" w:rsidR="00A73A63" w:rsidRPr="00A73A63" w:rsidRDefault="00A73A63" w:rsidP="00A73A63">
            <w:pPr>
              <w:jc w:val="both"/>
            </w:pPr>
            <w:r w:rsidRPr="00A73A63">
              <w:t>Финансовое обеспечение мероприятий в сфере управления муниципальным имуществом и земельными ресурсами</w:t>
            </w:r>
          </w:p>
        </w:tc>
        <w:tc>
          <w:tcPr>
            <w:tcW w:w="1701" w:type="dxa"/>
            <w:tcBorders>
              <w:top w:val="nil"/>
              <w:left w:val="nil"/>
              <w:bottom w:val="single" w:sz="4" w:space="0" w:color="auto"/>
              <w:right w:val="single" w:sz="4" w:space="0" w:color="auto"/>
            </w:tcBorders>
            <w:shd w:val="clear" w:color="auto" w:fill="auto"/>
            <w:vAlign w:val="center"/>
            <w:hideMark/>
          </w:tcPr>
          <w:p w14:paraId="0178EF69" w14:textId="77777777" w:rsidR="00A73A63" w:rsidRPr="00A73A63" w:rsidRDefault="00A73A63" w:rsidP="00A73A63">
            <w:pPr>
              <w:jc w:val="center"/>
            </w:pPr>
            <w:r w:rsidRPr="00A73A63">
              <w:t>09.1.62.96200</w:t>
            </w:r>
          </w:p>
        </w:tc>
        <w:tc>
          <w:tcPr>
            <w:tcW w:w="709" w:type="dxa"/>
            <w:tcBorders>
              <w:top w:val="nil"/>
              <w:left w:val="nil"/>
              <w:bottom w:val="single" w:sz="4" w:space="0" w:color="auto"/>
              <w:right w:val="single" w:sz="4" w:space="0" w:color="auto"/>
            </w:tcBorders>
            <w:shd w:val="clear" w:color="auto" w:fill="auto"/>
            <w:vAlign w:val="center"/>
            <w:hideMark/>
          </w:tcPr>
          <w:p w14:paraId="1785305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B9C3EF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4295CE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1DD8B7E" w14:textId="77777777" w:rsidR="00A73A63" w:rsidRPr="00A73A63" w:rsidRDefault="00A73A63" w:rsidP="00A73A63">
            <w:pPr>
              <w:jc w:val="right"/>
            </w:pPr>
            <w:r w:rsidRPr="00A73A63">
              <w:t>1 666,0</w:t>
            </w:r>
          </w:p>
        </w:tc>
        <w:tc>
          <w:tcPr>
            <w:tcW w:w="1465" w:type="dxa"/>
            <w:tcBorders>
              <w:top w:val="nil"/>
              <w:left w:val="nil"/>
              <w:bottom w:val="single" w:sz="4" w:space="0" w:color="auto"/>
              <w:right w:val="single" w:sz="4" w:space="0" w:color="auto"/>
            </w:tcBorders>
            <w:shd w:val="clear" w:color="auto" w:fill="auto"/>
            <w:noWrap/>
            <w:vAlign w:val="center"/>
            <w:hideMark/>
          </w:tcPr>
          <w:p w14:paraId="4B3D337E" w14:textId="77777777" w:rsidR="00A73A63" w:rsidRPr="00A73A63" w:rsidRDefault="00A73A63" w:rsidP="00A73A63">
            <w:pPr>
              <w:jc w:val="right"/>
            </w:pPr>
            <w:r w:rsidRPr="00A73A63">
              <w:t>1 920,2</w:t>
            </w:r>
          </w:p>
        </w:tc>
      </w:tr>
      <w:tr w:rsidR="00A73A63" w:rsidRPr="00A73A63" w14:paraId="4EA214CD"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2F2F87"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63F456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45667E6" w14:textId="77777777" w:rsidR="00A73A63" w:rsidRPr="00A73A63" w:rsidRDefault="00A73A63" w:rsidP="00A73A63">
            <w:pPr>
              <w:jc w:val="center"/>
            </w:pPr>
            <w:r w:rsidRPr="00A73A63">
              <w:t>09.1.62.96200</w:t>
            </w:r>
          </w:p>
        </w:tc>
        <w:tc>
          <w:tcPr>
            <w:tcW w:w="709" w:type="dxa"/>
            <w:tcBorders>
              <w:top w:val="nil"/>
              <w:left w:val="nil"/>
              <w:bottom w:val="single" w:sz="4" w:space="0" w:color="auto"/>
              <w:right w:val="single" w:sz="4" w:space="0" w:color="auto"/>
            </w:tcBorders>
            <w:shd w:val="clear" w:color="auto" w:fill="auto"/>
            <w:vAlign w:val="center"/>
            <w:hideMark/>
          </w:tcPr>
          <w:p w14:paraId="51DC901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5916CC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70793C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8BDA9BD" w14:textId="77777777" w:rsidR="00A73A63" w:rsidRPr="00A73A63" w:rsidRDefault="00A73A63" w:rsidP="00A73A63">
            <w:pPr>
              <w:jc w:val="right"/>
            </w:pPr>
            <w:r w:rsidRPr="00A73A63">
              <w:t>1 666,0</w:t>
            </w:r>
          </w:p>
        </w:tc>
        <w:tc>
          <w:tcPr>
            <w:tcW w:w="1465" w:type="dxa"/>
            <w:tcBorders>
              <w:top w:val="nil"/>
              <w:left w:val="nil"/>
              <w:bottom w:val="single" w:sz="4" w:space="0" w:color="auto"/>
              <w:right w:val="single" w:sz="4" w:space="0" w:color="auto"/>
            </w:tcBorders>
            <w:shd w:val="clear" w:color="auto" w:fill="auto"/>
            <w:noWrap/>
            <w:vAlign w:val="center"/>
            <w:hideMark/>
          </w:tcPr>
          <w:p w14:paraId="2F258D14" w14:textId="77777777" w:rsidR="00A73A63" w:rsidRPr="00A73A63" w:rsidRDefault="00A73A63" w:rsidP="00A73A63">
            <w:pPr>
              <w:jc w:val="right"/>
            </w:pPr>
            <w:r w:rsidRPr="00A73A63">
              <w:t>1 920,2</w:t>
            </w:r>
          </w:p>
        </w:tc>
      </w:tr>
      <w:tr w:rsidR="00A73A63" w:rsidRPr="00A73A63" w14:paraId="3752F4FA"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04E2D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57E9723"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2478F56E" w14:textId="77777777" w:rsidR="00A73A63" w:rsidRPr="00A73A63" w:rsidRDefault="00A73A63" w:rsidP="00A73A63">
            <w:pPr>
              <w:jc w:val="center"/>
            </w:pPr>
            <w:r w:rsidRPr="00A73A63">
              <w:t>09.1.62.96200</w:t>
            </w:r>
          </w:p>
        </w:tc>
        <w:tc>
          <w:tcPr>
            <w:tcW w:w="709" w:type="dxa"/>
            <w:tcBorders>
              <w:top w:val="nil"/>
              <w:left w:val="nil"/>
              <w:bottom w:val="single" w:sz="4" w:space="0" w:color="auto"/>
              <w:right w:val="single" w:sz="4" w:space="0" w:color="auto"/>
            </w:tcBorders>
            <w:shd w:val="clear" w:color="auto" w:fill="auto"/>
            <w:vAlign w:val="center"/>
            <w:hideMark/>
          </w:tcPr>
          <w:p w14:paraId="4F6C3D06"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66DF4A3"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434EC271"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3F864FDA" w14:textId="77777777" w:rsidR="00A73A63" w:rsidRPr="00A73A63" w:rsidRDefault="00A73A63" w:rsidP="00A73A63">
            <w:pPr>
              <w:jc w:val="right"/>
            </w:pPr>
            <w:r w:rsidRPr="00A73A63">
              <w:t>418,7</w:t>
            </w:r>
          </w:p>
        </w:tc>
        <w:tc>
          <w:tcPr>
            <w:tcW w:w="1465" w:type="dxa"/>
            <w:tcBorders>
              <w:top w:val="nil"/>
              <w:left w:val="nil"/>
              <w:bottom w:val="single" w:sz="4" w:space="0" w:color="auto"/>
              <w:right w:val="single" w:sz="4" w:space="0" w:color="auto"/>
            </w:tcBorders>
            <w:shd w:val="clear" w:color="auto" w:fill="auto"/>
            <w:noWrap/>
            <w:vAlign w:val="center"/>
            <w:hideMark/>
          </w:tcPr>
          <w:p w14:paraId="1EB24021" w14:textId="77777777" w:rsidR="00A73A63" w:rsidRPr="00A73A63" w:rsidRDefault="00A73A63" w:rsidP="00A73A63">
            <w:pPr>
              <w:jc w:val="right"/>
            </w:pPr>
            <w:r w:rsidRPr="00A73A63">
              <w:t>418,7</w:t>
            </w:r>
          </w:p>
        </w:tc>
      </w:tr>
      <w:tr w:rsidR="00A73A63" w:rsidRPr="00A73A63" w14:paraId="5CF13E23"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8CDD2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B0C31AD" w14:textId="77777777" w:rsidR="00A73A63" w:rsidRPr="00A73A63" w:rsidRDefault="00A73A63" w:rsidP="00A73A63">
            <w:pPr>
              <w:jc w:val="both"/>
            </w:pPr>
            <w:r w:rsidRPr="00A73A63">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0DDA88E7" w14:textId="77777777" w:rsidR="00A73A63" w:rsidRPr="00A73A63" w:rsidRDefault="00A73A63" w:rsidP="00A73A63">
            <w:pPr>
              <w:jc w:val="center"/>
            </w:pPr>
            <w:r w:rsidRPr="00A73A63">
              <w:t>09.1.62.96200</w:t>
            </w:r>
          </w:p>
        </w:tc>
        <w:tc>
          <w:tcPr>
            <w:tcW w:w="709" w:type="dxa"/>
            <w:tcBorders>
              <w:top w:val="nil"/>
              <w:left w:val="nil"/>
              <w:bottom w:val="single" w:sz="4" w:space="0" w:color="auto"/>
              <w:right w:val="single" w:sz="4" w:space="0" w:color="auto"/>
            </w:tcBorders>
            <w:shd w:val="clear" w:color="auto" w:fill="auto"/>
            <w:vAlign w:val="center"/>
            <w:hideMark/>
          </w:tcPr>
          <w:p w14:paraId="13C2AB3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E2FE1CF"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7DF680D6"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74B98C3F" w14:textId="77777777" w:rsidR="00A73A63" w:rsidRPr="00A73A63" w:rsidRDefault="00A73A63" w:rsidP="00A73A63">
            <w:pPr>
              <w:jc w:val="right"/>
            </w:pPr>
            <w:r w:rsidRPr="00A73A63">
              <w:t>703,2</w:t>
            </w:r>
          </w:p>
        </w:tc>
        <w:tc>
          <w:tcPr>
            <w:tcW w:w="1465" w:type="dxa"/>
            <w:tcBorders>
              <w:top w:val="nil"/>
              <w:left w:val="nil"/>
              <w:bottom w:val="single" w:sz="4" w:space="0" w:color="auto"/>
              <w:right w:val="single" w:sz="4" w:space="0" w:color="auto"/>
            </w:tcBorders>
            <w:shd w:val="clear" w:color="auto" w:fill="auto"/>
            <w:noWrap/>
            <w:vAlign w:val="center"/>
            <w:hideMark/>
          </w:tcPr>
          <w:p w14:paraId="0D464C7E" w14:textId="77777777" w:rsidR="00A73A63" w:rsidRPr="00A73A63" w:rsidRDefault="00A73A63" w:rsidP="00A73A63">
            <w:pPr>
              <w:jc w:val="right"/>
            </w:pPr>
            <w:r w:rsidRPr="00A73A63">
              <w:t>1 000,8</w:t>
            </w:r>
          </w:p>
        </w:tc>
      </w:tr>
      <w:tr w:rsidR="00A73A63" w:rsidRPr="00A73A63" w14:paraId="2A8EC2B3"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E99FA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69F9D51" w14:textId="77777777" w:rsidR="00A73A63" w:rsidRPr="00A73A63" w:rsidRDefault="00A73A63" w:rsidP="00A73A63">
            <w:pPr>
              <w:jc w:val="both"/>
            </w:pPr>
            <w:r w:rsidRPr="00A73A63">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646314B9" w14:textId="77777777" w:rsidR="00A73A63" w:rsidRPr="00A73A63" w:rsidRDefault="00A73A63" w:rsidP="00A73A63">
            <w:pPr>
              <w:jc w:val="center"/>
            </w:pPr>
            <w:r w:rsidRPr="00A73A63">
              <w:t>09.1.62.96200</w:t>
            </w:r>
          </w:p>
        </w:tc>
        <w:tc>
          <w:tcPr>
            <w:tcW w:w="709" w:type="dxa"/>
            <w:tcBorders>
              <w:top w:val="nil"/>
              <w:left w:val="nil"/>
              <w:bottom w:val="single" w:sz="4" w:space="0" w:color="auto"/>
              <w:right w:val="single" w:sz="4" w:space="0" w:color="auto"/>
            </w:tcBorders>
            <w:shd w:val="clear" w:color="auto" w:fill="auto"/>
            <w:vAlign w:val="center"/>
            <w:hideMark/>
          </w:tcPr>
          <w:p w14:paraId="481EF76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7068129"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7F95F20F"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674266E" w14:textId="77777777" w:rsidR="00A73A63" w:rsidRPr="00A73A63" w:rsidRDefault="00A73A63" w:rsidP="00A73A63">
            <w:pPr>
              <w:jc w:val="right"/>
            </w:pPr>
            <w:r w:rsidRPr="00A73A63">
              <w:t>544,1</w:t>
            </w:r>
          </w:p>
        </w:tc>
        <w:tc>
          <w:tcPr>
            <w:tcW w:w="1465" w:type="dxa"/>
            <w:tcBorders>
              <w:top w:val="nil"/>
              <w:left w:val="nil"/>
              <w:bottom w:val="single" w:sz="4" w:space="0" w:color="auto"/>
              <w:right w:val="single" w:sz="4" w:space="0" w:color="auto"/>
            </w:tcBorders>
            <w:shd w:val="clear" w:color="auto" w:fill="auto"/>
            <w:noWrap/>
            <w:vAlign w:val="center"/>
            <w:hideMark/>
          </w:tcPr>
          <w:p w14:paraId="20F322E7" w14:textId="77777777" w:rsidR="00A73A63" w:rsidRPr="00A73A63" w:rsidRDefault="00A73A63" w:rsidP="00A73A63">
            <w:pPr>
              <w:jc w:val="right"/>
            </w:pPr>
            <w:r w:rsidRPr="00A73A63">
              <w:t>500,7</w:t>
            </w:r>
          </w:p>
        </w:tc>
      </w:tr>
      <w:tr w:rsidR="00A73A63" w:rsidRPr="00A73A63" w14:paraId="21A864FF"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D00B25" w14:textId="77777777" w:rsidR="00A73A63" w:rsidRPr="00A73A63" w:rsidRDefault="00A73A63" w:rsidP="00A73A63">
            <w:pPr>
              <w:jc w:val="center"/>
            </w:pPr>
            <w:r w:rsidRPr="00A73A63">
              <w:t>8.2</w:t>
            </w:r>
          </w:p>
        </w:tc>
        <w:tc>
          <w:tcPr>
            <w:tcW w:w="2190" w:type="dxa"/>
            <w:tcBorders>
              <w:top w:val="nil"/>
              <w:left w:val="nil"/>
              <w:bottom w:val="single" w:sz="4" w:space="0" w:color="auto"/>
              <w:right w:val="single" w:sz="4" w:space="0" w:color="auto"/>
            </w:tcBorders>
            <w:shd w:val="clear" w:color="auto" w:fill="auto"/>
            <w:hideMark/>
          </w:tcPr>
          <w:p w14:paraId="6548542B" w14:textId="77777777" w:rsidR="00A73A63" w:rsidRPr="00A73A63" w:rsidRDefault="00A73A63" w:rsidP="00A73A63">
            <w:pPr>
              <w:jc w:val="both"/>
              <w:rPr>
                <w:b/>
                <w:bCs/>
              </w:rPr>
            </w:pPr>
            <w:r w:rsidRPr="00A73A63">
              <w:rPr>
                <w:b/>
                <w:bCs/>
              </w:rPr>
              <w:t>Подпрограмма</w:t>
            </w:r>
            <w:r w:rsidRPr="00A73A63">
              <w:t xml:space="preserve"> «Совершенствование земельных и имущественных отношений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2D1EBA3" w14:textId="77777777" w:rsidR="00A73A63" w:rsidRPr="00A73A63" w:rsidRDefault="00A73A63" w:rsidP="00A73A63">
            <w:pPr>
              <w:jc w:val="center"/>
            </w:pPr>
            <w:r w:rsidRPr="00A73A63">
              <w:t>09.2.00.00000</w:t>
            </w:r>
          </w:p>
        </w:tc>
        <w:tc>
          <w:tcPr>
            <w:tcW w:w="709" w:type="dxa"/>
            <w:tcBorders>
              <w:top w:val="nil"/>
              <w:left w:val="nil"/>
              <w:bottom w:val="single" w:sz="4" w:space="0" w:color="auto"/>
              <w:right w:val="single" w:sz="4" w:space="0" w:color="auto"/>
            </w:tcBorders>
            <w:shd w:val="clear" w:color="auto" w:fill="auto"/>
            <w:vAlign w:val="center"/>
            <w:hideMark/>
          </w:tcPr>
          <w:p w14:paraId="6A4982E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130156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CB2452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E137AC6" w14:textId="77777777" w:rsidR="00A73A63" w:rsidRPr="00A73A63" w:rsidRDefault="00A73A63" w:rsidP="00A73A63">
            <w:pPr>
              <w:jc w:val="right"/>
            </w:pPr>
            <w:r w:rsidRPr="00A73A63">
              <w:t>98,0</w:t>
            </w:r>
          </w:p>
        </w:tc>
        <w:tc>
          <w:tcPr>
            <w:tcW w:w="1465" w:type="dxa"/>
            <w:tcBorders>
              <w:top w:val="nil"/>
              <w:left w:val="nil"/>
              <w:bottom w:val="single" w:sz="4" w:space="0" w:color="auto"/>
              <w:right w:val="single" w:sz="4" w:space="0" w:color="auto"/>
            </w:tcBorders>
            <w:shd w:val="clear" w:color="auto" w:fill="auto"/>
            <w:noWrap/>
            <w:vAlign w:val="center"/>
            <w:hideMark/>
          </w:tcPr>
          <w:p w14:paraId="7C59F211" w14:textId="77777777" w:rsidR="00A73A63" w:rsidRPr="00A73A63" w:rsidRDefault="00A73A63" w:rsidP="00A73A63">
            <w:pPr>
              <w:jc w:val="right"/>
            </w:pPr>
            <w:r w:rsidRPr="00A73A63">
              <w:t>98,0</w:t>
            </w:r>
          </w:p>
        </w:tc>
      </w:tr>
      <w:tr w:rsidR="00A73A63" w:rsidRPr="00A73A63" w14:paraId="380CA1BF"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3756F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A110545" w14:textId="77777777" w:rsidR="00A73A63" w:rsidRPr="00A73A63" w:rsidRDefault="00A73A63" w:rsidP="00A73A63">
            <w:pPr>
              <w:jc w:val="both"/>
              <w:rPr>
                <w:b/>
                <w:bCs/>
              </w:rPr>
            </w:pPr>
            <w:r w:rsidRPr="00A73A63">
              <w:rPr>
                <w:b/>
                <w:bCs/>
              </w:rPr>
              <w:t xml:space="preserve">Основное мероприятие </w:t>
            </w:r>
            <w:r w:rsidRPr="00A73A63">
              <w:t xml:space="preserve">«Выполнение работ по технической инвентаризации объектов недвижимого </w:t>
            </w:r>
            <w:r w:rsidRPr="00A73A63">
              <w:lastRenderedPageBreak/>
              <w:t xml:space="preserve">имущества, проведение оценки объектов недвижимого имущества, в том числе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14:paraId="2A040E58" w14:textId="77777777" w:rsidR="00A73A63" w:rsidRPr="00A73A63" w:rsidRDefault="00A73A63" w:rsidP="00A73A63">
            <w:pPr>
              <w:jc w:val="center"/>
            </w:pPr>
            <w:r w:rsidRPr="00A73A63">
              <w:lastRenderedPageBreak/>
              <w:t>09.2.55.00000</w:t>
            </w:r>
          </w:p>
        </w:tc>
        <w:tc>
          <w:tcPr>
            <w:tcW w:w="709" w:type="dxa"/>
            <w:tcBorders>
              <w:top w:val="nil"/>
              <w:left w:val="nil"/>
              <w:bottom w:val="single" w:sz="4" w:space="0" w:color="auto"/>
              <w:right w:val="single" w:sz="4" w:space="0" w:color="auto"/>
            </w:tcBorders>
            <w:shd w:val="clear" w:color="auto" w:fill="auto"/>
            <w:vAlign w:val="center"/>
            <w:hideMark/>
          </w:tcPr>
          <w:p w14:paraId="78A71D7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E22FDE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F7286D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7ACBC3A" w14:textId="77777777" w:rsidR="00A73A63" w:rsidRPr="00A73A63" w:rsidRDefault="00A73A63" w:rsidP="00A73A63">
            <w:pPr>
              <w:jc w:val="right"/>
            </w:pPr>
            <w:r w:rsidRPr="00A73A63">
              <w:t>28,0</w:t>
            </w:r>
          </w:p>
        </w:tc>
        <w:tc>
          <w:tcPr>
            <w:tcW w:w="1465" w:type="dxa"/>
            <w:tcBorders>
              <w:top w:val="nil"/>
              <w:left w:val="nil"/>
              <w:bottom w:val="single" w:sz="4" w:space="0" w:color="auto"/>
              <w:right w:val="single" w:sz="4" w:space="0" w:color="auto"/>
            </w:tcBorders>
            <w:shd w:val="clear" w:color="auto" w:fill="auto"/>
            <w:noWrap/>
            <w:vAlign w:val="center"/>
            <w:hideMark/>
          </w:tcPr>
          <w:p w14:paraId="48BDE525" w14:textId="77777777" w:rsidR="00A73A63" w:rsidRPr="00A73A63" w:rsidRDefault="00A73A63" w:rsidP="00A73A63">
            <w:pPr>
              <w:jc w:val="right"/>
            </w:pPr>
            <w:r w:rsidRPr="00A73A63">
              <w:t>28,0</w:t>
            </w:r>
          </w:p>
        </w:tc>
      </w:tr>
      <w:tr w:rsidR="00A73A63" w:rsidRPr="00A73A63" w14:paraId="26F3AA92"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A5E60A"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1276FCAE" w14:textId="77777777" w:rsidR="00A73A63" w:rsidRPr="00A73A63" w:rsidRDefault="00A73A63" w:rsidP="00A73A63">
            <w:pPr>
              <w:jc w:val="both"/>
            </w:pPr>
            <w:r w:rsidRPr="00A73A6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14:paraId="79C85A07" w14:textId="77777777" w:rsidR="00A73A63" w:rsidRPr="00A73A63" w:rsidRDefault="00A73A63" w:rsidP="00A73A63">
            <w:pPr>
              <w:jc w:val="center"/>
            </w:pPr>
            <w:r w:rsidRPr="00A73A63">
              <w:t>09.2.55.95500</w:t>
            </w:r>
          </w:p>
        </w:tc>
        <w:tc>
          <w:tcPr>
            <w:tcW w:w="709" w:type="dxa"/>
            <w:tcBorders>
              <w:top w:val="nil"/>
              <w:left w:val="nil"/>
              <w:bottom w:val="single" w:sz="4" w:space="0" w:color="auto"/>
              <w:right w:val="single" w:sz="4" w:space="0" w:color="auto"/>
            </w:tcBorders>
            <w:shd w:val="clear" w:color="auto" w:fill="auto"/>
            <w:vAlign w:val="center"/>
            <w:hideMark/>
          </w:tcPr>
          <w:p w14:paraId="1632AEF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16DF25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1F70CE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DB7128C" w14:textId="77777777" w:rsidR="00A73A63" w:rsidRPr="00A73A63" w:rsidRDefault="00A73A63" w:rsidP="00A73A63">
            <w:pPr>
              <w:jc w:val="right"/>
            </w:pPr>
            <w:r w:rsidRPr="00A73A63">
              <w:t>28,0</w:t>
            </w:r>
          </w:p>
        </w:tc>
        <w:tc>
          <w:tcPr>
            <w:tcW w:w="1465" w:type="dxa"/>
            <w:tcBorders>
              <w:top w:val="nil"/>
              <w:left w:val="nil"/>
              <w:bottom w:val="single" w:sz="4" w:space="0" w:color="auto"/>
              <w:right w:val="single" w:sz="4" w:space="0" w:color="auto"/>
            </w:tcBorders>
            <w:shd w:val="clear" w:color="auto" w:fill="auto"/>
            <w:noWrap/>
            <w:vAlign w:val="center"/>
            <w:hideMark/>
          </w:tcPr>
          <w:p w14:paraId="534F5EC6" w14:textId="77777777" w:rsidR="00A73A63" w:rsidRPr="00A73A63" w:rsidRDefault="00A73A63" w:rsidP="00A73A63">
            <w:pPr>
              <w:jc w:val="right"/>
            </w:pPr>
            <w:r w:rsidRPr="00A73A63">
              <w:t>28,0</w:t>
            </w:r>
          </w:p>
        </w:tc>
      </w:tr>
      <w:tr w:rsidR="00A73A63" w:rsidRPr="00A73A63" w14:paraId="7911270F"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E3784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D8B3D4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1BB7B48" w14:textId="77777777" w:rsidR="00A73A63" w:rsidRPr="00A73A63" w:rsidRDefault="00A73A63" w:rsidP="00A73A63">
            <w:pPr>
              <w:jc w:val="center"/>
            </w:pPr>
            <w:r w:rsidRPr="00A73A63">
              <w:t>09.2.55.95500</w:t>
            </w:r>
          </w:p>
        </w:tc>
        <w:tc>
          <w:tcPr>
            <w:tcW w:w="709" w:type="dxa"/>
            <w:tcBorders>
              <w:top w:val="nil"/>
              <w:left w:val="nil"/>
              <w:bottom w:val="single" w:sz="4" w:space="0" w:color="auto"/>
              <w:right w:val="single" w:sz="4" w:space="0" w:color="auto"/>
            </w:tcBorders>
            <w:shd w:val="clear" w:color="auto" w:fill="auto"/>
            <w:vAlign w:val="center"/>
            <w:hideMark/>
          </w:tcPr>
          <w:p w14:paraId="6075379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BE1C1A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ECE961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661685F" w14:textId="77777777" w:rsidR="00A73A63" w:rsidRPr="00A73A63" w:rsidRDefault="00A73A63" w:rsidP="00A73A63">
            <w:pPr>
              <w:jc w:val="right"/>
            </w:pPr>
            <w:r w:rsidRPr="00A73A63">
              <w:t>28,0</w:t>
            </w:r>
          </w:p>
        </w:tc>
        <w:tc>
          <w:tcPr>
            <w:tcW w:w="1465" w:type="dxa"/>
            <w:tcBorders>
              <w:top w:val="nil"/>
              <w:left w:val="nil"/>
              <w:bottom w:val="single" w:sz="4" w:space="0" w:color="auto"/>
              <w:right w:val="single" w:sz="4" w:space="0" w:color="auto"/>
            </w:tcBorders>
            <w:shd w:val="clear" w:color="auto" w:fill="auto"/>
            <w:noWrap/>
            <w:vAlign w:val="center"/>
            <w:hideMark/>
          </w:tcPr>
          <w:p w14:paraId="61EDC0FA" w14:textId="77777777" w:rsidR="00A73A63" w:rsidRPr="00A73A63" w:rsidRDefault="00A73A63" w:rsidP="00A73A63">
            <w:pPr>
              <w:jc w:val="right"/>
            </w:pPr>
            <w:r w:rsidRPr="00A73A63">
              <w:t>28,0</w:t>
            </w:r>
          </w:p>
        </w:tc>
      </w:tr>
      <w:tr w:rsidR="00A73A63" w:rsidRPr="00A73A63" w14:paraId="71224E43"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146E6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4DC13F4"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09F62367" w14:textId="77777777" w:rsidR="00A73A63" w:rsidRPr="00A73A63" w:rsidRDefault="00A73A63" w:rsidP="00A73A63">
            <w:pPr>
              <w:jc w:val="center"/>
            </w:pPr>
            <w:r w:rsidRPr="00A73A63">
              <w:t>09.2.55.95500</w:t>
            </w:r>
          </w:p>
        </w:tc>
        <w:tc>
          <w:tcPr>
            <w:tcW w:w="709" w:type="dxa"/>
            <w:tcBorders>
              <w:top w:val="nil"/>
              <w:left w:val="nil"/>
              <w:bottom w:val="single" w:sz="4" w:space="0" w:color="auto"/>
              <w:right w:val="single" w:sz="4" w:space="0" w:color="auto"/>
            </w:tcBorders>
            <w:shd w:val="clear" w:color="auto" w:fill="auto"/>
            <w:vAlign w:val="center"/>
            <w:hideMark/>
          </w:tcPr>
          <w:p w14:paraId="42B8DCE4"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8FEF2B1"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77B13E4C"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65AFED2E" w14:textId="77777777" w:rsidR="00A73A63" w:rsidRPr="00A73A63" w:rsidRDefault="00A73A63" w:rsidP="00A73A63">
            <w:pPr>
              <w:jc w:val="right"/>
            </w:pPr>
            <w:r w:rsidRPr="00A73A63">
              <w:t>28,0</w:t>
            </w:r>
          </w:p>
        </w:tc>
        <w:tc>
          <w:tcPr>
            <w:tcW w:w="1465" w:type="dxa"/>
            <w:tcBorders>
              <w:top w:val="nil"/>
              <w:left w:val="nil"/>
              <w:bottom w:val="single" w:sz="4" w:space="0" w:color="auto"/>
              <w:right w:val="single" w:sz="4" w:space="0" w:color="auto"/>
            </w:tcBorders>
            <w:shd w:val="clear" w:color="auto" w:fill="auto"/>
            <w:noWrap/>
            <w:vAlign w:val="center"/>
            <w:hideMark/>
          </w:tcPr>
          <w:p w14:paraId="292AFC6B" w14:textId="77777777" w:rsidR="00A73A63" w:rsidRPr="00A73A63" w:rsidRDefault="00A73A63" w:rsidP="00A73A63">
            <w:pPr>
              <w:jc w:val="right"/>
            </w:pPr>
            <w:r w:rsidRPr="00A73A63">
              <w:t>28,0</w:t>
            </w:r>
          </w:p>
        </w:tc>
      </w:tr>
      <w:tr w:rsidR="00A73A63" w:rsidRPr="00A73A63" w14:paraId="5247469D" w14:textId="77777777" w:rsidTr="00A6493F">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2165C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84ABD31" w14:textId="77777777" w:rsidR="00A73A63" w:rsidRPr="00A73A63" w:rsidRDefault="00A73A63" w:rsidP="00A73A63">
            <w:pPr>
              <w:jc w:val="both"/>
            </w:pPr>
            <w:r w:rsidRPr="00A73A63">
              <w:rPr>
                <w:b/>
                <w:bCs/>
              </w:rPr>
              <w:t>Основное мероприятие</w:t>
            </w:r>
            <w:r w:rsidRPr="00A73A63">
              <w:t xml:space="preserve"> «Выполнение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14:paraId="2648CD3B" w14:textId="77777777" w:rsidR="00A73A63" w:rsidRPr="00A73A63" w:rsidRDefault="00A73A63" w:rsidP="00A73A63">
            <w:pPr>
              <w:jc w:val="center"/>
            </w:pPr>
            <w:r w:rsidRPr="00A73A63">
              <w:t>09.2.56.00000</w:t>
            </w:r>
          </w:p>
        </w:tc>
        <w:tc>
          <w:tcPr>
            <w:tcW w:w="709" w:type="dxa"/>
            <w:tcBorders>
              <w:top w:val="nil"/>
              <w:left w:val="nil"/>
              <w:bottom w:val="single" w:sz="4" w:space="0" w:color="auto"/>
              <w:right w:val="single" w:sz="4" w:space="0" w:color="auto"/>
            </w:tcBorders>
            <w:shd w:val="clear" w:color="auto" w:fill="auto"/>
            <w:vAlign w:val="center"/>
            <w:hideMark/>
          </w:tcPr>
          <w:p w14:paraId="51F60E66"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793413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7398C8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5D0338B" w14:textId="77777777" w:rsidR="00A73A63" w:rsidRPr="00A73A63" w:rsidRDefault="00A73A63" w:rsidP="00A73A63">
            <w:pPr>
              <w:jc w:val="right"/>
            </w:pPr>
            <w:r w:rsidRPr="00A73A63">
              <w:t>70,0</w:t>
            </w:r>
          </w:p>
        </w:tc>
        <w:tc>
          <w:tcPr>
            <w:tcW w:w="1465" w:type="dxa"/>
            <w:tcBorders>
              <w:top w:val="nil"/>
              <w:left w:val="nil"/>
              <w:bottom w:val="single" w:sz="4" w:space="0" w:color="auto"/>
              <w:right w:val="single" w:sz="4" w:space="0" w:color="auto"/>
            </w:tcBorders>
            <w:shd w:val="clear" w:color="auto" w:fill="auto"/>
            <w:noWrap/>
            <w:vAlign w:val="center"/>
            <w:hideMark/>
          </w:tcPr>
          <w:p w14:paraId="6F560694" w14:textId="77777777" w:rsidR="00A73A63" w:rsidRPr="00A73A63" w:rsidRDefault="00A73A63" w:rsidP="00A73A63">
            <w:pPr>
              <w:jc w:val="right"/>
            </w:pPr>
            <w:r w:rsidRPr="00A73A63">
              <w:t>70,0</w:t>
            </w:r>
          </w:p>
        </w:tc>
      </w:tr>
      <w:tr w:rsidR="00A73A63" w:rsidRPr="00A73A63" w14:paraId="2440A4E0" w14:textId="77777777" w:rsidTr="00A6493F">
        <w:trPr>
          <w:trHeight w:val="4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6CCFC7" w14:textId="77777777" w:rsidR="00A73A63" w:rsidRPr="00A73A63" w:rsidRDefault="00A73A63" w:rsidP="00A73A63">
            <w:pPr>
              <w:jc w:val="center"/>
            </w:pPr>
            <w:r w:rsidRPr="00A73A63">
              <w:t> </w:t>
            </w:r>
          </w:p>
        </w:tc>
        <w:tc>
          <w:tcPr>
            <w:tcW w:w="2190" w:type="dxa"/>
            <w:tcBorders>
              <w:top w:val="nil"/>
              <w:left w:val="nil"/>
              <w:bottom w:val="nil"/>
              <w:right w:val="single" w:sz="4" w:space="0" w:color="auto"/>
            </w:tcBorders>
            <w:shd w:val="clear" w:color="auto" w:fill="auto"/>
            <w:hideMark/>
          </w:tcPr>
          <w:p w14:paraId="506BB77F" w14:textId="77777777" w:rsidR="00A73A63" w:rsidRPr="00A73A63" w:rsidRDefault="00A73A63" w:rsidP="00A73A63">
            <w:pPr>
              <w:jc w:val="both"/>
            </w:pPr>
            <w:r w:rsidRPr="00A73A63">
              <w:t>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14:paraId="4F6B5170" w14:textId="77777777" w:rsidR="00A73A63" w:rsidRPr="00A73A63" w:rsidRDefault="00A73A63" w:rsidP="00A73A63">
            <w:pPr>
              <w:jc w:val="center"/>
            </w:pPr>
            <w:r w:rsidRPr="00A73A63">
              <w:t>09.2.56.95600</w:t>
            </w:r>
          </w:p>
        </w:tc>
        <w:tc>
          <w:tcPr>
            <w:tcW w:w="709" w:type="dxa"/>
            <w:tcBorders>
              <w:top w:val="nil"/>
              <w:left w:val="nil"/>
              <w:bottom w:val="single" w:sz="4" w:space="0" w:color="auto"/>
              <w:right w:val="single" w:sz="4" w:space="0" w:color="auto"/>
            </w:tcBorders>
            <w:shd w:val="clear" w:color="auto" w:fill="auto"/>
            <w:vAlign w:val="center"/>
            <w:hideMark/>
          </w:tcPr>
          <w:p w14:paraId="6320086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EEF6C0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20F1D4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8E23DFA" w14:textId="77777777" w:rsidR="00A73A63" w:rsidRPr="00A73A63" w:rsidRDefault="00A73A63" w:rsidP="00A73A63">
            <w:pPr>
              <w:jc w:val="right"/>
            </w:pPr>
            <w:r w:rsidRPr="00A73A63">
              <w:t>70,0</w:t>
            </w:r>
          </w:p>
        </w:tc>
        <w:tc>
          <w:tcPr>
            <w:tcW w:w="1465" w:type="dxa"/>
            <w:tcBorders>
              <w:top w:val="nil"/>
              <w:left w:val="nil"/>
              <w:bottom w:val="single" w:sz="4" w:space="0" w:color="auto"/>
              <w:right w:val="single" w:sz="4" w:space="0" w:color="auto"/>
            </w:tcBorders>
            <w:shd w:val="clear" w:color="auto" w:fill="auto"/>
            <w:noWrap/>
            <w:vAlign w:val="center"/>
            <w:hideMark/>
          </w:tcPr>
          <w:p w14:paraId="5A7060DB" w14:textId="77777777" w:rsidR="00A73A63" w:rsidRPr="00A73A63" w:rsidRDefault="00A73A63" w:rsidP="00A73A63">
            <w:pPr>
              <w:jc w:val="right"/>
            </w:pPr>
            <w:r w:rsidRPr="00A73A63">
              <w:t>70,0</w:t>
            </w:r>
          </w:p>
        </w:tc>
      </w:tr>
      <w:tr w:rsidR="00A73A63" w:rsidRPr="00A73A63" w14:paraId="14348733"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01EDC1"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single" w:sz="4" w:space="0" w:color="auto"/>
            </w:tcBorders>
            <w:shd w:val="clear" w:color="auto" w:fill="auto"/>
            <w:hideMark/>
          </w:tcPr>
          <w:p w14:paraId="680AF0C8" w14:textId="77777777" w:rsidR="00A73A63" w:rsidRPr="00A73A63" w:rsidRDefault="00A73A63" w:rsidP="00A73A63">
            <w:pPr>
              <w:spacing w:after="240"/>
              <w:jc w:val="both"/>
            </w:pPr>
            <w:r w:rsidRPr="00A73A63">
              <w:t xml:space="preserve">Закупка товаров, работ и услуг для </w:t>
            </w:r>
            <w:r w:rsidRPr="00A73A63">
              <w:lastRenderedPageBreak/>
              <w:t>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C42989" w14:textId="77777777" w:rsidR="00A73A63" w:rsidRPr="00A73A63" w:rsidRDefault="00A73A63" w:rsidP="00A73A63">
            <w:pPr>
              <w:jc w:val="center"/>
            </w:pPr>
            <w:r w:rsidRPr="00A73A63">
              <w:lastRenderedPageBreak/>
              <w:t>09.2.56.95600</w:t>
            </w:r>
          </w:p>
        </w:tc>
        <w:tc>
          <w:tcPr>
            <w:tcW w:w="709" w:type="dxa"/>
            <w:tcBorders>
              <w:top w:val="nil"/>
              <w:left w:val="nil"/>
              <w:bottom w:val="single" w:sz="4" w:space="0" w:color="auto"/>
              <w:right w:val="single" w:sz="4" w:space="0" w:color="auto"/>
            </w:tcBorders>
            <w:shd w:val="clear" w:color="auto" w:fill="auto"/>
            <w:vAlign w:val="center"/>
            <w:hideMark/>
          </w:tcPr>
          <w:p w14:paraId="2E7A306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0A0C6A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2F0B9B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811C0A0" w14:textId="77777777" w:rsidR="00A73A63" w:rsidRPr="00A73A63" w:rsidRDefault="00A73A63" w:rsidP="00A73A63">
            <w:pPr>
              <w:jc w:val="right"/>
            </w:pPr>
            <w:r w:rsidRPr="00A73A63">
              <w:t>70,0</w:t>
            </w:r>
          </w:p>
        </w:tc>
        <w:tc>
          <w:tcPr>
            <w:tcW w:w="1465" w:type="dxa"/>
            <w:tcBorders>
              <w:top w:val="nil"/>
              <w:left w:val="nil"/>
              <w:bottom w:val="single" w:sz="4" w:space="0" w:color="auto"/>
              <w:right w:val="single" w:sz="4" w:space="0" w:color="auto"/>
            </w:tcBorders>
            <w:shd w:val="clear" w:color="auto" w:fill="auto"/>
            <w:noWrap/>
            <w:vAlign w:val="center"/>
            <w:hideMark/>
          </w:tcPr>
          <w:p w14:paraId="5C17B2D5" w14:textId="77777777" w:rsidR="00A73A63" w:rsidRPr="00A73A63" w:rsidRDefault="00A73A63" w:rsidP="00A73A63">
            <w:pPr>
              <w:jc w:val="right"/>
            </w:pPr>
            <w:r w:rsidRPr="00A73A63">
              <w:t>70,0</w:t>
            </w:r>
          </w:p>
        </w:tc>
      </w:tr>
      <w:tr w:rsidR="00A73A63" w:rsidRPr="00A73A63" w14:paraId="29E986A7"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335FA2"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53E894DB" w14:textId="77777777" w:rsidR="00A73A63" w:rsidRPr="00A73A63" w:rsidRDefault="00A73A63" w:rsidP="00A73A63">
            <w:pPr>
              <w:jc w:val="both"/>
            </w:pPr>
            <w:r w:rsidRPr="00A73A63">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14:paraId="1CA36895" w14:textId="77777777" w:rsidR="00A73A63" w:rsidRPr="00A73A63" w:rsidRDefault="00A73A63" w:rsidP="00A73A63">
            <w:pPr>
              <w:jc w:val="center"/>
            </w:pPr>
            <w:r w:rsidRPr="00A73A63">
              <w:t>09.2.56.95600</w:t>
            </w:r>
          </w:p>
        </w:tc>
        <w:tc>
          <w:tcPr>
            <w:tcW w:w="709" w:type="dxa"/>
            <w:tcBorders>
              <w:top w:val="nil"/>
              <w:left w:val="nil"/>
              <w:bottom w:val="single" w:sz="4" w:space="0" w:color="auto"/>
              <w:right w:val="single" w:sz="4" w:space="0" w:color="auto"/>
            </w:tcBorders>
            <w:shd w:val="clear" w:color="auto" w:fill="auto"/>
            <w:vAlign w:val="center"/>
            <w:hideMark/>
          </w:tcPr>
          <w:p w14:paraId="43EFD97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377ADE8" w14:textId="77777777" w:rsidR="00A73A63" w:rsidRPr="00A73A63" w:rsidRDefault="00A73A63" w:rsidP="00A73A63">
            <w:pPr>
              <w:jc w:val="center"/>
            </w:pPr>
            <w:r w:rsidRPr="00A73A63">
              <w:t>04</w:t>
            </w:r>
          </w:p>
        </w:tc>
        <w:tc>
          <w:tcPr>
            <w:tcW w:w="709" w:type="dxa"/>
            <w:tcBorders>
              <w:top w:val="nil"/>
              <w:left w:val="nil"/>
              <w:bottom w:val="single" w:sz="4" w:space="0" w:color="auto"/>
              <w:right w:val="single" w:sz="4" w:space="0" w:color="auto"/>
            </w:tcBorders>
            <w:shd w:val="clear" w:color="auto" w:fill="auto"/>
            <w:vAlign w:val="center"/>
            <w:hideMark/>
          </w:tcPr>
          <w:p w14:paraId="01579625" w14:textId="77777777" w:rsidR="00A73A63" w:rsidRPr="00A73A63" w:rsidRDefault="00A73A63" w:rsidP="00A73A63">
            <w:pPr>
              <w:jc w:val="center"/>
            </w:pPr>
            <w:r w:rsidRPr="00A73A63">
              <w:t>12</w:t>
            </w:r>
          </w:p>
        </w:tc>
        <w:tc>
          <w:tcPr>
            <w:tcW w:w="1559" w:type="dxa"/>
            <w:tcBorders>
              <w:top w:val="nil"/>
              <w:left w:val="nil"/>
              <w:bottom w:val="single" w:sz="4" w:space="0" w:color="auto"/>
              <w:right w:val="single" w:sz="4" w:space="0" w:color="auto"/>
            </w:tcBorders>
            <w:shd w:val="clear" w:color="auto" w:fill="auto"/>
            <w:noWrap/>
            <w:vAlign w:val="center"/>
            <w:hideMark/>
          </w:tcPr>
          <w:p w14:paraId="1827BC65" w14:textId="77777777" w:rsidR="00A73A63" w:rsidRPr="00A73A63" w:rsidRDefault="00A73A63" w:rsidP="00A73A63">
            <w:pPr>
              <w:jc w:val="right"/>
            </w:pPr>
            <w:r w:rsidRPr="00A73A63">
              <w:t>70,0</w:t>
            </w:r>
          </w:p>
        </w:tc>
        <w:tc>
          <w:tcPr>
            <w:tcW w:w="1465" w:type="dxa"/>
            <w:tcBorders>
              <w:top w:val="nil"/>
              <w:left w:val="nil"/>
              <w:bottom w:val="single" w:sz="4" w:space="0" w:color="auto"/>
              <w:right w:val="single" w:sz="4" w:space="0" w:color="auto"/>
            </w:tcBorders>
            <w:shd w:val="clear" w:color="auto" w:fill="auto"/>
            <w:noWrap/>
            <w:vAlign w:val="center"/>
            <w:hideMark/>
          </w:tcPr>
          <w:p w14:paraId="477335F3" w14:textId="77777777" w:rsidR="00A73A63" w:rsidRPr="00A73A63" w:rsidRDefault="00A73A63" w:rsidP="00A73A63">
            <w:pPr>
              <w:jc w:val="right"/>
            </w:pPr>
            <w:r w:rsidRPr="00A73A63">
              <w:t>70,0</w:t>
            </w:r>
          </w:p>
        </w:tc>
      </w:tr>
      <w:tr w:rsidR="00A73A63" w:rsidRPr="00A73A63" w14:paraId="16F85154"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DF8EE1" w14:textId="77777777" w:rsidR="00A73A63" w:rsidRPr="00A73A63" w:rsidRDefault="00A73A63" w:rsidP="00A73A63">
            <w:pPr>
              <w:jc w:val="center"/>
            </w:pPr>
            <w:r w:rsidRPr="00A73A63">
              <w:t>9</w:t>
            </w:r>
          </w:p>
        </w:tc>
        <w:tc>
          <w:tcPr>
            <w:tcW w:w="2190" w:type="dxa"/>
            <w:tcBorders>
              <w:top w:val="nil"/>
              <w:left w:val="nil"/>
              <w:bottom w:val="single" w:sz="4" w:space="0" w:color="auto"/>
              <w:right w:val="single" w:sz="4" w:space="0" w:color="auto"/>
            </w:tcBorders>
            <w:shd w:val="clear" w:color="auto" w:fill="auto"/>
            <w:hideMark/>
          </w:tcPr>
          <w:p w14:paraId="61794240"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3EF7C7A" w14:textId="77777777" w:rsidR="00A73A63" w:rsidRPr="00A73A63" w:rsidRDefault="00A73A63" w:rsidP="00A73A63">
            <w:pPr>
              <w:jc w:val="center"/>
              <w:rPr>
                <w:b/>
                <w:bCs/>
              </w:rPr>
            </w:pPr>
            <w:r w:rsidRPr="00A73A63">
              <w:rPr>
                <w:b/>
                <w:bCs/>
              </w:rPr>
              <w:t>10.0.00.00000</w:t>
            </w:r>
          </w:p>
        </w:tc>
        <w:tc>
          <w:tcPr>
            <w:tcW w:w="709" w:type="dxa"/>
            <w:tcBorders>
              <w:top w:val="nil"/>
              <w:left w:val="nil"/>
              <w:bottom w:val="single" w:sz="4" w:space="0" w:color="auto"/>
              <w:right w:val="single" w:sz="4" w:space="0" w:color="auto"/>
            </w:tcBorders>
            <w:shd w:val="clear" w:color="auto" w:fill="auto"/>
            <w:vAlign w:val="center"/>
            <w:hideMark/>
          </w:tcPr>
          <w:p w14:paraId="15870507"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7D89390"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AA1FA17"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042B15" w14:textId="77777777" w:rsidR="00A73A63" w:rsidRPr="00A73A63" w:rsidRDefault="00A73A63" w:rsidP="00A73A63">
            <w:pPr>
              <w:jc w:val="right"/>
              <w:rPr>
                <w:b/>
                <w:bCs/>
              </w:rPr>
            </w:pPr>
            <w:r w:rsidRPr="00A73A63">
              <w:rPr>
                <w:b/>
                <w:bCs/>
              </w:rPr>
              <w:t>61 659,4</w:t>
            </w:r>
          </w:p>
        </w:tc>
        <w:tc>
          <w:tcPr>
            <w:tcW w:w="1465" w:type="dxa"/>
            <w:tcBorders>
              <w:top w:val="nil"/>
              <w:left w:val="nil"/>
              <w:bottom w:val="single" w:sz="4" w:space="0" w:color="auto"/>
              <w:right w:val="single" w:sz="4" w:space="0" w:color="auto"/>
            </w:tcBorders>
            <w:shd w:val="clear" w:color="auto" w:fill="auto"/>
            <w:noWrap/>
            <w:vAlign w:val="center"/>
            <w:hideMark/>
          </w:tcPr>
          <w:p w14:paraId="11F59F98" w14:textId="77777777" w:rsidR="00A73A63" w:rsidRPr="00A73A63" w:rsidRDefault="00A73A63" w:rsidP="00A73A63">
            <w:pPr>
              <w:jc w:val="right"/>
              <w:rPr>
                <w:b/>
                <w:bCs/>
              </w:rPr>
            </w:pPr>
            <w:r w:rsidRPr="00A73A63">
              <w:rPr>
                <w:b/>
                <w:bCs/>
              </w:rPr>
              <w:t>64 427,6</w:t>
            </w:r>
          </w:p>
        </w:tc>
      </w:tr>
      <w:tr w:rsidR="00A73A63" w:rsidRPr="00A73A63" w14:paraId="7DF48F4C"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54C574" w14:textId="77777777" w:rsidR="00A73A63" w:rsidRPr="00A73A63" w:rsidRDefault="00A73A63" w:rsidP="00A73A63">
            <w:pPr>
              <w:jc w:val="center"/>
            </w:pPr>
            <w:r w:rsidRPr="00A73A63">
              <w:t>9.1</w:t>
            </w:r>
          </w:p>
        </w:tc>
        <w:tc>
          <w:tcPr>
            <w:tcW w:w="2190" w:type="dxa"/>
            <w:tcBorders>
              <w:top w:val="nil"/>
              <w:left w:val="nil"/>
              <w:bottom w:val="single" w:sz="4" w:space="0" w:color="auto"/>
              <w:right w:val="single" w:sz="4" w:space="0" w:color="auto"/>
            </w:tcBorders>
            <w:shd w:val="clear" w:color="auto" w:fill="auto"/>
            <w:hideMark/>
          </w:tcPr>
          <w:p w14:paraId="0227C6FD" w14:textId="77777777" w:rsidR="00A73A63" w:rsidRPr="00A73A63" w:rsidRDefault="00A73A63" w:rsidP="00A73A63">
            <w:pPr>
              <w:jc w:val="both"/>
            </w:pPr>
            <w:r w:rsidRPr="00A73A63">
              <w:rPr>
                <w:b/>
                <w:bCs/>
              </w:rPr>
              <w:t>Подпрограмма</w:t>
            </w:r>
            <w:r w:rsidRPr="00A73A63">
              <w:t xml:space="preserve"> «Модернизация и подготовка к отопительному периоду объектов коммунальной инфраструктуры, </w:t>
            </w:r>
            <w:proofErr w:type="spellStart"/>
            <w:r w:rsidRPr="00A73A63">
              <w:t>находящейcя</w:t>
            </w:r>
            <w:proofErr w:type="spellEnd"/>
            <w:r w:rsidRPr="00A73A63">
              <w:t xml:space="preserve">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B099533" w14:textId="77777777" w:rsidR="00A73A63" w:rsidRPr="00A73A63" w:rsidRDefault="00A73A63" w:rsidP="00A73A63">
            <w:pPr>
              <w:jc w:val="center"/>
            </w:pPr>
            <w:r w:rsidRPr="00A73A63">
              <w:t>10.1.00.00000</w:t>
            </w:r>
          </w:p>
        </w:tc>
        <w:tc>
          <w:tcPr>
            <w:tcW w:w="709" w:type="dxa"/>
            <w:tcBorders>
              <w:top w:val="nil"/>
              <w:left w:val="nil"/>
              <w:bottom w:val="single" w:sz="4" w:space="0" w:color="auto"/>
              <w:right w:val="single" w:sz="4" w:space="0" w:color="auto"/>
            </w:tcBorders>
            <w:shd w:val="clear" w:color="auto" w:fill="auto"/>
            <w:vAlign w:val="center"/>
            <w:hideMark/>
          </w:tcPr>
          <w:p w14:paraId="49ADB5B2"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8205B4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C5ACF6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2D3214B" w14:textId="77777777" w:rsidR="00A73A63" w:rsidRPr="00A73A63" w:rsidRDefault="00A73A63" w:rsidP="00A73A63">
            <w:pPr>
              <w:jc w:val="right"/>
            </w:pPr>
            <w:r w:rsidRPr="00A73A63">
              <w:t>14 445,8</w:t>
            </w:r>
          </w:p>
        </w:tc>
        <w:tc>
          <w:tcPr>
            <w:tcW w:w="1465" w:type="dxa"/>
            <w:tcBorders>
              <w:top w:val="nil"/>
              <w:left w:val="nil"/>
              <w:bottom w:val="single" w:sz="4" w:space="0" w:color="auto"/>
              <w:right w:val="single" w:sz="4" w:space="0" w:color="auto"/>
            </w:tcBorders>
            <w:shd w:val="clear" w:color="auto" w:fill="auto"/>
            <w:noWrap/>
            <w:vAlign w:val="center"/>
            <w:hideMark/>
          </w:tcPr>
          <w:p w14:paraId="38B11EBA" w14:textId="77777777" w:rsidR="00A73A63" w:rsidRPr="00A73A63" w:rsidRDefault="00A73A63" w:rsidP="00A73A63">
            <w:pPr>
              <w:jc w:val="right"/>
            </w:pPr>
            <w:r w:rsidRPr="00A73A63">
              <w:t>22 135,0</w:t>
            </w:r>
          </w:p>
        </w:tc>
      </w:tr>
      <w:tr w:rsidR="00A73A63" w:rsidRPr="00A73A63" w14:paraId="6A914D06" w14:textId="77777777" w:rsidTr="00A6493F">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2A4CA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3CA4CE6" w14:textId="77777777" w:rsidR="00A73A63" w:rsidRPr="00A73A63" w:rsidRDefault="00A73A63" w:rsidP="00A73A63">
            <w:pPr>
              <w:jc w:val="both"/>
            </w:pPr>
            <w:r w:rsidRPr="00A73A6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2F4E4ED" w14:textId="77777777" w:rsidR="00A73A63" w:rsidRPr="00A73A63" w:rsidRDefault="00A73A63" w:rsidP="00A73A63">
            <w:pPr>
              <w:jc w:val="center"/>
            </w:pPr>
            <w:r w:rsidRPr="00A73A63">
              <w:t>10.1.00.99993</w:t>
            </w:r>
          </w:p>
        </w:tc>
        <w:tc>
          <w:tcPr>
            <w:tcW w:w="709" w:type="dxa"/>
            <w:tcBorders>
              <w:top w:val="nil"/>
              <w:left w:val="nil"/>
              <w:bottom w:val="single" w:sz="4" w:space="0" w:color="auto"/>
              <w:right w:val="single" w:sz="4" w:space="0" w:color="auto"/>
            </w:tcBorders>
            <w:shd w:val="clear" w:color="auto" w:fill="auto"/>
            <w:vAlign w:val="center"/>
            <w:hideMark/>
          </w:tcPr>
          <w:p w14:paraId="37FF3BF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5ACC49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FFF3F8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351A59" w14:textId="77777777" w:rsidR="00A73A63" w:rsidRPr="00A73A63" w:rsidRDefault="00A73A63" w:rsidP="00A73A63">
            <w:pPr>
              <w:jc w:val="right"/>
            </w:pPr>
            <w:r w:rsidRPr="00A73A63">
              <w:t>14 445,8</w:t>
            </w:r>
          </w:p>
        </w:tc>
        <w:tc>
          <w:tcPr>
            <w:tcW w:w="1465" w:type="dxa"/>
            <w:tcBorders>
              <w:top w:val="nil"/>
              <w:left w:val="nil"/>
              <w:bottom w:val="single" w:sz="4" w:space="0" w:color="auto"/>
              <w:right w:val="single" w:sz="4" w:space="0" w:color="auto"/>
            </w:tcBorders>
            <w:shd w:val="clear" w:color="auto" w:fill="auto"/>
            <w:noWrap/>
            <w:vAlign w:val="center"/>
            <w:hideMark/>
          </w:tcPr>
          <w:p w14:paraId="3640AF49" w14:textId="77777777" w:rsidR="00A73A63" w:rsidRPr="00A73A63" w:rsidRDefault="00A73A63" w:rsidP="00A73A63">
            <w:pPr>
              <w:jc w:val="right"/>
            </w:pPr>
            <w:r w:rsidRPr="00A73A63">
              <w:t>22 135,0</w:t>
            </w:r>
          </w:p>
        </w:tc>
      </w:tr>
      <w:tr w:rsidR="00A73A63" w:rsidRPr="00A73A63" w14:paraId="7982FC6B"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44C04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F9199F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CBA231" w14:textId="77777777" w:rsidR="00A73A63" w:rsidRPr="00A73A63" w:rsidRDefault="00A73A63" w:rsidP="00A73A63">
            <w:pPr>
              <w:jc w:val="center"/>
            </w:pPr>
            <w:r w:rsidRPr="00A73A63">
              <w:t>10.1.00.99993</w:t>
            </w:r>
          </w:p>
        </w:tc>
        <w:tc>
          <w:tcPr>
            <w:tcW w:w="709" w:type="dxa"/>
            <w:tcBorders>
              <w:top w:val="nil"/>
              <w:left w:val="nil"/>
              <w:bottom w:val="single" w:sz="4" w:space="0" w:color="auto"/>
              <w:right w:val="single" w:sz="4" w:space="0" w:color="auto"/>
            </w:tcBorders>
            <w:shd w:val="clear" w:color="auto" w:fill="auto"/>
            <w:vAlign w:val="center"/>
            <w:hideMark/>
          </w:tcPr>
          <w:p w14:paraId="721A245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FF1F9A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103248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09C428D" w14:textId="77777777" w:rsidR="00A73A63" w:rsidRPr="00A73A63" w:rsidRDefault="00A73A63" w:rsidP="00A73A63">
            <w:pPr>
              <w:jc w:val="right"/>
            </w:pPr>
            <w:r w:rsidRPr="00A73A63">
              <w:t>14 132,4</w:t>
            </w:r>
          </w:p>
        </w:tc>
        <w:tc>
          <w:tcPr>
            <w:tcW w:w="1465" w:type="dxa"/>
            <w:tcBorders>
              <w:top w:val="nil"/>
              <w:left w:val="nil"/>
              <w:bottom w:val="single" w:sz="4" w:space="0" w:color="auto"/>
              <w:right w:val="single" w:sz="4" w:space="0" w:color="auto"/>
            </w:tcBorders>
            <w:shd w:val="clear" w:color="auto" w:fill="auto"/>
            <w:noWrap/>
            <w:vAlign w:val="center"/>
            <w:hideMark/>
          </w:tcPr>
          <w:p w14:paraId="65B20552" w14:textId="77777777" w:rsidR="00A73A63" w:rsidRPr="00A73A63" w:rsidRDefault="00A73A63" w:rsidP="00A73A63">
            <w:pPr>
              <w:jc w:val="right"/>
            </w:pPr>
            <w:r w:rsidRPr="00A73A63">
              <w:t>17 179,6</w:t>
            </w:r>
          </w:p>
        </w:tc>
      </w:tr>
      <w:tr w:rsidR="00A73A63" w:rsidRPr="00A73A63" w14:paraId="4064CA94"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1A88B6" w14:textId="77777777" w:rsidR="00A73A63" w:rsidRPr="00A73A63" w:rsidRDefault="00A73A63" w:rsidP="00A73A63">
            <w:pPr>
              <w:jc w:val="center"/>
            </w:pPr>
            <w:r w:rsidRPr="00A73A63">
              <w:lastRenderedPageBreak/>
              <w:t> </w:t>
            </w:r>
          </w:p>
        </w:tc>
        <w:tc>
          <w:tcPr>
            <w:tcW w:w="2190" w:type="dxa"/>
            <w:tcBorders>
              <w:top w:val="nil"/>
              <w:left w:val="nil"/>
              <w:bottom w:val="nil"/>
              <w:right w:val="single" w:sz="4" w:space="0" w:color="auto"/>
            </w:tcBorders>
            <w:shd w:val="clear" w:color="auto" w:fill="auto"/>
            <w:hideMark/>
          </w:tcPr>
          <w:p w14:paraId="61FB8110" w14:textId="77777777" w:rsidR="00A73A63" w:rsidRPr="00A73A63" w:rsidRDefault="00A73A63" w:rsidP="00A73A63">
            <w:pPr>
              <w:jc w:val="both"/>
            </w:pPr>
            <w:r w:rsidRPr="00A73A63">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08931F94" w14:textId="77777777" w:rsidR="00A73A63" w:rsidRPr="00A73A63" w:rsidRDefault="00A73A63" w:rsidP="00A73A63">
            <w:pPr>
              <w:jc w:val="center"/>
            </w:pPr>
            <w:r w:rsidRPr="00A73A63">
              <w:t>10.1.00.99993</w:t>
            </w:r>
          </w:p>
        </w:tc>
        <w:tc>
          <w:tcPr>
            <w:tcW w:w="709" w:type="dxa"/>
            <w:tcBorders>
              <w:top w:val="nil"/>
              <w:left w:val="nil"/>
              <w:bottom w:val="single" w:sz="4" w:space="0" w:color="auto"/>
              <w:right w:val="single" w:sz="4" w:space="0" w:color="auto"/>
            </w:tcBorders>
            <w:shd w:val="clear" w:color="auto" w:fill="auto"/>
            <w:vAlign w:val="center"/>
            <w:hideMark/>
          </w:tcPr>
          <w:p w14:paraId="0F2F1F4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DD078BC"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61B47AC5"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63D6B36D" w14:textId="77777777" w:rsidR="00A73A63" w:rsidRPr="00A73A63" w:rsidRDefault="00A73A63" w:rsidP="00A73A63">
            <w:pPr>
              <w:jc w:val="right"/>
            </w:pPr>
            <w:r w:rsidRPr="00A73A63">
              <w:t>14 132,4</w:t>
            </w:r>
          </w:p>
        </w:tc>
        <w:tc>
          <w:tcPr>
            <w:tcW w:w="1465" w:type="dxa"/>
            <w:tcBorders>
              <w:top w:val="nil"/>
              <w:left w:val="nil"/>
              <w:bottom w:val="single" w:sz="4" w:space="0" w:color="auto"/>
              <w:right w:val="single" w:sz="4" w:space="0" w:color="auto"/>
            </w:tcBorders>
            <w:shd w:val="clear" w:color="auto" w:fill="auto"/>
            <w:noWrap/>
            <w:vAlign w:val="center"/>
            <w:hideMark/>
          </w:tcPr>
          <w:p w14:paraId="3EAE50F6" w14:textId="77777777" w:rsidR="00A73A63" w:rsidRPr="00A73A63" w:rsidRDefault="00A73A63" w:rsidP="00A73A63">
            <w:pPr>
              <w:jc w:val="right"/>
            </w:pPr>
            <w:r w:rsidRPr="00A73A63">
              <w:t>17 179,6</w:t>
            </w:r>
          </w:p>
        </w:tc>
      </w:tr>
      <w:tr w:rsidR="00A73A63" w:rsidRPr="00A73A63" w14:paraId="7D6E8341"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BC681A"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single" w:sz="4" w:space="0" w:color="auto"/>
            </w:tcBorders>
            <w:shd w:val="clear" w:color="auto" w:fill="auto"/>
            <w:hideMark/>
          </w:tcPr>
          <w:p w14:paraId="57F2B391"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14DFA0EA" w14:textId="77777777" w:rsidR="00A73A63" w:rsidRPr="00A73A63" w:rsidRDefault="00A73A63" w:rsidP="00A73A63">
            <w:pPr>
              <w:jc w:val="center"/>
            </w:pPr>
            <w:r w:rsidRPr="00A73A63">
              <w:t>10.1.00.99993</w:t>
            </w:r>
          </w:p>
        </w:tc>
        <w:tc>
          <w:tcPr>
            <w:tcW w:w="709" w:type="dxa"/>
            <w:tcBorders>
              <w:top w:val="nil"/>
              <w:left w:val="nil"/>
              <w:bottom w:val="single" w:sz="4" w:space="0" w:color="auto"/>
              <w:right w:val="single" w:sz="4" w:space="0" w:color="auto"/>
            </w:tcBorders>
            <w:shd w:val="clear" w:color="auto" w:fill="auto"/>
            <w:vAlign w:val="center"/>
            <w:hideMark/>
          </w:tcPr>
          <w:p w14:paraId="622CDF50" w14:textId="77777777" w:rsidR="00A73A63" w:rsidRPr="00A73A63" w:rsidRDefault="00A73A63" w:rsidP="00A73A63">
            <w:pPr>
              <w:jc w:val="center"/>
            </w:pPr>
            <w:r w:rsidRPr="00A73A63">
              <w:t>400</w:t>
            </w:r>
          </w:p>
        </w:tc>
        <w:tc>
          <w:tcPr>
            <w:tcW w:w="567" w:type="dxa"/>
            <w:tcBorders>
              <w:top w:val="nil"/>
              <w:left w:val="nil"/>
              <w:bottom w:val="single" w:sz="4" w:space="0" w:color="auto"/>
              <w:right w:val="single" w:sz="4" w:space="0" w:color="auto"/>
            </w:tcBorders>
            <w:shd w:val="clear" w:color="auto" w:fill="auto"/>
            <w:vAlign w:val="center"/>
            <w:hideMark/>
          </w:tcPr>
          <w:p w14:paraId="6E7FE3A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B4CF3C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230F409" w14:textId="77777777" w:rsidR="00A73A63" w:rsidRPr="00A73A63" w:rsidRDefault="00A73A63" w:rsidP="00A73A63">
            <w:pPr>
              <w:jc w:val="right"/>
            </w:pPr>
            <w:r w:rsidRPr="00A73A63">
              <w:t>313,4</w:t>
            </w:r>
          </w:p>
        </w:tc>
        <w:tc>
          <w:tcPr>
            <w:tcW w:w="1465" w:type="dxa"/>
            <w:tcBorders>
              <w:top w:val="nil"/>
              <w:left w:val="nil"/>
              <w:bottom w:val="single" w:sz="4" w:space="0" w:color="auto"/>
              <w:right w:val="single" w:sz="4" w:space="0" w:color="auto"/>
            </w:tcBorders>
            <w:shd w:val="clear" w:color="auto" w:fill="auto"/>
            <w:noWrap/>
            <w:vAlign w:val="center"/>
            <w:hideMark/>
          </w:tcPr>
          <w:p w14:paraId="7B0EAF78" w14:textId="77777777" w:rsidR="00A73A63" w:rsidRPr="00A73A63" w:rsidRDefault="00A73A63" w:rsidP="00A73A63">
            <w:pPr>
              <w:jc w:val="right"/>
            </w:pPr>
            <w:r w:rsidRPr="00A73A63">
              <w:t>4 955,4</w:t>
            </w:r>
          </w:p>
        </w:tc>
      </w:tr>
      <w:tr w:rsidR="00A73A63" w:rsidRPr="00A73A63" w14:paraId="0ADABFDF"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E4DC6" w14:textId="77777777" w:rsidR="00A73A63" w:rsidRPr="00A73A63" w:rsidRDefault="00A73A63" w:rsidP="00A73A63">
            <w:pPr>
              <w:jc w:val="center"/>
            </w:pPr>
            <w:r w:rsidRPr="00A73A63">
              <w:t> </w:t>
            </w:r>
          </w:p>
        </w:tc>
        <w:tc>
          <w:tcPr>
            <w:tcW w:w="2190" w:type="dxa"/>
            <w:tcBorders>
              <w:top w:val="nil"/>
              <w:left w:val="nil"/>
              <w:bottom w:val="nil"/>
              <w:right w:val="single" w:sz="4" w:space="0" w:color="auto"/>
            </w:tcBorders>
            <w:shd w:val="clear" w:color="auto" w:fill="auto"/>
            <w:hideMark/>
          </w:tcPr>
          <w:p w14:paraId="20EA73D5" w14:textId="77777777" w:rsidR="00A73A63" w:rsidRPr="00A73A63" w:rsidRDefault="00A73A63" w:rsidP="00A73A63">
            <w:pPr>
              <w:jc w:val="both"/>
            </w:pPr>
            <w:r w:rsidRPr="00A73A63">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D6A701E" w14:textId="77777777" w:rsidR="00A73A63" w:rsidRPr="00A73A63" w:rsidRDefault="00A73A63" w:rsidP="00A73A63">
            <w:pPr>
              <w:jc w:val="center"/>
            </w:pPr>
            <w:r w:rsidRPr="00A73A63">
              <w:t>10.1.00.99993</w:t>
            </w:r>
          </w:p>
        </w:tc>
        <w:tc>
          <w:tcPr>
            <w:tcW w:w="709" w:type="dxa"/>
            <w:tcBorders>
              <w:top w:val="nil"/>
              <w:left w:val="nil"/>
              <w:bottom w:val="single" w:sz="4" w:space="0" w:color="auto"/>
              <w:right w:val="single" w:sz="4" w:space="0" w:color="auto"/>
            </w:tcBorders>
            <w:shd w:val="clear" w:color="auto" w:fill="auto"/>
            <w:vAlign w:val="center"/>
            <w:hideMark/>
          </w:tcPr>
          <w:p w14:paraId="575C2283" w14:textId="77777777" w:rsidR="00A73A63" w:rsidRPr="00A73A63" w:rsidRDefault="00A73A63" w:rsidP="00A73A63">
            <w:pPr>
              <w:jc w:val="center"/>
            </w:pPr>
            <w:r w:rsidRPr="00A73A63">
              <w:t>400</w:t>
            </w:r>
          </w:p>
        </w:tc>
        <w:tc>
          <w:tcPr>
            <w:tcW w:w="567" w:type="dxa"/>
            <w:tcBorders>
              <w:top w:val="nil"/>
              <w:left w:val="nil"/>
              <w:bottom w:val="single" w:sz="4" w:space="0" w:color="auto"/>
              <w:right w:val="single" w:sz="4" w:space="0" w:color="auto"/>
            </w:tcBorders>
            <w:shd w:val="clear" w:color="auto" w:fill="auto"/>
            <w:vAlign w:val="center"/>
            <w:hideMark/>
          </w:tcPr>
          <w:p w14:paraId="04A4DFD9"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442C3CA8"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701FD50A" w14:textId="77777777" w:rsidR="00A73A63" w:rsidRPr="00A73A63" w:rsidRDefault="00A73A63" w:rsidP="00A73A63">
            <w:pPr>
              <w:jc w:val="right"/>
            </w:pPr>
            <w:r w:rsidRPr="00A73A63">
              <w:t>313,4</w:t>
            </w:r>
          </w:p>
        </w:tc>
        <w:tc>
          <w:tcPr>
            <w:tcW w:w="1465" w:type="dxa"/>
            <w:tcBorders>
              <w:top w:val="nil"/>
              <w:left w:val="nil"/>
              <w:bottom w:val="single" w:sz="4" w:space="0" w:color="auto"/>
              <w:right w:val="single" w:sz="4" w:space="0" w:color="auto"/>
            </w:tcBorders>
            <w:shd w:val="clear" w:color="auto" w:fill="auto"/>
            <w:noWrap/>
            <w:vAlign w:val="center"/>
            <w:hideMark/>
          </w:tcPr>
          <w:p w14:paraId="103CE2F0" w14:textId="77777777" w:rsidR="00A73A63" w:rsidRPr="00A73A63" w:rsidRDefault="00A73A63" w:rsidP="00A73A63">
            <w:pPr>
              <w:jc w:val="right"/>
            </w:pPr>
            <w:r w:rsidRPr="00A73A63">
              <w:t>4 955,4</w:t>
            </w:r>
          </w:p>
        </w:tc>
      </w:tr>
      <w:tr w:rsidR="00A73A63" w:rsidRPr="00A73A63" w14:paraId="35902D42" w14:textId="77777777" w:rsidTr="00A6493F">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FF87B6" w14:textId="77777777" w:rsidR="00A73A63" w:rsidRPr="00A73A63" w:rsidRDefault="00A73A63" w:rsidP="00A73A63">
            <w:pPr>
              <w:jc w:val="center"/>
            </w:pPr>
            <w:r w:rsidRPr="00A73A63">
              <w:t>9.2</w:t>
            </w:r>
          </w:p>
        </w:tc>
        <w:tc>
          <w:tcPr>
            <w:tcW w:w="2190" w:type="dxa"/>
            <w:tcBorders>
              <w:top w:val="single" w:sz="4" w:space="0" w:color="auto"/>
              <w:left w:val="nil"/>
              <w:bottom w:val="single" w:sz="4" w:space="0" w:color="auto"/>
              <w:right w:val="single" w:sz="4" w:space="0" w:color="auto"/>
            </w:tcBorders>
            <w:shd w:val="clear" w:color="auto" w:fill="auto"/>
            <w:hideMark/>
          </w:tcPr>
          <w:p w14:paraId="5A05FF59" w14:textId="77777777" w:rsidR="00A73A63" w:rsidRPr="00A73A63" w:rsidRDefault="00A73A63" w:rsidP="00A73A63">
            <w:pPr>
              <w:jc w:val="both"/>
            </w:pPr>
            <w:r w:rsidRPr="00A73A63">
              <w:rPr>
                <w:b/>
                <w:bCs/>
              </w:rPr>
              <w:t>Подпрограмма</w:t>
            </w:r>
            <w:r w:rsidRPr="00A73A6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14:paraId="3321D5F2" w14:textId="77777777" w:rsidR="00A73A63" w:rsidRPr="00A73A63" w:rsidRDefault="00A73A63" w:rsidP="00A73A63">
            <w:pPr>
              <w:jc w:val="center"/>
            </w:pPr>
            <w:r w:rsidRPr="00A73A63">
              <w:t>10.2.00.00000</w:t>
            </w:r>
          </w:p>
        </w:tc>
        <w:tc>
          <w:tcPr>
            <w:tcW w:w="709" w:type="dxa"/>
            <w:tcBorders>
              <w:top w:val="nil"/>
              <w:left w:val="nil"/>
              <w:bottom w:val="single" w:sz="4" w:space="0" w:color="auto"/>
              <w:right w:val="single" w:sz="4" w:space="0" w:color="auto"/>
            </w:tcBorders>
            <w:shd w:val="clear" w:color="auto" w:fill="auto"/>
            <w:vAlign w:val="center"/>
            <w:hideMark/>
          </w:tcPr>
          <w:p w14:paraId="34196BD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E4C246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A1C52F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BA78A47" w14:textId="77777777" w:rsidR="00A73A63" w:rsidRPr="00A73A63" w:rsidRDefault="00A73A63" w:rsidP="00A73A63">
            <w:pPr>
              <w:jc w:val="right"/>
            </w:pPr>
            <w:r w:rsidRPr="00A73A63">
              <w:t>10 332,0</w:t>
            </w:r>
          </w:p>
        </w:tc>
        <w:tc>
          <w:tcPr>
            <w:tcW w:w="1465" w:type="dxa"/>
            <w:tcBorders>
              <w:top w:val="nil"/>
              <w:left w:val="nil"/>
              <w:bottom w:val="single" w:sz="4" w:space="0" w:color="auto"/>
              <w:right w:val="single" w:sz="4" w:space="0" w:color="auto"/>
            </w:tcBorders>
            <w:shd w:val="clear" w:color="auto" w:fill="auto"/>
            <w:noWrap/>
            <w:vAlign w:val="center"/>
            <w:hideMark/>
          </w:tcPr>
          <w:p w14:paraId="35707047" w14:textId="77777777" w:rsidR="00A73A63" w:rsidRPr="00A73A63" w:rsidRDefault="00A73A63" w:rsidP="00A73A63">
            <w:pPr>
              <w:jc w:val="right"/>
            </w:pPr>
            <w:r w:rsidRPr="00A73A63">
              <w:t>5 154,0</w:t>
            </w:r>
          </w:p>
        </w:tc>
      </w:tr>
      <w:tr w:rsidR="00A73A63" w:rsidRPr="00A73A63" w14:paraId="02141E9B" w14:textId="77777777" w:rsidTr="00A6493F">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25122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436E99D" w14:textId="77777777" w:rsidR="00A73A63" w:rsidRPr="00A73A63" w:rsidRDefault="00A73A63" w:rsidP="00A73A63">
            <w:pPr>
              <w:jc w:val="both"/>
            </w:pPr>
            <w:r w:rsidRPr="00A73A6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9AD1EC1" w14:textId="77777777" w:rsidR="00A73A63" w:rsidRPr="00A73A63" w:rsidRDefault="00A73A63" w:rsidP="00A73A63">
            <w:pPr>
              <w:jc w:val="center"/>
            </w:pPr>
            <w:r w:rsidRPr="00A73A63">
              <w:t>10.2.00.99994</w:t>
            </w:r>
          </w:p>
        </w:tc>
        <w:tc>
          <w:tcPr>
            <w:tcW w:w="709" w:type="dxa"/>
            <w:tcBorders>
              <w:top w:val="nil"/>
              <w:left w:val="nil"/>
              <w:bottom w:val="single" w:sz="4" w:space="0" w:color="auto"/>
              <w:right w:val="single" w:sz="4" w:space="0" w:color="auto"/>
            </w:tcBorders>
            <w:shd w:val="clear" w:color="auto" w:fill="auto"/>
            <w:vAlign w:val="center"/>
            <w:hideMark/>
          </w:tcPr>
          <w:p w14:paraId="7181891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175DD7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1BD5C5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88D68F4" w14:textId="77777777" w:rsidR="00A73A63" w:rsidRPr="00A73A63" w:rsidRDefault="00A73A63" w:rsidP="00A73A63">
            <w:pPr>
              <w:jc w:val="right"/>
            </w:pPr>
            <w:r w:rsidRPr="00A73A63">
              <w:t>5 500,0</w:t>
            </w:r>
          </w:p>
        </w:tc>
        <w:tc>
          <w:tcPr>
            <w:tcW w:w="1465" w:type="dxa"/>
            <w:tcBorders>
              <w:top w:val="nil"/>
              <w:left w:val="nil"/>
              <w:bottom w:val="single" w:sz="4" w:space="0" w:color="auto"/>
              <w:right w:val="single" w:sz="4" w:space="0" w:color="auto"/>
            </w:tcBorders>
            <w:shd w:val="clear" w:color="auto" w:fill="auto"/>
            <w:noWrap/>
            <w:vAlign w:val="center"/>
            <w:hideMark/>
          </w:tcPr>
          <w:p w14:paraId="34001436" w14:textId="77777777" w:rsidR="00A73A63" w:rsidRPr="00A73A63" w:rsidRDefault="00A73A63" w:rsidP="00A73A63">
            <w:pPr>
              <w:jc w:val="right"/>
            </w:pPr>
            <w:r w:rsidRPr="00A73A63">
              <w:t>1 000,0</w:t>
            </w:r>
          </w:p>
        </w:tc>
      </w:tr>
      <w:tr w:rsidR="00A73A63" w:rsidRPr="00A73A63" w14:paraId="0384B93A" w14:textId="77777777" w:rsidTr="00A6493F">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E6E29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C90BE1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7D9380B" w14:textId="77777777" w:rsidR="00A73A63" w:rsidRPr="00A73A63" w:rsidRDefault="00A73A63" w:rsidP="00A73A63">
            <w:pPr>
              <w:jc w:val="center"/>
            </w:pPr>
            <w:r w:rsidRPr="00A73A63">
              <w:t>10.2.00.99994</w:t>
            </w:r>
          </w:p>
        </w:tc>
        <w:tc>
          <w:tcPr>
            <w:tcW w:w="709" w:type="dxa"/>
            <w:tcBorders>
              <w:top w:val="nil"/>
              <w:left w:val="nil"/>
              <w:bottom w:val="single" w:sz="4" w:space="0" w:color="auto"/>
              <w:right w:val="single" w:sz="4" w:space="0" w:color="auto"/>
            </w:tcBorders>
            <w:shd w:val="clear" w:color="auto" w:fill="auto"/>
            <w:vAlign w:val="center"/>
            <w:hideMark/>
          </w:tcPr>
          <w:p w14:paraId="7347E6F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874A44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DCF8FD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ECCEBBD" w14:textId="77777777" w:rsidR="00A73A63" w:rsidRPr="00A73A63" w:rsidRDefault="00A73A63" w:rsidP="00A73A63">
            <w:pPr>
              <w:jc w:val="right"/>
            </w:pPr>
            <w:r w:rsidRPr="00A73A63">
              <w:t>5 500,0</w:t>
            </w:r>
          </w:p>
        </w:tc>
        <w:tc>
          <w:tcPr>
            <w:tcW w:w="1465" w:type="dxa"/>
            <w:tcBorders>
              <w:top w:val="nil"/>
              <w:left w:val="nil"/>
              <w:bottom w:val="single" w:sz="4" w:space="0" w:color="auto"/>
              <w:right w:val="single" w:sz="4" w:space="0" w:color="auto"/>
            </w:tcBorders>
            <w:shd w:val="clear" w:color="auto" w:fill="auto"/>
            <w:noWrap/>
            <w:vAlign w:val="center"/>
            <w:hideMark/>
          </w:tcPr>
          <w:p w14:paraId="567C8EF2" w14:textId="77777777" w:rsidR="00A73A63" w:rsidRPr="00A73A63" w:rsidRDefault="00A73A63" w:rsidP="00A73A63">
            <w:pPr>
              <w:jc w:val="right"/>
            </w:pPr>
            <w:r w:rsidRPr="00A73A63">
              <w:t>1 000,0</w:t>
            </w:r>
          </w:p>
        </w:tc>
      </w:tr>
      <w:tr w:rsidR="00A73A63" w:rsidRPr="00A73A63" w14:paraId="6D5D009E"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29B5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5CE5E6D" w14:textId="77777777" w:rsidR="00A73A63" w:rsidRPr="00A73A63" w:rsidRDefault="00A73A63" w:rsidP="00A73A63">
            <w:pPr>
              <w:jc w:val="both"/>
            </w:pPr>
            <w:r w:rsidRPr="00A73A63">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14:paraId="3909652C" w14:textId="77777777" w:rsidR="00A73A63" w:rsidRPr="00A73A63" w:rsidRDefault="00A73A63" w:rsidP="00A73A63">
            <w:pPr>
              <w:jc w:val="center"/>
            </w:pPr>
            <w:r w:rsidRPr="00A73A63">
              <w:t>10.2.00.99994</w:t>
            </w:r>
          </w:p>
        </w:tc>
        <w:tc>
          <w:tcPr>
            <w:tcW w:w="709" w:type="dxa"/>
            <w:tcBorders>
              <w:top w:val="nil"/>
              <w:left w:val="nil"/>
              <w:bottom w:val="single" w:sz="4" w:space="0" w:color="auto"/>
              <w:right w:val="single" w:sz="4" w:space="0" w:color="auto"/>
            </w:tcBorders>
            <w:shd w:val="clear" w:color="auto" w:fill="auto"/>
            <w:vAlign w:val="center"/>
            <w:hideMark/>
          </w:tcPr>
          <w:p w14:paraId="387B2034"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68F2ED9"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1E05315F"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843CAA0" w14:textId="77777777" w:rsidR="00A73A63" w:rsidRPr="00A73A63" w:rsidRDefault="00A73A63" w:rsidP="00A73A63">
            <w:pPr>
              <w:jc w:val="right"/>
            </w:pPr>
            <w:r w:rsidRPr="00A73A63">
              <w:t>2 500,0</w:t>
            </w:r>
          </w:p>
        </w:tc>
        <w:tc>
          <w:tcPr>
            <w:tcW w:w="1465" w:type="dxa"/>
            <w:tcBorders>
              <w:top w:val="nil"/>
              <w:left w:val="nil"/>
              <w:bottom w:val="single" w:sz="4" w:space="0" w:color="auto"/>
              <w:right w:val="single" w:sz="4" w:space="0" w:color="auto"/>
            </w:tcBorders>
            <w:shd w:val="clear" w:color="auto" w:fill="auto"/>
            <w:noWrap/>
            <w:vAlign w:val="center"/>
            <w:hideMark/>
          </w:tcPr>
          <w:p w14:paraId="6BC1300B" w14:textId="77777777" w:rsidR="00A73A63" w:rsidRPr="00A73A63" w:rsidRDefault="00A73A63" w:rsidP="00A73A63">
            <w:pPr>
              <w:jc w:val="right"/>
            </w:pPr>
            <w:r w:rsidRPr="00A73A63">
              <w:t>1 000,0</w:t>
            </w:r>
          </w:p>
        </w:tc>
      </w:tr>
      <w:tr w:rsidR="00A73A63" w:rsidRPr="00A73A63" w14:paraId="2A957FA1"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ED9986" w14:textId="77777777" w:rsidR="00A73A63" w:rsidRPr="00A73A63" w:rsidRDefault="00A73A63" w:rsidP="00A73A63">
            <w:pPr>
              <w:jc w:val="center"/>
            </w:pPr>
            <w:r w:rsidRPr="00A73A63">
              <w:t> </w:t>
            </w:r>
          </w:p>
        </w:tc>
        <w:tc>
          <w:tcPr>
            <w:tcW w:w="2190" w:type="dxa"/>
            <w:tcBorders>
              <w:top w:val="nil"/>
              <w:left w:val="nil"/>
              <w:bottom w:val="nil"/>
              <w:right w:val="single" w:sz="4" w:space="0" w:color="auto"/>
            </w:tcBorders>
            <w:shd w:val="clear" w:color="auto" w:fill="auto"/>
            <w:vAlign w:val="bottom"/>
            <w:hideMark/>
          </w:tcPr>
          <w:p w14:paraId="6D276159" w14:textId="77777777" w:rsidR="00A73A63" w:rsidRPr="00A73A63" w:rsidRDefault="00A73A63" w:rsidP="00A73A63">
            <w:r w:rsidRPr="00A73A63">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1ACE91F7" w14:textId="77777777" w:rsidR="00A73A63" w:rsidRPr="00A73A63" w:rsidRDefault="00A73A63" w:rsidP="00A73A63">
            <w:pPr>
              <w:jc w:val="center"/>
            </w:pPr>
            <w:r w:rsidRPr="00A73A63">
              <w:t>10.2.00.99994</w:t>
            </w:r>
          </w:p>
        </w:tc>
        <w:tc>
          <w:tcPr>
            <w:tcW w:w="709" w:type="dxa"/>
            <w:tcBorders>
              <w:top w:val="nil"/>
              <w:left w:val="nil"/>
              <w:bottom w:val="single" w:sz="4" w:space="0" w:color="auto"/>
              <w:right w:val="single" w:sz="4" w:space="0" w:color="auto"/>
            </w:tcBorders>
            <w:shd w:val="clear" w:color="auto" w:fill="auto"/>
            <w:vAlign w:val="center"/>
            <w:hideMark/>
          </w:tcPr>
          <w:p w14:paraId="01C2635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968987B" w14:textId="77777777" w:rsidR="00A73A63" w:rsidRPr="00A73A63" w:rsidRDefault="00A73A63" w:rsidP="00A73A63">
            <w:pPr>
              <w:jc w:val="center"/>
            </w:pPr>
            <w:r w:rsidRPr="00A73A63">
              <w:t>06</w:t>
            </w:r>
          </w:p>
        </w:tc>
        <w:tc>
          <w:tcPr>
            <w:tcW w:w="709" w:type="dxa"/>
            <w:tcBorders>
              <w:top w:val="nil"/>
              <w:left w:val="nil"/>
              <w:bottom w:val="single" w:sz="4" w:space="0" w:color="auto"/>
              <w:right w:val="single" w:sz="4" w:space="0" w:color="auto"/>
            </w:tcBorders>
            <w:shd w:val="clear" w:color="auto" w:fill="auto"/>
            <w:vAlign w:val="center"/>
            <w:hideMark/>
          </w:tcPr>
          <w:p w14:paraId="5CAE64CD"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295DED35" w14:textId="77777777" w:rsidR="00A73A63" w:rsidRPr="00A73A63" w:rsidRDefault="00A73A63" w:rsidP="00A73A63">
            <w:pPr>
              <w:jc w:val="right"/>
            </w:pPr>
            <w:r w:rsidRPr="00A73A63">
              <w:t>3 000,0</w:t>
            </w:r>
          </w:p>
        </w:tc>
        <w:tc>
          <w:tcPr>
            <w:tcW w:w="1465" w:type="dxa"/>
            <w:tcBorders>
              <w:top w:val="nil"/>
              <w:left w:val="nil"/>
              <w:bottom w:val="single" w:sz="4" w:space="0" w:color="auto"/>
              <w:right w:val="single" w:sz="4" w:space="0" w:color="auto"/>
            </w:tcBorders>
            <w:shd w:val="clear" w:color="auto" w:fill="auto"/>
            <w:noWrap/>
            <w:vAlign w:val="center"/>
            <w:hideMark/>
          </w:tcPr>
          <w:p w14:paraId="1361D0D7" w14:textId="77777777" w:rsidR="00A73A63" w:rsidRPr="00A73A63" w:rsidRDefault="00A73A63" w:rsidP="00A73A63">
            <w:pPr>
              <w:jc w:val="right"/>
            </w:pPr>
            <w:r w:rsidRPr="00A73A63">
              <w:t>0,0</w:t>
            </w:r>
          </w:p>
        </w:tc>
      </w:tr>
      <w:tr w:rsidR="00A73A63" w:rsidRPr="00A73A63" w14:paraId="7A62AC4B"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E0DD1" w14:textId="77777777" w:rsidR="00A73A63" w:rsidRPr="00A73A63" w:rsidRDefault="00A73A63" w:rsidP="00A73A63">
            <w:pPr>
              <w:jc w:val="center"/>
            </w:pPr>
            <w:r w:rsidRPr="00A73A63">
              <w:lastRenderedPageBreak/>
              <w:t> </w:t>
            </w:r>
          </w:p>
        </w:tc>
        <w:tc>
          <w:tcPr>
            <w:tcW w:w="2190" w:type="dxa"/>
            <w:tcBorders>
              <w:top w:val="single" w:sz="4" w:space="0" w:color="auto"/>
              <w:left w:val="nil"/>
              <w:bottom w:val="single" w:sz="4" w:space="0" w:color="auto"/>
              <w:right w:val="single" w:sz="4" w:space="0" w:color="auto"/>
            </w:tcBorders>
            <w:shd w:val="clear" w:color="auto" w:fill="auto"/>
            <w:hideMark/>
          </w:tcPr>
          <w:p w14:paraId="0174EBF6" w14:textId="77777777" w:rsidR="00A73A63" w:rsidRPr="00A73A63" w:rsidRDefault="00A73A63" w:rsidP="00A73A63">
            <w:pPr>
              <w:jc w:val="both"/>
            </w:pPr>
            <w:r w:rsidRPr="00A73A63">
              <w:t>Субсидии местным бюджетам на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14:paraId="7D8CF875" w14:textId="77777777" w:rsidR="00A73A63" w:rsidRPr="00A73A63" w:rsidRDefault="00A73A63" w:rsidP="00A73A63">
            <w:pPr>
              <w:jc w:val="center"/>
            </w:pPr>
            <w:r w:rsidRPr="00A73A63">
              <w:t>10.2.00.S2971</w:t>
            </w:r>
          </w:p>
        </w:tc>
        <w:tc>
          <w:tcPr>
            <w:tcW w:w="709" w:type="dxa"/>
            <w:tcBorders>
              <w:top w:val="nil"/>
              <w:left w:val="nil"/>
              <w:bottom w:val="single" w:sz="4" w:space="0" w:color="auto"/>
              <w:right w:val="single" w:sz="4" w:space="0" w:color="auto"/>
            </w:tcBorders>
            <w:shd w:val="clear" w:color="auto" w:fill="auto"/>
            <w:vAlign w:val="center"/>
            <w:hideMark/>
          </w:tcPr>
          <w:p w14:paraId="2424944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A58F28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15C3E1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AC6E288" w14:textId="77777777" w:rsidR="00A73A63" w:rsidRPr="00A73A63" w:rsidRDefault="00A73A63" w:rsidP="00A73A63">
            <w:pPr>
              <w:jc w:val="right"/>
            </w:pPr>
            <w:r w:rsidRPr="00A73A63">
              <w:t>4 832,0</w:t>
            </w:r>
          </w:p>
        </w:tc>
        <w:tc>
          <w:tcPr>
            <w:tcW w:w="1465" w:type="dxa"/>
            <w:tcBorders>
              <w:top w:val="nil"/>
              <w:left w:val="nil"/>
              <w:bottom w:val="single" w:sz="4" w:space="0" w:color="auto"/>
              <w:right w:val="single" w:sz="4" w:space="0" w:color="auto"/>
            </w:tcBorders>
            <w:shd w:val="clear" w:color="auto" w:fill="auto"/>
            <w:noWrap/>
            <w:vAlign w:val="center"/>
            <w:hideMark/>
          </w:tcPr>
          <w:p w14:paraId="7AED3DA4" w14:textId="77777777" w:rsidR="00A73A63" w:rsidRPr="00A73A63" w:rsidRDefault="00A73A63" w:rsidP="00A73A63">
            <w:pPr>
              <w:jc w:val="right"/>
            </w:pPr>
            <w:r w:rsidRPr="00A73A63">
              <w:t>4 154,0</w:t>
            </w:r>
          </w:p>
        </w:tc>
      </w:tr>
      <w:tr w:rsidR="00A73A63" w:rsidRPr="00A73A63" w14:paraId="642CF3FB"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78B2D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F724DE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2388A8" w14:textId="77777777" w:rsidR="00A73A63" w:rsidRPr="00A73A63" w:rsidRDefault="00A73A63" w:rsidP="00A73A63">
            <w:pPr>
              <w:jc w:val="center"/>
            </w:pPr>
            <w:r w:rsidRPr="00A73A63">
              <w:t>10.2.00.S2971</w:t>
            </w:r>
          </w:p>
        </w:tc>
        <w:tc>
          <w:tcPr>
            <w:tcW w:w="709" w:type="dxa"/>
            <w:tcBorders>
              <w:top w:val="nil"/>
              <w:left w:val="nil"/>
              <w:bottom w:val="single" w:sz="4" w:space="0" w:color="auto"/>
              <w:right w:val="single" w:sz="4" w:space="0" w:color="auto"/>
            </w:tcBorders>
            <w:shd w:val="clear" w:color="auto" w:fill="auto"/>
            <w:vAlign w:val="center"/>
            <w:hideMark/>
          </w:tcPr>
          <w:p w14:paraId="413E8AE5"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763426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5F6CFF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89433AE" w14:textId="77777777" w:rsidR="00A73A63" w:rsidRPr="00A73A63" w:rsidRDefault="00A73A63" w:rsidP="00A73A63">
            <w:pPr>
              <w:jc w:val="right"/>
            </w:pPr>
            <w:r w:rsidRPr="00A73A63">
              <w:t>4 832,0</w:t>
            </w:r>
          </w:p>
        </w:tc>
        <w:tc>
          <w:tcPr>
            <w:tcW w:w="1465" w:type="dxa"/>
            <w:tcBorders>
              <w:top w:val="nil"/>
              <w:left w:val="nil"/>
              <w:bottom w:val="single" w:sz="4" w:space="0" w:color="auto"/>
              <w:right w:val="single" w:sz="4" w:space="0" w:color="auto"/>
            </w:tcBorders>
            <w:shd w:val="clear" w:color="auto" w:fill="auto"/>
            <w:noWrap/>
            <w:vAlign w:val="center"/>
            <w:hideMark/>
          </w:tcPr>
          <w:p w14:paraId="688F7FF6" w14:textId="77777777" w:rsidR="00A73A63" w:rsidRPr="00A73A63" w:rsidRDefault="00A73A63" w:rsidP="00A73A63">
            <w:pPr>
              <w:jc w:val="right"/>
            </w:pPr>
            <w:r w:rsidRPr="00A73A63">
              <w:t>4 154,0</w:t>
            </w:r>
          </w:p>
        </w:tc>
      </w:tr>
      <w:tr w:rsidR="00A73A63" w:rsidRPr="00A73A63" w14:paraId="3DF61C19"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98C870" w14:textId="77777777" w:rsidR="00A73A63" w:rsidRPr="00A73A63" w:rsidRDefault="00A73A63" w:rsidP="00A73A63">
            <w:pPr>
              <w:jc w:val="center"/>
            </w:pPr>
            <w:r w:rsidRPr="00A73A63">
              <w:t> </w:t>
            </w:r>
          </w:p>
        </w:tc>
        <w:tc>
          <w:tcPr>
            <w:tcW w:w="2190" w:type="dxa"/>
            <w:tcBorders>
              <w:top w:val="nil"/>
              <w:left w:val="nil"/>
              <w:bottom w:val="nil"/>
              <w:right w:val="single" w:sz="4" w:space="0" w:color="auto"/>
            </w:tcBorders>
            <w:shd w:val="clear" w:color="auto" w:fill="auto"/>
            <w:vAlign w:val="bottom"/>
            <w:hideMark/>
          </w:tcPr>
          <w:p w14:paraId="1F4E4BE1" w14:textId="77777777" w:rsidR="00A73A63" w:rsidRPr="00A73A63" w:rsidRDefault="00A73A63" w:rsidP="00A73A63">
            <w:r w:rsidRPr="00A73A63">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19C1AC64" w14:textId="77777777" w:rsidR="00A73A63" w:rsidRPr="00A73A63" w:rsidRDefault="00A73A63" w:rsidP="00A73A63">
            <w:pPr>
              <w:jc w:val="center"/>
            </w:pPr>
            <w:r w:rsidRPr="00A73A63">
              <w:t>10.2.00.S2971</w:t>
            </w:r>
          </w:p>
        </w:tc>
        <w:tc>
          <w:tcPr>
            <w:tcW w:w="709" w:type="dxa"/>
            <w:tcBorders>
              <w:top w:val="nil"/>
              <w:left w:val="nil"/>
              <w:bottom w:val="single" w:sz="4" w:space="0" w:color="auto"/>
              <w:right w:val="single" w:sz="4" w:space="0" w:color="auto"/>
            </w:tcBorders>
            <w:shd w:val="clear" w:color="auto" w:fill="auto"/>
            <w:vAlign w:val="center"/>
            <w:hideMark/>
          </w:tcPr>
          <w:p w14:paraId="35FF2DE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990CBE4" w14:textId="77777777" w:rsidR="00A73A63" w:rsidRPr="00A73A63" w:rsidRDefault="00A73A63" w:rsidP="00A73A63">
            <w:pPr>
              <w:jc w:val="center"/>
            </w:pPr>
            <w:r w:rsidRPr="00A73A63">
              <w:t>06</w:t>
            </w:r>
          </w:p>
        </w:tc>
        <w:tc>
          <w:tcPr>
            <w:tcW w:w="709" w:type="dxa"/>
            <w:tcBorders>
              <w:top w:val="nil"/>
              <w:left w:val="nil"/>
              <w:bottom w:val="single" w:sz="4" w:space="0" w:color="auto"/>
              <w:right w:val="single" w:sz="4" w:space="0" w:color="auto"/>
            </w:tcBorders>
            <w:shd w:val="clear" w:color="auto" w:fill="auto"/>
            <w:vAlign w:val="center"/>
            <w:hideMark/>
          </w:tcPr>
          <w:p w14:paraId="62EA9C8E"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5D84CC4D" w14:textId="77777777" w:rsidR="00A73A63" w:rsidRPr="00A73A63" w:rsidRDefault="00A73A63" w:rsidP="00A73A63">
            <w:pPr>
              <w:jc w:val="right"/>
            </w:pPr>
            <w:r w:rsidRPr="00A73A63">
              <w:t>4 832,0</w:t>
            </w:r>
          </w:p>
        </w:tc>
        <w:tc>
          <w:tcPr>
            <w:tcW w:w="1465" w:type="dxa"/>
            <w:tcBorders>
              <w:top w:val="nil"/>
              <w:left w:val="nil"/>
              <w:bottom w:val="single" w:sz="4" w:space="0" w:color="auto"/>
              <w:right w:val="single" w:sz="4" w:space="0" w:color="auto"/>
            </w:tcBorders>
            <w:shd w:val="clear" w:color="auto" w:fill="auto"/>
            <w:noWrap/>
            <w:vAlign w:val="center"/>
            <w:hideMark/>
          </w:tcPr>
          <w:p w14:paraId="4A9E8236" w14:textId="77777777" w:rsidR="00A73A63" w:rsidRPr="00A73A63" w:rsidRDefault="00A73A63" w:rsidP="00A73A63">
            <w:pPr>
              <w:jc w:val="right"/>
            </w:pPr>
            <w:r w:rsidRPr="00A73A63">
              <w:t>4 154,0</w:t>
            </w:r>
          </w:p>
        </w:tc>
      </w:tr>
      <w:tr w:rsidR="00A73A63" w:rsidRPr="00A73A63" w14:paraId="64E62737" w14:textId="77777777" w:rsidTr="00A6493F">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A0B3B1" w14:textId="77777777" w:rsidR="00A73A63" w:rsidRPr="00A73A63" w:rsidRDefault="00A73A63" w:rsidP="00A73A63">
            <w:pPr>
              <w:jc w:val="center"/>
            </w:pPr>
            <w:r w:rsidRPr="00A73A63">
              <w:t>9.3</w:t>
            </w:r>
          </w:p>
        </w:tc>
        <w:tc>
          <w:tcPr>
            <w:tcW w:w="2190" w:type="dxa"/>
            <w:tcBorders>
              <w:top w:val="single" w:sz="4" w:space="0" w:color="auto"/>
              <w:left w:val="nil"/>
              <w:bottom w:val="single" w:sz="4" w:space="0" w:color="auto"/>
              <w:right w:val="single" w:sz="4" w:space="0" w:color="auto"/>
            </w:tcBorders>
            <w:shd w:val="clear" w:color="auto" w:fill="auto"/>
            <w:hideMark/>
          </w:tcPr>
          <w:p w14:paraId="211A4127" w14:textId="77777777" w:rsidR="00A73A63" w:rsidRPr="00A73A63" w:rsidRDefault="00A73A63" w:rsidP="00A73A63">
            <w:pPr>
              <w:jc w:val="both"/>
              <w:rPr>
                <w:b/>
                <w:bCs/>
              </w:rPr>
            </w:pPr>
            <w:r w:rsidRPr="00A73A63">
              <w:rPr>
                <w:b/>
                <w:bCs/>
              </w:rPr>
              <w:t>Подпрограмма</w:t>
            </w:r>
            <w:r w:rsidRPr="00A73A63">
              <w:t xml:space="preserve"> «Энергосбережение и повышение энергетической эффективности объектов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7424352" w14:textId="77777777" w:rsidR="00A73A63" w:rsidRPr="00A73A63" w:rsidRDefault="00A73A63" w:rsidP="00A73A63">
            <w:pPr>
              <w:jc w:val="center"/>
            </w:pPr>
            <w:r w:rsidRPr="00A73A63">
              <w:t>10.3.00.00000</w:t>
            </w:r>
          </w:p>
        </w:tc>
        <w:tc>
          <w:tcPr>
            <w:tcW w:w="709" w:type="dxa"/>
            <w:tcBorders>
              <w:top w:val="nil"/>
              <w:left w:val="nil"/>
              <w:bottom w:val="single" w:sz="4" w:space="0" w:color="auto"/>
              <w:right w:val="single" w:sz="4" w:space="0" w:color="auto"/>
            </w:tcBorders>
            <w:shd w:val="clear" w:color="auto" w:fill="auto"/>
            <w:vAlign w:val="center"/>
            <w:hideMark/>
          </w:tcPr>
          <w:p w14:paraId="141D659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46CE888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C57770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27D5FC4" w14:textId="77777777" w:rsidR="00A73A63" w:rsidRPr="00A73A63" w:rsidRDefault="00A73A63" w:rsidP="00A73A63">
            <w:pPr>
              <w:jc w:val="right"/>
            </w:pPr>
            <w:r w:rsidRPr="00A73A63">
              <w:t>919,0</w:t>
            </w:r>
          </w:p>
        </w:tc>
        <w:tc>
          <w:tcPr>
            <w:tcW w:w="1465" w:type="dxa"/>
            <w:tcBorders>
              <w:top w:val="nil"/>
              <w:left w:val="nil"/>
              <w:bottom w:val="single" w:sz="4" w:space="0" w:color="auto"/>
              <w:right w:val="single" w:sz="4" w:space="0" w:color="auto"/>
            </w:tcBorders>
            <w:shd w:val="clear" w:color="auto" w:fill="auto"/>
            <w:noWrap/>
            <w:vAlign w:val="center"/>
            <w:hideMark/>
          </w:tcPr>
          <w:p w14:paraId="5ECFCC86" w14:textId="77777777" w:rsidR="00A73A63" w:rsidRPr="00A73A63" w:rsidRDefault="00A73A63" w:rsidP="00A73A63">
            <w:pPr>
              <w:jc w:val="right"/>
            </w:pPr>
            <w:r w:rsidRPr="00A73A63">
              <w:t>459,5</w:t>
            </w:r>
          </w:p>
        </w:tc>
      </w:tr>
      <w:tr w:rsidR="00A73A63" w:rsidRPr="00A73A63" w14:paraId="22FE59DA" w14:textId="77777777" w:rsidTr="00A6493F">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7B507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1CA6C6C" w14:textId="77777777" w:rsidR="00A73A63" w:rsidRPr="00A73A63" w:rsidRDefault="00A73A63" w:rsidP="00A73A63">
            <w:pPr>
              <w:jc w:val="both"/>
            </w:pPr>
            <w:r w:rsidRPr="00A73A6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5DAE55DB" w14:textId="77777777" w:rsidR="00A73A63" w:rsidRPr="00A73A63" w:rsidRDefault="00A73A63" w:rsidP="00A73A63">
            <w:pPr>
              <w:jc w:val="center"/>
            </w:pPr>
            <w:r w:rsidRPr="00A73A63">
              <w:t>10.3.00.99995</w:t>
            </w:r>
          </w:p>
        </w:tc>
        <w:tc>
          <w:tcPr>
            <w:tcW w:w="709" w:type="dxa"/>
            <w:tcBorders>
              <w:top w:val="nil"/>
              <w:left w:val="nil"/>
              <w:bottom w:val="single" w:sz="4" w:space="0" w:color="auto"/>
              <w:right w:val="single" w:sz="4" w:space="0" w:color="auto"/>
            </w:tcBorders>
            <w:shd w:val="clear" w:color="auto" w:fill="auto"/>
            <w:vAlign w:val="center"/>
            <w:hideMark/>
          </w:tcPr>
          <w:p w14:paraId="04209E9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271774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5FA9A6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A01CADD" w14:textId="77777777" w:rsidR="00A73A63" w:rsidRPr="00A73A63" w:rsidRDefault="00A73A63" w:rsidP="00A73A63">
            <w:pPr>
              <w:jc w:val="right"/>
            </w:pPr>
            <w:r w:rsidRPr="00A73A63">
              <w:t>919,0</w:t>
            </w:r>
          </w:p>
        </w:tc>
        <w:tc>
          <w:tcPr>
            <w:tcW w:w="1465" w:type="dxa"/>
            <w:tcBorders>
              <w:top w:val="nil"/>
              <w:left w:val="nil"/>
              <w:bottom w:val="single" w:sz="4" w:space="0" w:color="auto"/>
              <w:right w:val="single" w:sz="4" w:space="0" w:color="auto"/>
            </w:tcBorders>
            <w:shd w:val="clear" w:color="auto" w:fill="auto"/>
            <w:noWrap/>
            <w:vAlign w:val="center"/>
            <w:hideMark/>
          </w:tcPr>
          <w:p w14:paraId="31D066A3" w14:textId="77777777" w:rsidR="00A73A63" w:rsidRPr="00A73A63" w:rsidRDefault="00A73A63" w:rsidP="00A73A63">
            <w:pPr>
              <w:jc w:val="right"/>
            </w:pPr>
            <w:r w:rsidRPr="00A73A63">
              <w:t>459,5</w:t>
            </w:r>
          </w:p>
        </w:tc>
      </w:tr>
      <w:tr w:rsidR="00A73A63" w:rsidRPr="00A73A63" w14:paraId="5003321B"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9C37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15D23D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D35E1DA" w14:textId="77777777" w:rsidR="00A73A63" w:rsidRPr="00A73A63" w:rsidRDefault="00A73A63" w:rsidP="00A73A63">
            <w:pPr>
              <w:jc w:val="center"/>
            </w:pPr>
            <w:r w:rsidRPr="00A73A63">
              <w:t>10.3.00.99995</w:t>
            </w:r>
          </w:p>
        </w:tc>
        <w:tc>
          <w:tcPr>
            <w:tcW w:w="709" w:type="dxa"/>
            <w:tcBorders>
              <w:top w:val="nil"/>
              <w:left w:val="nil"/>
              <w:bottom w:val="single" w:sz="4" w:space="0" w:color="auto"/>
              <w:right w:val="single" w:sz="4" w:space="0" w:color="auto"/>
            </w:tcBorders>
            <w:shd w:val="clear" w:color="auto" w:fill="auto"/>
            <w:vAlign w:val="center"/>
            <w:hideMark/>
          </w:tcPr>
          <w:p w14:paraId="272638B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05BB4F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93AC07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DF7B4A3" w14:textId="77777777" w:rsidR="00A73A63" w:rsidRPr="00A73A63" w:rsidRDefault="00A73A63" w:rsidP="00A73A63">
            <w:pPr>
              <w:jc w:val="right"/>
            </w:pPr>
            <w:r w:rsidRPr="00A73A63">
              <w:t>919,0</w:t>
            </w:r>
          </w:p>
        </w:tc>
        <w:tc>
          <w:tcPr>
            <w:tcW w:w="1465" w:type="dxa"/>
            <w:tcBorders>
              <w:top w:val="nil"/>
              <w:left w:val="nil"/>
              <w:bottom w:val="single" w:sz="4" w:space="0" w:color="auto"/>
              <w:right w:val="single" w:sz="4" w:space="0" w:color="auto"/>
            </w:tcBorders>
            <w:shd w:val="clear" w:color="auto" w:fill="auto"/>
            <w:noWrap/>
            <w:vAlign w:val="center"/>
            <w:hideMark/>
          </w:tcPr>
          <w:p w14:paraId="62D993AD" w14:textId="77777777" w:rsidR="00A73A63" w:rsidRPr="00A73A63" w:rsidRDefault="00A73A63" w:rsidP="00A73A63">
            <w:pPr>
              <w:jc w:val="right"/>
            </w:pPr>
            <w:r w:rsidRPr="00A73A63">
              <w:t>459,5</w:t>
            </w:r>
          </w:p>
        </w:tc>
      </w:tr>
      <w:tr w:rsidR="00A73A63" w:rsidRPr="00A73A63" w14:paraId="196A8692" w14:textId="77777777" w:rsidTr="00A6493F">
        <w:trPr>
          <w:trHeight w:val="4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622FB"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single" w:sz="4" w:space="0" w:color="auto"/>
            </w:tcBorders>
            <w:shd w:val="clear" w:color="auto" w:fill="auto"/>
            <w:hideMark/>
          </w:tcPr>
          <w:p w14:paraId="7198C39C" w14:textId="77777777" w:rsidR="00A73A63" w:rsidRPr="00A73A63" w:rsidRDefault="00A73A63" w:rsidP="00A73A63">
            <w:pPr>
              <w:jc w:val="both"/>
            </w:pPr>
            <w:r w:rsidRPr="00A73A63">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951C01" w14:textId="77777777" w:rsidR="00A73A63" w:rsidRPr="00A73A63" w:rsidRDefault="00A73A63" w:rsidP="00A73A63">
            <w:pPr>
              <w:jc w:val="center"/>
            </w:pPr>
            <w:r w:rsidRPr="00A73A63">
              <w:t>10.3.00.99995</w:t>
            </w:r>
          </w:p>
        </w:tc>
        <w:tc>
          <w:tcPr>
            <w:tcW w:w="709" w:type="dxa"/>
            <w:tcBorders>
              <w:top w:val="nil"/>
              <w:left w:val="nil"/>
              <w:bottom w:val="single" w:sz="4" w:space="0" w:color="auto"/>
              <w:right w:val="single" w:sz="4" w:space="0" w:color="auto"/>
            </w:tcBorders>
            <w:shd w:val="clear" w:color="auto" w:fill="auto"/>
            <w:vAlign w:val="center"/>
            <w:hideMark/>
          </w:tcPr>
          <w:p w14:paraId="4F600E3B"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30ECC4B"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59C0316F" w14:textId="77777777" w:rsidR="00A73A63" w:rsidRPr="00A73A63" w:rsidRDefault="00A73A63" w:rsidP="00A73A63">
            <w:pPr>
              <w:jc w:val="center"/>
            </w:pPr>
            <w:r w:rsidRPr="00A73A63">
              <w:t>02</w:t>
            </w:r>
          </w:p>
        </w:tc>
        <w:tc>
          <w:tcPr>
            <w:tcW w:w="1559" w:type="dxa"/>
            <w:tcBorders>
              <w:top w:val="nil"/>
              <w:left w:val="nil"/>
              <w:bottom w:val="single" w:sz="4" w:space="0" w:color="auto"/>
              <w:right w:val="single" w:sz="4" w:space="0" w:color="auto"/>
            </w:tcBorders>
            <w:shd w:val="clear" w:color="auto" w:fill="auto"/>
            <w:noWrap/>
            <w:vAlign w:val="center"/>
            <w:hideMark/>
          </w:tcPr>
          <w:p w14:paraId="3D356782" w14:textId="77777777" w:rsidR="00A73A63" w:rsidRPr="00A73A63" w:rsidRDefault="00A73A63" w:rsidP="00A73A63">
            <w:pPr>
              <w:jc w:val="right"/>
            </w:pPr>
            <w:r w:rsidRPr="00A73A63">
              <w:t>500,0</w:t>
            </w:r>
          </w:p>
        </w:tc>
        <w:tc>
          <w:tcPr>
            <w:tcW w:w="1465" w:type="dxa"/>
            <w:tcBorders>
              <w:top w:val="nil"/>
              <w:left w:val="nil"/>
              <w:bottom w:val="single" w:sz="4" w:space="0" w:color="auto"/>
              <w:right w:val="single" w:sz="4" w:space="0" w:color="auto"/>
            </w:tcBorders>
            <w:shd w:val="clear" w:color="auto" w:fill="auto"/>
            <w:noWrap/>
            <w:vAlign w:val="center"/>
            <w:hideMark/>
          </w:tcPr>
          <w:p w14:paraId="44D0CD8D" w14:textId="77777777" w:rsidR="00A73A63" w:rsidRPr="00A73A63" w:rsidRDefault="00A73A63" w:rsidP="00A73A63">
            <w:pPr>
              <w:jc w:val="right"/>
            </w:pPr>
            <w:r w:rsidRPr="00A73A63">
              <w:t>30,0</w:t>
            </w:r>
          </w:p>
        </w:tc>
      </w:tr>
      <w:tr w:rsidR="00A73A63" w:rsidRPr="00A73A63" w14:paraId="7DC7A9C8" w14:textId="77777777" w:rsidTr="00A6493F">
        <w:trPr>
          <w:trHeight w:val="4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95B8B" w14:textId="77777777" w:rsidR="00A73A63" w:rsidRPr="00A73A63" w:rsidRDefault="00A73A63" w:rsidP="00A73A63">
            <w:pPr>
              <w:jc w:val="center"/>
            </w:pPr>
            <w:r w:rsidRPr="00A73A63">
              <w:t> </w:t>
            </w:r>
          </w:p>
        </w:tc>
        <w:tc>
          <w:tcPr>
            <w:tcW w:w="2190" w:type="dxa"/>
            <w:tcBorders>
              <w:top w:val="single" w:sz="4" w:space="0" w:color="auto"/>
              <w:left w:val="nil"/>
              <w:bottom w:val="single" w:sz="4" w:space="0" w:color="auto"/>
              <w:right w:val="single" w:sz="4" w:space="0" w:color="auto"/>
            </w:tcBorders>
            <w:shd w:val="clear" w:color="auto" w:fill="auto"/>
            <w:hideMark/>
          </w:tcPr>
          <w:p w14:paraId="2FF9A86E" w14:textId="77777777" w:rsidR="00A73A63" w:rsidRPr="00A73A63" w:rsidRDefault="00A73A63" w:rsidP="00A73A63">
            <w:pPr>
              <w:jc w:val="both"/>
            </w:pPr>
            <w:r w:rsidRPr="00A73A63">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BF6200" w14:textId="77777777" w:rsidR="00A73A63" w:rsidRPr="00A73A63" w:rsidRDefault="00A73A63" w:rsidP="00A73A63">
            <w:pPr>
              <w:jc w:val="center"/>
            </w:pPr>
            <w:r w:rsidRPr="00A73A63">
              <w:t>10.3.00.99995</w:t>
            </w:r>
          </w:p>
        </w:tc>
        <w:tc>
          <w:tcPr>
            <w:tcW w:w="709" w:type="dxa"/>
            <w:tcBorders>
              <w:top w:val="nil"/>
              <w:left w:val="nil"/>
              <w:bottom w:val="single" w:sz="4" w:space="0" w:color="auto"/>
              <w:right w:val="single" w:sz="4" w:space="0" w:color="auto"/>
            </w:tcBorders>
            <w:shd w:val="clear" w:color="auto" w:fill="auto"/>
            <w:vAlign w:val="center"/>
            <w:hideMark/>
          </w:tcPr>
          <w:p w14:paraId="241F4BE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FAFB5B5" w14:textId="77777777" w:rsidR="00A73A63" w:rsidRPr="00A73A63" w:rsidRDefault="00A73A63" w:rsidP="00A73A63">
            <w:pPr>
              <w:jc w:val="center"/>
            </w:pPr>
            <w:r w:rsidRPr="00A73A63">
              <w:t>07</w:t>
            </w:r>
          </w:p>
        </w:tc>
        <w:tc>
          <w:tcPr>
            <w:tcW w:w="709" w:type="dxa"/>
            <w:tcBorders>
              <w:top w:val="nil"/>
              <w:left w:val="nil"/>
              <w:bottom w:val="single" w:sz="4" w:space="0" w:color="auto"/>
              <w:right w:val="single" w:sz="4" w:space="0" w:color="auto"/>
            </w:tcBorders>
            <w:shd w:val="clear" w:color="auto" w:fill="auto"/>
            <w:vAlign w:val="center"/>
            <w:hideMark/>
          </w:tcPr>
          <w:p w14:paraId="72DAC3F5"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D9C7AB9" w14:textId="77777777" w:rsidR="00A73A63" w:rsidRPr="00A73A63" w:rsidRDefault="00A73A63" w:rsidP="00A73A63">
            <w:pPr>
              <w:jc w:val="right"/>
            </w:pPr>
            <w:r w:rsidRPr="00A73A63">
              <w:t>349,0</w:t>
            </w:r>
          </w:p>
        </w:tc>
        <w:tc>
          <w:tcPr>
            <w:tcW w:w="1465" w:type="dxa"/>
            <w:tcBorders>
              <w:top w:val="nil"/>
              <w:left w:val="nil"/>
              <w:bottom w:val="single" w:sz="4" w:space="0" w:color="auto"/>
              <w:right w:val="single" w:sz="4" w:space="0" w:color="auto"/>
            </w:tcBorders>
            <w:shd w:val="clear" w:color="auto" w:fill="auto"/>
            <w:noWrap/>
            <w:vAlign w:val="center"/>
            <w:hideMark/>
          </w:tcPr>
          <w:p w14:paraId="071CFAA1" w14:textId="77777777" w:rsidR="00A73A63" w:rsidRPr="00A73A63" w:rsidRDefault="00A73A63" w:rsidP="00A73A63">
            <w:pPr>
              <w:jc w:val="right"/>
            </w:pPr>
            <w:r w:rsidRPr="00A73A63">
              <w:t>363,0</w:t>
            </w:r>
          </w:p>
        </w:tc>
      </w:tr>
      <w:tr w:rsidR="00A73A63" w:rsidRPr="00A73A63" w14:paraId="27F02F9B" w14:textId="77777777" w:rsidTr="00A6493F">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C95FC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B6D4F4F" w14:textId="77777777" w:rsidR="00A73A63" w:rsidRPr="00A73A63" w:rsidRDefault="00A73A63" w:rsidP="00A73A63">
            <w:pPr>
              <w:jc w:val="both"/>
            </w:pPr>
            <w:r w:rsidRPr="00A73A63">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4B884BB6" w14:textId="77777777" w:rsidR="00A73A63" w:rsidRPr="00A73A63" w:rsidRDefault="00A73A63" w:rsidP="00A73A63">
            <w:pPr>
              <w:jc w:val="center"/>
            </w:pPr>
            <w:r w:rsidRPr="00A73A63">
              <w:t>10.3.00.99995</w:t>
            </w:r>
          </w:p>
        </w:tc>
        <w:tc>
          <w:tcPr>
            <w:tcW w:w="709" w:type="dxa"/>
            <w:tcBorders>
              <w:top w:val="nil"/>
              <w:left w:val="nil"/>
              <w:bottom w:val="single" w:sz="4" w:space="0" w:color="auto"/>
              <w:right w:val="single" w:sz="4" w:space="0" w:color="auto"/>
            </w:tcBorders>
            <w:shd w:val="clear" w:color="auto" w:fill="auto"/>
            <w:vAlign w:val="center"/>
            <w:hideMark/>
          </w:tcPr>
          <w:p w14:paraId="46CD5FE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FE60CFE" w14:textId="77777777" w:rsidR="00A73A63" w:rsidRPr="00A73A63" w:rsidRDefault="00A73A63" w:rsidP="00A73A63">
            <w:pPr>
              <w:jc w:val="center"/>
            </w:pPr>
            <w:r w:rsidRPr="00A73A63">
              <w:t>08</w:t>
            </w:r>
          </w:p>
        </w:tc>
        <w:tc>
          <w:tcPr>
            <w:tcW w:w="709" w:type="dxa"/>
            <w:tcBorders>
              <w:top w:val="nil"/>
              <w:left w:val="nil"/>
              <w:bottom w:val="single" w:sz="4" w:space="0" w:color="auto"/>
              <w:right w:val="single" w:sz="4" w:space="0" w:color="auto"/>
            </w:tcBorders>
            <w:shd w:val="clear" w:color="auto" w:fill="auto"/>
            <w:vAlign w:val="center"/>
            <w:hideMark/>
          </w:tcPr>
          <w:p w14:paraId="478D5CD1" w14:textId="77777777" w:rsidR="00A73A63" w:rsidRPr="00A73A63" w:rsidRDefault="00A73A63" w:rsidP="00A73A63">
            <w:pPr>
              <w:jc w:val="center"/>
            </w:pPr>
            <w:r w:rsidRPr="00A73A63">
              <w:t>01</w:t>
            </w:r>
          </w:p>
        </w:tc>
        <w:tc>
          <w:tcPr>
            <w:tcW w:w="1559" w:type="dxa"/>
            <w:tcBorders>
              <w:top w:val="nil"/>
              <w:left w:val="nil"/>
              <w:bottom w:val="single" w:sz="4" w:space="0" w:color="auto"/>
              <w:right w:val="single" w:sz="4" w:space="0" w:color="auto"/>
            </w:tcBorders>
            <w:shd w:val="clear" w:color="auto" w:fill="auto"/>
            <w:noWrap/>
            <w:vAlign w:val="center"/>
            <w:hideMark/>
          </w:tcPr>
          <w:p w14:paraId="152E9106" w14:textId="77777777" w:rsidR="00A73A63" w:rsidRPr="00A73A63" w:rsidRDefault="00A73A63" w:rsidP="00A73A63">
            <w:pPr>
              <w:jc w:val="right"/>
            </w:pPr>
            <w:r w:rsidRPr="00A73A63">
              <w:t>70,0</w:t>
            </w:r>
          </w:p>
        </w:tc>
        <w:tc>
          <w:tcPr>
            <w:tcW w:w="1465" w:type="dxa"/>
            <w:tcBorders>
              <w:top w:val="nil"/>
              <w:left w:val="nil"/>
              <w:bottom w:val="single" w:sz="4" w:space="0" w:color="auto"/>
              <w:right w:val="single" w:sz="4" w:space="0" w:color="auto"/>
            </w:tcBorders>
            <w:shd w:val="clear" w:color="auto" w:fill="auto"/>
            <w:noWrap/>
            <w:vAlign w:val="center"/>
            <w:hideMark/>
          </w:tcPr>
          <w:p w14:paraId="367E5784" w14:textId="77777777" w:rsidR="00A73A63" w:rsidRPr="00A73A63" w:rsidRDefault="00A73A63" w:rsidP="00A73A63">
            <w:pPr>
              <w:jc w:val="right"/>
            </w:pPr>
            <w:r w:rsidRPr="00A73A63">
              <w:t>66,5</w:t>
            </w:r>
          </w:p>
        </w:tc>
      </w:tr>
      <w:tr w:rsidR="00A73A63" w:rsidRPr="00A73A63" w14:paraId="1360F821"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5F202E" w14:textId="77777777" w:rsidR="00A73A63" w:rsidRPr="00A73A63" w:rsidRDefault="00A73A63" w:rsidP="00A73A63">
            <w:pPr>
              <w:jc w:val="center"/>
            </w:pPr>
            <w:r w:rsidRPr="00A73A63">
              <w:lastRenderedPageBreak/>
              <w:t>9.4</w:t>
            </w:r>
          </w:p>
        </w:tc>
        <w:tc>
          <w:tcPr>
            <w:tcW w:w="2190" w:type="dxa"/>
            <w:tcBorders>
              <w:top w:val="nil"/>
              <w:left w:val="nil"/>
              <w:bottom w:val="single" w:sz="4" w:space="0" w:color="auto"/>
              <w:right w:val="single" w:sz="4" w:space="0" w:color="auto"/>
            </w:tcBorders>
            <w:shd w:val="clear" w:color="auto" w:fill="auto"/>
            <w:hideMark/>
          </w:tcPr>
          <w:p w14:paraId="10625A82" w14:textId="77777777" w:rsidR="00A73A63" w:rsidRPr="00A73A63" w:rsidRDefault="00A73A63" w:rsidP="00A73A63">
            <w:pPr>
              <w:jc w:val="both"/>
            </w:pPr>
            <w:r w:rsidRPr="00A73A63">
              <w:rPr>
                <w:b/>
                <w:bCs/>
              </w:rPr>
              <w:t>Подпрограмма</w:t>
            </w:r>
            <w:r w:rsidRPr="00A73A63">
              <w:t xml:space="preserve"> «Развитие и содержание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836DFE1" w14:textId="77777777" w:rsidR="00A73A63" w:rsidRPr="00A73A63" w:rsidRDefault="00A73A63" w:rsidP="00A73A63">
            <w:pPr>
              <w:jc w:val="center"/>
            </w:pPr>
            <w:r w:rsidRPr="00A73A63">
              <w:t>10.4.00.00000</w:t>
            </w:r>
          </w:p>
        </w:tc>
        <w:tc>
          <w:tcPr>
            <w:tcW w:w="709" w:type="dxa"/>
            <w:tcBorders>
              <w:top w:val="nil"/>
              <w:left w:val="nil"/>
              <w:bottom w:val="single" w:sz="4" w:space="0" w:color="auto"/>
              <w:right w:val="single" w:sz="4" w:space="0" w:color="auto"/>
            </w:tcBorders>
            <w:shd w:val="clear" w:color="auto" w:fill="auto"/>
            <w:vAlign w:val="center"/>
            <w:hideMark/>
          </w:tcPr>
          <w:p w14:paraId="5C378C7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A15516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EE0CCE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120EC98" w14:textId="77777777" w:rsidR="00A73A63" w:rsidRPr="00A73A63" w:rsidRDefault="00A73A63" w:rsidP="00A73A63">
            <w:pPr>
              <w:jc w:val="right"/>
            </w:pPr>
            <w:r w:rsidRPr="00A73A63">
              <w:t>12 306,0</w:t>
            </w:r>
          </w:p>
        </w:tc>
        <w:tc>
          <w:tcPr>
            <w:tcW w:w="1465" w:type="dxa"/>
            <w:tcBorders>
              <w:top w:val="nil"/>
              <w:left w:val="nil"/>
              <w:bottom w:val="single" w:sz="4" w:space="0" w:color="auto"/>
              <w:right w:val="single" w:sz="4" w:space="0" w:color="auto"/>
            </w:tcBorders>
            <w:shd w:val="clear" w:color="auto" w:fill="auto"/>
            <w:noWrap/>
            <w:vAlign w:val="center"/>
            <w:hideMark/>
          </w:tcPr>
          <w:p w14:paraId="37214BAD" w14:textId="77777777" w:rsidR="00A73A63" w:rsidRPr="00A73A63" w:rsidRDefault="00A73A63" w:rsidP="00A73A63">
            <w:pPr>
              <w:jc w:val="right"/>
            </w:pPr>
            <w:r w:rsidRPr="00A73A63">
              <w:t>12 475,8</w:t>
            </w:r>
          </w:p>
        </w:tc>
      </w:tr>
      <w:tr w:rsidR="00A73A63" w:rsidRPr="00A73A63" w14:paraId="18070991" w14:textId="77777777" w:rsidTr="00A6493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1BBA0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4BC15D9" w14:textId="77777777" w:rsidR="00A73A63" w:rsidRPr="00A73A63" w:rsidRDefault="00A73A63" w:rsidP="00A73A63">
            <w:pPr>
              <w:jc w:val="both"/>
            </w:pPr>
            <w:r w:rsidRPr="00A73A6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E9F2357" w14:textId="77777777" w:rsidR="00A73A63" w:rsidRPr="00A73A63" w:rsidRDefault="00A73A63" w:rsidP="00A73A63">
            <w:pPr>
              <w:jc w:val="center"/>
            </w:pPr>
            <w:r w:rsidRPr="00A73A63">
              <w:t>10.4.00.99996</w:t>
            </w:r>
          </w:p>
        </w:tc>
        <w:tc>
          <w:tcPr>
            <w:tcW w:w="709" w:type="dxa"/>
            <w:tcBorders>
              <w:top w:val="nil"/>
              <w:left w:val="nil"/>
              <w:bottom w:val="single" w:sz="4" w:space="0" w:color="auto"/>
              <w:right w:val="single" w:sz="4" w:space="0" w:color="auto"/>
            </w:tcBorders>
            <w:shd w:val="clear" w:color="auto" w:fill="auto"/>
            <w:vAlign w:val="center"/>
            <w:hideMark/>
          </w:tcPr>
          <w:p w14:paraId="5A1B7D9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BAE2AE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3AFBA7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791B1C3" w14:textId="77777777" w:rsidR="00A73A63" w:rsidRPr="00A73A63" w:rsidRDefault="00A73A63" w:rsidP="00A73A63">
            <w:pPr>
              <w:jc w:val="right"/>
            </w:pPr>
            <w:r w:rsidRPr="00A73A63">
              <w:t>12 306,0</w:t>
            </w:r>
          </w:p>
        </w:tc>
        <w:tc>
          <w:tcPr>
            <w:tcW w:w="1465" w:type="dxa"/>
            <w:tcBorders>
              <w:top w:val="nil"/>
              <w:left w:val="nil"/>
              <w:bottom w:val="single" w:sz="4" w:space="0" w:color="auto"/>
              <w:right w:val="single" w:sz="4" w:space="0" w:color="auto"/>
            </w:tcBorders>
            <w:shd w:val="clear" w:color="auto" w:fill="auto"/>
            <w:noWrap/>
            <w:vAlign w:val="center"/>
            <w:hideMark/>
          </w:tcPr>
          <w:p w14:paraId="0B5D5EB5" w14:textId="77777777" w:rsidR="00A73A63" w:rsidRPr="00A73A63" w:rsidRDefault="00A73A63" w:rsidP="00A73A63">
            <w:pPr>
              <w:jc w:val="right"/>
            </w:pPr>
            <w:r w:rsidRPr="00A73A63">
              <w:t>12 475,8</w:t>
            </w:r>
          </w:p>
        </w:tc>
      </w:tr>
      <w:tr w:rsidR="00A73A63" w:rsidRPr="00A73A63" w14:paraId="5B7BEDF0" w14:textId="77777777" w:rsidTr="00A6493F">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06C1E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B49F75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FA37DF5" w14:textId="77777777" w:rsidR="00A73A63" w:rsidRPr="00A73A63" w:rsidRDefault="00A73A63" w:rsidP="00A73A63">
            <w:pPr>
              <w:jc w:val="center"/>
            </w:pPr>
            <w:r w:rsidRPr="00A73A63">
              <w:t>10.4.00.99996</w:t>
            </w:r>
          </w:p>
        </w:tc>
        <w:tc>
          <w:tcPr>
            <w:tcW w:w="709" w:type="dxa"/>
            <w:tcBorders>
              <w:top w:val="nil"/>
              <w:left w:val="nil"/>
              <w:bottom w:val="single" w:sz="4" w:space="0" w:color="auto"/>
              <w:right w:val="single" w:sz="4" w:space="0" w:color="auto"/>
            </w:tcBorders>
            <w:shd w:val="clear" w:color="auto" w:fill="auto"/>
            <w:vAlign w:val="center"/>
            <w:hideMark/>
          </w:tcPr>
          <w:p w14:paraId="7E23EB4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306FE3B"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E53F0A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545157B" w14:textId="77777777" w:rsidR="00A73A63" w:rsidRPr="00A73A63" w:rsidRDefault="00A73A63" w:rsidP="00A73A63">
            <w:pPr>
              <w:jc w:val="right"/>
            </w:pPr>
            <w:r w:rsidRPr="00A73A63">
              <w:t>1 620,9</w:t>
            </w:r>
          </w:p>
        </w:tc>
        <w:tc>
          <w:tcPr>
            <w:tcW w:w="1465" w:type="dxa"/>
            <w:tcBorders>
              <w:top w:val="nil"/>
              <w:left w:val="nil"/>
              <w:bottom w:val="single" w:sz="4" w:space="0" w:color="auto"/>
              <w:right w:val="single" w:sz="4" w:space="0" w:color="auto"/>
            </w:tcBorders>
            <w:shd w:val="clear" w:color="auto" w:fill="auto"/>
            <w:noWrap/>
            <w:vAlign w:val="center"/>
            <w:hideMark/>
          </w:tcPr>
          <w:p w14:paraId="7655FA9A" w14:textId="77777777" w:rsidR="00A73A63" w:rsidRPr="00A73A63" w:rsidRDefault="00A73A63" w:rsidP="00A73A63">
            <w:pPr>
              <w:jc w:val="right"/>
            </w:pPr>
            <w:r w:rsidRPr="00A73A63">
              <w:t>1 790,7</w:t>
            </w:r>
          </w:p>
        </w:tc>
      </w:tr>
      <w:tr w:rsidR="00A73A63" w:rsidRPr="00A73A63" w14:paraId="0A0E3C7A"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64041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3FE3335" w14:textId="77777777" w:rsidR="00A73A63" w:rsidRPr="00A73A63" w:rsidRDefault="00A73A63" w:rsidP="00A73A63">
            <w:pPr>
              <w:jc w:val="both"/>
            </w:pPr>
            <w:r w:rsidRPr="00A73A63">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14:paraId="29FF6953" w14:textId="77777777" w:rsidR="00A73A63" w:rsidRPr="00A73A63" w:rsidRDefault="00A73A63" w:rsidP="00A73A63">
            <w:pPr>
              <w:jc w:val="center"/>
            </w:pPr>
            <w:r w:rsidRPr="00A73A63">
              <w:t>10.4.00.99996</w:t>
            </w:r>
          </w:p>
        </w:tc>
        <w:tc>
          <w:tcPr>
            <w:tcW w:w="709" w:type="dxa"/>
            <w:tcBorders>
              <w:top w:val="nil"/>
              <w:left w:val="nil"/>
              <w:bottom w:val="single" w:sz="4" w:space="0" w:color="auto"/>
              <w:right w:val="single" w:sz="4" w:space="0" w:color="auto"/>
            </w:tcBorders>
            <w:shd w:val="clear" w:color="auto" w:fill="auto"/>
            <w:vAlign w:val="center"/>
            <w:hideMark/>
          </w:tcPr>
          <w:p w14:paraId="46784C4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013F3D4" w14:textId="77777777" w:rsidR="00A73A63" w:rsidRPr="00A73A63" w:rsidRDefault="00A73A63" w:rsidP="00A73A63">
            <w:pPr>
              <w:jc w:val="center"/>
            </w:pPr>
            <w:r w:rsidRPr="00A73A63">
              <w:t>04</w:t>
            </w:r>
          </w:p>
        </w:tc>
        <w:tc>
          <w:tcPr>
            <w:tcW w:w="709" w:type="dxa"/>
            <w:tcBorders>
              <w:top w:val="nil"/>
              <w:left w:val="nil"/>
              <w:bottom w:val="single" w:sz="4" w:space="0" w:color="auto"/>
              <w:right w:val="single" w:sz="4" w:space="0" w:color="auto"/>
            </w:tcBorders>
            <w:shd w:val="clear" w:color="auto" w:fill="auto"/>
            <w:vAlign w:val="center"/>
            <w:hideMark/>
          </w:tcPr>
          <w:p w14:paraId="687DB4ED"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3992C8AE" w14:textId="77777777" w:rsidR="00A73A63" w:rsidRPr="00A73A63" w:rsidRDefault="00A73A63" w:rsidP="00A73A63">
            <w:pPr>
              <w:jc w:val="right"/>
            </w:pPr>
            <w:r w:rsidRPr="00A73A63">
              <w:t>1 620,9</w:t>
            </w:r>
          </w:p>
        </w:tc>
        <w:tc>
          <w:tcPr>
            <w:tcW w:w="1465" w:type="dxa"/>
            <w:tcBorders>
              <w:top w:val="nil"/>
              <w:left w:val="nil"/>
              <w:bottom w:val="single" w:sz="4" w:space="0" w:color="auto"/>
              <w:right w:val="single" w:sz="4" w:space="0" w:color="auto"/>
            </w:tcBorders>
            <w:shd w:val="clear" w:color="auto" w:fill="auto"/>
            <w:noWrap/>
            <w:vAlign w:val="center"/>
            <w:hideMark/>
          </w:tcPr>
          <w:p w14:paraId="4F299A38" w14:textId="77777777" w:rsidR="00A73A63" w:rsidRPr="00A73A63" w:rsidRDefault="00A73A63" w:rsidP="00A73A63">
            <w:pPr>
              <w:jc w:val="right"/>
            </w:pPr>
            <w:r w:rsidRPr="00A73A63">
              <w:t>1 790,7</w:t>
            </w:r>
          </w:p>
        </w:tc>
      </w:tr>
      <w:tr w:rsidR="00A73A63" w:rsidRPr="00A73A63" w14:paraId="28BBC198"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32B78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7B7EAD9"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25B945C6" w14:textId="77777777" w:rsidR="00A73A63" w:rsidRPr="00A73A63" w:rsidRDefault="00A73A63" w:rsidP="00A73A63">
            <w:pPr>
              <w:jc w:val="center"/>
            </w:pPr>
            <w:r w:rsidRPr="00A73A63">
              <w:t>10.4.00.99996</w:t>
            </w:r>
          </w:p>
        </w:tc>
        <w:tc>
          <w:tcPr>
            <w:tcW w:w="709" w:type="dxa"/>
            <w:tcBorders>
              <w:top w:val="nil"/>
              <w:left w:val="nil"/>
              <w:bottom w:val="single" w:sz="4" w:space="0" w:color="auto"/>
              <w:right w:val="single" w:sz="4" w:space="0" w:color="auto"/>
            </w:tcBorders>
            <w:shd w:val="clear" w:color="auto" w:fill="auto"/>
            <w:vAlign w:val="center"/>
            <w:hideMark/>
          </w:tcPr>
          <w:p w14:paraId="4FB68695" w14:textId="77777777" w:rsidR="00A73A63" w:rsidRPr="00A73A63" w:rsidRDefault="00A73A63" w:rsidP="00A73A63">
            <w:pPr>
              <w:jc w:val="center"/>
            </w:pPr>
            <w:r w:rsidRPr="00A73A63">
              <w:t>400</w:t>
            </w:r>
          </w:p>
        </w:tc>
        <w:tc>
          <w:tcPr>
            <w:tcW w:w="567" w:type="dxa"/>
            <w:tcBorders>
              <w:top w:val="nil"/>
              <w:left w:val="nil"/>
              <w:bottom w:val="single" w:sz="4" w:space="0" w:color="auto"/>
              <w:right w:val="single" w:sz="4" w:space="0" w:color="auto"/>
            </w:tcBorders>
            <w:shd w:val="clear" w:color="auto" w:fill="auto"/>
            <w:vAlign w:val="center"/>
            <w:hideMark/>
          </w:tcPr>
          <w:p w14:paraId="2855F12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412062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28369A7" w14:textId="77777777" w:rsidR="00A73A63" w:rsidRPr="00A73A63" w:rsidRDefault="00A73A63" w:rsidP="00A73A63">
            <w:pPr>
              <w:jc w:val="right"/>
            </w:pPr>
            <w:r w:rsidRPr="00A73A63">
              <w:t>10 685,1</w:t>
            </w:r>
          </w:p>
        </w:tc>
        <w:tc>
          <w:tcPr>
            <w:tcW w:w="1465" w:type="dxa"/>
            <w:tcBorders>
              <w:top w:val="nil"/>
              <w:left w:val="nil"/>
              <w:bottom w:val="single" w:sz="4" w:space="0" w:color="auto"/>
              <w:right w:val="single" w:sz="4" w:space="0" w:color="auto"/>
            </w:tcBorders>
            <w:shd w:val="clear" w:color="auto" w:fill="auto"/>
            <w:noWrap/>
            <w:vAlign w:val="center"/>
            <w:hideMark/>
          </w:tcPr>
          <w:p w14:paraId="4678F0D4" w14:textId="77777777" w:rsidR="00A73A63" w:rsidRPr="00A73A63" w:rsidRDefault="00A73A63" w:rsidP="00A73A63">
            <w:pPr>
              <w:jc w:val="right"/>
            </w:pPr>
            <w:r w:rsidRPr="00A73A63">
              <w:t>10 685,1</w:t>
            </w:r>
          </w:p>
        </w:tc>
      </w:tr>
      <w:tr w:rsidR="00A73A63" w:rsidRPr="00A73A63" w14:paraId="1454FD77"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FEB01F"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6B76F2D" w14:textId="77777777" w:rsidR="00A73A63" w:rsidRPr="00A73A63" w:rsidRDefault="00A73A63" w:rsidP="00A73A63">
            <w:pPr>
              <w:jc w:val="both"/>
            </w:pPr>
            <w:r w:rsidRPr="00A73A63">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14:paraId="5630E9FD" w14:textId="77777777" w:rsidR="00A73A63" w:rsidRPr="00A73A63" w:rsidRDefault="00A73A63" w:rsidP="00A73A63">
            <w:pPr>
              <w:jc w:val="center"/>
            </w:pPr>
            <w:r w:rsidRPr="00A73A63">
              <w:t>10.4.00.99996</w:t>
            </w:r>
          </w:p>
        </w:tc>
        <w:tc>
          <w:tcPr>
            <w:tcW w:w="709" w:type="dxa"/>
            <w:tcBorders>
              <w:top w:val="nil"/>
              <w:left w:val="nil"/>
              <w:bottom w:val="single" w:sz="4" w:space="0" w:color="auto"/>
              <w:right w:val="single" w:sz="4" w:space="0" w:color="auto"/>
            </w:tcBorders>
            <w:shd w:val="clear" w:color="auto" w:fill="auto"/>
            <w:vAlign w:val="center"/>
            <w:hideMark/>
          </w:tcPr>
          <w:p w14:paraId="2D8D642E" w14:textId="77777777" w:rsidR="00A73A63" w:rsidRPr="00A73A63" w:rsidRDefault="00A73A63" w:rsidP="00A73A63">
            <w:pPr>
              <w:jc w:val="center"/>
            </w:pPr>
            <w:r w:rsidRPr="00A73A63">
              <w:t>400</w:t>
            </w:r>
          </w:p>
        </w:tc>
        <w:tc>
          <w:tcPr>
            <w:tcW w:w="567" w:type="dxa"/>
            <w:tcBorders>
              <w:top w:val="nil"/>
              <w:left w:val="nil"/>
              <w:bottom w:val="single" w:sz="4" w:space="0" w:color="auto"/>
              <w:right w:val="single" w:sz="4" w:space="0" w:color="auto"/>
            </w:tcBorders>
            <w:shd w:val="clear" w:color="auto" w:fill="auto"/>
            <w:vAlign w:val="center"/>
            <w:hideMark/>
          </w:tcPr>
          <w:p w14:paraId="24490750" w14:textId="77777777" w:rsidR="00A73A63" w:rsidRPr="00A73A63" w:rsidRDefault="00A73A63" w:rsidP="00A73A63">
            <w:pPr>
              <w:jc w:val="center"/>
            </w:pPr>
            <w:r w:rsidRPr="00A73A63">
              <w:t>04</w:t>
            </w:r>
          </w:p>
        </w:tc>
        <w:tc>
          <w:tcPr>
            <w:tcW w:w="709" w:type="dxa"/>
            <w:tcBorders>
              <w:top w:val="nil"/>
              <w:left w:val="nil"/>
              <w:bottom w:val="single" w:sz="4" w:space="0" w:color="auto"/>
              <w:right w:val="single" w:sz="4" w:space="0" w:color="auto"/>
            </w:tcBorders>
            <w:shd w:val="clear" w:color="auto" w:fill="auto"/>
            <w:vAlign w:val="center"/>
            <w:hideMark/>
          </w:tcPr>
          <w:p w14:paraId="20AA504C" w14:textId="77777777" w:rsidR="00A73A63" w:rsidRPr="00A73A63" w:rsidRDefault="00A73A63" w:rsidP="00A73A63">
            <w:pPr>
              <w:jc w:val="center"/>
            </w:pPr>
            <w:r w:rsidRPr="00A73A63">
              <w:t>09</w:t>
            </w:r>
          </w:p>
        </w:tc>
        <w:tc>
          <w:tcPr>
            <w:tcW w:w="1559" w:type="dxa"/>
            <w:tcBorders>
              <w:top w:val="nil"/>
              <w:left w:val="nil"/>
              <w:bottom w:val="single" w:sz="4" w:space="0" w:color="auto"/>
              <w:right w:val="single" w:sz="4" w:space="0" w:color="auto"/>
            </w:tcBorders>
            <w:shd w:val="clear" w:color="auto" w:fill="auto"/>
            <w:noWrap/>
            <w:vAlign w:val="center"/>
            <w:hideMark/>
          </w:tcPr>
          <w:p w14:paraId="40D72AFB" w14:textId="77777777" w:rsidR="00A73A63" w:rsidRPr="00A73A63" w:rsidRDefault="00A73A63" w:rsidP="00A73A63">
            <w:pPr>
              <w:jc w:val="right"/>
            </w:pPr>
            <w:r w:rsidRPr="00A73A63">
              <w:t>10 685,1</w:t>
            </w:r>
          </w:p>
        </w:tc>
        <w:tc>
          <w:tcPr>
            <w:tcW w:w="1465" w:type="dxa"/>
            <w:tcBorders>
              <w:top w:val="nil"/>
              <w:left w:val="nil"/>
              <w:bottom w:val="single" w:sz="4" w:space="0" w:color="auto"/>
              <w:right w:val="single" w:sz="4" w:space="0" w:color="auto"/>
            </w:tcBorders>
            <w:shd w:val="clear" w:color="auto" w:fill="auto"/>
            <w:noWrap/>
            <w:vAlign w:val="center"/>
            <w:hideMark/>
          </w:tcPr>
          <w:p w14:paraId="1998C1F1" w14:textId="77777777" w:rsidR="00A73A63" w:rsidRPr="00A73A63" w:rsidRDefault="00A73A63" w:rsidP="00A73A63">
            <w:pPr>
              <w:jc w:val="right"/>
            </w:pPr>
            <w:r w:rsidRPr="00A73A63">
              <w:t>10 685,1</w:t>
            </w:r>
          </w:p>
        </w:tc>
      </w:tr>
      <w:tr w:rsidR="00A73A63" w:rsidRPr="00A73A63" w14:paraId="4322C5D7"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8C7994" w14:textId="77777777" w:rsidR="00A73A63" w:rsidRPr="00A73A63" w:rsidRDefault="00A73A63" w:rsidP="00A73A63">
            <w:pPr>
              <w:jc w:val="center"/>
            </w:pPr>
            <w:r w:rsidRPr="00A73A63">
              <w:t>9.5</w:t>
            </w:r>
          </w:p>
        </w:tc>
        <w:tc>
          <w:tcPr>
            <w:tcW w:w="2190" w:type="dxa"/>
            <w:tcBorders>
              <w:top w:val="nil"/>
              <w:left w:val="nil"/>
              <w:bottom w:val="single" w:sz="4" w:space="0" w:color="auto"/>
              <w:right w:val="single" w:sz="4" w:space="0" w:color="auto"/>
            </w:tcBorders>
            <w:shd w:val="clear" w:color="auto" w:fill="auto"/>
            <w:hideMark/>
          </w:tcPr>
          <w:p w14:paraId="7720D0D8" w14:textId="77777777" w:rsidR="00A73A63" w:rsidRPr="00A73A63" w:rsidRDefault="00A73A63" w:rsidP="00A73A63">
            <w:pPr>
              <w:jc w:val="both"/>
            </w:pPr>
            <w:r w:rsidRPr="00A73A63">
              <w:rPr>
                <w:b/>
                <w:bCs/>
              </w:rPr>
              <w:t>Подпрограмма</w:t>
            </w:r>
            <w:r w:rsidRPr="00A73A63">
              <w:t xml:space="preserve"> «Организация транспортного обслуживания населения автомобильным пассажирским транспортом на территории </w:t>
            </w:r>
            <w:r w:rsidRPr="00A73A63">
              <w:lastRenderedPageBreak/>
              <w:t xml:space="preserve">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40F8E382" w14:textId="77777777" w:rsidR="00A73A63" w:rsidRPr="00A73A63" w:rsidRDefault="00A73A63" w:rsidP="00A73A63">
            <w:pPr>
              <w:jc w:val="center"/>
            </w:pPr>
            <w:r w:rsidRPr="00A73A63">
              <w:lastRenderedPageBreak/>
              <w:t>10.5.00.00000</w:t>
            </w:r>
          </w:p>
        </w:tc>
        <w:tc>
          <w:tcPr>
            <w:tcW w:w="709" w:type="dxa"/>
            <w:tcBorders>
              <w:top w:val="nil"/>
              <w:left w:val="nil"/>
              <w:bottom w:val="single" w:sz="4" w:space="0" w:color="auto"/>
              <w:right w:val="single" w:sz="4" w:space="0" w:color="auto"/>
            </w:tcBorders>
            <w:shd w:val="clear" w:color="auto" w:fill="auto"/>
            <w:vAlign w:val="center"/>
            <w:hideMark/>
          </w:tcPr>
          <w:p w14:paraId="273CC19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0DB0BF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E666A8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A11A38B" w14:textId="77777777" w:rsidR="00A73A63" w:rsidRPr="00A73A63" w:rsidRDefault="00A73A63" w:rsidP="00A73A63">
            <w:pPr>
              <w:jc w:val="right"/>
            </w:pPr>
            <w:r w:rsidRPr="00A73A63">
              <w:t>30,0</w:t>
            </w:r>
          </w:p>
        </w:tc>
        <w:tc>
          <w:tcPr>
            <w:tcW w:w="1465" w:type="dxa"/>
            <w:tcBorders>
              <w:top w:val="nil"/>
              <w:left w:val="nil"/>
              <w:bottom w:val="single" w:sz="4" w:space="0" w:color="auto"/>
              <w:right w:val="single" w:sz="4" w:space="0" w:color="auto"/>
            </w:tcBorders>
            <w:shd w:val="clear" w:color="auto" w:fill="auto"/>
            <w:noWrap/>
            <w:vAlign w:val="center"/>
            <w:hideMark/>
          </w:tcPr>
          <w:p w14:paraId="21BBF7EB" w14:textId="77777777" w:rsidR="00A73A63" w:rsidRPr="00A73A63" w:rsidRDefault="00A73A63" w:rsidP="00A73A63">
            <w:pPr>
              <w:jc w:val="right"/>
            </w:pPr>
            <w:r w:rsidRPr="00A73A63">
              <w:t>30,0</w:t>
            </w:r>
          </w:p>
        </w:tc>
      </w:tr>
      <w:tr w:rsidR="00A73A63" w:rsidRPr="00A73A63" w14:paraId="2F7F86EA"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0CB049"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9D39892" w14:textId="77777777" w:rsidR="00A73A63" w:rsidRPr="00A73A63" w:rsidRDefault="00A73A63" w:rsidP="00A73A63">
            <w:pPr>
              <w:jc w:val="both"/>
            </w:pPr>
            <w:r w:rsidRPr="00A73A6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590C76C" w14:textId="77777777" w:rsidR="00A73A63" w:rsidRPr="00A73A63" w:rsidRDefault="00A73A63" w:rsidP="00A73A63">
            <w:pPr>
              <w:jc w:val="center"/>
            </w:pPr>
            <w:r w:rsidRPr="00A73A63">
              <w:t>10.5.00.99997</w:t>
            </w:r>
          </w:p>
        </w:tc>
        <w:tc>
          <w:tcPr>
            <w:tcW w:w="709" w:type="dxa"/>
            <w:tcBorders>
              <w:top w:val="nil"/>
              <w:left w:val="nil"/>
              <w:bottom w:val="single" w:sz="4" w:space="0" w:color="auto"/>
              <w:right w:val="single" w:sz="4" w:space="0" w:color="auto"/>
            </w:tcBorders>
            <w:shd w:val="clear" w:color="auto" w:fill="auto"/>
            <w:vAlign w:val="center"/>
            <w:hideMark/>
          </w:tcPr>
          <w:p w14:paraId="6E3F3E6B"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B4A73F4"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24F0C7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D9E0D3D" w14:textId="77777777" w:rsidR="00A73A63" w:rsidRPr="00A73A63" w:rsidRDefault="00A73A63" w:rsidP="00A73A63">
            <w:pPr>
              <w:jc w:val="right"/>
            </w:pPr>
            <w:r w:rsidRPr="00A73A63">
              <w:t>30,0</w:t>
            </w:r>
          </w:p>
        </w:tc>
        <w:tc>
          <w:tcPr>
            <w:tcW w:w="1465" w:type="dxa"/>
            <w:tcBorders>
              <w:top w:val="nil"/>
              <w:left w:val="nil"/>
              <w:bottom w:val="single" w:sz="4" w:space="0" w:color="auto"/>
              <w:right w:val="single" w:sz="4" w:space="0" w:color="auto"/>
            </w:tcBorders>
            <w:shd w:val="clear" w:color="auto" w:fill="auto"/>
            <w:noWrap/>
            <w:vAlign w:val="center"/>
            <w:hideMark/>
          </w:tcPr>
          <w:p w14:paraId="636EDF75" w14:textId="77777777" w:rsidR="00A73A63" w:rsidRPr="00A73A63" w:rsidRDefault="00A73A63" w:rsidP="00A73A63">
            <w:pPr>
              <w:jc w:val="right"/>
            </w:pPr>
            <w:r w:rsidRPr="00A73A63">
              <w:t>30,0</w:t>
            </w:r>
          </w:p>
        </w:tc>
      </w:tr>
      <w:tr w:rsidR="00A73A63" w:rsidRPr="00A73A63" w14:paraId="38ECE5A1"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6778B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E8E65FB"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7EB5129" w14:textId="77777777" w:rsidR="00A73A63" w:rsidRPr="00A73A63" w:rsidRDefault="00A73A63" w:rsidP="00A73A63">
            <w:pPr>
              <w:jc w:val="center"/>
            </w:pPr>
            <w:r w:rsidRPr="00A73A63">
              <w:t>10.5.00.99997</w:t>
            </w:r>
          </w:p>
        </w:tc>
        <w:tc>
          <w:tcPr>
            <w:tcW w:w="709" w:type="dxa"/>
            <w:tcBorders>
              <w:top w:val="nil"/>
              <w:left w:val="nil"/>
              <w:bottom w:val="single" w:sz="4" w:space="0" w:color="auto"/>
              <w:right w:val="single" w:sz="4" w:space="0" w:color="auto"/>
            </w:tcBorders>
            <w:shd w:val="clear" w:color="auto" w:fill="auto"/>
            <w:vAlign w:val="center"/>
            <w:hideMark/>
          </w:tcPr>
          <w:p w14:paraId="599558DA"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17E7D8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CA3B30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F18432D" w14:textId="77777777" w:rsidR="00A73A63" w:rsidRPr="00A73A63" w:rsidRDefault="00A73A63" w:rsidP="00A73A63">
            <w:pPr>
              <w:jc w:val="right"/>
            </w:pPr>
            <w:r w:rsidRPr="00A73A63">
              <w:t>30,0</w:t>
            </w:r>
          </w:p>
        </w:tc>
        <w:tc>
          <w:tcPr>
            <w:tcW w:w="1465" w:type="dxa"/>
            <w:tcBorders>
              <w:top w:val="nil"/>
              <w:left w:val="nil"/>
              <w:bottom w:val="single" w:sz="4" w:space="0" w:color="auto"/>
              <w:right w:val="single" w:sz="4" w:space="0" w:color="auto"/>
            </w:tcBorders>
            <w:shd w:val="clear" w:color="auto" w:fill="auto"/>
            <w:noWrap/>
            <w:vAlign w:val="center"/>
            <w:hideMark/>
          </w:tcPr>
          <w:p w14:paraId="50D5E632" w14:textId="77777777" w:rsidR="00A73A63" w:rsidRPr="00A73A63" w:rsidRDefault="00A73A63" w:rsidP="00A73A63">
            <w:pPr>
              <w:jc w:val="right"/>
            </w:pPr>
            <w:r w:rsidRPr="00A73A63">
              <w:t>30,0</w:t>
            </w:r>
          </w:p>
        </w:tc>
      </w:tr>
      <w:tr w:rsidR="00A73A63" w:rsidRPr="00A73A63" w14:paraId="0ADB3CCA" w14:textId="77777777" w:rsidTr="00A6493F">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3226A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602CF34" w14:textId="77777777" w:rsidR="00A73A63" w:rsidRPr="00A73A63" w:rsidRDefault="00A73A63" w:rsidP="00A73A63">
            <w:pPr>
              <w:jc w:val="both"/>
            </w:pPr>
            <w:r w:rsidRPr="00A73A63">
              <w:t>Транспорт</w:t>
            </w:r>
          </w:p>
        </w:tc>
        <w:tc>
          <w:tcPr>
            <w:tcW w:w="1701" w:type="dxa"/>
            <w:tcBorders>
              <w:top w:val="nil"/>
              <w:left w:val="nil"/>
              <w:bottom w:val="single" w:sz="4" w:space="0" w:color="auto"/>
              <w:right w:val="single" w:sz="4" w:space="0" w:color="auto"/>
            </w:tcBorders>
            <w:shd w:val="clear" w:color="auto" w:fill="auto"/>
            <w:vAlign w:val="center"/>
            <w:hideMark/>
          </w:tcPr>
          <w:p w14:paraId="14D3F09C" w14:textId="77777777" w:rsidR="00A73A63" w:rsidRPr="00A73A63" w:rsidRDefault="00A73A63" w:rsidP="00A73A63">
            <w:pPr>
              <w:jc w:val="center"/>
            </w:pPr>
            <w:r w:rsidRPr="00A73A63">
              <w:t>10.5.00.99997</w:t>
            </w:r>
          </w:p>
        </w:tc>
        <w:tc>
          <w:tcPr>
            <w:tcW w:w="709" w:type="dxa"/>
            <w:tcBorders>
              <w:top w:val="nil"/>
              <w:left w:val="nil"/>
              <w:bottom w:val="single" w:sz="4" w:space="0" w:color="auto"/>
              <w:right w:val="single" w:sz="4" w:space="0" w:color="auto"/>
            </w:tcBorders>
            <w:shd w:val="clear" w:color="auto" w:fill="auto"/>
            <w:vAlign w:val="center"/>
            <w:hideMark/>
          </w:tcPr>
          <w:p w14:paraId="21C247AC"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5445166" w14:textId="77777777" w:rsidR="00A73A63" w:rsidRPr="00A73A63" w:rsidRDefault="00A73A63" w:rsidP="00A73A63">
            <w:pPr>
              <w:jc w:val="center"/>
            </w:pPr>
            <w:r w:rsidRPr="00A73A63">
              <w:t>04</w:t>
            </w:r>
          </w:p>
        </w:tc>
        <w:tc>
          <w:tcPr>
            <w:tcW w:w="709" w:type="dxa"/>
            <w:tcBorders>
              <w:top w:val="nil"/>
              <w:left w:val="nil"/>
              <w:bottom w:val="single" w:sz="4" w:space="0" w:color="auto"/>
              <w:right w:val="single" w:sz="4" w:space="0" w:color="auto"/>
            </w:tcBorders>
            <w:shd w:val="clear" w:color="auto" w:fill="auto"/>
            <w:vAlign w:val="center"/>
            <w:hideMark/>
          </w:tcPr>
          <w:p w14:paraId="18F38D93" w14:textId="77777777" w:rsidR="00A73A63" w:rsidRPr="00A73A63" w:rsidRDefault="00A73A63" w:rsidP="00A73A63">
            <w:pPr>
              <w:jc w:val="center"/>
            </w:pPr>
            <w:r w:rsidRPr="00A73A63">
              <w:t>08</w:t>
            </w:r>
          </w:p>
        </w:tc>
        <w:tc>
          <w:tcPr>
            <w:tcW w:w="1559" w:type="dxa"/>
            <w:tcBorders>
              <w:top w:val="nil"/>
              <w:left w:val="nil"/>
              <w:bottom w:val="single" w:sz="4" w:space="0" w:color="auto"/>
              <w:right w:val="single" w:sz="4" w:space="0" w:color="auto"/>
            </w:tcBorders>
            <w:shd w:val="clear" w:color="auto" w:fill="auto"/>
            <w:noWrap/>
            <w:vAlign w:val="center"/>
            <w:hideMark/>
          </w:tcPr>
          <w:p w14:paraId="528AF9DF" w14:textId="77777777" w:rsidR="00A73A63" w:rsidRPr="00A73A63" w:rsidRDefault="00A73A63" w:rsidP="00A73A63">
            <w:pPr>
              <w:jc w:val="right"/>
            </w:pPr>
            <w:r w:rsidRPr="00A73A63">
              <w:t>30,0</w:t>
            </w:r>
          </w:p>
        </w:tc>
        <w:tc>
          <w:tcPr>
            <w:tcW w:w="1465" w:type="dxa"/>
            <w:tcBorders>
              <w:top w:val="nil"/>
              <w:left w:val="nil"/>
              <w:bottom w:val="single" w:sz="4" w:space="0" w:color="auto"/>
              <w:right w:val="single" w:sz="4" w:space="0" w:color="auto"/>
            </w:tcBorders>
            <w:shd w:val="clear" w:color="auto" w:fill="auto"/>
            <w:noWrap/>
            <w:vAlign w:val="center"/>
            <w:hideMark/>
          </w:tcPr>
          <w:p w14:paraId="38A0C611" w14:textId="77777777" w:rsidR="00A73A63" w:rsidRPr="00A73A63" w:rsidRDefault="00A73A63" w:rsidP="00A73A63">
            <w:pPr>
              <w:jc w:val="right"/>
            </w:pPr>
            <w:r w:rsidRPr="00A73A63">
              <w:t>30,0</w:t>
            </w:r>
          </w:p>
        </w:tc>
      </w:tr>
      <w:tr w:rsidR="00A73A63" w:rsidRPr="00A73A63" w14:paraId="1B8A3978" w14:textId="77777777" w:rsidTr="00A6493F">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B7D738" w14:textId="77777777" w:rsidR="00A73A63" w:rsidRPr="00A73A63" w:rsidRDefault="00A73A63" w:rsidP="00A73A63">
            <w:pPr>
              <w:jc w:val="center"/>
            </w:pPr>
            <w:r w:rsidRPr="00A73A63">
              <w:t>9.6</w:t>
            </w:r>
          </w:p>
        </w:tc>
        <w:tc>
          <w:tcPr>
            <w:tcW w:w="2190" w:type="dxa"/>
            <w:tcBorders>
              <w:top w:val="nil"/>
              <w:left w:val="nil"/>
              <w:bottom w:val="single" w:sz="4" w:space="0" w:color="auto"/>
              <w:right w:val="single" w:sz="4" w:space="0" w:color="auto"/>
            </w:tcBorders>
            <w:shd w:val="clear" w:color="auto" w:fill="auto"/>
            <w:hideMark/>
          </w:tcPr>
          <w:p w14:paraId="02C83DEA" w14:textId="77777777" w:rsidR="00A73A63" w:rsidRPr="00A73A63" w:rsidRDefault="00A73A63" w:rsidP="00A73A63">
            <w:pPr>
              <w:jc w:val="both"/>
            </w:pPr>
            <w:r w:rsidRPr="00A73A63">
              <w:rPr>
                <w:b/>
                <w:bCs/>
              </w:rPr>
              <w:t>Подпрограмма</w:t>
            </w:r>
            <w:r w:rsidRPr="00A73A63">
              <w:t xml:space="preserve"> «Обеспечение градостроительной деятельности в </w:t>
            </w:r>
            <w:proofErr w:type="spellStart"/>
            <w:r w:rsidRPr="00A73A63">
              <w:t>Шелеховском</w:t>
            </w:r>
            <w:proofErr w:type="spellEnd"/>
            <w:r w:rsidRPr="00A73A63">
              <w:t xml:space="preserve"> районе»</w:t>
            </w:r>
          </w:p>
        </w:tc>
        <w:tc>
          <w:tcPr>
            <w:tcW w:w="1701" w:type="dxa"/>
            <w:tcBorders>
              <w:top w:val="nil"/>
              <w:left w:val="nil"/>
              <w:bottom w:val="single" w:sz="4" w:space="0" w:color="auto"/>
              <w:right w:val="single" w:sz="4" w:space="0" w:color="auto"/>
            </w:tcBorders>
            <w:shd w:val="clear" w:color="auto" w:fill="auto"/>
            <w:vAlign w:val="center"/>
            <w:hideMark/>
          </w:tcPr>
          <w:p w14:paraId="56FBE0D2" w14:textId="77777777" w:rsidR="00A73A63" w:rsidRPr="00A73A63" w:rsidRDefault="00A73A63" w:rsidP="00A73A63">
            <w:pPr>
              <w:jc w:val="center"/>
            </w:pPr>
            <w:r w:rsidRPr="00A73A63">
              <w:t>10.6.00.00000</w:t>
            </w:r>
          </w:p>
        </w:tc>
        <w:tc>
          <w:tcPr>
            <w:tcW w:w="709" w:type="dxa"/>
            <w:tcBorders>
              <w:top w:val="nil"/>
              <w:left w:val="nil"/>
              <w:bottom w:val="single" w:sz="4" w:space="0" w:color="auto"/>
              <w:right w:val="single" w:sz="4" w:space="0" w:color="auto"/>
            </w:tcBorders>
            <w:shd w:val="clear" w:color="auto" w:fill="auto"/>
            <w:vAlign w:val="center"/>
            <w:hideMark/>
          </w:tcPr>
          <w:p w14:paraId="17ECB59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EFEBEB6"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DE7450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C50E427" w14:textId="77777777" w:rsidR="00A73A63" w:rsidRPr="00A73A63" w:rsidRDefault="00A73A63" w:rsidP="00A73A63">
            <w:pPr>
              <w:jc w:val="right"/>
            </w:pPr>
            <w:r w:rsidRPr="00A73A63">
              <w:t>0,0</w:t>
            </w:r>
          </w:p>
        </w:tc>
        <w:tc>
          <w:tcPr>
            <w:tcW w:w="1465" w:type="dxa"/>
            <w:tcBorders>
              <w:top w:val="nil"/>
              <w:left w:val="nil"/>
              <w:bottom w:val="single" w:sz="4" w:space="0" w:color="auto"/>
              <w:right w:val="single" w:sz="4" w:space="0" w:color="auto"/>
            </w:tcBorders>
            <w:shd w:val="clear" w:color="auto" w:fill="auto"/>
            <w:noWrap/>
            <w:vAlign w:val="center"/>
            <w:hideMark/>
          </w:tcPr>
          <w:p w14:paraId="764DA39A" w14:textId="77777777" w:rsidR="00A73A63" w:rsidRPr="00A73A63" w:rsidRDefault="00A73A63" w:rsidP="00A73A63">
            <w:pPr>
              <w:jc w:val="right"/>
            </w:pPr>
            <w:r w:rsidRPr="00A73A63">
              <w:t>496,7</w:t>
            </w:r>
          </w:p>
        </w:tc>
      </w:tr>
      <w:tr w:rsidR="00A73A63" w:rsidRPr="00A73A63" w14:paraId="30AECF9D" w14:textId="77777777" w:rsidTr="00A6493F">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CB611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557DD63" w14:textId="77777777" w:rsidR="00A73A63" w:rsidRPr="00A73A63" w:rsidRDefault="00A73A63" w:rsidP="00A73A63">
            <w:pPr>
              <w:jc w:val="both"/>
            </w:pPr>
            <w:r w:rsidRPr="00A73A63">
              <w:t>Формирование и реализация единой политики в сфере градостроительной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14:paraId="06D4DD62" w14:textId="77777777" w:rsidR="00A73A63" w:rsidRPr="00A73A63" w:rsidRDefault="00A73A63" w:rsidP="00A73A63">
            <w:pPr>
              <w:jc w:val="center"/>
            </w:pPr>
            <w:r w:rsidRPr="00A73A63">
              <w:t>10.6.00.95300</w:t>
            </w:r>
          </w:p>
        </w:tc>
        <w:tc>
          <w:tcPr>
            <w:tcW w:w="709" w:type="dxa"/>
            <w:tcBorders>
              <w:top w:val="nil"/>
              <w:left w:val="nil"/>
              <w:bottom w:val="single" w:sz="4" w:space="0" w:color="auto"/>
              <w:right w:val="single" w:sz="4" w:space="0" w:color="auto"/>
            </w:tcBorders>
            <w:shd w:val="clear" w:color="auto" w:fill="auto"/>
            <w:vAlign w:val="center"/>
            <w:hideMark/>
          </w:tcPr>
          <w:p w14:paraId="2F3DB7D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DC298A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5D665D69"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B1A67FA" w14:textId="77777777" w:rsidR="00A73A63" w:rsidRPr="00A73A63" w:rsidRDefault="00A73A63" w:rsidP="00A73A63">
            <w:pPr>
              <w:jc w:val="right"/>
            </w:pPr>
            <w:r w:rsidRPr="00A73A63">
              <w:t>0,0</w:t>
            </w:r>
          </w:p>
        </w:tc>
        <w:tc>
          <w:tcPr>
            <w:tcW w:w="1465" w:type="dxa"/>
            <w:tcBorders>
              <w:top w:val="nil"/>
              <w:left w:val="nil"/>
              <w:bottom w:val="single" w:sz="4" w:space="0" w:color="auto"/>
              <w:right w:val="single" w:sz="4" w:space="0" w:color="auto"/>
            </w:tcBorders>
            <w:shd w:val="clear" w:color="auto" w:fill="auto"/>
            <w:noWrap/>
            <w:vAlign w:val="center"/>
            <w:hideMark/>
          </w:tcPr>
          <w:p w14:paraId="7F13ABB2" w14:textId="77777777" w:rsidR="00A73A63" w:rsidRPr="00A73A63" w:rsidRDefault="00A73A63" w:rsidP="00A73A63">
            <w:pPr>
              <w:jc w:val="right"/>
            </w:pPr>
            <w:r w:rsidRPr="00A73A63">
              <w:t>496,7</w:t>
            </w:r>
          </w:p>
        </w:tc>
      </w:tr>
      <w:tr w:rsidR="00A73A63" w:rsidRPr="00A73A63" w14:paraId="6CD885A4"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5F8EEE"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5FB129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C04BAF7" w14:textId="77777777" w:rsidR="00A73A63" w:rsidRPr="00A73A63" w:rsidRDefault="00A73A63" w:rsidP="00A73A63">
            <w:pPr>
              <w:jc w:val="center"/>
            </w:pPr>
            <w:r w:rsidRPr="00A73A63">
              <w:t>10.6.00.95300</w:t>
            </w:r>
          </w:p>
        </w:tc>
        <w:tc>
          <w:tcPr>
            <w:tcW w:w="709" w:type="dxa"/>
            <w:tcBorders>
              <w:top w:val="nil"/>
              <w:left w:val="nil"/>
              <w:bottom w:val="single" w:sz="4" w:space="0" w:color="auto"/>
              <w:right w:val="single" w:sz="4" w:space="0" w:color="auto"/>
            </w:tcBorders>
            <w:shd w:val="clear" w:color="auto" w:fill="auto"/>
            <w:vAlign w:val="center"/>
            <w:hideMark/>
          </w:tcPr>
          <w:p w14:paraId="3C85719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663A23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7531B8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54EEED" w14:textId="77777777" w:rsidR="00A73A63" w:rsidRPr="00A73A63" w:rsidRDefault="00A73A63" w:rsidP="00A73A63">
            <w:pPr>
              <w:jc w:val="right"/>
            </w:pPr>
            <w:r w:rsidRPr="00A73A63">
              <w:t>0,0</w:t>
            </w:r>
          </w:p>
        </w:tc>
        <w:tc>
          <w:tcPr>
            <w:tcW w:w="1465" w:type="dxa"/>
            <w:tcBorders>
              <w:top w:val="nil"/>
              <w:left w:val="nil"/>
              <w:bottom w:val="single" w:sz="4" w:space="0" w:color="auto"/>
              <w:right w:val="single" w:sz="4" w:space="0" w:color="auto"/>
            </w:tcBorders>
            <w:shd w:val="clear" w:color="auto" w:fill="auto"/>
            <w:noWrap/>
            <w:vAlign w:val="center"/>
            <w:hideMark/>
          </w:tcPr>
          <w:p w14:paraId="575ED9DB" w14:textId="77777777" w:rsidR="00A73A63" w:rsidRPr="00A73A63" w:rsidRDefault="00A73A63" w:rsidP="00A73A63">
            <w:pPr>
              <w:jc w:val="right"/>
            </w:pPr>
            <w:r w:rsidRPr="00A73A63">
              <w:t>496,7</w:t>
            </w:r>
          </w:p>
        </w:tc>
      </w:tr>
      <w:tr w:rsidR="00A73A63" w:rsidRPr="00A73A63" w14:paraId="350D7FC3"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8BD1AC"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3F79F4F" w14:textId="77777777" w:rsidR="00A73A63" w:rsidRPr="00A73A63" w:rsidRDefault="00A73A63" w:rsidP="00A73A63">
            <w:pPr>
              <w:jc w:val="both"/>
            </w:pPr>
            <w:r w:rsidRPr="00A73A63">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14:paraId="1DA75BCA" w14:textId="77777777" w:rsidR="00A73A63" w:rsidRPr="00A73A63" w:rsidRDefault="00A73A63" w:rsidP="00A73A63">
            <w:pPr>
              <w:jc w:val="center"/>
            </w:pPr>
            <w:r w:rsidRPr="00A73A63">
              <w:t>10.6.00.95300</w:t>
            </w:r>
          </w:p>
        </w:tc>
        <w:tc>
          <w:tcPr>
            <w:tcW w:w="709" w:type="dxa"/>
            <w:tcBorders>
              <w:top w:val="nil"/>
              <w:left w:val="nil"/>
              <w:bottom w:val="single" w:sz="4" w:space="0" w:color="auto"/>
              <w:right w:val="single" w:sz="4" w:space="0" w:color="auto"/>
            </w:tcBorders>
            <w:shd w:val="clear" w:color="auto" w:fill="auto"/>
            <w:vAlign w:val="center"/>
            <w:hideMark/>
          </w:tcPr>
          <w:p w14:paraId="38790FC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76006E3" w14:textId="77777777" w:rsidR="00A73A63" w:rsidRPr="00A73A63" w:rsidRDefault="00A73A63" w:rsidP="00A73A63">
            <w:pPr>
              <w:jc w:val="center"/>
            </w:pPr>
            <w:r w:rsidRPr="00A73A63">
              <w:t>04</w:t>
            </w:r>
          </w:p>
        </w:tc>
        <w:tc>
          <w:tcPr>
            <w:tcW w:w="709" w:type="dxa"/>
            <w:tcBorders>
              <w:top w:val="nil"/>
              <w:left w:val="nil"/>
              <w:bottom w:val="single" w:sz="4" w:space="0" w:color="auto"/>
              <w:right w:val="single" w:sz="4" w:space="0" w:color="auto"/>
            </w:tcBorders>
            <w:shd w:val="clear" w:color="auto" w:fill="auto"/>
            <w:vAlign w:val="center"/>
            <w:hideMark/>
          </w:tcPr>
          <w:p w14:paraId="59F4FD04" w14:textId="77777777" w:rsidR="00A73A63" w:rsidRPr="00A73A63" w:rsidRDefault="00A73A63" w:rsidP="00A73A63">
            <w:pPr>
              <w:jc w:val="center"/>
            </w:pPr>
            <w:r w:rsidRPr="00A73A63">
              <w:t>12</w:t>
            </w:r>
          </w:p>
        </w:tc>
        <w:tc>
          <w:tcPr>
            <w:tcW w:w="1559" w:type="dxa"/>
            <w:tcBorders>
              <w:top w:val="nil"/>
              <w:left w:val="nil"/>
              <w:bottom w:val="single" w:sz="4" w:space="0" w:color="auto"/>
              <w:right w:val="single" w:sz="4" w:space="0" w:color="auto"/>
            </w:tcBorders>
            <w:shd w:val="clear" w:color="auto" w:fill="auto"/>
            <w:noWrap/>
            <w:vAlign w:val="center"/>
            <w:hideMark/>
          </w:tcPr>
          <w:p w14:paraId="269B7864" w14:textId="77777777" w:rsidR="00A73A63" w:rsidRPr="00A73A63" w:rsidRDefault="00A73A63" w:rsidP="00A73A63">
            <w:pPr>
              <w:jc w:val="right"/>
            </w:pPr>
            <w:r w:rsidRPr="00A73A63">
              <w:t>0,0</w:t>
            </w:r>
          </w:p>
        </w:tc>
        <w:tc>
          <w:tcPr>
            <w:tcW w:w="1465" w:type="dxa"/>
            <w:tcBorders>
              <w:top w:val="nil"/>
              <w:left w:val="nil"/>
              <w:bottom w:val="single" w:sz="4" w:space="0" w:color="auto"/>
              <w:right w:val="single" w:sz="4" w:space="0" w:color="auto"/>
            </w:tcBorders>
            <w:shd w:val="clear" w:color="auto" w:fill="auto"/>
            <w:noWrap/>
            <w:vAlign w:val="center"/>
            <w:hideMark/>
          </w:tcPr>
          <w:p w14:paraId="35666A6C" w14:textId="77777777" w:rsidR="00A73A63" w:rsidRPr="00A73A63" w:rsidRDefault="00A73A63" w:rsidP="00A73A63">
            <w:pPr>
              <w:jc w:val="right"/>
            </w:pPr>
            <w:r w:rsidRPr="00A73A63">
              <w:t>496,7</w:t>
            </w:r>
          </w:p>
        </w:tc>
      </w:tr>
      <w:tr w:rsidR="00A73A63" w:rsidRPr="00A73A63" w14:paraId="7CB9E92A"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EB1D1A" w14:textId="77777777" w:rsidR="00A73A63" w:rsidRPr="00A73A63" w:rsidRDefault="00A73A63" w:rsidP="00A73A63">
            <w:pPr>
              <w:jc w:val="center"/>
            </w:pPr>
            <w:r w:rsidRPr="00A73A63">
              <w:lastRenderedPageBreak/>
              <w:t>9.7</w:t>
            </w:r>
          </w:p>
        </w:tc>
        <w:tc>
          <w:tcPr>
            <w:tcW w:w="2190" w:type="dxa"/>
            <w:tcBorders>
              <w:top w:val="nil"/>
              <w:left w:val="nil"/>
              <w:bottom w:val="single" w:sz="4" w:space="0" w:color="auto"/>
              <w:right w:val="single" w:sz="4" w:space="0" w:color="auto"/>
            </w:tcBorders>
            <w:shd w:val="clear" w:color="auto" w:fill="auto"/>
            <w:hideMark/>
          </w:tcPr>
          <w:p w14:paraId="13C8504E" w14:textId="77777777" w:rsidR="00A73A63" w:rsidRPr="00A73A63" w:rsidRDefault="00A73A63" w:rsidP="00A73A63">
            <w:pPr>
              <w:jc w:val="both"/>
            </w:pPr>
            <w:r w:rsidRPr="00A73A63">
              <w:rPr>
                <w:b/>
                <w:bCs/>
              </w:rPr>
              <w:t>Подпрограмма</w:t>
            </w:r>
            <w:r w:rsidRPr="00A73A63">
              <w:t xml:space="preserve"> «Обеспечение деятельности Управления территориального развития и обустройства»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06BD7C5B" w14:textId="77777777" w:rsidR="00A73A63" w:rsidRPr="00A73A63" w:rsidRDefault="00A73A63" w:rsidP="00A73A63">
            <w:pPr>
              <w:jc w:val="center"/>
            </w:pPr>
            <w:r w:rsidRPr="00A73A63">
              <w:t>10.7.00.00000</w:t>
            </w:r>
          </w:p>
        </w:tc>
        <w:tc>
          <w:tcPr>
            <w:tcW w:w="709" w:type="dxa"/>
            <w:tcBorders>
              <w:top w:val="nil"/>
              <w:left w:val="nil"/>
              <w:bottom w:val="single" w:sz="4" w:space="0" w:color="auto"/>
              <w:right w:val="single" w:sz="4" w:space="0" w:color="auto"/>
            </w:tcBorders>
            <w:shd w:val="clear" w:color="auto" w:fill="auto"/>
            <w:vAlign w:val="center"/>
            <w:hideMark/>
          </w:tcPr>
          <w:p w14:paraId="2E58757E"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2A032B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6C6B5C8"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0387394" w14:textId="77777777" w:rsidR="00A73A63" w:rsidRPr="00A73A63" w:rsidRDefault="00A73A63" w:rsidP="00A73A63">
            <w:pPr>
              <w:jc w:val="right"/>
            </w:pPr>
            <w:r w:rsidRPr="00A73A63">
              <w:t>12 695,5</w:t>
            </w:r>
          </w:p>
        </w:tc>
        <w:tc>
          <w:tcPr>
            <w:tcW w:w="1465" w:type="dxa"/>
            <w:tcBorders>
              <w:top w:val="nil"/>
              <w:left w:val="nil"/>
              <w:bottom w:val="single" w:sz="4" w:space="0" w:color="auto"/>
              <w:right w:val="single" w:sz="4" w:space="0" w:color="auto"/>
            </w:tcBorders>
            <w:shd w:val="clear" w:color="auto" w:fill="auto"/>
            <w:noWrap/>
            <w:vAlign w:val="center"/>
            <w:hideMark/>
          </w:tcPr>
          <w:p w14:paraId="00B6B7E8" w14:textId="77777777" w:rsidR="00A73A63" w:rsidRPr="00A73A63" w:rsidRDefault="00A73A63" w:rsidP="00A73A63">
            <w:pPr>
              <w:jc w:val="right"/>
            </w:pPr>
            <w:r w:rsidRPr="00A73A63">
              <w:t>12 745,5</w:t>
            </w:r>
          </w:p>
        </w:tc>
      </w:tr>
      <w:tr w:rsidR="00A73A63" w:rsidRPr="00A73A63" w14:paraId="1799E6C5"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2DEB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1967ABA"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14EF1B86" w14:textId="77777777" w:rsidR="00A73A63" w:rsidRPr="00A73A63" w:rsidRDefault="00A73A63" w:rsidP="00A73A63">
            <w:pPr>
              <w:jc w:val="center"/>
            </w:pPr>
            <w:r w:rsidRPr="00A73A63">
              <w:t>10.7.00.92100</w:t>
            </w:r>
          </w:p>
        </w:tc>
        <w:tc>
          <w:tcPr>
            <w:tcW w:w="709" w:type="dxa"/>
            <w:tcBorders>
              <w:top w:val="nil"/>
              <w:left w:val="nil"/>
              <w:bottom w:val="single" w:sz="4" w:space="0" w:color="auto"/>
              <w:right w:val="single" w:sz="4" w:space="0" w:color="auto"/>
            </w:tcBorders>
            <w:shd w:val="clear" w:color="auto" w:fill="auto"/>
            <w:vAlign w:val="center"/>
            <w:hideMark/>
          </w:tcPr>
          <w:p w14:paraId="33FFA80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1DD6E1A"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6D5D4AE"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4CED27" w14:textId="77777777" w:rsidR="00A73A63" w:rsidRPr="00A73A63" w:rsidRDefault="00A73A63" w:rsidP="00A73A63">
            <w:pPr>
              <w:jc w:val="right"/>
            </w:pPr>
            <w:r w:rsidRPr="00A73A63">
              <w:t>12 695,5</w:t>
            </w:r>
          </w:p>
        </w:tc>
        <w:tc>
          <w:tcPr>
            <w:tcW w:w="1465" w:type="dxa"/>
            <w:tcBorders>
              <w:top w:val="nil"/>
              <w:left w:val="nil"/>
              <w:bottom w:val="single" w:sz="4" w:space="0" w:color="auto"/>
              <w:right w:val="single" w:sz="4" w:space="0" w:color="auto"/>
            </w:tcBorders>
            <w:shd w:val="clear" w:color="auto" w:fill="auto"/>
            <w:noWrap/>
            <w:vAlign w:val="center"/>
            <w:hideMark/>
          </w:tcPr>
          <w:p w14:paraId="7632D81E" w14:textId="77777777" w:rsidR="00A73A63" w:rsidRPr="00A73A63" w:rsidRDefault="00A73A63" w:rsidP="00A73A63">
            <w:pPr>
              <w:jc w:val="right"/>
            </w:pPr>
            <w:r w:rsidRPr="00A73A63">
              <w:t>12 745,5</w:t>
            </w:r>
          </w:p>
        </w:tc>
      </w:tr>
      <w:tr w:rsidR="00A73A63" w:rsidRPr="00A73A63" w14:paraId="32387570" w14:textId="77777777" w:rsidTr="00A6493F">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36CE6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F9875FE"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16F37CCC" w14:textId="77777777" w:rsidR="00A73A63" w:rsidRPr="00A73A63" w:rsidRDefault="00A73A63" w:rsidP="00A73A63">
            <w:pPr>
              <w:jc w:val="center"/>
            </w:pPr>
            <w:r w:rsidRPr="00A73A63">
              <w:t>10.7.00.92100</w:t>
            </w:r>
          </w:p>
        </w:tc>
        <w:tc>
          <w:tcPr>
            <w:tcW w:w="709" w:type="dxa"/>
            <w:tcBorders>
              <w:top w:val="nil"/>
              <w:left w:val="nil"/>
              <w:bottom w:val="single" w:sz="4" w:space="0" w:color="auto"/>
              <w:right w:val="single" w:sz="4" w:space="0" w:color="auto"/>
            </w:tcBorders>
            <w:shd w:val="clear" w:color="auto" w:fill="auto"/>
            <w:vAlign w:val="center"/>
            <w:hideMark/>
          </w:tcPr>
          <w:p w14:paraId="16076AC4"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35978DB6"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22454EA"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DA47AA" w14:textId="77777777" w:rsidR="00A73A63" w:rsidRPr="00A73A63" w:rsidRDefault="00A73A63" w:rsidP="00A73A63">
            <w:pPr>
              <w:jc w:val="right"/>
            </w:pPr>
            <w:r w:rsidRPr="00A73A63">
              <w:t>11 745,5</w:t>
            </w:r>
          </w:p>
        </w:tc>
        <w:tc>
          <w:tcPr>
            <w:tcW w:w="1465" w:type="dxa"/>
            <w:tcBorders>
              <w:top w:val="nil"/>
              <w:left w:val="nil"/>
              <w:bottom w:val="single" w:sz="4" w:space="0" w:color="auto"/>
              <w:right w:val="single" w:sz="4" w:space="0" w:color="auto"/>
            </w:tcBorders>
            <w:shd w:val="clear" w:color="auto" w:fill="auto"/>
            <w:noWrap/>
            <w:vAlign w:val="center"/>
            <w:hideMark/>
          </w:tcPr>
          <w:p w14:paraId="4EFBF024" w14:textId="77777777" w:rsidR="00A73A63" w:rsidRPr="00A73A63" w:rsidRDefault="00A73A63" w:rsidP="00A73A63">
            <w:pPr>
              <w:jc w:val="right"/>
            </w:pPr>
            <w:r w:rsidRPr="00A73A63">
              <w:t>11 745,5</w:t>
            </w:r>
          </w:p>
        </w:tc>
      </w:tr>
      <w:tr w:rsidR="00A73A63" w:rsidRPr="00A73A63" w14:paraId="2B67EB9E"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FE13C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04A1EE0" w14:textId="77777777" w:rsidR="00A73A63" w:rsidRPr="00A73A63" w:rsidRDefault="00A73A63" w:rsidP="00A73A63">
            <w:pPr>
              <w:jc w:val="both"/>
            </w:pPr>
            <w:r w:rsidRPr="00A73A63">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768F3FD4" w14:textId="77777777" w:rsidR="00A73A63" w:rsidRPr="00A73A63" w:rsidRDefault="00A73A63" w:rsidP="00A73A63">
            <w:pPr>
              <w:jc w:val="center"/>
            </w:pPr>
            <w:r w:rsidRPr="00A73A63">
              <w:t>10.7.00.92100</w:t>
            </w:r>
          </w:p>
        </w:tc>
        <w:tc>
          <w:tcPr>
            <w:tcW w:w="709" w:type="dxa"/>
            <w:tcBorders>
              <w:top w:val="nil"/>
              <w:left w:val="nil"/>
              <w:bottom w:val="single" w:sz="4" w:space="0" w:color="auto"/>
              <w:right w:val="single" w:sz="4" w:space="0" w:color="auto"/>
            </w:tcBorders>
            <w:shd w:val="clear" w:color="auto" w:fill="auto"/>
            <w:vAlign w:val="center"/>
            <w:hideMark/>
          </w:tcPr>
          <w:p w14:paraId="70909AA7"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689F592"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259EDA73"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5A2F43B8" w14:textId="77777777" w:rsidR="00A73A63" w:rsidRPr="00A73A63" w:rsidRDefault="00A73A63" w:rsidP="00A73A63">
            <w:pPr>
              <w:jc w:val="right"/>
            </w:pPr>
            <w:r w:rsidRPr="00A73A63">
              <w:t>11 745,5</w:t>
            </w:r>
          </w:p>
        </w:tc>
        <w:tc>
          <w:tcPr>
            <w:tcW w:w="1465" w:type="dxa"/>
            <w:tcBorders>
              <w:top w:val="nil"/>
              <w:left w:val="nil"/>
              <w:bottom w:val="single" w:sz="4" w:space="0" w:color="auto"/>
              <w:right w:val="single" w:sz="4" w:space="0" w:color="auto"/>
            </w:tcBorders>
            <w:shd w:val="clear" w:color="auto" w:fill="auto"/>
            <w:noWrap/>
            <w:vAlign w:val="center"/>
            <w:hideMark/>
          </w:tcPr>
          <w:p w14:paraId="6245D0CB" w14:textId="77777777" w:rsidR="00A73A63" w:rsidRPr="00A73A63" w:rsidRDefault="00A73A63" w:rsidP="00A73A63">
            <w:pPr>
              <w:jc w:val="right"/>
            </w:pPr>
            <w:r w:rsidRPr="00A73A63">
              <w:t>11 745,5</w:t>
            </w:r>
          </w:p>
        </w:tc>
      </w:tr>
      <w:tr w:rsidR="00A73A63" w:rsidRPr="00A73A63" w14:paraId="11AB240D"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C6C72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0D2998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A57B325" w14:textId="77777777" w:rsidR="00A73A63" w:rsidRPr="00A73A63" w:rsidRDefault="00A73A63" w:rsidP="00A73A63">
            <w:pPr>
              <w:jc w:val="center"/>
            </w:pPr>
            <w:r w:rsidRPr="00A73A63">
              <w:t>10.7.00.92100</w:t>
            </w:r>
          </w:p>
        </w:tc>
        <w:tc>
          <w:tcPr>
            <w:tcW w:w="709" w:type="dxa"/>
            <w:tcBorders>
              <w:top w:val="nil"/>
              <w:left w:val="nil"/>
              <w:bottom w:val="single" w:sz="4" w:space="0" w:color="auto"/>
              <w:right w:val="single" w:sz="4" w:space="0" w:color="auto"/>
            </w:tcBorders>
            <w:shd w:val="clear" w:color="auto" w:fill="auto"/>
            <w:vAlign w:val="center"/>
            <w:hideMark/>
          </w:tcPr>
          <w:p w14:paraId="01805EA6"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4BBBAD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0FCAD7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8971DD3" w14:textId="77777777" w:rsidR="00A73A63" w:rsidRPr="00A73A63" w:rsidRDefault="00A73A63" w:rsidP="00A73A63">
            <w:pPr>
              <w:jc w:val="right"/>
            </w:pPr>
            <w:r w:rsidRPr="00A73A63">
              <w:t>950,0</w:t>
            </w:r>
          </w:p>
        </w:tc>
        <w:tc>
          <w:tcPr>
            <w:tcW w:w="1465" w:type="dxa"/>
            <w:tcBorders>
              <w:top w:val="nil"/>
              <w:left w:val="nil"/>
              <w:bottom w:val="single" w:sz="4" w:space="0" w:color="auto"/>
              <w:right w:val="single" w:sz="4" w:space="0" w:color="auto"/>
            </w:tcBorders>
            <w:shd w:val="clear" w:color="auto" w:fill="auto"/>
            <w:noWrap/>
            <w:vAlign w:val="center"/>
            <w:hideMark/>
          </w:tcPr>
          <w:p w14:paraId="785FE398" w14:textId="77777777" w:rsidR="00A73A63" w:rsidRPr="00A73A63" w:rsidRDefault="00A73A63" w:rsidP="00A73A63">
            <w:pPr>
              <w:jc w:val="right"/>
            </w:pPr>
            <w:r w:rsidRPr="00A73A63">
              <w:t>1 000,0</w:t>
            </w:r>
          </w:p>
        </w:tc>
      </w:tr>
      <w:tr w:rsidR="00A73A63" w:rsidRPr="00A73A63" w14:paraId="4B097E73"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92B480"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0239207" w14:textId="77777777" w:rsidR="00A73A63" w:rsidRPr="00A73A63" w:rsidRDefault="00A73A63" w:rsidP="00A73A63">
            <w:pPr>
              <w:jc w:val="both"/>
            </w:pPr>
            <w:r w:rsidRPr="00A73A63">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5FA5F660" w14:textId="77777777" w:rsidR="00A73A63" w:rsidRPr="00A73A63" w:rsidRDefault="00A73A63" w:rsidP="00A73A63">
            <w:pPr>
              <w:jc w:val="center"/>
            </w:pPr>
            <w:r w:rsidRPr="00A73A63">
              <w:t>10.7.00.92100</w:t>
            </w:r>
          </w:p>
        </w:tc>
        <w:tc>
          <w:tcPr>
            <w:tcW w:w="709" w:type="dxa"/>
            <w:tcBorders>
              <w:top w:val="nil"/>
              <w:left w:val="nil"/>
              <w:bottom w:val="single" w:sz="4" w:space="0" w:color="auto"/>
              <w:right w:val="single" w:sz="4" w:space="0" w:color="auto"/>
            </w:tcBorders>
            <w:shd w:val="clear" w:color="auto" w:fill="auto"/>
            <w:vAlign w:val="center"/>
            <w:hideMark/>
          </w:tcPr>
          <w:p w14:paraId="7CE9A6ED"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AB5BB13"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18D68DD0"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7A0B2A18" w14:textId="77777777" w:rsidR="00A73A63" w:rsidRPr="00A73A63" w:rsidRDefault="00A73A63" w:rsidP="00A73A63">
            <w:pPr>
              <w:jc w:val="right"/>
            </w:pPr>
            <w:r w:rsidRPr="00A73A63">
              <w:t>950,0</w:t>
            </w:r>
          </w:p>
        </w:tc>
        <w:tc>
          <w:tcPr>
            <w:tcW w:w="1465" w:type="dxa"/>
            <w:tcBorders>
              <w:top w:val="nil"/>
              <w:left w:val="nil"/>
              <w:bottom w:val="single" w:sz="4" w:space="0" w:color="auto"/>
              <w:right w:val="single" w:sz="4" w:space="0" w:color="auto"/>
            </w:tcBorders>
            <w:shd w:val="clear" w:color="auto" w:fill="auto"/>
            <w:noWrap/>
            <w:vAlign w:val="center"/>
            <w:hideMark/>
          </w:tcPr>
          <w:p w14:paraId="195ACA24" w14:textId="77777777" w:rsidR="00A73A63" w:rsidRPr="00A73A63" w:rsidRDefault="00A73A63" w:rsidP="00A73A63">
            <w:pPr>
              <w:jc w:val="right"/>
            </w:pPr>
            <w:r w:rsidRPr="00A73A63">
              <w:t>1 000,0</w:t>
            </w:r>
          </w:p>
        </w:tc>
      </w:tr>
      <w:tr w:rsidR="00A73A63" w:rsidRPr="00A73A63" w14:paraId="0E5BA524"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4E488" w14:textId="77777777" w:rsidR="00A73A63" w:rsidRPr="00A73A63" w:rsidRDefault="00A73A63" w:rsidP="00A73A63">
            <w:pPr>
              <w:jc w:val="center"/>
            </w:pPr>
            <w:r w:rsidRPr="00A73A63">
              <w:t>9.8</w:t>
            </w:r>
          </w:p>
        </w:tc>
        <w:tc>
          <w:tcPr>
            <w:tcW w:w="2190" w:type="dxa"/>
            <w:tcBorders>
              <w:top w:val="nil"/>
              <w:left w:val="nil"/>
              <w:bottom w:val="single" w:sz="4" w:space="0" w:color="auto"/>
              <w:right w:val="single" w:sz="4" w:space="0" w:color="auto"/>
            </w:tcBorders>
            <w:shd w:val="clear" w:color="auto" w:fill="auto"/>
            <w:hideMark/>
          </w:tcPr>
          <w:p w14:paraId="5C001EAE" w14:textId="77777777" w:rsidR="00A73A63" w:rsidRPr="00A73A63" w:rsidRDefault="00A73A63" w:rsidP="00A73A63">
            <w:pPr>
              <w:jc w:val="both"/>
            </w:pPr>
            <w:r w:rsidRPr="00A73A63">
              <w:rPr>
                <w:b/>
                <w:bCs/>
              </w:rPr>
              <w:t>Подпрограмма</w:t>
            </w:r>
            <w:r w:rsidRPr="00A73A63">
              <w:t xml:space="preserve"> «Обеспечение развития и функционирования объектов </w:t>
            </w:r>
            <w:r w:rsidRPr="00A73A63">
              <w:lastRenderedPageBreak/>
              <w:t>социальной, коммунальной и транспортной инфраструктуры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BA5DAEC" w14:textId="77777777" w:rsidR="00A73A63" w:rsidRPr="00A73A63" w:rsidRDefault="00A73A63" w:rsidP="00A73A63">
            <w:pPr>
              <w:jc w:val="center"/>
            </w:pPr>
            <w:r w:rsidRPr="00A73A63">
              <w:lastRenderedPageBreak/>
              <w:t>10.8.00.00000</w:t>
            </w:r>
          </w:p>
        </w:tc>
        <w:tc>
          <w:tcPr>
            <w:tcW w:w="709" w:type="dxa"/>
            <w:tcBorders>
              <w:top w:val="nil"/>
              <w:left w:val="nil"/>
              <w:bottom w:val="single" w:sz="4" w:space="0" w:color="auto"/>
              <w:right w:val="single" w:sz="4" w:space="0" w:color="auto"/>
            </w:tcBorders>
            <w:shd w:val="clear" w:color="auto" w:fill="auto"/>
            <w:vAlign w:val="center"/>
            <w:hideMark/>
          </w:tcPr>
          <w:p w14:paraId="74CC3DD0"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A6C4999"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750684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2BDECCC" w14:textId="77777777" w:rsidR="00A73A63" w:rsidRPr="00A73A63" w:rsidRDefault="00A73A63" w:rsidP="00A73A63">
            <w:pPr>
              <w:jc w:val="right"/>
            </w:pPr>
            <w:r w:rsidRPr="00A73A63">
              <w:t>10 931,1</w:t>
            </w:r>
          </w:p>
        </w:tc>
        <w:tc>
          <w:tcPr>
            <w:tcW w:w="1465" w:type="dxa"/>
            <w:tcBorders>
              <w:top w:val="nil"/>
              <w:left w:val="nil"/>
              <w:bottom w:val="single" w:sz="4" w:space="0" w:color="auto"/>
              <w:right w:val="single" w:sz="4" w:space="0" w:color="auto"/>
            </w:tcBorders>
            <w:shd w:val="clear" w:color="auto" w:fill="auto"/>
            <w:noWrap/>
            <w:vAlign w:val="center"/>
            <w:hideMark/>
          </w:tcPr>
          <w:p w14:paraId="3B3228FF" w14:textId="77777777" w:rsidR="00A73A63" w:rsidRPr="00A73A63" w:rsidRDefault="00A73A63" w:rsidP="00A73A63">
            <w:pPr>
              <w:jc w:val="right"/>
            </w:pPr>
            <w:r w:rsidRPr="00A73A63">
              <w:t>10 931,1</w:t>
            </w:r>
          </w:p>
        </w:tc>
      </w:tr>
      <w:tr w:rsidR="00A73A63" w:rsidRPr="00A73A63" w14:paraId="4861B4E6"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B1C22"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2CD33E30"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МКУ «Инженерно-хозяйственная служба инфраструктуры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F057867" w14:textId="77777777" w:rsidR="00A73A63" w:rsidRPr="00A73A63" w:rsidRDefault="00A73A63" w:rsidP="00A73A63">
            <w:pPr>
              <w:jc w:val="center"/>
            </w:pPr>
            <w:r w:rsidRPr="00A73A63">
              <w:t>10.8.43.00000</w:t>
            </w:r>
          </w:p>
        </w:tc>
        <w:tc>
          <w:tcPr>
            <w:tcW w:w="709" w:type="dxa"/>
            <w:tcBorders>
              <w:top w:val="nil"/>
              <w:left w:val="nil"/>
              <w:bottom w:val="single" w:sz="4" w:space="0" w:color="auto"/>
              <w:right w:val="single" w:sz="4" w:space="0" w:color="auto"/>
            </w:tcBorders>
            <w:shd w:val="clear" w:color="auto" w:fill="auto"/>
            <w:vAlign w:val="center"/>
            <w:hideMark/>
          </w:tcPr>
          <w:p w14:paraId="4FE8CD66"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311CB4E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55586A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D1C2C28" w14:textId="77777777" w:rsidR="00A73A63" w:rsidRPr="00A73A63" w:rsidRDefault="00A73A63" w:rsidP="00A73A63">
            <w:pPr>
              <w:jc w:val="right"/>
            </w:pPr>
            <w:r w:rsidRPr="00A73A63">
              <w:t>10 931,1</w:t>
            </w:r>
          </w:p>
        </w:tc>
        <w:tc>
          <w:tcPr>
            <w:tcW w:w="1465" w:type="dxa"/>
            <w:tcBorders>
              <w:top w:val="nil"/>
              <w:left w:val="nil"/>
              <w:bottom w:val="single" w:sz="4" w:space="0" w:color="auto"/>
              <w:right w:val="single" w:sz="4" w:space="0" w:color="auto"/>
            </w:tcBorders>
            <w:shd w:val="clear" w:color="auto" w:fill="auto"/>
            <w:noWrap/>
            <w:vAlign w:val="center"/>
            <w:hideMark/>
          </w:tcPr>
          <w:p w14:paraId="2CD6D2CC" w14:textId="77777777" w:rsidR="00A73A63" w:rsidRPr="00A73A63" w:rsidRDefault="00A73A63" w:rsidP="00A73A63">
            <w:pPr>
              <w:jc w:val="right"/>
            </w:pPr>
            <w:r w:rsidRPr="00A73A63">
              <w:t>10 931,1</w:t>
            </w:r>
          </w:p>
        </w:tc>
      </w:tr>
      <w:tr w:rsidR="00A73A63" w:rsidRPr="00A73A63" w14:paraId="768845AB"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65BEC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5540533" w14:textId="77777777" w:rsidR="00A73A63" w:rsidRPr="00A73A63" w:rsidRDefault="00A73A63" w:rsidP="00A73A63">
            <w:pPr>
              <w:jc w:val="both"/>
            </w:pPr>
            <w:r w:rsidRPr="00A73A6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43583E82" w14:textId="77777777" w:rsidR="00A73A63" w:rsidRPr="00A73A63" w:rsidRDefault="00A73A63" w:rsidP="00A73A63">
            <w:pPr>
              <w:jc w:val="center"/>
            </w:pPr>
            <w:r w:rsidRPr="00A73A63">
              <w:t>10.8.43.94100</w:t>
            </w:r>
          </w:p>
        </w:tc>
        <w:tc>
          <w:tcPr>
            <w:tcW w:w="709" w:type="dxa"/>
            <w:tcBorders>
              <w:top w:val="nil"/>
              <w:left w:val="nil"/>
              <w:bottom w:val="single" w:sz="4" w:space="0" w:color="auto"/>
              <w:right w:val="single" w:sz="4" w:space="0" w:color="auto"/>
            </w:tcBorders>
            <w:shd w:val="clear" w:color="auto" w:fill="auto"/>
            <w:vAlign w:val="center"/>
            <w:hideMark/>
          </w:tcPr>
          <w:p w14:paraId="2B62D7E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A023248"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14FBAD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ABEA26B" w14:textId="77777777" w:rsidR="00A73A63" w:rsidRPr="00A73A63" w:rsidRDefault="00A73A63" w:rsidP="00A73A63">
            <w:pPr>
              <w:jc w:val="right"/>
            </w:pPr>
            <w:r w:rsidRPr="00A73A63">
              <w:t>10 931,1</w:t>
            </w:r>
          </w:p>
        </w:tc>
        <w:tc>
          <w:tcPr>
            <w:tcW w:w="1465" w:type="dxa"/>
            <w:tcBorders>
              <w:top w:val="nil"/>
              <w:left w:val="nil"/>
              <w:bottom w:val="single" w:sz="4" w:space="0" w:color="auto"/>
              <w:right w:val="single" w:sz="4" w:space="0" w:color="auto"/>
            </w:tcBorders>
            <w:shd w:val="clear" w:color="auto" w:fill="auto"/>
            <w:noWrap/>
            <w:vAlign w:val="center"/>
            <w:hideMark/>
          </w:tcPr>
          <w:p w14:paraId="3E69A914" w14:textId="77777777" w:rsidR="00A73A63" w:rsidRPr="00A73A63" w:rsidRDefault="00A73A63" w:rsidP="00A73A63">
            <w:pPr>
              <w:jc w:val="right"/>
            </w:pPr>
            <w:r w:rsidRPr="00A73A63">
              <w:t>10 931,1</w:t>
            </w:r>
          </w:p>
        </w:tc>
      </w:tr>
      <w:tr w:rsidR="00A73A63" w:rsidRPr="00A73A63" w14:paraId="26B508CD" w14:textId="77777777" w:rsidTr="00A6493F">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E5B66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B94061B"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8BB0E7A" w14:textId="77777777" w:rsidR="00A73A63" w:rsidRPr="00A73A63" w:rsidRDefault="00A73A63" w:rsidP="00A73A63">
            <w:pPr>
              <w:jc w:val="center"/>
            </w:pPr>
            <w:r w:rsidRPr="00A73A63">
              <w:t>10.8.43.94100</w:t>
            </w:r>
          </w:p>
        </w:tc>
        <w:tc>
          <w:tcPr>
            <w:tcW w:w="709" w:type="dxa"/>
            <w:tcBorders>
              <w:top w:val="nil"/>
              <w:left w:val="nil"/>
              <w:bottom w:val="single" w:sz="4" w:space="0" w:color="auto"/>
              <w:right w:val="single" w:sz="4" w:space="0" w:color="auto"/>
            </w:tcBorders>
            <w:shd w:val="clear" w:color="auto" w:fill="auto"/>
            <w:vAlign w:val="center"/>
            <w:hideMark/>
          </w:tcPr>
          <w:p w14:paraId="1B2741E7"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C17FDC1"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F6EAFD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45D16C2" w14:textId="77777777" w:rsidR="00A73A63" w:rsidRPr="00A73A63" w:rsidRDefault="00A73A63" w:rsidP="00A73A63">
            <w:pPr>
              <w:jc w:val="right"/>
            </w:pPr>
            <w:r w:rsidRPr="00A73A63">
              <w:t>9 854,3</w:t>
            </w:r>
          </w:p>
        </w:tc>
        <w:tc>
          <w:tcPr>
            <w:tcW w:w="1465" w:type="dxa"/>
            <w:tcBorders>
              <w:top w:val="nil"/>
              <w:left w:val="nil"/>
              <w:bottom w:val="single" w:sz="4" w:space="0" w:color="auto"/>
              <w:right w:val="single" w:sz="4" w:space="0" w:color="auto"/>
            </w:tcBorders>
            <w:shd w:val="clear" w:color="auto" w:fill="auto"/>
            <w:noWrap/>
            <w:vAlign w:val="center"/>
            <w:hideMark/>
          </w:tcPr>
          <w:p w14:paraId="623F0523" w14:textId="77777777" w:rsidR="00A73A63" w:rsidRPr="00A73A63" w:rsidRDefault="00A73A63" w:rsidP="00A73A63">
            <w:pPr>
              <w:jc w:val="right"/>
            </w:pPr>
            <w:r w:rsidRPr="00A73A63">
              <w:t>9 854,3</w:t>
            </w:r>
          </w:p>
        </w:tc>
      </w:tr>
      <w:tr w:rsidR="00A73A63" w:rsidRPr="00A73A63" w14:paraId="08C9DB89"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1F685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71F23FC5"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75855FED" w14:textId="77777777" w:rsidR="00A73A63" w:rsidRPr="00A73A63" w:rsidRDefault="00A73A63" w:rsidP="00A73A63">
            <w:pPr>
              <w:jc w:val="center"/>
            </w:pPr>
            <w:r w:rsidRPr="00A73A63">
              <w:t>10.8.43.94100</w:t>
            </w:r>
          </w:p>
        </w:tc>
        <w:tc>
          <w:tcPr>
            <w:tcW w:w="709" w:type="dxa"/>
            <w:tcBorders>
              <w:top w:val="nil"/>
              <w:left w:val="nil"/>
              <w:bottom w:val="single" w:sz="4" w:space="0" w:color="auto"/>
              <w:right w:val="single" w:sz="4" w:space="0" w:color="auto"/>
            </w:tcBorders>
            <w:shd w:val="clear" w:color="auto" w:fill="auto"/>
            <w:vAlign w:val="center"/>
            <w:hideMark/>
          </w:tcPr>
          <w:p w14:paraId="18BDEE94"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49765166"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5B1D8148"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15F58F16" w14:textId="77777777" w:rsidR="00A73A63" w:rsidRPr="00A73A63" w:rsidRDefault="00A73A63" w:rsidP="00A73A63">
            <w:pPr>
              <w:jc w:val="right"/>
            </w:pPr>
            <w:r w:rsidRPr="00A73A63">
              <w:t>9 854,3</w:t>
            </w:r>
          </w:p>
        </w:tc>
        <w:tc>
          <w:tcPr>
            <w:tcW w:w="1465" w:type="dxa"/>
            <w:tcBorders>
              <w:top w:val="nil"/>
              <w:left w:val="nil"/>
              <w:bottom w:val="single" w:sz="4" w:space="0" w:color="auto"/>
              <w:right w:val="single" w:sz="4" w:space="0" w:color="auto"/>
            </w:tcBorders>
            <w:shd w:val="clear" w:color="auto" w:fill="auto"/>
            <w:noWrap/>
            <w:vAlign w:val="center"/>
            <w:hideMark/>
          </w:tcPr>
          <w:p w14:paraId="087EF000" w14:textId="77777777" w:rsidR="00A73A63" w:rsidRPr="00A73A63" w:rsidRDefault="00A73A63" w:rsidP="00A73A63">
            <w:pPr>
              <w:jc w:val="right"/>
            </w:pPr>
            <w:r w:rsidRPr="00A73A63">
              <w:t>9 854,3</w:t>
            </w:r>
          </w:p>
        </w:tc>
      </w:tr>
      <w:tr w:rsidR="00A73A63" w:rsidRPr="00A73A63" w14:paraId="0A7E3B39"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F7DEB3"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3A27614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3CAC77E" w14:textId="77777777" w:rsidR="00A73A63" w:rsidRPr="00A73A63" w:rsidRDefault="00A73A63" w:rsidP="00A73A63">
            <w:pPr>
              <w:jc w:val="center"/>
            </w:pPr>
            <w:r w:rsidRPr="00A73A63">
              <w:t>10.8.43.94100</w:t>
            </w:r>
          </w:p>
        </w:tc>
        <w:tc>
          <w:tcPr>
            <w:tcW w:w="709" w:type="dxa"/>
            <w:tcBorders>
              <w:top w:val="nil"/>
              <w:left w:val="nil"/>
              <w:bottom w:val="single" w:sz="4" w:space="0" w:color="auto"/>
              <w:right w:val="single" w:sz="4" w:space="0" w:color="auto"/>
            </w:tcBorders>
            <w:shd w:val="clear" w:color="auto" w:fill="auto"/>
            <w:vAlign w:val="center"/>
            <w:hideMark/>
          </w:tcPr>
          <w:p w14:paraId="6553EE2F"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5FE570D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027CEC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234E291" w14:textId="77777777" w:rsidR="00A73A63" w:rsidRPr="00A73A63" w:rsidRDefault="00A73A63" w:rsidP="00A73A63">
            <w:pPr>
              <w:jc w:val="right"/>
            </w:pPr>
            <w:r w:rsidRPr="00A73A63">
              <w:t>1 076,8</w:t>
            </w:r>
          </w:p>
        </w:tc>
        <w:tc>
          <w:tcPr>
            <w:tcW w:w="1465" w:type="dxa"/>
            <w:tcBorders>
              <w:top w:val="nil"/>
              <w:left w:val="nil"/>
              <w:bottom w:val="single" w:sz="4" w:space="0" w:color="auto"/>
              <w:right w:val="single" w:sz="4" w:space="0" w:color="auto"/>
            </w:tcBorders>
            <w:shd w:val="clear" w:color="auto" w:fill="auto"/>
            <w:noWrap/>
            <w:vAlign w:val="center"/>
            <w:hideMark/>
          </w:tcPr>
          <w:p w14:paraId="11E49D96" w14:textId="77777777" w:rsidR="00A73A63" w:rsidRPr="00A73A63" w:rsidRDefault="00A73A63" w:rsidP="00A73A63">
            <w:pPr>
              <w:jc w:val="right"/>
            </w:pPr>
            <w:r w:rsidRPr="00A73A63">
              <w:t>1 076,8</w:t>
            </w:r>
          </w:p>
        </w:tc>
      </w:tr>
      <w:tr w:rsidR="00A73A63" w:rsidRPr="00A73A63" w14:paraId="4080FC00"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B2BA6E"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EA6C6E4" w14:textId="77777777" w:rsidR="00A73A63" w:rsidRPr="00A73A63" w:rsidRDefault="00A73A63" w:rsidP="00A73A63">
            <w:pPr>
              <w:jc w:val="both"/>
            </w:pPr>
            <w:r w:rsidRPr="00A73A6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2F28D5F9" w14:textId="77777777" w:rsidR="00A73A63" w:rsidRPr="00A73A63" w:rsidRDefault="00A73A63" w:rsidP="00A73A63">
            <w:pPr>
              <w:jc w:val="center"/>
            </w:pPr>
            <w:r w:rsidRPr="00A73A63">
              <w:t>10.8.43.94100</w:t>
            </w:r>
          </w:p>
        </w:tc>
        <w:tc>
          <w:tcPr>
            <w:tcW w:w="709" w:type="dxa"/>
            <w:tcBorders>
              <w:top w:val="nil"/>
              <w:left w:val="nil"/>
              <w:bottom w:val="single" w:sz="4" w:space="0" w:color="auto"/>
              <w:right w:val="single" w:sz="4" w:space="0" w:color="auto"/>
            </w:tcBorders>
            <w:shd w:val="clear" w:color="auto" w:fill="auto"/>
            <w:vAlign w:val="center"/>
            <w:hideMark/>
          </w:tcPr>
          <w:p w14:paraId="4CA56D53"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015FE804"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57549348"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62A302FA" w14:textId="77777777" w:rsidR="00A73A63" w:rsidRPr="00A73A63" w:rsidRDefault="00A73A63" w:rsidP="00A73A63">
            <w:pPr>
              <w:jc w:val="right"/>
            </w:pPr>
            <w:r w:rsidRPr="00A73A63">
              <w:t>1 076,8</w:t>
            </w:r>
          </w:p>
        </w:tc>
        <w:tc>
          <w:tcPr>
            <w:tcW w:w="1465" w:type="dxa"/>
            <w:tcBorders>
              <w:top w:val="nil"/>
              <w:left w:val="nil"/>
              <w:bottom w:val="single" w:sz="4" w:space="0" w:color="auto"/>
              <w:right w:val="single" w:sz="4" w:space="0" w:color="auto"/>
            </w:tcBorders>
            <w:shd w:val="clear" w:color="auto" w:fill="auto"/>
            <w:noWrap/>
            <w:vAlign w:val="center"/>
            <w:hideMark/>
          </w:tcPr>
          <w:p w14:paraId="22B6239D" w14:textId="77777777" w:rsidR="00A73A63" w:rsidRPr="00A73A63" w:rsidRDefault="00A73A63" w:rsidP="00A73A63">
            <w:pPr>
              <w:jc w:val="right"/>
            </w:pPr>
            <w:r w:rsidRPr="00A73A63">
              <w:t>1 076,8</w:t>
            </w:r>
          </w:p>
        </w:tc>
      </w:tr>
      <w:tr w:rsidR="00A73A63" w:rsidRPr="00A73A63" w14:paraId="068EDC34"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506E28" w14:textId="77777777" w:rsidR="00A73A63" w:rsidRPr="00A73A63" w:rsidRDefault="00A73A63" w:rsidP="00A73A63">
            <w:pPr>
              <w:jc w:val="center"/>
              <w:rPr>
                <w:b/>
                <w:bCs/>
              </w:rPr>
            </w:pPr>
            <w:r w:rsidRPr="00A73A63">
              <w:rPr>
                <w:b/>
                <w:bCs/>
              </w:rPr>
              <w:t>10</w:t>
            </w:r>
          </w:p>
        </w:tc>
        <w:tc>
          <w:tcPr>
            <w:tcW w:w="2190" w:type="dxa"/>
            <w:tcBorders>
              <w:top w:val="nil"/>
              <w:left w:val="nil"/>
              <w:bottom w:val="single" w:sz="4" w:space="0" w:color="auto"/>
              <w:right w:val="single" w:sz="4" w:space="0" w:color="auto"/>
            </w:tcBorders>
            <w:shd w:val="clear" w:color="auto" w:fill="auto"/>
            <w:hideMark/>
          </w:tcPr>
          <w:p w14:paraId="3B9ECC6C" w14:textId="77777777" w:rsidR="00A73A63" w:rsidRPr="00A73A63" w:rsidRDefault="00A73A63" w:rsidP="00A73A63">
            <w:pPr>
              <w:jc w:val="both"/>
              <w:rPr>
                <w:b/>
                <w:bCs/>
              </w:rPr>
            </w:pPr>
            <w:r w:rsidRPr="00A73A63">
              <w:rPr>
                <w:b/>
                <w:bCs/>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5615278C" w14:textId="77777777" w:rsidR="00A73A63" w:rsidRPr="00A73A63" w:rsidRDefault="00A73A63" w:rsidP="00A73A63">
            <w:pPr>
              <w:jc w:val="center"/>
              <w:rPr>
                <w:b/>
                <w:bCs/>
              </w:rPr>
            </w:pPr>
            <w:r w:rsidRPr="00A73A63">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14:paraId="049AF74F" w14:textId="77777777" w:rsidR="00A73A63" w:rsidRPr="00A73A63" w:rsidRDefault="00A73A63" w:rsidP="00A73A63">
            <w:pPr>
              <w:jc w:val="center"/>
              <w:rPr>
                <w:b/>
                <w:bCs/>
              </w:rPr>
            </w:pPr>
            <w:r w:rsidRPr="00A73A6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80E562F" w14:textId="77777777" w:rsidR="00A73A63" w:rsidRPr="00A73A63" w:rsidRDefault="00A73A63" w:rsidP="00A73A63">
            <w:pPr>
              <w:jc w:val="center"/>
              <w:rPr>
                <w:b/>
                <w:bCs/>
              </w:rPr>
            </w:pPr>
            <w:r w:rsidRPr="00A73A6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90D23A9" w14:textId="77777777" w:rsidR="00A73A63" w:rsidRPr="00A73A63" w:rsidRDefault="00A73A63" w:rsidP="00A73A63">
            <w:pPr>
              <w:jc w:val="center"/>
              <w:rPr>
                <w:b/>
                <w:bCs/>
              </w:rPr>
            </w:pPr>
            <w:r w:rsidRPr="00A73A6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81DFB63" w14:textId="77777777" w:rsidR="00A73A63" w:rsidRPr="00A73A63" w:rsidRDefault="00A73A63" w:rsidP="00A73A63">
            <w:pPr>
              <w:jc w:val="right"/>
              <w:rPr>
                <w:b/>
                <w:bCs/>
              </w:rPr>
            </w:pPr>
            <w:r w:rsidRPr="00A73A63">
              <w:rPr>
                <w:b/>
                <w:bCs/>
              </w:rPr>
              <w:t>30 203,7</w:t>
            </w:r>
          </w:p>
        </w:tc>
        <w:tc>
          <w:tcPr>
            <w:tcW w:w="1465" w:type="dxa"/>
            <w:tcBorders>
              <w:top w:val="nil"/>
              <w:left w:val="nil"/>
              <w:bottom w:val="single" w:sz="4" w:space="0" w:color="auto"/>
              <w:right w:val="single" w:sz="4" w:space="0" w:color="auto"/>
            </w:tcBorders>
            <w:shd w:val="clear" w:color="auto" w:fill="auto"/>
            <w:noWrap/>
            <w:vAlign w:val="center"/>
            <w:hideMark/>
          </w:tcPr>
          <w:p w14:paraId="7141DB81" w14:textId="77777777" w:rsidR="00A73A63" w:rsidRPr="00A73A63" w:rsidRDefault="00A73A63" w:rsidP="00A73A63">
            <w:pPr>
              <w:jc w:val="right"/>
              <w:rPr>
                <w:b/>
                <w:bCs/>
              </w:rPr>
            </w:pPr>
            <w:r w:rsidRPr="00A73A63">
              <w:rPr>
                <w:b/>
                <w:bCs/>
              </w:rPr>
              <w:t>30 206,3</w:t>
            </w:r>
          </w:p>
        </w:tc>
      </w:tr>
      <w:tr w:rsidR="00A73A63" w:rsidRPr="00A73A63" w14:paraId="575BB6A7"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A25F94"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3D397C72" w14:textId="77777777" w:rsidR="00A73A63" w:rsidRPr="00A73A63" w:rsidRDefault="00A73A63" w:rsidP="00A73A63">
            <w:pPr>
              <w:jc w:val="both"/>
            </w:pPr>
            <w:r w:rsidRPr="00A73A63">
              <w:t xml:space="preserve">Руководство и управление в сфере установленных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6167E66C" w14:textId="77777777" w:rsidR="00A73A63" w:rsidRPr="00A73A63" w:rsidRDefault="00A73A63" w:rsidP="00A73A63">
            <w:pPr>
              <w:jc w:val="center"/>
            </w:pPr>
            <w:r w:rsidRPr="00A73A63">
              <w:t>70.1.00.00000</w:t>
            </w:r>
          </w:p>
        </w:tc>
        <w:tc>
          <w:tcPr>
            <w:tcW w:w="709" w:type="dxa"/>
            <w:tcBorders>
              <w:top w:val="nil"/>
              <w:left w:val="nil"/>
              <w:bottom w:val="single" w:sz="4" w:space="0" w:color="auto"/>
              <w:right w:val="single" w:sz="4" w:space="0" w:color="auto"/>
            </w:tcBorders>
            <w:shd w:val="clear" w:color="auto" w:fill="auto"/>
            <w:vAlign w:val="center"/>
            <w:hideMark/>
          </w:tcPr>
          <w:p w14:paraId="69FFA23C"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EFFD24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733D38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A45B52E" w14:textId="77777777" w:rsidR="00A73A63" w:rsidRPr="00A73A63" w:rsidRDefault="00A73A63" w:rsidP="00A73A63">
            <w:pPr>
              <w:jc w:val="right"/>
            </w:pPr>
            <w:r w:rsidRPr="00A73A63">
              <w:t>15 415,4</w:t>
            </w:r>
          </w:p>
        </w:tc>
        <w:tc>
          <w:tcPr>
            <w:tcW w:w="1465" w:type="dxa"/>
            <w:tcBorders>
              <w:top w:val="nil"/>
              <w:left w:val="nil"/>
              <w:bottom w:val="single" w:sz="4" w:space="0" w:color="auto"/>
              <w:right w:val="single" w:sz="4" w:space="0" w:color="auto"/>
            </w:tcBorders>
            <w:shd w:val="clear" w:color="auto" w:fill="auto"/>
            <w:noWrap/>
            <w:vAlign w:val="center"/>
            <w:hideMark/>
          </w:tcPr>
          <w:p w14:paraId="0F44A431" w14:textId="77777777" w:rsidR="00A73A63" w:rsidRPr="00A73A63" w:rsidRDefault="00A73A63" w:rsidP="00A73A63">
            <w:pPr>
              <w:jc w:val="right"/>
            </w:pPr>
            <w:r w:rsidRPr="00A73A63">
              <w:t>15 418,0</w:t>
            </w:r>
          </w:p>
        </w:tc>
      </w:tr>
      <w:tr w:rsidR="00A73A63" w:rsidRPr="00A73A63" w14:paraId="643FEA7A"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7B101D"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30261482" w14:textId="77777777" w:rsidR="00A73A63" w:rsidRPr="00A73A63" w:rsidRDefault="00A73A63" w:rsidP="00A73A63">
            <w:pPr>
              <w:jc w:val="both"/>
            </w:pPr>
            <w:r w:rsidRPr="00A73A63">
              <w:t xml:space="preserve">Обеспечение деятельности контрольно-ревизионной палаты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3FED8F53" w14:textId="77777777" w:rsidR="00A73A63" w:rsidRPr="00A73A63" w:rsidRDefault="00A73A63" w:rsidP="00A73A63">
            <w:pPr>
              <w:jc w:val="center"/>
            </w:pPr>
            <w:r w:rsidRPr="00A73A63">
              <w:t>70.1.21.00000</w:t>
            </w:r>
          </w:p>
        </w:tc>
        <w:tc>
          <w:tcPr>
            <w:tcW w:w="709" w:type="dxa"/>
            <w:tcBorders>
              <w:top w:val="nil"/>
              <w:left w:val="nil"/>
              <w:bottom w:val="single" w:sz="4" w:space="0" w:color="auto"/>
              <w:right w:val="single" w:sz="4" w:space="0" w:color="auto"/>
            </w:tcBorders>
            <w:shd w:val="clear" w:color="auto" w:fill="auto"/>
            <w:vAlign w:val="center"/>
            <w:hideMark/>
          </w:tcPr>
          <w:p w14:paraId="17A043A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7A50826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DA8C692"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ED6BEC2" w14:textId="77777777" w:rsidR="00A73A63" w:rsidRPr="00A73A63" w:rsidRDefault="00A73A63" w:rsidP="00A73A63">
            <w:pPr>
              <w:jc w:val="right"/>
            </w:pPr>
            <w:r w:rsidRPr="00A73A63">
              <w:t>4 859,2</w:t>
            </w:r>
          </w:p>
        </w:tc>
        <w:tc>
          <w:tcPr>
            <w:tcW w:w="1465" w:type="dxa"/>
            <w:tcBorders>
              <w:top w:val="nil"/>
              <w:left w:val="nil"/>
              <w:bottom w:val="single" w:sz="4" w:space="0" w:color="auto"/>
              <w:right w:val="single" w:sz="4" w:space="0" w:color="auto"/>
            </w:tcBorders>
            <w:shd w:val="clear" w:color="auto" w:fill="auto"/>
            <w:noWrap/>
            <w:vAlign w:val="center"/>
            <w:hideMark/>
          </w:tcPr>
          <w:p w14:paraId="1F60EBB9" w14:textId="77777777" w:rsidR="00A73A63" w:rsidRPr="00A73A63" w:rsidRDefault="00A73A63" w:rsidP="00A73A63">
            <w:pPr>
              <w:jc w:val="right"/>
            </w:pPr>
            <w:r w:rsidRPr="00A73A63">
              <w:t>4 859,2</w:t>
            </w:r>
          </w:p>
        </w:tc>
      </w:tr>
      <w:tr w:rsidR="00A73A63" w:rsidRPr="00A73A63" w14:paraId="594DB33F"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133519"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12E8AD58"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034EB15D" w14:textId="77777777" w:rsidR="00A73A63" w:rsidRPr="00A73A63" w:rsidRDefault="00A73A63" w:rsidP="00A73A63">
            <w:pPr>
              <w:jc w:val="center"/>
            </w:pPr>
            <w:r w:rsidRPr="00A73A63">
              <w:t>70.1.21.92100</w:t>
            </w:r>
          </w:p>
        </w:tc>
        <w:tc>
          <w:tcPr>
            <w:tcW w:w="709" w:type="dxa"/>
            <w:tcBorders>
              <w:top w:val="nil"/>
              <w:left w:val="nil"/>
              <w:bottom w:val="single" w:sz="4" w:space="0" w:color="auto"/>
              <w:right w:val="single" w:sz="4" w:space="0" w:color="auto"/>
            </w:tcBorders>
            <w:shd w:val="clear" w:color="auto" w:fill="auto"/>
            <w:vAlign w:val="center"/>
            <w:hideMark/>
          </w:tcPr>
          <w:p w14:paraId="7CF6DD3A"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2591ECD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A38AF54"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1BAB0994" w14:textId="77777777" w:rsidR="00A73A63" w:rsidRPr="00A73A63" w:rsidRDefault="00A73A63" w:rsidP="00A73A63">
            <w:pPr>
              <w:jc w:val="right"/>
            </w:pPr>
            <w:r w:rsidRPr="00A73A63">
              <w:t>4 859,2</w:t>
            </w:r>
          </w:p>
        </w:tc>
        <w:tc>
          <w:tcPr>
            <w:tcW w:w="1465" w:type="dxa"/>
            <w:tcBorders>
              <w:top w:val="nil"/>
              <w:left w:val="nil"/>
              <w:bottom w:val="single" w:sz="4" w:space="0" w:color="auto"/>
              <w:right w:val="single" w:sz="4" w:space="0" w:color="auto"/>
            </w:tcBorders>
            <w:shd w:val="clear" w:color="auto" w:fill="auto"/>
            <w:noWrap/>
            <w:vAlign w:val="center"/>
            <w:hideMark/>
          </w:tcPr>
          <w:p w14:paraId="0B9B2100" w14:textId="77777777" w:rsidR="00A73A63" w:rsidRPr="00A73A63" w:rsidRDefault="00A73A63" w:rsidP="00A73A63">
            <w:pPr>
              <w:jc w:val="right"/>
            </w:pPr>
            <w:r w:rsidRPr="00A73A63">
              <w:t>4 859,2</w:t>
            </w:r>
          </w:p>
        </w:tc>
      </w:tr>
      <w:tr w:rsidR="00A73A63" w:rsidRPr="00A73A63" w14:paraId="24EB37EF"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E26536"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4C517C9E"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D26957C" w14:textId="77777777" w:rsidR="00A73A63" w:rsidRPr="00A73A63" w:rsidRDefault="00A73A63" w:rsidP="00A73A63">
            <w:pPr>
              <w:jc w:val="center"/>
            </w:pPr>
            <w:r w:rsidRPr="00A73A63">
              <w:t>70.1.21.92100</w:t>
            </w:r>
          </w:p>
        </w:tc>
        <w:tc>
          <w:tcPr>
            <w:tcW w:w="709" w:type="dxa"/>
            <w:tcBorders>
              <w:top w:val="nil"/>
              <w:left w:val="nil"/>
              <w:bottom w:val="single" w:sz="4" w:space="0" w:color="auto"/>
              <w:right w:val="single" w:sz="4" w:space="0" w:color="auto"/>
            </w:tcBorders>
            <w:shd w:val="clear" w:color="auto" w:fill="auto"/>
            <w:vAlign w:val="center"/>
            <w:hideMark/>
          </w:tcPr>
          <w:p w14:paraId="7C4198F3"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7B95997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52E29F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70C2B84" w14:textId="77777777" w:rsidR="00A73A63" w:rsidRPr="00A73A63" w:rsidRDefault="00A73A63" w:rsidP="00A73A63">
            <w:pPr>
              <w:jc w:val="right"/>
            </w:pPr>
            <w:r w:rsidRPr="00A73A63">
              <w:t>4 812,8</w:t>
            </w:r>
          </w:p>
        </w:tc>
        <w:tc>
          <w:tcPr>
            <w:tcW w:w="1465" w:type="dxa"/>
            <w:tcBorders>
              <w:top w:val="nil"/>
              <w:left w:val="nil"/>
              <w:bottom w:val="single" w:sz="4" w:space="0" w:color="auto"/>
              <w:right w:val="single" w:sz="4" w:space="0" w:color="auto"/>
            </w:tcBorders>
            <w:shd w:val="clear" w:color="auto" w:fill="auto"/>
            <w:noWrap/>
            <w:vAlign w:val="center"/>
            <w:hideMark/>
          </w:tcPr>
          <w:p w14:paraId="38EE316F" w14:textId="77777777" w:rsidR="00A73A63" w:rsidRPr="00A73A63" w:rsidRDefault="00A73A63" w:rsidP="00A73A63">
            <w:pPr>
              <w:jc w:val="right"/>
            </w:pPr>
            <w:r w:rsidRPr="00A73A63">
              <w:t>4 812,8</w:t>
            </w:r>
          </w:p>
        </w:tc>
      </w:tr>
      <w:tr w:rsidR="00A73A63" w:rsidRPr="00A73A63" w14:paraId="0A5B08FF" w14:textId="77777777" w:rsidTr="00A6493F">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CD7FAC"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5CA7DDFF" w14:textId="77777777" w:rsidR="00A73A63" w:rsidRPr="00A73A63" w:rsidRDefault="00A73A63" w:rsidP="00A73A63">
            <w:pPr>
              <w:jc w:val="both"/>
            </w:pPr>
            <w:r w:rsidRPr="00A73A63">
              <w:t>Обеспечение деятельности финансовых, налоговых и таможенных органов и органов финансового (финансово-</w:t>
            </w:r>
            <w:r w:rsidRPr="00A73A63">
              <w:lastRenderedPageBreak/>
              <w:t xml:space="preserve">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2EFC6ADC" w14:textId="77777777" w:rsidR="00A73A63" w:rsidRPr="00A73A63" w:rsidRDefault="00A73A63" w:rsidP="00A73A63">
            <w:pPr>
              <w:jc w:val="center"/>
            </w:pPr>
            <w:r w:rsidRPr="00A73A63">
              <w:lastRenderedPageBreak/>
              <w:t>70.1.21.92100</w:t>
            </w:r>
          </w:p>
        </w:tc>
        <w:tc>
          <w:tcPr>
            <w:tcW w:w="709" w:type="dxa"/>
            <w:tcBorders>
              <w:top w:val="nil"/>
              <w:left w:val="nil"/>
              <w:bottom w:val="single" w:sz="4" w:space="0" w:color="auto"/>
              <w:right w:val="single" w:sz="4" w:space="0" w:color="auto"/>
            </w:tcBorders>
            <w:shd w:val="clear" w:color="auto" w:fill="auto"/>
            <w:vAlign w:val="center"/>
            <w:hideMark/>
          </w:tcPr>
          <w:p w14:paraId="249C50FE"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1BDBD64D"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5BB8FA06"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625C9EE8" w14:textId="77777777" w:rsidR="00A73A63" w:rsidRPr="00A73A63" w:rsidRDefault="00A73A63" w:rsidP="00A73A63">
            <w:pPr>
              <w:jc w:val="right"/>
            </w:pPr>
            <w:r w:rsidRPr="00A73A63">
              <w:t>4 812,8</w:t>
            </w:r>
          </w:p>
        </w:tc>
        <w:tc>
          <w:tcPr>
            <w:tcW w:w="1465" w:type="dxa"/>
            <w:tcBorders>
              <w:top w:val="nil"/>
              <w:left w:val="nil"/>
              <w:bottom w:val="single" w:sz="4" w:space="0" w:color="auto"/>
              <w:right w:val="single" w:sz="4" w:space="0" w:color="auto"/>
            </w:tcBorders>
            <w:shd w:val="clear" w:color="auto" w:fill="auto"/>
            <w:noWrap/>
            <w:vAlign w:val="center"/>
            <w:hideMark/>
          </w:tcPr>
          <w:p w14:paraId="1649053F" w14:textId="77777777" w:rsidR="00A73A63" w:rsidRPr="00A73A63" w:rsidRDefault="00A73A63" w:rsidP="00A73A63">
            <w:pPr>
              <w:jc w:val="right"/>
            </w:pPr>
            <w:r w:rsidRPr="00A73A63">
              <w:t>4 812,8</w:t>
            </w:r>
          </w:p>
        </w:tc>
      </w:tr>
      <w:tr w:rsidR="00A73A63" w:rsidRPr="00A73A63" w14:paraId="36E99FA5" w14:textId="77777777" w:rsidTr="00A6493F">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74E092" w14:textId="77777777" w:rsidR="00A73A63" w:rsidRPr="00A73A63" w:rsidRDefault="00A73A63" w:rsidP="00A73A63">
            <w:pPr>
              <w:jc w:val="center"/>
              <w:rPr>
                <w:b/>
                <w:bCs/>
              </w:rPr>
            </w:pPr>
            <w:r w:rsidRPr="00A73A63">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5BD83B3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165C38B" w14:textId="77777777" w:rsidR="00A73A63" w:rsidRPr="00A73A63" w:rsidRDefault="00A73A63" w:rsidP="00A73A63">
            <w:pPr>
              <w:jc w:val="center"/>
            </w:pPr>
            <w:r w:rsidRPr="00A73A63">
              <w:t>70.1.21.92100</w:t>
            </w:r>
          </w:p>
        </w:tc>
        <w:tc>
          <w:tcPr>
            <w:tcW w:w="709" w:type="dxa"/>
            <w:tcBorders>
              <w:top w:val="nil"/>
              <w:left w:val="nil"/>
              <w:bottom w:val="single" w:sz="4" w:space="0" w:color="auto"/>
              <w:right w:val="single" w:sz="4" w:space="0" w:color="auto"/>
            </w:tcBorders>
            <w:shd w:val="clear" w:color="auto" w:fill="auto"/>
            <w:vAlign w:val="center"/>
            <w:hideMark/>
          </w:tcPr>
          <w:p w14:paraId="080B754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A9FE197"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29E36CC"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2AA8FAE4" w14:textId="77777777" w:rsidR="00A73A63" w:rsidRPr="00A73A63" w:rsidRDefault="00A73A63" w:rsidP="00A73A63">
            <w:pPr>
              <w:jc w:val="right"/>
            </w:pPr>
            <w:r w:rsidRPr="00A73A63">
              <w:t>45,4</w:t>
            </w:r>
          </w:p>
        </w:tc>
        <w:tc>
          <w:tcPr>
            <w:tcW w:w="1465" w:type="dxa"/>
            <w:tcBorders>
              <w:top w:val="nil"/>
              <w:left w:val="nil"/>
              <w:bottom w:val="single" w:sz="4" w:space="0" w:color="auto"/>
              <w:right w:val="single" w:sz="4" w:space="0" w:color="auto"/>
            </w:tcBorders>
            <w:shd w:val="clear" w:color="auto" w:fill="auto"/>
            <w:noWrap/>
            <w:vAlign w:val="center"/>
            <w:hideMark/>
          </w:tcPr>
          <w:p w14:paraId="2FADBAF2" w14:textId="77777777" w:rsidR="00A73A63" w:rsidRPr="00A73A63" w:rsidRDefault="00A73A63" w:rsidP="00A73A63">
            <w:pPr>
              <w:jc w:val="right"/>
            </w:pPr>
            <w:r w:rsidRPr="00A73A63">
              <w:t>45,4</w:t>
            </w:r>
          </w:p>
        </w:tc>
      </w:tr>
      <w:tr w:rsidR="00A73A63" w:rsidRPr="00A73A63" w14:paraId="5492D77B"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9E4C97"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42ED19EB"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1D0816C7" w14:textId="77777777" w:rsidR="00A73A63" w:rsidRPr="00A73A63" w:rsidRDefault="00A73A63" w:rsidP="00A73A63">
            <w:pPr>
              <w:jc w:val="center"/>
            </w:pPr>
            <w:r w:rsidRPr="00A73A63">
              <w:t>70.1.21.92100</w:t>
            </w:r>
          </w:p>
        </w:tc>
        <w:tc>
          <w:tcPr>
            <w:tcW w:w="709" w:type="dxa"/>
            <w:tcBorders>
              <w:top w:val="nil"/>
              <w:left w:val="nil"/>
              <w:bottom w:val="single" w:sz="4" w:space="0" w:color="auto"/>
              <w:right w:val="single" w:sz="4" w:space="0" w:color="auto"/>
            </w:tcBorders>
            <w:shd w:val="clear" w:color="auto" w:fill="auto"/>
            <w:vAlign w:val="center"/>
            <w:hideMark/>
          </w:tcPr>
          <w:p w14:paraId="5A5E91EE"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791135CB"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2449A0E3"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37ADECEC" w14:textId="77777777" w:rsidR="00A73A63" w:rsidRPr="00A73A63" w:rsidRDefault="00A73A63" w:rsidP="00A73A63">
            <w:pPr>
              <w:jc w:val="right"/>
            </w:pPr>
            <w:r w:rsidRPr="00A73A63">
              <w:t>45,4</w:t>
            </w:r>
          </w:p>
        </w:tc>
        <w:tc>
          <w:tcPr>
            <w:tcW w:w="1465" w:type="dxa"/>
            <w:tcBorders>
              <w:top w:val="nil"/>
              <w:left w:val="nil"/>
              <w:bottom w:val="single" w:sz="4" w:space="0" w:color="auto"/>
              <w:right w:val="single" w:sz="4" w:space="0" w:color="auto"/>
            </w:tcBorders>
            <w:shd w:val="clear" w:color="auto" w:fill="auto"/>
            <w:noWrap/>
            <w:vAlign w:val="center"/>
            <w:hideMark/>
          </w:tcPr>
          <w:p w14:paraId="2666E603" w14:textId="77777777" w:rsidR="00A73A63" w:rsidRPr="00A73A63" w:rsidRDefault="00A73A63" w:rsidP="00A73A63">
            <w:pPr>
              <w:jc w:val="right"/>
            </w:pPr>
            <w:r w:rsidRPr="00A73A63">
              <w:t>45,4</w:t>
            </w:r>
          </w:p>
        </w:tc>
      </w:tr>
      <w:tr w:rsidR="00A73A63" w:rsidRPr="00A73A63" w14:paraId="530BCD04" w14:textId="77777777" w:rsidTr="00A6493F">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617416"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55AF20C5"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3A8908EC" w14:textId="77777777" w:rsidR="00A73A63" w:rsidRPr="00A73A63" w:rsidRDefault="00A73A63" w:rsidP="00A73A63">
            <w:pPr>
              <w:jc w:val="center"/>
            </w:pPr>
            <w:r w:rsidRPr="00A73A63">
              <w:t>70.1.21.92100</w:t>
            </w:r>
          </w:p>
        </w:tc>
        <w:tc>
          <w:tcPr>
            <w:tcW w:w="709" w:type="dxa"/>
            <w:tcBorders>
              <w:top w:val="nil"/>
              <w:left w:val="nil"/>
              <w:bottom w:val="single" w:sz="4" w:space="0" w:color="auto"/>
              <w:right w:val="single" w:sz="4" w:space="0" w:color="auto"/>
            </w:tcBorders>
            <w:shd w:val="clear" w:color="auto" w:fill="auto"/>
            <w:vAlign w:val="center"/>
            <w:hideMark/>
          </w:tcPr>
          <w:p w14:paraId="36281A08"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3B7B65A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7F7426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3BA8278" w14:textId="77777777" w:rsidR="00A73A63" w:rsidRPr="00A73A63" w:rsidRDefault="00A73A63" w:rsidP="00A73A63">
            <w:pPr>
              <w:jc w:val="right"/>
            </w:pPr>
            <w:r w:rsidRPr="00A73A63">
              <w:t>1,0</w:t>
            </w:r>
          </w:p>
        </w:tc>
        <w:tc>
          <w:tcPr>
            <w:tcW w:w="1465" w:type="dxa"/>
            <w:tcBorders>
              <w:top w:val="nil"/>
              <w:left w:val="nil"/>
              <w:bottom w:val="single" w:sz="4" w:space="0" w:color="auto"/>
              <w:right w:val="single" w:sz="4" w:space="0" w:color="auto"/>
            </w:tcBorders>
            <w:shd w:val="clear" w:color="auto" w:fill="auto"/>
            <w:noWrap/>
            <w:vAlign w:val="center"/>
            <w:hideMark/>
          </w:tcPr>
          <w:p w14:paraId="152BF968" w14:textId="77777777" w:rsidR="00A73A63" w:rsidRPr="00A73A63" w:rsidRDefault="00A73A63" w:rsidP="00A73A63">
            <w:pPr>
              <w:jc w:val="right"/>
            </w:pPr>
            <w:r w:rsidRPr="00A73A63">
              <w:t>1,0</w:t>
            </w:r>
          </w:p>
        </w:tc>
      </w:tr>
      <w:tr w:rsidR="00A73A63" w:rsidRPr="00A73A63" w14:paraId="5C4EA46D" w14:textId="77777777" w:rsidTr="00A6493F">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5022D"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4EF12527"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142B3AD6" w14:textId="77777777" w:rsidR="00A73A63" w:rsidRPr="00A73A63" w:rsidRDefault="00A73A63" w:rsidP="00A73A63">
            <w:pPr>
              <w:jc w:val="center"/>
            </w:pPr>
            <w:r w:rsidRPr="00A73A63">
              <w:t>70.1.21.92100</w:t>
            </w:r>
          </w:p>
        </w:tc>
        <w:tc>
          <w:tcPr>
            <w:tcW w:w="709" w:type="dxa"/>
            <w:tcBorders>
              <w:top w:val="nil"/>
              <w:left w:val="nil"/>
              <w:bottom w:val="single" w:sz="4" w:space="0" w:color="auto"/>
              <w:right w:val="single" w:sz="4" w:space="0" w:color="auto"/>
            </w:tcBorders>
            <w:shd w:val="clear" w:color="auto" w:fill="auto"/>
            <w:vAlign w:val="center"/>
            <w:hideMark/>
          </w:tcPr>
          <w:p w14:paraId="597CEC46"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28810CAD"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79D01B1E"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3FAD38AC" w14:textId="77777777" w:rsidR="00A73A63" w:rsidRPr="00A73A63" w:rsidRDefault="00A73A63" w:rsidP="00A73A63">
            <w:pPr>
              <w:jc w:val="right"/>
            </w:pPr>
            <w:r w:rsidRPr="00A73A63">
              <w:t>1,0</w:t>
            </w:r>
          </w:p>
        </w:tc>
        <w:tc>
          <w:tcPr>
            <w:tcW w:w="1465" w:type="dxa"/>
            <w:tcBorders>
              <w:top w:val="nil"/>
              <w:left w:val="nil"/>
              <w:bottom w:val="single" w:sz="4" w:space="0" w:color="auto"/>
              <w:right w:val="single" w:sz="4" w:space="0" w:color="auto"/>
            </w:tcBorders>
            <w:shd w:val="clear" w:color="auto" w:fill="auto"/>
            <w:noWrap/>
            <w:vAlign w:val="center"/>
            <w:hideMark/>
          </w:tcPr>
          <w:p w14:paraId="7363F22D" w14:textId="77777777" w:rsidR="00A73A63" w:rsidRPr="00A73A63" w:rsidRDefault="00A73A63" w:rsidP="00A73A63">
            <w:pPr>
              <w:jc w:val="right"/>
            </w:pPr>
            <w:r w:rsidRPr="00A73A63">
              <w:t>1,0</w:t>
            </w:r>
          </w:p>
        </w:tc>
      </w:tr>
      <w:tr w:rsidR="00A73A63" w:rsidRPr="00A73A63" w14:paraId="4D306B60" w14:textId="77777777" w:rsidTr="00A6493F">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06E202"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33193C98" w14:textId="77777777" w:rsidR="00A73A63" w:rsidRPr="00A73A63" w:rsidRDefault="00A73A63" w:rsidP="00A73A63">
            <w:pPr>
              <w:jc w:val="both"/>
            </w:pPr>
            <w:r w:rsidRPr="00A73A63">
              <w:t>Проведение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14:paraId="6A367333" w14:textId="77777777" w:rsidR="00A73A63" w:rsidRPr="00A73A63" w:rsidRDefault="00A73A63" w:rsidP="00A73A63">
            <w:pPr>
              <w:jc w:val="center"/>
            </w:pPr>
            <w:r w:rsidRPr="00A73A63">
              <w:t>70.1.22.00000</w:t>
            </w:r>
          </w:p>
        </w:tc>
        <w:tc>
          <w:tcPr>
            <w:tcW w:w="709" w:type="dxa"/>
            <w:tcBorders>
              <w:top w:val="nil"/>
              <w:left w:val="nil"/>
              <w:bottom w:val="single" w:sz="4" w:space="0" w:color="auto"/>
              <w:right w:val="single" w:sz="4" w:space="0" w:color="auto"/>
            </w:tcBorders>
            <w:shd w:val="clear" w:color="auto" w:fill="auto"/>
            <w:vAlign w:val="center"/>
            <w:hideMark/>
          </w:tcPr>
          <w:p w14:paraId="45EE5F84"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4D32BA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43FC586"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D895D33" w14:textId="77777777" w:rsidR="00A73A63" w:rsidRPr="00A73A63" w:rsidRDefault="00A73A63" w:rsidP="00A73A63">
            <w:pPr>
              <w:jc w:val="right"/>
            </w:pPr>
            <w:r w:rsidRPr="00A73A63">
              <w:t>6 902,6</w:t>
            </w:r>
          </w:p>
        </w:tc>
        <w:tc>
          <w:tcPr>
            <w:tcW w:w="1465" w:type="dxa"/>
            <w:tcBorders>
              <w:top w:val="nil"/>
              <w:left w:val="nil"/>
              <w:bottom w:val="single" w:sz="4" w:space="0" w:color="auto"/>
              <w:right w:val="single" w:sz="4" w:space="0" w:color="auto"/>
            </w:tcBorders>
            <w:shd w:val="clear" w:color="auto" w:fill="auto"/>
            <w:noWrap/>
            <w:vAlign w:val="center"/>
            <w:hideMark/>
          </w:tcPr>
          <w:p w14:paraId="49C95E38" w14:textId="77777777" w:rsidR="00A73A63" w:rsidRPr="00A73A63" w:rsidRDefault="00A73A63" w:rsidP="00A73A63">
            <w:pPr>
              <w:jc w:val="right"/>
            </w:pPr>
            <w:r w:rsidRPr="00A73A63">
              <w:t>6 902,6</w:t>
            </w:r>
          </w:p>
        </w:tc>
      </w:tr>
      <w:tr w:rsidR="00A73A63" w:rsidRPr="00A73A63" w14:paraId="74ECD543"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942454"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2F429E48" w14:textId="77777777" w:rsidR="00A73A63" w:rsidRPr="00A73A63" w:rsidRDefault="00A73A63" w:rsidP="00A73A63">
            <w:pPr>
              <w:jc w:val="both"/>
            </w:pPr>
            <w:r w:rsidRPr="00A73A63">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29BEFBFC" w14:textId="77777777" w:rsidR="00A73A63" w:rsidRPr="00A73A63" w:rsidRDefault="00A73A63" w:rsidP="00A73A63">
            <w:pPr>
              <w:jc w:val="center"/>
            </w:pPr>
            <w:r w:rsidRPr="00A73A63">
              <w:t>70.1.22.92270</w:t>
            </w:r>
          </w:p>
        </w:tc>
        <w:tc>
          <w:tcPr>
            <w:tcW w:w="709" w:type="dxa"/>
            <w:tcBorders>
              <w:top w:val="nil"/>
              <w:left w:val="nil"/>
              <w:bottom w:val="single" w:sz="4" w:space="0" w:color="auto"/>
              <w:right w:val="single" w:sz="4" w:space="0" w:color="auto"/>
            </w:tcBorders>
            <w:shd w:val="clear" w:color="auto" w:fill="auto"/>
            <w:vAlign w:val="center"/>
            <w:hideMark/>
          </w:tcPr>
          <w:p w14:paraId="1ED5C57F"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0A064F8A"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F260FAA"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233BEE1" w14:textId="77777777" w:rsidR="00A73A63" w:rsidRPr="00A73A63" w:rsidRDefault="00A73A63" w:rsidP="00A73A63">
            <w:pPr>
              <w:jc w:val="right"/>
            </w:pPr>
            <w:r w:rsidRPr="00A73A63">
              <w:t>6 902,6</w:t>
            </w:r>
          </w:p>
        </w:tc>
        <w:tc>
          <w:tcPr>
            <w:tcW w:w="1465" w:type="dxa"/>
            <w:tcBorders>
              <w:top w:val="nil"/>
              <w:left w:val="nil"/>
              <w:bottom w:val="single" w:sz="4" w:space="0" w:color="auto"/>
              <w:right w:val="single" w:sz="4" w:space="0" w:color="auto"/>
            </w:tcBorders>
            <w:shd w:val="clear" w:color="auto" w:fill="auto"/>
            <w:noWrap/>
            <w:vAlign w:val="center"/>
            <w:hideMark/>
          </w:tcPr>
          <w:p w14:paraId="762E9A92" w14:textId="77777777" w:rsidR="00A73A63" w:rsidRPr="00A73A63" w:rsidRDefault="00A73A63" w:rsidP="00A73A63">
            <w:pPr>
              <w:jc w:val="right"/>
            </w:pPr>
            <w:r w:rsidRPr="00A73A63">
              <w:t>6 902,6</w:t>
            </w:r>
          </w:p>
        </w:tc>
      </w:tr>
      <w:tr w:rsidR="00A73A63" w:rsidRPr="00A73A63" w14:paraId="081CD91F" w14:textId="77777777" w:rsidTr="00A6493F">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BE5FDB"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6E70196A"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5D8BF4F0" w14:textId="77777777" w:rsidR="00A73A63" w:rsidRPr="00A73A63" w:rsidRDefault="00A73A63" w:rsidP="00A73A63">
            <w:pPr>
              <w:jc w:val="center"/>
            </w:pPr>
            <w:r w:rsidRPr="00A73A63">
              <w:t>70.1.22.92270</w:t>
            </w:r>
          </w:p>
        </w:tc>
        <w:tc>
          <w:tcPr>
            <w:tcW w:w="709" w:type="dxa"/>
            <w:tcBorders>
              <w:top w:val="nil"/>
              <w:left w:val="nil"/>
              <w:bottom w:val="single" w:sz="4" w:space="0" w:color="auto"/>
              <w:right w:val="single" w:sz="4" w:space="0" w:color="auto"/>
            </w:tcBorders>
            <w:shd w:val="clear" w:color="auto" w:fill="auto"/>
            <w:vAlign w:val="center"/>
            <w:hideMark/>
          </w:tcPr>
          <w:p w14:paraId="5D4077B9"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0D3DDA9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8F67E70"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5D4409" w14:textId="77777777" w:rsidR="00A73A63" w:rsidRPr="00A73A63" w:rsidRDefault="00A73A63" w:rsidP="00A73A63">
            <w:pPr>
              <w:jc w:val="right"/>
            </w:pPr>
            <w:r w:rsidRPr="00A73A63">
              <w:t>6 902,6</w:t>
            </w:r>
          </w:p>
        </w:tc>
        <w:tc>
          <w:tcPr>
            <w:tcW w:w="1465" w:type="dxa"/>
            <w:tcBorders>
              <w:top w:val="nil"/>
              <w:left w:val="nil"/>
              <w:bottom w:val="single" w:sz="4" w:space="0" w:color="auto"/>
              <w:right w:val="single" w:sz="4" w:space="0" w:color="auto"/>
            </w:tcBorders>
            <w:shd w:val="clear" w:color="auto" w:fill="auto"/>
            <w:noWrap/>
            <w:vAlign w:val="center"/>
            <w:hideMark/>
          </w:tcPr>
          <w:p w14:paraId="6C07F3B2" w14:textId="77777777" w:rsidR="00A73A63" w:rsidRPr="00A73A63" w:rsidRDefault="00A73A63" w:rsidP="00A73A63">
            <w:pPr>
              <w:jc w:val="right"/>
            </w:pPr>
            <w:r w:rsidRPr="00A73A63">
              <w:t>6 902,6</w:t>
            </w:r>
          </w:p>
        </w:tc>
      </w:tr>
      <w:tr w:rsidR="00A73A63" w:rsidRPr="00A73A63" w14:paraId="534CDDF3" w14:textId="77777777" w:rsidTr="00A6493F">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C22BA3" w14:textId="77777777" w:rsidR="00A73A63" w:rsidRPr="00A73A63" w:rsidRDefault="00A73A63" w:rsidP="00A73A63">
            <w:pPr>
              <w:jc w:val="center"/>
              <w:rPr>
                <w:b/>
                <w:bCs/>
              </w:rPr>
            </w:pPr>
            <w:r w:rsidRPr="00A73A63">
              <w:rPr>
                <w:b/>
                <w:bCs/>
              </w:rPr>
              <w:t> </w:t>
            </w:r>
          </w:p>
        </w:tc>
        <w:tc>
          <w:tcPr>
            <w:tcW w:w="2190" w:type="dxa"/>
            <w:tcBorders>
              <w:top w:val="nil"/>
              <w:left w:val="nil"/>
              <w:bottom w:val="single" w:sz="4" w:space="0" w:color="auto"/>
              <w:right w:val="single" w:sz="4" w:space="0" w:color="auto"/>
            </w:tcBorders>
            <w:shd w:val="clear" w:color="auto" w:fill="auto"/>
            <w:hideMark/>
          </w:tcPr>
          <w:p w14:paraId="151100F5" w14:textId="77777777" w:rsidR="00A73A63" w:rsidRPr="00A73A63" w:rsidRDefault="00A73A63" w:rsidP="00A73A63">
            <w:pPr>
              <w:jc w:val="both"/>
            </w:pPr>
            <w:r w:rsidRPr="00A73A63">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14:paraId="485E6A54" w14:textId="77777777" w:rsidR="00A73A63" w:rsidRPr="00A73A63" w:rsidRDefault="00A73A63" w:rsidP="00A73A63">
            <w:pPr>
              <w:jc w:val="center"/>
            </w:pPr>
            <w:r w:rsidRPr="00A73A63">
              <w:t>70.1.22.92270</w:t>
            </w:r>
          </w:p>
        </w:tc>
        <w:tc>
          <w:tcPr>
            <w:tcW w:w="709" w:type="dxa"/>
            <w:tcBorders>
              <w:top w:val="nil"/>
              <w:left w:val="nil"/>
              <w:bottom w:val="single" w:sz="4" w:space="0" w:color="auto"/>
              <w:right w:val="single" w:sz="4" w:space="0" w:color="auto"/>
            </w:tcBorders>
            <w:shd w:val="clear" w:color="auto" w:fill="auto"/>
            <w:vAlign w:val="center"/>
            <w:hideMark/>
          </w:tcPr>
          <w:p w14:paraId="6922029D"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58CB22AA"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03FDC79A" w14:textId="77777777" w:rsidR="00A73A63" w:rsidRPr="00A73A63" w:rsidRDefault="00A73A63" w:rsidP="00A73A63">
            <w:pPr>
              <w:jc w:val="center"/>
            </w:pPr>
            <w:r w:rsidRPr="00A73A63">
              <w:t>07</w:t>
            </w:r>
          </w:p>
        </w:tc>
        <w:tc>
          <w:tcPr>
            <w:tcW w:w="1559" w:type="dxa"/>
            <w:tcBorders>
              <w:top w:val="nil"/>
              <w:left w:val="nil"/>
              <w:bottom w:val="single" w:sz="4" w:space="0" w:color="auto"/>
              <w:right w:val="single" w:sz="4" w:space="0" w:color="auto"/>
            </w:tcBorders>
            <w:shd w:val="clear" w:color="auto" w:fill="auto"/>
            <w:noWrap/>
            <w:vAlign w:val="center"/>
            <w:hideMark/>
          </w:tcPr>
          <w:p w14:paraId="39DF0B61" w14:textId="77777777" w:rsidR="00A73A63" w:rsidRPr="00A73A63" w:rsidRDefault="00A73A63" w:rsidP="00A73A63">
            <w:pPr>
              <w:jc w:val="right"/>
            </w:pPr>
            <w:r w:rsidRPr="00A73A63">
              <w:t>6 902,6</w:t>
            </w:r>
          </w:p>
        </w:tc>
        <w:tc>
          <w:tcPr>
            <w:tcW w:w="1465" w:type="dxa"/>
            <w:tcBorders>
              <w:top w:val="nil"/>
              <w:left w:val="nil"/>
              <w:bottom w:val="single" w:sz="4" w:space="0" w:color="auto"/>
              <w:right w:val="single" w:sz="4" w:space="0" w:color="auto"/>
            </w:tcBorders>
            <w:shd w:val="clear" w:color="auto" w:fill="auto"/>
            <w:noWrap/>
            <w:vAlign w:val="center"/>
            <w:hideMark/>
          </w:tcPr>
          <w:p w14:paraId="3CC45710" w14:textId="77777777" w:rsidR="00A73A63" w:rsidRPr="00A73A63" w:rsidRDefault="00A73A63" w:rsidP="00A73A63">
            <w:pPr>
              <w:jc w:val="right"/>
            </w:pPr>
            <w:r w:rsidRPr="00A73A63">
              <w:t>6 902,6</w:t>
            </w:r>
          </w:p>
        </w:tc>
      </w:tr>
      <w:tr w:rsidR="00A73A63" w:rsidRPr="00A73A63" w14:paraId="761D619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EB84A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44CB82F" w14:textId="77777777" w:rsidR="00A73A63" w:rsidRPr="00A73A63" w:rsidRDefault="00A73A63" w:rsidP="00A73A63">
            <w:pPr>
              <w:jc w:val="both"/>
            </w:pPr>
            <w:r w:rsidRPr="00A73A63">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1E42C1C9" w14:textId="77777777" w:rsidR="00A73A63" w:rsidRPr="00A73A63" w:rsidRDefault="00A73A63" w:rsidP="00A73A63">
            <w:pPr>
              <w:jc w:val="center"/>
            </w:pPr>
            <w:r w:rsidRPr="00A73A63">
              <w:t>70.1.24.00000</w:t>
            </w:r>
          </w:p>
        </w:tc>
        <w:tc>
          <w:tcPr>
            <w:tcW w:w="709" w:type="dxa"/>
            <w:tcBorders>
              <w:top w:val="nil"/>
              <w:left w:val="nil"/>
              <w:bottom w:val="single" w:sz="4" w:space="0" w:color="auto"/>
              <w:right w:val="single" w:sz="4" w:space="0" w:color="auto"/>
            </w:tcBorders>
            <w:shd w:val="clear" w:color="auto" w:fill="auto"/>
            <w:vAlign w:val="center"/>
            <w:hideMark/>
          </w:tcPr>
          <w:p w14:paraId="0211064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22A857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1450195B"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FE975B9" w14:textId="77777777" w:rsidR="00A73A63" w:rsidRPr="00A73A63" w:rsidRDefault="00A73A63" w:rsidP="00A73A63">
            <w:pPr>
              <w:jc w:val="right"/>
            </w:pPr>
            <w:r w:rsidRPr="00A73A63">
              <w:t>500,0</w:t>
            </w:r>
          </w:p>
        </w:tc>
        <w:tc>
          <w:tcPr>
            <w:tcW w:w="1465" w:type="dxa"/>
            <w:tcBorders>
              <w:top w:val="nil"/>
              <w:left w:val="nil"/>
              <w:bottom w:val="single" w:sz="4" w:space="0" w:color="auto"/>
              <w:right w:val="single" w:sz="4" w:space="0" w:color="auto"/>
            </w:tcBorders>
            <w:shd w:val="clear" w:color="auto" w:fill="auto"/>
            <w:noWrap/>
            <w:vAlign w:val="center"/>
            <w:hideMark/>
          </w:tcPr>
          <w:p w14:paraId="1A5626DB" w14:textId="77777777" w:rsidR="00A73A63" w:rsidRPr="00A73A63" w:rsidRDefault="00A73A63" w:rsidP="00A73A63">
            <w:pPr>
              <w:jc w:val="right"/>
            </w:pPr>
            <w:r w:rsidRPr="00A73A63">
              <w:t>500,0</w:t>
            </w:r>
          </w:p>
        </w:tc>
      </w:tr>
      <w:tr w:rsidR="00A73A63" w:rsidRPr="00A73A63" w14:paraId="5A3DB230"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34F8DA"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6B3BA2BA" w14:textId="77777777" w:rsidR="00A73A63" w:rsidRPr="00A73A63" w:rsidRDefault="00A73A63" w:rsidP="00A73A63">
            <w:pPr>
              <w:jc w:val="both"/>
            </w:pPr>
            <w:r w:rsidRPr="00A73A63">
              <w:t>Финансовое обеспечение отдельных мероприятий за счет средств резервного фонда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9DEAA1C" w14:textId="77777777" w:rsidR="00A73A63" w:rsidRPr="00A73A63" w:rsidRDefault="00A73A63" w:rsidP="00A73A63">
            <w:pPr>
              <w:jc w:val="center"/>
            </w:pPr>
            <w:r w:rsidRPr="00A73A63">
              <w:t>70.1.24.92400</w:t>
            </w:r>
          </w:p>
        </w:tc>
        <w:tc>
          <w:tcPr>
            <w:tcW w:w="709" w:type="dxa"/>
            <w:tcBorders>
              <w:top w:val="nil"/>
              <w:left w:val="nil"/>
              <w:bottom w:val="single" w:sz="4" w:space="0" w:color="auto"/>
              <w:right w:val="single" w:sz="4" w:space="0" w:color="auto"/>
            </w:tcBorders>
            <w:shd w:val="clear" w:color="auto" w:fill="auto"/>
            <w:vAlign w:val="center"/>
            <w:hideMark/>
          </w:tcPr>
          <w:p w14:paraId="1E30EDC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61EE3E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A1AE5DE"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74F16FA1" w14:textId="77777777" w:rsidR="00A73A63" w:rsidRPr="00A73A63" w:rsidRDefault="00A73A63" w:rsidP="00A73A63">
            <w:pPr>
              <w:jc w:val="right"/>
            </w:pPr>
            <w:r w:rsidRPr="00A73A63">
              <w:t>500,0</w:t>
            </w:r>
          </w:p>
        </w:tc>
        <w:tc>
          <w:tcPr>
            <w:tcW w:w="1465" w:type="dxa"/>
            <w:tcBorders>
              <w:top w:val="nil"/>
              <w:left w:val="nil"/>
              <w:bottom w:val="single" w:sz="4" w:space="0" w:color="auto"/>
              <w:right w:val="single" w:sz="4" w:space="0" w:color="auto"/>
            </w:tcBorders>
            <w:shd w:val="clear" w:color="auto" w:fill="auto"/>
            <w:noWrap/>
            <w:vAlign w:val="center"/>
            <w:hideMark/>
          </w:tcPr>
          <w:p w14:paraId="6D546899" w14:textId="77777777" w:rsidR="00A73A63" w:rsidRPr="00A73A63" w:rsidRDefault="00A73A63" w:rsidP="00A73A63">
            <w:pPr>
              <w:jc w:val="right"/>
            </w:pPr>
            <w:r w:rsidRPr="00A73A63">
              <w:t>500,0</w:t>
            </w:r>
          </w:p>
        </w:tc>
      </w:tr>
      <w:tr w:rsidR="00A73A63" w:rsidRPr="00A73A63" w14:paraId="28BBDEAC"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E9B7F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043B1D0" w14:textId="77777777" w:rsidR="00A73A63" w:rsidRPr="00A73A63" w:rsidRDefault="00A73A63" w:rsidP="00A73A63">
            <w:pPr>
              <w:jc w:val="both"/>
            </w:pPr>
            <w:r w:rsidRPr="00A73A6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600930AF" w14:textId="77777777" w:rsidR="00A73A63" w:rsidRPr="00A73A63" w:rsidRDefault="00A73A63" w:rsidP="00A73A63">
            <w:pPr>
              <w:jc w:val="center"/>
            </w:pPr>
            <w:r w:rsidRPr="00A73A63">
              <w:t>70.1.24.92400</w:t>
            </w:r>
          </w:p>
        </w:tc>
        <w:tc>
          <w:tcPr>
            <w:tcW w:w="709" w:type="dxa"/>
            <w:tcBorders>
              <w:top w:val="nil"/>
              <w:left w:val="nil"/>
              <w:bottom w:val="single" w:sz="4" w:space="0" w:color="auto"/>
              <w:right w:val="single" w:sz="4" w:space="0" w:color="auto"/>
            </w:tcBorders>
            <w:shd w:val="clear" w:color="auto" w:fill="auto"/>
            <w:vAlign w:val="center"/>
            <w:hideMark/>
          </w:tcPr>
          <w:p w14:paraId="5B9D8549"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450F27F2"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717C545D"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BD71BD" w14:textId="77777777" w:rsidR="00A73A63" w:rsidRPr="00A73A63" w:rsidRDefault="00A73A63" w:rsidP="00A73A63">
            <w:pPr>
              <w:jc w:val="right"/>
            </w:pPr>
            <w:r w:rsidRPr="00A73A63">
              <w:t>500,0</w:t>
            </w:r>
          </w:p>
        </w:tc>
        <w:tc>
          <w:tcPr>
            <w:tcW w:w="1465" w:type="dxa"/>
            <w:tcBorders>
              <w:top w:val="nil"/>
              <w:left w:val="nil"/>
              <w:bottom w:val="single" w:sz="4" w:space="0" w:color="auto"/>
              <w:right w:val="single" w:sz="4" w:space="0" w:color="auto"/>
            </w:tcBorders>
            <w:shd w:val="clear" w:color="auto" w:fill="auto"/>
            <w:noWrap/>
            <w:vAlign w:val="center"/>
            <w:hideMark/>
          </w:tcPr>
          <w:p w14:paraId="03C1468A" w14:textId="77777777" w:rsidR="00A73A63" w:rsidRPr="00A73A63" w:rsidRDefault="00A73A63" w:rsidP="00A73A63">
            <w:pPr>
              <w:jc w:val="right"/>
            </w:pPr>
            <w:r w:rsidRPr="00A73A63">
              <w:t>500,0</w:t>
            </w:r>
          </w:p>
        </w:tc>
      </w:tr>
      <w:tr w:rsidR="00A73A63" w:rsidRPr="00A73A63" w14:paraId="12006641" w14:textId="77777777" w:rsidTr="00A6493F">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5A2B5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03DDE63" w14:textId="77777777" w:rsidR="00A73A63" w:rsidRPr="00A73A63" w:rsidRDefault="00A73A63" w:rsidP="00A73A63">
            <w:pPr>
              <w:jc w:val="both"/>
            </w:pPr>
            <w:r w:rsidRPr="00A73A63">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14:paraId="60892267" w14:textId="77777777" w:rsidR="00A73A63" w:rsidRPr="00A73A63" w:rsidRDefault="00A73A63" w:rsidP="00A73A63">
            <w:pPr>
              <w:jc w:val="center"/>
            </w:pPr>
            <w:r w:rsidRPr="00A73A63">
              <w:t>70.1.24.92400</w:t>
            </w:r>
          </w:p>
        </w:tc>
        <w:tc>
          <w:tcPr>
            <w:tcW w:w="709" w:type="dxa"/>
            <w:tcBorders>
              <w:top w:val="nil"/>
              <w:left w:val="nil"/>
              <w:bottom w:val="single" w:sz="4" w:space="0" w:color="auto"/>
              <w:right w:val="single" w:sz="4" w:space="0" w:color="auto"/>
            </w:tcBorders>
            <w:shd w:val="clear" w:color="auto" w:fill="auto"/>
            <w:vAlign w:val="center"/>
            <w:hideMark/>
          </w:tcPr>
          <w:p w14:paraId="07F9AA3B" w14:textId="77777777" w:rsidR="00A73A63" w:rsidRPr="00A73A63" w:rsidRDefault="00A73A63" w:rsidP="00A73A63">
            <w:pPr>
              <w:jc w:val="center"/>
            </w:pPr>
            <w:r w:rsidRPr="00A73A63">
              <w:t>800</w:t>
            </w:r>
          </w:p>
        </w:tc>
        <w:tc>
          <w:tcPr>
            <w:tcW w:w="567" w:type="dxa"/>
            <w:tcBorders>
              <w:top w:val="nil"/>
              <w:left w:val="nil"/>
              <w:bottom w:val="single" w:sz="4" w:space="0" w:color="auto"/>
              <w:right w:val="single" w:sz="4" w:space="0" w:color="auto"/>
            </w:tcBorders>
            <w:shd w:val="clear" w:color="auto" w:fill="auto"/>
            <w:vAlign w:val="center"/>
            <w:hideMark/>
          </w:tcPr>
          <w:p w14:paraId="10044F03"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1057D4B3" w14:textId="77777777" w:rsidR="00A73A63" w:rsidRPr="00A73A63" w:rsidRDefault="00A73A63" w:rsidP="00A73A63">
            <w:pPr>
              <w:jc w:val="center"/>
            </w:pPr>
            <w:r w:rsidRPr="00A73A63">
              <w:t>11</w:t>
            </w:r>
          </w:p>
        </w:tc>
        <w:tc>
          <w:tcPr>
            <w:tcW w:w="1559" w:type="dxa"/>
            <w:tcBorders>
              <w:top w:val="nil"/>
              <w:left w:val="nil"/>
              <w:bottom w:val="single" w:sz="4" w:space="0" w:color="auto"/>
              <w:right w:val="single" w:sz="4" w:space="0" w:color="auto"/>
            </w:tcBorders>
            <w:shd w:val="clear" w:color="auto" w:fill="auto"/>
            <w:noWrap/>
            <w:vAlign w:val="center"/>
            <w:hideMark/>
          </w:tcPr>
          <w:p w14:paraId="148789C2" w14:textId="77777777" w:rsidR="00A73A63" w:rsidRPr="00A73A63" w:rsidRDefault="00A73A63" w:rsidP="00A73A63">
            <w:pPr>
              <w:jc w:val="right"/>
            </w:pPr>
            <w:r w:rsidRPr="00A73A63">
              <w:t>500,0</w:t>
            </w:r>
          </w:p>
        </w:tc>
        <w:tc>
          <w:tcPr>
            <w:tcW w:w="1465" w:type="dxa"/>
            <w:tcBorders>
              <w:top w:val="nil"/>
              <w:left w:val="nil"/>
              <w:bottom w:val="single" w:sz="4" w:space="0" w:color="auto"/>
              <w:right w:val="single" w:sz="4" w:space="0" w:color="auto"/>
            </w:tcBorders>
            <w:shd w:val="clear" w:color="auto" w:fill="auto"/>
            <w:noWrap/>
            <w:vAlign w:val="center"/>
            <w:hideMark/>
          </w:tcPr>
          <w:p w14:paraId="2EBC89D4" w14:textId="77777777" w:rsidR="00A73A63" w:rsidRPr="00A73A63" w:rsidRDefault="00A73A63" w:rsidP="00A73A63">
            <w:pPr>
              <w:jc w:val="right"/>
            </w:pPr>
            <w:r w:rsidRPr="00A73A63">
              <w:t>500,0</w:t>
            </w:r>
          </w:p>
        </w:tc>
      </w:tr>
      <w:tr w:rsidR="00A73A63" w:rsidRPr="00A73A63" w14:paraId="275C8532"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F961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20DDF53" w14:textId="77777777" w:rsidR="00A73A63" w:rsidRPr="00A73A63" w:rsidRDefault="00A73A63" w:rsidP="00A73A63">
            <w:pPr>
              <w:jc w:val="both"/>
            </w:pPr>
            <w:r w:rsidRPr="00A73A63">
              <w:t xml:space="preserve">Обеспечение деятельности Думы Шелеховского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793D4D5D" w14:textId="77777777" w:rsidR="00A73A63" w:rsidRPr="00A73A63" w:rsidRDefault="00A73A63" w:rsidP="00A73A63">
            <w:pPr>
              <w:jc w:val="center"/>
            </w:pPr>
            <w:r w:rsidRPr="00A73A63">
              <w:t>70.1.26.00000</w:t>
            </w:r>
          </w:p>
        </w:tc>
        <w:tc>
          <w:tcPr>
            <w:tcW w:w="709" w:type="dxa"/>
            <w:tcBorders>
              <w:top w:val="nil"/>
              <w:left w:val="nil"/>
              <w:bottom w:val="single" w:sz="4" w:space="0" w:color="auto"/>
              <w:right w:val="single" w:sz="4" w:space="0" w:color="auto"/>
            </w:tcBorders>
            <w:shd w:val="clear" w:color="auto" w:fill="auto"/>
            <w:vAlign w:val="center"/>
            <w:hideMark/>
          </w:tcPr>
          <w:p w14:paraId="3FCDDD4D"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7AF97D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6609D7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384FACD" w14:textId="77777777" w:rsidR="00A73A63" w:rsidRPr="00A73A63" w:rsidRDefault="00A73A63" w:rsidP="00A73A63">
            <w:pPr>
              <w:jc w:val="right"/>
            </w:pPr>
            <w:r w:rsidRPr="00A73A63">
              <w:t>104,9</w:t>
            </w:r>
          </w:p>
        </w:tc>
        <w:tc>
          <w:tcPr>
            <w:tcW w:w="1465" w:type="dxa"/>
            <w:tcBorders>
              <w:top w:val="nil"/>
              <w:left w:val="nil"/>
              <w:bottom w:val="single" w:sz="4" w:space="0" w:color="auto"/>
              <w:right w:val="single" w:sz="4" w:space="0" w:color="auto"/>
            </w:tcBorders>
            <w:shd w:val="clear" w:color="auto" w:fill="auto"/>
            <w:noWrap/>
            <w:vAlign w:val="center"/>
            <w:hideMark/>
          </w:tcPr>
          <w:p w14:paraId="5F9662E3" w14:textId="77777777" w:rsidR="00A73A63" w:rsidRPr="00A73A63" w:rsidRDefault="00A73A63" w:rsidP="00A73A63">
            <w:pPr>
              <w:jc w:val="right"/>
            </w:pPr>
            <w:r w:rsidRPr="00A73A63">
              <w:t>107,5</w:t>
            </w:r>
          </w:p>
        </w:tc>
      </w:tr>
      <w:tr w:rsidR="00A73A63" w:rsidRPr="00A73A63" w14:paraId="1E19DC78" w14:textId="77777777" w:rsidTr="00A6493F">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6E83C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1C1BD4F"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608867FF" w14:textId="77777777" w:rsidR="00A73A63" w:rsidRPr="00A73A63" w:rsidRDefault="00A73A63" w:rsidP="00A73A63">
            <w:pPr>
              <w:jc w:val="center"/>
            </w:pPr>
            <w:r w:rsidRPr="00A73A63">
              <w:t>70.1.26.92100</w:t>
            </w:r>
          </w:p>
        </w:tc>
        <w:tc>
          <w:tcPr>
            <w:tcW w:w="709" w:type="dxa"/>
            <w:tcBorders>
              <w:top w:val="nil"/>
              <w:left w:val="nil"/>
              <w:bottom w:val="single" w:sz="4" w:space="0" w:color="auto"/>
              <w:right w:val="single" w:sz="4" w:space="0" w:color="auto"/>
            </w:tcBorders>
            <w:shd w:val="clear" w:color="auto" w:fill="auto"/>
            <w:vAlign w:val="center"/>
            <w:hideMark/>
          </w:tcPr>
          <w:p w14:paraId="6C0A9BD8"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E09911F"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0114295"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1340C65" w14:textId="77777777" w:rsidR="00A73A63" w:rsidRPr="00A73A63" w:rsidRDefault="00A73A63" w:rsidP="00A73A63">
            <w:pPr>
              <w:jc w:val="right"/>
            </w:pPr>
            <w:r w:rsidRPr="00A73A63">
              <w:t>104,9</w:t>
            </w:r>
          </w:p>
        </w:tc>
        <w:tc>
          <w:tcPr>
            <w:tcW w:w="1465" w:type="dxa"/>
            <w:tcBorders>
              <w:top w:val="nil"/>
              <w:left w:val="nil"/>
              <w:bottom w:val="single" w:sz="4" w:space="0" w:color="auto"/>
              <w:right w:val="single" w:sz="4" w:space="0" w:color="auto"/>
            </w:tcBorders>
            <w:shd w:val="clear" w:color="auto" w:fill="auto"/>
            <w:noWrap/>
            <w:vAlign w:val="center"/>
            <w:hideMark/>
          </w:tcPr>
          <w:p w14:paraId="34CC565C" w14:textId="77777777" w:rsidR="00A73A63" w:rsidRPr="00A73A63" w:rsidRDefault="00A73A63" w:rsidP="00A73A63">
            <w:pPr>
              <w:jc w:val="right"/>
            </w:pPr>
            <w:r w:rsidRPr="00A73A63">
              <w:t>107,5</w:t>
            </w:r>
          </w:p>
        </w:tc>
      </w:tr>
      <w:tr w:rsidR="00A73A63" w:rsidRPr="00A73A63" w14:paraId="52AEFBF7" w14:textId="77777777" w:rsidTr="00A6493F">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2BA14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1D7687A"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FCFECEF" w14:textId="77777777" w:rsidR="00A73A63" w:rsidRPr="00A73A63" w:rsidRDefault="00A73A63" w:rsidP="00A73A63">
            <w:pPr>
              <w:jc w:val="center"/>
            </w:pPr>
            <w:r w:rsidRPr="00A73A63">
              <w:t>70.1.26.92100</w:t>
            </w:r>
          </w:p>
        </w:tc>
        <w:tc>
          <w:tcPr>
            <w:tcW w:w="709" w:type="dxa"/>
            <w:tcBorders>
              <w:top w:val="nil"/>
              <w:left w:val="nil"/>
              <w:bottom w:val="single" w:sz="4" w:space="0" w:color="auto"/>
              <w:right w:val="single" w:sz="4" w:space="0" w:color="auto"/>
            </w:tcBorders>
            <w:shd w:val="clear" w:color="auto" w:fill="auto"/>
            <w:vAlign w:val="center"/>
            <w:hideMark/>
          </w:tcPr>
          <w:p w14:paraId="06C153C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41B7FA05"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9FF6DE7"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72819D2" w14:textId="77777777" w:rsidR="00A73A63" w:rsidRPr="00A73A63" w:rsidRDefault="00A73A63" w:rsidP="00A73A63">
            <w:pPr>
              <w:jc w:val="right"/>
            </w:pPr>
            <w:r w:rsidRPr="00A73A63">
              <w:t>104,9</w:t>
            </w:r>
          </w:p>
        </w:tc>
        <w:tc>
          <w:tcPr>
            <w:tcW w:w="1465" w:type="dxa"/>
            <w:tcBorders>
              <w:top w:val="nil"/>
              <w:left w:val="nil"/>
              <w:bottom w:val="single" w:sz="4" w:space="0" w:color="auto"/>
              <w:right w:val="single" w:sz="4" w:space="0" w:color="auto"/>
            </w:tcBorders>
            <w:shd w:val="clear" w:color="auto" w:fill="auto"/>
            <w:noWrap/>
            <w:vAlign w:val="center"/>
            <w:hideMark/>
          </w:tcPr>
          <w:p w14:paraId="08738481" w14:textId="77777777" w:rsidR="00A73A63" w:rsidRPr="00A73A63" w:rsidRDefault="00A73A63" w:rsidP="00A73A63">
            <w:pPr>
              <w:jc w:val="right"/>
            </w:pPr>
            <w:r w:rsidRPr="00A73A63">
              <w:t>107,5</w:t>
            </w:r>
          </w:p>
        </w:tc>
      </w:tr>
      <w:tr w:rsidR="00A73A63" w:rsidRPr="00A73A63" w14:paraId="381814A7"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0507ED"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420DD6BB" w14:textId="77777777" w:rsidR="00A73A63" w:rsidRPr="00A73A63" w:rsidRDefault="00A73A63" w:rsidP="00A73A63">
            <w:pPr>
              <w:jc w:val="both"/>
            </w:pPr>
            <w:r w:rsidRPr="00A73A6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27F3904A" w14:textId="77777777" w:rsidR="00A73A63" w:rsidRPr="00A73A63" w:rsidRDefault="00A73A63" w:rsidP="00A73A63">
            <w:pPr>
              <w:jc w:val="center"/>
            </w:pPr>
            <w:r w:rsidRPr="00A73A63">
              <w:t>70.1.26.92100</w:t>
            </w:r>
          </w:p>
        </w:tc>
        <w:tc>
          <w:tcPr>
            <w:tcW w:w="709" w:type="dxa"/>
            <w:tcBorders>
              <w:top w:val="nil"/>
              <w:left w:val="nil"/>
              <w:bottom w:val="single" w:sz="4" w:space="0" w:color="auto"/>
              <w:right w:val="single" w:sz="4" w:space="0" w:color="auto"/>
            </w:tcBorders>
            <w:shd w:val="clear" w:color="auto" w:fill="auto"/>
            <w:vAlign w:val="center"/>
            <w:hideMark/>
          </w:tcPr>
          <w:p w14:paraId="45F31DE1"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ACE2705"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71BB9BF7" w14:textId="77777777" w:rsidR="00A73A63" w:rsidRPr="00A73A63" w:rsidRDefault="00A73A63" w:rsidP="00A73A63">
            <w:pPr>
              <w:jc w:val="center"/>
            </w:pPr>
            <w:r w:rsidRPr="00A73A63">
              <w:t>03</w:t>
            </w:r>
          </w:p>
        </w:tc>
        <w:tc>
          <w:tcPr>
            <w:tcW w:w="1559" w:type="dxa"/>
            <w:tcBorders>
              <w:top w:val="nil"/>
              <w:left w:val="nil"/>
              <w:bottom w:val="single" w:sz="4" w:space="0" w:color="auto"/>
              <w:right w:val="single" w:sz="4" w:space="0" w:color="auto"/>
            </w:tcBorders>
            <w:shd w:val="clear" w:color="auto" w:fill="auto"/>
            <w:noWrap/>
            <w:vAlign w:val="center"/>
            <w:hideMark/>
          </w:tcPr>
          <w:p w14:paraId="455B58ED" w14:textId="77777777" w:rsidR="00A73A63" w:rsidRPr="00A73A63" w:rsidRDefault="00A73A63" w:rsidP="00A73A63">
            <w:pPr>
              <w:jc w:val="right"/>
            </w:pPr>
            <w:r w:rsidRPr="00A73A63">
              <w:t>104,9</w:t>
            </w:r>
          </w:p>
        </w:tc>
        <w:tc>
          <w:tcPr>
            <w:tcW w:w="1465" w:type="dxa"/>
            <w:tcBorders>
              <w:top w:val="nil"/>
              <w:left w:val="nil"/>
              <w:bottom w:val="single" w:sz="4" w:space="0" w:color="auto"/>
              <w:right w:val="single" w:sz="4" w:space="0" w:color="auto"/>
            </w:tcBorders>
            <w:shd w:val="clear" w:color="auto" w:fill="auto"/>
            <w:noWrap/>
            <w:vAlign w:val="center"/>
            <w:hideMark/>
          </w:tcPr>
          <w:p w14:paraId="5C6F6239" w14:textId="77777777" w:rsidR="00A73A63" w:rsidRPr="00A73A63" w:rsidRDefault="00A73A63" w:rsidP="00A73A63">
            <w:pPr>
              <w:jc w:val="right"/>
            </w:pPr>
            <w:r w:rsidRPr="00A73A63">
              <w:t>107,5</w:t>
            </w:r>
          </w:p>
        </w:tc>
      </w:tr>
      <w:tr w:rsidR="00A73A63" w:rsidRPr="00A73A63" w14:paraId="2B91AF7C"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DD0C62"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130CA8A" w14:textId="77777777" w:rsidR="00A73A63" w:rsidRPr="00A73A63" w:rsidRDefault="00A73A63" w:rsidP="00A73A63">
            <w:r w:rsidRPr="00A73A63">
              <w:t xml:space="preserve">Межбюджетные трансферты из бюджетов поселений бюджету муниципального района на </w:t>
            </w:r>
            <w:r w:rsidRPr="00A73A63">
              <w:lastRenderedPageBreak/>
              <w:t>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14:paraId="57D70026" w14:textId="77777777" w:rsidR="00A73A63" w:rsidRPr="00A73A63" w:rsidRDefault="00A73A63" w:rsidP="00A73A63">
            <w:pPr>
              <w:jc w:val="center"/>
            </w:pPr>
            <w:r w:rsidRPr="00A73A63">
              <w:lastRenderedPageBreak/>
              <w:t>70.1.93.00000</w:t>
            </w:r>
          </w:p>
        </w:tc>
        <w:tc>
          <w:tcPr>
            <w:tcW w:w="709" w:type="dxa"/>
            <w:tcBorders>
              <w:top w:val="nil"/>
              <w:left w:val="nil"/>
              <w:bottom w:val="single" w:sz="4" w:space="0" w:color="auto"/>
              <w:right w:val="single" w:sz="4" w:space="0" w:color="auto"/>
            </w:tcBorders>
            <w:shd w:val="clear" w:color="auto" w:fill="auto"/>
            <w:vAlign w:val="center"/>
            <w:hideMark/>
          </w:tcPr>
          <w:p w14:paraId="6E2DA0D9"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67808603"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48A2118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0C886714" w14:textId="77777777" w:rsidR="00A73A63" w:rsidRPr="00A73A63" w:rsidRDefault="00A73A63" w:rsidP="00A73A63">
            <w:pPr>
              <w:jc w:val="right"/>
            </w:pPr>
            <w:r w:rsidRPr="00A73A63">
              <w:t>3 048,6</w:t>
            </w:r>
          </w:p>
        </w:tc>
        <w:tc>
          <w:tcPr>
            <w:tcW w:w="1465" w:type="dxa"/>
            <w:tcBorders>
              <w:top w:val="nil"/>
              <w:left w:val="nil"/>
              <w:bottom w:val="single" w:sz="4" w:space="0" w:color="auto"/>
              <w:right w:val="single" w:sz="4" w:space="0" w:color="auto"/>
            </w:tcBorders>
            <w:shd w:val="clear" w:color="auto" w:fill="auto"/>
            <w:noWrap/>
            <w:vAlign w:val="center"/>
            <w:hideMark/>
          </w:tcPr>
          <w:p w14:paraId="67E732B8" w14:textId="77777777" w:rsidR="00A73A63" w:rsidRPr="00A73A63" w:rsidRDefault="00A73A63" w:rsidP="00A73A63">
            <w:pPr>
              <w:jc w:val="right"/>
            </w:pPr>
            <w:r w:rsidRPr="00A73A63">
              <w:t>3 048,6</w:t>
            </w:r>
          </w:p>
        </w:tc>
      </w:tr>
      <w:tr w:rsidR="00A73A63" w:rsidRPr="00A73A63" w14:paraId="05A214CD"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05FE71"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73FEF915" w14:textId="77777777" w:rsidR="00A73A63" w:rsidRPr="00A73A63" w:rsidRDefault="00A73A63" w:rsidP="00A73A63">
            <w:pPr>
              <w:jc w:val="both"/>
            </w:pPr>
            <w:r w:rsidRPr="00A73A63">
              <w:t>Осуществление части полномочий поселений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14:paraId="17A69823"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6D2733C7"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3FA5AEC"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67ECC8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49783041" w14:textId="77777777" w:rsidR="00A73A63" w:rsidRPr="00A73A63" w:rsidRDefault="00A73A63" w:rsidP="00A73A63">
            <w:pPr>
              <w:jc w:val="right"/>
            </w:pPr>
            <w:r w:rsidRPr="00A73A63">
              <w:t>3 048,6</w:t>
            </w:r>
          </w:p>
        </w:tc>
        <w:tc>
          <w:tcPr>
            <w:tcW w:w="1465" w:type="dxa"/>
            <w:tcBorders>
              <w:top w:val="nil"/>
              <w:left w:val="nil"/>
              <w:bottom w:val="single" w:sz="4" w:space="0" w:color="auto"/>
              <w:right w:val="single" w:sz="4" w:space="0" w:color="auto"/>
            </w:tcBorders>
            <w:shd w:val="clear" w:color="auto" w:fill="auto"/>
            <w:noWrap/>
            <w:vAlign w:val="center"/>
            <w:hideMark/>
          </w:tcPr>
          <w:p w14:paraId="22DFFAB7" w14:textId="77777777" w:rsidR="00A73A63" w:rsidRPr="00A73A63" w:rsidRDefault="00A73A63" w:rsidP="00A73A63">
            <w:pPr>
              <w:jc w:val="right"/>
            </w:pPr>
            <w:r w:rsidRPr="00A73A63">
              <w:t>3 048,6</w:t>
            </w:r>
          </w:p>
        </w:tc>
      </w:tr>
      <w:tr w:rsidR="00A73A63" w:rsidRPr="00A73A63" w14:paraId="6AC69D46" w14:textId="77777777" w:rsidTr="00A6493F">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04B98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E4EBE65" w14:textId="77777777" w:rsidR="00A73A63" w:rsidRPr="00A73A63" w:rsidRDefault="00A73A63" w:rsidP="00A73A63">
            <w:r w:rsidRPr="00A73A63">
              <w:t>Расходы на выплат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DEB0BAC"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1D2B9D61"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2D414830"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C7B2AE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C290AF3" w14:textId="77777777" w:rsidR="00A73A63" w:rsidRPr="00A73A63" w:rsidRDefault="00A73A63" w:rsidP="00A73A63">
            <w:pPr>
              <w:jc w:val="right"/>
            </w:pPr>
            <w:r w:rsidRPr="00A73A63">
              <w:t>2 036,3</w:t>
            </w:r>
          </w:p>
        </w:tc>
        <w:tc>
          <w:tcPr>
            <w:tcW w:w="1465" w:type="dxa"/>
            <w:tcBorders>
              <w:top w:val="nil"/>
              <w:left w:val="nil"/>
              <w:bottom w:val="single" w:sz="4" w:space="0" w:color="auto"/>
              <w:right w:val="single" w:sz="4" w:space="0" w:color="auto"/>
            </w:tcBorders>
            <w:shd w:val="clear" w:color="auto" w:fill="auto"/>
            <w:noWrap/>
            <w:vAlign w:val="center"/>
            <w:hideMark/>
          </w:tcPr>
          <w:p w14:paraId="2D95E6DE" w14:textId="77777777" w:rsidR="00A73A63" w:rsidRPr="00A73A63" w:rsidRDefault="00A73A63" w:rsidP="00A73A63">
            <w:pPr>
              <w:jc w:val="right"/>
            </w:pPr>
            <w:r w:rsidRPr="00A73A63">
              <w:t>2 036,3</w:t>
            </w:r>
          </w:p>
        </w:tc>
      </w:tr>
      <w:tr w:rsidR="00A73A63" w:rsidRPr="00A73A63" w14:paraId="3F6E4E33"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8C835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9974C4B"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0C5688C1"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6EC90DBB"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3220B2EC"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2B7CE878"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71EF0A2C" w14:textId="77777777" w:rsidR="00A73A63" w:rsidRPr="00A73A63" w:rsidRDefault="00A73A63" w:rsidP="00A73A63">
            <w:pPr>
              <w:jc w:val="right"/>
            </w:pPr>
            <w:r w:rsidRPr="00A73A63">
              <w:t>1 413,4</w:t>
            </w:r>
          </w:p>
        </w:tc>
        <w:tc>
          <w:tcPr>
            <w:tcW w:w="1465" w:type="dxa"/>
            <w:tcBorders>
              <w:top w:val="nil"/>
              <w:left w:val="nil"/>
              <w:bottom w:val="single" w:sz="4" w:space="0" w:color="auto"/>
              <w:right w:val="single" w:sz="4" w:space="0" w:color="auto"/>
            </w:tcBorders>
            <w:shd w:val="clear" w:color="auto" w:fill="auto"/>
            <w:noWrap/>
            <w:vAlign w:val="center"/>
            <w:hideMark/>
          </w:tcPr>
          <w:p w14:paraId="7A663E3B" w14:textId="77777777" w:rsidR="00A73A63" w:rsidRPr="00A73A63" w:rsidRDefault="00A73A63" w:rsidP="00A73A63">
            <w:pPr>
              <w:jc w:val="right"/>
            </w:pPr>
            <w:r w:rsidRPr="00A73A63">
              <w:t>1 413,4</w:t>
            </w:r>
          </w:p>
        </w:tc>
      </w:tr>
      <w:tr w:rsidR="00A73A63" w:rsidRPr="00A73A63" w14:paraId="2E06DDED"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BAE29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D94133F" w14:textId="77777777" w:rsidR="00A73A63" w:rsidRPr="00A73A63" w:rsidRDefault="00A73A63" w:rsidP="00A73A63">
            <w:pPr>
              <w:jc w:val="both"/>
            </w:pPr>
            <w:r w:rsidRPr="00A73A63">
              <w:t xml:space="preserve">Защита населения и территории от чрезвычайных ситуаций природного и техногенного характера, </w:t>
            </w:r>
            <w:r w:rsidRPr="00A73A63">
              <w:lastRenderedPageBreak/>
              <w:t>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64B347E7" w14:textId="77777777" w:rsidR="00A73A63" w:rsidRPr="00A73A63" w:rsidRDefault="00A73A63" w:rsidP="00A73A63">
            <w:pPr>
              <w:jc w:val="center"/>
            </w:pPr>
            <w:r w:rsidRPr="00A73A63">
              <w:lastRenderedPageBreak/>
              <w:t>70.1.93.99300</w:t>
            </w:r>
          </w:p>
        </w:tc>
        <w:tc>
          <w:tcPr>
            <w:tcW w:w="709" w:type="dxa"/>
            <w:tcBorders>
              <w:top w:val="nil"/>
              <w:left w:val="nil"/>
              <w:bottom w:val="single" w:sz="4" w:space="0" w:color="auto"/>
              <w:right w:val="single" w:sz="4" w:space="0" w:color="auto"/>
            </w:tcBorders>
            <w:shd w:val="clear" w:color="auto" w:fill="auto"/>
            <w:vAlign w:val="center"/>
            <w:hideMark/>
          </w:tcPr>
          <w:p w14:paraId="4CDA5809"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6F70396B" w14:textId="77777777" w:rsidR="00A73A63" w:rsidRPr="00A73A63" w:rsidRDefault="00A73A63" w:rsidP="00A73A63">
            <w:pPr>
              <w:jc w:val="center"/>
            </w:pPr>
            <w:r w:rsidRPr="00A73A63">
              <w:t>03</w:t>
            </w:r>
          </w:p>
        </w:tc>
        <w:tc>
          <w:tcPr>
            <w:tcW w:w="709" w:type="dxa"/>
            <w:tcBorders>
              <w:top w:val="nil"/>
              <w:left w:val="nil"/>
              <w:bottom w:val="single" w:sz="4" w:space="0" w:color="auto"/>
              <w:right w:val="single" w:sz="4" w:space="0" w:color="auto"/>
            </w:tcBorders>
            <w:shd w:val="clear" w:color="auto" w:fill="auto"/>
            <w:vAlign w:val="center"/>
            <w:hideMark/>
          </w:tcPr>
          <w:p w14:paraId="3F57AA25"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2127130D" w14:textId="77777777" w:rsidR="00A73A63" w:rsidRPr="00A73A63" w:rsidRDefault="00A73A63" w:rsidP="00A73A63">
            <w:pPr>
              <w:jc w:val="right"/>
            </w:pPr>
            <w:r w:rsidRPr="00A73A63">
              <w:t>538,3</w:t>
            </w:r>
          </w:p>
        </w:tc>
        <w:tc>
          <w:tcPr>
            <w:tcW w:w="1465" w:type="dxa"/>
            <w:tcBorders>
              <w:top w:val="nil"/>
              <w:left w:val="nil"/>
              <w:bottom w:val="single" w:sz="4" w:space="0" w:color="auto"/>
              <w:right w:val="single" w:sz="4" w:space="0" w:color="auto"/>
            </w:tcBorders>
            <w:shd w:val="clear" w:color="auto" w:fill="auto"/>
            <w:noWrap/>
            <w:vAlign w:val="center"/>
            <w:hideMark/>
          </w:tcPr>
          <w:p w14:paraId="7312A9BE" w14:textId="77777777" w:rsidR="00A73A63" w:rsidRPr="00A73A63" w:rsidRDefault="00A73A63" w:rsidP="00A73A63">
            <w:pPr>
              <w:jc w:val="right"/>
            </w:pPr>
            <w:r w:rsidRPr="00A73A63">
              <w:t>538,3</w:t>
            </w:r>
          </w:p>
        </w:tc>
      </w:tr>
      <w:tr w:rsidR="00A73A63" w:rsidRPr="00A73A63" w14:paraId="6656FAE4"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7CA955"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417912B9" w14:textId="77777777" w:rsidR="00A73A63" w:rsidRPr="00A73A63" w:rsidRDefault="00A73A63" w:rsidP="00A73A63">
            <w:pPr>
              <w:jc w:val="both"/>
            </w:pPr>
            <w:r w:rsidRPr="00A73A63">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5CD00BD0"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346204C7" w14:textId="77777777" w:rsidR="00A73A63" w:rsidRPr="00A73A63" w:rsidRDefault="00A73A63" w:rsidP="00A73A63">
            <w:pPr>
              <w:jc w:val="center"/>
            </w:pPr>
            <w:r w:rsidRPr="00A73A63">
              <w:t>100</w:t>
            </w:r>
          </w:p>
        </w:tc>
        <w:tc>
          <w:tcPr>
            <w:tcW w:w="567" w:type="dxa"/>
            <w:tcBorders>
              <w:top w:val="nil"/>
              <w:left w:val="nil"/>
              <w:bottom w:val="single" w:sz="4" w:space="0" w:color="auto"/>
              <w:right w:val="single" w:sz="4" w:space="0" w:color="auto"/>
            </w:tcBorders>
            <w:shd w:val="clear" w:color="auto" w:fill="auto"/>
            <w:vAlign w:val="center"/>
            <w:hideMark/>
          </w:tcPr>
          <w:p w14:paraId="2F5E1472"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47431E33"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74EA5A9F" w14:textId="77777777" w:rsidR="00A73A63" w:rsidRPr="00A73A63" w:rsidRDefault="00A73A63" w:rsidP="00A73A63">
            <w:pPr>
              <w:jc w:val="right"/>
            </w:pPr>
            <w:r w:rsidRPr="00A73A63">
              <w:t>84,6</w:t>
            </w:r>
          </w:p>
        </w:tc>
        <w:tc>
          <w:tcPr>
            <w:tcW w:w="1465" w:type="dxa"/>
            <w:tcBorders>
              <w:top w:val="nil"/>
              <w:left w:val="nil"/>
              <w:bottom w:val="single" w:sz="4" w:space="0" w:color="auto"/>
              <w:right w:val="single" w:sz="4" w:space="0" w:color="auto"/>
            </w:tcBorders>
            <w:shd w:val="clear" w:color="auto" w:fill="auto"/>
            <w:noWrap/>
            <w:vAlign w:val="center"/>
            <w:hideMark/>
          </w:tcPr>
          <w:p w14:paraId="5DA38CA2" w14:textId="77777777" w:rsidR="00A73A63" w:rsidRPr="00A73A63" w:rsidRDefault="00A73A63" w:rsidP="00A73A63">
            <w:pPr>
              <w:jc w:val="right"/>
            </w:pPr>
            <w:r w:rsidRPr="00A73A63">
              <w:t>84,6</w:t>
            </w:r>
          </w:p>
        </w:tc>
      </w:tr>
      <w:tr w:rsidR="00A73A63" w:rsidRPr="00A73A63" w14:paraId="3960A3B1"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E3E714"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F24B379"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05EE32"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148FA159"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52D9B1D"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21A481D3"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3F1550C5" w14:textId="77777777" w:rsidR="00A73A63" w:rsidRPr="00A73A63" w:rsidRDefault="00A73A63" w:rsidP="00A73A63">
            <w:pPr>
              <w:jc w:val="right"/>
            </w:pPr>
            <w:r w:rsidRPr="00A73A63">
              <w:t>1 012,3</w:t>
            </w:r>
          </w:p>
        </w:tc>
        <w:tc>
          <w:tcPr>
            <w:tcW w:w="1465" w:type="dxa"/>
            <w:tcBorders>
              <w:top w:val="nil"/>
              <w:left w:val="nil"/>
              <w:bottom w:val="single" w:sz="4" w:space="0" w:color="auto"/>
              <w:right w:val="single" w:sz="4" w:space="0" w:color="auto"/>
            </w:tcBorders>
            <w:shd w:val="clear" w:color="auto" w:fill="auto"/>
            <w:noWrap/>
            <w:vAlign w:val="center"/>
            <w:hideMark/>
          </w:tcPr>
          <w:p w14:paraId="2FC87C98" w14:textId="77777777" w:rsidR="00A73A63" w:rsidRPr="00A73A63" w:rsidRDefault="00A73A63" w:rsidP="00A73A63">
            <w:pPr>
              <w:jc w:val="right"/>
            </w:pPr>
            <w:r w:rsidRPr="00A73A63">
              <w:t>1 012,3</w:t>
            </w:r>
          </w:p>
        </w:tc>
      </w:tr>
      <w:tr w:rsidR="00A73A63" w:rsidRPr="00A73A63" w14:paraId="28A5E593"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749A49"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34FCC51"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375E2B8C"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32B977D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0368497"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16894B68" w14:textId="77777777" w:rsidR="00A73A63" w:rsidRPr="00A73A63" w:rsidRDefault="00A73A63" w:rsidP="00A73A63">
            <w:pPr>
              <w:jc w:val="center"/>
            </w:pPr>
            <w:r w:rsidRPr="00A73A63">
              <w:t>04</w:t>
            </w:r>
          </w:p>
        </w:tc>
        <w:tc>
          <w:tcPr>
            <w:tcW w:w="1559" w:type="dxa"/>
            <w:tcBorders>
              <w:top w:val="nil"/>
              <w:left w:val="nil"/>
              <w:bottom w:val="single" w:sz="4" w:space="0" w:color="auto"/>
              <w:right w:val="single" w:sz="4" w:space="0" w:color="auto"/>
            </w:tcBorders>
            <w:shd w:val="clear" w:color="auto" w:fill="auto"/>
            <w:noWrap/>
            <w:vAlign w:val="center"/>
            <w:hideMark/>
          </w:tcPr>
          <w:p w14:paraId="2C1E9140" w14:textId="77777777" w:rsidR="00A73A63" w:rsidRPr="00A73A63" w:rsidRDefault="00A73A63" w:rsidP="00A73A63">
            <w:pPr>
              <w:jc w:val="right"/>
            </w:pPr>
            <w:r w:rsidRPr="00A73A63">
              <w:t>573,9</w:t>
            </w:r>
          </w:p>
        </w:tc>
        <w:tc>
          <w:tcPr>
            <w:tcW w:w="1465" w:type="dxa"/>
            <w:tcBorders>
              <w:top w:val="nil"/>
              <w:left w:val="nil"/>
              <w:bottom w:val="single" w:sz="4" w:space="0" w:color="auto"/>
              <w:right w:val="single" w:sz="4" w:space="0" w:color="auto"/>
            </w:tcBorders>
            <w:shd w:val="clear" w:color="auto" w:fill="auto"/>
            <w:noWrap/>
            <w:vAlign w:val="center"/>
            <w:hideMark/>
          </w:tcPr>
          <w:p w14:paraId="2BB70E22" w14:textId="77777777" w:rsidR="00A73A63" w:rsidRPr="00A73A63" w:rsidRDefault="00A73A63" w:rsidP="00A73A63">
            <w:pPr>
              <w:jc w:val="right"/>
            </w:pPr>
            <w:r w:rsidRPr="00A73A63">
              <w:t>573,9</w:t>
            </w:r>
          </w:p>
        </w:tc>
      </w:tr>
      <w:tr w:rsidR="00A73A63" w:rsidRPr="00A73A63" w14:paraId="5593D7DA" w14:textId="77777777" w:rsidTr="00A6493F">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650D38"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62B90EDC"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707BEEF4"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5D8AE91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51D31A2"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3C05ED9E" w14:textId="77777777" w:rsidR="00A73A63" w:rsidRPr="00A73A63" w:rsidRDefault="00A73A63" w:rsidP="00A73A63">
            <w:pPr>
              <w:jc w:val="center"/>
            </w:pPr>
            <w:r w:rsidRPr="00A73A63">
              <w:t>06</w:t>
            </w:r>
          </w:p>
        </w:tc>
        <w:tc>
          <w:tcPr>
            <w:tcW w:w="1559" w:type="dxa"/>
            <w:tcBorders>
              <w:top w:val="nil"/>
              <w:left w:val="nil"/>
              <w:bottom w:val="single" w:sz="4" w:space="0" w:color="auto"/>
              <w:right w:val="single" w:sz="4" w:space="0" w:color="auto"/>
            </w:tcBorders>
            <w:shd w:val="clear" w:color="auto" w:fill="auto"/>
            <w:noWrap/>
            <w:vAlign w:val="center"/>
            <w:hideMark/>
          </w:tcPr>
          <w:p w14:paraId="4A79911A" w14:textId="77777777" w:rsidR="00A73A63" w:rsidRPr="00A73A63" w:rsidRDefault="00A73A63" w:rsidP="00A73A63">
            <w:pPr>
              <w:jc w:val="right"/>
            </w:pPr>
            <w:r w:rsidRPr="00A73A63">
              <w:t>183,2</w:t>
            </w:r>
          </w:p>
        </w:tc>
        <w:tc>
          <w:tcPr>
            <w:tcW w:w="1465" w:type="dxa"/>
            <w:tcBorders>
              <w:top w:val="nil"/>
              <w:left w:val="nil"/>
              <w:bottom w:val="single" w:sz="4" w:space="0" w:color="auto"/>
              <w:right w:val="single" w:sz="4" w:space="0" w:color="auto"/>
            </w:tcBorders>
            <w:shd w:val="clear" w:color="auto" w:fill="auto"/>
            <w:noWrap/>
            <w:vAlign w:val="center"/>
            <w:hideMark/>
          </w:tcPr>
          <w:p w14:paraId="34C06FF5" w14:textId="77777777" w:rsidR="00A73A63" w:rsidRPr="00A73A63" w:rsidRDefault="00A73A63" w:rsidP="00A73A63">
            <w:pPr>
              <w:jc w:val="right"/>
            </w:pPr>
            <w:r w:rsidRPr="00A73A63">
              <w:t>183,2</w:t>
            </w:r>
          </w:p>
        </w:tc>
      </w:tr>
      <w:tr w:rsidR="00A73A63" w:rsidRPr="00A73A63" w14:paraId="395D9E35"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CCBBD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04EBAF7"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67674E60"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01369F02"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277EC155" w14:textId="77777777" w:rsidR="00A73A63" w:rsidRPr="00A73A63" w:rsidRDefault="00A73A63" w:rsidP="00A73A63">
            <w:pPr>
              <w:jc w:val="center"/>
            </w:pPr>
            <w:r w:rsidRPr="00A73A63">
              <w:t>03</w:t>
            </w:r>
          </w:p>
        </w:tc>
        <w:tc>
          <w:tcPr>
            <w:tcW w:w="709" w:type="dxa"/>
            <w:tcBorders>
              <w:top w:val="nil"/>
              <w:left w:val="nil"/>
              <w:bottom w:val="single" w:sz="4" w:space="0" w:color="auto"/>
              <w:right w:val="single" w:sz="4" w:space="0" w:color="auto"/>
            </w:tcBorders>
            <w:shd w:val="clear" w:color="auto" w:fill="auto"/>
            <w:vAlign w:val="center"/>
            <w:hideMark/>
          </w:tcPr>
          <w:p w14:paraId="44CB96CC" w14:textId="77777777" w:rsidR="00A73A63" w:rsidRPr="00A73A63" w:rsidRDefault="00A73A63" w:rsidP="00A73A63">
            <w:pPr>
              <w:jc w:val="center"/>
            </w:pPr>
            <w:r w:rsidRPr="00A73A63">
              <w:t>10</w:t>
            </w:r>
          </w:p>
        </w:tc>
        <w:tc>
          <w:tcPr>
            <w:tcW w:w="1559" w:type="dxa"/>
            <w:tcBorders>
              <w:top w:val="nil"/>
              <w:left w:val="nil"/>
              <w:bottom w:val="single" w:sz="4" w:space="0" w:color="auto"/>
              <w:right w:val="single" w:sz="4" w:space="0" w:color="auto"/>
            </w:tcBorders>
            <w:shd w:val="clear" w:color="auto" w:fill="auto"/>
            <w:noWrap/>
            <w:vAlign w:val="center"/>
            <w:hideMark/>
          </w:tcPr>
          <w:p w14:paraId="5164E8F0" w14:textId="77777777" w:rsidR="00A73A63" w:rsidRPr="00A73A63" w:rsidRDefault="00A73A63" w:rsidP="00A73A63">
            <w:pPr>
              <w:jc w:val="right"/>
            </w:pPr>
            <w:r w:rsidRPr="00A73A63">
              <w:t>229,9</w:t>
            </w:r>
          </w:p>
        </w:tc>
        <w:tc>
          <w:tcPr>
            <w:tcW w:w="1465" w:type="dxa"/>
            <w:tcBorders>
              <w:top w:val="nil"/>
              <w:left w:val="nil"/>
              <w:bottom w:val="single" w:sz="4" w:space="0" w:color="auto"/>
              <w:right w:val="single" w:sz="4" w:space="0" w:color="auto"/>
            </w:tcBorders>
            <w:shd w:val="clear" w:color="auto" w:fill="auto"/>
            <w:noWrap/>
            <w:vAlign w:val="center"/>
            <w:hideMark/>
          </w:tcPr>
          <w:p w14:paraId="274912A9" w14:textId="77777777" w:rsidR="00A73A63" w:rsidRPr="00A73A63" w:rsidRDefault="00A73A63" w:rsidP="00A73A63">
            <w:pPr>
              <w:jc w:val="right"/>
            </w:pPr>
            <w:r w:rsidRPr="00A73A63">
              <w:t>229,9</w:t>
            </w:r>
          </w:p>
        </w:tc>
      </w:tr>
      <w:tr w:rsidR="00A73A63" w:rsidRPr="00A73A63" w14:paraId="357BA630" w14:textId="77777777" w:rsidTr="00A6493F">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8B35AA"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12968F81" w14:textId="77777777" w:rsidR="00A73A63" w:rsidRPr="00A73A63" w:rsidRDefault="00A73A63" w:rsidP="00A73A63">
            <w:pPr>
              <w:jc w:val="both"/>
            </w:pPr>
            <w:r w:rsidRPr="00A73A63">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350C0C0D" w14:textId="77777777" w:rsidR="00A73A63" w:rsidRPr="00A73A63" w:rsidRDefault="00A73A63" w:rsidP="00A73A63">
            <w:pPr>
              <w:jc w:val="center"/>
            </w:pPr>
            <w:r w:rsidRPr="00A73A63">
              <w:t>70.1.93.99300</w:t>
            </w:r>
          </w:p>
        </w:tc>
        <w:tc>
          <w:tcPr>
            <w:tcW w:w="709" w:type="dxa"/>
            <w:tcBorders>
              <w:top w:val="nil"/>
              <w:left w:val="nil"/>
              <w:bottom w:val="single" w:sz="4" w:space="0" w:color="auto"/>
              <w:right w:val="single" w:sz="4" w:space="0" w:color="auto"/>
            </w:tcBorders>
            <w:shd w:val="clear" w:color="auto" w:fill="auto"/>
            <w:vAlign w:val="center"/>
            <w:hideMark/>
          </w:tcPr>
          <w:p w14:paraId="2A370D70"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1D0B5CCE" w14:textId="77777777" w:rsidR="00A73A63" w:rsidRPr="00A73A63" w:rsidRDefault="00A73A63" w:rsidP="00A73A63">
            <w:pPr>
              <w:jc w:val="center"/>
            </w:pPr>
            <w:r w:rsidRPr="00A73A63">
              <w:t>05</w:t>
            </w:r>
          </w:p>
        </w:tc>
        <w:tc>
          <w:tcPr>
            <w:tcW w:w="709" w:type="dxa"/>
            <w:tcBorders>
              <w:top w:val="nil"/>
              <w:left w:val="nil"/>
              <w:bottom w:val="single" w:sz="4" w:space="0" w:color="auto"/>
              <w:right w:val="single" w:sz="4" w:space="0" w:color="auto"/>
            </w:tcBorders>
            <w:shd w:val="clear" w:color="auto" w:fill="auto"/>
            <w:vAlign w:val="center"/>
            <w:hideMark/>
          </w:tcPr>
          <w:p w14:paraId="57F3F984" w14:textId="77777777" w:rsidR="00A73A63" w:rsidRPr="00A73A63" w:rsidRDefault="00A73A63" w:rsidP="00A73A63">
            <w:pPr>
              <w:jc w:val="center"/>
            </w:pPr>
            <w:r w:rsidRPr="00A73A63">
              <w:t>05</w:t>
            </w:r>
          </w:p>
        </w:tc>
        <w:tc>
          <w:tcPr>
            <w:tcW w:w="1559" w:type="dxa"/>
            <w:tcBorders>
              <w:top w:val="nil"/>
              <w:left w:val="nil"/>
              <w:bottom w:val="single" w:sz="4" w:space="0" w:color="auto"/>
              <w:right w:val="single" w:sz="4" w:space="0" w:color="auto"/>
            </w:tcBorders>
            <w:shd w:val="clear" w:color="auto" w:fill="auto"/>
            <w:noWrap/>
            <w:vAlign w:val="center"/>
            <w:hideMark/>
          </w:tcPr>
          <w:p w14:paraId="45B81D03" w14:textId="77777777" w:rsidR="00A73A63" w:rsidRPr="00A73A63" w:rsidRDefault="00A73A63" w:rsidP="00A73A63">
            <w:pPr>
              <w:jc w:val="right"/>
            </w:pPr>
            <w:r w:rsidRPr="00A73A63">
              <w:t>25,4</w:t>
            </w:r>
          </w:p>
        </w:tc>
        <w:tc>
          <w:tcPr>
            <w:tcW w:w="1465" w:type="dxa"/>
            <w:tcBorders>
              <w:top w:val="nil"/>
              <w:left w:val="nil"/>
              <w:bottom w:val="single" w:sz="4" w:space="0" w:color="auto"/>
              <w:right w:val="single" w:sz="4" w:space="0" w:color="auto"/>
            </w:tcBorders>
            <w:shd w:val="clear" w:color="auto" w:fill="auto"/>
            <w:noWrap/>
            <w:vAlign w:val="center"/>
            <w:hideMark/>
          </w:tcPr>
          <w:p w14:paraId="433DD0AF" w14:textId="77777777" w:rsidR="00A73A63" w:rsidRPr="00A73A63" w:rsidRDefault="00A73A63" w:rsidP="00A73A63">
            <w:pPr>
              <w:jc w:val="right"/>
            </w:pPr>
            <w:r w:rsidRPr="00A73A63">
              <w:t>25,4</w:t>
            </w:r>
          </w:p>
        </w:tc>
      </w:tr>
      <w:tr w:rsidR="00A73A63" w:rsidRPr="00A73A63" w14:paraId="1256B41B" w14:textId="77777777" w:rsidTr="00A6493F">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A34665" w14:textId="77777777" w:rsidR="00A73A63" w:rsidRPr="00A73A63" w:rsidRDefault="00A73A63" w:rsidP="00A73A63">
            <w:pPr>
              <w:jc w:val="center"/>
            </w:pPr>
            <w:r w:rsidRPr="00A73A63">
              <w:lastRenderedPageBreak/>
              <w:t> </w:t>
            </w:r>
          </w:p>
        </w:tc>
        <w:tc>
          <w:tcPr>
            <w:tcW w:w="2190" w:type="dxa"/>
            <w:tcBorders>
              <w:top w:val="nil"/>
              <w:left w:val="nil"/>
              <w:bottom w:val="single" w:sz="4" w:space="0" w:color="auto"/>
              <w:right w:val="single" w:sz="4" w:space="0" w:color="auto"/>
            </w:tcBorders>
            <w:shd w:val="clear" w:color="auto" w:fill="auto"/>
            <w:hideMark/>
          </w:tcPr>
          <w:p w14:paraId="09D06B0F" w14:textId="77777777" w:rsidR="00A73A63" w:rsidRPr="00A73A63" w:rsidRDefault="00A73A63" w:rsidP="00A73A63">
            <w:pPr>
              <w:jc w:val="both"/>
            </w:pPr>
            <w:r w:rsidRPr="00A73A63">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14:paraId="1BA7D42D" w14:textId="77777777" w:rsidR="00A73A63" w:rsidRPr="00A73A63" w:rsidRDefault="00A73A63" w:rsidP="00A73A63">
            <w:pPr>
              <w:jc w:val="center"/>
            </w:pPr>
            <w:r w:rsidRPr="00A73A63">
              <w:t>70.2.00.00000</w:t>
            </w:r>
          </w:p>
        </w:tc>
        <w:tc>
          <w:tcPr>
            <w:tcW w:w="709" w:type="dxa"/>
            <w:tcBorders>
              <w:top w:val="nil"/>
              <w:left w:val="nil"/>
              <w:bottom w:val="single" w:sz="4" w:space="0" w:color="auto"/>
              <w:right w:val="single" w:sz="4" w:space="0" w:color="auto"/>
            </w:tcBorders>
            <w:shd w:val="clear" w:color="auto" w:fill="auto"/>
            <w:vAlign w:val="center"/>
            <w:hideMark/>
          </w:tcPr>
          <w:p w14:paraId="10837EE5"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1FA7C1A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01BDE351"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CC64941" w14:textId="77777777" w:rsidR="00A73A63" w:rsidRPr="00A73A63" w:rsidRDefault="00A73A63" w:rsidP="00A73A63">
            <w:pPr>
              <w:jc w:val="right"/>
            </w:pPr>
            <w:r w:rsidRPr="00A73A63">
              <w:t>14 788,3</w:t>
            </w:r>
          </w:p>
        </w:tc>
        <w:tc>
          <w:tcPr>
            <w:tcW w:w="1465" w:type="dxa"/>
            <w:tcBorders>
              <w:top w:val="nil"/>
              <w:left w:val="nil"/>
              <w:bottom w:val="single" w:sz="4" w:space="0" w:color="auto"/>
              <w:right w:val="single" w:sz="4" w:space="0" w:color="auto"/>
            </w:tcBorders>
            <w:shd w:val="clear" w:color="auto" w:fill="auto"/>
            <w:noWrap/>
            <w:vAlign w:val="center"/>
            <w:hideMark/>
          </w:tcPr>
          <w:p w14:paraId="0DF5309D" w14:textId="77777777" w:rsidR="00A73A63" w:rsidRPr="00A73A63" w:rsidRDefault="00A73A63" w:rsidP="00A73A63">
            <w:pPr>
              <w:jc w:val="right"/>
            </w:pPr>
            <w:r w:rsidRPr="00A73A63">
              <w:t>14 788,3</w:t>
            </w:r>
          </w:p>
        </w:tc>
      </w:tr>
      <w:tr w:rsidR="00A73A63" w:rsidRPr="00A73A63" w14:paraId="66749B7E"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4824B6"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21B516BD" w14:textId="77777777" w:rsidR="00A73A63" w:rsidRPr="00A73A63" w:rsidRDefault="00A73A63" w:rsidP="00A73A63">
            <w:pPr>
              <w:jc w:val="both"/>
            </w:pPr>
            <w:r w:rsidRPr="00A73A63">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3B36021D" w14:textId="77777777" w:rsidR="00A73A63" w:rsidRPr="00A73A63" w:rsidRDefault="00A73A63" w:rsidP="00A73A63">
            <w:pPr>
              <w:jc w:val="center"/>
            </w:pPr>
            <w:r w:rsidRPr="00A73A63">
              <w:t>70.2.00.S2370</w:t>
            </w:r>
          </w:p>
        </w:tc>
        <w:tc>
          <w:tcPr>
            <w:tcW w:w="709" w:type="dxa"/>
            <w:tcBorders>
              <w:top w:val="nil"/>
              <w:left w:val="nil"/>
              <w:bottom w:val="single" w:sz="4" w:space="0" w:color="auto"/>
              <w:right w:val="single" w:sz="4" w:space="0" w:color="auto"/>
            </w:tcBorders>
            <w:shd w:val="clear" w:color="auto" w:fill="auto"/>
            <w:vAlign w:val="center"/>
            <w:hideMark/>
          </w:tcPr>
          <w:p w14:paraId="21FBE7E1" w14:textId="77777777" w:rsidR="00A73A63" w:rsidRPr="00A73A63" w:rsidRDefault="00A73A63" w:rsidP="00A73A63">
            <w:pPr>
              <w:jc w:val="center"/>
            </w:pPr>
            <w:r w:rsidRPr="00A73A63">
              <w:t> </w:t>
            </w:r>
          </w:p>
        </w:tc>
        <w:tc>
          <w:tcPr>
            <w:tcW w:w="567" w:type="dxa"/>
            <w:tcBorders>
              <w:top w:val="nil"/>
              <w:left w:val="nil"/>
              <w:bottom w:val="single" w:sz="4" w:space="0" w:color="auto"/>
              <w:right w:val="single" w:sz="4" w:space="0" w:color="auto"/>
            </w:tcBorders>
            <w:shd w:val="clear" w:color="auto" w:fill="auto"/>
            <w:vAlign w:val="center"/>
            <w:hideMark/>
          </w:tcPr>
          <w:p w14:paraId="57FB784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654332C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5E010D4F" w14:textId="77777777" w:rsidR="00A73A63" w:rsidRPr="00A73A63" w:rsidRDefault="00A73A63" w:rsidP="00A73A63">
            <w:pPr>
              <w:jc w:val="right"/>
            </w:pPr>
            <w:r w:rsidRPr="00A73A63">
              <w:t>14 788,3</w:t>
            </w:r>
          </w:p>
        </w:tc>
        <w:tc>
          <w:tcPr>
            <w:tcW w:w="1465" w:type="dxa"/>
            <w:tcBorders>
              <w:top w:val="nil"/>
              <w:left w:val="nil"/>
              <w:bottom w:val="single" w:sz="4" w:space="0" w:color="auto"/>
              <w:right w:val="single" w:sz="4" w:space="0" w:color="auto"/>
            </w:tcBorders>
            <w:shd w:val="clear" w:color="auto" w:fill="auto"/>
            <w:noWrap/>
            <w:vAlign w:val="center"/>
            <w:hideMark/>
          </w:tcPr>
          <w:p w14:paraId="69686EEE" w14:textId="77777777" w:rsidR="00A73A63" w:rsidRPr="00A73A63" w:rsidRDefault="00A73A63" w:rsidP="00A73A63">
            <w:pPr>
              <w:jc w:val="right"/>
            </w:pPr>
            <w:r w:rsidRPr="00A73A63">
              <w:t>14 788,3</w:t>
            </w:r>
          </w:p>
        </w:tc>
      </w:tr>
      <w:tr w:rsidR="00A73A63" w:rsidRPr="00A73A63" w14:paraId="1847499F"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7E145B"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59DFA9E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48590ED" w14:textId="77777777" w:rsidR="00A73A63" w:rsidRPr="00A73A63" w:rsidRDefault="00A73A63" w:rsidP="00A73A63">
            <w:pPr>
              <w:jc w:val="center"/>
            </w:pPr>
            <w:r w:rsidRPr="00A73A63">
              <w:t>70.2.00.S2370</w:t>
            </w:r>
          </w:p>
        </w:tc>
        <w:tc>
          <w:tcPr>
            <w:tcW w:w="709" w:type="dxa"/>
            <w:tcBorders>
              <w:top w:val="nil"/>
              <w:left w:val="nil"/>
              <w:bottom w:val="single" w:sz="4" w:space="0" w:color="auto"/>
              <w:right w:val="single" w:sz="4" w:space="0" w:color="auto"/>
            </w:tcBorders>
            <w:shd w:val="clear" w:color="auto" w:fill="auto"/>
            <w:vAlign w:val="center"/>
            <w:hideMark/>
          </w:tcPr>
          <w:p w14:paraId="4315D307"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374D81FE" w14:textId="77777777" w:rsidR="00A73A63" w:rsidRPr="00A73A63" w:rsidRDefault="00A73A63" w:rsidP="00A73A63">
            <w:pPr>
              <w:jc w:val="center"/>
            </w:pPr>
            <w:r w:rsidRPr="00A73A63">
              <w:t> </w:t>
            </w:r>
          </w:p>
        </w:tc>
        <w:tc>
          <w:tcPr>
            <w:tcW w:w="709" w:type="dxa"/>
            <w:tcBorders>
              <w:top w:val="nil"/>
              <w:left w:val="nil"/>
              <w:bottom w:val="single" w:sz="4" w:space="0" w:color="auto"/>
              <w:right w:val="single" w:sz="4" w:space="0" w:color="auto"/>
            </w:tcBorders>
            <w:shd w:val="clear" w:color="auto" w:fill="auto"/>
            <w:vAlign w:val="center"/>
            <w:hideMark/>
          </w:tcPr>
          <w:p w14:paraId="3380CDEF" w14:textId="77777777" w:rsidR="00A73A63" w:rsidRPr="00A73A63" w:rsidRDefault="00A73A63" w:rsidP="00A73A63">
            <w:pPr>
              <w:jc w:val="center"/>
            </w:pPr>
            <w:r w:rsidRPr="00A73A63">
              <w:t> </w:t>
            </w:r>
          </w:p>
        </w:tc>
        <w:tc>
          <w:tcPr>
            <w:tcW w:w="1559" w:type="dxa"/>
            <w:tcBorders>
              <w:top w:val="nil"/>
              <w:left w:val="nil"/>
              <w:bottom w:val="single" w:sz="4" w:space="0" w:color="auto"/>
              <w:right w:val="single" w:sz="4" w:space="0" w:color="auto"/>
            </w:tcBorders>
            <w:shd w:val="clear" w:color="auto" w:fill="auto"/>
            <w:noWrap/>
            <w:vAlign w:val="center"/>
            <w:hideMark/>
          </w:tcPr>
          <w:p w14:paraId="6F690970" w14:textId="77777777" w:rsidR="00A73A63" w:rsidRPr="00A73A63" w:rsidRDefault="00A73A63" w:rsidP="00A73A63">
            <w:pPr>
              <w:jc w:val="right"/>
            </w:pPr>
            <w:r w:rsidRPr="00A73A63">
              <w:t>14 788,3</w:t>
            </w:r>
          </w:p>
        </w:tc>
        <w:tc>
          <w:tcPr>
            <w:tcW w:w="1465" w:type="dxa"/>
            <w:tcBorders>
              <w:top w:val="nil"/>
              <w:left w:val="nil"/>
              <w:bottom w:val="single" w:sz="4" w:space="0" w:color="auto"/>
              <w:right w:val="single" w:sz="4" w:space="0" w:color="auto"/>
            </w:tcBorders>
            <w:shd w:val="clear" w:color="auto" w:fill="auto"/>
            <w:noWrap/>
            <w:vAlign w:val="center"/>
            <w:hideMark/>
          </w:tcPr>
          <w:p w14:paraId="2B9BEFB2" w14:textId="77777777" w:rsidR="00A73A63" w:rsidRPr="00A73A63" w:rsidRDefault="00A73A63" w:rsidP="00A73A63">
            <w:pPr>
              <w:jc w:val="right"/>
            </w:pPr>
            <w:r w:rsidRPr="00A73A63">
              <w:t>14 788,3</w:t>
            </w:r>
          </w:p>
        </w:tc>
      </w:tr>
      <w:tr w:rsidR="00A73A63" w:rsidRPr="00A73A63" w14:paraId="27EC0FA9" w14:textId="77777777" w:rsidTr="00A6493F">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E016F5" w14:textId="77777777" w:rsidR="00A73A63" w:rsidRPr="00A73A63" w:rsidRDefault="00A73A63" w:rsidP="00A73A63">
            <w:pPr>
              <w:jc w:val="center"/>
            </w:pPr>
            <w:r w:rsidRPr="00A73A63">
              <w:t> </w:t>
            </w:r>
          </w:p>
        </w:tc>
        <w:tc>
          <w:tcPr>
            <w:tcW w:w="2190" w:type="dxa"/>
            <w:tcBorders>
              <w:top w:val="nil"/>
              <w:left w:val="nil"/>
              <w:bottom w:val="single" w:sz="4" w:space="0" w:color="auto"/>
              <w:right w:val="single" w:sz="4" w:space="0" w:color="auto"/>
            </w:tcBorders>
            <w:shd w:val="clear" w:color="auto" w:fill="auto"/>
            <w:hideMark/>
          </w:tcPr>
          <w:p w14:paraId="0CDD5F58" w14:textId="77777777" w:rsidR="00A73A63" w:rsidRPr="00A73A63" w:rsidRDefault="00A73A63" w:rsidP="00A73A63">
            <w:pPr>
              <w:jc w:val="both"/>
            </w:pPr>
            <w:r w:rsidRPr="00A73A6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239F5823" w14:textId="77777777" w:rsidR="00A73A63" w:rsidRPr="00A73A63" w:rsidRDefault="00A73A63" w:rsidP="00A73A63">
            <w:pPr>
              <w:jc w:val="center"/>
            </w:pPr>
            <w:r w:rsidRPr="00A73A63">
              <w:t>70.2.00.S2370</w:t>
            </w:r>
          </w:p>
        </w:tc>
        <w:tc>
          <w:tcPr>
            <w:tcW w:w="709" w:type="dxa"/>
            <w:tcBorders>
              <w:top w:val="nil"/>
              <w:left w:val="nil"/>
              <w:bottom w:val="single" w:sz="4" w:space="0" w:color="auto"/>
              <w:right w:val="single" w:sz="4" w:space="0" w:color="auto"/>
            </w:tcBorders>
            <w:shd w:val="clear" w:color="auto" w:fill="auto"/>
            <w:vAlign w:val="center"/>
            <w:hideMark/>
          </w:tcPr>
          <w:p w14:paraId="330504C8" w14:textId="77777777" w:rsidR="00A73A63" w:rsidRPr="00A73A63" w:rsidRDefault="00A73A63" w:rsidP="00A73A63">
            <w:pPr>
              <w:jc w:val="center"/>
            </w:pPr>
            <w:r w:rsidRPr="00A73A63">
              <w:t>200</w:t>
            </w:r>
          </w:p>
        </w:tc>
        <w:tc>
          <w:tcPr>
            <w:tcW w:w="567" w:type="dxa"/>
            <w:tcBorders>
              <w:top w:val="nil"/>
              <w:left w:val="nil"/>
              <w:bottom w:val="single" w:sz="4" w:space="0" w:color="auto"/>
              <w:right w:val="single" w:sz="4" w:space="0" w:color="auto"/>
            </w:tcBorders>
            <w:shd w:val="clear" w:color="auto" w:fill="auto"/>
            <w:vAlign w:val="center"/>
            <w:hideMark/>
          </w:tcPr>
          <w:p w14:paraId="62954196" w14:textId="77777777" w:rsidR="00A73A63" w:rsidRPr="00A73A63" w:rsidRDefault="00A73A63" w:rsidP="00A73A63">
            <w:pPr>
              <w:jc w:val="center"/>
            </w:pPr>
            <w:r w:rsidRPr="00A73A63">
              <w:t>01</w:t>
            </w:r>
          </w:p>
        </w:tc>
        <w:tc>
          <w:tcPr>
            <w:tcW w:w="709" w:type="dxa"/>
            <w:tcBorders>
              <w:top w:val="nil"/>
              <w:left w:val="nil"/>
              <w:bottom w:val="single" w:sz="4" w:space="0" w:color="auto"/>
              <w:right w:val="single" w:sz="4" w:space="0" w:color="auto"/>
            </w:tcBorders>
            <w:shd w:val="clear" w:color="auto" w:fill="auto"/>
            <w:vAlign w:val="center"/>
            <w:hideMark/>
          </w:tcPr>
          <w:p w14:paraId="13020048" w14:textId="77777777" w:rsidR="00A73A63" w:rsidRPr="00A73A63" w:rsidRDefault="00A73A63" w:rsidP="00A73A63">
            <w:pPr>
              <w:jc w:val="center"/>
            </w:pPr>
            <w:r w:rsidRPr="00A73A63">
              <w:t>13</w:t>
            </w:r>
          </w:p>
        </w:tc>
        <w:tc>
          <w:tcPr>
            <w:tcW w:w="1559" w:type="dxa"/>
            <w:tcBorders>
              <w:top w:val="nil"/>
              <w:left w:val="nil"/>
              <w:bottom w:val="single" w:sz="4" w:space="0" w:color="auto"/>
              <w:right w:val="single" w:sz="4" w:space="0" w:color="auto"/>
            </w:tcBorders>
            <w:shd w:val="clear" w:color="auto" w:fill="auto"/>
            <w:noWrap/>
            <w:vAlign w:val="center"/>
            <w:hideMark/>
          </w:tcPr>
          <w:p w14:paraId="4ED191CA" w14:textId="77777777" w:rsidR="00A73A63" w:rsidRPr="00A73A63" w:rsidRDefault="00A73A63" w:rsidP="00A73A63">
            <w:pPr>
              <w:jc w:val="right"/>
            </w:pPr>
            <w:r w:rsidRPr="00A73A63">
              <w:t>14 788,3</w:t>
            </w:r>
          </w:p>
        </w:tc>
        <w:tc>
          <w:tcPr>
            <w:tcW w:w="1465" w:type="dxa"/>
            <w:tcBorders>
              <w:top w:val="nil"/>
              <w:left w:val="nil"/>
              <w:bottom w:val="single" w:sz="4" w:space="0" w:color="auto"/>
              <w:right w:val="single" w:sz="4" w:space="0" w:color="auto"/>
            </w:tcBorders>
            <w:shd w:val="clear" w:color="auto" w:fill="auto"/>
            <w:noWrap/>
            <w:vAlign w:val="center"/>
            <w:hideMark/>
          </w:tcPr>
          <w:p w14:paraId="58D2BEBC" w14:textId="77777777" w:rsidR="00A73A63" w:rsidRPr="00A73A63" w:rsidRDefault="00A73A63" w:rsidP="00A73A63">
            <w:pPr>
              <w:jc w:val="right"/>
            </w:pPr>
            <w:r w:rsidRPr="00A73A63">
              <w:t>14 788,3</w:t>
            </w:r>
          </w:p>
        </w:tc>
      </w:tr>
    </w:tbl>
    <w:p w14:paraId="51BE1A82" w14:textId="77777777" w:rsidR="009D0B70" w:rsidRDefault="009D0B70">
      <w:pPr>
        <w:spacing w:after="160" w:line="259" w:lineRule="auto"/>
      </w:pPr>
      <w:r>
        <w:br w:type="page"/>
      </w:r>
    </w:p>
    <w:p w14:paraId="050BD4B5" w14:textId="77777777" w:rsidR="009D0B70" w:rsidRDefault="009D0B70" w:rsidP="00B63E6D">
      <w:pPr>
        <w:jc w:val="right"/>
      </w:pPr>
    </w:p>
    <w:p w14:paraId="31EBD150" w14:textId="77777777" w:rsidR="009B13D1" w:rsidRPr="009B13D1" w:rsidRDefault="009B13D1" w:rsidP="009B13D1">
      <w:pPr>
        <w:tabs>
          <w:tab w:val="left" w:pos="3600"/>
        </w:tabs>
        <w:jc w:val="right"/>
        <w:rPr>
          <w:sz w:val="28"/>
          <w:szCs w:val="28"/>
        </w:rPr>
      </w:pPr>
      <w:r w:rsidRPr="009B13D1">
        <w:rPr>
          <w:sz w:val="28"/>
          <w:szCs w:val="28"/>
        </w:rPr>
        <w:t>Приложение 11</w:t>
      </w:r>
    </w:p>
    <w:p w14:paraId="3EC9AE53"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5A316BD6"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3502C7BC" w14:textId="04CF5049" w:rsidR="009B13D1" w:rsidRPr="009B13D1" w:rsidRDefault="009B13D1" w:rsidP="009B13D1">
      <w:pPr>
        <w:jc w:val="right"/>
        <w:rPr>
          <w:sz w:val="28"/>
          <w:szCs w:val="28"/>
        </w:rPr>
      </w:pPr>
      <w:r>
        <w:rPr>
          <w:sz w:val="28"/>
          <w:szCs w:val="28"/>
        </w:rPr>
        <w:t>от «</w:t>
      </w:r>
      <w:r w:rsidR="009442E3">
        <w:rPr>
          <w:sz w:val="28"/>
          <w:szCs w:val="28"/>
        </w:rPr>
        <w:t>23» декабря 2021 года №46-рд</w:t>
      </w:r>
    </w:p>
    <w:p w14:paraId="0F41CB27" w14:textId="1A377FF9" w:rsidR="009442E3" w:rsidRDefault="00A73A63" w:rsidP="009442E3">
      <w:pPr>
        <w:jc w:val="right"/>
        <w:rPr>
          <w:sz w:val="22"/>
          <w:szCs w:val="22"/>
        </w:rPr>
      </w:pPr>
      <w:r>
        <w:rPr>
          <w:sz w:val="22"/>
          <w:szCs w:val="22"/>
        </w:rPr>
        <w:t>(в редакции решений</w:t>
      </w:r>
      <w:r w:rsidR="009442E3">
        <w:rPr>
          <w:sz w:val="22"/>
          <w:szCs w:val="22"/>
        </w:rPr>
        <w:t xml:space="preserve"> Думы Шелеховского</w:t>
      </w:r>
    </w:p>
    <w:p w14:paraId="6A1B4433" w14:textId="25C67228" w:rsidR="009442E3" w:rsidRPr="001578E3" w:rsidRDefault="009442E3" w:rsidP="009442E3">
      <w:pPr>
        <w:jc w:val="right"/>
        <w:rPr>
          <w:sz w:val="28"/>
          <w:szCs w:val="28"/>
        </w:rPr>
      </w:pPr>
      <w:r>
        <w:rPr>
          <w:sz w:val="22"/>
          <w:szCs w:val="22"/>
        </w:rPr>
        <w:t xml:space="preserve"> муниципального района от 31.03.2022 №11-рд</w:t>
      </w:r>
      <w:r w:rsidR="00A73A63">
        <w:rPr>
          <w:sz w:val="22"/>
          <w:szCs w:val="22"/>
        </w:rPr>
        <w:t>,</w:t>
      </w:r>
      <w:r w:rsidR="000414E8">
        <w:rPr>
          <w:sz w:val="22"/>
          <w:szCs w:val="22"/>
        </w:rPr>
        <w:t xml:space="preserve"> </w:t>
      </w:r>
      <w:r w:rsidR="00A73A63">
        <w:rPr>
          <w:sz w:val="22"/>
          <w:szCs w:val="22"/>
        </w:rPr>
        <w:t>от 07.07.2022 №21-рд</w:t>
      </w:r>
      <w:r>
        <w:rPr>
          <w:sz w:val="22"/>
          <w:szCs w:val="22"/>
        </w:rPr>
        <w:t>)</w:t>
      </w:r>
    </w:p>
    <w:p w14:paraId="46B54CB7" w14:textId="77777777" w:rsidR="009B13D1" w:rsidRDefault="009B13D1" w:rsidP="009B13D1">
      <w:pPr>
        <w:rPr>
          <w:sz w:val="28"/>
          <w:szCs w:val="28"/>
        </w:rPr>
      </w:pPr>
    </w:p>
    <w:p w14:paraId="344CE505" w14:textId="77777777" w:rsidR="008E6117" w:rsidRPr="009B13D1" w:rsidRDefault="008E6117" w:rsidP="009B13D1">
      <w:pPr>
        <w:rPr>
          <w:sz w:val="28"/>
          <w:szCs w:val="28"/>
        </w:rPr>
      </w:pPr>
    </w:p>
    <w:p w14:paraId="04FAB0CF" w14:textId="77777777" w:rsidR="009B13D1" w:rsidRDefault="009B13D1" w:rsidP="009B13D1">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Pr>
          <w:sz w:val="28"/>
          <w:szCs w:val="28"/>
        </w:rPr>
        <w:t>кации расходов бюджетов) на 2022</w:t>
      </w:r>
      <w:r w:rsidRPr="009B13D1">
        <w:rPr>
          <w:sz w:val="28"/>
          <w:szCs w:val="28"/>
        </w:rPr>
        <w:t xml:space="preserve"> год</w:t>
      </w:r>
    </w:p>
    <w:p w14:paraId="205DAD53" w14:textId="77777777" w:rsidR="008E6117" w:rsidRPr="009B13D1" w:rsidRDefault="008E6117" w:rsidP="009B13D1">
      <w:pPr>
        <w:tabs>
          <w:tab w:val="left" w:pos="3570"/>
        </w:tabs>
        <w:jc w:val="center"/>
        <w:rPr>
          <w:sz w:val="28"/>
          <w:szCs w:val="28"/>
        </w:rPr>
      </w:pPr>
    </w:p>
    <w:p w14:paraId="44CEFE80" w14:textId="77777777" w:rsidR="009B13D1" w:rsidRDefault="009B13D1" w:rsidP="009B13D1">
      <w:pPr>
        <w:tabs>
          <w:tab w:val="left" w:pos="3570"/>
        </w:tabs>
        <w:jc w:val="right"/>
      </w:pPr>
      <w:r w:rsidRPr="009B13D1">
        <w:t>тыс. рублей</w:t>
      </w:r>
    </w:p>
    <w:p w14:paraId="729F2D4B" w14:textId="77777777" w:rsidR="00EB78B7" w:rsidRDefault="00EB78B7">
      <w:pPr>
        <w:spacing w:after="160" w:line="259" w:lineRule="auto"/>
      </w:pPr>
    </w:p>
    <w:tbl>
      <w:tblPr>
        <w:tblW w:w="9351" w:type="dxa"/>
        <w:tblInd w:w="113" w:type="dxa"/>
        <w:tblLook w:val="04A0" w:firstRow="1" w:lastRow="0" w:firstColumn="1" w:lastColumn="0" w:noHBand="0" w:noVBand="1"/>
      </w:tblPr>
      <w:tblGrid>
        <w:gridCol w:w="445"/>
        <w:gridCol w:w="3345"/>
        <w:gridCol w:w="787"/>
        <w:gridCol w:w="456"/>
        <w:gridCol w:w="523"/>
        <w:gridCol w:w="1676"/>
        <w:gridCol w:w="576"/>
        <w:gridCol w:w="1543"/>
      </w:tblGrid>
      <w:tr w:rsidR="00A73A63" w:rsidRPr="00A73A63" w14:paraId="2DF97725" w14:textId="77777777" w:rsidTr="00A6493F">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EA8F0" w14:textId="77777777" w:rsidR="00A73A63" w:rsidRPr="00A73A63" w:rsidRDefault="00A73A63" w:rsidP="00A73A63">
            <w:pPr>
              <w:jc w:val="center"/>
            </w:pPr>
            <w:r w:rsidRPr="00A73A63">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7813EF15" w14:textId="77777777" w:rsidR="00A73A63" w:rsidRPr="00A73A63" w:rsidRDefault="00A73A63" w:rsidP="00A73A63">
            <w:pPr>
              <w:jc w:val="center"/>
            </w:pPr>
            <w:r w:rsidRPr="00A73A63">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2FC7E128" w14:textId="77777777" w:rsidR="00A73A63" w:rsidRPr="00A73A63" w:rsidRDefault="00A73A63" w:rsidP="00A73A63">
            <w:pPr>
              <w:jc w:val="center"/>
            </w:pPr>
            <w:r w:rsidRPr="00A73A63">
              <w:t>ГРБС</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2157DFF" w14:textId="77777777" w:rsidR="00A73A63" w:rsidRPr="00A73A63" w:rsidRDefault="00A73A63" w:rsidP="00A73A63">
            <w:pPr>
              <w:jc w:val="center"/>
            </w:pPr>
            <w:proofErr w:type="spellStart"/>
            <w:r w:rsidRPr="00A73A63">
              <w:t>Рз</w:t>
            </w:r>
            <w:proofErr w:type="spellEnd"/>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D8F5789" w14:textId="77777777" w:rsidR="00A73A63" w:rsidRPr="00A73A63" w:rsidRDefault="00A73A63" w:rsidP="00A73A63">
            <w:pPr>
              <w:jc w:val="center"/>
            </w:pPr>
            <w:r w:rsidRPr="00A73A63">
              <w:t>ПР</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F1DE993" w14:textId="77777777" w:rsidR="00A73A63" w:rsidRPr="00A73A63" w:rsidRDefault="00A73A63" w:rsidP="00A73A63">
            <w:pPr>
              <w:jc w:val="center"/>
            </w:pPr>
            <w:r w:rsidRPr="00A73A63">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9969F31" w14:textId="77777777" w:rsidR="00A73A63" w:rsidRPr="00A73A63" w:rsidRDefault="00A73A63" w:rsidP="00A73A63">
            <w:pPr>
              <w:jc w:val="center"/>
            </w:pPr>
            <w:r w:rsidRPr="00A73A63">
              <w:t>ВР</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5265FF21" w14:textId="77777777" w:rsidR="00A73A63" w:rsidRPr="00A73A63" w:rsidRDefault="00A73A63" w:rsidP="00A73A63">
            <w:pPr>
              <w:jc w:val="center"/>
            </w:pPr>
            <w:r w:rsidRPr="00A73A63">
              <w:t>2022</w:t>
            </w:r>
          </w:p>
        </w:tc>
      </w:tr>
      <w:tr w:rsidR="00A73A63" w:rsidRPr="00A73A63" w14:paraId="5D20FAF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5C9E55"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3A32FF31" w14:textId="77777777" w:rsidR="00A73A63" w:rsidRPr="00A73A63" w:rsidRDefault="00A73A63" w:rsidP="00A73A63">
            <w:pPr>
              <w:jc w:val="both"/>
              <w:rPr>
                <w:b/>
                <w:bCs/>
              </w:rPr>
            </w:pPr>
            <w:r w:rsidRPr="00A73A63">
              <w:rPr>
                <w:b/>
                <w:bCs/>
              </w:rPr>
              <w:t>ИТОГО</w:t>
            </w:r>
          </w:p>
        </w:tc>
        <w:tc>
          <w:tcPr>
            <w:tcW w:w="787" w:type="dxa"/>
            <w:tcBorders>
              <w:top w:val="nil"/>
              <w:left w:val="nil"/>
              <w:bottom w:val="single" w:sz="4" w:space="0" w:color="auto"/>
              <w:right w:val="single" w:sz="4" w:space="0" w:color="auto"/>
            </w:tcBorders>
            <w:shd w:val="clear" w:color="auto" w:fill="auto"/>
            <w:vAlign w:val="center"/>
            <w:hideMark/>
          </w:tcPr>
          <w:p w14:paraId="5174CC3F" w14:textId="77777777" w:rsidR="00A73A63" w:rsidRPr="00A73A63" w:rsidRDefault="00A73A63" w:rsidP="00A73A63">
            <w:pPr>
              <w:jc w:val="center"/>
              <w:rPr>
                <w:b/>
                <w:bCs/>
              </w:rPr>
            </w:pPr>
            <w:r w:rsidRPr="00A73A63">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08CC77BD"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71A41E3"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55E6C18"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265AB44"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1167FB51" w14:textId="77777777" w:rsidR="00A73A63" w:rsidRPr="00A73A63" w:rsidRDefault="00A73A63" w:rsidP="00A73A63">
            <w:pPr>
              <w:jc w:val="right"/>
              <w:rPr>
                <w:b/>
                <w:bCs/>
              </w:rPr>
            </w:pPr>
            <w:r w:rsidRPr="00A73A63">
              <w:rPr>
                <w:b/>
                <w:bCs/>
              </w:rPr>
              <w:t>3 232 079,5</w:t>
            </w:r>
          </w:p>
        </w:tc>
      </w:tr>
      <w:tr w:rsidR="00A73A63" w:rsidRPr="00A73A63" w14:paraId="187D8352"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48AA79" w14:textId="77777777" w:rsidR="00A73A63" w:rsidRPr="00A73A63" w:rsidRDefault="00A73A63" w:rsidP="00A73A63">
            <w:pPr>
              <w:jc w:val="center"/>
              <w:rPr>
                <w:b/>
                <w:bCs/>
              </w:rPr>
            </w:pPr>
            <w:r w:rsidRPr="00A73A63">
              <w:rPr>
                <w:b/>
                <w:bCs/>
              </w:rPr>
              <w:t>1</w:t>
            </w:r>
          </w:p>
        </w:tc>
        <w:tc>
          <w:tcPr>
            <w:tcW w:w="3345" w:type="dxa"/>
            <w:tcBorders>
              <w:top w:val="nil"/>
              <w:left w:val="nil"/>
              <w:bottom w:val="single" w:sz="4" w:space="0" w:color="auto"/>
              <w:right w:val="single" w:sz="4" w:space="0" w:color="auto"/>
            </w:tcBorders>
            <w:shd w:val="clear" w:color="auto" w:fill="auto"/>
            <w:hideMark/>
          </w:tcPr>
          <w:p w14:paraId="5FC0CE81" w14:textId="77777777" w:rsidR="00A73A63" w:rsidRPr="00A73A63" w:rsidRDefault="00A73A63" w:rsidP="00A73A63">
            <w:pPr>
              <w:jc w:val="both"/>
              <w:rPr>
                <w:b/>
                <w:bCs/>
              </w:rPr>
            </w:pPr>
            <w:r w:rsidRPr="00A73A63">
              <w:rPr>
                <w:b/>
                <w:bCs/>
              </w:rPr>
              <w:t>Контрольно-ревизионная палата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2BF0FF2" w14:textId="77777777" w:rsidR="00A73A63" w:rsidRPr="00A73A63" w:rsidRDefault="00A73A63" w:rsidP="00A73A63">
            <w:pPr>
              <w:jc w:val="center"/>
              <w:rPr>
                <w:b/>
                <w:bCs/>
              </w:rPr>
            </w:pPr>
            <w:r w:rsidRPr="00A73A63">
              <w:rPr>
                <w:b/>
                <w:bCs/>
              </w:rPr>
              <w:t>901</w:t>
            </w:r>
          </w:p>
        </w:tc>
        <w:tc>
          <w:tcPr>
            <w:tcW w:w="456" w:type="dxa"/>
            <w:tcBorders>
              <w:top w:val="nil"/>
              <w:left w:val="nil"/>
              <w:bottom w:val="single" w:sz="4" w:space="0" w:color="auto"/>
              <w:right w:val="single" w:sz="4" w:space="0" w:color="auto"/>
            </w:tcBorders>
            <w:shd w:val="clear" w:color="auto" w:fill="auto"/>
            <w:vAlign w:val="center"/>
            <w:hideMark/>
          </w:tcPr>
          <w:p w14:paraId="76D36BA9"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7D62DCE"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EA80888"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F5C3B4B"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405BB00C" w14:textId="77777777" w:rsidR="00A73A63" w:rsidRPr="00A73A63" w:rsidRDefault="00A73A63" w:rsidP="00A73A63">
            <w:pPr>
              <w:jc w:val="right"/>
              <w:rPr>
                <w:b/>
                <w:bCs/>
              </w:rPr>
            </w:pPr>
            <w:r w:rsidRPr="00A73A63">
              <w:rPr>
                <w:b/>
                <w:bCs/>
              </w:rPr>
              <w:t>5 311,4</w:t>
            </w:r>
          </w:p>
        </w:tc>
      </w:tr>
      <w:tr w:rsidR="00A73A63" w:rsidRPr="00A73A63" w14:paraId="5DB2ABD9"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2394CB"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4A0FE578" w14:textId="77777777" w:rsidR="00A73A63" w:rsidRPr="00A73A63" w:rsidRDefault="00A73A63" w:rsidP="00A73A63">
            <w:pPr>
              <w:jc w:val="both"/>
            </w:pPr>
            <w:r w:rsidRPr="00A73A6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EE30F7F"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47D67259"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08ED99CD"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E31FC4E"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EA903F7"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350A0D72" w14:textId="77777777" w:rsidR="00A73A63" w:rsidRPr="00A73A63" w:rsidRDefault="00A73A63" w:rsidP="00A73A63">
            <w:pPr>
              <w:jc w:val="right"/>
            </w:pPr>
            <w:r w:rsidRPr="00A73A63">
              <w:t>5 311,4</w:t>
            </w:r>
          </w:p>
        </w:tc>
      </w:tr>
      <w:tr w:rsidR="00A73A63" w:rsidRPr="00A73A63" w14:paraId="269B0BA4"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779114"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48057FA9" w14:textId="77777777" w:rsidR="00A73A63" w:rsidRPr="00A73A63" w:rsidRDefault="00A73A63" w:rsidP="00A73A63">
            <w:pPr>
              <w:jc w:val="both"/>
            </w:pPr>
            <w:r w:rsidRPr="00A73A63">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15FF569B"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7FAA3479"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3FAC00B1" w14:textId="77777777" w:rsidR="00A73A63" w:rsidRPr="00A73A63" w:rsidRDefault="00A73A63" w:rsidP="00A73A63">
            <w:pPr>
              <w:jc w:val="center"/>
              <w:rPr>
                <w:b/>
                <w:bCs/>
              </w:rPr>
            </w:pPr>
            <w:r w:rsidRPr="00A73A63">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44A34E2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47FA35C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4EE5761" w14:textId="77777777" w:rsidR="00A73A63" w:rsidRPr="00A73A63" w:rsidRDefault="00A73A63" w:rsidP="00A73A63">
            <w:pPr>
              <w:jc w:val="right"/>
            </w:pPr>
            <w:r w:rsidRPr="00A73A63">
              <w:t>5 311,4</w:t>
            </w:r>
          </w:p>
        </w:tc>
      </w:tr>
      <w:tr w:rsidR="00A73A63" w:rsidRPr="00A73A63" w14:paraId="1F52196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1A5F88"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7FCFACC9" w14:textId="77777777" w:rsidR="00A73A63" w:rsidRPr="00A73A63" w:rsidRDefault="00A73A63" w:rsidP="00A73A63">
            <w:pPr>
              <w:jc w:val="both"/>
            </w:pPr>
            <w:r w:rsidRPr="00A73A6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5D2486B1"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5D500EE3"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63580B74"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43BC5E0C" w14:textId="77777777" w:rsidR="00A73A63" w:rsidRPr="00A73A63" w:rsidRDefault="00A73A63" w:rsidP="00A73A63">
            <w:pPr>
              <w:jc w:val="center"/>
            </w:pPr>
            <w:r w:rsidRPr="00A73A63">
              <w:t>70.0.00.00000</w:t>
            </w:r>
          </w:p>
        </w:tc>
        <w:tc>
          <w:tcPr>
            <w:tcW w:w="576" w:type="dxa"/>
            <w:tcBorders>
              <w:top w:val="nil"/>
              <w:left w:val="nil"/>
              <w:bottom w:val="single" w:sz="4" w:space="0" w:color="auto"/>
              <w:right w:val="single" w:sz="4" w:space="0" w:color="auto"/>
            </w:tcBorders>
            <w:shd w:val="clear" w:color="auto" w:fill="auto"/>
            <w:vAlign w:val="center"/>
            <w:hideMark/>
          </w:tcPr>
          <w:p w14:paraId="2C70C45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D28BFC6" w14:textId="77777777" w:rsidR="00A73A63" w:rsidRPr="00A73A63" w:rsidRDefault="00A73A63" w:rsidP="00A73A63">
            <w:pPr>
              <w:jc w:val="right"/>
            </w:pPr>
            <w:r w:rsidRPr="00A73A63">
              <w:t>5 311,4</w:t>
            </w:r>
          </w:p>
        </w:tc>
      </w:tr>
      <w:tr w:rsidR="00A73A63" w:rsidRPr="00A73A63" w14:paraId="3D289864"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A52B4F"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7A7B3396" w14:textId="77777777" w:rsidR="00A73A63" w:rsidRPr="00A73A63" w:rsidRDefault="00A73A63" w:rsidP="00A73A63">
            <w:pPr>
              <w:jc w:val="both"/>
            </w:pPr>
            <w:r w:rsidRPr="00A73A6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377030B"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67BC9915"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9499D89"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282D619E" w14:textId="77777777" w:rsidR="00A73A63" w:rsidRPr="00A73A63" w:rsidRDefault="00A73A63" w:rsidP="00A73A63">
            <w:pPr>
              <w:jc w:val="center"/>
            </w:pPr>
            <w:r w:rsidRPr="00A73A63">
              <w:t>70.1.00.00000</w:t>
            </w:r>
          </w:p>
        </w:tc>
        <w:tc>
          <w:tcPr>
            <w:tcW w:w="576" w:type="dxa"/>
            <w:tcBorders>
              <w:top w:val="nil"/>
              <w:left w:val="nil"/>
              <w:bottom w:val="single" w:sz="4" w:space="0" w:color="auto"/>
              <w:right w:val="single" w:sz="4" w:space="0" w:color="auto"/>
            </w:tcBorders>
            <w:shd w:val="clear" w:color="auto" w:fill="auto"/>
            <w:vAlign w:val="center"/>
            <w:hideMark/>
          </w:tcPr>
          <w:p w14:paraId="7006C3D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E94CA7A" w14:textId="77777777" w:rsidR="00A73A63" w:rsidRPr="00A73A63" w:rsidRDefault="00A73A63" w:rsidP="00A73A63">
            <w:pPr>
              <w:jc w:val="right"/>
            </w:pPr>
            <w:r w:rsidRPr="00A73A63">
              <w:t>5 311,4</w:t>
            </w:r>
          </w:p>
        </w:tc>
      </w:tr>
      <w:tr w:rsidR="00A73A63" w:rsidRPr="00A73A63" w14:paraId="698062DE"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6B07A6"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7A11448B" w14:textId="77777777" w:rsidR="00A73A63" w:rsidRPr="00A73A63" w:rsidRDefault="00A73A63" w:rsidP="00A73A63">
            <w:pPr>
              <w:jc w:val="both"/>
            </w:pPr>
            <w:r w:rsidRPr="00A73A63">
              <w:t xml:space="preserve">Обеспечение деятельности контрольно-ревизионной палаты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37F6F27"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4AD7D8F3"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5AABB71"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11E5BDBD" w14:textId="77777777" w:rsidR="00A73A63" w:rsidRPr="00A73A63" w:rsidRDefault="00A73A63" w:rsidP="00A73A63">
            <w:pPr>
              <w:jc w:val="center"/>
            </w:pPr>
            <w:r w:rsidRPr="00A73A63">
              <w:t>70.1.21.00000</w:t>
            </w:r>
          </w:p>
        </w:tc>
        <w:tc>
          <w:tcPr>
            <w:tcW w:w="576" w:type="dxa"/>
            <w:tcBorders>
              <w:top w:val="nil"/>
              <w:left w:val="nil"/>
              <w:bottom w:val="single" w:sz="4" w:space="0" w:color="auto"/>
              <w:right w:val="single" w:sz="4" w:space="0" w:color="auto"/>
            </w:tcBorders>
            <w:shd w:val="clear" w:color="auto" w:fill="auto"/>
            <w:vAlign w:val="center"/>
            <w:hideMark/>
          </w:tcPr>
          <w:p w14:paraId="35ACAD6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C85865D" w14:textId="77777777" w:rsidR="00A73A63" w:rsidRPr="00A73A63" w:rsidRDefault="00A73A63" w:rsidP="00A73A63">
            <w:pPr>
              <w:jc w:val="right"/>
            </w:pPr>
            <w:r w:rsidRPr="00A73A63">
              <w:t>4 959,3</w:t>
            </w:r>
          </w:p>
        </w:tc>
      </w:tr>
      <w:tr w:rsidR="00A73A63" w:rsidRPr="00A73A63" w14:paraId="27EB7E1D"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5DCA9E"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123305CA"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A71C98F"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0A4E4F1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93DCF0B"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533CCC16" w14:textId="77777777" w:rsidR="00A73A63" w:rsidRPr="00A73A63" w:rsidRDefault="00A73A63" w:rsidP="00A73A63">
            <w:pPr>
              <w:jc w:val="center"/>
            </w:pPr>
            <w:r w:rsidRPr="00A73A63">
              <w:t>70.1.21.92100</w:t>
            </w:r>
          </w:p>
        </w:tc>
        <w:tc>
          <w:tcPr>
            <w:tcW w:w="576" w:type="dxa"/>
            <w:tcBorders>
              <w:top w:val="nil"/>
              <w:left w:val="nil"/>
              <w:bottom w:val="single" w:sz="4" w:space="0" w:color="auto"/>
              <w:right w:val="single" w:sz="4" w:space="0" w:color="auto"/>
            </w:tcBorders>
            <w:shd w:val="clear" w:color="auto" w:fill="auto"/>
            <w:vAlign w:val="center"/>
            <w:hideMark/>
          </w:tcPr>
          <w:p w14:paraId="5E6E41D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6E05A0D" w14:textId="77777777" w:rsidR="00A73A63" w:rsidRPr="00A73A63" w:rsidRDefault="00A73A63" w:rsidP="00A73A63">
            <w:pPr>
              <w:jc w:val="right"/>
            </w:pPr>
            <w:r w:rsidRPr="00A73A63">
              <w:t>4 959,3</w:t>
            </w:r>
          </w:p>
        </w:tc>
      </w:tr>
      <w:tr w:rsidR="00A73A63" w:rsidRPr="00A73A63" w14:paraId="1449D624"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51ECC3" w14:textId="77777777" w:rsidR="00A73A63" w:rsidRPr="00A73A63" w:rsidRDefault="00A73A63" w:rsidP="00A73A63">
            <w:pPr>
              <w:jc w:val="center"/>
              <w:rPr>
                <w:b/>
                <w:bCs/>
              </w:rPr>
            </w:pPr>
            <w:r w:rsidRPr="00A73A6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1F4C09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58D5333"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69BD860B"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26CC4EE1"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06FAE363" w14:textId="77777777" w:rsidR="00A73A63" w:rsidRPr="00A73A63" w:rsidRDefault="00A73A63" w:rsidP="00A73A63">
            <w:pPr>
              <w:jc w:val="center"/>
            </w:pPr>
            <w:r w:rsidRPr="00A73A63">
              <w:t>70.1.21.92100</w:t>
            </w:r>
          </w:p>
        </w:tc>
        <w:tc>
          <w:tcPr>
            <w:tcW w:w="576" w:type="dxa"/>
            <w:tcBorders>
              <w:top w:val="nil"/>
              <w:left w:val="nil"/>
              <w:bottom w:val="single" w:sz="4" w:space="0" w:color="auto"/>
              <w:right w:val="single" w:sz="4" w:space="0" w:color="auto"/>
            </w:tcBorders>
            <w:shd w:val="clear" w:color="auto" w:fill="auto"/>
            <w:vAlign w:val="center"/>
            <w:hideMark/>
          </w:tcPr>
          <w:p w14:paraId="61F1F1AE"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19D17A34" w14:textId="77777777" w:rsidR="00A73A63" w:rsidRPr="00A73A63" w:rsidRDefault="00A73A63" w:rsidP="00A73A63">
            <w:pPr>
              <w:jc w:val="right"/>
            </w:pPr>
            <w:r w:rsidRPr="00A73A63">
              <w:t>4 754,3</w:t>
            </w:r>
          </w:p>
        </w:tc>
      </w:tr>
      <w:tr w:rsidR="00A73A63" w:rsidRPr="00A73A63" w14:paraId="43439D95"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A8CDDC"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39EE664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9D5DD34"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6C93C49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BE9D79A"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55012DCC" w14:textId="77777777" w:rsidR="00A73A63" w:rsidRPr="00A73A63" w:rsidRDefault="00A73A63" w:rsidP="00A73A63">
            <w:pPr>
              <w:jc w:val="center"/>
            </w:pPr>
            <w:r w:rsidRPr="00A73A63">
              <w:t>70.1.21.92100</w:t>
            </w:r>
          </w:p>
        </w:tc>
        <w:tc>
          <w:tcPr>
            <w:tcW w:w="576" w:type="dxa"/>
            <w:tcBorders>
              <w:top w:val="nil"/>
              <w:left w:val="nil"/>
              <w:bottom w:val="single" w:sz="4" w:space="0" w:color="auto"/>
              <w:right w:val="single" w:sz="4" w:space="0" w:color="auto"/>
            </w:tcBorders>
            <w:shd w:val="clear" w:color="auto" w:fill="auto"/>
            <w:vAlign w:val="center"/>
            <w:hideMark/>
          </w:tcPr>
          <w:p w14:paraId="2946D8E2"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DFB0D8D" w14:textId="77777777" w:rsidR="00A73A63" w:rsidRPr="00A73A63" w:rsidRDefault="00A73A63" w:rsidP="00A73A63">
            <w:pPr>
              <w:jc w:val="right"/>
            </w:pPr>
            <w:r w:rsidRPr="00A73A63">
              <w:t>204,0</w:t>
            </w:r>
          </w:p>
        </w:tc>
      </w:tr>
      <w:tr w:rsidR="00A73A63" w:rsidRPr="00A73A63" w14:paraId="7A798BC1"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014249"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F58A63E"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6EE4315"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0D905D11"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64EFFE2"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4FBB6F78" w14:textId="77777777" w:rsidR="00A73A63" w:rsidRPr="00A73A63" w:rsidRDefault="00A73A63" w:rsidP="00A73A63">
            <w:pPr>
              <w:jc w:val="center"/>
            </w:pPr>
            <w:r w:rsidRPr="00A73A63">
              <w:t>70.1.21.92100</w:t>
            </w:r>
          </w:p>
        </w:tc>
        <w:tc>
          <w:tcPr>
            <w:tcW w:w="576" w:type="dxa"/>
            <w:tcBorders>
              <w:top w:val="nil"/>
              <w:left w:val="nil"/>
              <w:bottom w:val="single" w:sz="4" w:space="0" w:color="auto"/>
              <w:right w:val="single" w:sz="4" w:space="0" w:color="auto"/>
            </w:tcBorders>
            <w:shd w:val="clear" w:color="auto" w:fill="auto"/>
            <w:vAlign w:val="center"/>
            <w:hideMark/>
          </w:tcPr>
          <w:p w14:paraId="64B03DDC"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58421702" w14:textId="77777777" w:rsidR="00A73A63" w:rsidRPr="00A73A63" w:rsidRDefault="00A73A63" w:rsidP="00A73A63">
            <w:pPr>
              <w:jc w:val="right"/>
            </w:pPr>
            <w:r w:rsidRPr="00A73A63">
              <w:t>1,0</w:t>
            </w:r>
          </w:p>
        </w:tc>
      </w:tr>
      <w:tr w:rsidR="00A73A63" w:rsidRPr="00A73A63" w14:paraId="542CD28D"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F357C3"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497A9600" w14:textId="77777777" w:rsidR="00A73A63" w:rsidRPr="00A73A63" w:rsidRDefault="00A73A63" w:rsidP="00A73A63">
            <w:r w:rsidRPr="00A73A6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7ED966BF"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7547AB0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9799000"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27962319" w14:textId="77777777" w:rsidR="00A73A63" w:rsidRPr="00A73A63" w:rsidRDefault="00A73A63" w:rsidP="00A73A63">
            <w:pPr>
              <w:jc w:val="center"/>
            </w:pPr>
            <w:r w:rsidRPr="00A73A63">
              <w:t>70.1.93.00000</w:t>
            </w:r>
          </w:p>
        </w:tc>
        <w:tc>
          <w:tcPr>
            <w:tcW w:w="576" w:type="dxa"/>
            <w:tcBorders>
              <w:top w:val="nil"/>
              <w:left w:val="nil"/>
              <w:bottom w:val="single" w:sz="4" w:space="0" w:color="auto"/>
              <w:right w:val="single" w:sz="4" w:space="0" w:color="auto"/>
            </w:tcBorders>
            <w:shd w:val="clear" w:color="auto" w:fill="auto"/>
            <w:vAlign w:val="center"/>
            <w:hideMark/>
          </w:tcPr>
          <w:p w14:paraId="45CD3A6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D46E785" w14:textId="77777777" w:rsidR="00A73A63" w:rsidRPr="00A73A63" w:rsidRDefault="00A73A63" w:rsidP="00A73A63">
            <w:pPr>
              <w:jc w:val="right"/>
            </w:pPr>
            <w:r w:rsidRPr="00A73A63">
              <w:t>352,1</w:t>
            </w:r>
          </w:p>
        </w:tc>
      </w:tr>
      <w:tr w:rsidR="00A73A63" w:rsidRPr="00A73A63" w14:paraId="2FCF5634"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96412A"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5D4ECF35" w14:textId="77777777" w:rsidR="00A73A63" w:rsidRPr="00A73A63" w:rsidRDefault="00A73A63" w:rsidP="00A73A63">
            <w:pPr>
              <w:jc w:val="both"/>
            </w:pPr>
            <w:r w:rsidRPr="00A73A63">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3370141F"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6DC0CA5E"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8206193"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2D4C0DC2"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59B89EA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AAB119C" w14:textId="77777777" w:rsidR="00A73A63" w:rsidRPr="00A73A63" w:rsidRDefault="00A73A63" w:rsidP="00A73A63">
            <w:pPr>
              <w:jc w:val="right"/>
            </w:pPr>
            <w:r w:rsidRPr="00A73A63">
              <w:t>352,1</w:t>
            </w:r>
          </w:p>
        </w:tc>
      </w:tr>
      <w:tr w:rsidR="00A73A63" w:rsidRPr="00A73A63" w14:paraId="106805B2"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2ADC23"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474BFCF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353A52" w14:textId="77777777" w:rsidR="00A73A63" w:rsidRPr="00A73A63" w:rsidRDefault="00A73A63" w:rsidP="00A73A63">
            <w:pPr>
              <w:jc w:val="center"/>
            </w:pPr>
            <w:r w:rsidRPr="00A73A63">
              <w:t>901</w:t>
            </w:r>
          </w:p>
        </w:tc>
        <w:tc>
          <w:tcPr>
            <w:tcW w:w="456" w:type="dxa"/>
            <w:tcBorders>
              <w:top w:val="nil"/>
              <w:left w:val="nil"/>
              <w:bottom w:val="single" w:sz="4" w:space="0" w:color="auto"/>
              <w:right w:val="single" w:sz="4" w:space="0" w:color="auto"/>
            </w:tcBorders>
            <w:shd w:val="clear" w:color="auto" w:fill="auto"/>
            <w:vAlign w:val="center"/>
            <w:hideMark/>
          </w:tcPr>
          <w:p w14:paraId="1A0B2F69"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A269DE5"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7684305B"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48400EEA"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C890A96" w14:textId="77777777" w:rsidR="00A73A63" w:rsidRPr="00A73A63" w:rsidRDefault="00A73A63" w:rsidP="00A73A63">
            <w:pPr>
              <w:jc w:val="right"/>
            </w:pPr>
            <w:r w:rsidRPr="00A73A63">
              <w:t>352,1</w:t>
            </w:r>
          </w:p>
        </w:tc>
      </w:tr>
      <w:tr w:rsidR="00A73A63" w:rsidRPr="00A73A63" w14:paraId="37300DEB"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AF320B" w14:textId="77777777" w:rsidR="00A73A63" w:rsidRPr="00A73A63" w:rsidRDefault="00A73A63" w:rsidP="00A73A63">
            <w:pPr>
              <w:jc w:val="center"/>
              <w:rPr>
                <w:b/>
                <w:bCs/>
              </w:rPr>
            </w:pPr>
            <w:r w:rsidRPr="00A73A63">
              <w:rPr>
                <w:b/>
                <w:bCs/>
              </w:rPr>
              <w:t>2</w:t>
            </w:r>
          </w:p>
        </w:tc>
        <w:tc>
          <w:tcPr>
            <w:tcW w:w="3345" w:type="dxa"/>
            <w:tcBorders>
              <w:top w:val="nil"/>
              <w:left w:val="nil"/>
              <w:bottom w:val="single" w:sz="4" w:space="0" w:color="auto"/>
              <w:right w:val="single" w:sz="4" w:space="0" w:color="auto"/>
            </w:tcBorders>
            <w:shd w:val="clear" w:color="auto" w:fill="auto"/>
            <w:hideMark/>
          </w:tcPr>
          <w:p w14:paraId="391F8233" w14:textId="77777777" w:rsidR="00A73A63" w:rsidRPr="00A73A63" w:rsidRDefault="00A73A63" w:rsidP="00A73A63">
            <w:pPr>
              <w:jc w:val="both"/>
              <w:rPr>
                <w:b/>
                <w:bCs/>
              </w:rPr>
            </w:pPr>
            <w:r w:rsidRPr="00A73A63">
              <w:rPr>
                <w:b/>
                <w:bCs/>
              </w:rPr>
              <w:t>Дума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8D2ACD5" w14:textId="77777777" w:rsidR="00A73A63" w:rsidRPr="00A73A63" w:rsidRDefault="00A73A63" w:rsidP="00A73A63">
            <w:pPr>
              <w:jc w:val="center"/>
              <w:rPr>
                <w:b/>
                <w:bCs/>
              </w:rPr>
            </w:pPr>
            <w:r w:rsidRPr="00A73A63">
              <w:rPr>
                <w:b/>
                <w:bCs/>
              </w:rPr>
              <w:t>902</w:t>
            </w:r>
          </w:p>
        </w:tc>
        <w:tc>
          <w:tcPr>
            <w:tcW w:w="456" w:type="dxa"/>
            <w:tcBorders>
              <w:top w:val="nil"/>
              <w:left w:val="nil"/>
              <w:bottom w:val="single" w:sz="4" w:space="0" w:color="auto"/>
              <w:right w:val="single" w:sz="4" w:space="0" w:color="auto"/>
            </w:tcBorders>
            <w:shd w:val="clear" w:color="auto" w:fill="auto"/>
            <w:vAlign w:val="center"/>
            <w:hideMark/>
          </w:tcPr>
          <w:p w14:paraId="153D2ABE"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69D79D0"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25702A5"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F0D44DE"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5B17B2B7" w14:textId="77777777" w:rsidR="00A73A63" w:rsidRPr="00A73A63" w:rsidRDefault="00A73A63" w:rsidP="00A73A63">
            <w:pPr>
              <w:jc w:val="right"/>
              <w:rPr>
                <w:b/>
                <w:bCs/>
              </w:rPr>
            </w:pPr>
            <w:r w:rsidRPr="00A73A63">
              <w:rPr>
                <w:b/>
                <w:bCs/>
              </w:rPr>
              <w:t>100,5</w:t>
            </w:r>
          </w:p>
        </w:tc>
      </w:tr>
      <w:tr w:rsidR="00A73A63" w:rsidRPr="00A73A63" w14:paraId="3E61DC81"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92B86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CB82A12" w14:textId="77777777" w:rsidR="00A73A63" w:rsidRPr="00A73A63" w:rsidRDefault="00A73A63" w:rsidP="00A73A63">
            <w:pPr>
              <w:jc w:val="both"/>
            </w:pPr>
            <w:r w:rsidRPr="00A73A6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032BD4B" w14:textId="77777777" w:rsidR="00A73A63" w:rsidRPr="00A73A63" w:rsidRDefault="00A73A63" w:rsidP="00A73A63">
            <w:pPr>
              <w:jc w:val="center"/>
            </w:pPr>
            <w:r w:rsidRPr="00A73A63">
              <w:t>902</w:t>
            </w:r>
          </w:p>
        </w:tc>
        <w:tc>
          <w:tcPr>
            <w:tcW w:w="456" w:type="dxa"/>
            <w:tcBorders>
              <w:top w:val="nil"/>
              <w:left w:val="nil"/>
              <w:bottom w:val="single" w:sz="4" w:space="0" w:color="auto"/>
              <w:right w:val="single" w:sz="4" w:space="0" w:color="auto"/>
            </w:tcBorders>
            <w:shd w:val="clear" w:color="auto" w:fill="auto"/>
            <w:vAlign w:val="center"/>
            <w:hideMark/>
          </w:tcPr>
          <w:p w14:paraId="1594CE66"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08BEE4F7"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E629D44"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83802C2"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27CEAA24" w14:textId="77777777" w:rsidR="00A73A63" w:rsidRPr="00A73A63" w:rsidRDefault="00A73A63" w:rsidP="00A73A63">
            <w:pPr>
              <w:jc w:val="right"/>
            </w:pPr>
            <w:r w:rsidRPr="00A73A63">
              <w:t>100,5</w:t>
            </w:r>
          </w:p>
        </w:tc>
      </w:tr>
      <w:tr w:rsidR="00A73A63" w:rsidRPr="00A73A63" w14:paraId="0D0AFCAE"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5507E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81CBD87" w14:textId="77777777" w:rsidR="00A73A63" w:rsidRPr="00A73A63" w:rsidRDefault="00A73A63" w:rsidP="00A73A63">
            <w:pPr>
              <w:jc w:val="both"/>
            </w:pPr>
            <w:r w:rsidRPr="00A73A6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219F95A6" w14:textId="77777777" w:rsidR="00A73A63" w:rsidRPr="00A73A63" w:rsidRDefault="00A73A63" w:rsidP="00A73A63">
            <w:pPr>
              <w:jc w:val="center"/>
            </w:pPr>
            <w:r w:rsidRPr="00A73A63">
              <w:t>902</w:t>
            </w:r>
          </w:p>
        </w:tc>
        <w:tc>
          <w:tcPr>
            <w:tcW w:w="456" w:type="dxa"/>
            <w:tcBorders>
              <w:top w:val="nil"/>
              <w:left w:val="nil"/>
              <w:bottom w:val="single" w:sz="4" w:space="0" w:color="auto"/>
              <w:right w:val="single" w:sz="4" w:space="0" w:color="auto"/>
            </w:tcBorders>
            <w:shd w:val="clear" w:color="auto" w:fill="auto"/>
            <w:vAlign w:val="center"/>
            <w:hideMark/>
          </w:tcPr>
          <w:p w14:paraId="023CBE3A"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6F5A5E08" w14:textId="77777777" w:rsidR="00A73A63" w:rsidRPr="00A73A63" w:rsidRDefault="00A73A63" w:rsidP="00A73A63">
            <w:pPr>
              <w:jc w:val="center"/>
              <w:rPr>
                <w:b/>
                <w:bCs/>
              </w:rPr>
            </w:pPr>
            <w:r w:rsidRPr="00A73A6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78D64421"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4F00940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43CD6D8" w14:textId="77777777" w:rsidR="00A73A63" w:rsidRPr="00A73A63" w:rsidRDefault="00A73A63" w:rsidP="00A73A63">
            <w:pPr>
              <w:jc w:val="right"/>
            </w:pPr>
            <w:r w:rsidRPr="00A73A63">
              <w:t>100,5</w:t>
            </w:r>
          </w:p>
        </w:tc>
      </w:tr>
      <w:tr w:rsidR="00A73A63" w:rsidRPr="00A73A63" w14:paraId="61C294B5"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8C5B6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89A6C9C" w14:textId="77777777" w:rsidR="00A73A63" w:rsidRPr="00A73A63" w:rsidRDefault="00A73A63" w:rsidP="00A73A63">
            <w:pPr>
              <w:jc w:val="both"/>
            </w:pPr>
            <w:r w:rsidRPr="00A73A6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77456486" w14:textId="77777777" w:rsidR="00A73A63" w:rsidRPr="00A73A63" w:rsidRDefault="00A73A63" w:rsidP="00A73A63">
            <w:pPr>
              <w:jc w:val="center"/>
            </w:pPr>
            <w:r w:rsidRPr="00A73A63">
              <w:t>902</w:t>
            </w:r>
          </w:p>
        </w:tc>
        <w:tc>
          <w:tcPr>
            <w:tcW w:w="456" w:type="dxa"/>
            <w:tcBorders>
              <w:top w:val="nil"/>
              <w:left w:val="nil"/>
              <w:bottom w:val="single" w:sz="4" w:space="0" w:color="auto"/>
              <w:right w:val="single" w:sz="4" w:space="0" w:color="auto"/>
            </w:tcBorders>
            <w:shd w:val="clear" w:color="auto" w:fill="auto"/>
            <w:vAlign w:val="center"/>
            <w:hideMark/>
          </w:tcPr>
          <w:p w14:paraId="3C2E704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C970B1E"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2992733D" w14:textId="77777777" w:rsidR="00A73A63" w:rsidRPr="00A73A63" w:rsidRDefault="00A73A63" w:rsidP="00A73A63">
            <w:pPr>
              <w:jc w:val="center"/>
            </w:pPr>
            <w:r w:rsidRPr="00A73A63">
              <w:t>70.0.00.00000</w:t>
            </w:r>
          </w:p>
        </w:tc>
        <w:tc>
          <w:tcPr>
            <w:tcW w:w="576" w:type="dxa"/>
            <w:tcBorders>
              <w:top w:val="nil"/>
              <w:left w:val="nil"/>
              <w:bottom w:val="single" w:sz="4" w:space="0" w:color="auto"/>
              <w:right w:val="single" w:sz="4" w:space="0" w:color="auto"/>
            </w:tcBorders>
            <w:shd w:val="clear" w:color="auto" w:fill="auto"/>
            <w:vAlign w:val="center"/>
            <w:hideMark/>
          </w:tcPr>
          <w:p w14:paraId="725BAFD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276C724" w14:textId="77777777" w:rsidR="00A73A63" w:rsidRPr="00A73A63" w:rsidRDefault="00A73A63" w:rsidP="00A73A63">
            <w:pPr>
              <w:jc w:val="right"/>
            </w:pPr>
            <w:r w:rsidRPr="00A73A63">
              <w:t>100,5</w:t>
            </w:r>
          </w:p>
        </w:tc>
      </w:tr>
      <w:tr w:rsidR="00A73A63" w:rsidRPr="00A73A63" w14:paraId="0D193592"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CFBB6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C55E5A4" w14:textId="77777777" w:rsidR="00A73A63" w:rsidRPr="00A73A63" w:rsidRDefault="00A73A63" w:rsidP="00A73A63">
            <w:pPr>
              <w:jc w:val="both"/>
            </w:pPr>
            <w:r w:rsidRPr="00A73A63">
              <w:t xml:space="preserve">Руководство и управление в сфере установленных </w:t>
            </w:r>
            <w:r w:rsidRPr="00A73A63">
              <w:lastRenderedPageBreak/>
              <w:t xml:space="preserve">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657A264" w14:textId="77777777" w:rsidR="00A73A63" w:rsidRPr="00A73A63" w:rsidRDefault="00A73A63" w:rsidP="00A73A63">
            <w:pPr>
              <w:jc w:val="center"/>
            </w:pPr>
            <w:r w:rsidRPr="00A73A63">
              <w:lastRenderedPageBreak/>
              <w:t>902</w:t>
            </w:r>
          </w:p>
        </w:tc>
        <w:tc>
          <w:tcPr>
            <w:tcW w:w="456" w:type="dxa"/>
            <w:tcBorders>
              <w:top w:val="nil"/>
              <w:left w:val="nil"/>
              <w:bottom w:val="single" w:sz="4" w:space="0" w:color="auto"/>
              <w:right w:val="single" w:sz="4" w:space="0" w:color="auto"/>
            </w:tcBorders>
            <w:shd w:val="clear" w:color="auto" w:fill="auto"/>
            <w:vAlign w:val="center"/>
            <w:hideMark/>
          </w:tcPr>
          <w:p w14:paraId="2AFDA528"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FB5A64D"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6B9CFB5" w14:textId="77777777" w:rsidR="00A73A63" w:rsidRPr="00A73A63" w:rsidRDefault="00A73A63" w:rsidP="00A73A63">
            <w:pPr>
              <w:jc w:val="center"/>
            </w:pPr>
            <w:r w:rsidRPr="00A73A63">
              <w:t>70.1.00.00000</w:t>
            </w:r>
          </w:p>
        </w:tc>
        <w:tc>
          <w:tcPr>
            <w:tcW w:w="576" w:type="dxa"/>
            <w:tcBorders>
              <w:top w:val="nil"/>
              <w:left w:val="nil"/>
              <w:bottom w:val="single" w:sz="4" w:space="0" w:color="auto"/>
              <w:right w:val="single" w:sz="4" w:space="0" w:color="auto"/>
            </w:tcBorders>
            <w:shd w:val="clear" w:color="auto" w:fill="auto"/>
            <w:vAlign w:val="center"/>
            <w:hideMark/>
          </w:tcPr>
          <w:p w14:paraId="316236A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FD6C390" w14:textId="77777777" w:rsidR="00A73A63" w:rsidRPr="00A73A63" w:rsidRDefault="00A73A63" w:rsidP="00A73A63">
            <w:pPr>
              <w:jc w:val="right"/>
            </w:pPr>
            <w:r w:rsidRPr="00A73A63">
              <w:t>100,5</w:t>
            </w:r>
          </w:p>
        </w:tc>
      </w:tr>
      <w:tr w:rsidR="00A73A63" w:rsidRPr="00A73A63" w14:paraId="00CE053A"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28D5BE"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089C9A3E" w14:textId="77777777" w:rsidR="00A73A63" w:rsidRPr="00A73A63" w:rsidRDefault="00A73A63" w:rsidP="00A73A63">
            <w:pPr>
              <w:jc w:val="both"/>
            </w:pPr>
            <w:r w:rsidRPr="00A73A63">
              <w:t xml:space="preserve">Обеспечение деятельности Думы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AD5E32F" w14:textId="77777777" w:rsidR="00A73A63" w:rsidRPr="00A73A63" w:rsidRDefault="00A73A63" w:rsidP="00A73A63">
            <w:pPr>
              <w:jc w:val="center"/>
            </w:pPr>
            <w:r w:rsidRPr="00A73A63">
              <w:t>902</w:t>
            </w:r>
          </w:p>
        </w:tc>
        <w:tc>
          <w:tcPr>
            <w:tcW w:w="456" w:type="dxa"/>
            <w:tcBorders>
              <w:top w:val="nil"/>
              <w:left w:val="nil"/>
              <w:bottom w:val="single" w:sz="4" w:space="0" w:color="auto"/>
              <w:right w:val="single" w:sz="4" w:space="0" w:color="auto"/>
            </w:tcBorders>
            <w:shd w:val="clear" w:color="auto" w:fill="auto"/>
            <w:vAlign w:val="center"/>
            <w:hideMark/>
          </w:tcPr>
          <w:p w14:paraId="7A7977C9"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20F541A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BE438DF" w14:textId="77777777" w:rsidR="00A73A63" w:rsidRPr="00A73A63" w:rsidRDefault="00A73A63" w:rsidP="00A73A63">
            <w:pPr>
              <w:jc w:val="center"/>
            </w:pPr>
            <w:r w:rsidRPr="00A73A63">
              <w:t>70.1.26.00000</w:t>
            </w:r>
          </w:p>
        </w:tc>
        <w:tc>
          <w:tcPr>
            <w:tcW w:w="576" w:type="dxa"/>
            <w:tcBorders>
              <w:top w:val="nil"/>
              <w:left w:val="nil"/>
              <w:bottom w:val="single" w:sz="4" w:space="0" w:color="auto"/>
              <w:right w:val="single" w:sz="4" w:space="0" w:color="auto"/>
            </w:tcBorders>
            <w:shd w:val="clear" w:color="auto" w:fill="auto"/>
            <w:vAlign w:val="center"/>
            <w:hideMark/>
          </w:tcPr>
          <w:p w14:paraId="7D66AC5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6EF2E3F" w14:textId="77777777" w:rsidR="00A73A63" w:rsidRPr="00A73A63" w:rsidRDefault="00A73A63" w:rsidP="00A73A63">
            <w:pPr>
              <w:jc w:val="right"/>
            </w:pPr>
            <w:r w:rsidRPr="00A73A63">
              <w:t>100,5</w:t>
            </w:r>
          </w:p>
        </w:tc>
      </w:tr>
      <w:tr w:rsidR="00A73A63" w:rsidRPr="00A73A63" w14:paraId="4DB563F6"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AB297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363425B"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1F56703" w14:textId="77777777" w:rsidR="00A73A63" w:rsidRPr="00A73A63" w:rsidRDefault="00A73A63" w:rsidP="00A73A63">
            <w:pPr>
              <w:jc w:val="center"/>
            </w:pPr>
            <w:r w:rsidRPr="00A73A63">
              <w:t>902</w:t>
            </w:r>
          </w:p>
        </w:tc>
        <w:tc>
          <w:tcPr>
            <w:tcW w:w="456" w:type="dxa"/>
            <w:tcBorders>
              <w:top w:val="nil"/>
              <w:left w:val="nil"/>
              <w:bottom w:val="single" w:sz="4" w:space="0" w:color="auto"/>
              <w:right w:val="single" w:sz="4" w:space="0" w:color="auto"/>
            </w:tcBorders>
            <w:shd w:val="clear" w:color="auto" w:fill="auto"/>
            <w:vAlign w:val="center"/>
            <w:hideMark/>
          </w:tcPr>
          <w:p w14:paraId="1E7DC2A5"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9A104A3"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13BD31C" w14:textId="77777777" w:rsidR="00A73A63" w:rsidRPr="00A73A63" w:rsidRDefault="00A73A63" w:rsidP="00A73A63">
            <w:pPr>
              <w:jc w:val="center"/>
            </w:pPr>
            <w:r w:rsidRPr="00A73A63">
              <w:t>70.1.26.92100</w:t>
            </w:r>
          </w:p>
        </w:tc>
        <w:tc>
          <w:tcPr>
            <w:tcW w:w="576" w:type="dxa"/>
            <w:tcBorders>
              <w:top w:val="nil"/>
              <w:left w:val="nil"/>
              <w:bottom w:val="single" w:sz="4" w:space="0" w:color="auto"/>
              <w:right w:val="single" w:sz="4" w:space="0" w:color="auto"/>
            </w:tcBorders>
            <w:shd w:val="clear" w:color="auto" w:fill="auto"/>
            <w:vAlign w:val="center"/>
            <w:hideMark/>
          </w:tcPr>
          <w:p w14:paraId="3F1E903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29087C6" w14:textId="77777777" w:rsidR="00A73A63" w:rsidRPr="00A73A63" w:rsidRDefault="00A73A63" w:rsidP="00A73A63">
            <w:pPr>
              <w:jc w:val="right"/>
            </w:pPr>
            <w:r w:rsidRPr="00A73A63">
              <w:t>100,5</w:t>
            </w:r>
          </w:p>
        </w:tc>
      </w:tr>
      <w:tr w:rsidR="00A73A63" w:rsidRPr="00A73A63" w14:paraId="41CBA255"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C8B49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8C44DE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DEE9E32" w14:textId="77777777" w:rsidR="00A73A63" w:rsidRPr="00A73A63" w:rsidRDefault="00A73A63" w:rsidP="00A73A63">
            <w:pPr>
              <w:jc w:val="center"/>
            </w:pPr>
            <w:r w:rsidRPr="00A73A63">
              <w:t>902</w:t>
            </w:r>
          </w:p>
        </w:tc>
        <w:tc>
          <w:tcPr>
            <w:tcW w:w="456" w:type="dxa"/>
            <w:tcBorders>
              <w:top w:val="nil"/>
              <w:left w:val="nil"/>
              <w:bottom w:val="single" w:sz="4" w:space="0" w:color="auto"/>
              <w:right w:val="single" w:sz="4" w:space="0" w:color="auto"/>
            </w:tcBorders>
            <w:shd w:val="clear" w:color="auto" w:fill="auto"/>
            <w:vAlign w:val="center"/>
            <w:hideMark/>
          </w:tcPr>
          <w:p w14:paraId="1637ABE0"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0C95D54"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80E5F1E" w14:textId="77777777" w:rsidR="00A73A63" w:rsidRPr="00A73A63" w:rsidRDefault="00A73A63" w:rsidP="00A73A63">
            <w:pPr>
              <w:jc w:val="center"/>
            </w:pPr>
            <w:r w:rsidRPr="00A73A63">
              <w:t>70.1.26.92100</w:t>
            </w:r>
          </w:p>
        </w:tc>
        <w:tc>
          <w:tcPr>
            <w:tcW w:w="576" w:type="dxa"/>
            <w:tcBorders>
              <w:top w:val="nil"/>
              <w:left w:val="nil"/>
              <w:bottom w:val="single" w:sz="4" w:space="0" w:color="auto"/>
              <w:right w:val="single" w:sz="4" w:space="0" w:color="auto"/>
            </w:tcBorders>
            <w:shd w:val="clear" w:color="auto" w:fill="auto"/>
            <w:vAlign w:val="center"/>
            <w:hideMark/>
          </w:tcPr>
          <w:p w14:paraId="5A63E8A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5E01D2A" w14:textId="77777777" w:rsidR="00A73A63" w:rsidRPr="00A73A63" w:rsidRDefault="00A73A63" w:rsidP="00A73A63">
            <w:pPr>
              <w:jc w:val="right"/>
            </w:pPr>
            <w:r w:rsidRPr="00A73A63">
              <w:t>100,5</w:t>
            </w:r>
          </w:p>
        </w:tc>
      </w:tr>
      <w:tr w:rsidR="00A73A63" w:rsidRPr="00A73A63" w14:paraId="5EFAA81D"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1F7B0F" w14:textId="77777777" w:rsidR="00A73A63" w:rsidRPr="00A73A63" w:rsidRDefault="00A73A63" w:rsidP="00A73A63">
            <w:pPr>
              <w:jc w:val="center"/>
              <w:rPr>
                <w:b/>
                <w:bCs/>
              </w:rPr>
            </w:pPr>
            <w:r w:rsidRPr="00A73A63">
              <w:rPr>
                <w:b/>
                <w:bCs/>
              </w:rPr>
              <w:t>3</w:t>
            </w:r>
          </w:p>
        </w:tc>
        <w:tc>
          <w:tcPr>
            <w:tcW w:w="3345" w:type="dxa"/>
            <w:tcBorders>
              <w:top w:val="nil"/>
              <w:left w:val="nil"/>
              <w:bottom w:val="single" w:sz="4" w:space="0" w:color="auto"/>
              <w:right w:val="single" w:sz="4" w:space="0" w:color="auto"/>
            </w:tcBorders>
            <w:shd w:val="clear" w:color="auto" w:fill="auto"/>
            <w:hideMark/>
          </w:tcPr>
          <w:p w14:paraId="1EC0C2AC" w14:textId="77777777" w:rsidR="00A73A63" w:rsidRPr="00A73A63" w:rsidRDefault="00A73A63" w:rsidP="00A73A63">
            <w:pPr>
              <w:jc w:val="both"/>
              <w:rPr>
                <w:b/>
                <w:bCs/>
              </w:rPr>
            </w:pPr>
            <w:r w:rsidRPr="00A73A63">
              <w:rPr>
                <w:b/>
                <w:bCs/>
              </w:rPr>
              <w:t xml:space="preserve">Отдел культуры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3F8FA41" w14:textId="77777777" w:rsidR="00A73A63" w:rsidRPr="00A73A63" w:rsidRDefault="00A73A63" w:rsidP="00A73A63">
            <w:pPr>
              <w:jc w:val="center"/>
              <w:rPr>
                <w:b/>
                <w:bCs/>
              </w:rPr>
            </w:pPr>
            <w:r w:rsidRPr="00A73A63">
              <w:rPr>
                <w:b/>
                <w:bCs/>
              </w:rPr>
              <w:t>904</w:t>
            </w:r>
          </w:p>
        </w:tc>
        <w:tc>
          <w:tcPr>
            <w:tcW w:w="456" w:type="dxa"/>
            <w:tcBorders>
              <w:top w:val="nil"/>
              <w:left w:val="nil"/>
              <w:bottom w:val="single" w:sz="4" w:space="0" w:color="auto"/>
              <w:right w:val="single" w:sz="4" w:space="0" w:color="auto"/>
            </w:tcBorders>
            <w:shd w:val="clear" w:color="auto" w:fill="auto"/>
            <w:vAlign w:val="center"/>
            <w:hideMark/>
          </w:tcPr>
          <w:p w14:paraId="61A56B2D"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20D75D7"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96E806F"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F421F88"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46C06BF6" w14:textId="77777777" w:rsidR="00A73A63" w:rsidRPr="00A73A63" w:rsidRDefault="00A73A63" w:rsidP="00A73A63">
            <w:pPr>
              <w:jc w:val="right"/>
              <w:rPr>
                <w:b/>
                <w:bCs/>
              </w:rPr>
            </w:pPr>
            <w:r w:rsidRPr="00A73A63">
              <w:rPr>
                <w:b/>
                <w:bCs/>
              </w:rPr>
              <w:t>113 636,5</w:t>
            </w:r>
          </w:p>
        </w:tc>
      </w:tr>
      <w:tr w:rsidR="00A73A63" w:rsidRPr="00A73A63" w14:paraId="7190B6F9"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10420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7C1795A" w14:textId="77777777" w:rsidR="00A73A63" w:rsidRPr="00A73A63" w:rsidRDefault="00A73A63" w:rsidP="00A73A63">
            <w:pPr>
              <w:jc w:val="both"/>
            </w:pPr>
            <w:r w:rsidRPr="00A73A63">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54597318"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6A1543C"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76294694"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885923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7479BA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12B34AE" w14:textId="77777777" w:rsidR="00A73A63" w:rsidRPr="00A73A63" w:rsidRDefault="00A73A63" w:rsidP="00A73A63">
            <w:pPr>
              <w:jc w:val="right"/>
            </w:pPr>
            <w:r w:rsidRPr="00A73A63">
              <w:t>77 371,0</w:t>
            </w:r>
          </w:p>
        </w:tc>
      </w:tr>
      <w:tr w:rsidR="00A73A63" w:rsidRPr="00A73A63" w14:paraId="30E730D1"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C85E6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CDA62AB" w14:textId="77777777" w:rsidR="00A73A63" w:rsidRPr="00A73A63" w:rsidRDefault="00A73A63" w:rsidP="00A73A63">
            <w:pPr>
              <w:jc w:val="both"/>
            </w:pPr>
            <w:r w:rsidRPr="00A73A63">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21081E61"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F822410"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4EAE55D3" w14:textId="77777777" w:rsidR="00A73A63" w:rsidRPr="00A73A63" w:rsidRDefault="00A73A63" w:rsidP="00A73A63">
            <w:pPr>
              <w:jc w:val="center"/>
              <w:rPr>
                <w:b/>
                <w:bCs/>
              </w:rPr>
            </w:pPr>
            <w:r w:rsidRPr="00A73A6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111F5B9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B0984D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7396BBE" w14:textId="77777777" w:rsidR="00A73A63" w:rsidRPr="00A73A63" w:rsidRDefault="00A73A63" w:rsidP="00A73A63">
            <w:pPr>
              <w:jc w:val="right"/>
            </w:pPr>
            <w:r w:rsidRPr="00A73A63">
              <w:t>77 371,0</w:t>
            </w:r>
          </w:p>
        </w:tc>
      </w:tr>
      <w:tr w:rsidR="00A73A63" w:rsidRPr="00A73A63" w14:paraId="0C1D20F9"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487EC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83411EC" w14:textId="77777777" w:rsidR="00A73A63" w:rsidRPr="00A73A63" w:rsidRDefault="00A73A63" w:rsidP="00A73A63">
            <w:pPr>
              <w:jc w:val="both"/>
              <w:rPr>
                <w:b/>
                <w:bCs/>
              </w:rPr>
            </w:pPr>
            <w:r w:rsidRPr="00A73A63">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0A07A14"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77827F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7A1C1E9"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398F4AB" w14:textId="77777777" w:rsidR="00A73A63" w:rsidRPr="00A73A63" w:rsidRDefault="00A73A63" w:rsidP="00A73A63">
            <w:pPr>
              <w:jc w:val="center"/>
            </w:pPr>
            <w:r w:rsidRPr="00A73A63">
              <w:t>03.0.00.00000</w:t>
            </w:r>
          </w:p>
        </w:tc>
        <w:tc>
          <w:tcPr>
            <w:tcW w:w="576" w:type="dxa"/>
            <w:tcBorders>
              <w:top w:val="nil"/>
              <w:left w:val="nil"/>
              <w:bottom w:val="single" w:sz="4" w:space="0" w:color="auto"/>
              <w:right w:val="single" w:sz="4" w:space="0" w:color="auto"/>
            </w:tcBorders>
            <w:shd w:val="clear" w:color="auto" w:fill="auto"/>
            <w:vAlign w:val="center"/>
            <w:hideMark/>
          </w:tcPr>
          <w:p w14:paraId="6DEF02A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546E71E" w14:textId="77777777" w:rsidR="00A73A63" w:rsidRPr="00A73A63" w:rsidRDefault="00A73A63" w:rsidP="00A73A63">
            <w:pPr>
              <w:jc w:val="right"/>
            </w:pPr>
            <w:r w:rsidRPr="00A73A63">
              <w:t>76 113,0</w:t>
            </w:r>
          </w:p>
        </w:tc>
      </w:tr>
      <w:tr w:rsidR="00A73A63" w:rsidRPr="00A73A63" w14:paraId="461D0372"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86B75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F345800" w14:textId="77777777" w:rsidR="00A73A63" w:rsidRPr="00A73A63" w:rsidRDefault="00A73A63" w:rsidP="00A73A63">
            <w:pPr>
              <w:jc w:val="both"/>
              <w:rPr>
                <w:b/>
                <w:bCs/>
              </w:rPr>
            </w:pPr>
            <w:r w:rsidRPr="00A73A63">
              <w:rPr>
                <w:b/>
                <w:bCs/>
              </w:rPr>
              <w:t xml:space="preserve">Подпрограмма </w:t>
            </w:r>
            <w:r w:rsidRPr="00A73A6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620D836"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5134BC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04F3263"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94CEE09" w14:textId="77777777" w:rsidR="00A73A63" w:rsidRPr="00A73A63" w:rsidRDefault="00A73A63" w:rsidP="00A73A63">
            <w:pPr>
              <w:jc w:val="center"/>
            </w:pPr>
            <w:r w:rsidRPr="00A73A63">
              <w:t>03.1.00.00000</w:t>
            </w:r>
          </w:p>
        </w:tc>
        <w:tc>
          <w:tcPr>
            <w:tcW w:w="576" w:type="dxa"/>
            <w:tcBorders>
              <w:top w:val="nil"/>
              <w:left w:val="nil"/>
              <w:bottom w:val="single" w:sz="4" w:space="0" w:color="auto"/>
              <w:right w:val="single" w:sz="4" w:space="0" w:color="auto"/>
            </w:tcBorders>
            <w:shd w:val="clear" w:color="auto" w:fill="auto"/>
            <w:vAlign w:val="center"/>
            <w:hideMark/>
          </w:tcPr>
          <w:p w14:paraId="7754A29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4EE5419" w14:textId="77777777" w:rsidR="00A73A63" w:rsidRPr="00A73A63" w:rsidRDefault="00A73A63" w:rsidP="00A73A63">
            <w:pPr>
              <w:jc w:val="right"/>
            </w:pPr>
            <w:r w:rsidRPr="00A73A63">
              <w:t>67 731,2</w:t>
            </w:r>
          </w:p>
        </w:tc>
      </w:tr>
      <w:tr w:rsidR="00A73A63" w:rsidRPr="00A73A63" w14:paraId="18A729D8" w14:textId="77777777" w:rsidTr="00A6493F">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1A076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1B99DB59" w14:textId="77777777" w:rsidR="00A73A63" w:rsidRPr="00A73A63" w:rsidRDefault="00A73A63" w:rsidP="00A73A63">
            <w:pPr>
              <w:jc w:val="both"/>
            </w:pPr>
            <w:r w:rsidRPr="00A73A63">
              <w:rPr>
                <w:b/>
                <w:bCs/>
              </w:rPr>
              <w:t>Основное мероприятие</w:t>
            </w:r>
            <w:r w:rsidRPr="00A73A63">
              <w:t xml:space="preserve"> «Организация деятельности муниципальных учреждений культуры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880A744"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7A9DD5E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4242F61"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B3A46B9" w14:textId="77777777" w:rsidR="00A73A63" w:rsidRPr="00A73A63" w:rsidRDefault="00A73A63" w:rsidP="00A73A63">
            <w:pPr>
              <w:jc w:val="center"/>
            </w:pPr>
            <w:r w:rsidRPr="00A73A63">
              <w:t>03.1.42.00000</w:t>
            </w:r>
          </w:p>
        </w:tc>
        <w:tc>
          <w:tcPr>
            <w:tcW w:w="576" w:type="dxa"/>
            <w:tcBorders>
              <w:top w:val="nil"/>
              <w:left w:val="nil"/>
              <w:bottom w:val="single" w:sz="4" w:space="0" w:color="auto"/>
              <w:right w:val="single" w:sz="4" w:space="0" w:color="auto"/>
            </w:tcBorders>
            <w:shd w:val="clear" w:color="auto" w:fill="auto"/>
            <w:vAlign w:val="center"/>
            <w:hideMark/>
          </w:tcPr>
          <w:p w14:paraId="15B800A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EFE9BAD" w14:textId="77777777" w:rsidR="00A73A63" w:rsidRPr="00A73A63" w:rsidRDefault="00A73A63" w:rsidP="00A73A63">
            <w:pPr>
              <w:jc w:val="right"/>
            </w:pPr>
            <w:r w:rsidRPr="00A73A63">
              <w:t>67 731,2</w:t>
            </w:r>
          </w:p>
        </w:tc>
      </w:tr>
      <w:tr w:rsidR="00A73A63" w:rsidRPr="00A73A63" w14:paraId="006697B5"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FD0FD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A54C8A7"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1A26E94"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7F7921A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50C96C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2F01100F" w14:textId="77777777" w:rsidR="00A73A63" w:rsidRPr="00A73A63" w:rsidRDefault="00A73A63" w:rsidP="00A73A63">
            <w:pPr>
              <w:jc w:val="center"/>
            </w:pPr>
            <w:r w:rsidRPr="00A73A63">
              <w:t>03.1.42.94100</w:t>
            </w:r>
          </w:p>
        </w:tc>
        <w:tc>
          <w:tcPr>
            <w:tcW w:w="576" w:type="dxa"/>
            <w:tcBorders>
              <w:top w:val="nil"/>
              <w:left w:val="nil"/>
              <w:bottom w:val="single" w:sz="4" w:space="0" w:color="auto"/>
              <w:right w:val="single" w:sz="4" w:space="0" w:color="auto"/>
            </w:tcBorders>
            <w:shd w:val="clear" w:color="auto" w:fill="auto"/>
            <w:vAlign w:val="center"/>
            <w:hideMark/>
          </w:tcPr>
          <w:p w14:paraId="56D1D90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B7FC99E" w14:textId="77777777" w:rsidR="00A73A63" w:rsidRPr="00A73A63" w:rsidRDefault="00A73A63" w:rsidP="00A73A63">
            <w:pPr>
              <w:jc w:val="right"/>
            </w:pPr>
            <w:r w:rsidRPr="00A73A63">
              <w:t>52 473,1</w:t>
            </w:r>
          </w:p>
        </w:tc>
      </w:tr>
      <w:tr w:rsidR="00A73A63" w:rsidRPr="00A73A63" w14:paraId="4AC158DB" w14:textId="77777777" w:rsidTr="00A6493F">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D69E0B"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679FB0B"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0A09E33"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CE1F62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3ABFD2B"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81C48C5" w14:textId="77777777" w:rsidR="00A73A63" w:rsidRPr="00A73A63" w:rsidRDefault="00A73A63" w:rsidP="00A73A63">
            <w:pPr>
              <w:jc w:val="center"/>
            </w:pPr>
            <w:r w:rsidRPr="00A73A63">
              <w:t>03.1.42.94100</w:t>
            </w:r>
          </w:p>
        </w:tc>
        <w:tc>
          <w:tcPr>
            <w:tcW w:w="576" w:type="dxa"/>
            <w:tcBorders>
              <w:top w:val="nil"/>
              <w:left w:val="nil"/>
              <w:bottom w:val="single" w:sz="4" w:space="0" w:color="auto"/>
              <w:right w:val="single" w:sz="4" w:space="0" w:color="auto"/>
            </w:tcBorders>
            <w:shd w:val="clear" w:color="auto" w:fill="auto"/>
            <w:vAlign w:val="center"/>
            <w:hideMark/>
          </w:tcPr>
          <w:p w14:paraId="4020617E"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3548F3E5" w14:textId="77777777" w:rsidR="00A73A63" w:rsidRPr="00A73A63" w:rsidRDefault="00A73A63" w:rsidP="00A73A63">
            <w:pPr>
              <w:jc w:val="right"/>
            </w:pPr>
            <w:r w:rsidRPr="00A73A63">
              <w:t>41 594,6</w:t>
            </w:r>
          </w:p>
        </w:tc>
      </w:tr>
      <w:tr w:rsidR="00A73A63" w:rsidRPr="00A73A63" w14:paraId="29382300"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7A9A0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87401E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7971B3"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F0BD31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3AEFFBE"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B95C755" w14:textId="77777777" w:rsidR="00A73A63" w:rsidRPr="00A73A63" w:rsidRDefault="00A73A63" w:rsidP="00A73A63">
            <w:pPr>
              <w:jc w:val="center"/>
            </w:pPr>
            <w:r w:rsidRPr="00A73A63">
              <w:t>03.1.42.94100</w:t>
            </w:r>
          </w:p>
        </w:tc>
        <w:tc>
          <w:tcPr>
            <w:tcW w:w="576" w:type="dxa"/>
            <w:tcBorders>
              <w:top w:val="nil"/>
              <w:left w:val="nil"/>
              <w:bottom w:val="single" w:sz="4" w:space="0" w:color="auto"/>
              <w:right w:val="single" w:sz="4" w:space="0" w:color="auto"/>
            </w:tcBorders>
            <w:shd w:val="clear" w:color="auto" w:fill="auto"/>
            <w:vAlign w:val="center"/>
            <w:hideMark/>
          </w:tcPr>
          <w:p w14:paraId="7C0CE14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52AE24B" w14:textId="77777777" w:rsidR="00A73A63" w:rsidRPr="00A73A63" w:rsidRDefault="00A73A63" w:rsidP="00A73A63">
            <w:pPr>
              <w:jc w:val="right"/>
            </w:pPr>
            <w:r w:rsidRPr="00A73A63">
              <w:t>10 836,2</w:t>
            </w:r>
          </w:p>
        </w:tc>
      </w:tr>
      <w:tr w:rsidR="00A73A63" w:rsidRPr="00A73A63" w14:paraId="28BB330B"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A382FA"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40E491B4"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BB67AEA"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296124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2486BF7"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F62965A" w14:textId="77777777" w:rsidR="00A73A63" w:rsidRPr="00A73A63" w:rsidRDefault="00A73A63" w:rsidP="00A73A63">
            <w:pPr>
              <w:jc w:val="center"/>
            </w:pPr>
            <w:r w:rsidRPr="00A73A63">
              <w:t>03.1.42.94100</w:t>
            </w:r>
          </w:p>
        </w:tc>
        <w:tc>
          <w:tcPr>
            <w:tcW w:w="576" w:type="dxa"/>
            <w:tcBorders>
              <w:top w:val="nil"/>
              <w:left w:val="nil"/>
              <w:bottom w:val="single" w:sz="4" w:space="0" w:color="auto"/>
              <w:right w:val="single" w:sz="4" w:space="0" w:color="auto"/>
            </w:tcBorders>
            <w:shd w:val="clear" w:color="auto" w:fill="auto"/>
            <w:vAlign w:val="center"/>
            <w:hideMark/>
          </w:tcPr>
          <w:p w14:paraId="042F00AC"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1A397145" w14:textId="77777777" w:rsidR="00A73A63" w:rsidRPr="00A73A63" w:rsidRDefault="00A73A63" w:rsidP="00A73A63">
            <w:pPr>
              <w:jc w:val="right"/>
            </w:pPr>
            <w:r w:rsidRPr="00A73A63">
              <w:t>42,3</w:t>
            </w:r>
          </w:p>
        </w:tc>
      </w:tr>
      <w:tr w:rsidR="00A73A63" w:rsidRPr="00A73A63" w14:paraId="3B082CC3" w14:textId="77777777" w:rsidTr="00A6493F">
        <w:trPr>
          <w:trHeight w:val="19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A1F1B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4FC275E2" w14:textId="77777777" w:rsidR="00A73A63" w:rsidRPr="00A73A63" w:rsidRDefault="00A73A63" w:rsidP="00A73A63">
            <w:pPr>
              <w:jc w:val="both"/>
            </w:pPr>
            <w:r w:rsidRPr="00A73A6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23143BA"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700349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DEEBF81"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B357D40" w14:textId="77777777" w:rsidR="00A73A63" w:rsidRPr="00A73A63" w:rsidRDefault="00A73A63" w:rsidP="00A73A63">
            <w:pPr>
              <w:jc w:val="center"/>
            </w:pPr>
            <w:r w:rsidRPr="00A73A63">
              <w:t>03.1.42.S2972</w:t>
            </w:r>
          </w:p>
        </w:tc>
        <w:tc>
          <w:tcPr>
            <w:tcW w:w="576" w:type="dxa"/>
            <w:tcBorders>
              <w:top w:val="nil"/>
              <w:left w:val="nil"/>
              <w:bottom w:val="single" w:sz="4" w:space="0" w:color="auto"/>
              <w:right w:val="single" w:sz="4" w:space="0" w:color="auto"/>
            </w:tcBorders>
            <w:shd w:val="clear" w:color="auto" w:fill="auto"/>
            <w:vAlign w:val="center"/>
            <w:hideMark/>
          </w:tcPr>
          <w:p w14:paraId="6E12BB5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FAAEB0D" w14:textId="77777777" w:rsidR="00A73A63" w:rsidRPr="00A73A63" w:rsidRDefault="00A73A63" w:rsidP="00A73A63">
            <w:pPr>
              <w:jc w:val="right"/>
            </w:pPr>
            <w:r w:rsidRPr="00A73A63">
              <w:t>15 258,1</w:t>
            </w:r>
          </w:p>
        </w:tc>
      </w:tr>
      <w:tr w:rsidR="00A73A63" w:rsidRPr="00A73A63" w14:paraId="33E5E199" w14:textId="77777777" w:rsidTr="00A6493F">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AA02E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C3EAF2F"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w:t>
            </w:r>
            <w:r w:rsidRPr="00A73A63">
              <w:lastRenderedPageBreak/>
              <w:t>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BD398A8" w14:textId="77777777" w:rsidR="00A73A63" w:rsidRPr="00A73A63" w:rsidRDefault="00A73A63" w:rsidP="00A73A63">
            <w:pPr>
              <w:jc w:val="center"/>
            </w:pPr>
            <w:r w:rsidRPr="00A73A63">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3F94452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62E37D2"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26204BC8" w14:textId="77777777" w:rsidR="00A73A63" w:rsidRPr="00A73A63" w:rsidRDefault="00A73A63" w:rsidP="00A73A63">
            <w:pPr>
              <w:jc w:val="center"/>
            </w:pPr>
            <w:r w:rsidRPr="00A73A63">
              <w:t>03.1.42.S2972</w:t>
            </w:r>
          </w:p>
        </w:tc>
        <w:tc>
          <w:tcPr>
            <w:tcW w:w="576" w:type="dxa"/>
            <w:tcBorders>
              <w:top w:val="nil"/>
              <w:left w:val="nil"/>
              <w:bottom w:val="single" w:sz="4" w:space="0" w:color="auto"/>
              <w:right w:val="single" w:sz="4" w:space="0" w:color="auto"/>
            </w:tcBorders>
            <w:shd w:val="clear" w:color="auto" w:fill="auto"/>
            <w:vAlign w:val="center"/>
            <w:hideMark/>
          </w:tcPr>
          <w:p w14:paraId="4007FEFD"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0DCE06C1" w14:textId="77777777" w:rsidR="00A73A63" w:rsidRPr="00A73A63" w:rsidRDefault="00A73A63" w:rsidP="00A73A63">
            <w:pPr>
              <w:jc w:val="right"/>
            </w:pPr>
            <w:r w:rsidRPr="00A73A63">
              <w:t>15 258,1</w:t>
            </w:r>
          </w:p>
        </w:tc>
      </w:tr>
      <w:tr w:rsidR="00A73A63" w:rsidRPr="00A73A63" w14:paraId="03638237"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0C6900"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824E43E" w14:textId="77777777" w:rsidR="00A73A63" w:rsidRPr="00A73A63" w:rsidRDefault="00A73A63" w:rsidP="00A73A63">
            <w:pPr>
              <w:jc w:val="both"/>
              <w:rPr>
                <w:b/>
                <w:bCs/>
              </w:rPr>
            </w:pPr>
            <w:r w:rsidRPr="00A73A63">
              <w:rPr>
                <w:b/>
                <w:bCs/>
              </w:rPr>
              <w:t xml:space="preserve">Подпрограмма </w:t>
            </w:r>
            <w:r w:rsidRPr="00A73A63">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A54DDB0"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4C9878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25FF5D1"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666353B" w14:textId="77777777" w:rsidR="00A73A63" w:rsidRPr="00A73A63" w:rsidRDefault="00A73A63" w:rsidP="00A73A63">
            <w:pPr>
              <w:jc w:val="center"/>
            </w:pPr>
            <w:r w:rsidRPr="00A73A63">
              <w:t>03.2.00.00000</w:t>
            </w:r>
          </w:p>
        </w:tc>
        <w:tc>
          <w:tcPr>
            <w:tcW w:w="576" w:type="dxa"/>
            <w:tcBorders>
              <w:top w:val="nil"/>
              <w:left w:val="nil"/>
              <w:bottom w:val="single" w:sz="4" w:space="0" w:color="auto"/>
              <w:right w:val="single" w:sz="4" w:space="0" w:color="auto"/>
            </w:tcBorders>
            <w:shd w:val="clear" w:color="auto" w:fill="auto"/>
            <w:vAlign w:val="center"/>
            <w:hideMark/>
          </w:tcPr>
          <w:p w14:paraId="4A14FE4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26B247D" w14:textId="77777777" w:rsidR="00A73A63" w:rsidRPr="00A73A63" w:rsidRDefault="00A73A63" w:rsidP="00A73A63">
            <w:pPr>
              <w:jc w:val="right"/>
            </w:pPr>
            <w:r w:rsidRPr="00A73A63">
              <w:t>8 381,8</w:t>
            </w:r>
          </w:p>
        </w:tc>
      </w:tr>
      <w:tr w:rsidR="00A73A63" w:rsidRPr="00A73A63" w14:paraId="7DB5B52E"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87314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C7B2F17" w14:textId="77777777" w:rsidR="00A73A63" w:rsidRPr="00A73A63" w:rsidRDefault="00A73A63" w:rsidP="00A73A63">
            <w:pPr>
              <w:jc w:val="both"/>
            </w:pPr>
            <w:r w:rsidRPr="00A73A63">
              <w:rPr>
                <w:b/>
                <w:bCs/>
              </w:rPr>
              <w:t>Основное мероприятие</w:t>
            </w:r>
            <w:r w:rsidRPr="00A73A63">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0CCA5036"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873ECB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24C7B00"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6B177F05" w14:textId="77777777" w:rsidR="00A73A63" w:rsidRPr="00A73A63" w:rsidRDefault="00A73A63" w:rsidP="00A73A63">
            <w:pPr>
              <w:jc w:val="center"/>
            </w:pPr>
            <w:r w:rsidRPr="00A73A63">
              <w:t>03.2.69.00000</w:t>
            </w:r>
          </w:p>
        </w:tc>
        <w:tc>
          <w:tcPr>
            <w:tcW w:w="576" w:type="dxa"/>
            <w:tcBorders>
              <w:top w:val="nil"/>
              <w:left w:val="nil"/>
              <w:bottom w:val="single" w:sz="4" w:space="0" w:color="auto"/>
              <w:right w:val="single" w:sz="4" w:space="0" w:color="auto"/>
            </w:tcBorders>
            <w:shd w:val="clear" w:color="auto" w:fill="auto"/>
            <w:vAlign w:val="center"/>
            <w:hideMark/>
          </w:tcPr>
          <w:p w14:paraId="7F70E2B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8B68915" w14:textId="77777777" w:rsidR="00A73A63" w:rsidRPr="00A73A63" w:rsidRDefault="00A73A63" w:rsidP="00A73A63">
            <w:pPr>
              <w:jc w:val="right"/>
            </w:pPr>
            <w:r w:rsidRPr="00A73A63">
              <w:t>542,0</w:t>
            </w:r>
          </w:p>
        </w:tc>
      </w:tr>
      <w:tr w:rsidR="00A73A63" w:rsidRPr="00A73A63" w14:paraId="4117E891"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F49BA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904058C"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A55A852"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327312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1964798"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D454732" w14:textId="77777777" w:rsidR="00A73A63" w:rsidRPr="00A73A63" w:rsidRDefault="00A73A63" w:rsidP="00A73A63">
            <w:pPr>
              <w:jc w:val="center"/>
            </w:pPr>
            <w:r w:rsidRPr="00A73A63">
              <w:t>03.2.69.97500</w:t>
            </w:r>
          </w:p>
        </w:tc>
        <w:tc>
          <w:tcPr>
            <w:tcW w:w="576" w:type="dxa"/>
            <w:tcBorders>
              <w:top w:val="nil"/>
              <w:left w:val="nil"/>
              <w:bottom w:val="single" w:sz="4" w:space="0" w:color="auto"/>
              <w:right w:val="single" w:sz="4" w:space="0" w:color="auto"/>
            </w:tcBorders>
            <w:shd w:val="clear" w:color="auto" w:fill="auto"/>
            <w:vAlign w:val="center"/>
            <w:hideMark/>
          </w:tcPr>
          <w:p w14:paraId="75C923C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06D6DBE" w14:textId="77777777" w:rsidR="00A73A63" w:rsidRPr="00A73A63" w:rsidRDefault="00A73A63" w:rsidP="00A73A63">
            <w:pPr>
              <w:jc w:val="right"/>
            </w:pPr>
            <w:r w:rsidRPr="00A73A63">
              <w:t>542,0</w:t>
            </w:r>
          </w:p>
        </w:tc>
      </w:tr>
      <w:tr w:rsidR="00A73A63" w:rsidRPr="00A73A63" w14:paraId="44F349FC"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41D4A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187B33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DF2B5FE"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33CC4E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D5A1CCC"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50F79E6" w14:textId="77777777" w:rsidR="00A73A63" w:rsidRPr="00A73A63" w:rsidRDefault="00A73A63" w:rsidP="00A73A63">
            <w:pPr>
              <w:jc w:val="center"/>
            </w:pPr>
            <w:r w:rsidRPr="00A73A63">
              <w:t>03.2.69.97500</w:t>
            </w:r>
          </w:p>
        </w:tc>
        <w:tc>
          <w:tcPr>
            <w:tcW w:w="576" w:type="dxa"/>
            <w:tcBorders>
              <w:top w:val="nil"/>
              <w:left w:val="nil"/>
              <w:bottom w:val="single" w:sz="4" w:space="0" w:color="auto"/>
              <w:right w:val="single" w:sz="4" w:space="0" w:color="auto"/>
            </w:tcBorders>
            <w:shd w:val="clear" w:color="auto" w:fill="auto"/>
            <w:vAlign w:val="center"/>
            <w:hideMark/>
          </w:tcPr>
          <w:p w14:paraId="6DC46ACE"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3426396" w14:textId="77777777" w:rsidR="00A73A63" w:rsidRPr="00A73A63" w:rsidRDefault="00A73A63" w:rsidP="00A73A63">
            <w:pPr>
              <w:jc w:val="right"/>
            </w:pPr>
            <w:r w:rsidRPr="00A73A63">
              <w:t>542,0</w:t>
            </w:r>
          </w:p>
        </w:tc>
      </w:tr>
      <w:tr w:rsidR="00A73A63" w:rsidRPr="00A73A63" w14:paraId="7197349F" w14:textId="77777777" w:rsidTr="00A6493F">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6A0FE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3F00195" w14:textId="77777777" w:rsidR="00A73A63" w:rsidRPr="00A73A63" w:rsidRDefault="00A73A63" w:rsidP="00A73A63">
            <w:pPr>
              <w:jc w:val="both"/>
            </w:pPr>
            <w:r w:rsidRPr="00A73A63">
              <w:rPr>
                <w:b/>
                <w:bCs/>
              </w:rPr>
              <w:t>Основное мероприятие</w:t>
            </w:r>
            <w:r w:rsidRPr="00A73A6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79789D"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414DD7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F806A62"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C7DF0C4" w14:textId="77777777" w:rsidR="00A73A63" w:rsidRPr="00A73A63" w:rsidRDefault="00A73A63" w:rsidP="00A73A63">
            <w:pPr>
              <w:jc w:val="center"/>
            </w:pPr>
            <w:r w:rsidRPr="00A73A63">
              <w:t>03.2.74.00000</w:t>
            </w:r>
          </w:p>
        </w:tc>
        <w:tc>
          <w:tcPr>
            <w:tcW w:w="576" w:type="dxa"/>
            <w:tcBorders>
              <w:top w:val="nil"/>
              <w:left w:val="nil"/>
              <w:bottom w:val="single" w:sz="4" w:space="0" w:color="auto"/>
              <w:right w:val="single" w:sz="4" w:space="0" w:color="auto"/>
            </w:tcBorders>
            <w:shd w:val="clear" w:color="auto" w:fill="auto"/>
            <w:vAlign w:val="center"/>
            <w:hideMark/>
          </w:tcPr>
          <w:p w14:paraId="168A6DC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7A1B485" w14:textId="77777777" w:rsidR="00A73A63" w:rsidRPr="00A73A63" w:rsidRDefault="00A73A63" w:rsidP="00A73A63">
            <w:pPr>
              <w:jc w:val="right"/>
            </w:pPr>
            <w:r w:rsidRPr="00A73A63">
              <w:t>1 036,5</w:t>
            </w:r>
          </w:p>
        </w:tc>
      </w:tr>
      <w:tr w:rsidR="00A73A63" w:rsidRPr="00A73A63" w14:paraId="71F392D9"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CA9D9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80C7E01"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24A9F2A"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3C8EDF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E5D0EAB"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30880F9" w14:textId="77777777" w:rsidR="00A73A63" w:rsidRPr="00A73A63" w:rsidRDefault="00A73A63" w:rsidP="00A73A63">
            <w:pPr>
              <w:jc w:val="center"/>
            </w:pPr>
            <w:r w:rsidRPr="00A73A63">
              <w:t>03.2.74.97500</w:t>
            </w:r>
          </w:p>
        </w:tc>
        <w:tc>
          <w:tcPr>
            <w:tcW w:w="576" w:type="dxa"/>
            <w:tcBorders>
              <w:top w:val="nil"/>
              <w:left w:val="nil"/>
              <w:bottom w:val="single" w:sz="4" w:space="0" w:color="auto"/>
              <w:right w:val="single" w:sz="4" w:space="0" w:color="auto"/>
            </w:tcBorders>
            <w:shd w:val="clear" w:color="auto" w:fill="auto"/>
            <w:vAlign w:val="center"/>
            <w:hideMark/>
          </w:tcPr>
          <w:p w14:paraId="3848BBE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95D78E3" w14:textId="77777777" w:rsidR="00A73A63" w:rsidRPr="00A73A63" w:rsidRDefault="00A73A63" w:rsidP="00A73A63">
            <w:pPr>
              <w:jc w:val="right"/>
            </w:pPr>
            <w:r w:rsidRPr="00A73A63">
              <w:t>1 036,5</w:t>
            </w:r>
          </w:p>
        </w:tc>
      </w:tr>
      <w:tr w:rsidR="00A73A63" w:rsidRPr="00A73A63" w14:paraId="4812ECB4"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558EB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519E8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73BB83F"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918380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1296684"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C4E9BDC" w14:textId="77777777" w:rsidR="00A73A63" w:rsidRPr="00A73A63" w:rsidRDefault="00A73A63" w:rsidP="00A73A63">
            <w:pPr>
              <w:jc w:val="center"/>
            </w:pPr>
            <w:r w:rsidRPr="00A73A63">
              <w:t>03.2.74.97500</w:t>
            </w:r>
          </w:p>
        </w:tc>
        <w:tc>
          <w:tcPr>
            <w:tcW w:w="576" w:type="dxa"/>
            <w:tcBorders>
              <w:top w:val="nil"/>
              <w:left w:val="nil"/>
              <w:bottom w:val="single" w:sz="4" w:space="0" w:color="auto"/>
              <w:right w:val="single" w:sz="4" w:space="0" w:color="auto"/>
            </w:tcBorders>
            <w:shd w:val="clear" w:color="auto" w:fill="auto"/>
            <w:vAlign w:val="center"/>
            <w:hideMark/>
          </w:tcPr>
          <w:p w14:paraId="7EBE32D1"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1B06B58" w14:textId="77777777" w:rsidR="00A73A63" w:rsidRPr="00A73A63" w:rsidRDefault="00A73A63" w:rsidP="00A73A63">
            <w:pPr>
              <w:jc w:val="right"/>
            </w:pPr>
            <w:r w:rsidRPr="00A73A63">
              <w:t>1 036,5</w:t>
            </w:r>
          </w:p>
        </w:tc>
      </w:tr>
      <w:tr w:rsidR="00A73A63" w:rsidRPr="00A73A63" w14:paraId="03A8BC3D"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0F982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64CACB8" w14:textId="77777777" w:rsidR="00A73A63" w:rsidRPr="00A73A63" w:rsidRDefault="00A73A63" w:rsidP="00A73A63">
            <w:r w:rsidRPr="00A73A63">
              <w:rPr>
                <w:b/>
                <w:bCs/>
              </w:rPr>
              <w:t>Основное мероприятие</w:t>
            </w:r>
            <w:r w:rsidRPr="00A73A63">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468ACA30"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57B67E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A4D17C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A95FC7D" w14:textId="77777777" w:rsidR="00A73A63" w:rsidRPr="00A73A63" w:rsidRDefault="00A73A63" w:rsidP="00A73A63">
            <w:pPr>
              <w:jc w:val="center"/>
            </w:pPr>
            <w:r w:rsidRPr="00A73A63">
              <w:t>03.2.75.00000</w:t>
            </w:r>
          </w:p>
        </w:tc>
        <w:tc>
          <w:tcPr>
            <w:tcW w:w="576" w:type="dxa"/>
            <w:tcBorders>
              <w:top w:val="nil"/>
              <w:left w:val="nil"/>
              <w:bottom w:val="single" w:sz="4" w:space="0" w:color="auto"/>
              <w:right w:val="single" w:sz="4" w:space="0" w:color="auto"/>
            </w:tcBorders>
            <w:shd w:val="clear" w:color="auto" w:fill="auto"/>
            <w:vAlign w:val="center"/>
            <w:hideMark/>
          </w:tcPr>
          <w:p w14:paraId="6704477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A36640B" w14:textId="77777777" w:rsidR="00A73A63" w:rsidRPr="00A73A63" w:rsidRDefault="00A73A63" w:rsidP="00A73A63">
            <w:pPr>
              <w:jc w:val="right"/>
            </w:pPr>
            <w:r w:rsidRPr="00A73A63">
              <w:t>6 803,3</w:t>
            </w:r>
          </w:p>
        </w:tc>
      </w:tr>
      <w:tr w:rsidR="00A73A63" w:rsidRPr="00A73A63" w14:paraId="2CBBBAB9"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4A132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3CD9256"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073DF0E"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84118E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465BA60"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DABC7E5" w14:textId="77777777" w:rsidR="00A73A63" w:rsidRPr="00A73A63" w:rsidRDefault="00A73A63" w:rsidP="00A73A63">
            <w:pPr>
              <w:jc w:val="center"/>
            </w:pPr>
            <w:r w:rsidRPr="00A73A63">
              <w:t>03.2.75.97500</w:t>
            </w:r>
          </w:p>
        </w:tc>
        <w:tc>
          <w:tcPr>
            <w:tcW w:w="576" w:type="dxa"/>
            <w:tcBorders>
              <w:top w:val="nil"/>
              <w:left w:val="nil"/>
              <w:bottom w:val="single" w:sz="4" w:space="0" w:color="auto"/>
              <w:right w:val="single" w:sz="4" w:space="0" w:color="auto"/>
            </w:tcBorders>
            <w:shd w:val="clear" w:color="auto" w:fill="auto"/>
            <w:vAlign w:val="center"/>
            <w:hideMark/>
          </w:tcPr>
          <w:p w14:paraId="22207FE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3D85182" w14:textId="77777777" w:rsidR="00A73A63" w:rsidRPr="00A73A63" w:rsidRDefault="00A73A63" w:rsidP="00A73A63">
            <w:pPr>
              <w:jc w:val="right"/>
              <w:rPr>
                <w:color w:val="FF0000"/>
              </w:rPr>
            </w:pPr>
            <w:r w:rsidRPr="00A73A63">
              <w:rPr>
                <w:color w:val="FF0000"/>
              </w:rPr>
              <w:t>0,0</w:t>
            </w:r>
          </w:p>
        </w:tc>
      </w:tr>
      <w:tr w:rsidR="00A73A63" w:rsidRPr="00A73A63" w14:paraId="04296E35"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F72486"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7C40EFE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2419A0F"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9C0239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B213DA8"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547108D" w14:textId="77777777" w:rsidR="00A73A63" w:rsidRPr="00A73A63" w:rsidRDefault="00A73A63" w:rsidP="00A73A63">
            <w:pPr>
              <w:jc w:val="center"/>
            </w:pPr>
            <w:r w:rsidRPr="00A73A63">
              <w:t>03.2.75.97500</w:t>
            </w:r>
          </w:p>
        </w:tc>
        <w:tc>
          <w:tcPr>
            <w:tcW w:w="576" w:type="dxa"/>
            <w:tcBorders>
              <w:top w:val="nil"/>
              <w:left w:val="nil"/>
              <w:bottom w:val="single" w:sz="4" w:space="0" w:color="auto"/>
              <w:right w:val="single" w:sz="4" w:space="0" w:color="auto"/>
            </w:tcBorders>
            <w:shd w:val="clear" w:color="auto" w:fill="auto"/>
            <w:vAlign w:val="center"/>
            <w:hideMark/>
          </w:tcPr>
          <w:p w14:paraId="0252C5BF"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3C78DFAB" w14:textId="77777777" w:rsidR="00A73A63" w:rsidRPr="00A73A63" w:rsidRDefault="00A73A63" w:rsidP="00A73A63">
            <w:pPr>
              <w:jc w:val="right"/>
              <w:rPr>
                <w:color w:val="FF0000"/>
              </w:rPr>
            </w:pPr>
            <w:r w:rsidRPr="00A73A63">
              <w:rPr>
                <w:color w:val="FF0000"/>
              </w:rPr>
              <w:t>0,0</w:t>
            </w:r>
          </w:p>
        </w:tc>
      </w:tr>
      <w:tr w:rsidR="00A73A63" w:rsidRPr="00A73A63" w14:paraId="65B428E2"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758B8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C7643DB"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101620E6"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3BF8C03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0F3D633"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56D4DE7" w14:textId="77777777" w:rsidR="00A73A63" w:rsidRPr="00A73A63" w:rsidRDefault="00A73A63" w:rsidP="00A73A63">
            <w:pPr>
              <w:jc w:val="center"/>
            </w:pPr>
            <w:r w:rsidRPr="00A73A63">
              <w:t>03.2.75.S2370</w:t>
            </w:r>
          </w:p>
        </w:tc>
        <w:tc>
          <w:tcPr>
            <w:tcW w:w="576" w:type="dxa"/>
            <w:tcBorders>
              <w:top w:val="nil"/>
              <w:left w:val="nil"/>
              <w:bottom w:val="single" w:sz="4" w:space="0" w:color="auto"/>
              <w:right w:val="single" w:sz="4" w:space="0" w:color="auto"/>
            </w:tcBorders>
            <w:shd w:val="clear" w:color="auto" w:fill="auto"/>
            <w:vAlign w:val="center"/>
            <w:hideMark/>
          </w:tcPr>
          <w:p w14:paraId="3D52558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AA92319" w14:textId="77777777" w:rsidR="00A73A63" w:rsidRPr="00A73A63" w:rsidRDefault="00A73A63" w:rsidP="00A73A63">
            <w:pPr>
              <w:jc w:val="right"/>
            </w:pPr>
            <w:r w:rsidRPr="00A73A63">
              <w:t>935,0</w:t>
            </w:r>
          </w:p>
        </w:tc>
      </w:tr>
      <w:tr w:rsidR="00A73A63" w:rsidRPr="00A73A63" w14:paraId="586E5738"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9145C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F2F082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A57F191"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ADB331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645183B"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3BF85D2" w14:textId="77777777" w:rsidR="00A73A63" w:rsidRPr="00A73A63" w:rsidRDefault="00A73A63" w:rsidP="00A73A63">
            <w:pPr>
              <w:jc w:val="center"/>
            </w:pPr>
            <w:r w:rsidRPr="00A73A63">
              <w:t>03.2.75.S2370</w:t>
            </w:r>
          </w:p>
        </w:tc>
        <w:tc>
          <w:tcPr>
            <w:tcW w:w="576" w:type="dxa"/>
            <w:tcBorders>
              <w:top w:val="nil"/>
              <w:left w:val="nil"/>
              <w:bottom w:val="single" w:sz="4" w:space="0" w:color="auto"/>
              <w:right w:val="single" w:sz="4" w:space="0" w:color="auto"/>
            </w:tcBorders>
            <w:shd w:val="clear" w:color="auto" w:fill="auto"/>
            <w:vAlign w:val="center"/>
            <w:hideMark/>
          </w:tcPr>
          <w:p w14:paraId="557DA2D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FDC7B2D" w14:textId="77777777" w:rsidR="00A73A63" w:rsidRPr="00A73A63" w:rsidRDefault="00A73A63" w:rsidP="00A73A63">
            <w:pPr>
              <w:jc w:val="right"/>
            </w:pPr>
            <w:r w:rsidRPr="00A73A63">
              <w:t>935,0</w:t>
            </w:r>
          </w:p>
        </w:tc>
      </w:tr>
      <w:tr w:rsidR="00A73A63" w:rsidRPr="00A73A63" w14:paraId="730884D9"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14F27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AA56629" w14:textId="77777777" w:rsidR="00A73A63" w:rsidRPr="00A73A63" w:rsidRDefault="00A73A63" w:rsidP="00A73A63">
            <w:pPr>
              <w:jc w:val="both"/>
            </w:pPr>
            <w:r w:rsidRPr="00A73A63">
              <w:t>Региональный проект «Культурная среда»</w:t>
            </w:r>
          </w:p>
        </w:tc>
        <w:tc>
          <w:tcPr>
            <w:tcW w:w="787" w:type="dxa"/>
            <w:tcBorders>
              <w:top w:val="nil"/>
              <w:left w:val="nil"/>
              <w:bottom w:val="single" w:sz="4" w:space="0" w:color="auto"/>
              <w:right w:val="single" w:sz="4" w:space="0" w:color="auto"/>
            </w:tcBorders>
            <w:shd w:val="clear" w:color="auto" w:fill="auto"/>
            <w:vAlign w:val="center"/>
            <w:hideMark/>
          </w:tcPr>
          <w:p w14:paraId="664D2AED"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3974C5D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FD70A6B"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7B79CFE" w14:textId="77777777" w:rsidR="00A73A63" w:rsidRPr="00A73A63" w:rsidRDefault="00A73A63" w:rsidP="00A73A63">
            <w:pPr>
              <w:jc w:val="center"/>
            </w:pPr>
            <w:r w:rsidRPr="00A73A63">
              <w:t>03.2.A1.00000</w:t>
            </w:r>
          </w:p>
        </w:tc>
        <w:tc>
          <w:tcPr>
            <w:tcW w:w="576" w:type="dxa"/>
            <w:tcBorders>
              <w:top w:val="nil"/>
              <w:left w:val="nil"/>
              <w:bottom w:val="single" w:sz="4" w:space="0" w:color="auto"/>
              <w:right w:val="single" w:sz="4" w:space="0" w:color="auto"/>
            </w:tcBorders>
            <w:shd w:val="clear" w:color="auto" w:fill="auto"/>
            <w:vAlign w:val="center"/>
            <w:hideMark/>
          </w:tcPr>
          <w:p w14:paraId="2A0E61E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4CE225A" w14:textId="77777777" w:rsidR="00A73A63" w:rsidRPr="00A73A63" w:rsidRDefault="00A73A63" w:rsidP="00A73A63">
            <w:pPr>
              <w:jc w:val="right"/>
            </w:pPr>
            <w:r w:rsidRPr="00A73A63">
              <w:t>5 868,3</w:t>
            </w:r>
          </w:p>
        </w:tc>
      </w:tr>
      <w:tr w:rsidR="00A73A63" w:rsidRPr="00A73A63" w14:paraId="2151E355"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DD74D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2D82742" w14:textId="77777777" w:rsidR="00A73A63" w:rsidRPr="00A73A63" w:rsidRDefault="00A73A63" w:rsidP="00A73A63">
            <w:pPr>
              <w:jc w:val="both"/>
            </w:pPr>
            <w:r w:rsidRPr="00A73A63">
              <w:t>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4966EFEF"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D0F7F5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693F19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4A7D2F3" w14:textId="77777777" w:rsidR="00A73A63" w:rsidRPr="00A73A63" w:rsidRDefault="00A73A63" w:rsidP="00A73A63">
            <w:pPr>
              <w:jc w:val="center"/>
            </w:pPr>
            <w:r w:rsidRPr="00A73A63">
              <w:t>03.2.A1.55193</w:t>
            </w:r>
          </w:p>
        </w:tc>
        <w:tc>
          <w:tcPr>
            <w:tcW w:w="576" w:type="dxa"/>
            <w:tcBorders>
              <w:top w:val="nil"/>
              <w:left w:val="nil"/>
              <w:bottom w:val="single" w:sz="4" w:space="0" w:color="auto"/>
              <w:right w:val="single" w:sz="4" w:space="0" w:color="auto"/>
            </w:tcBorders>
            <w:shd w:val="clear" w:color="auto" w:fill="auto"/>
            <w:vAlign w:val="center"/>
            <w:hideMark/>
          </w:tcPr>
          <w:p w14:paraId="0554646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19BCE9C" w14:textId="77777777" w:rsidR="00A73A63" w:rsidRPr="00A73A63" w:rsidRDefault="00A73A63" w:rsidP="00A73A63">
            <w:pPr>
              <w:jc w:val="right"/>
            </w:pPr>
            <w:r w:rsidRPr="00A73A63">
              <w:t>5 868,3</w:t>
            </w:r>
          </w:p>
        </w:tc>
      </w:tr>
      <w:tr w:rsidR="00A73A63" w:rsidRPr="00A73A63" w14:paraId="55B15DC0"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8AF13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655CEA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4E5FBE5"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5FD332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D9FD9B2"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286F77E7" w14:textId="77777777" w:rsidR="00A73A63" w:rsidRPr="00A73A63" w:rsidRDefault="00A73A63" w:rsidP="00A73A63">
            <w:pPr>
              <w:jc w:val="center"/>
            </w:pPr>
            <w:r w:rsidRPr="00A73A63">
              <w:t>03.2.A1.55193</w:t>
            </w:r>
          </w:p>
        </w:tc>
        <w:tc>
          <w:tcPr>
            <w:tcW w:w="576" w:type="dxa"/>
            <w:tcBorders>
              <w:top w:val="nil"/>
              <w:left w:val="nil"/>
              <w:bottom w:val="single" w:sz="4" w:space="0" w:color="auto"/>
              <w:right w:val="single" w:sz="4" w:space="0" w:color="auto"/>
            </w:tcBorders>
            <w:shd w:val="clear" w:color="auto" w:fill="auto"/>
            <w:vAlign w:val="center"/>
            <w:hideMark/>
          </w:tcPr>
          <w:p w14:paraId="5757A4AB"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8552676" w14:textId="77777777" w:rsidR="00A73A63" w:rsidRPr="00A73A63" w:rsidRDefault="00A73A63" w:rsidP="00A73A63">
            <w:pPr>
              <w:jc w:val="right"/>
            </w:pPr>
            <w:r w:rsidRPr="00A73A63">
              <w:t>5 868,3</w:t>
            </w:r>
          </w:p>
        </w:tc>
      </w:tr>
      <w:tr w:rsidR="00A73A63" w:rsidRPr="00A73A63" w14:paraId="0A6D37C0"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66634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2FB23B6"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795C832"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82E002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7C8B7C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A3F1E71"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027FA40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5C46540" w14:textId="77777777" w:rsidR="00A73A63" w:rsidRPr="00A73A63" w:rsidRDefault="00A73A63" w:rsidP="00A73A63">
            <w:pPr>
              <w:jc w:val="right"/>
            </w:pPr>
            <w:r w:rsidRPr="00A73A63">
              <w:t>1 258,0</w:t>
            </w:r>
          </w:p>
        </w:tc>
      </w:tr>
      <w:tr w:rsidR="00A73A63" w:rsidRPr="00A73A63" w14:paraId="4C2F3403"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006FB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ACB2E80" w14:textId="77777777" w:rsidR="00A73A63" w:rsidRPr="00A73A63" w:rsidRDefault="00A73A63" w:rsidP="00A73A63">
            <w:pPr>
              <w:jc w:val="both"/>
              <w:rPr>
                <w:b/>
                <w:bCs/>
              </w:rPr>
            </w:pPr>
            <w:r w:rsidRPr="00A73A63">
              <w:rPr>
                <w:b/>
                <w:bCs/>
              </w:rPr>
              <w:t>Подпрограмма</w:t>
            </w:r>
            <w:r w:rsidRPr="00A73A63">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FC3CEF9"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75E804A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106EDC7"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61DCE234" w14:textId="77777777" w:rsidR="00A73A63" w:rsidRPr="00A73A63" w:rsidRDefault="00A73A63" w:rsidP="00A73A63">
            <w:pPr>
              <w:jc w:val="center"/>
            </w:pPr>
            <w:r w:rsidRPr="00A73A63">
              <w:t>10.3.00.00000</w:t>
            </w:r>
          </w:p>
        </w:tc>
        <w:tc>
          <w:tcPr>
            <w:tcW w:w="576" w:type="dxa"/>
            <w:tcBorders>
              <w:top w:val="nil"/>
              <w:left w:val="nil"/>
              <w:bottom w:val="single" w:sz="4" w:space="0" w:color="auto"/>
              <w:right w:val="single" w:sz="4" w:space="0" w:color="auto"/>
            </w:tcBorders>
            <w:shd w:val="clear" w:color="auto" w:fill="auto"/>
            <w:vAlign w:val="center"/>
            <w:hideMark/>
          </w:tcPr>
          <w:p w14:paraId="71DEC8D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ACBEC26" w14:textId="77777777" w:rsidR="00A73A63" w:rsidRPr="00A73A63" w:rsidRDefault="00A73A63" w:rsidP="00A73A63">
            <w:pPr>
              <w:jc w:val="right"/>
            </w:pPr>
            <w:r w:rsidRPr="00A73A63">
              <w:t>1 258,0</w:t>
            </w:r>
          </w:p>
        </w:tc>
      </w:tr>
      <w:tr w:rsidR="00A73A63" w:rsidRPr="00A73A63" w14:paraId="4DA203AF" w14:textId="77777777" w:rsidTr="00A6493F">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EB387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FE33F12" w14:textId="77777777" w:rsidR="00A73A63" w:rsidRPr="00A73A63" w:rsidRDefault="00A73A63" w:rsidP="00A73A63">
            <w:pPr>
              <w:jc w:val="both"/>
            </w:pPr>
            <w:r w:rsidRPr="00A73A6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BF774B3"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F44C4B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C3BFB4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4236EE4" w14:textId="77777777" w:rsidR="00A73A63" w:rsidRPr="00A73A63" w:rsidRDefault="00A73A63" w:rsidP="00A73A63">
            <w:pPr>
              <w:jc w:val="center"/>
            </w:pPr>
            <w:r w:rsidRPr="00A73A63">
              <w:t>10.3.00.99995</w:t>
            </w:r>
          </w:p>
        </w:tc>
        <w:tc>
          <w:tcPr>
            <w:tcW w:w="576" w:type="dxa"/>
            <w:tcBorders>
              <w:top w:val="nil"/>
              <w:left w:val="nil"/>
              <w:bottom w:val="single" w:sz="4" w:space="0" w:color="auto"/>
              <w:right w:val="single" w:sz="4" w:space="0" w:color="auto"/>
            </w:tcBorders>
            <w:shd w:val="clear" w:color="auto" w:fill="auto"/>
            <w:vAlign w:val="center"/>
            <w:hideMark/>
          </w:tcPr>
          <w:p w14:paraId="1E61FF1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083DC2A" w14:textId="77777777" w:rsidR="00A73A63" w:rsidRPr="00A73A63" w:rsidRDefault="00A73A63" w:rsidP="00A73A63">
            <w:pPr>
              <w:jc w:val="right"/>
            </w:pPr>
            <w:r w:rsidRPr="00A73A63">
              <w:t>296,6</w:t>
            </w:r>
          </w:p>
        </w:tc>
      </w:tr>
      <w:tr w:rsidR="00A73A63" w:rsidRPr="00A73A63" w14:paraId="5D8A8CC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7434E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41E641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CF204CA"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BAEBC0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9715CE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2D05A80A" w14:textId="77777777" w:rsidR="00A73A63" w:rsidRPr="00A73A63" w:rsidRDefault="00A73A63" w:rsidP="00A73A63">
            <w:pPr>
              <w:jc w:val="center"/>
            </w:pPr>
            <w:r w:rsidRPr="00A73A63">
              <w:t>10.3.00.99995</w:t>
            </w:r>
          </w:p>
        </w:tc>
        <w:tc>
          <w:tcPr>
            <w:tcW w:w="576" w:type="dxa"/>
            <w:tcBorders>
              <w:top w:val="nil"/>
              <w:left w:val="nil"/>
              <w:bottom w:val="single" w:sz="4" w:space="0" w:color="auto"/>
              <w:right w:val="single" w:sz="4" w:space="0" w:color="auto"/>
            </w:tcBorders>
            <w:shd w:val="clear" w:color="auto" w:fill="auto"/>
            <w:vAlign w:val="center"/>
            <w:hideMark/>
          </w:tcPr>
          <w:p w14:paraId="4D0C6238"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F20EF55" w14:textId="77777777" w:rsidR="00A73A63" w:rsidRPr="00A73A63" w:rsidRDefault="00A73A63" w:rsidP="00A73A63">
            <w:pPr>
              <w:jc w:val="right"/>
            </w:pPr>
            <w:r w:rsidRPr="00A73A63">
              <w:t>296,6</w:t>
            </w:r>
          </w:p>
        </w:tc>
      </w:tr>
      <w:tr w:rsidR="00A73A63" w:rsidRPr="00A73A63" w14:paraId="7C8FE7C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47CD11"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0892DB0C"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4EA14FC"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333AED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0C61BEF"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B2A6669" w14:textId="77777777" w:rsidR="00A73A63" w:rsidRPr="00A73A63" w:rsidRDefault="00A73A63" w:rsidP="00A73A63">
            <w:pPr>
              <w:jc w:val="center"/>
            </w:pPr>
            <w:r w:rsidRPr="00A73A63">
              <w:t>10.3.00.S2370</w:t>
            </w:r>
          </w:p>
        </w:tc>
        <w:tc>
          <w:tcPr>
            <w:tcW w:w="576" w:type="dxa"/>
            <w:tcBorders>
              <w:top w:val="nil"/>
              <w:left w:val="nil"/>
              <w:bottom w:val="single" w:sz="4" w:space="0" w:color="auto"/>
              <w:right w:val="single" w:sz="4" w:space="0" w:color="auto"/>
            </w:tcBorders>
            <w:shd w:val="clear" w:color="auto" w:fill="auto"/>
            <w:vAlign w:val="center"/>
            <w:hideMark/>
          </w:tcPr>
          <w:p w14:paraId="44A781A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9264773" w14:textId="77777777" w:rsidR="00A73A63" w:rsidRPr="00A73A63" w:rsidRDefault="00A73A63" w:rsidP="00A73A63">
            <w:pPr>
              <w:jc w:val="right"/>
            </w:pPr>
            <w:r w:rsidRPr="00A73A63">
              <w:t>961,4</w:t>
            </w:r>
          </w:p>
        </w:tc>
      </w:tr>
      <w:tr w:rsidR="00A73A63" w:rsidRPr="00A73A63" w14:paraId="4833B0A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BCD2A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EA449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355E1E4"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0C7D8E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DD8A6C7"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B82F51E" w14:textId="77777777" w:rsidR="00A73A63" w:rsidRPr="00A73A63" w:rsidRDefault="00A73A63" w:rsidP="00A73A63">
            <w:pPr>
              <w:jc w:val="center"/>
            </w:pPr>
            <w:r w:rsidRPr="00A73A63">
              <w:t>10.3.00.S2370</w:t>
            </w:r>
          </w:p>
        </w:tc>
        <w:tc>
          <w:tcPr>
            <w:tcW w:w="576" w:type="dxa"/>
            <w:tcBorders>
              <w:top w:val="nil"/>
              <w:left w:val="nil"/>
              <w:bottom w:val="single" w:sz="4" w:space="0" w:color="auto"/>
              <w:right w:val="single" w:sz="4" w:space="0" w:color="auto"/>
            </w:tcBorders>
            <w:shd w:val="clear" w:color="auto" w:fill="auto"/>
            <w:vAlign w:val="center"/>
            <w:hideMark/>
          </w:tcPr>
          <w:p w14:paraId="3A0224B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F4654E4" w14:textId="77777777" w:rsidR="00A73A63" w:rsidRPr="00A73A63" w:rsidRDefault="00A73A63" w:rsidP="00A73A63">
            <w:pPr>
              <w:jc w:val="right"/>
            </w:pPr>
            <w:r w:rsidRPr="00A73A63">
              <w:t>961,4</w:t>
            </w:r>
          </w:p>
        </w:tc>
      </w:tr>
      <w:tr w:rsidR="00A73A63" w:rsidRPr="00A73A63" w14:paraId="3923177C"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0DD4D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7A9DB9E" w14:textId="77777777" w:rsidR="00A73A63" w:rsidRPr="00A73A63" w:rsidRDefault="00A73A63" w:rsidP="00A73A63">
            <w:pPr>
              <w:jc w:val="both"/>
            </w:pPr>
            <w:r w:rsidRPr="00A73A63">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7A5B351B"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811558E" w14:textId="77777777" w:rsidR="00A73A63" w:rsidRPr="00A73A63" w:rsidRDefault="00A73A63" w:rsidP="00A73A63">
            <w:pPr>
              <w:jc w:val="center"/>
              <w:rPr>
                <w:b/>
                <w:bCs/>
              </w:rPr>
            </w:pPr>
            <w:r w:rsidRPr="00A73A63">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6C0BEF17"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0E042A3"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566935A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D3C9B6B" w14:textId="77777777" w:rsidR="00A73A63" w:rsidRPr="00A73A63" w:rsidRDefault="00A73A63" w:rsidP="00A73A63">
            <w:pPr>
              <w:jc w:val="right"/>
            </w:pPr>
            <w:r w:rsidRPr="00A73A63">
              <w:t>36 265,5</w:t>
            </w:r>
          </w:p>
        </w:tc>
      </w:tr>
      <w:tr w:rsidR="00A73A63" w:rsidRPr="00A73A63" w14:paraId="0A7FC18B"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48D20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EAF2D0B" w14:textId="77777777" w:rsidR="00A73A63" w:rsidRPr="00A73A63" w:rsidRDefault="00A73A63" w:rsidP="00A73A63">
            <w:pPr>
              <w:jc w:val="both"/>
            </w:pPr>
            <w:r w:rsidRPr="00A73A63">
              <w:t>Культура</w:t>
            </w:r>
          </w:p>
        </w:tc>
        <w:tc>
          <w:tcPr>
            <w:tcW w:w="787" w:type="dxa"/>
            <w:tcBorders>
              <w:top w:val="nil"/>
              <w:left w:val="nil"/>
              <w:bottom w:val="single" w:sz="4" w:space="0" w:color="auto"/>
              <w:right w:val="single" w:sz="4" w:space="0" w:color="auto"/>
            </w:tcBorders>
            <w:shd w:val="clear" w:color="auto" w:fill="auto"/>
            <w:vAlign w:val="center"/>
            <w:hideMark/>
          </w:tcPr>
          <w:p w14:paraId="715FBD2F"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0E9AB24" w14:textId="77777777" w:rsidR="00A73A63" w:rsidRPr="00A73A63" w:rsidRDefault="00A73A63" w:rsidP="00A73A63">
            <w:pPr>
              <w:jc w:val="center"/>
              <w:rPr>
                <w:b/>
                <w:bCs/>
              </w:rPr>
            </w:pPr>
            <w:r w:rsidRPr="00A73A63">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1F572952" w14:textId="77777777" w:rsidR="00A73A63" w:rsidRPr="00A73A63" w:rsidRDefault="00A73A63" w:rsidP="00A73A63">
            <w:pPr>
              <w:jc w:val="center"/>
              <w:rPr>
                <w:b/>
                <w:bCs/>
              </w:rPr>
            </w:pPr>
            <w:r w:rsidRPr="00A73A6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6DD8ECD4"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360275A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767F71D" w14:textId="77777777" w:rsidR="00A73A63" w:rsidRPr="00A73A63" w:rsidRDefault="00A73A63" w:rsidP="00A73A63">
            <w:pPr>
              <w:jc w:val="right"/>
            </w:pPr>
            <w:r w:rsidRPr="00A73A63">
              <w:t>32 195,7</w:t>
            </w:r>
          </w:p>
        </w:tc>
      </w:tr>
      <w:tr w:rsidR="00A73A63" w:rsidRPr="00A73A63" w14:paraId="604240CA"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30B93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23DD337" w14:textId="77777777" w:rsidR="00A73A63" w:rsidRPr="00A73A63" w:rsidRDefault="00A73A63" w:rsidP="00A73A63">
            <w:pPr>
              <w:jc w:val="both"/>
              <w:rPr>
                <w:b/>
                <w:bCs/>
              </w:rPr>
            </w:pPr>
            <w:r w:rsidRPr="00A73A63">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8DC97DC"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1BA9336"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4DAE699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7169490" w14:textId="77777777" w:rsidR="00A73A63" w:rsidRPr="00A73A63" w:rsidRDefault="00A73A63" w:rsidP="00A73A63">
            <w:pPr>
              <w:jc w:val="center"/>
            </w:pPr>
            <w:r w:rsidRPr="00A73A63">
              <w:t>03.0.00.00000</w:t>
            </w:r>
          </w:p>
        </w:tc>
        <w:tc>
          <w:tcPr>
            <w:tcW w:w="576" w:type="dxa"/>
            <w:tcBorders>
              <w:top w:val="nil"/>
              <w:left w:val="nil"/>
              <w:bottom w:val="single" w:sz="4" w:space="0" w:color="auto"/>
              <w:right w:val="single" w:sz="4" w:space="0" w:color="auto"/>
            </w:tcBorders>
            <w:shd w:val="clear" w:color="auto" w:fill="auto"/>
            <w:vAlign w:val="center"/>
            <w:hideMark/>
          </w:tcPr>
          <w:p w14:paraId="784E1AB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7631C51" w14:textId="77777777" w:rsidR="00A73A63" w:rsidRPr="00A73A63" w:rsidRDefault="00A73A63" w:rsidP="00A73A63">
            <w:pPr>
              <w:jc w:val="right"/>
            </w:pPr>
            <w:r w:rsidRPr="00A73A63">
              <w:t>32 090,7</w:t>
            </w:r>
          </w:p>
        </w:tc>
      </w:tr>
      <w:tr w:rsidR="00A73A63" w:rsidRPr="00A73A63" w14:paraId="4F7767E6" w14:textId="77777777" w:rsidTr="00A6493F">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BC7EC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25808EF" w14:textId="77777777" w:rsidR="00A73A63" w:rsidRPr="00A73A63" w:rsidRDefault="00A73A63" w:rsidP="00A73A63">
            <w:pPr>
              <w:jc w:val="both"/>
              <w:rPr>
                <w:b/>
                <w:bCs/>
              </w:rPr>
            </w:pPr>
            <w:r w:rsidRPr="00A73A63">
              <w:rPr>
                <w:b/>
                <w:bCs/>
              </w:rPr>
              <w:t xml:space="preserve">Подпрограмма </w:t>
            </w:r>
            <w:r w:rsidRPr="00A73A6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65B8999"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0BA8515"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2E902995"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B980062" w14:textId="77777777" w:rsidR="00A73A63" w:rsidRPr="00A73A63" w:rsidRDefault="00A73A63" w:rsidP="00A73A63">
            <w:pPr>
              <w:jc w:val="center"/>
            </w:pPr>
            <w:r w:rsidRPr="00A73A63">
              <w:t>03.1.00.00000</w:t>
            </w:r>
          </w:p>
        </w:tc>
        <w:tc>
          <w:tcPr>
            <w:tcW w:w="576" w:type="dxa"/>
            <w:tcBorders>
              <w:top w:val="nil"/>
              <w:left w:val="nil"/>
              <w:bottom w:val="single" w:sz="4" w:space="0" w:color="auto"/>
              <w:right w:val="single" w:sz="4" w:space="0" w:color="auto"/>
            </w:tcBorders>
            <w:shd w:val="clear" w:color="auto" w:fill="auto"/>
            <w:vAlign w:val="center"/>
            <w:hideMark/>
          </w:tcPr>
          <w:p w14:paraId="4153A5D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10DF4DC" w14:textId="77777777" w:rsidR="00A73A63" w:rsidRPr="00A73A63" w:rsidRDefault="00A73A63" w:rsidP="00A73A63">
            <w:pPr>
              <w:jc w:val="right"/>
            </w:pPr>
            <w:r w:rsidRPr="00A73A63">
              <w:t>27 503,6</w:t>
            </w:r>
          </w:p>
        </w:tc>
      </w:tr>
      <w:tr w:rsidR="00A73A63" w:rsidRPr="00A73A63" w14:paraId="4C28D8F0"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D9C37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72B7434" w14:textId="77777777" w:rsidR="00A73A63" w:rsidRPr="00A73A63" w:rsidRDefault="00A73A63" w:rsidP="00A73A63">
            <w:r w:rsidRPr="00A73A63">
              <w:rPr>
                <w:b/>
                <w:bCs/>
              </w:rPr>
              <w:t>Основное мероприятие</w:t>
            </w:r>
            <w:r w:rsidRPr="00A73A63">
              <w:t xml:space="preserve"> «Развитие народной культуры, досуг и просвещение (субсидия МАУК «ЦТД «Родники»)</w:t>
            </w:r>
          </w:p>
        </w:tc>
        <w:tc>
          <w:tcPr>
            <w:tcW w:w="787" w:type="dxa"/>
            <w:tcBorders>
              <w:top w:val="nil"/>
              <w:left w:val="nil"/>
              <w:bottom w:val="single" w:sz="4" w:space="0" w:color="auto"/>
              <w:right w:val="single" w:sz="4" w:space="0" w:color="auto"/>
            </w:tcBorders>
            <w:shd w:val="clear" w:color="auto" w:fill="auto"/>
            <w:vAlign w:val="center"/>
            <w:hideMark/>
          </w:tcPr>
          <w:p w14:paraId="0915EAE7"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8E144A2"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512D4D7"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E7C1BB7" w14:textId="77777777" w:rsidR="00A73A63" w:rsidRPr="00A73A63" w:rsidRDefault="00A73A63" w:rsidP="00A73A63">
            <w:pPr>
              <w:jc w:val="center"/>
            </w:pPr>
            <w:r w:rsidRPr="00A73A63">
              <w:t>03.1.43.00000</w:t>
            </w:r>
          </w:p>
        </w:tc>
        <w:tc>
          <w:tcPr>
            <w:tcW w:w="576" w:type="dxa"/>
            <w:tcBorders>
              <w:top w:val="nil"/>
              <w:left w:val="nil"/>
              <w:bottom w:val="single" w:sz="4" w:space="0" w:color="auto"/>
              <w:right w:val="single" w:sz="4" w:space="0" w:color="auto"/>
            </w:tcBorders>
            <w:shd w:val="clear" w:color="auto" w:fill="auto"/>
            <w:vAlign w:val="center"/>
            <w:hideMark/>
          </w:tcPr>
          <w:p w14:paraId="1A400CA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6314B77" w14:textId="77777777" w:rsidR="00A73A63" w:rsidRPr="00A73A63" w:rsidRDefault="00A73A63" w:rsidP="00A73A63">
            <w:pPr>
              <w:jc w:val="right"/>
            </w:pPr>
            <w:r w:rsidRPr="00A73A63">
              <w:t>674,3</w:t>
            </w:r>
          </w:p>
        </w:tc>
      </w:tr>
      <w:tr w:rsidR="00A73A63" w:rsidRPr="00A73A63" w14:paraId="759C0579"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175EA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9981DD7"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BBD98C6"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739AAB55"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0FABE00E"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FBF3C72" w14:textId="77777777" w:rsidR="00A73A63" w:rsidRPr="00A73A63" w:rsidRDefault="00A73A63" w:rsidP="00A73A63">
            <w:pPr>
              <w:jc w:val="center"/>
            </w:pPr>
            <w:r w:rsidRPr="00A73A63">
              <w:t>03.1.43.94100</w:t>
            </w:r>
          </w:p>
        </w:tc>
        <w:tc>
          <w:tcPr>
            <w:tcW w:w="576" w:type="dxa"/>
            <w:tcBorders>
              <w:top w:val="nil"/>
              <w:left w:val="nil"/>
              <w:bottom w:val="single" w:sz="4" w:space="0" w:color="auto"/>
              <w:right w:val="single" w:sz="4" w:space="0" w:color="auto"/>
            </w:tcBorders>
            <w:shd w:val="clear" w:color="auto" w:fill="auto"/>
            <w:vAlign w:val="center"/>
            <w:hideMark/>
          </w:tcPr>
          <w:p w14:paraId="767EC69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8948AC1" w14:textId="77777777" w:rsidR="00A73A63" w:rsidRPr="00A73A63" w:rsidRDefault="00A73A63" w:rsidP="00A73A63">
            <w:pPr>
              <w:jc w:val="right"/>
            </w:pPr>
            <w:r w:rsidRPr="00A73A63">
              <w:t>674,3</w:t>
            </w:r>
          </w:p>
        </w:tc>
      </w:tr>
      <w:tr w:rsidR="00A73A63" w:rsidRPr="00A73A63" w14:paraId="7E3D7D00"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8ADA6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2EAA85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F481D18"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C90EA3F"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3E776C7F"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68A1669" w14:textId="77777777" w:rsidR="00A73A63" w:rsidRPr="00A73A63" w:rsidRDefault="00A73A63" w:rsidP="00A73A63">
            <w:pPr>
              <w:jc w:val="center"/>
            </w:pPr>
            <w:r w:rsidRPr="00A73A63">
              <w:t>03.1.43.94100</w:t>
            </w:r>
          </w:p>
        </w:tc>
        <w:tc>
          <w:tcPr>
            <w:tcW w:w="576" w:type="dxa"/>
            <w:tcBorders>
              <w:top w:val="nil"/>
              <w:left w:val="nil"/>
              <w:bottom w:val="single" w:sz="4" w:space="0" w:color="auto"/>
              <w:right w:val="single" w:sz="4" w:space="0" w:color="auto"/>
            </w:tcBorders>
            <w:shd w:val="clear" w:color="auto" w:fill="auto"/>
            <w:vAlign w:val="center"/>
            <w:hideMark/>
          </w:tcPr>
          <w:p w14:paraId="7A8A7E8D"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2E25E135" w14:textId="77777777" w:rsidR="00A73A63" w:rsidRPr="00A73A63" w:rsidRDefault="00A73A63" w:rsidP="00A73A63">
            <w:pPr>
              <w:jc w:val="right"/>
            </w:pPr>
            <w:r w:rsidRPr="00A73A63">
              <w:t>674,3</w:t>
            </w:r>
          </w:p>
        </w:tc>
      </w:tr>
      <w:tr w:rsidR="00A73A63" w:rsidRPr="00A73A63" w14:paraId="790D2BE0"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F1658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22D0E80D" w14:textId="77777777" w:rsidR="00A73A63" w:rsidRPr="00A73A63" w:rsidRDefault="00A73A63" w:rsidP="00A73A63">
            <w:pPr>
              <w:jc w:val="both"/>
            </w:pPr>
            <w:r w:rsidRPr="00A73A63">
              <w:rPr>
                <w:b/>
                <w:bCs/>
              </w:rPr>
              <w:t>Основное мероприятие</w:t>
            </w:r>
            <w:r w:rsidRPr="00A73A63">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436305CD"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8E26376"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300E857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8236A78" w14:textId="77777777" w:rsidR="00A73A63" w:rsidRPr="00A73A63" w:rsidRDefault="00A73A63" w:rsidP="00A73A63">
            <w:pPr>
              <w:jc w:val="center"/>
            </w:pPr>
            <w:r w:rsidRPr="00A73A63">
              <w:t>03.1.44.00000</w:t>
            </w:r>
          </w:p>
        </w:tc>
        <w:tc>
          <w:tcPr>
            <w:tcW w:w="576" w:type="dxa"/>
            <w:tcBorders>
              <w:top w:val="nil"/>
              <w:left w:val="nil"/>
              <w:bottom w:val="single" w:sz="4" w:space="0" w:color="auto"/>
              <w:right w:val="single" w:sz="4" w:space="0" w:color="auto"/>
            </w:tcBorders>
            <w:shd w:val="clear" w:color="auto" w:fill="auto"/>
            <w:vAlign w:val="center"/>
            <w:hideMark/>
          </w:tcPr>
          <w:p w14:paraId="41B84C9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65E41BF" w14:textId="77777777" w:rsidR="00A73A63" w:rsidRPr="00A73A63" w:rsidRDefault="00A73A63" w:rsidP="00A73A63">
            <w:pPr>
              <w:jc w:val="right"/>
            </w:pPr>
            <w:r w:rsidRPr="00A73A63">
              <w:t>9 816,8</w:t>
            </w:r>
          </w:p>
        </w:tc>
      </w:tr>
      <w:tr w:rsidR="00A73A63" w:rsidRPr="00A73A63" w14:paraId="5EE42150"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593B5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F475CE4"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FC36534"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760E5594"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1EF5F8DE"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D5917EA" w14:textId="77777777" w:rsidR="00A73A63" w:rsidRPr="00A73A63" w:rsidRDefault="00A73A63" w:rsidP="00A73A63">
            <w:pPr>
              <w:jc w:val="center"/>
            </w:pPr>
            <w:r w:rsidRPr="00A73A63">
              <w:t>03.1.44.94100</w:t>
            </w:r>
          </w:p>
        </w:tc>
        <w:tc>
          <w:tcPr>
            <w:tcW w:w="576" w:type="dxa"/>
            <w:tcBorders>
              <w:top w:val="nil"/>
              <w:left w:val="nil"/>
              <w:bottom w:val="single" w:sz="4" w:space="0" w:color="auto"/>
              <w:right w:val="single" w:sz="4" w:space="0" w:color="auto"/>
            </w:tcBorders>
            <w:shd w:val="clear" w:color="auto" w:fill="auto"/>
            <w:vAlign w:val="center"/>
            <w:hideMark/>
          </w:tcPr>
          <w:p w14:paraId="3DF75FD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624DAA0" w14:textId="77777777" w:rsidR="00A73A63" w:rsidRPr="00A73A63" w:rsidRDefault="00A73A63" w:rsidP="00A73A63">
            <w:pPr>
              <w:jc w:val="right"/>
            </w:pPr>
            <w:r w:rsidRPr="00A73A63">
              <w:t>9 816,8</w:t>
            </w:r>
          </w:p>
        </w:tc>
      </w:tr>
      <w:tr w:rsidR="00A73A63" w:rsidRPr="00A73A63" w14:paraId="3768F01E"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DED732"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FF290E7"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7ADAB96"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C9C5FC7"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0613174F"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571E627" w14:textId="77777777" w:rsidR="00A73A63" w:rsidRPr="00A73A63" w:rsidRDefault="00A73A63" w:rsidP="00A73A63">
            <w:pPr>
              <w:jc w:val="center"/>
            </w:pPr>
            <w:r w:rsidRPr="00A73A63">
              <w:t>03.1.44.94100</w:t>
            </w:r>
          </w:p>
        </w:tc>
        <w:tc>
          <w:tcPr>
            <w:tcW w:w="576" w:type="dxa"/>
            <w:tcBorders>
              <w:top w:val="nil"/>
              <w:left w:val="nil"/>
              <w:bottom w:val="single" w:sz="4" w:space="0" w:color="auto"/>
              <w:right w:val="single" w:sz="4" w:space="0" w:color="auto"/>
            </w:tcBorders>
            <w:shd w:val="clear" w:color="auto" w:fill="auto"/>
            <w:vAlign w:val="center"/>
            <w:hideMark/>
          </w:tcPr>
          <w:p w14:paraId="1D971F57"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499A16C9" w14:textId="77777777" w:rsidR="00A73A63" w:rsidRPr="00A73A63" w:rsidRDefault="00A73A63" w:rsidP="00A73A63">
            <w:pPr>
              <w:jc w:val="right"/>
            </w:pPr>
            <w:r w:rsidRPr="00A73A63">
              <w:t>7 503,2</w:t>
            </w:r>
          </w:p>
        </w:tc>
      </w:tr>
      <w:tr w:rsidR="00A73A63" w:rsidRPr="00A73A63" w14:paraId="1E660534"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D0733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AE1917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A95BBA7"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D4CA519"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70668918"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8A655D5" w14:textId="77777777" w:rsidR="00A73A63" w:rsidRPr="00A73A63" w:rsidRDefault="00A73A63" w:rsidP="00A73A63">
            <w:pPr>
              <w:jc w:val="center"/>
            </w:pPr>
            <w:r w:rsidRPr="00A73A63">
              <w:t>03.1.44.94100</w:t>
            </w:r>
          </w:p>
        </w:tc>
        <w:tc>
          <w:tcPr>
            <w:tcW w:w="576" w:type="dxa"/>
            <w:tcBorders>
              <w:top w:val="nil"/>
              <w:left w:val="nil"/>
              <w:bottom w:val="single" w:sz="4" w:space="0" w:color="auto"/>
              <w:right w:val="single" w:sz="4" w:space="0" w:color="auto"/>
            </w:tcBorders>
            <w:shd w:val="clear" w:color="auto" w:fill="auto"/>
            <w:vAlign w:val="center"/>
            <w:hideMark/>
          </w:tcPr>
          <w:p w14:paraId="1037867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3D2DBADA" w14:textId="77777777" w:rsidR="00A73A63" w:rsidRPr="00A73A63" w:rsidRDefault="00A73A63" w:rsidP="00A73A63">
            <w:pPr>
              <w:jc w:val="right"/>
            </w:pPr>
            <w:r w:rsidRPr="00A73A63">
              <w:t>2 307,1</w:t>
            </w:r>
          </w:p>
        </w:tc>
      </w:tr>
      <w:tr w:rsidR="00A73A63" w:rsidRPr="00A73A63" w14:paraId="126FD2ED"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E264B8"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6A3ED5F6"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7A32685"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909823A"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1CD5B09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CE4F35D" w14:textId="77777777" w:rsidR="00A73A63" w:rsidRPr="00A73A63" w:rsidRDefault="00A73A63" w:rsidP="00A73A63">
            <w:pPr>
              <w:jc w:val="center"/>
            </w:pPr>
            <w:r w:rsidRPr="00A73A63">
              <w:t>03.1.44.94100</w:t>
            </w:r>
          </w:p>
        </w:tc>
        <w:tc>
          <w:tcPr>
            <w:tcW w:w="576" w:type="dxa"/>
            <w:tcBorders>
              <w:top w:val="nil"/>
              <w:left w:val="nil"/>
              <w:bottom w:val="single" w:sz="4" w:space="0" w:color="auto"/>
              <w:right w:val="single" w:sz="4" w:space="0" w:color="auto"/>
            </w:tcBorders>
            <w:shd w:val="clear" w:color="auto" w:fill="auto"/>
            <w:vAlign w:val="center"/>
            <w:hideMark/>
          </w:tcPr>
          <w:p w14:paraId="06591473"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22723534" w14:textId="77777777" w:rsidR="00A73A63" w:rsidRPr="00A73A63" w:rsidRDefault="00A73A63" w:rsidP="00A73A63">
            <w:pPr>
              <w:jc w:val="right"/>
            </w:pPr>
            <w:r w:rsidRPr="00A73A63">
              <w:t>6,5</w:t>
            </w:r>
          </w:p>
        </w:tc>
      </w:tr>
      <w:tr w:rsidR="00A73A63" w:rsidRPr="00A73A63" w14:paraId="44F00DA8"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FB891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5AC62924" w14:textId="77777777" w:rsidR="00A73A63" w:rsidRPr="00A73A63" w:rsidRDefault="00A73A63" w:rsidP="00A73A63">
            <w:pPr>
              <w:jc w:val="both"/>
            </w:pPr>
            <w:r w:rsidRPr="00A73A63">
              <w:rPr>
                <w:b/>
                <w:bCs/>
              </w:rPr>
              <w:t>Основное мероприятие</w:t>
            </w:r>
            <w:r w:rsidRPr="00A73A63">
              <w:t xml:space="preserve"> «Организация деятельности РМКУК «ШМЦБ» </w:t>
            </w:r>
          </w:p>
        </w:tc>
        <w:tc>
          <w:tcPr>
            <w:tcW w:w="787" w:type="dxa"/>
            <w:tcBorders>
              <w:top w:val="nil"/>
              <w:left w:val="nil"/>
              <w:bottom w:val="single" w:sz="4" w:space="0" w:color="auto"/>
              <w:right w:val="single" w:sz="4" w:space="0" w:color="auto"/>
            </w:tcBorders>
            <w:shd w:val="clear" w:color="auto" w:fill="auto"/>
            <w:vAlign w:val="center"/>
            <w:hideMark/>
          </w:tcPr>
          <w:p w14:paraId="7F252D5B"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049EFBF"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3F7F5D9C"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43700BE" w14:textId="77777777" w:rsidR="00A73A63" w:rsidRPr="00A73A63" w:rsidRDefault="00A73A63" w:rsidP="00A73A63">
            <w:pPr>
              <w:jc w:val="center"/>
            </w:pPr>
            <w:r w:rsidRPr="00A73A63">
              <w:t>03.1.45.00000</w:t>
            </w:r>
          </w:p>
        </w:tc>
        <w:tc>
          <w:tcPr>
            <w:tcW w:w="576" w:type="dxa"/>
            <w:tcBorders>
              <w:top w:val="nil"/>
              <w:left w:val="nil"/>
              <w:bottom w:val="single" w:sz="4" w:space="0" w:color="auto"/>
              <w:right w:val="single" w:sz="4" w:space="0" w:color="auto"/>
            </w:tcBorders>
            <w:shd w:val="clear" w:color="auto" w:fill="auto"/>
            <w:vAlign w:val="center"/>
            <w:hideMark/>
          </w:tcPr>
          <w:p w14:paraId="1D242F0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02DB7C7" w14:textId="77777777" w:rsidR="00A73A63" w:rsidRPr="00A73A63" w:rsidRDefault="00A73A63" w:rsidP="00A73A63">
            <w:pPr>
              <w:jc w:val="right"/>
            </w:pPr>
            <w:r w:rsidRPr="00A73A63">
              <w:t>17 012,5</w:t>
            </w:r>
          </w:p>
        </w:tc>
      </w:tr>
      <w:tr w:rsidR="00A73A63" w:rsidRPr="00A73A63" w14:paraId="68A80EB6"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48C0F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A20BDBF"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51C0A53"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FC4E5FF"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1FB84B4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C2D460C" w14:textId="77777777" w:rsidR="00A73A63" w:rsidRPr="00A73A63" w:rsidRDefault="00A73A63" w:rsidP="00A73A63">
            <w:pPr>
              <w:jc w:val="center"/>
            </w:pPr>
            <w:r w:rsidRPr="00A73A63">
              <w:t>03.1.45.94100</w:t>
            </w:r>
          </w:p>
        </w:tc>
        <w:tc>
          <w:tcPr>
            <w:tcW w:w="576" w:type="dxa"/>
            <w:tcBorders>
              <w:top w:val="nil"/>
              <w:left w:val="nil"/>
              <w:bottom w:val="single" w:sz="4" w:space="0" w:color="auto"/>
              <w:right w:val="single" w:sz="4" w:space="0" w:color="auto"/>
            </w:tcBorders>
            <w:shd w:val="clear" w:color="auto" w:fill="auto"/>
            <w:vAlign w:val="center"/>
            <w:hideMark/>
          </w:tcPr>
          <w:p w14:paraId="6FE5375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788DD8C" w14:textId="77777777" w:rsidR="00A73A63" w:rsidRPr="00A73A63" w:rsidRDefault="00A73A63" w:rsidP="00A73A63">
            <w:pPr>
              <w:jc w:val="right"/>
            </w:pPr>
            <w:r w:rsidRPr="00A73A63">
              <w:t>17 012,5</w:t>
            </w:r>
          </w:p>
        </w:tc>
      </w:tr>
      <w:tr w:rsidR="00A73A63" w:rsidRPr="00A73A63" w14:paraId="7E105DFE"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49479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04B4B49"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393FF8C"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FBF5109"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4994A26E"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6283FD5" w14:textId="77777777" w:rsidR="00A73A63" w:rsidRPr="00A73A63" w:rsidRDefault="00A73A63" w:rsidP="00A73A63">
            <w:pPr>
              <w:jc w:val="center"/>
            </w:pPr>
            <w:r w:rsidRPr="00A73A63">
              <w:t>03.1.45.94100</w:t>
            </w:r>
          </w:p>
        </w:tc>
        <w:tc>
          <w:tcPr>
            <w:tcW w:w="576" w:type="dxa"/>
            <w:tcBorders>
              <w:top w:val="nil"/>
              <w:left w:val="nil"/>
              <w:bottom w:val="single" w:sz="4" w:space="0" w:color="auto"/>
              <w:right w:val="single" w:sz="4" w:space="0" w:color="auto"/>
            </w:tcBorders>
            <w:shd w:val="clear" w:color="auto" w:fill="auto"/>
            <w:vAlign w:val="center"/>
            <w:hideMark/>
          </w:tcPr>
          <w:p w14:paraId="3125C178"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107BF270" w14:textId="77777777" w:rsidR="00A73A63" w:rsidRPr="00A73A63" w:rsidRDefault="00A73A63" w:rsidP="00A73A63">
            <w:pPr>
              <w:jc w:val="right"/>
            </w:pPr>
            <w:r w:rsidRPr="00A73A63">
              <w:t>14 356,0</w:t>
            </w:r>
          </w:p>
        </w:tc>
      </w:tr>
      <w:tr w:rsidR="00A73A63" w:rsidRPr="00A73A63" w14:paraId="5C90C449"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F2D90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37CAFD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72C430"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ADD53A9"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7DF3549"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90C28E1" w14:textId="77777777" w:rsidR="00A73A63" w:rsidRPr="00A73A63" w:rsidRDefault="00A73A63" w:rsidP="00A73A63">
            <w:pPr>
              <w:jc w:val="center"/>
            </w:pPr>
            <w:r w:rsidRPr="00A73A63">
              <w:t>03.1.45.94100</w:t>
            </w:r>
          </w:p>
        </w:tc>
        <w:tc>
          <w:tcPr>
            <w:tcW w:w="576" w:type="dxa"/>
            <w:tcBorders>
              <w:top w:val="nil"/>
              <w:left w:val="nil"/>
              <w:bottom w:val="single" w:sz="4" w:space="0" w:color="auto"/>
              <w:right w:val="single" w:sz="4" w:space="0" w:color="auto"/>
            </w:tcBorders>
            <w:shd w:val="clear" w:color="auto" w:fill="auto"/>
            <w:vAlign w:val="center"/>
            <w:hideMark/>
          </w:tcPr>
          <w:p w14:paraId="6289272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2AF5D08" w14:textId="77777777" w:rsidR="00A73A63" w:rsidRPr="00A73A63" w:rsidRDefault="00A73A63" w:rsidP="00A73A63">
            <w:pPr>
              <w:jc w:val="right"/>
            </w:pPr>
            <w:r w:rsidRPr="00A73A63">
              <w:t>2 573,4</w:t>
            </w:r>
          </w:p>
        </w:tc>
      </w:tr>
      <w:tr w:rsidR="00A73A63" w:rsidRPr="00A73A63" w14:paraId="52B5FF1B"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C7103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7C50250"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BF6A115"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F8EA3A7"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4E2935C7"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E00F3BA" w14:textId="77777777" w:rsidR="00A73A63" w:rsidRPr="00A73A63" w:rsidRDefault="00A73A63" w:rsidP="00A73A63">
            <w:pPr>
              <w:jc w:val="center"/>
            </w:pPr>
            <w:r w:rsidRPr="00A73A63">
              <w:t>03.1.45.94100</w:t>
            </w:r>
          </w:p>
        </w:tc>
        <w:tc>
          <w:tcPr>
            <w:tcW w:w="576" w:type="dxa"/>
            <w:tcBorders>
              <w:top w:val="nil"/>
              <w:left w:val="nil"/>
              <w:bottom w:val="single" w:sz="4" w:space="0" w:color="auto"/>
              <w:right w:val="single" w:sz="4" w:space="0" w:color="auto"/>
            </w:tcBorders>
            <w:shd w:val="clear" w:color="auto" w:fill="auto"/>
            <w:vAlign w:val="center"/>
            <w:hideMark/>
          </w:tcPr>
          <w:p w14:paraId="2592F7A5"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12333CF3" w14:textId="77777777" w:rsidR="00A73A63" w:rsidRPr="00A73A63" w:rsidRDefault="00A73A63" w:rsidP="00A73A63">
            <w:pPr>
              <w:jc w:val="right"/>
            </w:pPr>
            <w:r w:rsidRPr="00A73A63">
              <w:t>83,2</w:t>
            </w:r>
          </w:p>
        </w:tc>
      </w:tr>
      <w:tr w:rsidR="00A73A63" w:rsidRPr="00A73A63" w14:paraId="5479B368"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089DE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49F7540" w14:textId="77777777" w:rsidR="00A73A63" w:rsidRPr="00A73A63" w:rsidRDefault="00A73A63" w:rsidP="00A73A63">
            <w:pPr>
              <w:jc w:val="both"/>
              <w:rPr>
                <w:b/>
                <w:bCs/>
              </w:rPr>
            </w:pPr>
            <w:r w:rsidRPr="00A73A63">
              <w:rPr>
                <w:b/>
                <w:bCs/>
              </w:rPr>
              <w:t xml:space="preserve">Подпрограмма </w:t>
            </w:r>
            <w:r w:rsidRPr="00A73A63">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461DE28"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994906D"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03759505"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0E2981D" w14:textId="77777777" w:rsidR="00A73A63" w:rsidRPr="00A73A63" w:rsidRDefault="00A73A63" w:rsidP="00A73A63">
            <w:pPr>
              <w:jc w:val="center"/>
            </w:pPr>
            <w:r w:rsidRPr="00A73A63">
              <w:t>03.2.00.00000</w:t>
            </w:r>
          </w:p>
        </w:tc>
        <w:tc>
          <w:tcPr>
            <w:tcW w:w="576" w:type="dxa"/>
            <w:tcBorders>
              <w:top w:val="nil"/>
              <w:left w:val="nil"/>
              <w:bottom w:val="single" w:sz="4" w:space="0" w:color="auto"/>
              <w:right w:val="single" w:sz="4" w:space="0" w:color="auto"/>
            </w:tcBorders>
            <w:shd w:val="clear" w:color="auto" w:fill="auto"/>
            <w:vAlign w:val="center"/>
            <w:hideMark/>
          </w:tcPr>
          <w:p w14:paraId="1FF26C5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232732F" w14:textId="77777777" w:rsidR="00A73A63" w:rsidRPr="00A73A63" w:rsidRDefault="00A73A63" w:rsidP="00A73A63">
            <w:pPr>
              <w:jc w:val="right"/>
            </w:pPr>
            <w:r w:rsidRPr="00A73A63">
              <w:t>4 587,1</w:t>
            </w:r>
          </w:p>
        </w:tc>
      </w:tr>
      <w:tr w:rsidR="00A73A63" w:rsidRPr="00A73A63" w14:paraId="7D31C09F"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E474BF"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65FA6AA" w14:textId="77777777" w:rsidR="00A73A63" w:rsidRPr="00A73A63" w:rsidRDefault="00A73A63" w:rsidP="00A73A63">
            <w:pPr>
              <w:jc w:val="both"/>
            </w:pPr>
            <w:r w:rsidRPr="00A73A63">
              <w:rPr>
                <w:b/>
                <w:bCs/>
              </w:rPr>
              <w:t>Основное мероприятие</w:t>
            </w:r>
            <w:r w:rsidRPr="00A73A63">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7E89BB72"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4E8EFA4"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773E175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412E16A" w14:textId="77777777" w:rsidR="00A73A63" w:rsidRPr="00A73A63" w:rsidRDefault="00A73A63" w:rsidP="00A73A63">
            <w:pPr>
              <w:jc w:val="center"/>
            </w:pPr>
            <w:r w:rsidRPr="00A73A63">
              <w:t>03.2.69.00000</w:t>
            </w:r>
          </w:p>
        </w:tc>
        <w:tc>
          <w:tcPr>
            <w:tcW w:w="576" w:type="dxa"/>
            <w:tcBorders>
              <w:top w:val="nil"/>
              <w:left w:val="nil"/>
              <w:bottom w:val="single" w:sz="4" w:space="0" w:color="auto"/>
              <w:right w:val="single" w:sz="4" w:space="0" w:color="auto"/>
            </w:tcBorders>
            <w:shd w:val="clear" w:color="auto" w:fill="auto"/>
            <w:vAlign w:val="center"/>
            <w:hideMark/>
          </w:tcPr>
          <w:p w14:paraId="035E73F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9932650" w14:textId="77777777" w:rsidR="00A73A63" w:rsidRPr="00A73A63" w:rsidRDefault="00A73A63" w:rsidP="00A73A63">
            <w:pPr>
              <w:jc w:val="right"/>
            </w:pPr>
            <w:r w:rsidRPr="00A73A63">
              <w:t>1 075,0</w:t>
            </w:r>
          </w:p>
        </w:tc>
      </w:tr>
      <w:tr w:rsidR="00A73A63" w:rsidRPr="00A73A63" w14:paraId="4A344986"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B793B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5AB9CCB"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13AAD737"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C0F06B0"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07806023"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2F4DC27" w14:textId="77777777" w:rsidR="00A73A63" w:rsidRPr="00A73A63" w:rsidRDefault="00A73A63" w:rsidP="00A73A63">
            <w:pPr>
              <w:jc w:val="center"/>
            </w:pPr>
            <w:r w:rsidRPr="00A73A63">
              <w:t>03.2.69.97500</w:t>
            </w:r>
          </w:p>
        </w:tc>
        <w:tc>
          <w:tcPr>
            <w:tcW w:w="576" w:type="dxa"/>
            <w:tcBorders>
              <w:top w:val="nil"/>
              <w:left w:val="nil"/>
              <w:bottom w:val="single" w:sz="4" w:space="0" w:color="auto"/>
              <w:right w:val="single" w:sz="4" w:space="0" w:color="auto"/>
            </w:tcBorders>
            <w:shd w:val="clear" w:color="auto" w:fill="auto"/>
            <w:vAlign w:val="center"/>
            <w:hideMark/>
          </w:tcPr>
          <w:p w14:paraId="66AEC24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95FC5CE" w14:textId="77777777" w:rsidR="00A73A63" w:rsidRPr="00A73A63" w:rsidRDefault="00A73A63" w:rsidP="00A73A63">
            <w:pPr>
              <w:jc w:val="right"/>
            </w:pPr>
            <w:r w:rsidRPr="00A73A63">
              <w:t>1 075,0</w:t>
            </w:r>
          </w:p>
        </w:tc>
      </w:tr>
      <w:tr w:rsidR="00A73A63" w:rsidRPr="00A73A63" w14:paraId="28C994D9"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F583C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FCD4AE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C03392"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75876132"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5A8B06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38529C8" w14:textId="77777777" w:rsidR="00A73A63" w:rsidRPr="00A73A63" w:rsidRDefault="00A73A63" w:rsidP="00A73A63">
            <w:pPr>
              <w:jc w:val="center"/>
            </w:pPr>
            <w:r w:rsidRPr="00A73A63">
              <w:t>03.2.69.97500</w:t>
            </w:r>
          </w:p>
        </w:tc>
        <w:tc>
          <w:tcPr>
            <w:tcW w:w="576" w:type="dxa"/>
            <w:tcBorders>
              <w:top w:val="nil"/>
              <w:left w:val="nil"/>
              <w:bottom w:val="single" w:sz="4" w:space="0" w:color="auto"/>
              <w:right w:val="single" w:sz="4" w:space="0" w:color="auto"/>
            </w:tcBorders>
            <w:shd w:val="clear" w:color="auto" w:fill="auto"/>
            <w:vAlign w:val="center"/>
            <w:hideMark/>
          </w:tcPr>
          <w:p w14:paraId="76A08B82"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81500BA" w14:textId="77777777" w:rsidR="00A73A63" w:rsidRPr="00A73A63" w:rsidRDefault="00A73A63" w:rsidP="00A73A63">
            <w:pPr>
              <w:jc w:val="right"/>
            </w:pPr>
            <w:r w:rsidRPr="00A73A63">
              <w:t>1 075,0</w:t>
            </w:r>
          </w:p>
        </w:tc>
      </w:tr>
      <w:tr w:rsidR="00A73A63" w:rsidRPr="00A73A63" w14:paraId="5942B6B5"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6001E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636CAAB" w14:textId="77777777" w:rsidR="00A73A63" w:rsidRPr="00A73A63" w:rsidRDefault="00A73A63" w:rsidP="00A73A63">
            <w:pPr>
              <w:jc w:val="both"/>
            </w:pPr>
            <w:r w:rsidRPr="00A73A63">
              <w:rPr>
                <w:b/>
                <w:bCs/>
              </w:rPr>
              <w:t>Основное мероприятие</w:t>
            </w:r>
            <w:r w:rsidRPr="00A73A6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09FFB4"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DA3605A"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FB42CDE"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E2A281F" w14:textId="77777777" w:rsidR="00A73A63" w:rsidRPr="00A73A63" w:rsidRDefault="00A73A63" w:rsidP="00A73A63">
            <w:pPr>
              <w:jc w:val="center"/>
            </w:pPr>
            <w:r w:rsidRPr="00A73A63">
              <w:t>03.2.74.00000</w:t>
            </w:r>
          </w:p>
        </w:tc>
        <w:tc>
          <w:tcPr>
            <w:tcW w:w="576" w:type="dxa"/>
            <w:tcBorders>
              <w:top w:val="nil"/>
              <w:left w:val="nil"/>
              <w:bottom w:val="single" w:sz="4" w:space="0" w:color="auto"/>
              <w:right w:val="single" w:sz="4" w:space="0" w:color="auto"/>
            </w:tcBorders>
            <w:shd w:val="clear" w:color="auto" w:fill="auto"/>
            <w:vAlign w:val="center"/>
            <w:hideMark/>
          </w:tcPr>
          <w:p w14:paraId="6252279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4C6CA12" w14:textId="77777777" w:rsidR="00A73A63" w:rsidRPr="00A73A63" w:rsidRDefault="00A73A63" w:rsidP="00A73A63">
            <w:pPr>
              <w:jc w:val="right"/>
            </w:pPr>
            <w:r w:rsidRPr="00A73A63">
              <w:t>535,8</w:t>
            </w:r>
          </w:p>
        </w:tc>
      </w:tr>
      <w:tr w:rsidR="00A73A63" w:rsidRPr="00A73A63" w14:paraId="047C5D1F"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6810F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660FF46"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22DE4FD"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5B69F77"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0A10851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6CF0D5D" w14:textId="77777777" w:rsidR="00A73A63" w:rsidRPr="00A73A63" w:rsidRDefault="00A73A63" w:rsidP="00A73A63">
            <w:pPr>
              <w:jc w:val="center"/>
            </w:pPr>
            <w:r w:rsidRPr="00A73A63">
              <w:t>03.2.74.97500</w:t>
            </w:r>
          </w:p>
        </w:tc>
        <w:tc>
          <w:tcPr>
            <w:tcW w:w="576" w:type="dxa"/>
            <w:tcBorders>
              <w:top w:val="nil"/>
              <w:left w:val="nil"/>
              <w:bottom w:val="single" w:sz="4" w:space="0" w:color="auto"/>
              <w:right w:val="single" w:sz="4" w:space="0" w:color="auto"/>
            </w:tcBorders>
            <w:shd w:val="clear" w:color="auto" w:fill="auto"/>
            <w:vAlign w:val="center"/>
            <w:hideMark/>
          </w:tcPr>
          <w:p w14:paraId="4040773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42B1975" w14:textId="77777777" w:rsidR="00A73A63" w:rsidRPr="00A73A63" w:rsidRDefault="00A73A63" w:rsidP="00A73A63">
            <w:pPr>
              <w:jc w:val="right"/>
            </w:pPr>
            <w:r w:rsidRPr="00A73A63">
              <w:t>535,8</w:t>
            </w:r>
          </w:p>
        </w:tc>
      </w:tr>
      <w:tr w:rsidR="00A73A63" w:rsidRPr="00A73A63" w14:paraId="7A074C3F"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0D29E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E0D733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50AA95A"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50FB265"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63B9838"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74B79C8" w14:textId="77777777" w:rsidR="00A73A63" w:rsidRPr="00A73A63" w:rsidRDefault="00A73A63" w:rsidP="00A73A63">
            <w:pPr>
              <w:jc w:val="center"/>
            </w:pPr>
            <w:r w:rsidRPr="00A73A63">
              <w:t>03.2.74.97500</w:t>
            </w:r>
          </w:p>
        </w:tc>
        <w:tc>
          <w:tcPr>
            <w:tcW w:w="576" w:type="dxa"/>
            <w:tcBorders>
              <w:top w:val="nil"/>
              <w:left w:val="nil"/>
              <w:bottom w:val="single" w:sz="4" w:space="0" w:color="auto"/>
              <w:right w:val="single" w:sz="4" w:space="0" w:color="auto"/>
            </w:tcBorders>
            <w:shd w:val="clear" w:color="auto" w:fill="auto"/>
            <w:vAlign w:val="center"/>
            <w:hideMark/>
          </w:tcPr>
          <w:p w14:paraId="458BB48A"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B99E588" w14:textId="77777777" w:rsidR="00A73A63" w:rsidRPr="00A73A63" w:rsidRDefault="00A73A63" w:rsidP="00A73A63">
            <w:pPr>
              <w:jc w:val="right"/>
            </w:pPr>
            <w:r w:rsidRPr="00A73A63">
              <w:t>535,8</w:t>
            </w:r>
          </w:p>
        </w:tc>
      </w:tr>
      <w:tr w:rsidR="00A73A63" w:rsidRPr="00A73A63" w14:paraId="046A3570"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0515C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F216E1A" w14:textId="77777777" w:rsidR="00A73A63" w:rsidRPr="00A73A63" w:rsidRDefault="00A73A63" w:rsidP="00A73A63">
            <w:r w:rsidRPr="00A73A63">
              <w:rPr>
                <w:b/>
                <w:bCs/>
              </w:rPr>
              <w:t>Основное мероприятие</w:t>
            </w:r>
            <w:r w:rsidRPr="00A73A63">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3089AA1F"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C503676"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1C46267C"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A3F1FD0" w14:textId="77777777" w:rsidR="00A73A63" w:rsidRPr="00A73A63" w:rsidRDefault="00A73A63" w:rsidP="00A73A63">
            <w:pPr>
              <w:jc w:val="center"/>
            </w:pPr>
            <w:r w:rsidRPr="00A73A63">
              <w:t>03.2.75.00000</w:t>
            </w:r>
          </w:p>
        </w:tc>
        <w:tc>
          <w:tcPr>
            <w:tcW w:w="576" w:type="dxa"/>
            <w:tcBorders>
              <w:top w:val="nil"/>
              <w:left w:val="nil"/>
              <w:bottom w:val="single" w:sz="4" w:space="0" w:color="auto"/>
              <w:right w:val="single" w:sz="4" w:space="0" w:color="auto"/>
            </w:tcBorders>
            <w:shd w:val="clear" w:color="auto" w:fill="auto"/>
            <w:vAlign w:val="center"/>
            <w:hideMark/>
          </w:tcPr>
          <w:p w14:paraId="72B4545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B137488" w14:textId="77777777" w:rsidR="00A73A63" w:rsidRPr="00A73A63" w:rsidRDefault="00A73A63" w:rsidP="00A73A63">
            <w:pPr>
              <w:jc w:val="right"/>
            </w:pPr>
            <w:r w:rsidRPr="00A73A63">
              <w:t>2 943,3</w:t>
            </w:r>
          </w:p>
        </w:tc>
      </w:tr>
      <w:tr w:rsidR="00A73A63" w:rsidRPr="00A73A63" w14:paraId="5E912D2F" w14:textId="77777777" w:rsidTr="00A6493F">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90CDB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3310959" w14:textId="77777777" w:rsidR="00A73A63" w:rsidRPr="00A73A63" w:rsidRDefault="00A73A63" w:rsidP="00A73A63">
            <w:pPr>
              <w:jc w:val="both"/>
            </w:pPr>
            <w:r w:rsidRPr="00A73A6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4B407EC3"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44BDA1B"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CFAFA6C"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365FF69" w14:textId="77777777" w:rsidR="00A73A63" w:rsidRPr="00A73A63" w:rsidRDefault="00A73A63" w:rsidP="00A73A63">
            <w:pPr>
              <w:jc w:val="center"/>
            </w:pPr>
            <w:r w:rsidRPr="00A73A63">
              <w:t>03.2.75.97500</w:t>
            </w:r>
          </w:p>
        </w:tc>
        <w:tc>
          <w:tcPr>
            <w:tcW w:w="576" w:type="dxa"/>
            <w:tcBorders>
              <w:top w:val="nil"/>
              <w:left w:val="nil"/>
              <w:bottom w:val="single" w:sz="4" w:space="0" w:color="auto"/>
              <w:right w:val="single" w:sz="4" w:space="0" w:color="auto"/>
            </w:tcBorders>
            <w:shd w:val="clear" w:color="auto" w:fill="auto"/>
            <w:vAlign w:val="center"/>
            <w:hideMark/>
          </w:tcPr>
          <w:p w14:paraId="2B045AD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11E32D6" w14:textId="77777777" w:rsidR="00A73A63" w:rsidRPr="00A73A63" w:rsidRDefault="00A73A63" w:rsidP="00A73A63">
            <w:pPr>
              <w:jc w:val="right"/>
            </w:pPr>
            <w:r w:rsidRPr="00A73A63">
              <w:t>974,3</w:t>
            </w:r>
          </w:p>
        </w:tc>
      </w:tr>
      <w:tr w:rsidR="00A73A63" w:rsidRPr="00A73A63" w14:paraId="3C09EC34"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7F3E1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67CCB6B"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C94BF62"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517EF894"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0F1327C6"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CE9A0E2" w14:textId="77777777" w:rsidR="00A73A63" w:rsidRPr="00A73A63" w:rsidRDefault="00A73A63" w:rsidP="00A73A63">
            <w:pPr>
              <w:jc w:val="center"/>
            </w:pPr>
            <w:r w:rsidRPr="00A73A63">
              <w:t>03.2.75.97500</w:t>
            </w:r>
          </w:p>
        </w:tc>
        <w:tc>
          <w:tcPr>
            <w:tcW w:w="576" w:type="dxa"/>
            <w:tcBorders>
              <w:top w:val="nil"/>
              <w:left w:val="nil"/>
              <w:bottom w:val="single" w:sz="4" w:space="0" w:color="auto"/>
              <w:right w:val="single" w:sz="4" w:space="0" w:color="auto"/>
            </w:tcBorders>
            <w:shd w:val="clear" w:color="auto" w:fill="auto"/>
            <w:vAlign w:val="center"/>
            <w:hideMark/>
          </w:tcPr>
          <w:p w14:paraId="59CDE2A7"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A7D17E1" w14:textId="77777777" w:rsidR="00A73A63" w:rsidRPr="00A73A63" w:rsidRDefault="00A73A63" w:rsidP="00A73A63">
            <w:pPr>
              <w:jc w:val="right"/>
            </w:pPr>
            <w:r w:rsidRPr="00A73A63">
              <w:t>974,3</w:t>
            </w:r>
          </w:p>
        </w:tc>
      </w:tr>
      <w:tr w:rsidR="00A73A63" w:rsidRPr="00A73A63" w14:paraId="3D7FBA91"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B75C1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C547FA1" w14:textId="77777777" w:rsidR="00A73A63" w:rsidRPr="00A73A63" w:rsidRDefault="00A73A63" w:rsidP="00A73A63">
            <w:pPr>
              <w:jc w:val="both"/>
            </w:pPr>
            <w:r w:rsidRPr="00A73A63">
              <w:t>Мероприятия по модернизации библиотек в части комплектования книжных фондов библиотек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20B0E97B"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3DF9CAAE"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32E15B7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A7FA1EE" w14:textId="77777777" w:rsidR="00A73A63" w:rsidRPr="00A73A63" w:rsidRDefault="00A73A63" w:rsidP="00A73A63">
            <w:pPr>
              <w:jc w:val="center"/>
            </w:pPr>
            <w:r w:rsidRPr="00A73A63">
              <w:t>03.2.75.L519A</w:t>
            </w:r>
          </w:p>
        </w:tc>
        <w:tc>
          <w:tcPr>
            <w:tcW w:w="576" w:type="dxa"/>
            <w:tcBorders>
              <w:top w:val="nil"/>
              <w:left w:val="nil"/>
              <w:bottom w:val="single" w:sz="4" w:space="0" w:color="auto"/>
              <w:right w:val="single" w:sz="4" w:space="0" w:color="auto"/>
            </w:tcBorders>
            <w:shd w:val="clear" w:color="auto" w:fill="auto"/>
            <w:vAlign w:val="center"/>
            <w:hideMark/>
          </w:tcPr>
          <w:p w14:paraId="5D73E0E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188F083" w14:textId="77777777" w:rsidR="00A73A63" w:rsidRPr="00A73A63" w:rsidRDefault="00A73A63" w:rsidP="00A73A63">
            <w:pPr>
              <w:jc w:val="right"/>
            </w:pPr>
            <w:r w:rsidRPr="00A73A63">
              <w:t>406,0</w:t>
            </w:r>
          </w:p>
        </w:tc>
      </w:tr>
      <w:tr w:rsidR="00A73A63" w:rsidRPr="00A73A63" w14:paraId="4DB4373B"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251282"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7143EA2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57ACDB5"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3327630"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21ECFCAF"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BA698F9" w14:textId="77777777" w:rsidR="00A73A63" w:rsidRPr="00A73A63" w:rsidRDefault="00A73A63" w:rsidP="00A73A63">
            <w:pPr>
              <w:jc w:val="center"/>
            </w:pPr>
            <w:r w:rsidRPr="00A73A63">
              <w:t>03.2.75.L519A</w:t>
            </w:r>
          </w:p>
        </w:tc>
        <w:tc>
          <w:tcPr>
            <w:tcW w:w="576" w:type="dxa"/>
            <w:tcBorders>
              <w:top w:val="nil"/>
              <w:left w:val="nil"/>
              <w:bottom w:val="single" w:sz="4" w:space="0" w:color="auto"/>
              <w:right w:val="single" w:sz="4" w:space="0" w:color="auto"/>
            </w:tcBorders>
            <w:shd w:val="clear" w:color="auto" w:fill="auto"/>
            <w:vAlign w:val="center"/>
            <w:hideMark/>
          </w:tcPr>
          <w:p w14:paraId="6147424D"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5C76682" w14:textId="77777777" w:rsidR="00A73A63" w:rsidRPr="00A73A63" w:rsidRDefault="00A73A63" w:rsidP="00A73A63">
            <w:pPr>
              <w:jc w:val="right"/>
            </w:pPr>
            <w:r w:rsidRPr="00A73A63">
              <w:t>406,0</w:t>
            </w:r>
          </w:p>
        </w:tc>
      </w:tr>
      <w:tr w:rsidR="00A73A63" w:rsidRPr="00A73A63" w14:paraId="76953D05"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B7C08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560E82F"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31B82C51"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188DFB8"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7AFB4379"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4586A8D" w14:textId="77777777" w:rsidR="00A73A63" w:rsidRPr="00A73A63" w:rsidRDefault="00A73A63" w:rsidP="00A73A63">
            <w:pPr>
              <w:jc w:val="center"/>
            </w:pPr>
            <w:r w:rsidRPr="00A73A63">
              <w:t>03.2.75.S2370</w:t>
            </w:r>
          </w:p>
        </w:tc>
        <w:tc>
          <w:tcPr>
            <w:tcW w:w="576" w:type="dxa"/>
            <w:tcBorders>
              <w:top w:val="nil"/>
              <w:left w:val="nil"/>
              <w:bottom w:val="single" w:sz="4" w:space="0" w:color="auto"/>
              <w:right w:val="single" w:sz="4" w:space="0" w:color="auto"/>
            </w:tcBorders>
            <w:shd w:val="clear" w:color="auto" w:fill="auto"/>
            <w:vAlign w:val="center"/>
            <w:hideMark/>
          </w:tcPr>
          <w:p w14:paraId="1EFC705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56DF678" w14:textId="77777777" w:rsidR="00A73A63" w:rsidRPr="00A73A63" w:rsidRDefault="00A73A63" w:rsidP="00A73A63">
            <w:pPr>
              <w:jc w:val="right"/>
            </w:pPr>
            <w:r w:rsidRPr="00A73A63">
              <w:t>1 563,0</w:t>
            </w:r>
          </w:p>
        </w:tc>
      </w:tr>
      <w:tr w:rsidR="00A73A63" w:rsidRPr="00A73A63" w14:paraId="362DC7F2"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52EA7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5F8D42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F0CE76"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322D7855"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156E2B46"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E7EE077" w14:textId="77777777" w:rsidR="00A73A63" w:rsidRPr="00A73A63" w:rsidRDefault="00A73A63" w:rsidP="00A73A63">
            <w:pPr>
              <w:jc w:val="center"/>
            </w:pPr>
            <w:r w:rsidRPr="00A73A63">
              <w:t>03.2.75.S2370</w:t>
            </w:r>
          </w:p>
        </w:tc>
        <w:tc>
          <w:tcPr>
            <w:tcW w:w="576" w:type="dxa"/>
            <w:tcBorders>
              <w:top w:val="nil"/>
              <w:left w:val="nil"/>
              <w:bottom w:val="single" w:sz="4" w:space="0" w:color="auto"/>
              <w:right w:val="single" w:sz="4" w:space="0" w:color="auto"/>
            </w:tcBorders>
            <w:shd w:val="clear" w:color="auto" w:fill="auto"/>
            <w:vAlign w:val="center"/>
            <w:hideMark/>
          </w:tcPr>
          <w:p w14:paraId="24760C6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FC57BDD" w14:textId="77777777" w:rsidR="00A73A63" w:rsidRPr="00A73A63" w:rsidRDefault="00A73A63" w:rsidP="00A73A63">
            <w:pPr>
              <w:jc w:val="right"/>
            </w:pPr>
            <w:r w:rsidRPr="00A73A63">
              <w:t>1 563,0</w:t>
            </w:r>
          </w:p>
        </w:tc>
      </w:tr>
      <w:tr w:rsidR="00A73A63" w:rsidRPr="00A73A63" w14:paraId="44B77ED8"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5C4FA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168911D"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7393B809"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5081B72"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2311A6B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735FDE4" w14:textId="77777777" w:rsidR="00A73A63" w:rsidRPr="00A73A63" w:rsidRDefault="00A73A63" w:rsidP="00A73A63">
            <w:pPr>
              <w:jc w:val="center"/>
            </w:pPr>
            <w:r w:rsidRPr="00A73A63">
              <w:t>03.2.76.00000</w:t>
            </w:r>
          </w:p>
        </w:tc>
        <w:tc>
          <w:tcPr>
            <w:tcW w:w="576" w:type="dxa"/>
            <w:tcBorders>
              <w:top w:val="nil"/>
              <w:left w:val="nil"/>
              <w:bottom w:val="single" w:sz="4" w:space="0" w:color="auto"/>
              <w:right w:val="single" w:sz="4" w:space="0" w:color="auto"/>
            </w:tcBorders>
            <w:shd w:val="clear" w:color="auto" w:fill="auto"/>
            <w:vAlign w:val="center"/>
            <w:hideMark/>
          </w:tcPr>
          <w:p w14:paraId="6D5A093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2215B47" w14:textId="77777777" w:rsidR="00A73A63" w:rsidRPr="00A73A63" w:rsidRDefault="00A73A63" w:rsidP="00A73A63">
            <w:pPr>
              <w:jc w:val="right"/>
            </w:pPr>
            <w:r w:rsidRPr="00A73A63">
              <w:t>33,0</w:t>
            </w:r>
          </w:p>
        </w:tc>
      </w:tr>
      <w:tr w:rsidR="00A73A63" w:rsidRPr="00A73A63" w14:paraId="75FFA231"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8A0C5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1077630" w14:textId="77777777" w:rsidR="00A73A63" w:rsidRPr="00A73A63" w:rsidRDefault="00A73A63" w:rsidP="00A73A63">
            <w:pPr>
              <w:jc w:val="both"/>
            </w:pPr>
            <w:r w:rsidRPr="00A73A63">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364DE575"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568810F"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752C0831"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54347A6" w14:textId="77777777" w:rsidR="00A73A63" w:rsidRPr="00A73A63" w:rsidRDefault="00A73A63" w:rsidP="00A73A63">
            <w:pPr>
              <w:jc w:val="center"/>
            </w:pPr>
            <w:r w:rsidRPr="00A73A63">
              <w:t>03.2.76.97600</w:t>
            </w:r>
          </w:p>
        </w:tc>
        <w:tc>
          <w:tcPr>
            <w:tcW w:w="576" w:type="dxa"/>
            <w:tcBorders>
              <w:top w:val="nil"/>
              <w:left w:val="nil"/>
              <w:bottom w:val="single" w:sz="4" w:space="0" w:color="auto"/>
              <w:right w:val="single" w:sz="4" w:space="0" w:color="auto"/>
            </w:tcBorders>
            <w:shd w:val="clear" w:color="auto" w:fill="auto"/>
            <w:vAlign w:val="center"/>
            <w:hideMark/>
          </w:tcPr>
          <w:p w14:paraId="71206AE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3B29B62" w14:textId="77777777" w:rsidR="00A73A63" w:rsidRPr="00A73A63" w:rsidRDefault="00A73A63" w:rsidP="00A73A63">
            <w:pPr>
              <w:jc w:val="right"/>
            </w:pPr>
            <w:r w:rsidRPr="00A73A63">
              <w:t>33,0</w:t>
            </w:r>
          </w:p>
        </w:tc>
      </w:tr>
      <w:tr w:rsidR="00A73A63" w:rsidRPr="00A73A63" w14:paraId="26BEEDA8"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FE165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0AC71E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29AAAD2"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2981673"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7FA223A6"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A3E8A66" w14:textId="77777777" w:rsidR="00A73A63" w:rsidRPr="00A73A63" w:rsidRDefault="00A73A63" w:rsidP="00A73A63">
            <w:pPr>
              <w:jc w:val="center"/>
            </w:pPr>
            <w:r w:rsidRPr="00A73A63">
              <w:t>03.2.76.97600</w:t>
            </w:r>
          </w:p>
        </w:tc>
        <w:tc>
          <w:tcPr>
            <w:tcW w:w="576" w:type="dxa"/>
            <w:tcBorders>
              <w:top w:val="nil"/>
              <w:left w:val="nil"/>
              <w:bottom w:val="single" w:sz="4" w:space="0" w:color="auto"/>
              <w:right w:val="single" w:sz="4" w:space="0" w:color="auto"/>
            </w:tcBorders>
            <w:shd w:val="clear" w:color="auto" w:fill="auto"/>
            <w:vAlign w:val="center"/>
            <w:hideMark/>
          </w:tcPr>
          <w:p w14:paraId="1C501E88"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8B01914" w14:textId="77777777" w:rsidR="00A73A63" w:rsidRPr="00A73A63" w:rsidRDefault="00A73A63" w:rsidP="00A73A63">
            <w:pPr>
              <w:jc w:val="right"/>
            </w:pPr>
            <w:r w:rsidRPr="00A73A63">
              <w:t>33,0</w:t>
            </w:r>
          </w:p>
        </w:tc>
      </w:tr>
      <w:tr w:rsidR="00A73A63" w:rsidRPr="00A73A63" w14:paraId="60441EC4"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B0144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F05F3BA"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26418E9"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51C8387"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71EEA68F"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B78B7F4"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1135FD2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F3DC890" w14:textId="77777777" w:rsidR="00A73A63" w:rsidRPr="00A73A63" w:rsidRDefault="00A73A63" w:rsidP="00A73A63">
            <w:pPr>
              <w:jc w:val="right"/>
            </w:pPr>
            <w:r w:rsidRPr="00A73A63">
              <w:t>105,0</w:t>
            </w:r>
          </w:p>
        </w:tc>
      </w:tr>
      <w:tr w:rsidR="00A73A63" w:rsidRPr="00A73A63" w14:paraId="61FCAAE9"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5D38F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35F4DED" w14:textId="77777777" w:rsidR="00A73A63" w:rsidRPr="00A73A63" w:rsidRDefault="00A73A63" w:rsidP="00A73A63">
            <w:pPr>
              <w:jc w:val="both"/>
              <w:rPr>
                <w:b/>
                <w:bCs/>
              </w:rPr>
            </w:pPr>
            <w:r w:rsidRPr="00A73A63">
              <w:rPr>
                <w:b/>
                <w:bCs/>
              </w:rPr>
              <w:t>Подпрограмма</w:t>
            </w:r>
            <w:r w:rsidRPr="00A73A63">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A3D29AD"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774D4FA"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781B297F"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513F38F" w14:textId="77777777" w:rsidR="00A73A63" w:rsidRPr="00A73A63" w:rsidRDefault="00A73A63" w:rsidP="00A73A63">
            <w:pPr>
              <w:jc w:val="center"/>
            </w:pPr>
            <w:r w:rsidRPr="00A73A63">
              <w:t>10.3.00.00000</w:t>
            </w:r>
          </w:p>
        </w:tc>
        <w:tc>
          <w:tcPr>
            <w:tcW w:w="576" w:type="dxa"/>
            <w:tcBorders>
              <w:top w:val="nil"/>
              <w:left w:val="nil"/>
              <w:bottom w:val="single" w:sz="4" w:space="0" w:color="auto"/>
              <w:right w:val="single" w:sz="4" w:space="0" w:color="auto"/>
            </w:tcBorders>
            <w:shd w:val="clear" w:color="auto" w:fill="auto"/>
            <w:vAlign w:val="center"/>
            <w:hideMark/>
          </w:tcPr>
          <w:p w14:paraId="297389B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07635D9" w14:textId="77777777" w:rsidR="00A73A63" w:rsidRPr="00A73A63" w:rsidRDefault="00A73A63" w:rsidP="00A73A63">
            <w:pPr>
              <w:jc w:val="right"/>
            </w:pPr>
            <w:r w:rsidRPr="00A73A63">
              <w:t>105,0</w:t>
            </w:r>
          </w:p>
        </w:tc>
      </w:tr>
      <w:tr w:rsidR="00A73A63" w:rsidRPr="00A73A63" w14:paraId="71743AF8" w14:textId="77777777" w:rsidTr="00A6493F">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3587C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A5F285" w14:textId="77777777" w:rsidR="00A73A63" w:rsidRPr="00A73A63" w:rsidRDefault="00A73A63" w:rsidP="00A73A63">
            <w:pPr>
              <w:jc w:val="both"/>
            </w:pPr>
            <w:r w:rsidRPr="00A73A6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55B860"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18F0F79"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38514B35"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1BEF737" w14:textId="77777777" w:rsidR="00A73A63" w:rsidRPr="00A73A63" w:rsidRDefault="00A73A63" w:rsidP="00A73A63">
            <w:pPr>
              <w:jc w:val="center"/>
            </w:pPr>
            <w:r w:rsidRPr="00A73A63">
              <w:t>10.3.00.99995</w:t>
            </w:r>
          </w:p>
        </w:tc>
        <w:tc>
          <w:tcPr>
            <w:tcW w:w="576" w:type="dxa"/>
            <w:tcBorders>
              <w:top w:val="nil"/>
              <w:left w:val="nil"/>
              <w:bottom w:val="single" w:sz="4" w:space="0" w:color="auto"/>
              <w:right w:val="single" w:sz="4" w:space="0" w:color="auto"/>
            </w:tcBorders>
            <w:shd w:val="clear" w:color="auto" w:fill="auto"/>
            <w:vAlign w:val="center"/>
            <w:hideMark/>
          </w:tcPr>
          <w:p w14:paraId="361EACF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1DEF545" w14:textId="77777777" w:rsidR="00A73A63" w:rsidRPr="00A73A63" w:rsidRDefault="00A73A63" w:rsidP="00A73A63">
            <w:pPr>
              <w:jc w:val="right"/>
            </w:pPr>
            <w:r w:rsidRPr="00A73A63">
              <w:t>105,0</w:t>
            </w:r>
          </w:p>
        </w:tc>
      </w:tr>
      <w:tr w:rsidR="00A73A63" w:rsidRPr="00A73A63" w14:paraId="727D0EAC"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07334F"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64810E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5BC3D89"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1919AA6"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49E678A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9B011F7" w14:textId="77777777" w:rsidR="00A73A63" w:rsidRPr="00A73A63" w:rsidRDefault="00A73A63" w:rsidP="00A73A63">
            <w:pPr>
              <w:jc w:val="center"/>
            </w:pPr>
            <w:r w:rsidRPr="00A73A63">
              <w:t>10.3.00.99995</w:t>
            </w:r>
          </w:p>
        </w:tc>
        <w:tc>
          <w:tcPr>
            <w:tcW w:w="576" w:type="dxa"/>
            <w:tcBorders>
              <w:top w:val="nil"/>
              <w:left w:val="nil"/>
              <w:bottom w:val="single" w:sz="4" w:space="0" w:color="auto"/>
              <w:right w:val="single" w:sz="4" w:space="0" w:color="auto"/>
            </w:tcBorders>
            <w:shd w:val="clear" w:color="auto" w:fill="auto"/>
            <w:vAlign w:val="center"/>
            <w:hideMark/>
          </w:tcPr>
          <w:p w14:paraId="62ADE78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497113C" w14:textId="77777777" w:rsidR="00A73A63" w:rsidRPr="00A73A63" w:rsidRDefault="00A73A63" w:rsidP="00A73A63">
            <w:pPr>
              <w:jc w:val="right"/>
            </w:pPr>
            <w:r w:rsidRPr="00A73A63">
              <w:t>105,0</w:t>
            </w:r>
          </w:p>
        </w:tc>
      </w:tr>
      <w:tr w:rsidR="00A73A63" w:rsidRPr="00A73A63" w14:paraId="13D93F7E"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A8E18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3E1F534" w14:textId="77777777" w:rsidR="00A73A63" w:rsidRPr="00A73A63" w:rsidRDefault="00A73A63" w:rsidP="00A73A63">
            <w:pPr>
              <w:jc w:val="both"/>
            </w:pPr>
            <w:r w:rsidRPr="00A73A63">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6E88A5F4"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B536839" w14:textId="77777777" w:rsidR="00A73A63" w:rsidRPr="00A73A63" w:rsidRDefault="00A73A63" w:rsidP="00A73A63">
            <w:pPr>
              <w:jc w:val="center"/>
              <w:rPr>
                <w:b/>
                <w:bCs/>
              </w:rPr>
            </w:pPr>
            <w:r w:rsidRPr="00A73A63">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19D1F973" w14:textId="77777777" w:rsidR="00A73A63" w:rsidRPr="00A73A63" w:rsidRDefault="00A73A63" w:rsidP="00A73A63">
            <w:pPr>
              <w:jc w:val="center"/>
              <w:rPr>
                <w:b/>
                <w:bCs/>
              </w:rPr>
            </w:pPr>
            <w:r w:rsidRPr="00A73A63">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275B60BC"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79AC95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82BD00D" w14:textId="77777777" w:rsidR="00A73A63" w:rsidRPr="00A73A63" w:rsidRDefault="00A73A63" w:rsidP="00A73A63">
            <w:pPr>
              <w:jc w:val="right"/>
            </w:pPr>
            <w:r w:rsidRPr="00A73A63">
              <w:t>4 069,8</w:t>
            </w:r>
          </w:p>
        </w:tc>
      </w:tr>
      <w:tr w:rsidR="00A73A63" w:rsidRPr="00A73A63" w14:paraId="0B443589"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65842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18C0C5C" w14:textId="77777777" w:rsidR="00A73A63" w:rsidRPr="00A73A63" w:rsidRDefault="00A73A63" w:rsidP="00A73A63">
            <w:pPr>
              <w:jc w:val="both"/>
              <w:rPr>
                <w:b/>
                <w:bCs/>
              </w:rPr>
            </w:pPr>
            <w:r w:rsidRPr="00A73A63">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4C2FBBE"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7406518"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1C72FE9F"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029ED662" w14:textId="77777777" w:rsidR="00A73A63" w:rsidRPr="00A73A63" w:rsidRDefault="00A73A63" w:rsidP="00A73A63">
            <w:pPr>
              <w:jc w:val="center"/>
            </w:pPr>
            <w:r w:rsidRPr="00A73A63">
              <w:t>03.0.00.00000</w:t>
            </w:r>
          </w:p>
        </w:tc>
        <w:tc>
          <w:tcPr>
            <w:tcW w:w="576" w:type="dxa"/>
            <w:tcBorders>
              <w:top w:val="nil"/>
              <w:left w:val="nil"/>
              <w:bottom w:val="single" w:sz="4" w:space="0" w:color="auto"/>
              <w:right w:val="single" w:sz="4" w:space="0" w:color="auto"/>
            </w:tcBorders>
            <w:shd w:val="clear" w:color="auto" w:fill="auto"/>
            <w:vAlign w:val="center"/>
            <w:hideMark/>
          </w:tcPr>
          <w:p w14:paraId="22931F0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11B3170" w14:textId="77777777" w:rsidR="00A73A63" w:rsidRPr="00A73A63" w:rsidRDefault="00A73A63" w:rsidP="00A73A63">
            <w:pPr>
              <w:jc w:val="right"/>
            </w:pPr>
            <w:r w:rsidRPr="00A73A63">
              <w:t>4 069,8</w:t>
            </w:r>
          </w:p>
        </w:tc>
      </w:tr>
      <w:tr w:rsidR="00A73A63" w:rsidRPr="00A73A63" w14:paraId="64B80924"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C683D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4BBAD00" w14:textId="77777777" w:rsidR="00A73A63" w:rsidRPr="00A73A63" w:rsidRDefault="00A73A63" w:rsidP="00A73A63">
            <w:pPr>
              <w:jc w:val="both"/>
              <w:rPr>
                <w:b/>
                <w:bCs/>
              </w:rPr>
            </w:pPr>
            <w:r w:rsidRPr="00A73A63">
              <w:rPr>
                <w:b/>
                <w:bCs/>
              </w:rPr>
              <w:t xml:space="preserve">Подпрограмма </w:t>
            </w:r>
            <w:r w:rsidRPr="00A73A63">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EE8A07B"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D617376"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2E975B79"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7F9CF01E" w14:textId="77777777" w:rsidR="00A73A63" w:rsidRPr="00A73A63" w:rsidRDefault="00A73A63" w:rsidP="00A73A63">
            <w:pPr>
              <w:jc w:val="center"/>
            </w:pPr>
            <w:r w:rsidRPr="00A73A63">
              <w:t>03.2.00.00000</w:t>
            </w:r>
          </w:p>
        </w:tc>
        <w:tc>
          <w:tcPr>
            <w:tcW w:w="576" w:type="dxa"/>
            <w:tcBorders>
              <w:top w:val="nil"/>
              <w:left w:val="nil"/>
              <w:bottom w:val="single" w:sz="4" w:space="0" w:color="auto"/>
              <w:right w:val="single" w:sz="4" w:space="0" w:color="auto"/>
            </w:tcBorders>
            <w:shd w:val="clear" w:color="auto" w:fill="auto"/>
            <w:vAlign w:val="center"/>
            <w:hideMark/>
          </w:tcPr>
          <w:p w14:paraId="42B4B3D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963621F" w14:textId="77777777" w:rsidR="00A73A63" w:rsidRPr="00A73A63" w:rsidRDefault="00A73A63" w:rsidP="00A73A63">
            <w:pPr>
              <w:jc w:val="right"/>
            </w:pPr>
            <w:r w:rsidRPr="00A73A63">
              <w:t>4 069,8</w:t>
            </w:r>
          </w:p>
        </w:tc>
      </w:tr>
      <w:tr w:rsidR="00A73A63" w:rsidRPr="00A73A63" w14:paraId="59492163"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4387A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0B85993"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отдела культуры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514DEC"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09272856"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3E43174D"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2EE1B752" w14:textId="77777777" w:rsidR="00A73A63" w:rsidRPr="00A73A63" w:rsidRDefault="00A73A63" w:rsidP="00A73A63">
            <w:pPr>
              <w:jc w:val="center"/>
            </w:pPr>
            <w:r w:rsidRPr="00A73A63">
              <w:t>03.2.21.00000</w:t>
            </w:r>
          </w:p>
        </w:tc>
        <w:tc>
          <w:tcPr>
            <w:tcW w:w="576" w:type="dxa"/>
            <w:tcBorders>
              <w:top w:val="nil"/>
              <w:left w:val="nil"/>
              <w:bottom w:val="single" w:sz="4" w:space="0" w:color="auto"/>
              <w:right w:val="single" w:sz="4" w:space="0" w:color="auto"/>
            </w:tcBorders>
            <w:shd w:val="clear" w:color="auto" w:fill="auto"/>
            <w:vAlign w:val="center"/>
            <w:hideMark/>
          </w:tcPr>
          <w:p w14:paraId="2442902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8A1911F" w14:textId="77777777" w:rsidR="00A73A63" w:rsidRPr="00A73A63" w:rsidRDefault="00A73A63" w:rsidP="00A73A63">
            <w:pPr>
              <w:jc w:val="right"/>
            </w:pPr>
            <w:r w:rsidRPr="00A73A63">
              <w:t>3 919,8</w:t>
            </w:r>
          </w:p>
        </w:tc>
      </w:tr>
      <w:tr w:rsidR="00A73A63" w:rsidRPr="00A73A63" w14:paraId="73DF1562"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92A59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5E838EC"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8DC9B1C"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42377828"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5098174"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38B820B3" w14:textId="77777777" w:rsidR="00A73A63" w:rsidRPr="00A73A63" w:rsidRDefault="00A73A63" w:rsidP="00A73A63">
            <w:pPr>
              <w:jc w:val="center"/>
            </w:pPr>
            <w:r w:rsidRPr="00A73A63">
              <w:t>03.2.21.92100</w:t>
            </w:r>
          </w:p>
        </w:tc>
        <w:tc>
          <w:tcPr>
            <w:tcW w:w="576" w:type="dxa"/>
            <w:tcBorders>
              <w:top w:val="nil"/>
              <w:left w:val="nil"/>
              <w:bottom w:val="single" w:sz="4" w:space="0" w:color="auto"/>
              <w:right w:val="single" w:sz="4" w:space="0" w:color="auto"/>
            </w:tcBorders>
            <w:shd w:val="clear" w:color="auto" w:fill="auto"/>
            <w:vAlign w:val="center"/>
            <w:hideMark/>
          </w:tcPr>
          <w:p w14:paraId="0ACB398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16B13B0" w14:textId="77777777" w:rsidR="00A73A63" w:rsidRPr="00A73A63" w:rsidRDefault="00A73A63" w:rsidP="00A73A63">
            <w:pPr>
              <w:jc w:val="right"/>
            </w:pPr>
            <w:r w:rsidRPr="00A73A63">
              <w:t>3 919,8</w:t>
            </w:r>
          </w:p>
        </w:tc>
      </w:tr>
      <w:tr w:rsidR="00A73A63" w:rsidRPr="00A73A63" w14:paraId="55F26F80"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44579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8E254E3"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DDF7868"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111B15DC"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572257DC"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5B9182F0" w14:textId="77777777" w:rsidR="00A73A63" w:rsidRPr="00A73A63" w:rsidRDefault="00A73A63" w:rsidP="00A73A63">
            <w:pPr>
              <w:jc w:val="center"/>
            </w:pPr>
            <w:r w:rsidRPr="00A73A63">
              <w:t>03.2.21.92100</w:t>
            </w:r>
          </w:p>
        </w:tc>
        <w:tc>
          <w:tcPr>
            <w:tcW w:w="576" w:type="dxa"/>
            <w:tcBorders>
              <w:top w:val="nil"/>
              <w:left w:val="nil"/>
              <w:bottom w:val="single" w:sz="4" w:space="0" w:color="auto"/>
              <w:right w:val="single" w:sz="4" w:space="0" w:color="auto"/>
            </w:tcBorders>
            <w:shd w:val="clear" w:color="auto" w:fill="auto"/>
            <w:vAlign w:val="center"/>
            <w:hideMark/>
          </w:tcPr>
          <w:p w14:paraId="7859203A"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0E36589E" w14:textId="77777777" w:rsidR="00A73A63" w:rsidRPr="00A73A63" w:rsidRDefault="00A73A63" w:rsidP="00A73A63">
            <w:pPr>
              <w:jc w:val="right"/>
            </w:pPr>
            <w:r w:rsidRPr="00A73A63">
              <w:t>3 827,7</w:t>
            </w:r>
          </w:p>
        </w:tc>
      </w:tr>
      <w:tr w:rsidR="00A73A63" w:rsidRPr="00A73A63" w14:paraId="240637E9"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AC73F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2EA9FB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DFE9535"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AAF0F03"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18DFC121"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5B00DD10" w14:textId="77777777" w:rsidR="00A73A63" w:rsidRPr="00A73A63" w:rsidRDefault="00A73A63" w:rsidP="00A73A63">
            <w:pPr>
              <w:jc w:val="center"/>
            </w:pPr>
            <w:r w:rsidRPr="00A73A63">
              <w:t>03.2.21.92100</w:t>
            </w:r>
          </w:p>
        </w:tc>
        <w:tc>
          <w:tcPr>
            <w:tcW w:w="576" w:type="dxa"/>
            <w:tcBorders>
              <w:top w:val="nil"/>
              <w:left w:val="nil"/>
              <w:bottom w:val="single" w:sz="4" w:space="0" w:color="auto"/>
              <w:right w:val="single" w:sz="4" w:space="0" w:color="auto"/>
            </w:tcBorders>
            <w:shd w:val="clear" w:color="auto" w:fill="auto"/>
            <w:vAlign w:val="center"/>
            <w:hideMark/>
          </w:tcPr>
          <w:p w14:paraId="4B2D92FE"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E6CEE7F" w14:textId="77777777" w:rsidR="00A73A63" w:rsidRPr="00A73A63" w:rsidRDefault="00A73A63" w:rsidP="00A73A63">
            <w:pPr>
              <w:jc w:val="right"/>
            </w:pPr>
            <w:r w:rsidRPr="00A73A63">
              <w:t>92,1</w:t>
            </w:r>
          </w:p>
        </w:tc>
      </w:tr>
      <w:tr w:rsidR="00A73A63" w:rsidRPr="00A73A63" w14:paraId="09D63E6C" w14:textId="77777777" w:rsidTr="00A6493F">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9B9AD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9028F5"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36802CB3"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6E3FA5DE"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1ACB237F"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7E1D7DB3" w14:textId="77777777" w:rsidR="00A73A63" w:rsidRPr="00A73A63" w:rsidRDefault="00A73A63" w:rsidP="00A73A63">
            <w:pPr>
              <w:jc w:val="center"/>
            </w:pPr>
            <w:r w:rsidRPr="00A73A63">
              <w:t>03.2.76.00000</w:t>
            </w:r>
          </w:p>
        </w:tc>
        <w:tc>
          <w:tcPr>
            <w:tcW w:w="576" w:type="dxa"/>
            <w:tcBorders>
              <w:top w:val="nil"/>
              <w:left w:val="nil"/>
              <w:bottom w:val="single" w:sz="4" w:space="0" w:color="auto"/>
              <w:right w:val="single" w:sz="4" w:space="0" w:color="auto"/>
            </w:tcBorders>
            <w:shd w:val="clear" w:color="auto" w:fill="auto"/>
            <w:vAlign w:val="center"/>
            <w:hideMark/>
          </w:tcPr>
          <w:p w14:paraId="4C6C2F9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D69AB1C" w14:textId="77777777" w:rsidR="00A73A63" w:rsidRPr="00A73A63" w:rsidRDefault="00A73A63" w:rsidP="00A73A63">
            <w:pPr>
              <w:jc w:val="right"/>
            </w:pPr>
            <w:r w:rsidRPr="00A73A63">
              <w:t>150,0</w:t>
            </w:r>
          </w:p>
        </w:tc>
      </w:tr>
      <w:tr w:rsidR="00A73A63" w:rsidRPr="00A73A63" w14:paraId="59E2280C"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25626A"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43D6AA7" w14:textId="77777777" w:rsidR="00A73A63" w:rsidRPr="00A73A63" w:rsidRDefault="00A73A63" w:rsidP="00A73A63">
            <w:pPr>
              <w:jc w:val="both"/>
            </w:pPr>
            <w:r w:rsidRPr="00A73A63">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2331631C"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38B3E5DD"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8862E11"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7EA239C2" w14:textId="77777777" w:rsidR="00A73A63" w:rsidRPr="00A73A63" w:rsidRDefault="00A73A63" w:rsidP="00A73A63">
            <w:pPr>
              <w:jc w:val="center"/>
            </w:pPr>
            <w:r w:rsidRPr="00A73A63">
              <w:t>03.2.76.97600</w:t>
            </w:r>
          </w:p>
        </w:tc>
        <w:tc>
          <w:tcPr>
            <w:tcW w:w="576" w:type="dxa"/>
            <w:tcBorders>
              <w:top w:val="nil"/>
              <w:left w:val="nil"/>
              <w:bottom w:val="single" w:sz="4" w:space="0" w:color="auto"/>
              <w:right w:val="single" w:sz="4" w:space="0" w:color="auto"/>
            </w:tcBorders>
            <w:shd w:val="clear" w:color="auto" w:fill="auto"/>
            <w:vAlign w:val="center"/>
            <w:hideMark/>
          </w:tcPr>
          <w:p w14:paraId="308EC3C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FF9B6AE" w14:textId="77777777" w:rsidR="00A73A63" w:rsidRPr="00A73A63" w:rsidRDefault="00A73A63" w:rsidP="00A73A63">
            <w:pPr>
              <w:jc w:val="right"/>
            </w:pPr>
            <w:r w:rsidRPr="00A73A63">
              <w:t>150,0</w:t>
            </w:r>
          </w:p>
        </w:tc>
      </w:tr>
      <w:tr w:rsidR="00A73A63" w:rsidRPr="00A73A63" w14:paraId="1EC29C83"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27317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EA2A68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0DAAD1B"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02FC398"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636F6F70"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451317FE" w14:textId="77777777" w:rsidR="00A73A63" w:rsidRPr="00A73A63" w:rsidRDefault="00A73A63" w:rsidP="00A73A63">
            <w:pPr>
              <w:jc w:val="center"/>
            </w:pPr>
            <w:r w:rsidRPr="00A73A63">
              <w:t>03.2.76.97600</w:t>
            </w:r>
          </w:p>
        </w:tc>
        <w:tc>
          <w:tcPr>
            <w:tcW w:w="576" w:type="dxa"/>
            <w:tcBorders>
              <w:top w:val="nil"/>
              <w:left w:val="nil"/>
              <w:bottom w:val="single" w:sz="4" w:space="0" w:color="auto"/>
              <w:right w:val="single" w:sz="4" w:space="0" w:color="auto"/>
            </w:tcBorders>
            <w:shd w:val="clear" w:color="auto" w:fill="auto"/>
            <w:vAlign w:val="center"/>
            <w:hideMark/>
          </w:tcPr>
          <w:p w14:paraId="088C523B"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A3B4494" w14:textId="77777777" w:rsidR="00A73A63" w:rsidRPr="00A73A63" w:rsidRDefault="00A73A63" w:rsidP="00A73A63">
            <w:pPr>
              <w:jc w:val="right"/>
            </w:pPr>
            <w:r w:rsidRPr="00A73A63">
              <w:t>30,0</w:t>
            </w:r>
          </w:p>
        </w:tc>
      </w:tr>
      <w:tr w:rsidR="00A73A63" w:rsidRPr="00A73A63" w14:paraId="4096C10C"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FB10A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CBA9FF2"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E96F97B" w14:textId="77777777" w:rsidR="00A73A63" w:rsidRPr="00A73A63" w:rsidRDefault="00A73A63" w:rsidP="00A73A63">
            <w:pPr>
              <w:jc w:val="center"/>
            </w:pPr>
            <w:r w:rsidRPr="00A73A63">
              <w:t>904</w:t>
            </w:r>
          </w:p>
        </w:tc>
        <w:tc>
          <w:tcPr>
            <w:tcW w:w="456" w:type="dxa"/>
            <w:tcBorders>
              <w:top w:val="nil"/>
              <w:left w:val="nil"/>
              <w:bottom w:val="single" w:sz="4" w:space="0" w:color="auto"/>
              <w:right w:val="single" w:sz="4" w:space="0" w:color="auto"/>
            </w:tcBorders>
            <w:shd w:val="clear" w:color="auto" w:fill="auto"/>
            <w:vAlign w:val="center"/>
            <w:hideMark/>
          </w:tcPr>
          <w:p w14:paraId="20EDB32F" w14:textId="77777777" w:rsidR="00A73A63" w:rsidRPr="00A73A63" w:rsidRDefault="00A73A63" w:rsidP="00A73A63">
            <w:pPr>
              <w:jc w:val="center"/>
            </w:pPr>
            <w:r w:rsidRPr="00A73A63">
              <w:t>08</w:t>
            </w:r>
          </w:p>
        </w:tc>
        <w:tc>
          <w:tcPr>
            <w:tcW w:w="523" w:type="dxa"/>
            <w:tcBorders>
              <w:top w:val="nil"/>
              <w:left w:val="nil"/>
              <w:bottom w:val="single" w:sz="4" w:space="0" w:color="auto"/>
              <w:right w:val="single" w:sz="4" w:space="0" w:color="auto"/>
            </w:tcBorders>
            <w:shd w:val="clear" w:color="auto" w:fill="auto"/>
            <w:vAlign w:val="center"/>
            <w:hideMark/>
          </w:tcPr>
          <w:p w14:paraId="59FFE132"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486F342C" w14:textId="77777777" w:rsidR="00A73A63" w:rsidRPr="00A73A63" w:rsidRDefault="00A73A63" w:rsidP="00A73A63">
            <w:pPr>
              <w:jc w:val="center"/>
            </w:pPr>
            <w:r w:rsidRPr="00A73A63">
              <w:t>03.2.76.97600</w:t>
            </w:r>
          </w:p>
        </w:tc>
        <w:tc>
          <w:tcPr>
            <w:tcW w:w="576" w:type="dxa"/>
            <w:tcBorders>
              <w:top w:val="nil"/>
              <w:left w:val="nil"/>
              <w:bottom w:val="single" w:sz="4" w:space="0" w:color="auto"/>
              <w:right w:val="single" w:sz="4" w:space="0" w:color="auto"/>
            </w:tcBorders>
            <w:shd w:val="clear" w:color="auto" w:fill="auto"/>
            <w:vAlign w:val="center"/>
            <w:hideMark/>
          </w:tcPr>
          <w:p w14:paraId="6D31633C"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1AB8DA2D" w14:textId="77777777" w:rsidR="00A73A63" w:rsidRPr="00A73A63" w:rsidRDefault="00A73A63" w:rsidP="00A73A63">
            <w:pPr>
              <w:jc w:val="right"/>
            </w:pPr>
            <w:r w:rsidRPr="00A73A63">
              <w:t>120,0</w:t>
            </w:r>
          </w:p>
        </w:tc>
      </w:tr>
      <w:tr w:rsidR="00A73A63" w:rsidRPr="00A73A63" w14:paraId="2830DC45"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78B4E2" w14:textId="77777777" w:rsidR="00A73A63" w:rsidRPr="00A73A63" w:rsidRDefault="00A73A63" w:rsidP="00A73A63">
            <w:pPr>
              <w:jc w:val="center"/>
              <w:rPr>
                <w:b/>
                <w:bCs/>
              </w:rPr>
            </w:pPr>
            <w:r w:rsidRPr="00A73A63">
              <w:rPr>
                <w:b/>
                <w:bCs/>
              </w:rPr>
              <w:t>4</w:t>
            </w:r>
          </w:p>
        </w:tc>
        <w:tc>
          <w:tcPr>
            <w:tcW w:w="3345" w:type="dxa"/>
            <w:tcBorders>
              <w:top w:val="nil"/>
              <w:left w:val="nil"/>
              <w:bottom w:val="single" w:sz="4" w:space="0" w:color="auto"/>
              <w:right w:val="single" w:sz="4" w:space="0" w:color="auto"/>
            </w:tcBorders>
            <w:shd w:val="clear" w:color="auto" w:fill="auto"/>
            <w:hideMark/>
          </w:tcPr>
          <w:p w14:paraId="1BC045E7" w14:textId="77777777" w:rsidR="00A73A63" w:rsidRPr="00A73A63" w:rsidRDefault="00A73A63" w:rsidP="00A73A63">
            <w:pPr>
              <w:jc w:val="both"/>
              <w:rPr>
                <w:b/>
                <w:bCs/>
              </w:rPr>
            </w:pPr>
            <w:r w:rsidRPr="00A73A63">
              <w:rPr>
                <w:b/>
                <w:bCs/>
              </w:rPr>
              <w:t xml:space="preserve">Управление образования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A4675E0" w14:textId="77777777" w:rsidR="00A73A63" w:rsidRPr="00A73A63" w:rsidRDefault="00A73A63" w:rsidP="00A73A63">
            <w:pPr>
              <w:jc w:val="center"/>
              <w:rPr>
                <w:b/>
                <w:bCs/>
              </w:rPr>
            </w:pPr>
            <w:r w:rsidRPr="00A73A63">
              <w:rPr>
                <w:b/>
                <w:bCs/>
              </w:rPr>
              <w:t>907</w:t>
            </w:r>
          </w:p>
        </w:tc>
        <w:tc>
          <w:tcPr>
            <w:tcW w:w="456" w:type="dxa"/>
            <w:tcBorders>
              <w:top w:val="nil"/>
              <w:left w:val="nil"/>
              <w:bottom w:val="single" w:sz="4" w:space="0" w:color="auto"/>
              <w:right w:val="single" w:sz="4" w:space="0" w:color="auto"/>
            </w:tcBorders>
            <w:shd w:val="clear" w:color="auto" w:fill="auto"/>
            <w:vAlign w:val="center"/>
            <w:hideMark/>
          </w:tcPr>
          <w:p w14:paraId="3C24ECBD"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F9AEABF"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52C844B"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37DC0218"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0E492C30" w14:textId="77777777" w:rsidR="00A73A63" w:rsidRPr="00A73A63" w:rsidRDefault="00A73A63" w:rsidP="00A73A63">
            <w:pPr>
              <w:jc w:val="right"/>
              <w:rPr>
                <w:b/>
                <w:bCs/>
              </w:rPr>
            </w:pPr>
            <w:r w:rsidRPr="00A73A63">
              <w:rPr>
                <w:b/>
                <w:bCs/>
              </w:rPr>
              <w:t>2 282 797,2</w:t>
            </w:r>
          </w:p>
        </w:tc>
      </w:tr>
      <w:tr w:rsidR="00A73A63" w:rsidRPr="00A73A63" w14:paraId="515F4E0C"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7F0AB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5CA4162" w14:textId="77777777" w:rsidR="00A73A63" w:rsidRPr="00A73A63" w:rsidRDefault="00A73A63" w:rsidP="00A73A63">
            <w:pPr>
              <w:jc w:val="both"/>
            </w:pPr>
            <w:r w:rsidRPr="00A73A63">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5B3B03A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208CABC"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26563B55"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52EE5BA"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032FE3B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F40BB53" w14:textId="77777777" w:rsidR="00A73A63" w:rsidRPr="00A73A63" w:rsidRDefault="00A73A63" w:rsidP="00A73A63">
            <w:pPr>
              <w:jc w:val="right"/>
            </w:pPr>
            <w:r w:rsidRPr="00A73A63">
              <w:t>2 268 443,6</w:t>
            </w:r>
          </w:p>
        </w:tc>
      </w:tr>
      <w:tr w:rsidR="00A73A63" w:rsidRPr="00A73A63" w14:paraId="4688FE39"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20C9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0EA85E1" w14:textId="77777777" w:rsidR="00A73A63" w:rsidRPr="00A73A63" w:rsidRDefault="00A73A63" w:rsidP="00A73A63">
            <w:pPr>
              <w:jc w:val="both"/>
            </w:pPr>
            <w:r w:rsidRPr="00A73A63">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01ECDF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8D09D01"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4623F725" w14:textId="77777777" w:rsidR="00A73A63" w:rsidRPr="00A73A63" w:rsidRDefault="00A73A63" w:rsidP="00A73A63">
            <w:pPr>
              <w:jc w:val="center"/>
              <w:rPr>
                <w:b/>
                <w:bCs/>
              </w:rPr>
            </w:pPr>
            <w:r w:rsidRPr="00A73A6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6CCD20BA"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146D7B0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71688C0" w14:textId="77777777" w:rsidR="00A73A63" w:rsidRPr="00A73A63" w:rsidRDefault="00A73A63" w:rsidP="00A73A63">
            <w:pPr>
              <w:jc w:val="right"/>
            </w:pPr>
            <w:r w:rsidRPr="00A73A63">
              <w:t>693 027,6</w:t>
            </w:r>
          </w:p>
        </w:tc>
      </w:tr>
      <w:tr w:rsidR="00A73A63" w:rsidRPr="00A73A63" w14:paraId="56EBEF0B"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8DADB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64D491A" w14:textId="77777777" w:rsidR="00A73A63" w:rsidRPr="00A73A63" w:rsidRDefault="00A73A63" w:rsidP="00A73A63">
            <w:pPr>
              <w:jc w:val="both"/>
              <w:rPr>
                <w:b/>
                <w:bCs/>
              </w:rPr>
            </w:pPr>
            <w:r w:rsidRPr="00A73A6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DFA303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21818D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17E34A4" w14:textId="77777777" w:rsidR="00A73A63" w:rsidRPr="00A73A63" w:rsidRDefault="00A73A63" w:rsidP="00A73A63">
            <w:pPr>
              <w:jc w:val="center"/>
            </w:pPr>
            <w:r w:rsidRPr="00A73A63">
              <w:t>01</w:t>
            </w:r>
          </w:p>
        </w:tc>
        <w:tc>
          <w:tcPr>
            <w:tcW w:w="1676" w:type="dxa"/>
            <w:tcBorders>
              <w:top w:val="nil"/>
              <w:left w:val="nil"/>
              <w:bottom w:val="single" w:sz="4" w:space="0" w:color="000000"/>
              <w:right w:val="single" w:sz="4" w:space="0" w:color="000000"/>
            </w:tcBorders>
            <w:shd w:val="clear" w:color="auto" w:fill="auto"/>
            <w:vAlign w:val="center"/>
            <w:hideMark/>
          </w:tcPr>
          <w:p w14:paraId="11B6626E" w14:textId="77777777" w:rsidR="00A73A63" w:rsidRPr="00A73A63" w:rsidRDefault="00A73A63" w:rsidP="00A73A63">
            <w:pPr>
              <w:jc w:val="center"/>
            </w:pPr>
            <w:r w:rsidRPr="00A73A63">
              <w:t>01.0.00.00000</w:t>
            </w:r>
          </w:p>
        </w:tc>
        <w:tc>
          <w:tcPr>
            <w:tcW w:w="576" w:type="dxa"/>
            <w:tcBorders>
              <w:top w:val="nil"/>
              <w:left w:val="nil"/>
              <w:bottom w:val="single" w:sz="4" w:space="0" w:color="auto"/>
              <w:right w:val="single" w:sz="4" w:space="0" w:color="auto"/>
            </w:tcBorders>
            <w:shd w:val="clear" w:color="auto" w:fill="auto"/>
            <w:vAlign w:val="center"/>
            <w:hideMark/>
          </w:tcPr>
          <w:p w14:paraId="1CEAE14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9D0B63B" w14:textId="77777777" w:rsidR="00A73A63" w:rsidRPr="00A73A63" w:rsidRDefault="00A73A63" w:rsidP="00A73A63">
            <w:pPr>
              <w:jc w:val="right"/>
            </w:pPr>
            <w:r w:rsidRPr="00A73A63">
              <w:t>684 967,3</w:t>
            </w:r>
          </w:p>
        </w:tc>
      </w:tr>
      <w:tr w:rsidR="00A73A63" w:rsidRPr="00A73A63" w14:paraId="113DA93B"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3E4B5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4DD3A58" w14:textId="77777777" w:rsidR="00A73A63" w:rsidRPr="00A73A63" w:rsidRDefault="00A73A63" w:rsidP="00A73A63">
            <w:pPr>
              <w:jc w:val="both"/>
              <w:rPr>
                <w:b/>
                <w:bCs/>
              </w:rPr>
            </w:pPr>
            <w:r w:rsidRPr="00A73A63">
              <w:rPr>
                <w:b/>
                <w:bCs/>
              </w:rPr>
              <w:t xml:space="preserve">Подпрограмма </w:t>
            </w:r>
            <w:r w:rsidRPr="00A73A6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461437D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0AEB58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975E883" w14:textId="77777777" w:rsidR="00A73A63" w:rsidRPr="00A73A63" w:rsidRDefault="00A73A63" w:rsidP="00A73A63">
            <w:pPr>
              <w:jc w:val="center"/>
            </w:pPr>
            <w:r w:rsidRPr="00A73A63">
              <w:t>01</w:t>
            </w:r>
          </w:p>
        </w:tc>
        <w:tc>
          <w:tcPr>
            <w:tcW w:w="1676" w:type="dxa"/>
            <w:tcBorders>
              <w:top w:val="nil"/>
              <w:left w:val="nil"/>
              <w:bottom w:val="single" w:sz="4" w:space="0" w:color="000000"/>
              <w:right w:val="single" w:sz="4" w:space="0" w:color="000000"/>
            </w:tcBorders>
            <w:shd w:val="clear" w:color="auto" w:fill="auto"/>
            <w:vAlign w:val="center"/>
            <w:hideMark/>
          </w:tcPr>
          <w:p w14:paraId="5B65AA7A" w14:textId="77777777" w:rsidR="00A73A63" w:rsidRPr="00A73A63" w:rsidRDefault="00A73A63" w:rsidP="00A73A63">
            <w:pPr>
              <w:jc w:val="center"/>
            </w:pPr>
            <w:r w:rsidRPr="00A73A63">
              <w:t>01.1.00.00000</w:t>
            </w:r>
          </w:p>
        </w:tc>
        <w:tc>
          <w:tcPr>
            <w:tcW w:w="576" w:type="dxa"/>
            <w:tcBorders>
              <w:top w:val="nil"/>
              <w:left w:val="nil"/>
              <w:bottom w:val="single" w:sz="4" w:space="0" w:color="auto"/>
              <w:right w:val="single" w:sz="4" w:space="0" w:color="auto"/>
            </w:tcBorders>
            <w:shd w:val="clear" w:color="auto" w:fill="auto"/>
            <w:vAlign w:val="center"/>
            <w:hideMark/>
          </w:tcPr>
          <w:p w14:paraId="6649EFB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D7D76A7" w14:textId="77777777" w:rsidR="00A73A63" w:rsidRPr="00A73A63" w:rsidRDefault="00A73A63" w:rsidP="00A73A63">
            <w:pPr>
              <w:jc w:val="right"/>
            </w:pPr>
            <w:r w:rsidRPr="00A73A63">
              <w:t>617 612,3</w:t>
            </w:r>
          </w:p>
        </w:tc>
      </w:tr>
      <w:tr w:rsidR="00A73A63" w:rsidRPr="00A73A63" w14:paraId="0439538C"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91F7A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BD5A1FF"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DB48A8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234380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85691E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C29173A" w14:textId="77777777" w:rsidR="00A73A63" w:rsidRPr="00A73A63" w:rsidRDefault="00A73A63" w:rsidP="00A73A63">
            <w:pPr>
              <w:jc w:val="center"/>
            </w:pPr>
            <w:r w:rsidRPr="00A73A63">
              <w:t>01.1.40.00000</w:t>
            </w:r>
          </w:p>
        </w:tc>
        <w:tc>
          <w:tcPr>
            <w:tcW w:w="576" w:type="dxa"/>
            <w:tcBorders>
              <w:top w:val="nil"/>
              <w:left w:val="nil"/>
              <w:bottom w:val="single" w:sz="4" w:space="0" w:color="auto"/>
              <w:right w:val="single" w:sz="4" w:space="0" w:color="auto"/>
            </w:tcBorders>
            <w:shd w:val="clear" w:color="auto" w:fill="auto"/>
            <w:vAlign w:val="center"/>
            <w:hideMark/>
          </w:tcPr>
          <w:p w14:paraId="1F6CD5A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D4D2962" w14:textId="77777777" w:rsidR="00A73A63" w:rsidRPr="00A73A63" w:rsidRDefault="00A73A63" w:rsidP="00A73A63">
            <w:pPr>
              <w:jc w:val="right"/>
            </w:pPr>
            <w:r w:rsidRPr="00A73A63">
              <w:t>617 612,3</w:t>
            </w:r>
          </w:p>
        </w:tc>
      </w:tr>
      <w:tr w:rsidR="00A73A63" w:rsidRPr="00A73A63" w14:paraId="098C97B1" w14:textId="77777777" w:rsidTr="00A6493F">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46C527" w14:textId="77777777" w:rsidR="00A73A63" w:rsidRPr="00A73A63" w:rsidRDefault="00A73A63" w:rsidP="00A73A63">
            <w:pPr>
              <w:jc w:val="center"/>
            </w:pPr>
            <w:r w:rsidRPr="00A73A63">
              <w:t> </w:t>
            </w:r>
          </w:p>
        </w:tc>
        <w:tc>
          <w:tcPr>
            <w:tcW w:w="3345" w:type="dxa"/>
            <w:tcBorders>
              <w:top w:val="nil"/>
              <w:left w:val="nil"/>
              <w:bottom w:val="nil"/>
              <w:right w:val="nil"/>
            </w:tcBorders>
            <w:shd w:val="clear" w:color="auto" w:fill="auto"/>
            <w:hideMark/>
          </w:tcPr>
          <w:p w14:paraId="040631DA" w14:textId="77777777" w:rsidR="00A73A63" w:rsidRPr="00A73A63" w:rsidRDefault="00A73A63" w:rsidP="00A73A63">
            <w:pPr>
              <w:jc w:val="both"/>
            </w:pPr>
            <w:r w:rsidRPr="00A73A6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CB3330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1B8EA7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E085C35"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1C629D6" w14:textId="77777777" w:rsidR="00A73A63" w:rsidRPr="00A73A63" w:rsidRDefault="00A73A63" w:rsidP="00A73A63">
            <w:pPr>
              <w:jc w:val="center"/>
            </w:pPr>
            <w:r w:rsidRPr="00A73A63">
              <w:t>01.1.40.73010</w:t>
            </w:r>
          </w:p>
        </w:tc>
        <w:tc>
          <w:tcPr>
            <w:tcW w:w="576" w:type="dxa"/>
            <w:tcBorders>
              <w:top w:val="nil"/>
              <w:left w:val="nil"/>
              <w:bottom w:val="single" w:sz="4" w:space="0" w:color="auto"/>
              <w:right w:val="single" w:sz="4" w:space="0" w:color="auto"/>
            </w:tcBorders>
            <w:shd w:val="clear" w:color="auto" w:fill="auto"/>
            <w:vAlign w:val="center"/>
            <w:hideMark/>
          </w:tcPr>
          <w:p w14:paraId="7A3FB34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8CDC85D" w14:textId="77777777" w:rsidR="00A73A63" w:rsidRPr="00A73A63" w:rsidRDefault="00A73A63" w:rsidP="00A73A63">
            <w:pPr>
              <w:jc w:val="right"/>
            </w:pPr>
            <w:r w:rsidRPr="00A73A63">
              <w:t>453 518,0</w:t>
            </w:r>
          </w:p>
        </w:tc>
      </w:tr>
      <w:tr w:rsidR="00A73A63" w:rsidRPr="00A73A63" w14:paraId="2BB8F76B"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A4172C" w14:textId="77777777" w:rsidR="00A73A63" w:rsidRPr="00A73A63" w:rsidRDefault="00A73A63" w:rsidP="00A73A63">
            <w:pPr>
              <w:jc w:val="center"/>
            </w:pPr>
            <w:r w:rsidRPr="00A73A63">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3F19E3D4"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F4604C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C31E1B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0AD15C1"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B2852A5" w14:textId="77777777" w:rsidR="00A73A63" w:rsidRPr="00A73A63" w:rsidRDefault="00A73A63" w:rsidP="00A73A63">
            <w:pPr>
              <w:jc w:val="center"/>
            </w:pPr>
            <w:r w:rsidRPr="00A73A63">
              <w:t>01.1.40.73010</w:t>
            </w:r>
          </w:p>
        </w:tc>
        <w:tc>
          <w:tcPr>
            <w:tcW w:w="576" w:type="dxa"/>
            <w:tcBorders>
              <w:top w:val="nil"/>
              <w:left w:val="nil"/>
              <w:bottom w:val="single" w:sz="4" w:space="0" w:color="auto"/>
              <w:right w:val="single" w:sz="4" w:space="0" w:color="auto"/>
            </w:tcBorders>
            <w:shd w:val="clear" w:color="auto" w:fill="auto"/>
            <w:vAlign w:val="center"/>
            <w:hideMark/>
          </w:tcPr>
          <w:p w14:paraId="64F7735C"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04116E16" w14:textId="77777777" w:rsidR="00A73A63" w:rsidRPr="00A73A63" w:rsidRDefault="00A73A63" w:rsidP="00A73A63">
            <w:pPr>
              <w:jc w:val="right"/>
            </w:pPr>
            <w:r w:rsidRPr="00A73A63">
              <w:t>449 196,3</w:t>
            </w:r>
          </w:p>
        </w:tc>
      </w:tr>
      <w:tr w:rsidR="00A73A63" w:rsidRPr="00A73A63" w14:paraId="63FEA385"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F88AE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6F5A13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37EC4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470BD2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4148AB5"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31A14EC" w14:textId="77777777" w:rsidR="00A73A63" w:rsidRPr="00A73A63" w:rsidRDefault="00A73A63" w:rsidP="00A73A63">
            <w:pPr>
              <w:jc w:val="center"/>
            </w:pPr>
            <w:r w:rsidRPr="00A73A63">
              <w:t>01.1.40.73010</w:t>
            </w:r>
          </w:p>
        </w:tc>
        <w:tc>
          <w:tcPr>
            <w:tcW w:w="576" w:type="dxa"/>
            <w:tcBorders>
              <w:top w:val="nil"/>
              <w:left w:val="nil"/>
              <w:bottom w:val="single" w:sz="4" w:space="0" w:color="auto"/>
              <w:right w:val="single" w:sz="4" w:space="0" w:color="auto"/>
            </w:tcBorders>
            <w:shd w:val="clear" w:color="auto" w:fill="auto"/>
            <w:vAlign w:val="center"/>
            <w:hideMark/>
          </w:tcPr>
          <w:p w14:paraId="7AA19366"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3A09EF3" w14:textId="77777777" w:rsidR="00A73A63" w:rsidRPr="00A73A63" w:rsidRDefault="00A73A63" w:rsidP="00A73A63">
            <w:pPr>
              <w:jc w:val="right"/>
            </w:pPr>
            <w:r w:rsidRPr="00A73A63">
              <w:t>4 290,0</w:t>
            </w:r>
          </w:p>
        </w:tc>
      </w:tr>
      <w:tr w:rsidR="00A73A63" w:rsidRPr="00A73A63" w14:paraId="76B4EB7C"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D41DF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68DDE0C"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B8C6C5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5253AB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04A7B03"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45DF795" w14:textId="77777777" w:rsidR="00A73A63" w:rsidRPr="00A73A63" w:rsidRDefault="00A73A63" w:rsidP="00A73A63">
            <w:pPr>
              <w:jc w:val="center"/>
            </w:pPr>
            <w:r w:rsidRPr="00A73A63">
              <w:t>01.1.40.73010</w:t>
            </w:r>
          </w:p>
        </w:tc>
        <w:tc>
          <w:tcPr>
            <w:tcW w:w="576" w:type="dxa"/>
            <w:tcBorders>
              <w:top w:val="nil"/>
              <w:left w:val="nil"/>
              <w:bottom w:val="single" w:sz="4" w:space="0" w:color="auto"/>
              <w:right w:val="single" w:sz="4" w:space="0" w:color="auto"/>
            </w:tcBorders>
            <w:shd w:val="clear" w:color="auto" w:fill="auto"/>
            <w:vAlign w:val="center"/>
            <w:hideMark/>
          </w:tcPr>
          <w:p w14:paraId="33EFF2A2"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173C1316" w14:textId="77777777" w:rsidR="00A73A63" w:rsidRPr="00A73A63" w:rsidRDefault="00A73A63" w:rsidP="00A73A63">
            <w:pPr>
              <w:jc w:val="right"/>
            </w:pPr>
            <w:r w:rsidRPr="00A73A63">
              <w:t>31,7</w:t>
            </w:r>
          </w:p>
        </w:tc>
      </w:tr>
      <w:tr w:rsidR="00A73A63" w:rsidRPr="00A73A63" w14:paraId="3AA9256A"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BAF29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FF9CFD8"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DA75966"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81D864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FB5451C"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8290B8D" w14:textId="77777777" w:rsidR="00A73A63" w:rsidRPr="00A73A63" w:rsidRDefault="00A73A63" w:rsidP="00A73A63">
            <w:pPr>
              <w:jc w:val="center"/>
            </w:pPr>
            <w:r w:rsidRPr="00A73A63">
              <w:t>01.1.40.94100</w:t>
            </w:r>
          </w:p>
        </w:tc>
        <w:tc>
          <w:tcPr>
            <w:tcW w:w="576" w:type="dxa"/>
            <w:tcBorders>
              <w:top w:val="nil"/>
              <w:left w:val="nil"/>
              <w:bottom w:val="single" w:sz="4" w:space="0" w:color="auto"/>
              <w:right w:val="single" w:sz="4" w:space="0" w:color="auto"/>
            </w:tcBorders>
            <w:shd w:val="clear" w:color="auto" w:fill="auto"/>
            <w:vAlign w:val="center"/>
            <w:hideMark/>
          </w:tcPr>
          <w:p w14:paraId="39AD0BE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EAE2AB5" w14:textId="77777777" w:rsidR="00A73A63" w:rsidRPr="00A73A63" w:rsidRDefault="00A73A63" w:rsidP="00A73A63">
            <w:pPr>
              <w:jc w:val="right"/>
            </w:pPr>
            <w:r w:rsidRPr="00A73A63">
              <w:t>163 603,2</w:t>
            </w:r>
          </w:p>
        </w:tc>
      </w:tr>
      <w:tr w:rsidR="00A73A63" w:rsidRPr="00A73A63" w14:paraId="781EE193"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0D2E2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2B11F95"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015698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07F189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6DE646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CBF2C85" w14:textId="77777777" w:rsidR="00A73A63" w:rsidRPr="00A73A63" w:rsidRDefault="00A73A63" w:rsidP="00A73A63">
            <w:pPr>
              <w:jc w:val="center"/>
            </w:pPr>
            <w:r w:rsidRPr="00A73A63">
              <w:t>01.1.40.94100</w:t>
            </w:r>
          </w:p>
        </w:tc>
        <w:tc>
          <w:tcPr>
            <w:tcW w:w="576" w:type="dxa"/>
            <w:tcBorders>
              <w:top w:val="nil"/>
              <w:left w:val="nil"/>
              <w:bottom w:val="single" w:sz="4" w:space="0" w:color="auto"/>
              <w:right w:val="single" w:sz="4" w:space="0" w:color="auto"/>
            </w:tcBorders>
            <w:shd w:val="clear" w:color="auto" w:fill="auto"/>
            <w:vAlign w:val="center"/>
            <w:hideMark/>
          </w:tcPr>
          <w:p w14:paraId="3D1BC761"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6DBC9EA4" w14:textId="77777777" w:rsidR="00A73A63" w:rsidRPr="00A73A63" w:rsidRDefault="00A73A63" w:rsidP="00A73A63">
            <w:pPr>
              <w:jc w:val="right"/>
            </w:pPr>
            <w:r w:rsidRPr="00A73A63">
              <w:t>21 824,0</w:t>
            </w:r>
          </w:p>
        </w:tc>
      </w:tr>
      <w:tr w:rsidR="00A73A63" w:rsidRPr="00A73A63" w14:paraId="668571EF"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C0C91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5EFB84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7E0AE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67460B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9ADF8A9"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2293220" w14:textId="77777777" w:rsidR="00A73A63" w:rsidRPr="00A73A63" w:rsidRDefault="00A73A63" w:rsidP="00A73A63">
            <w:pPr>
              <w:jc w:val="center"/>
            </w:pPr>
            <w:r w:rsidRPr="00A73A63">
              <w:t>01.1.40.94100</w:t>
            </w:r>
          </w:p>
        </w:tc>
        <w:tc>
          <w:tcPr>
            <w:tcW w:w="576" w:type="dxa"/>
            <w:tcBorders>
              <w:top w:val="nil"/>
              <w:left w:val="nil"/>
              <w:bottom w:val="single" w:sz="4" w:space="0" w:color="auto"/>
              <w:right w:val="single" w:sz="4" w:space="0" w:color="auto"/>
            </w:tcBorders>
            <w:shd w:val="clear" w:color="auto" w:fill="auto"/>
            <w:vAlign w:val="center"/>
            <w:hideMark/>
          </w:tcPr>
          <w:p w14:paraId="3174E17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BF9BAF0" w14:textId="77777777" w:rsidR="00A73A63" w:rsidRPr="00A73A63" w:rsidRDefault="00A73A63" w:rsidP="00A73A63">
            <w:pPr>
              <w:jc w:val="right"/>
            </w:pPr>
            <w:r w:rsidRPr="00A73A63">
              <w:t>140 810,5</w:t>
            </w:r>
          </w:p>
        </w:tc>
      </w:tr>
      <w:tr w:rsidR="00A73A63" w:rsidRPr="00A73A63" w14:paraId="162E954D"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70DBA1"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CA6885B"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BC9CED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812034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613779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3E0487A" w14:textId="77777777" w:rsidR="00A73A63" w:rsidRPr="00A73A63" w:rsidRDefault="00A73A63" w:rsidP="00A73A63">
            <w:pPr>
              <w:jc w:val="center"/>
            </w:pPr>
            <w:r w:rsidRPr="00A73A63">
              <w:t>01.1.40.94100</w:t>
            </w:r>
          </w:p>
        </w:tc>
        <w:tc>
          <w:tcPr>
            <w:tcW w:w="576" w:type="dxa"/>
            <w:tcBorders>
              <w:top w:val="nil"/>
              <w:left w:val="nil"/>
              <w:bottom w:val="single" w:sz="4" w:space="0" w:color="auto"/>
              <w:right w:val="single" w:sz="4" w:space="0" w:color="auto"/>
            </w:tcBorders>
            <w:shd w:val="clear" w:color="auto" w:fill="auto"/>
            <w:vAlign w:val="center"/>
            <w:hideMark/>
          </w:tcPr>
          <w:p w14:paraId="5E4961FC"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4040EF71" w14:textId="77777777" w:rsidR="00A73A63" w:rsidRPr="00A73A63" w:rsidRDefault="00A73A63" w:rsidP="00A73A63">
            <w:pPr>
              <w:jc w:val="right"/>
            </w:pPr>
            <w:r w:rsidRPr="00A73A63">
              <w:t>968,7</w:t>
            </w:r>
          </w:p>
        </w:tc>
      </w:tr>
      <w:tr w:rsidR="00A73A63" w:rsidRPr="00A73A63" w14:paraId="3DAD892B" w14:textId="77777777" w:rsidTr="00A6493F">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2256E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46BE084" w14:textId="77777777" w:rsidR="00A73A63" w:rsidRPr="00A73A63" w:rsidRDefault="00A73A63" w:rsidP="00A73A63">
            <w:pPr>
              <w:jc w:val="both"/>
            </w:pPr>
            <w:r w:rsidRPr="00A73A63">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r w:rsidRPr="00A73A63">
              <w:lastRenderedPageBreak/>
              <w:t>организациях,  расположенных на 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990D536" w14:textId="77777777" w:rsidR="00A73A63" w:rsidRPr="00A73A63" w:rsidRDefault="00A73A63" w:rsidP="00A73A63">
            <w:pPr>
              <w:jc w:val="center"/>
            </w:pPr>
            <w:r w:rsidRPr="00A73A6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0450475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6CEB752"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35B73EC" w14:textId="77777777" w:rsidR="00A73A63" w:rsidRPr="00A73A63" w:rsidRDefault="00A73A63" w:rsidP="00A73A63">
            <w:pPr>
              <w:jc w:val="center"/>
            </w:pPr>
            <w:r w:rsidRPr="00A73A63">
              <w:t>01.1.40.S2060</w:t>
            </w:r>
          </w:p>
        </w:tc>
        <w:tc>
          <w:tcPr>
            <w:tcW w:w="576" w:type="dxa"/>
            <w:tcBorders>
              <w:top w:val="nil"/>
              <w:left w:val="nil"/>
              <w:bottom w:val="single" w:sz="4" w:space="0" w:color="auto"/>
              <w:right w:val="single" w:sz="4" w:space="0" w:color="auto"/>
            </w:tcBorders>
            <w:shd w:val="clear" w:color="auto" w:fill="auto"/>
            <w:vAlign w:val="center"/>
            <w:hideMark/>
          </w:tcPr>
          <w:p w14:paraId="367AE1E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338309C" w14:textId="77777777" w:rsidR="00A73A63" w:rsidRPr="00A73A63" w:rsidRDefault="00A73A63" w:rsidP="00A73A63">
            <w:pPr>
              <w:jc w:val="right"/>
            </w:pPr>
            <w:r w:rsidRPr="00A73A63">
              <w:t>491,1</w:t>
            </w:r>
          </w:p>
        </w:tc>
      </w:tr>
      <w:tr w:rsidR="00A73A63" w:rsidRPr="00A73A63" w14:paraId="74F6EF15"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740ED0"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069136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A197DE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F00D97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EA2B6E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3501A4E" w14:textId="77777777" w:rsidR="00A73A63" w:rsidRPr="00A73A63" w:rsidRDefault="00A73A63" w:rsidP="00A73A63">
            <w:pPr>
              <w:jc w:val="center"/>
            </w:pPr>
            <w:r w:rsidRPr="00A73A63">
              <w:t>01.1.40.S2060</w:t>
            </w:r>
          </w:p>
        </w:tc>
        <w:tc>
          <w:tcPr>
            <w:tcW w:w="576" w:type="dxa"/>
            <w:tcBorders>
              <w:top w:val="nil"/>
              <w:left w:val="nil"/>
              <w:bottom w:val="single" w:sz="4" w:space="0" w:color="auto"/>
              <w:right w:val="single" w:sz="4" w:space="0" w:color="auto"/>
            </w:tcBorders>
            <w:shd w:val="clear" w:color="auto" w:fill="auto"/>
            <w:vAlign w:val="center"/>
            <w:hideMark/>
          </w:tcPr>
          <w:p w14:paraId="430E005F"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B3114C8" w14:textId="77777777" w:rsidR="00A73A63" w:rsidRPr="00A73A63" w:rsidRDefault="00A73A63" w:rsidP="00A73A63">
            <w:pPr>
              <w:jc w:val="right"/>
            </w:pPr>
            <w:r w:rsidRPr="00A73A63">
              <w:t>491,1</w:t>
            </w:r>
          </w:p>
        </w:tc>
      </w:tr>
      <w:tr w:rsidR="00A73A63" w:rsidRPr="00A73A63" w14:paraId="7036969E"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3EDBD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684671A" w14:textId="77777777" w:rsidR="00A73A63" w:rsidRPr="00A73A63" w:rsidRDefault="00A73A63" w:rsidP="00A73A63">
            <w:pPr>
              <w:jc w:val="both"/>
              <w:rPr>
                <w:b/>
                <w:bCs/>
              </w:rPr>
            </w:pPr>
            <w:r w:rsidRPr="00A73A63">
              <w:rPr>
                <w:b/>
                <w:bCs/>
              </w:rPr>
              <w:t xml:space="preserve">Подпрограмма </w:t>
            </w:r>
            <w:r w:rsidRPr="00A73A6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074196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100414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1D593C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9939967" w14:textId="77777777" w:rsidR="00A73A63" w:rsidRPr="00A73A63" w:rsidRDefault="00A73A63" w:rsidP="00A73A63">
            <w:pPr>
              <w:jc w:val="center"/>
            </w:pPr>
            <w:r w:rsidRPr="00A73A63">
              <w:t>01.2.00.00000</w:t>
            </w:r>
          </w:p>
        </w:tc>
        <w:tc>
          <w:tcPr>
            <w:tcW w:w="576" w:type="dxa"/>
            <w:tcBorders>
              <w:top w:val="nil"/>
              <w:left w:val="nil"/>
              <w:bottom w:val="single" w:sz="4" w:space="0" w:color="auto"/>
              <w:right w:val="single" w:sz="4" w:space="0" w:color="auto"/>
            </w:tcBorders>
            <w:shd w:val="clear" w:color="auto" w:fill="auto"/>
            <w:vAlign w:val="center"/>
            <w:hideMark/>
          </w:tcPr>
          <w:p w14:paraId="0E70E94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CB1E8A4" w14:textId="77777777" w:rsidR="00A73A63" w:rsidRPr="00A73A63" w:rsidRDefault="00A73A63" w:rsidP="00A73A63">
            <w:pPr>
              <w:jc w:val="right"/>
            </w:pPr>
            <w:r w:rsidRPr="00A73A63">
              <w:t>67 355,0</w:t>
            </w:r>
          </w:p>
        </w:tc>
      </w:tr>
      <w:tr w:rsidR="00A73A63" w:rsidRPr="00A73A63" w14:paraId="5AF4E7CF"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3D30B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B81FBE6" w14:textId="77777777" w:rsidR="00A73A63" w:rsidRPr="00A73A63" w:rsidRDefault="00A73A63" w:rsidP="00A73A63">
            <w:pPr>
              <w:jc w:val="both"/>
            </w:pPr>
            <w:r w:rsidRPr="00A73A63">
              <w:rPr>
                <w:b/>
                <w:bCs/>
              </w:rPr>
              <w:t xml:space="preserve">Основное мероприятие </w:t>
            </w:r>
            <w:r w:rsidRPr="00A73A63">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04A97B4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4EBFD2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C5BCC9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8C557DD" w14:textId="77777777" w:rsidR="00A73A63" w:rsidRPr="00A73A63" w:rsidRDefault="00A73A63" w:rsidP="00A73A63">
            <w:pPr>
              <w:jc w:val="center"/>
            </w:pPr>
            <w:r w:rsidRPr="00A73A63">
              <w:t>01.2.65.00000</w:t>
            </w:r>
          </w:p>
        </w:tc>
        <w:tc>
          <w:tcPr>
            <w:tcW w:w="576" w:type="dxa"/>
            <w:tcBorders>
              <w:top w:val="nil"/>
              <w:left w:val="nil"/>
              <w:bottom w:val="single" w:sz="4" w:space="0" w:color="auto"/>
              <w:right w:val="single" w:sz="4" w:space="0" w:color="auto"/>
            </w:tcBorders>
            <w:shd w:val="clear" w:color="auto" w:fill="auto"/>
            <w:vAlign w:val="center"/>
            <w:hideMark/>
          </w:tcPr>
          <w:p w14:paraId="15C86EF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554A2C3" w14:textId="77777777" w:rsidR="00A73A63" w:rsidRPr="00A73A63" w:rsidRDefault="00A73A63" w:rsidP="00A73A63">
            <w:pPr>
              <w:jc w:val="right"/>
            </w:pPr>
            <w:r w:rsidRPr="00A73A63">
              <w:t>810,0</w:t>
            </w:r>
          </w:p>
        </w:tc>
      </w:tr>
      <w:tr w:rsidR="00A73A63" w:rsidRPr="00A73A63" w14:paraId="3B68FD31"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6DC94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ECFF49A"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AE76DD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B6CE74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BF11949"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B63C97C" w14:textId="77777777" w:rsidR="00A73A63" w:rsidRPr="00A73A63" w:rsidRDefault="00A73A63" w:rsidP="00A73A63">
            <w:pPr>
              <w:jc w:val="center"/>
            </w:pPr>
            <w:r w:rsidRPr="00A73A63">
              <w:t>01.2.65.96500</w:t>
            </w:r>
          </w:p>
        </w:tc>
        <w:tc>
          <w:tcPr>
            <w:tcW w:w="576" w:type="dxa"/>
            <w:tcBorders>
              <w:top w:val="nil"/>
              <w:left w:val="nil"/>
              <w:bottom w:val="single" w:sz="4" w:space="0" w:color="auto"/>
              <w:right w:val="single" w:sz="4" w:space="0" w:color="auto"/>
            </w:tcBorders>
            <w:shd w:val="clear" w:color="auto" w:fill="auto"/>
            <w:vAlign w:val="center"/>
            <w:hideMark/>
          </w:tcPr>
          <w:p w14:paraId="0E3543D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C791009" w14:textId="77777777" w:rsidR="00A73A63" w:rsidRPr="00A73A63" w:rsidRDefault="00A73A63" w:rsidP="00A73A63">
            <w:pPr>
              <w:jc w:val="right"/>
            </w:pPr>
            <w:r w:rsidRPr="00A73A63">
              <w:t>810,0</w:t>
            </w:r>
          </w:p>
        </w:tc>
      </w:tr>
      <w:tr w:rsidR="00A73A63" w:rsidRPr="00A73A63" w14:paraId="2C9D5FCB"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C6050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8BCFC7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52F6B2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72DA66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D55C051"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DBFC9C7" w14:textId="77777777" w:rsidR="00A73A63" w:rsidRPr="00A73A63" w:rsidRDefault="00A73A63" w:rsidP="00A73A63">
            <w:pPr>
              <w:jc w:val="center"/>
            </w:pPr>
            <w:r w:rsidRPr="00A73A63">
              <w:t>01.2.65.96500</w:t>
            </w:r>
          </w:p>
        </w:tc>
        <w:tc>
          <w:tcPr>
            <w:tcW w:w="576" w:type="dxa"/>
            <w:tcBorders>
              <w:top w:val="nil"/>
              <w:left w:val="nil"/>
              <w:bottom w:val="single" w:sz="4" w:space="0" w:color="auto"/>
              <w:right w:val="single" w:sz="4" w:space="0" w:color="auto"/>
            </w:tcBorders>
            <w:shd w:val="clear" w:color="auto" w:fill="auto"/>
            <w:vAlign w:val="center"/>
            <w:hideMark/>
          </w:tcPr>
          <w:p w14:paraId="01ACB5C8"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9C66F01" w14:textId="77777777" w:rsidR="00A73A63" w:rsidRPr="00A73A63" w:rsidRDefault="00A73A63" w:rsidP="00A73A63">
            <w:pPr>
              <w:jc w:val="right"/>
            </w:pPr>
            <w:r w:rsidRPr="00A73A63">
              <w:t>810,0</w:t>
            </w:r>
          </w:p>
        </w:tc>
      </w:tr>
      <w:tr w:rsidR="00A73A63" w:rsidRPr="00A73A63" w14:paraId="64E545AA"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70C4D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D3C3AA0" w14:textId="77777777" w:rsidR="00A73A63" w:rsidRPr="00A73A63" w:rsidRDefault="00A73A63" w:rsidP="00A73A63">
            <w:pPr>
              <w:jc w:val="both"/>
            </w:pPr>
            <w:r w:rsidRPr="00A73A63">
              <w:rPr>
                <w:b/>
                <w:bCs/>
              </w:rPr>
              <w:t>Ведомственная целевая программа</w:t>
            </w:r>
            <w:r w:rsidRPr="00A73A63">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A21A1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7D0AC7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B753A94"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B552872" w14:textId="77777777" w:rsidR="00A73A63" w:rsidRPr="00A73A63" w:rsidRDefault="00A73A63" w:rsidP="00A73A63">
            <w:pPr>
              <w:jc w:val="center"/>
            </w:pPr>
            <w:r w:rsidRPr="00A73A63">
              <w:t>01.2.81.00000</w:t>
            </w:r>
          </w:p>
        </w:tc>
        <w:tc>
          <w:tcPr>
            <w:tcW w:w="576" w:type="dxa"/>
            <w:tcBorders>
              <w:top w:val="nil"/>
              <w:left w:val="nil"/>
              <w:bottom w:val="single" w:sz="4" w:space="0" w:color="auto"/>
              <w:right w:val="single" w:sz="4" w:space="0" w:color="auto"/>
            </w:tcBorders>
            <w:shd w:val="clear" w:color="auto" w:fill="auto"/>
            <w:vAlign w:val="center"/>
            <w:hideMark/>
          </w:tcPr>
          <w:p w14:paraId="5CFD477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BAADCCB" w14:textId="77777777" w:rsidR="00A73A63" w:rsidRPr="00A73A63" w:rsidRDefault="00A73A63" w:rsidP="00A73A63">
            <w:pPr>
              <w:jc w:val="right"/>
            </w:pPr>
            <w:r w:rsidRPr="00A73A63">
              <w:t>2 000,0</w:t>
            </w:r>
          </w:p>
        </w:tc>
      </w:tr>
      <w:tr w:rsidR="00A73A63" w:rsidRPr="00A73A63" w14:paraId="61E19020"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AE769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207F438"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630C3C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7D2EB4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197E72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B8C2C32" w14:textId="77777777" w:rsidR="00A73A63" w:rsidRPr="00A73A63" w:rsidRDefault="00A73A63" w:rsidP="00A73A63">
            <w:pPr>
              <w:jc w:val="center"/>
            </w:pPr>
            <w:r w:rsidRPr="00A73A63">
              <w:t>01.2.81.96500</w:t>
            </w:r>
          </w:p>
        </w:tc>
        <w:tc>
          <w:tcPr>
            <w:tcW w:w="576" w:type="dxa"/>
            <w:tcBorders>
              <w:top w:val="nil"/>
              <w:left w:val="nil"/>
              <w:bottom w:val="single" w:sz="4" w:space="0" w:color="auto"/>
              <w:right w:val="single" w:sz="4" w:space="0" w:color="auto"/>
            </w:tcBorders>
            <w:shd w:val="clear" w:color="auto" w:fill="auto"/>
            <w:vAlign w:val="center"/>
            <w:hideMark/>
          </w:tcPr>
          <w:p w14:paraId="3B88504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77BC280" w14:textId="77777777" w:rsidR="00A73A63" w:rsidRPr="00A73A63" w:rsidRDefault="00A73A63" w:rsidP="00A73A63">
            <w:pPr>
              <w:jc w:val="right"/>
            </w:pPr>
            <w:r w:rsidRPr="00A73A63">
              <w:t>2 000,0</w:t>
            </w:r>
          </w:p>
        </w:tc>
      </w:tr>
      <w:tr w:rsidR="00A73A63" w:rsidRPr="00A73A63" w14:paraId="76F37E6E"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62FD8F"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1A619EF"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C3DCE8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A27D4D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51C71B3"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F42D212" w14:textId="77777777" w:rsidR="00A73A63" w:rsidRPr="00A73A63" w:rsidRDefault="00A73A63" w:rsidP="00A73A63">
            <w:pPr>
              <w:jc w:val="center"/>
            </w:pPr>
            <w:r w:rsidRPr="00A73A63">
              <w:t>01.2.81.96500</w:t>
            </w:r>
          </w:p>
        </w:tc>
        <w:tc>
          <w:tcPr>
            <w:tcW w:w="576" w:type="dxa"/>
            <w:tcBorders>
              <w:top w:val="nil"/>
              <w:left w:val="nil"/>
              <w:bottom w:val="single" w:sz="4" w:space="0" w:color="auto"/>
              <w:right w:val="single" w:sz="4" w:space="0" w:color="auto"/>
            </w:tcBorders>
            <w:shd w:val="clear" w:color="auto" w:fill="auto"/>
            <w:vAlign w:val="center"/>
            <w:hideMark/>
          </w:tcPr>
          <w:p w14:paraId="0181C18D"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69EAFCDC" w14:textId="77777777" w:rsidR="00A73A63" w:rsidRPr="00A73A63" w:rsidRDefault="00A73A63" w:rsidP="00A73A63">
            <w:pPr>
              <w:jc w:val="right"/>
            </w:pPr>
            <w:r w:rsidRPr="00A73A63">
              <w:t>2 000,0</w:t>
            </w:r>
          </w:p>
        </w:tc>
      </w:tr>
      <w:tr w:rsidR="00A73A63" w:rsidRPr="00A73A63" w14:paraId="37A82B39" w14:textId="77777777" w:rsidTr="00A6493F">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46269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C434698" w14:textId="77777777" w:rsidR="00A73A63" w:rsidRPr="00A73A63" w:rsidRDefault="00A73A63" w:rsidP="00A73A63">
            <w:pPr>
              <w:jc w:val="both"/>
            </w:pPr>
            <w:r w:rsidRPr="00A73A63">
              <w:rPr>
                <w:b/>
                <w:bCs/>
              </w:rPr>
              <w:t>Основное мероприятие</w:t>
            </w:r>
            <w:r w:rsidRPr="00A73A63">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BF82A0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A7155A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8EF3B2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CBD71C7" w14:textId="77777777" w:rsidR="00A73A63" w:rsidRPr="00A73A63" w:rsidRDefault="00A73A63" w:rsidP="00A73A63">
            <w:pPr>
              <w:jc w:val="center"/>
            </w:pPr>
            <w:r w:rsidRPr="00A73A63">
              <w:t>01.2.83.00000</w:t>
            </w:r>
          </w:p>
        </w:tc>
        <w:tc>
          <w:tcPr>
            <w:tcW w:w="576" w:type="dxa"/>
            <w:tcBorders>
              <w:top w:val="nil"/>
              <w:left w:val="nil"/>
              <w:bottom w:val="single" w:sz="4" w:space="0" w:color="auto"/>
              <w:right w:val="single" w:sz="4" w:space="0" w:color="auto"/>
            </w:tcBorders>
            <w:shd w:val="clear" w:color="auto" w:fill="auto"/>
            <w:vAlign w:val="center"/>
            <w:hideMark/>
          </w:tcPr>
          <w:p w14:paraId="0AC2CFF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EB1D794" w14:textId="77777777" w:rsidR="00A73A63" w:rsidRPr="00A73A63" w:rsidRDefault="00A73A63" w:rsidP="00A73A63">
            <w:pPr>
              <w:jc w:val="right"/>
            </w:pPr>
            <w:r w:rsidRPr="00A73A63">
              <w:t>469,1</w:t>
            </w:r>
          </w:p>
        </w:tc>
      </w:tr>
      <w:tr w:rsidR="00A73A63" w:rsidRPr="00A73A63" w14:paraId="7022E8A0"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8EF74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CB078BE"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914DBB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03E4C1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0F98F7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10230F6" w14:textId="77777777" w:rsidR="00A73A63" w:rsidRPr="00A73A63" w:rsidRDefault="00A73A63" w:rsidP="00A73A63">
            <w:pPr>
              <w:jc w:val="center"/>
            </w:pPr>
            <w:r w:rsidRPr="00A73A63">
              <w:t>01.2.83.96500</w:t>
            </w:r>
          </w:p>
        </w:tc>
        <w:tc>
          <w:tcPr>
            <w:tcW w:w="576" w:type="dxa"/>
            <w:tcBorders>
              <w:top w:val="nil"/>
              <w:left w:val="nil"/>
              <w:bottom w:val="single" w:sz="4" w:space="0" w:color="auto"/>
              <w:right w:val="single" w:sz="4" w:space="0" w:color="auto"/>
            </w:tcBorders>
            <w:shd w:val="clear" w:color="auto" w:fill="auto"/>
            <w:vAlign w:val="center"/>
            <w:hideMark/>
          </w:tcPr>
          <w:p w14:paraId="1C1D079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0B8E481" w14:textId="77777777" w:rsidR="00A73A63" w:rsidRPr="00A73A63" w:rsidRDefault="00A73A63" w:rsidP="00A73A63">
            <w:pPr>
              <w:jc w:val="right"/>
            </w:pPr>
            <w:r w:rsidRPr="00A73A63">
              <w:t>469,1</w:t>
            </w:r>
          </w:p>
        </w:tc>
      </w:tr>
      <w:tr w:rsidR="00A73A63" w:rsidRPr="00A73A63" w14:paraId="48E2EAF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43321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AE49E6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9DA24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D67FF0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9AF529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60104D0" w14:textId="77777777" w:rsidR="00A73A63" w:rsidRPr="00A73A63" w:rsidRDefault="00A73A63" w:rsidP="00A73A63">
            <w:pPr>
              <w:jc w:val="center"/>
            </w:pPr>
            <w:r w:rsidRPr="00A73A63">
              <w:t>01.2.83.96500</w:t>
            </w:r>
          </w:p>
        </w:tc>
        <w:tc>
          <w:tcPr>
            <w:tcW w:w="576" w:type="dxa"/>
            <w:tcBorders>
              <w:top w:val="nil"/>
              <w:left w:val="nil"/>
              <w:bottom w:val="single" w:sz="4" w:space="0" w:color="auto"/>
              <w:right w:val="single" w:sz="4" w:space="0" w:color="auto"/>
            </w:tcBorders>
            <w:shd w:val="clear" w:color="auto" w:fill="auto"/>
            <w:vAlign w:val="center"/>
            <w:hideMark/>
          </w:tcPr>
          <w:p w14:paraId="102266BF"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2CC764C" w14:textId="77777777" w:rsidR="00A73A63" w:rsidRPr="00A73A63" w:rsidRDefault="00A73A63" w:rsidP="00A73A63">
            <w:pPr>
              <w:jc w:val="right"/>
            </w:pPr>
            <w:r w:rsidRPr="00A73A63">
              <w:t>469,1</w:t>
            </w:r>
          </w:p>
        </w:tc>
      </w:tr>
      <w:tr w:rsidR="00A73A63" w:rsidRPr="00A73A63" w14:paraId="5DB77859"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5D102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14061E8" w14:textId="77777777" w:rsidR="00A73A63" w:rsidRPr="00A73A63" w:rsidRDefault="00A73A63" w:rsidP="00A73A63">
            <w:pPr>
              <w:jc w:val="both"/>
            </w:pPr>
            <w:r w:rsidRPr="00A73A63">
              <w:rPr>
                <w:b/>
                <w:bCs/>
              </w:rPr>
              <w:t>Ведомственная целевая программа</w:t>
            </w:r>
            <w:r w:rsidRPr="00A73A63">
              <w:t xml:space="preserve"> «Развитие социальной и инженерной инфраструктуры в муниципальных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DF8E9A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128ACD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07BBA02"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59B828B" w14:textId="77777777" w:rsidR="00A73A63" w:rsidRPr="00A73A63" w:rsidRDefault="00A73A63" w:rsidP="00A73A63">
            <w:pPr>
              <w:jc w:val="center"/>
            </w:pPr>
            <w:r w:rsidRPr="00A73A63">
              <w:t>01.2.85.00000</w:t>
            </w:r>
          </w:p>
        </w:tc>
        <w:tc>
          <w:tcPr>
            <w:tcW w:w="576" w:type="dxa"/>
            <w:tcBorders>
              <w:top w:val="nil"/>
              <w:left w:val="nil"/>
              <w:bottom w:val="single" w:sz="4" w:space="0" w:color="auto"/>
              <w:right w:val="single" w:sz="4" w:space="0" w:color="auto"/>
            </w:tcBorders>
            <w:shd w:val="clear" w:color="auto" w:fill="auto"/>
            <w:vAlign w:val="center"/>
            <w:hideMark/>
          </w:tcPr>
          <w:p w14:paraId="59EBE19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93A540E" w14:textId="77777777" w:rsidR="00A73A63" w:rsidRPr="00A73A63" w:rsidRDefault="00A73A63" w:rsidP="00A73A63">
            <w:pPr>
              <w:jc w:val="right"/>
            </w:pPr>
            <w:r w:rsidRPr="00A73A63">
              <w:t>62 123,0</w:t>
            </w:r>
          </w:p>
        </w:tc>
      </w:tr>
      <w:tr w:rsidR="00A73A63" w:rsidRPr="00A73A63" w14:paraId="1EDB9BA3"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90D14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8BAC1E0"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FACAA1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E05BD3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D3811A3"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B097867" w14:textId="77777777" w:rsidR="00A73A63" w:rsidRPr="00A73A63" w:rsidRDefault="00A73A63" w:rsidP="00A73A63">
            <w:pPr>
              <w:jc w:val="center"/>
            </w:pPr>
            <w:r w:rsidRPr="00A73A63">
              <w:t>01.2.85.96500</w:t>
            </w:r>
          </w:p>
        </w:tc>
        <w:tc>
          <w:tcPr>
            <w:tcW w:w="576" w:type="dxa"/>
            <w:tcBorders>
              <w:top w:val="nil"/>
              <w:left w:val="nil"/>
              <w:bottom w:val="single" w:sz="4" w:space="0" w:color="auto"/>
              <w:right w:val="single" w:sz="4" w:space="0" w:color="auto"/>
            </w:tcBorders>
            <w:shd w:val="clear" w:color="auto" w:fill="auto"/>
            <w:vAlign w:val="center"/>
            <w:hideMark/>
          </w:tcPr>
          <w:p w14:paraId="255CC74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354FF86" w14:textId="77777777" w:rsidR="00A73A63" w:rsidRPr="00A73A63" w:rsidRDefault="00A73A63" w:rsidP="00A73A63">
            <w:pPr>
              <w:jc w:val="right"/>
            </w:pPr>
            <w:r w:rsidRPr="00A73A63">
              <w:t>20 627,8</w:t>
            </w:r>
          </w:p>
        </w:tc>
      </w:tr>
      <w:tr w:rsidR="00A73A63" w:rsidRPr="00A73A63" w14:paraId="013B3D4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EE7BA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D0B964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0911A5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9ACD29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617301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29D92CB" w14:textId="77777777" w:rsidR="00A73A63" w:rsidRPr="00A73A63" w:rsidRDefault="00A73A63" w:rsidP="00A73A63">
            <w:pPr>
              <w:jc w:val="center"/>
            </w:pPr>
            <w:r w:rsidRPr="00A73A63">
              <w:t>01.2.85.96500</w:t>
            </w:r>
          </w:p>
        </w:tc>
        <w:tc>
          <w:tcPr>
            <w:tcW w:w="576" w:type="dxa"/>
            <w:tcBorders>
              <w:top w:val="nil"/>
              <w:left w:val="nil"/>
              <w:bottom w:val="single" w:sz="4" w:space="0" w:color="auto"/>
              <w:right w:val="single" w:sz="4" w:space="0" w:color="auto"/>
            </w:tcBorders>
            <w:shd w:val="clear" w:color="auto" w:fill="auto"/>
            <w:vAlign w:val="center"/>
            <w:hideMark/>
          </w:tcPr>
          <w:p w14:paraId="42152972"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0E3E0FE" w14:textId="77777777" w:rsidR="00A73A63" w:rsidRPr="00A73A63" w:rsidRDefault="00A73A63" w:rsidP="00A73A63">
            <w:pPr>
              <w:jc w:val="right"/>
            </w:pPr>
            <w:r w:rsidRPr="00A73A63">
              <w:t>20 627,8</w:t>
            </w:r>
          </w:p>
        </w:tc>
      </w:tr>
      <w:tr w:rsidR="00A73A63" w:rsidRPr="00A73A63" w14:paraId="5847D68A" w14:textId="77777777" w:rsidTr="00A6493F">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AB8252"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vAlign w:val="center"/>
            <w:hideMark/>
          </w:tcPr>
          <w:p w14:paraId="46B36B57" w14:textId="77777777" w:rsidR="00A73A63" w:rsidRPr="00A73A63" w:rsidRDefault="00A73A63" w:rsidP="00A73A63">
            <w:pPr>
              <w:jc w:val="both"/>
            </w:pPr>
            <w:r w:rsidRPr="00A73A63">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C29CEF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AF56B7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4297632"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5A8498F" w14:textId="77777777" w:rsidR="00A73A63" w:rsidRPr="00A73A63" w:rsidRDefault="00A73A63" w:rsidP="00A73A63">
            <w:pPr>
              <w:jc w:val="center"/>
            </w:pPr>
            <w:r w:rsidRPr="00A73A63">
              <w:t>01.2.85.S2050</w:t>
            </w:r>
          </w:p>
        </w:tc>
        <w:tc>
          <w:tcPr>
            <w:tcW w:w="576" w:type="dxa"/>
            <w:tcBorders>
              <w:top w:val="nil"/>
              <w:left w:val="nil"/>
              <w:bottom w:val="single" w:sz="4" w:space="0" w:color="auto"/>
              <w:right w:val="single" w:sz="4" w:space="0" w:color="auto"/>
            </w:tcBorders>
            <w:shd w:val="clear" w:color="auto" w:fill="auto"/>
            <w:vAlign w:val="center"/>
            <w:hideMark/>
          </w:tcPr>
          <w:p w14:paraId="341AD44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44EA620" w14:textId="77777777" w:rsidR="00A73A63" w:rsidRPr="00A73A63" w:rsidRDefault="00A73A63" w:rsidP="00A73A63">
            <w:pPr>
              <w:jc w:val="right"/>
            </w:pPr>
            <w:r w:rsidRPr="00A73A63">
              <w:t>41 495,2</w:t>
            </w:r>
          </w:p>
        </w:tc>
      </w:tr>
      <w:tr w:rsidR="00A73A63" w:rsidRPr="00A73A63" w14:paraId="046D1E89"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FE5FD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7AEE682"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BCE06A9" w14:textId="77777777" w:rsidR="00A73A63" w:rsidRPr="00A73A63" w:rsidRDefault="00A73A63" w:rsidP="00A73A63">
            <w:pPr>
              <w:jc w:val="center"/>
            </w:pPr>
            <w:r w:rsidRPr="00A73A6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79E2379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67A9C06"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8C0972D" w14:textId="77777777" w:rsidR="00A73A63" w:rsidRPr="00A73A63" w:rsidRDefault="00A73A63" w:rsidP="00A73A63">
            <w:pPr>
              <w:jc w:val="center"/>
            </w:pPr>
            <w:r w:rsidRPr="00A73A63">
              <w:t>01.2.85.S2050</w:t>
            </w:r>
          </w:p>
        </w:tc>
        <w:tc>
          <w:tcPr>
            <w:tcW w:w="576" w:type="dxa"/>
            <w:tcBorders>
              <w:top w:val="nil"/>
              <w:left w:val="nil"/>
              <w:bottom w:val="single" w:sz="4" w:space="0" w:color="auto"/>
              <w:right w:val="single" w:sz="4" w:space="0" w:color="auto"/>
            </w:tcBorders>
            <w:shd w:val="clear" w:color="auto" w:fill="auto"/>
            <w:vAlign w:val="center"/>
            <w:hideMark/>
          </w:tcPr>
          <w:p w14:paraId="6F748312"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3D52EB1" w14:textId="77777777" w:rsidR="00A73A63" w:rsidRPr="00A73A63" w:rsidRDefault="00A73A63" w:rsidP="00A73A63">
            <w:pPr>
              <w:jc w:val="right"/>
            </w:pPr>
            <w:r w:rsidRPr="00A73A63">
              <w:t>41 495,2</w:t>
            </w:r>
          </w:p>
        </w:tc>
      </w:tr>
      <w:tr w:rsidR="00A73A63" w:rsidRPr="00A73A63" w14:paraId="4D836364"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392643"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507DD6E5" w14:textId="77777777" w:rsidR="00A73A63" w:rsidRPr="00A73A63" w:rsidRDefault="00A73A63" w:rsidP="00A73A63">
            <w:pPr>
              <w:jc w:val="both"/>
            </w:pPr>
            <w:r w:rsidRPr="00A73A63">
              <w:rPr>
                <w:b/>
                <w:bCs/>
              </w:rPr>
              <w:t>Основное мероприятие</w:t>
            </w:r>
            <w:r w:rsidRPr="00A73A63">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6A9E10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E2A176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FD129D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63F830F" w14:textId="77777777" w:rsidR="00A73A63" w:rsidRPr="00A73A63" w:rsidRDefault="00A73A63" w:rsidP="00A73A63">
            <w:pPr>
              <w:jc w:val="center"/>
            </w:pPr>
            <w:r w:rsidRPr="00A73A63">
              <w:t>01.2.86.00000</w:t>
            </w:r>
          </w:p>
        </w:tc>
        <w:tc>
          <w:tcPr>
            <w:tcW w:w="576" w:type="dxa"/>
            <w:tcBorders>
              <w:top w:val="nil"/>
              <w:left w:val="nil"/>
              <w:bottom w:val="single" w:sz="4" w:space="0" w:color="auto"/>
              <w:right w:val="single" w:sz="4" w:space="0" w:color="auto"/>
            </w:tcBorders>
            <w:shd w:val="clear" w:color="auto" w:fill="auto"/>
            <w:vAlign w:val="center"/>
            <w:hideMark/>
          </w:tcPr>
          <w:p w14:paraId="0D93C1D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87F7A4A" w14:textId="77777777" w:rsidR="00A73A63" w:rsidRPr="00A73A63" w:rsidRDefault="00A73A63" w:rsidP="00A73A63">
            <w:pPr>
              <w:jc w:val="right"/>
            </w:pPr>
            <w:r w:rsidRPr="00A73A63">
              <w:t>1 952,9</w:t>
            </w:r>
          </w:p>
        </w:tc>
      </w:tr>
      <w:tr w:rsidR="00A73A63" w:rsidRPr="00A73A63" w14:paraId="3B3BE616"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8CC9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F1CBD54"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C98138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13153D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C6960DA"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1B5628F" w14:textId="77777777" w:rsidR="00A73A63" w:rsidRPr="00A73A63" w:rsidRDefault="00A73A63" w:rsidP="00A73A63">
            <w:pPr>
              <w:jc w:val="center"/>
            </w:pPr>
            <w:r w:rsidRPr="00A73A63">
              <w:t>01.2.86.96500</w:t>
            </w:r>
          </w:p>
        </w:tc>
        <w:tc>
          <w:tcPr>
            <w:tcW w:w="576" w:type="dxa"/>
            <w:tcBorders>
              <w:top w:val="nil"/>
              <w:left w:val="nil"/>
              <w:bottom w:val="single" w:sz="4" w:space="0" w:color="auto"/>
              <w:right w:val="single" w:sz="4" w:space="0" w:color="auto"/>
            </w:tcBorders>
            <w:shd w:val="clear" w:color="auto" w:fill="auto"/>
            <w:vAlign w:val="center"/>
            <w:hideMark/>
          </w:tcPr>
          <w:p w14:paraId="0693003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07BDF8C" w14:textId="77777777" w:rsidR="00A73A63" w:rsidRPr="00A73A63" w:rsidRDefault="00A73A63" w:rsidP="00A73A63">
            <w:pPr>
              <w:jc w:val="right"/>
            </w:pPr>
            <w:r w:rsidRPr="00A73A63">
              <w:t>1 952,9</w:t>
            </w:r>
          </w:p>
        </w:tc>
      </w:tr>
      <w:tr w:rsidR="00A73A63" w:rsidRPr="00A73A63" w14:paraId="6EEC869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F6A6D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86C7A6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A1710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079F3A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18647C3"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77BA662" w14:textId="77777777" w:rsidR="00A73A63" w:rsidRPr="00A73A63" w:rsidRDefault="00A73A63" w:rsidP="00A73A63">
            <w:pPr>
              <w:jc w:val="center"/>
            </w:pPr>
            <w:r w:rsidRPr="00A73A63">
              <w:t>01.2.86.96500</w:t>
            </w:r>
          </w:p>
        </w:tc>
        <w:tc>
          <w:tcPr>
            <w:tcW w:w="576" w:type="dxa"/>
            <w:tcBorders>
              <w:top w:val="nil"/>
              <w:left w:val="nil"/>
              <w:bottom w:val="single" w:sz="4" w:space="0" w:color="auto"/>
              <w:right w:val="single" w:sz="4" w:space="0" w:color="auto"/>
            </w:tcBorders>
            <w:shd w:val="clear" w:color="auto" w:fill="auto"/>
            <w:vAlign w:val="center"/>
            <w:hideMark/>
          </w:tcPr>
          <w:p w14:paraId="7DAACD5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C93D8B0" w14:textId="77777777" w:rsidR="00A73A63" w:rsidRPr="00A73A63" w:rsidRDefault="00A73A63" w:rsidP="00A73A63">
            <w:pPr>
              <w:jc w:val="right"/>
            </w:pPr>
            <w:r w:rsidRPr="00A73A63">
              <w:t>1 952,9</w:t>
            </w:r>
          </w:p>
        </w:tc>
      </w:tr>
      <w:tr w:rsidR="00A73A63" w:rsidRPr="00A73A63" w14:paraId="6341CF21"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F53B7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4F6CC40"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B06777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220D96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1413CD3"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EC766E3" w14:textId="77777777" w:rsidR="00A73A63" w:rsidRPr="00A73A63" w:rsidRDefault="00A73A63" w:rsidP="00A73A63">
            <w:pPr>
              <w:jc w:val="center"/>
            </w:pPr>
            <w:r w:rsidRPr="00A73A63">
              <w:t>06.0.00.00000</w:t>
            </w:r>
          </w:p>
        </w:tc>
        <w:tc>
          <w:tcPr>
            <w:tcW w:w="576" w:type="dxa"/>
            <w:tcBorders>
              <w:top w:val="nil"/>
              <w:left w:val="nil"/>
              <w:bottom w:val="single" w:sz="4" w:space="0" w:color="auto"/>
              <w:right w:val="single" w:sz="4" w:space="0" w:color="auto"/>
            </w:tcBorders>
            <w:shd w:val="clear" w:color="auto" w:fill="auto"/>
            <w:vAlign w:val="center"/>
            <w:hideMark/>
          </w:tcPr>
          <w:p w14:paraId="62C2CC1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61C359E" w14:textId="77777777" w:rsidR="00A73A63" w:rsidRPr="00A73A63" w:rsidRDefault="00A73A63" w:rsidP="00A73A63">
            <w:pPr>
              <w:jc w:val="right"/>
            </w:pPr>
            <w:r w:rsidRPr="00A73A63">
              <w:t>8 060,3</w:t>
            </w:r>
          </w:p>
        </w:tc>
      </w:tr>
      <w:tr w:rsidR="00A73A63" w:rsidRPr="00A73A63" w14:paraId="6F928E5A"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B411E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D20DBB6" w14:textId="77777777" w:rsidR="00A73A63" w:rsidRPr="00A73A63" w:rsidRDefault="00A73A63" w:rsidP="00A73A63">
            <w:pPr>
              <w:jc w:val="both"/>
              <w:rPr>
                <w:b/>
                <w:bCs/>
              </w:rPr>
            </w:pPr>
            <w:r w:rsidRPr="00A73A63">
              <w:rPr>
                <w:b/>
                <w:bCs/>
              </w:rPr>
              <w:t>Подпрограмма</w:t>
            </w:r>
            <w:r w:rsidRPr="00A73A63">
              <w:t xml:space="preserve"> «Профилактика правонарушений в </w:t>
            </w:r>
            <w:proofErr w:type="spellStart"/>
            <w:r w:rsidRPr="00A73A63">
              <w:t>Шелеховском</w:t>
            </w:r>
            <w:proofErr w:type="spellEnd"/>
            <w:r w:rsidRPr="00A73A63">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40999F8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089995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9CB96C3"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263849E" w14:textId="77777777" w:rsidR="00A73A63" w:rsidRPr="00A73A63" w:rsidRDefault="00A73A63" w:rsidP="00A73A63">
            <w:pPr>
              <w:jc w:val="center"/>
            </w:pPr>
            <w:r w:rsidRPr="00A73A63">
              <w:t>06.3.00.00000</w:t>
            </w:r>
          </w:p>
        </w:tc>
        <w:tc>
          <w:tcPr>
            <w:tcW w:w="576" w:type="dxa"/>
            <w:tcBorders>
              <w:top w:val="nil"/>
              <w:left w:val="nil"/>
              <w:bottom w:val="single" w:sz="4" w:space="0" w:color="auto"/>
              <w:right w:val="single" w:sz="4" w:space="0" w:color="auto"/>
            </w:tcBorders>
            <w:shd w:val="clear" w:color="auto" w:fill="auto"/>
            <w:vAlign w:val="center"/>
            <w:hideMark/>
          </w:tcPr>
          <w:p w14:paraId="2EE369B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55B0318" w14:textId="77777777" w:rsidR="00A73A63" w:rsidRPr="00A73A63" w:rsidRDefault="00A73A63" w:rsidP="00A73A63">
            <w:pPr>
              <w:jc w:val="right"/>
            </w:pPr>
            <w:r w:rsidRPr="00A73A63">
              <w:t>8 060,3</w:t>
            </w:r>
          </w:p>
        </w:tc>
      </w:tr>
      <w:tr w:rsidR="00A73A63" w:rsidRPr="00A73A63" w14:paraId="22CFDFC6"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6BFC5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DBC9A4E" w14:textId="77777777" w:rsidR="00A73A63" w:rsidRPr="00A73A63" w:rsidRDefault="00A73A63" w:rsidP="00A73A63">
            <w:pPr>
              <w:jc w:val="both"/>
              <w:rPr>
                <w:b/>
                <w:bCs/>
              </w:rPr>
            </w:pPr>
            <w:r w:rsidRPr="00A73A63">
              <w:rPr>
                <w:b/>
                <w:bCs/>
              </w:rPr>
              <w:t xml:space="preserve">Основное мероприятие </w:t>
            </w:r>
            <w:r w:rsidRPr="00A73A63">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78701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271D0D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365ACCF"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EA35FD5" w14:textId="77777777" w:rsidR="00A73A63" w:rsidRPr="00A73A63" w:rsidRDefault="00A73A63" w:rsidP="00A73A63">
            <w:pPr>
              <w:jc w:val="center"/>
            </w:pPr>
            <w:r w:rsidRPr="00A73A63">
              <w:t>06.3.51.00000</w:t>
            </w:r>
          </w:p>
        </w:tc>
        <w:tc>
          <w:tcPr>
            <w:tcW w:w="576" w:type="dxa"/>
            <w:tcBorders>
              <w:top w:val="nil"/>
              <w:left w:val="nil"/>
              <w:bottom w:val="single" w:sz="4" w:space="0" w:color="auto"/>
              <w:right w:val="single" w:sz="4" w:space="0" w:color="auto"/>
            </w:tcBorders>
            <w:shd w:val="clear" w:color="auto" w:fill="auto"/>
            <w:vAlign w:val="center"/>
            <w:hideMark/>
          </w:tcPr>
          <w:p w14:paraId="3CA0580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E5DE2BA" w14:textId="77777777" w:rsidR="00A73A63" w:rsidRPr="00A73A63" w:rsidRDefault="00A73A63" w:rsidP="00A73A63">
            <w:pPr>
              <w:jc w:val="right"/>
            </w:pPr>
            <w:r w:rsidRPr="00A73A63">
              <w:t>8 060,3</w:t>
            </w:r>
          </w:p>
        </w:tc>
      </w:tr>
      <w:tr w:rsidR="00A73A63" w:rsidRPr="00A73A63" w14:paraId="7D72F44B"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C87F7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CF4F46"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D21161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959F66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B4DC8A5"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21740E0"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4120B08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E214579" w14:textId="77777777" w:rsidR="00A73A63" w:rsidRPr="00A73A63" w:rsidRDefault="00A73A63" w:rsidP="00A73A63">
            <w:pPr>
              <w:jc w:val="right"/>
            </w:pPr>
            <w:r w:rsidRPr="00A73A63">
              <w:t>4 385,4</w:t>
            </w:r>
          </w:p>
        </w:tc>
      </w:tr>
      <w:tr w:rsidR="00A73A63" w:rsidRPr="00A73A63" w14:paraId="655B57F7"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12CA1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1DEF2D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118492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BBB259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59F3768"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81D40F6"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2551EF57"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357AB81" w14:textId="77777777" w:rsidR="00A73A63" w:rsidRPr="00A73A63" w:rsidRDefault="00A73A63" w:rsidP="00A73A63">
            <w:pPr>
              <w:jc w:val="right"/>
            </w:pPr>
            <w:r w:rsidRPr="00A73A63">
              <w:t>4 385,4</w:t>
            </w:r>
          </w:p>
        </w:tc>
      </w:tr>
      <w:tr w:rsidR="00A73A63" w:rsidRPr="00A73A63" w14:paraId="3A5EF2E1"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4A925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3DD1E39"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64DD4C0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8BB2BF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F91B69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4175463" w14:textId="77777777" w:rsidR="00A73A63" w:rsidRPr="00A73A63" w:rsidRDefault="00A73A63" w:rsidP="00A73A63">
            <w:pPr>
              <w:jc w:val="center"/>
            </w:pPr>
            <w:r w:rsidRPr="00A73A63">
              <w:t>06.3.51.S2370</w:t>
            </w:r>
          </w:p>
        </w:tc>
        <w:tc>
          <w:tcPr>
            <w:tcW w:w="576" w:type="dxa"/>
            <w:tcBorders>
              <w:top w:val="nil"/>
              <w:left w:val="nil"/>
              <w:bottom w:val="single" w:sz="4" w:space="0" w:color="auto"/>
              <w:right w:val="single" w:sz="4" w:space="0" w:color="auto"/>
            </w:tcBorders>
            <w:shd w:val="clear" w:color="auto" w:fill="auto"/>
            <w:vAlign w:val="center"/>
            <w:hideMark/>
          </w:tcPr>
          <w:p w14:paraId="3E0D526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01E02D2" w14:textId="77777777" w:rsidR="00A73A63" w:rsidRPr="00A73A63" w:rsidRDefault="00A73A63" w:rsidP="00A73A63">
            <w:pPr>
              <w:jc w:val="right"/>
            </w:pPr>
            <w:r w:rsidRPr="00A73A63">
              <w:t>3 674,9</w:t>
            </w:r>
          </w:p>
        </w:tc>
      </w:tr>
      <w:tr w:rsidR="00A73A63" w:rsidRPr="00A73A63" w14:paraId="711BAB84"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986B3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D570AA1"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F3FABE9" w14:textId="77777777" w:rsidR="00A73A63" w:rsidRPr="00A73A63" w:rsidRDefault="00A73A63" w:rsidP="00A73A63">
            <w:pPr>
              <w:jc w:val="center"/>
            </w:pPr>
            <w:r w:rsidRPr="00A73A6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78B2F94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512583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BCFD33C" w14:textId="77777777" w:rsidR="00A73A63" w:rsidRPr="00A73A63" w:rsidRDefault="00A73A63" w:rsidP="00A73A63">
            <w:pPr>
              <w:jc w:val="center"/>
            </w:pPr>
            <w:r w:rsidRPr="00A73A63">
              <w:t>06.3.51.S2370</w:t>
            </w:r>
          </w:p>
        </w:tc>
        <w:tc>
          <w:tcPr>
            <w:tcW w:w="576" w:type="dxa"/>
            <w:tcBorders>
              <w:top w:val="nil"/>
              <w:left w:val="nil"/>
              <w:bottom w:val="single" w:sz="4" w:space="0" w:color="auto"/>
              <w:right w:val="single" w:sz="4" w:space="0" w:color="auto"/>
            </w:tcBorders>
            <w:shd w:val="clear" w:color="auto" w:fill="auto"/>
            <w:vAlign w:val="center"/>
            <w:hideMark/>
          </w:tcPr>
          <w:p w14:paraId="5EE76BAD"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F1AC59B" w14:textId="77777777" w:rsidR="00A73A63" w:rsidRPr="00A73A63" w:rsidRDefault="00A73A63" w:rsidP="00A73A63">
            <w:pPr>
              <w:jc w:val="right"/>
            </w:pPr>
            <w:r w:rsidRPr="00A73A63">
              <w:t>3 674,9</w:t>
            </w:r>
          </w:p>
        </w:tc>
      </w:tr>
      <w:tr w:rsidR="00A73A63" w:rsidRPr="00A73A63" w14:paraId="58EE62D5"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8FC97C"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0316E7E" w14:textId="77777777" w:rsidR="00A73A63" w:rsidRPr="00A73A63" w:rsidRDefault="00A73A63" w:rsidP="00A73A63">
            <w:pPr>
              <w:jc w:val="both"/>
            </w:pPr>
            <w:r w:rsidRPr="00A73A63">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2368A67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0C658FB"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5450486F" w14:textId="77777777" w:rsidR="00A73A63" w:rsidRPr="00A73A63" w:rsidRDefault="00A73A63" w:rsidP="00A73A63">
            <w:pPr>
              <w:jc w:val="center"/>
              <w:rPr>
                <w:b/>
                <w:bCs/>
              </w:rPr>
            </w:pPr>
            <w:r w:rsidRPr="00A73A6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26F7AD75"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06C62C5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BA08A81" w14:textId="77777777" w:rsidR="00A73A63" w:rsidRPr="00A73A63" w:rsidRDefault="00A73A63" w:rsidP="00A73A63">
            <w:pPr>
              <w:jc w:val="right"/>
            </w:pPr>
            <w:r w:rsidRPr="00A73A63">
              <w:t>1 472 619,0</w:t>
            </w:r>
          </w:p>
        </w:tc>
      </w:tr>
      <w:tr w:rsidR="00A73A63" w:rsidRPr="00A73A63" w14:paraId="2B49AD4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527BD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365C79E" w14:textId="77777777" w:rsidR="00A73A63" w:rsidRPr="00A73A63" w:rsidRDefault="00A73A63" w:rsidP="00A73A63">
            <w:pPr>
              <w:jc w:val="both"/>
              <w:rPr>
                <w:b/>
                <w:bCs/>
              </w:rPr>
            </w:pPr>
            <w:r w:rsidRPr="00A73A6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2A7AA1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534852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AE4F26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C33121B" w14:textId="77777777" w:rsidR="00A73A63" w:rsidRPr="00A73A63" w:rsidRDefault="00A73A63" w:rsidP="00A73A63">
            <w:pPr>
              <w:jc w:val="center"/>
            </w:pPr>
            <w:r w:rsidRPr="00A73A63">
              <w:t>01.0.00.00000</w:t>
            </w:r>
          </w:p>
        </w:tc>
        <w:tc>
          <w:tcPr>
            <w:tcW w:w="576" w:type="dxa"/>
            <w:tcBorders>
              <w:top w:val="nil"/>
              <w:left w:val="nil"/>
              <w:bottom w:val="single" w:sz="4" w:space="0" w:color="auto"/>
              <w:right w:val="single" w:sz="4" w:space="0" w:color="auto"/>
            </w:tcBorders>
            <w:shd w:val="clear" w:color="auto" w:fill="auto"/>
            <w:vAlign w:val="center"/>
            <w:hideMark/>
          </w:tcPr>
          <w:p w14:paraId="4E4A8FB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D784DB4" w14:textId="77777777" w:rsidR="00A73A63" w:rsidRPr="00A73A63" w:rsidRDefault="00A73A63" w:rsidP="00A73A63">
            <w:pPr>
              <w:jc w:val="right"/>
            </w:pPr>
            <w:r w:rsidRPr="00A73A63">
              <w:t>1 461 110,6</w:t>
            </w:r>
          </w:p>
        </w:tc>
      </w:tr>
      <w:tr w:rsidR="00A73A63" w:rsidRPr="00A73A63" w14:paraId="2700780C"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99A8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DF9A15A" w14:textId="77777777" w:rsidR="00A73A63" w:rsidRPr="00A73A63" w:rsidRDefault="00A73A63" w:rsidP="00A73A63">
            <w:pPr>
              <w:jc w:val="both"/>
              <w:rPr>
                <w:b/>
                <w:bCs/>
              </w:rPr>
            </w:pPr>
            <w:r w:rsidRPr="00A73A63">
              <w:rPr>
                <w:b/>
                <w:bCs/>
              </w:rPr>
              <w:t xml:space="preserve">Подпрограмма </w:t>
            </w:r>
            <w:r w:rsidRPr="00A73A6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CAFED0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424548C"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0CC4B2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86B541B" w14:textId="77777777" w:rsidR="00A73A63" w:rsidRPr="00A73A63" w:rsidRDefault="00A73A63" w:rsidP="00A73A63">
            <w:pPr>
              <w:jc w:val="center"/>
            </w:pPr>
            <w:r w:rsidRPr="00A73A63">
              <w:t>01.1.00.00000</w:t>
            </w:r>
          </w:p>
        </w:tc>
        <w:tc>
          <w:tcPr>
            <w:tcW w:w="576" w:type="dxa"/>
            <w:tcBorders>
              <w:top w:val="nil"/>
              <w:left w:val="nil"/>
              <w:bottom w:val="single" w:sz="4" w:space="0" w:color="auto"/>
              <w:right w:val="single" w:sz="4" w:space="0" w:color="auto"/>
            </w:tcBorders>
            <w:shd w:val="clear" w:color="auto" w:fill="auto"/>
            <w:vAlign w:val="center"/>
            <w:hideMark/>
          </w:tcPr>
          <w:p w14:paraId="28867A3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A0B1A65" w14:textId="77777777" w:rsidR="00A73A63" w:rsidRPr="00A73A63" w:rsidRDefault="00A73A63" w:rsidP="00A73A63">
            <w:pPr>
              <w:jc w:val="right"/>
            </w:pPr>
            <w:r w:rsidRPr="00A73A63">
              <w:t>1 025 458,6</w:t>
            </w:r>
          </w:p>
        </w:tc>
      </w:tr>
      <w:tr w:rsidR="00A73A63" w:rsidRPr="00A73A63" w14:paraId="32D77D9C"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0A38A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B2C45C6"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C7D6E0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2F21B9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D195A0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09FA725" w14:textId="77777777" w:rsidR="00A73A63" w:rsidRPr="00A73A63" w:rsidRDefault="00A73A63" w:rsidP="00A73A63">
            <w:pPr>
              <w:jc w:val="center"/>
            </w:pPr>
            <w:r w:rsidRPr="00A73A63">
              <w:t>01.1.41.00000</w:t>
            </w:r>
          </w:p>
        </w:tc>
        <w:tc>
          <w:tcPr>
            <w:tcW w:w="576" w:type="dxa"/>
            <w:tcBorders>
              <w:top w:val="nil"/>
              <w:left w:val="nil"/>
              <w:bottom w:val="single" w:sz="4" w:space="0" w:color="auto"/>
              <w:right w:val="single" w:sz="4" w:space="0" w:color="auto"/>
            </w:tcBorders>
            <w:shd w:val="clear" w:color="auto" w:fill="auto"/>
            <w:vAlign w:val="center"/>
            <w:hideMark/>
          </w:tcPr>
          <w:p w14:paraId="77DBFFC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DF10847" w14:textId="77777777" w:rsidR="00A73A63" w:rsidRPr="00A73A63" w:rsidRDefault="00A73A63" w:rsidP="00A73A63">
            <w:pPr>
              <w:jc w:val="right"/>
            </w:pPr>
            <w:r w:rsidRPr="00A73A63">
              <w:t>1 025 458,6</w:t>
            </w:r>
          </w:p>
        </w:tc>
      </w:tr>
      <w:tr w:rsidR="00A73A63" w:rsidRPr="00A73A63" w14:paraId="61D8BCE8"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FAA024"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hideMark/>
          </w:tcPr>
          <w:p w14:paraId="1CDE5015" w14:textId="77777777" w:rsidR="00A73A63" w:rsidRPr="00A73A63" w:rsidRDefault="00A73A63" w:rsidP="00A73A63">
            <w:pPr>
              <w:jc w:val="both"/>
            </w:pPr>
            <w:r w:rsidRPr="00A73A63">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7B308A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A5FAC0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357A60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489C67E" w14:textId="77777777" w:rsidR="00A73A63" w:rsidRPr="00A73A63" w:rsidRDefault="00A73A63" w:rsidP="00A73A63">
            <w:pPr>
              <w:jc w:val="center"/>
            </w:pPr>
            <w:r w:rsidRPr="00A73A63">
              <w:t>01.1.41.53031</w:t>
            </w:r>
          </w:p>
        </w:tc>
        <w:tc>
          <w:tcPr>
            <w:tcW w:w="576" w:type="dxa"/>
            <w:tcBorders>
              <w:top w:val="nil"/>
              <w:left w:val="nil"/>
              <w:bottom w:val="single" w:sz="4" w:space="0" w:color="auto"/>
              <w:right w:val="single" w:sz="4" w:space="0" w:color="auto"/>
            </w:tcBorders>
            <w:shd w:val="clear" w:color="auto" w:fill="auto"/>
            <w:vAlign w:val="center"/>
            <w:hideMark/>
          </w:tcPr>
          <w:p w14:paraId="1490A91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CB39E9E" w14:textId="77777777" w:rsidR="00A73A63" w:rsidRPr="00A73A63" w:rsidRDefault="00A73A63" w:rsidP="00A73A63">
            <w:pPr>
              <w:jc w:val="right"/>
            </w:pPr>
            <w:r w:rsidRPr="00A73A63">
              <w:t>48 190,0</w:t>
            </w:r>
          </w:p>
        </w:tc>
      </w:tr>
      <w:tr w:rsidR="00A73A63" w:rsidRPr="00A73A63" w14:paraId="1D7B34D3"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D4023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A670F4B"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EC2730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4C2E78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437CFD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C2C9F94" w14:textId="77777777" w:rsidR="00A73A63" w:rsidRPr="00A73A63" w:rsidRDefault="00A73A63" w:rsidP="00A73A63">
            <w:pPr>
              <w:jc w:val="center"/>
            </w:pPr>
            <w:r w:rsidRPr="00A73A63">
              <w:t>01.1.41.53031</w:t>
            </w:r>
          </w:p>
        </w:tc>
        <w:tc>
          <w:tcPr>
            <w:tcW w:w="576" w:type="dxa"/>
            <w:tcBorders>
              <w:top w:val="nil"/>
              <w:left w:val="nil"/>
              <w:bottom w:val="single" w:sz="4" w:space="0" w:color="auto"/>
              <w:right w:val="single" w:sz="4" w:space="0" w:color="auto"/>
            </w:tcBorders>
            <w:shd w:val="clear" w:color="auto" w:fill="auto"/>
            <w:vAlign w:val="center"/>
            <w:hideMark/>
          </w:tcPr>
          <w:p w14:paraId="16F2C703"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7AC9742F" w14:textId="77777777" w:rsidR="00A73A63" w:rsidRPr="00A73A63" w:rsidRDefault="00A73A63" w:rsidP="00A73A63">
            <w:pPr>
              <w:jc w:val="right"/>
            </w:pPr>
            <w:r w:rsidRPr="00A73A63">
              <w:t>27 099,8</w:t>
            </w:r>
          </w:p>
        </w:tc>
      </w:tr>
      <w:tr w:rsidR="00A73A63" w:rsidRPr="00A73A63" w14:paraId="41EFD64E" w14:textId="77777777" w:rsidTr="00A6493F">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A63EF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6CA9266"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45F38E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4160A3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C93EC0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1D38E69" w14:textId="77777777" w:rsidR="00A73A63" w:rsidRPr="00A73A63" w:rsidRDefault="00A73A63" w:rsidP="00A73A63">
            <w:pPr>
              <w:jc w:val="center"/>
            </w:pPr>
            <w:r w:rsidRPr="00A73A63">
              <w:t>01.1.41.53031</w:t>
            </w:r>
          </w:p>
        </w:tc>
        <w:tc>
          <w:tcPr>
            <w:tcW w:w="576" w:type="dxa"/>
            <w:tcBorders>
              <w:top w:val="nil"/>
              <w:left w:val="nil"/>
              <w:bottom w:val="single" w:sz="4" w:space="0" w:color="auto"/>
              <w:right w:val="single" w:sz="4" w:space="0" w:color="auto"/>
            </w:tcBorders>
            <w:shd w:val="clear" w:color="auto" w:fill="auto"/>
            <w:vAlign w:val="center"/>
            <w:hideMark/>
          </w:tcPr>
          <w:p w14:paraId="7C0B03E5"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4DA15968" w14:textId="77777777" w:rsidR="00A73A63" w:rsidRPr="00A73A63" w:rsidRDefault="00A73A63" w:rsidP="00A73A63">
            <w:pPr>
              <w:jc w:val="right"/>
            </w:pPr>
            <w:r w:rsidRPr="00A73A63">
              <w:t>21 090,2</w:t>
            </w:r>
          </w:p>
        </w:tc>
      </w:tr>
      <w:tr w:rsidR="00A73A63" w:rsidRPr="00A73A63" w14:paraId="234615E1" w14:textId="77777777" w:rsidTr="00A6493F">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FD3AEA"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5C9EEEA" w14:textId="77777777" w:rsidR="00A73A63" w:rsidRPr="00A73A63" w:rsidRDefault="00A73A63" w:rsidP="00A73A63">
            <w:pPr>
              <w:jc w:val="both"/>
            </w:pPr>
            <w:r w:rsidRPr="00A73A6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7EDF3A8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4D6589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E116E3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DBD7019" w14:textId="77777777" w:rsidR="00A73A63" w:rsidRPr="00A73A63" w:rsidRDefault="00A73A63" w:rsidP="00A73A63">
            <w:pPr>
              <w:jc w:val="center"/>
            </w:pPr>
            <w:r w:rsidRPr="00A73A63">
              <w:t>01.1.41.73020</w:t>
            </w:r>
          </w:p>
        </w:tc>
        <w:tc>
          <w:tcPr>
            <w:tcW w:w="576" w:type="dxa"/>
            <w:tcBorders>
              <w:top w:val="nil"/>
              <w:left w:val="nil"/>
              <w:bottom w:val="single" w:sz="4" w:space="0" w:color="auto"/>
              <w:right w:val="single" w:sz="4" w:space="0" w:color="auto"/>
            </w:tcBorders>
            <w:shd w:val="clear" w:color="auto" w:fill="auto"/>
            <w:vAlign w:val="center"/>
            <w:hideMark/>
          </w:tcPr>
          <w:p w14:paraId="2782333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8F2BCE9" w14:textId="77777777" w:rsidR="00A73A63" w:rsidRPr="00A73A63" w:rsidRDefault="00A73A63" w:rsidP="00A73A63">
            <w:pPr>
              <w:jc w:val="right"/>
            </w:pPr>
            <w:r w:rsidRPr="00A73A63">
              <w:t>768 626,7</w:t>
            </w:r>
          </w:p>
        </w:tc>
      </w:tr>
      <w:tr w:rsidR="00A73A63" w:rsidRPr="00A73A63" w14:paraId="45438374"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C22D6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E54D25C"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716FCA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7E63A7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65F191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9516F7B" w14:textId="77777777" w:rsidR="00A73A63" w:rsidRPr="00A73A63" w:rsidRDefault="00A73A63" w:rsidP="00A73A63">
            <w:pPr>
              <w:jc w:val="center"/>
            </w:pPr>
            <w:r w:rsidRPr="00A73A63">
              <w:t>01.1.41.73020</w:t>
            </w:r>
          </w:p>
        </w:tc>
        <w:tc>
          <w:tcPr>
            <w:tcW w:w="576" w:type="dxa"/>
            <w:tcBorders>
              <w:top w:val="nil"/>
              <w:left w:val="nil"/>
              <w:bottom w:val="single" w:sz="4" w:space="0" w:color="auto"/>
              <w:right w:val="single" w:sz="4" w:space="0" w:color="auto"/>
            </w:tcBorders>
            <w:shd w:val="clear" w:color="auto" w:fill="auto"/>
            <w:vAlign w:val="center"/>
            <w:hideMark/>
          </w:tcPr>
          <w:p w14:paraId="142E6E0B"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544063DA" w14:textId="77777777" w:rsidR="00A73A63" w:rsidRPr="00A73A63" w:rsidRDefault="00A73A63" w:rsidP="00A73A63">
            <w:pPr>
              <w:jc w:val="right"/>
            </w:pPr>
            <w:r w:rsidRPr="00A73A63">
              <w:t>420 107,9</w:t>
            </w:r>
          </w:p>
        </w:tc>
      </w:tr>
      <w:tr w:rsidR="00A73A63" w:rsidRPr="00A73A63" w14:paraId="4BDD3002"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16CA2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755881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753B3D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1277A9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2964514"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9E4C46A" w14:textId="77777777" w:rsidR="00A73A63" w:rsidRPr="00A73A63" w:rsidRDefault="00A73A63" w:rsidP="00A73A63">
            <w:pPr>
              <w:jc w:val="center"/>
            </w:pPr>
            <w:r w:rsidRPr="00A73A63">
              <w:t>01.1.41.73020</w:t>
            </w:r>
          </w:p>
        </w:tc>
        <w:tc>
          <w:tcPr>
            <w:tcW w:w="576" w:type="dxa"/>
            <w:tcBorders>
              <w:top w:val="nil"/>
              <w:left w:val="nil"/>
              <w:bottom w:val="single" w:sz="4" w:space="0" w:color="auto"/>
              <w:right w:val="single" w:sz="4" w:space="0" w:color="auto"/>
            </w:tcBorders>
            <w:shd w:val="clear" w:color="auto" w:fill="auto"/>
            <w:vAlign w:val="center"/>
            <w:hideMark/>
          </w:tcPr>
          <w:p w14:paraId="58500088"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0313C26" w14:textId="77777777" w:rsidR="00A73A63" w:rsidRPr="00A73A63" w:rsidRDefault="00A73A63" w:rsidP="00A73A63">
            <w:pPr>
              <w:jc w:val="right"/>
            </w:pPr>
            <w:r w:rsidRPr="00A73A63">
              <w:t>9 918,0</w:t>
            </w:r>
          </w:p>
        </w:tc>
      </w:tr>
      <w:tr w:rsidR="00A73A63" w:rsidRPr="00A73A63" w14:paraId="4A9ACCE6"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878B0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DED5E44"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6461E8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B0F353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179034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A7E95A7" w14:textId="77777777" w:rsidR="00A73A63" w:rsidRPr="00A73A63" w:rsidRDefault="00A73A63" w:rsidP="00A73A63">
            <w:pPr>
              <w:jc w:val="center"/>
            </w:pPr>
            <w:r w:rsidRPr="00A73A63">
              <w:t>01.1.41.73020</w:t>
            </w:r>
          </w:p>
        </w:tc>
        <w:tc>
          <w:tcPr>
            <w:tcW w:w="576" w:type="dxa"/>
            <w:tcBorders>
              <w:top w:val="nil"/>
              <w:left w:val="nil"/>
              <w:bottom w:val="single" w:sz="4" w:space="0" w:color="auto"/>
              <w:right w:val="single" w:sz="4" w:space="0" w:color="auto"/>
            </w:tcBorders>
            <w:shd w:val="clear" w:color="auto" w:fill="auto"/>
            <w:vAlign w:val="center"/>
            <w:hideMark/>
          </w:tcPr>
          <w:p w14:paraId="053FF4A0"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01984BA6" w14:textId="77777777" w:rsidR="00A73A63" w:rsidRPr="00A73A63" w:rsidRDefault="00A73A63" w:rsidP="00A73A63">
            <w:pPr>
              <w:jc w:val="right"/>
            </w:pPr>
            <w:r w:rsidRPr="00A73A63">
              <w:t>3,3</w:t>
            </w:r>
          </w:p>
        </w:tc>
      </w:tr>
      <w:tr w:rsidR="00A73A63" w:rsidRPr="00A73A63" w14:paraId="3875FCB6"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B36E7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1A246FE"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98A3DB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76F4FB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4528B2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DB054CB" w14:textId="77777777" w:rsidR="00A73A63" w:rsidRPr="00A73A63" w:rsidRDefault="00A73A63" w:rsidP="00A73A63">
            <w:pPr>
              <w:jc w:val="center"/>
            </w:pPr>
            <w:r w:rsidRPr="00A73A63">
              <w:t>01.1.41.73020</w:t>
            </w:r>
          </w:p>
        </w:tc>
        <w:tc>
          <w:tcPr>
            <w:tcW w:w="576" w:type="dxa"/>
            <w:tcBorders>
              <w:top w:val="nil"/>
              <w:left w:val="nil"/>
              <w:bottom w:val="single" w:sz="4" w:space="0" w:color="auto"/>
              <w:right w:val="single" w:sz="4" w:space="0" w:color="auto"/>
            </w:tcBorders>
            <w:shd w:val="clear" w:color="auto" w:fill="auto"/>
            <w:vAlign w:val="center"/>
            <w:hideMark/>
          </w:tcPr>
          <w:p w14:paraId="50B1C77D"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4F3ED4C9" w14:textId="77777777" w:rsidR="00A73A63" w:rsidRPr="00A73A63" w:rsidRDefault="00A73A63" w:rsidP="00A73A63">
            <w:pPr>
              <w:jc w:val="right"/>
            </w:pPr>
            <w:r w:rsidRPr="00A73A63">
              <w:t>338 597,6</w:t>
            </w:r>
          </w:p>
        </w:tc>
      </w:tr>
      <w:tr w:rsidR="00A73A63" w:rsidRPr="00A73A63" w14:paraId="72E03D2F"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6C95D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5DBDADD3" w14:textId="77777777" w:rsidR="00A73A63" w:rsidRPr="00A73A63" w:rsidRDefault="00A73A63" w:rsidP="00A73A63">
            <w:pPr>
              <w:jc w:val="both"/>
            </w:pPr>
            <w:r w:rsidRPr="00A73A63">
              <w:t>Субвенции на 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50C26B7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DA2939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10416D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4EDF96C" w14:textId="77777777" w:rsidR="00A73A63" w:rsidRPr="00A73A63" w:rsidRDefault="00A73A63" w:rsidP="00A73A63">
            <w:pPr>
              <w:jc w:val="center"/>
            </w:pPr>
            <w:r w:rsidRPr="00A73A63">
              <w:t>01.1.41.73180</w:t>
            </w:r>
          </w:p>
        </w:tc>
        <w:tc>
          <w:tcPr>
            <w:tcW w:w="576" w:type="dxa"/>
            <w:tcBorders>
              <w:top w:val="nil"/>
              <w:left w:val="nil"/>
              <w:bottom w:val="single" w:sz="4" w:space="0" w:color="auto"/>
              <w:right w:val="single" w:sz="4" w:space="0" w:color="auto"/>
            </w:tcBorders>
            <w:shd w:val="clear" w:color="auto" w:fill="auto"/>
            <w:vAlign w:val="center"/>
            <w:hideMark/>
          </w:tcPr>
          <w:p w14:paraId="788675A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95D7F0F" w14:textId="77777777" w:rsidR="00A73A63" w:rsidRPr="00A73A63" w:rsidRDefault="00A73A63" w:rsidP="00A73A63">
            <w:pPr>
              <w:jc w:val="right"/>
            </w:pPr>
            <w:r w:rsidRPr="00A73A63">
              <w:t>4 855,0</w:t>
            </w:r>
          </w:p>
        </w:tc>
      </w:tr>
      <w:tr w:rsidR="00A73A63" w:rsidRPr="00A73A63" w14:paraId="7682A45B"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98330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CE97BD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43FBB3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BFE395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2E9E0C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161BC11" w14:textId="77777777" w:rsidR="00A73A63" w:rsidRPr="00A73A63" w:rsidRDefault="00A73A63" w:rsidP="00A73A63">
            <w:pPr>
              <w:jc w:val="center"/>
            </w:pPr>
            <w:r w:rsidRPr="00A73A63">
              <w:t>01.1.41.73180</w:t>
            </w:r>
          </w:p>
        </w:tc>
        <w:tc>
          <w:tcPr>
            <w:tcW w:w="576" w:type="dxa"/>
            <w:tcBorders>
              <w:top w:val="nil"/>
              <w:left w:val="nil"/>
              <w:bottom w:val="single" w:sz="4" w:space="0" w:color="auto"/>
              <w:right w:val="single" w:sz="4" w:space="0" w:color="auto"/>
            </w:tcBorders>
            <w:shd w:val="clear" w:color="auto" w:fill="auto"/>
            <w:vAlign w:val="center"/>
            <w:hideMark/>
          </w:tcPr>
          <w:p w14:paraId="0D78965F"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62D64D8" w14:textId="77777777" w:rsidR="00A73A63" w:rsidRPr="00A73A63" w:rsidRDefault="00A73A63" w:rsidP="00A73A63">
            <w:pPr>
              <w:jc w:val="right"/>
            </w:pPr>
            <w:r w:rsidRPr="00A73A63">
              <w:t>983,8</w:t>
            </w:r>
          </w:p>
        </w:tc>
      </w:tr>
      <w:tr w:rsidR="00A73A63" w:rsidRPr="00A73A63" w14:paraId="2A7BD0C8"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E83ADC"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426D0E1"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028221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EB11B8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B7A135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543B4EA" w14:textId="77777777" w:rsidR="00A73A63" w:rsidRPr="00A73A63" w:rsidRDefault="00A73A63" w:rsidP="00A73A63">
            <w:pPr>
              <w:jc w:val="center"/>
            </w:pPr>
            <w:r w:rsidRPr="00A73A63">
              <w:t>01.1.41.73180</w:t>
            </w:r>
          </w:p>
        </w:tc>
        <w:tc>
          <w:tcPr>
            <w:tcW w:w="576" w:type="dxa"/>
            <w:tcBorders>
              <w:top w:val="nil"/>
              <w:left w:val="nil"/>
              <w:bottom w:val="single" w:sz="4" w:space="0" w:color="auto"/>
              <w:right w:val="single" w:sz="4" w:space="0" w:color="auto"/>
            </w:tcBorders>
            <w:shd w:val="clear" w:color="auto" w:fill="auto"/>
            <w:vAlign w:val="center"/>
            <w:hideMark/>
          </w:tcPr>
          <w:p w14:paraId="1180281D"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7C8F8F5D" w14:textId="77777777" w:rsidR="00A73A63" w:rsidRPr="00A73A63" w:rsidRDefault="00A73A63" w:rsidP="00A73A63">
            <w:pPr>
              <w:jc w:val="right"/>
            </w:pPr>
            <w:r w:rsidRPr="00A73A63">
              <w:t>2 355,5</w:t>
            </w:r>
          </w:p>
        </w:tc>
      </w:tr>
      <w:tr w:rsidR="00A73A63" w:rsidRPr="00A73A63" w14:paraId="3ED41B33"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05550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69B0B16"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505316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345BB5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53036B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5B0FDE7" w14:textId="77777777" w:rsidR="00A73A63" w:rsidRPr="00A73A63" w:rsidRDefault="00A73A63" w:rsidP="00A73A63">
            <w:pPr>
              <w:jc w:val="center"/>
            </w:pPr>
            <w:r w:rsidRPr="00A73A63">
              <w:t>01.1.41.73180</w:t>
            </w:r>
          </w:p>
        </w:tc>
        <w:tc>
          <w:tcPr>
            <w:tcW w:w="576" w:type="dxa"/>
            <w:tcBorders>
              <w:top w:val="nil"/>
              <w:left w:val="nil"/>
              <w:bottom w:val="single" w:sz="4" w:space="0" w:color="auto"/>
              <w:right w:val="single" w:sz="4" w:space="0" w:color="auto"/>
            </w:tcBorders>
            <w:shd w:val="clear" w:color="auto" w:fill="auto"/>
            <w:vAlign w:val="center"/>
            <w:hideMark/>
          </w:tcPr>
          <w:p w14:paraId="62094974"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1953CC5F" w14:textId="77777777" w:rsidR="00A73A63" w:rsidRPr="00A73A63" w:rsidRDefault="00A73A63" w:rsidP="00A73A63">
            <w:pPr>
              <w:jc w:val="right"/>
            </w:pPr>
            <w:r w:rsidRPr="00A73A63">
              <w:t>1 515,8</w:t>
            </w:r>
          </w:p>
        </w:tc>
      </w:tr>
      <w:tr w:rsidR="00A73A63" w:rsidRPr="00A73A63" w14:paraId="08B08BDF"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24405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BC4B754"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4B9B8B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3EFAB2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C85E83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82B2350" w14:textId="77777777" w:rsidR="00A73A63" w:rsidRPr="00A73A63" w:rsidRDefault="00A73A63" w:rsidP="00A73A63">
            <w:pPr>
              <w:jc w:val="center"/>
            </w:pPr>
            <w:r w:rsidRPr="00A73A63">
              <w:t>01.1.41.94100</w:t>
            </w:r>
          </w:p>
        </w:tc>
        <w:tc>
          <w:tcPr>
            <w:tcW w:w="576" w:type="dxa"/>
            <w:tcBorders>
              <w:top w:val="nil"/>
              <w:left w:val="nil"/>
              <w:bottom w:val="single" w:sz="4" w:space="0" w:color="auto"/>
              <w:right w:val="single" w:sz="4" w:space="0" w:color="auto"/>
            </w:tcBorders>
            <w:shd w:val="clear" w:color="auto" w:fill="auto"/>
            <w:vAlign w:val="center"/>
            <w:hideMark/>
          </w:tcPr>
          <w:p w14:paraId="79F65B8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B22FF7E" w14:textId="77777777" w:rsidR="00A73A63" w:rsidRPr="00A73A63" w:rsidRDefault="00A73A63" w:rsidP="00A73A63">
            <w:pPr>
              <w:jc w:val="right"/>
            </w:pPr>
            <w:r w:rsidRPr="00A73A63">
              <w:t>113 720,2</w:t>
            </w:r>
          </w:p>
        </w:tc>
      </w:tr>
      <w:tr w:rsidR="00A73A63" w:rsidRPr="00A73A63" w14:paraId="49059497"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F2B0A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47074FA"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944612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F50EAB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E485EF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971162E" w14:textId="77777777" w:rsidR="00A73A63" w:rsidRPr="00A73A63" w:rsidRDefault="00A73A63" w:rsidP="00A73A63">
            <w:pPr>
              <w:jc w:val="center"/>
            </w:pPr>
            <w:r w:rsidRPr="00A73A63">
              <w:t>01.1.41.94100</w:t>
            </w:r>
          </w:p>
        </w:tc>
        <w:tc>
          <w:tcPr>
            <w:tcW w:w="576" w:type="dxa"/>
            <w:tcBorders>
              <w:top w:val="nil"/>
              <w:left w:val="nil"/>
              <w:bottom w:val="single" w:sz="4" w:space="0" w:color="auto"/>
              <w:right w:val="single" w:sz="4" w:space="0" w:color="auto"/>
            </w:tcBorders>
            <w:shd w:val="clear" w:color="auto" w:fill="auto"/>
            <w:vAlign w:val="center"/>
            <w:hideMark/>
          </w:tcPr>
          <w:p w14:paraId="126CCFBC"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736A1DC9" w14:textId="77777777" w:rsidR="00A73A63" w:rsidRPr="00A73A63" w:rsidRDefault="00A73A63" w:rsidP="00A73A63">
            <w:pPr>
              <w:jc w:val="right"/>
            </w:pPr>
            <w:r w:rsidRPr="00A73A63">
              <w:t>1 828,9</w:t>
            </w:r>
          </w:p>
        </w:tc>
      </w:tr>
      <w:tr w:rsidR="00A73A63" w:rsidRPr="00A73A63" w14:paraId="2D5FF1E6"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22465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BF13726"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DD617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AF179C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CD8EBA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8D56041" w14:textId="77777777" w:rsidR="00A73A63" w:rsidRPr="00A73A63" w:rsidRDefault="00A73A63" w:rsidP="00A73A63">
            <w:pPr>
              <w:jc w:val="center"/>
            </w:pPr>
            <w:r w:rsidRPr="00A73A63">
              <w:t>01.1.41.94100</w:t>
            </w:r>
          </w:p>
        </w:tc>
        <w:tc>
          <w:tcPr>
            <w:tcW w:w="576" w:type="dxa"/>
            <w:tcBorders>
              <w:top w:val="nil"/>
              <w:left w:val="nil"/>
              <w:bottom w:val="single" w:sz="4" w:space="0" w:color="auto"/>
              <w:right w:val="single" w:sz="4" w:space="0" w:color="auto"/>
            </w:tcBorders>
            <w:shd w:val="clear" w:color="auto" w:fill="auto"/>
            <w:vAlign w:val="center"/>
            <w:hideMark/>
          </w:tcPr>
          <w:p w14:paraId="7CDA5761"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F57262A" w14:textId="77777777" w:rsidR="00A73A63" w:rsidRPr="00A73A63" w:rsidRDefault="00A73A63" w:rsidP="00A73A63">
            <w:pPr>
              <w:jc w:val="right"/>
            </w:pPr>
            <w:r w:rsidRPr="00A73A63">
              <w:t>89 597,7</w:t>
            </w:r>
          </w:p>
        </w:tc>
      </w:tr>
      <w:tr w:rsidR="00A73A63" w:rsidRPr="00A73A63" w14:paraId="66651846"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CFD9D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4E4424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3CE7FD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40B5F3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35030A5"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6671338" w14:textId="77777777" w:rsidR="00A73A63" w:rsidRPr="00A73A63" w:rsidRDefault="00A73A63" w:rsidP="00A73A63">
            <w:pPr>
              <w:jc w:val="center"/>
            </w:pPr>
            <w:r w:rsidRPr="00A73A63">
              <w:t>01.1.41.94100</w:t>
            </w:r>
          </w:p>
        </w:tc>
        <w:tc>
          <w:tcPr>
            <w:tcW w:w="576" w:type="dxa"/>
            <w:tcBorders>
              <w:top w:val="nil"/>
              <w:left w:val="nil"/>
              <w:bottom w:val="single" w:sz="4" w:space="0" w:color="auto"/>
              <w:right w:val="single" w:sz="4" w:space="0" w:color="auto"/>
            </w:tcBorders>
            <w:shd w:val="clear" w:color="auto" w:fill="auto"/>
            <w:vAlign w:val="center"/>
            <w:hideMark/>
          </w:tcPr>
          <w:p w14:paraId="0B5906B1"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71626261" w14:textId="77777777" w:rsidR="00A73A63" w:rsidRPr="00A73A63" w:rsidRDefault="00A73A63" w:rsidP="00A73A63">
            <w:pPr>
              <w:jc w:val="right"/>
            </w:pPr>
            <w:r w:rsidRPr="00A73A63">
              <w:t>21 110,3</w:t>
            </w:r>
          </w:p>
        </w:tc>
      </w:tr>
      <w:tr w:rsidR="00A73A63" w:rsidRPr="00A73A63" w14:paraId="4FF2839C"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612B24"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5DC0EBA1"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D1C5A6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3C3FB6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08F7E4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BECFD14" w14:textId="77777777" w:rsidR="00A73A63" w:rsidRPr="00A73A63" w:rsidRDefault="00A73A63" w:rsidP="00A73A63">
            <w:pPr>
              <w:jc w:val="center"/>
            </w:pPr>
            <w:r w:rsidRPr="00A73A63">
              <w:t>01.1.41.94100</w:t>
            </w:r>
          </w:p>
        </w:tc>
        <w:tc>
          <w:tcPr>
            <w:tcW w:w="576" w:type="dxa"/>
            <w:tcBorders>
              <w:top w:val="nil"/>
              <w:left w:val="nil"/>
              <w:bottom w:val="single" w:sz="4" w:space="0" w:color="auto"/>
              <w:right w:val="single" w:sz="4" w:space="0" w:color="auto"/>
            </w:tcBorders>
            <w:shd w:val="clear" w:color="auto" w:fill="auto"/>
            <w:vAlign w:val="center"/>
            <w:hideMark/>
          </w:tcPr>
          <w:p w14:paraId="0DB5CF72"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12E40077" w14:textId="77777777" w:rsidR="00A73A63" w:rsidRPr="00A73A63" w:rsidRDefault="00A73A63" w:rsidP="00A73A63">
            <w:pPr>
              <w:jc w:val="right"/>
            </w:pPr>
            <w:r w:rsidRPr="00A73A63">
              <w:t>1 183,3</w:t>
            </w:r>
          </w:p>
        </w:tc>
      </w:tr>
      <w:tr w:rsidR="00A73A63" w:rsidRPr="00A73A63" w14:paraId="66DB3CBA" w14:textId="77777777" w:rsidTr="00A6493F">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FE239"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hideMark/>
          </w:tcPr>
          <w:p w14:paraId="6786636C" w14:textId="77777777" w:rsidR="00A73A63" w:rsidRPr="00A73A63" w:rsidRDefault="00A73A63" w:rsidP="00A73A63">
            <w:pPr>
              <w:jc w:val="both"/>
            </w:pPr>
            <w:r w:rsidRPr="00A73A6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9A1015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0BD886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225AAEF"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A1B676C" w14:textId="77777777" w:rsidR="00A73A63" w:rsidRPr="00A73A63" w:rsidRDefault="00A73A63" w:rsidP="00A73A63">
            <w:pPr>
              <w:jc w:val="center"/>
            </w:pPr>
            <w:r w:rsidRPr="00A73A63">
              <w:t>01.1.41.L3041</w:t>
            </w:r>
          </w:p>
        </w:tc>
        <w:tc>
          <w:tcPr>
            <w:tcW w:w="576" w:type="dxa"/>
            <w:tcBorders>
              <w:top w:val="nil"/>
              <w:left w:val="nil"/>
              <w:bottom w:val="single" w:sz="4" w:space="0" w:color="auto"/>
              <w:right w:val="single" w:sz="4" w:space="0" w:color="auto"/>
            </w:tcBorders>
            <w:shd w:val="clear" w:color="auto" w:fill="auto"/>
            <w:vAlign w:val="center"/>
            <w:hideMark/>
          </w:tcPr>
          <w:p w14:paraId="285B507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22B6C01" w14:textId="77777777" w:rsidR="00A73A63" w:rsidRPr="00A73A63" w:rsidRDefault="00A73A63" w:rsidP="00A73A63">
            <w:pPr>
              <w:jc w:val="right"/>
            </w:pPr>
            <w:r w:rsidRPr="00A73A63">
              <w:t>62 472,4</w:t>
            </w:r>
          </w:p>
        </w:tc>
      </w:tr>
      <w:tr w:rsidR="00A73A63" w:rsidRPr="00A73A63" w14:paraId="627481AC" w14:textId="77777777" w:rsidTr="00A6493F">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B587A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6221AE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703A0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D6F44B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0ACB57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CBB6A7A" w14:textId="77777777" w:rsidR="00A73A63" w:rsidRPr="00A73A63" w:rsidRDefault="00A73A63" w:rsidP="00A73A63">
            <w:pPr>
              <w:jc w:val="center"/>
            </w:pPr>
            <w:r w:rsidRPr="00A73A63">
              <w:t>01.1.41.L3041</w:t>
            </w:r>
          </w:p>
        </w:tc>
        <w:tc>
          <w:tcPr>
            <w:tcW w:w="576" w:type="dxa"/>
            <w:tcBorders>
              <w:top w:val="nil"/>
              <w:left w:val="nil"/>
              <w:bottom w:val="single" w:sz="4" w:space="0" w:color="auto"/>
              <w:right w:val="single" w:sz="4" w:space="0" w:color="auto"/>
            </w:tcBorders>
            <w:shd w:val="clear" w:color="auto" w:fill="auto"/>
            <w:vAlign w:val="center"/>
            <w:hideMark/>
          </w:tcPr>
          <w:p w14:paraId="6CF0C40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B9C339A" w14:textId="77777777" w:rsidR="00A73A63" w:rsidRPr="00A73A63" w:rsidRDefault="00A73A63" w:rsidP="00A73A63">
            <w:pPr>
              <w:jc w:val="right"/>
            </w:pPr>
            <w:r w:rsidRPr="00A73A63">
              <w:t>35 811,7</w:t>
            </w:r>
          </w:p>
        </w:tc>
      </w:tr>
      <w:tr w:rsidR="00A73A63" w:rsidRPr="00A73A63" w14:paraId="72BFFA6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9F7E86"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3C5A8C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0E7D84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961897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DE37A5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ADA1D59" w14:textId="77777777" w:rsidR="00A73A63" w:rsidRPr="00A73A63" w:rsidRDefault="00A73A63" w:rsidP="00A73A63">
            <w:pPr>
              <w:jc w:val="center"/>
            </w:pPr>
            <w:r w:rsidRPr="00A73A63">
              <w:t>01.1.41.L3041</w:t>
            </w:r>
          </w:p>
        </w:tc>
        <w:tc>
          <w:tcPr>
            <w:tcW w:w="576" w:type="dxa"/>
            <w:tcBorders>
              <w:top w:val="nil"/>
              <w:left w:val="nil"/>
              <w:bottom w:val="single" w:sz="4" w:space="0" w:color="auto"/>
              <w:right w:val="single" w:sz="4" w:space="0" w:color="auto"/>
            </w:tcBorders>
            <w:shd w:val="clear" w:color="auto" w:fill="auto"/>
            <w:vAlign w:val="center"/>
            <w:hideMark/>
          </w:tcPr>
          <w:p w14:paraId="5CA4B7D2"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362CE0FC" w14:textId="77777777" w:rsidR="00A73A63" w:rsidRPr="00A73A63" w:rsidRDefault="00A73A63" w:rsidP="00A73A63">
            <w:pPr>
              <w:jc w:val="right"/>
            </w:pPr>
            <w:r w:rsidRPr="00A73A63">
              <w:t>26 660,7</w:t>
            </w:r>
          </w:p>
        </w:tc>
      </w:tr>
      <w:tr w:rsidR="00A73A63" w:rsidRPr="00A73A63" w14:paraId="3964C2BC"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595C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D810B20"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A94BE2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7502EB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A1C298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572B342" w14:textId="77777777" w:rsidR="00A73A63" w:rsidRPr="00A73A63" w:rsidRDefault="00A73A63" w:rsidP="00A73A63">
            <w:pPr>
              <w:jc w:val="center"/>
            </w:pPr>
            <w:r w:rsidRPr="00A73A63">
              <w:t>01.1.41.S2370</w:t>
            </w:r>
          </w:p>
        </w:tc>
        <w:tc>
          <w:tcPr>
            <w:tcW w:w="576" w:type="dxa"/>
            <w:tcBorders>
              <w:top w:val="nil"/>
              <w:left w:val="nil"/>
              <w:bottom w:val="single" w:sz="4" w:space="0" w:color="auto"/>
              <w:right w:val="single" w:sz="4" w:space="0" w:color="auto"/>
            </w:tcBorders>
            <w:shd w:val="clear" w:color="auto" w:fill="auto"/>
            <w:vAlign w:val="center"/>
            <w:hideMark/>
          </w:tcPr>
          <w:p w14:paraId="6C53A4D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FE6EED1" w14:textId="77777777" w:rsidR="00A73A63" w:rsidRPr="00A73A63" w:rsidRDefault="00A73A63" w:rsidP="00A73A63">
            <w:pPr>
              <w:jc w:val="right"/>
            </w:pPr>
            <w:r w:rsidRPr="00A73A63">
              <w:t>710,0</w:t>
            </w:r>
          </w:p>
        </w:tc>
      </w:tr>
      <w:tr w:rsidR="00A73A63" w:rsidRPr="00A73A63" w14:paraId="00812290"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8F74F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F8743A8"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33B5DA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784661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D4CA64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0945859" w14:textId="77777777" w:rsidR="00A73A63" w:rsidRPr="00A73A63" w:rsidRDefault="00A73A63" w:rsidP="00A73A63">
            <w:pPr>
              <w:jc w:val="center"/>
            </w:pPr>
            <w:r w:rsidRPr="00A73A63">
              <w:t>01.1.41.S2370</w:t>
            </w:r>
          </w:p>
        </w:tc>
        <w:tc>
          <w:tcPr>
            <w:tcW w:w="576" w:type="dxa"/>
            <w:tcBorders>
              <w:top w:val="nil"/>
              <w:left w:val="nil"/>
              <w:bottom w:val="single" w:sz="4" w:space="0" w:color="auto"/>
              <w:right w:val="single" w:sz="4" w:space="0" w:color="auto"/>
            </w:tcBorders>
            <w:shd w:val="clear" w:color="auto" w:fill="auto"/>
            <w:vAlign w:val="center"/>
            <w:hideMark/>
          </w:tcPr>
          <w:p w14:paraId="660E24A6"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7A0D7BC" w14:textId="77777777" w:rsidR="00A73A63" w:rsidRPr="00A73A63" w:rsidRDefault="00A73A63" w:rsidP="00A73A63">
            <w:pPr>
              <w:jc w:val="right"/>
            </w:pPr>
            <w:r w:rsidRPr="00A73A63">
              <w:t>710,0</w:t>
            </w:r>
          </w:p>
        </w:tc>
      </w:tr>
      <w:tr w:rsidR="00A73A63" w:rsidRPr="00A73A63" w14:paraId="61B15FDC" w14:textId="77777777" w:rsidTr="00A6493F">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17AAED"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hideMark/>
          </w:tcPr>
          <w:p w14:paraId="28054448" w14:textId="77777777" w:rsidR="00A73A63" w:rsidRPr="00A73A63" w:rsidRDefault="00A73A63" w:rsidP="00A73A63">
            <w:pPr>
              <w:jc w:val="both"/>
            </w:pPr>
            <w:r w:rsidRPr="00A73A63">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D1938A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BA0195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7FA00C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CFD36E6" w14:textId="77777777" w:rsidR="00A73A63" w:rsidRPr="00A73A63" w:rsidRDefault="00A73A63" w:rsidP="00A73A63">
            <w:pPr>
              <w:jc w:val="center"/>
            </w:pPr>
            <w:r w:rsidRPr="00A73A63">
              <w:t>01.1.41.S2928</w:t>
            </w:r>
          </w:p>
        </w:tc>
        <w:tc>
          <w:tcPr>
            <w:tcW w:w="576" w:type="dxa"/>
            <w:tcBorders>
              <w:top w:val="nil"/>
              <w:left w:val="nil"/>
              <w:bottom w:val="single" w:sz="4" w:space="0" w:color="auto"/>
              <w:right w:val="single" w:sz="4" w:space="0" w:color="auto"/>
            </w:tcBorders>
            <w:shd w:val="clear" w:color="auto" w:fill="auto"/>
            <w:vAlign w:val="center"/>
            <w:hideMark/>
          </w:tcPr>
          <w:p w14:paraId="792FF68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010DB14" w14:textId="77777777" w:rsidR="00A73A63" w:rsidRPr="00A73A63" w:rsidRDefault="00A73A63" w:rsidP="00A73A63">
            <w:pPr>
              <w:jc w:val="right"/>
            </w:pPr>
            <w:r w:rsidRPr="00A73A63">
              <w:t>1 899,0</w:t>
            </w:r>
          </w:p>
        </w:tc>
      </w:tr>
      <w:tr w:rsidR="00A73A63" w:rsidRPr="00A73A63" w14:paraId="18844FA4"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B773B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4DEB919"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6FE5E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2D37F0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6BCD456"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52AA1D7" w14:textId="77777777" w:rsidR="00A73A63" w:rsidRPr="00A73A63" w:rsidRDefault="00A73A63" w:rsidP="00A73A63">
            <w:pPr>
              <w:jc w:val="center"/>
            </w:pPr>
            <w:r w:rsidRPr="00A73A63">
              <w:t>01.1.41.S2928</w:t>
            </w:r>
          </w:p>
        </w:tc>
        <w:tc>
          <w:tcPr>
            <w:tcW w:w="576" w:type="dxa"/>
            <w:tcBorders>
              <w:top w:val="nil"/>
              <w:left w:val="nil"/>
              <w:bottom w:val="single" w:sz="4" w:space="0" w:color="auto"/>
              <w:right w:val="single" w:sz="4" w:space="0" w:color="auto"/>
            </w:tcBorders>
            <w:shd w:val="clear" w:color="auto" w:fill="auto"/>
            <w:vAlign w:val="center"/>
            <w:hideMark/>
          </w:tcPr>
          <w:p w14:paraId="1F8F813A"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F5D4747" w14:textId="77777777" w:rsidR="00A73A63" w:rsidRPr="00A73A63" w:rsidRDefault="00A73A63" w:rsidP="00A73A63">
            <w:pPr>
              <w:jc w:val="right"/>
            </w:pPr>
            <w:r w:rsidRPr="00A73A63">
              <w:t>1 899,0</w:t>
            </w:r>
          </w:p>
        </w:tc>
      </w:tr>
      <w:tr w:rsidR="00A73A63" w:rsidRPr="00A73A63" w14:paraId="41419D21" w14:textId="77777777" w:rsidTr="00A6493F">
        <w:trPr>
          <w:trHeight w:val="15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F00479"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hideMark/>
          </w:tcPr>
          <w:p w14:paraId="60E84AC8" w14:textId="77777777" w:rsidR="00A73A63" w:rsidRPr="00A73A63" w:rsidRDefault="00A73A63" w:rsidP="00A73A63">
            <w:pPr>
              <w:jc w:val="both"/>
            </w:pPr>
            <w:r w:rsidRPr="00A73A63">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A89B6A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0319A0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9F0066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8330FF5" w14:textId="77777777" w:rsidR="00A73A63" w:rsidRPr="00A73A63" w:rsidRDefault="00A73A63" w:rsidP="00A73A63">
            <w:pPr>
              <w:jc w:val="center"/>
            </w:pPr>
            <w:r w:rsidRPr="00A73A63">
              <w:t>01.1.41.S2934</w:t>
            </w:r>
          </w:p>
        </w:tc>
        <w:tc>
          <w:tcPr>
            <w:tcW w:w="576" w:type="dxa"/>
            <w:tcBorders>
              <w:top w:val="nil"/>
              <w:left w:val="nil"/>
              <w:bottom w:val="single" w:sz="4" w:space="0" w:color="auto"/>
              <w:right w:val="single" w:sz="4" w:space="0" w:color="auto"/>
            </w:tcBorders>
            <w:shd w:val="clear" w:color="auto" w:fill="auto"/>
            <w:vAlign w:val="center"/>
            <w:hideMark/>
          </w:tcPr>
          <w:p w14:paraId="59F8291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04CE6DE" w14:textId="77777777" w:rsidR="00A73A63" w:rsidRPr="00A73A63" w:rsidRDefault="00A73A63" w:rsidP="00A73A63">
            <w:pPr>
              <w:jc w:val="right"/>
            </w:pPr>
            <w:r w:rsidRPr="00A73A63">
              <w:t>5 800,0</w:t>
            </w:r>
          </w:p>
        </w:tc>
      </w:tr>
      <w:tr w:rsidR="00A73A63" w:rsidRPr="00A73A63" w14:paraId="7228808C"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35C39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29D786E"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E22087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AABF51C"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1E6DCE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0B590CB" w14:textId="77777777" w:rsidR="00A73A63" w:rsidRPr="00A73A63" w:rsidRDefault="00A73A63" w:rsidP="00A73A63">
            <w:pPr>
              <w:jc w:val="center"/>
            </w:pPr>
            <w:r w:rsidRPr="00A73A63">
              <w:t>01.1.41.S2934</w:t>
            </w:r>
          </w:p>
        </w:tc>
        <w:tc>
          <w:tcPr>
            <w:tcW w:w="576" w:type="dxa"/>
            <w:tcBorders>
              <w:top w:val="nil"/>
              <w:left w:val="nil"/>
              <w:bottom w:val="single" w:sz="4" w:space="0" w:color="auto"/>
              <w:right w:val="single" w:sz="4" w:space="0" w:color="auto"/>
            </w:tcBorders>
            <w:shd w:val="clear" w:color="auto" w:fill="auto"/>
            <w:vAlign w:val="center"/>
            <w:hideMark/>
          </w:tcPr>
          <w:p w14:paraId="20806D6E"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9F2C97C" w14:textId="77777777" w:rsidR="00A73A63" w:rsidRPr="00A73A63" w:rsidRDefault="00A73A63" w:rsidP="00A73A63">
            <w:pPr>
              <w:jc w:val="right"/>
            </w:pPr>
            <w:r w:rsidRPr="00A73A63">
              <w:t>3 500,0</w:t>
            </w:r>
          </w:p>
        </w:tc>
      </w:tr>
      <w:tr w:rsidR="00A73A63" w:rsidRPr="00A73A63" w14:paraId="378411BF"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D8674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6FF08B5"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0FDA92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E4FD74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8026D8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0318664" w14:textId="77777777" w:rsidR="00A73A63" w:rsidRPr="00A73A63" w:rsidRDefault="00A73A63" w:rsidP="00A73A63">
            <w:pPr>
              <w:jc w:val="center"/>
            </w:pPr>
            <w:r w:rsidRPr="00A73A63">
              <w:t>01.1.41.S2934</w:t>
            </w:r>
          </w:p>
        </w:tc>
        <w:tc>
          <w:tcPr>
            <w:tcW w:w="576" w:type="dxa"/>
            <w:tcBorders>
              <w:top w:val="nil"/>
              <w:left w:val="nil"/>
              <w:bottom w:val="single" w:sz="4" w:space="0" w:color="auto"/>
              <w:right w:val="single" w:sz="4" w:space="0" w:color="auto"/>
            </w:tcBorders>
            <w:shd w:val="clear" w:color="auto" w:fill="auto"/>
            <w:vAlign w:val="center"/>
            <w:hideMark/>
          </w:tcPr>
          <w:p w14:paraId="56FD6333"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51D37032" w14:textId="77777777" w:rsidR="00A73A63" w:rsidRPr="00A73A63" w:rsidRDefault="00A73A63" w:rsidP="00A73A63">
            <w:pPr>
              <w:jc w:val="right"/>
            </w:pPr>
            <w:r w:rsidRPr="00A73A63">
              <w:t>2 300,0</w:t>
            </w:r>
          </w:p>
        </w:tc>
      </w:tr>
      <w:tr w:rsidR="00A73A63" w:rsidRPr="00A73A63" w14:paraId="75BFAB0A"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A98F39"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nil"/>
            </w:tcBorders>
            <w:shd w:val="clear" w:color="auto" w:fill="auto"/>
            <w:vAlign w:val="center"/>
            <w:hideMark/>
          </w:tcPr>
          <w:p w14:paraId="63E85871" w14:textId="77777777" w:rsidR="00A73A63" w:rsidRPr="00A73A63" w:rsidRDefault="00A73A63" w:rsidP="00A73A63">
            <w:pPr>
              <w:jc w:val="both"/>
            </w:pPr>
            <w:r w:rsidRPr="00A73A63">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395E5F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8A49C7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E1413C5"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347346C" w14:textId="77777777" w:rsidR="00A73A63" w:rsidRPr="00A73A63" w:rsidRDefault="00A73A63" w:rsidP="00A73A63">
            <w:pPr>
              <w:jc w:val="center"/>
            </w:pPr>
            <w:r w:rsidRPr="00A73A63">
              <w:t>01.1.41.S2957</w:t>
            </w:r>
          </w:p>
        </w:tc>
        <w:tc>
          <w:tcPr>
            <w:tcW w:w="576" w:type="dxa"/>
            <w:tcBorders>
              <w:top w:val="nil"/>
              <w:left w:val="nil"/>
              <w:bottom w:val="single" w:sz="4" w:space="0" w:color="auto"/>
              <w:right w:val="single" w:sz="4" w:space="0" w:color="auto"/>
            </w:tcBorders>
            <w:shd w:val="clear" w:color="auto" w:fill="auto"/>
            <w:vAlign w:val="center"/>
            <w:hideMark/>
          </w:tcPr>
          <w:p w14:paraId="6DB2F47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55A56C6" w14:textId="77777777" w:rsidR="00A73A63" w:rsidRPr="00A73A63" w:rsidRDefault="00A73A63" w:rsidP="00A73A63">
            <w:pPr>
              <w:jc w:val="right"/>
            </w:pPr>
            <w:r w:rsidRPr="00A73A63">
              <w:t>7 066,5</w:t>
            </w:r>
          </w:p>
        </w:tc>
      </w:tr>
      <w:tr w:rsidR="00A73A63" w:rsidRPr="00A73A63" w14:paraId="5825CFE0"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1198E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F2433A2"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ADD938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171C5C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4BC9F4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3368384" w14:textId="77777777" w:rsidR="00A73A63" w:rsidRPr="00A73A63" w:rsidRDefault="00A73A63" w:rsidP="00A73A63">
            <w:pPr>
              <w:jc w:val="center"/>
            </w:pPr>
            <w:r w:rsidRPr="00A73A63">
              <w:t>01.1.41.S2957</w:t>
            </w:r>
          </w:p>
        </w:tc>
        <w:tc>
          <w:tcPr>
            <w:tcW w:w="576" w:type="dxa"/>
            <w:tcBorders>
              <w:top w:val="nil"/>
              <w:left w:val="nil"/>
              <w:bottom w:val="single" w:sz="4" w:space="0" w:color="auto"/>
              <w:right w:val="single" w:sz="4" w:space="0" w:color="auto"/>
            </w:tcBorders>
            <w:shd w:val="clear" w:color="auto" w:fill="auto"/>
            <w:vAlign w:val="center"/>
            <w:hideMark/>
          </w:tcPr>
          <w:p w14:paraId="5D601F0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B92C1E8" w14:textId="77777777" w:rsidR="00A73A63" w:rsidRPr="00A73A63" w:rsidRDefault="00A73A63" w:rsidP="00A73A63">
            <w:pPr>
              <w:jc w:val="right"/>
            </w:pPr>
            <w:r w:rsidRPr="00A73A63">
              <w:t>4 050,8</w:t>
            </w:r>
          </w:p>
        </w:tc>
      </w:tr>
      <w:tr w:rsidR="00A73A63" w:rsidRPr="00A73A63" w14:paraId="7D7A5D38"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A4A21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FEBEEED"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939E35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CD4954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27039A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660D2F2" w14:textId="77777777" w:rsidR="00A73A63" w:rsidRPr="00A73A63" w:rsidRDefault="00A73A63" w:rsidP="00A73A63">
            <w:pPr>
              <w:jc w:val="center"/>
            </w:pPr>
            <w:r w:rsidRPr="00A73A63">
              <w:t>01.1.41.S2957</w:t>
            </w:r>
          </w:p>
        </w:tc>
        <w:tc>
          <w:tcPr>
            <w:tcW w:w="576" w:type="dxa"/>
            <w:tcBorders>
              <w:top w:val="nil"/>
              <w:left w:val="nil"/>
              <w:bottom w:val="single" w:sz="4" w:space="0" w:color="auto"/>
              <w:right w:val="single" w:sz="4" w:space="0" w:color="auto"/>
            </w:tcBorders>
            <w:shd w:val="clear" w:color="auto" w:fill="auto"/>
            <w:vAlign w:val="center"/>
            <w:hideMark/>
          </w:tcPr>
          <w:p w14:paraId="7B8983D9"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65941870" w14:textId="77777777" w:rsidR="00A73A63" w:rsidRPr="00A73A63" w:rsidRDefault="00A73A63" w:rsidP="00A73A63">
            <w:pPr>
              <w:jc w:val="right"/>
            </w:pPr>
            <w:r w:rsidRPr="00A73A63">
              <w:t>3 015,7</w:t>
            </w:r>
          </w:p>
        </w:tc>
      </w:tr>
      <w:tr w:rsidR="00A73A63" w:rsidRPr="00A73A63" w14:paraId="11B1CB8F" w14:textId="77777777" w:rsidTr="00A6493F">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573A0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F5B3015" w14:textId="77777777" w:rsidR="00A73A63" w:rsidRPr="00A73A63" w:rsidRDefault="00A73A63" w:rsidP="00A73A63">
            <w:pPr>
              <w:jc w:val="both"/>
            </w:pPr>
            <w:r w:rsidRPr="00A73A63">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8507F4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32FA4F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5D8F105"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EA343BA" w14:textId="77777777" w:rsidR="00A73A63" w:rsidRPr="00A73A63" w:rsidRDefault="00A73A63" w:rsidP="00A73A63">
            <w:pPr>
              <w:jc w:val="center"/>
            </w:pPr>
            <w:r w:rsidRPr="00A73A63">
              <w:t>01.1.41.S2976</w:t>
            </w:r>
          </w:p>
        </w:tc>
        <w:tc>
          <w:tcPr>
            <w:tcW w:w="576" w:type="dxa"/>
            <w:tcBorders>
              <w:top w:val="nil"/>
              <w:left w:val="nil"/>
              <w:bottom w:val="single" w:sz="4" w:space="0" w:color="auto"/>
              <w:right w:val="single" w:sz="4" w:space="0" w:color="auto"/>
            </w:tcBorders>
            <w:shd w:val="clear" w:color="auto" w:fill="auto"/>
            <w:vAlign w:val="center"/>
            <w:hideMark/>
          </w:tcPr>
          <w:p w14:paraId="686A1A8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9886C5B" w14:textId="77777777" w:rsidR="00A73A63" w:rsidRPr="00A73A63" w:rsidRDefault="00A73A63" w:rsidP="00A73A63">
            <w:pPr>
              <w:jc w:val="right"/>
            </w:pPr>
            <w:r w:rsidRPr="00A73A63">
              <w:t>12 118,8</w:t>
            </w:r>
          </w:p>
        </w:tc>
      </w:tr>
      <w:tr w:rsidR="00A73A63" w:rsidRPr="00A73A63" w14:paraId="03038FD2"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DAE10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3F7863D"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9E58AB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608071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D04F16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1AE7D92" w14:textId="77777777" w:rsidR="00A73A63" w:rsidRPr="00A73A63" w:rsidRDefault="00A73A63" w:rsidP="00A73A63">
            <w:pPr>
              <w:jc w:val="center"/>
            </w:pPr>
            <w:r w:rsidRPr="00A73A63">
              <w:t>01.1.41.S2976</w:t>
            </w:r>
          </w:p>
        </w:tc>
        <w:tc>
          <w:tcPr>
            <w:tcW w:w="576" w:type="dxa"/>
            <w:tcBorders>
              <w:top w:val="nil"/>
              <w:left w:val="nil"/>
              <w:bottom w:val="single" w:sz="4" w:space="0" w:color="auto"/>
              <w:right w:val="single" w:sz="4" w:space="0" w:color="auto"/>
            </w:tcBorders>
            <w:shd w:val="clear" w:color="auto" w:fill="auto"/>
            <w:vAlign w:val="center"/>
            <w:hideMark/>
          </w:tcPr>
          <w:p w14:paraId="7E1432DC"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7F0268B" w14:textId="77777777" w:rsidR="00A73A63" w:rsidRPr="00A73A63" w:rsidRDefault="00A73A63" w:rsidP="00A73A63">
            <w:pPr>
              <w:jc w:val="right"/>
            </w:pPr>
            <w:r w:rsidRPr="00A73A63">
              <w:t>7 856,3</w:t>
            </w:r>
          </w:p>
        </w:tc>
      </w:tr>
      <w:tr w:rsidR="00A73A63" w:rsidRPr="00A73A63" w14:paraId="47A7E0DD"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B11F4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80A35F9"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AC5650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1C09F2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5A628E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27B22CB" w14:textId="77777777" w:rsidR="00A73A63" w:rsidRPr="00A73A63" w:rsidRDefault="00A73A63" w:rsidP="00A73A63">
            <w:pPr>
              <w:jc w:val="center"/>
            </w:pPr>
            <w:r w:rsidRPr="00A73A63">
              <w:t>01.1.41.S2976</w:t>
            </w:r>
          </w:p>
        </w:tc>
        <w:tc>
          <w:tcPr>
            <w:tcW w:w="576" w:type="dxa"/>
            <w:tcBorders>
              <w:top w:val="nil"/>
              <w:left w:val="nil"/>
              <w:bottom w:val="single" w:sz="4" w:space="0" w:color="auto"/>
              <w:right w:val="single" w:sz="4" w:space="0" w:color="auto"/>
            </w:tcBorders>
            <w:shd w:val="clear" w:color="auto" w:fill="auto"/>
            <w:vAlign w:val="center"/>
            <w:hideMark/>
          </w:tcPr>
          <w:p w14:paraId="28F2BB89"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03113EEE" w14:textId="77777777" w:rsidR="00A73A63" w:rsidRPr="00A73A63" w:rsidRDefault="00A73A63" w:rsidP="00A73A63">
            <w:pPr>
              <w:jc w:val="right"/>
            </w:pPr>
            <w:r w:rsidRPr="00A73A63">
              <w:t>211,2</w:t>
            </w:r>
          </w:p>
        </w:tc>
      </w:tr>
      <w:tr w:rsidR="00A73A63" w:rsidRPr="00A73A63" w14:paraId="47F68FA8"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6A652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2B7D5CD"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191CF46"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1C973F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871B148"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CAAD618" w14:textId="77777777" w:rsidR="00A73A63" w:rsidRPr="00A73A63" w:rsidRDefault="00A73A63" w:rsidP="00A73A63">
            <w:pPr>
              <w:jc w:val="center"/>
            </w:pPr>
            <w:r w:rsidRPr="00A73A63">
              <w:t>01.1.41.S2976</w:t>
            </w:r>
          </w:p>
        </w:tc>
        <w:tc>
          <w:tcPr>
            <w:tcW w:w="576" w:type="dxa"/>
            <w:tcBorders>
              <w:top w:val="nil"/>
              <w:left w:val="nil"/>
              <w:bottom w:val="single" w:sz="4" w:space="0" w:color="auto"/>
              <w:right w:val="single" w:sz="4" w:space="0" w:color="auto"/>
            </w:tcBorders>
            <w:shd w:val="clear" w:color="auto" w:fill="auto"/>
            <w:vAlign w:val="center"/>
            <w:hideMark/>
          </w:tcPr>
          <w:p w14:paraId="40E446BD"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107A896B" w14:textId="77777777" w:rsidR="00A73A63" w:rsidRPr="00A73A63" w:rsidRDefault="00A73A63" w:rsidP="00A73A63">
            <w:pPr>
              <w:jc w:val="right"/>
            </w:pPr>
            <w:r w:rsidRPr="00A73A63">
              <w:t>4 051,3</w:t>
            </w:r>
          </w:p>
        </w:tc>
      </w:tr>
      <w:tr w:rsidR="00A73A63" w:rsidRPr="00A73A63" w14:paraId="51DBC3CE"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F20C4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8CED1DE" w14:textId="77777777" w:rsidR="00A73A63" w:rsidRPr="00A73A63" w:rsidRDefault="00A73A63" w:rsidP="00A73A63">
            <w:pPr>
              <w:jc w:val="both"/>
              <w:rPr>
                <w:b/>
                <w:bCs/>
              </w:rPr>
            </w:pPr>
            <w:r w:rsidRPr="00A73A63">
              <w:rPr>
                <w:b/>
                <w:bCs/>
              </w:rPr>
              <w:t xml:space="preserve">Подпрограмма </w:t>
            </w:r>
            <w:r w:rsidRPr="00A73A6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156211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03F66D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B58FB88"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FB65770" w14:textId="77777777" w:rsidR="00A73A63" w:rsidRPr="00A73A63" w:rsidRDefault="00A73A63" w:rsidP="00A73A63">
            <w:pPr>
              <w:jc w:val="center"/>
            </w:pPr>
            <w:r w:rsidRPr="00A73A63">
              <w:t>01.2.00.00000</w:t>
            </w:r>
          </w:p>
        </w:tc>
        <w:tc>
          <w:tcPr>
            <w:tcW w:w="576" w:type="dxa"/>
            <w:tcBorders>
              <w:top w:val="nil"/>
              <w:left w:val="nil"/>
              <w:bottom w:val="single" w:sz="4" w:space="0" w:color="auto"/>
              <w:right w:val="single" w:sz="4" w:space="0" w:color="auto"/>
            </w:tcBorders>
            <w:shd w:val="clear" w:color="auto" w:fill="auto"/>
            <w:vAlign w:val="center"/>
            <w:hideMark/>
          </w:tcPr>
          <w:p w14:paraId="4145450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975A8DC" w14:textId="77777777" w:rsidR="00A73A63" w:rsidRPr="00A73A63" w:rsidRDefault="00A73A63" w:rsidP="00A73A63">
            <w:pPr>
              <w:jc w:val="right"/>
            </w:pPr>
            <w:r w:rsidRPr="00A73A63">
              <w:t>435 651,9</w:t>
            </w:r>
          </w:p>
        </w:tc>
      </w:tr>
      <w:tr w:rsidR="00A73A63" w:rsidRPr="00A73A63" w14:paraId="0639AC81"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F3A56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C1D4C03" w14:textId="77777777" w:rsidR="00A73A63" w:rsidRPr="00A73A63" w:rsidRDefault="00A73A63" w:rsidP="00A73A63">
            <w:pPr>
              <w:jc w:val="both"/>
            </w:pPr>
            <w:r w:rsidRPr="00A73A63">
              <w:rPr>
                <w:b/>
                <w:bCs/>
              </w:rPr>
              <w:t xml:space="preserve">Основное мероприятие </w:t>
            </w:r>
            <w:r w:rsidRPr="00A73A63">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0AFA090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5380CD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2520ED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10F38EC" w14:textId="77777777" w:rsidR="00A73A63" w:rsidRPr="00A73A63" w:rsidRDefault="00A73A63" w:rsidP="00A73A63">
            <w:pPr>
              <w:jc w:val="center"/>
            </w:pPr>
            <w:r w:rsidRPr="00A73A63">
              <w:t>01.2.65.00000</w:t>
            </w:r>
          </w:p>
        </w:tc>
        <w:tc>
          <w:tcPr>
            <w:tcW w:w="576" w:type="dxa"/>
            <w:tcBorders>
              <w:top w:val="nil"/>
              <w:left w:val="nil"/>
              <w:bottom w:val="single" w:sz="4" w:space="0" w:color="auto"/>
              <w:right w:val="single" w:sz="4" w:space="0" w:color="auto"/>
            </w:tcBorders>
            <w:shd w:val="clear" w:color="auto" w:fill="auto"/>
            <w:vAlign w:val="center"/>
            <w:hideMark/>
          </w:tcPr>
          <w:p w14:paraId="20079D2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F2414AA" w14:textId="77777777" w:rsidR="00A73A63" w:rsidRPr="00A73A63" w:rsidRDefault="00A73A63" w:rsidP="00A73A63">
            <w:pPr>
              <w:jc w:val="right"/>
            </w:pPr>
            <w:r w:rsidRPr="00A73A63">
              <w:t>950,0</w:t>
            </w:r>
          </w:p>
        </w:tc>
      </w:tr>
      <w:tr w:rsidR="00A73A63" w:rsidRPr="00A73A63" w14:paraId="461F0B06"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9B962B"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04DCF080"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B03222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242598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672948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4B99147" w14:textId="77777777" w:rsidR="00A73A63" w:rsidRPr="00A73A63" w:rsidRDefault="00A73A63" w:rsidP="00A73A63">
            <w:pPr>
              <w:jc w:val="center"/>
            </w:pPr>
            <w:r w:rsidRPr="00A73A63">
              <w:t>01.2.65.96500</w:t>
            </w:r>
          </w:p>
        </w:tc>
        <w:tc>
          <w:tcPr>
            <w:tcW w:w="576" w:type="dxa"/>
            <w:tcBorders>
              <w:top w:val="nil"/>
              <w:left w:val="nil"/>
              <w:bottom w:val="single" w:sz="4" w:space="0" w:color="auto"/>
              <w:right w:val="single" w:sz="4" w:space="0" w:color="auto"/>
            </w:tcBorders>
            <w:shd w:val="clear" w:color="auto" w:fill="auto"/>
            <w:vAlign w:val="center"/>
            <w:hideMark/>
          </w:tcPr>
          <w:p w14:paraId="3E07498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89BA53E" w14:textId="77777777" w:rsidR="00A73A63" w:rsidRPr="00A73A63" w:rsidRDefault="00A73A63" w:rsidP="00A73A63">
            <w:pPr>
              <w:jc w:val="right"/>
            </w:pPr>
            <w:r w:rsidRPr="00A73A63">
              <w:t>950,0</w:t>
            </w:r>
          </w:p>
        </w:tc>
      </w:tr>
      <w:tr w:rsidR="00A73A63" w:rsidRPr="00A73A63" w14:paraId="313DC17B"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F6B44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66FE6F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DFD127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0B911B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6E8F704"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2591904" w14:textId="77777777" w:rsidR="00A73A63" w:rsidRPr="00A73A63" w:rsidRDefault="00A73A63" w:rsidP="00A73A63">
            <w:pPr>
              <w:jc w:val="center"/>
            </w:pPr>
            <w:r w:rsidRPr="00A73A63">
              <w:t>01.2.65.96500</w:t>
            </w:r>
          </w:p>
        </w:tc>
        <w:tc>
          <w:tcPr>
            <w:tcW w:w="576" w:type="dxa"/>
            <w:tcBorders>
              <w:top w:val="nil"/>
              <w:left w:val="nil"/>
              <w:bottom w:val="single" w:sz="4" w:space="0" w:color="auto"/>
              <w:right w:val="single" w:sz="4" w:space="0" w:color="auto"/>
            </w:tcBorders>
            <w:shd w:val="clear" w:color="auto" w:fill="auto"/>
            <w:vAlign w:val="center"/>
            <w:hideMark/>
          </w:tcPr>
          <w:p w14:paraId="4F2169A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FDECBD0" w14:textId="77777777" w:rsidR="00A73A63" w:rsidRPr="00A73A63" w:rsidRDefault="00A73A63" w:rsidP="00A73A63">
            <w:pPr>
              <w:jc w:val="right"/>
            </w:pPr>
            <w:r w:rsidRPr="00A73A63">
              <w:t>616,7</w:t>
            </w:r>
          </w:p>
        </w:tc>
      </w:tr>
      <w:tr w:rsidR="00A73A63" w:rsidRPr="00A73A63" w14:paraId="78A21035"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45A2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872AB02"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21751B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3A6486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D343B0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7C8A049" w14:textId="77777777" w:rsidR="00A73A63" w:rsidRPr="00A73A63" w:rsidRDefault="00A73A63" w:rsidP="00A73A63">
            <w:pPr>
              <w:jc w:val="center"/>
            </w:pPr>
            <w:r w:rsidRPr="00A73A63">
              <w:t>01.2.65.96500</w:t>
            </w:r>
          </w:p>
        </w:tc>
        <w:tc>
          <w:tcPr>
            <w:tcW w:w="576" w:type="dxa"/>
            <w:tcBorders>
              <w:top w:val="nil"/>
              <w:left w:val="nil"/>
              <w:bottom w:val="single" w:sz="4" w:space="0" w:color="auto"/>
              <w:right w:val="single" w:sz="4" w:space="0" w:color="auto"/>
            </w:tcBorders>
            <w:shd w:val="clear" w:color="auto" w:fill="auto"/>
            <w:vAlign w:val="center"/>
            <w:hideMark/>
          </w:tcPr>
          <w:p w14:paraId="36B9BB01"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0E47EED5" w14:textId="77777777" w:rsidR="00A73A63" w:rsidRPr="00A73A63" w:rsidRDefault="00A73A63" w:rsidP="00A73A63">
            <w:pPr>
              <w:jc w:val="right"/>
            </w:pPr>
            <w:r w:rsidRPr="00A73A63">
              <w:t>333,3</w:t>
            </w:r>
          </w:p>
        </w:tc>
      </w:tr>
      <w:tr w:rsidR="00A73A63" w:rsidRPr="00A73A63" w14:paraId="77687506"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54AF3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7D3F69A" w14:textId="77777777" w:rsidR="00A73A63" w:rsidRPr="00A73A63" w:rsidRDefault="00A73A63" w:rsidP="00A73A63">
            <w:pPr>
              <w:jc w:val="both"/>
            </w:pPr>
            <w:r w:rsidRPr="00A73A63">
              <w:rPr>
                <w:b/>
                <w:bCs/>
              </w:rPr>
              <w:t>Ведомственная целевая программа</w:t>
            </w:r>
            <w:r w:rsidRPr="00A73A63">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9A84F6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8FA297C"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0164D98"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2AB8800" w14:textId="77777777" w:rsidR="00A73A63" w:rsidRPr="00A73A63" w:rsidRDefault="00A73A63" w:rsidP="00A73A63">
            <w:pPr>
              <w:jc w:val="center"/>
            </w:pPr>
            <w:r w:rsidRPr="00A73A63">
              <w:t>01.2.81.00000</w:t>
            </w:r>
          </w:p>
        </w:tc>
        <w:tc>
          <w:tcPr>
            <w:tcW w:w="576" w:type="dxa"/>
            <w:tcBorders>
              <w:top w:val="nil"/>
              <w:left w:val="nil"/>
              <w:bottom w:val="single" w:sz="4" w:space="0" w:color="auto"/>
              <w:right w:val="single" w:sz="4" w:space="0" w:color="auto"/>
            </w:tcBorders>
            <w:shd w:val="clear" w:color="auto" w:fill="auto"/>
            <w:vAlign w:val="center"/>
            <w:hideMark/>
          </w:tcPr>
          <w:p w14:paraId="798D424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B34E601" w14:textId="77777777" w:rsidR="00A73A63" w:rsidRPr="00A73A63" w:rsidRDefault="00A73A63" w:rsidP="00A73A63">
            <w:pPr>
              <w:jc w:val="right"/>
            </w:pPr>
            <w:r w:rsidRPr="00A73A63">
              <w:t>266 403,7</w:t>
            </w:r>
          </w:p>
        </w:tc>
      </w:tr>
      <w:tr w:rsidR="00A73A63" w:rsidRPr="00A73A63" w14:paraId="688E5E54"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5E5E0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8499C97"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B091E4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7DC5AD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B9504E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EE8F65F" w14:textId="77777777" w:rsidR="00A73A63" w:rsidRPr="00A73A63" w:rsidRDefault="00A73A63" w:rsidP="00A73A63">
            <w:pPr>
              <w:jc w:val="center"/>
            </w:pPr>
            <w:r w:rsidRPr="00A73A63">
              <w:t>01.2.81.96500</w:t>
            </w:r>
          </w:p>
        </w:tc>
        <w:tc>
          <w:tcPr>
            <w:tcW w:w="576" w:type="dxa"/>
            <w:tcBorders>
              <w:top w:val="nil"/>
              <w:left w:val="nil"/>
              <w:bottom w:val="single" w:sz="4" w:space="0" w:color="auto"/>
              <w:right w:val="single" w:sz="4" w:space="0" w:color="auto"/>
            </w:tcBorders>
            <w:shd w:val="clear" w:color="auto" w:fill="auto"/>
            <w:vAlign w:val="center"/>
            <w:hideMark/>
          </w:tcPr>
          <w:p w14:paraId="6A404AB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F7E3A46" w14:textId="77777777" w:rsidR="00A73A63" w:rsidRPr="00A73A63" w:rsidRDefault="00A73A63" w:rsidP="00A73A63">
            <w:pPr>
              <w:jc w:val="right"/>
            </w:pPr>
            <w:r w:rsidRPr="00A73A63">
              <w:t>29 893,5</w:t>
            </w:r>
          </w:p>
        </w:tc>
      </w:tr>
      <w:tr w:rsidR="00A73A63" w:rsidRPr="00A73A63" w14:paraId="2D8515F5"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C5A09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0AFC104"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418C745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4582F2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615ED8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246C970" w14:textId="77777777" w:rsidR="00A73A63" w:rsidRPr="00A73A63" w:rsidRDefault="00A73A63" w:rsidP="00A73A63">
            <w:pPr>
              <w:jc w:val="center"/>
            </w:pPr>
            <w:r w:rsidRPr="00A73A63">
              <w:t>01.2.81.96500</w:t>
            </w:r>
          </w:p>
        </w:tc>
        <w:tc>
          <w:tcPr>
            <w:tcW w:w="576" w:type="dxa"/>
            <w:tcBorders>
              <w:top w:val="nil"/>
              <w:left w:val="nil"/>
              <w:bottom w:val="single" w:sz="4" w:space="0" w:color="auto"/>
              <w:right w:val="single" w:sz="4" w:space="0" w:color="auto"/>
            </w:tcBorders>
            <w:shd w:val="clear" w:color="auto" w:fill="auto"/>
            <w:vAlign w:val="center"/>
            <w:hideMark/>
          </w:tcPr>
          <w:p w14:paraId="40AA7C4B"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676F2255" w14:textId="77777777" w:rsidR="00A73A63" w:rsidRPr="00A73A63" w:rsidRDefault="00A73A63" w:rsidP="00A73A63">
            <w:pPr>
              <w:jc w:val="right"/>
            </w:pPr>
            <w:r w:rsidRPr="00A73A63">
              <w:t>29 893,5</w:t>
            </w:r>
          </w:p>
        </w:tc>
      </w:tr>
      <w:tr w:rsidR="00A73A63" w:rsidRPr="00A73A63" w14:paraId="20A4058B"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8343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0E8F902" w14:textId="77777777" w:rsidR="00A73A63" w:rsidRPr="00A73A63" w:rsidRDefault="00A73A63" w:rsidP="00A73A63">
            <w:pPr>
              <w:jc w:val="both"/>
            </w:pPr>
            <w:r w:rsidRPr="00A73A63">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04A563F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7F8FB4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5CDDF5A"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5FE2529" w14:textId="77777777" w:rsidR="00A73A63" w:rsidRPr="00A73A63" w:rsidRDefault="00A73A63" w:rsidP="00A73A63">
            <w:pPr>
              <w:jc w:val="center"/>
            </w:pPr>
            <w:r w:rsidRPr="00A73A63">
              <w:t>01.2.81.S2610</w:t>
            </w:r>
          </w:p>
        </w:tc>
        <w:tc>
          <w:tcPr>
            <w:tcW w:w="576" w:type="dxa"/>
            <w:tcBorders>
              <w:top w:val="nil"/>
              <w:left w:val="nil"/>
              <w:bottom w:val="single" w:sz="4" w:space="0" w:color="auto"/>
              <w:right w:val="single" w:sz="4" w:space="0" w:color="auto"/>
            </w:tcBorders>
            <w:shd w:val="clear" w:color="auto" w:fill="auto"/>
            <w:vAlign w:val="center"/>
            <w:hideMark/>
          </w:tcPr>
          <w:p w14:paraId="41E468D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296DCDD" w14:textId="77777777" w:rsidR="00A73A63" w:rsidRPr="00A73A63" w:rsidRDefault="00A73A63" w:rsidP="00A73A63">
            <w:pPr>
              <w:jc w:val="right"/>
            </w:pPr>
            <w:r w:rsidRPr="00A73A63">
              <w:t>236 510,2</w:t>
            </w:r>
          </w:p>
        </w:tc>
      </w:tr>
      <w:tr w:rsidR="00A73A63" w:rsidRPr="00A73A63" w14:paraId="0442DA23"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577B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87DA51A"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733D48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A6DF39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7270E45"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05B572A" w14:textId="77777777" w:rsidR="00A73A63" w:rsidRPr="00A73A63" w:rsidRDefault="00A73A63" w:rsidP="00A73A63">
            <w:pPr>
              <w:jc w:val="center"/>
            </w:pPr>
            <w:r w:rsidRPr="00A73A63">
              <w:t>01.2.81.S2610</w:t>
            </w:r>
          </w:p>
        </w:tc>
        <w:tc>
          <w:tcPr>
            <w:tcW w:w="576" w:type="dxa"/>
            <w:tcBorders>
              <w:top w:val="nil"/>
              <w:left w:val="nil"/>
              <w:bottom w:val="single" w:sz="4" w:space="0" w:color="auto"/>
              <w:right w:val="single" w:sz="4" w:space="0" w:color="auto"/>
            </w:tcBorders>
            <w:shd w:val="clear" w:color="auto" w:fill="auto"/>
            <w:vAlign w:val="center"/>
            <w:hideMark/>
          </w:tcPr>
          <w:p w14:paraId="0B2BC7E5"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29A0434E" w14:textId="77777777" w:rsidR="00A73A63" w:rsidRPr="00A73A63" w:rsidRDefault="00A73A63" w:rsidP="00A73A63">
            <w:pPr>
              <w:jc w:val="right"/>
            </w:pPr>
            <w:r w:rsidRPr="00A73A63">
              <w:t>236 510,2</w:t>
            </w:r>
          </w:p>
        </w:tc>
      </w:tr>
      <w:tr w:rsidR="00A73A63" w:rsidRPr="00A73A63" w14:paraId="723F70C5" w14:textId="77777777" w:rsidTr="00A6493F">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7192E"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724DB07B" w14:textId="77777777" w:rsidR="00A73A63" w:rsidRPr="00A73A63" w:rsidRDefault="00A73A63" w:rsidP="00A73A63">
            <w:pPr>
              <w:jc w:val="both"/>
            </w:pPr>
            <w:r w:rsidRPr="00A73A63">
              <w:rPr>
                <w:b/>
                <w:bCs/>
              </w:rPr>
              <w:t>Основное мероприятие</w:t>
            </w:r>
            <w:r w:rsidRPr="00A73A63">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978566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8982AE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0B2A63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09EDAE6" w14:textId="77777777" w:rsidR="00A73A63" w:rsidRPr="00A73A63" w:rsidRDefault="00A73A63" w:rsidP="00A73A63">
            <w:pPr>
              <w:jc w:val="center"/>
            </w:pPr>
            <w:r w:rsidRPr="00A73A63">
              <w:t>01.2.83.00000</w:t>
            </w:r>
          </w:p>
        </w:tc>
        <w:tc>
          <w:tcPr>
            <w:tcW w:w="576" w:type="dxa"/>
            <w:tcBorders>
              <w:top w:val="nil"/>
              <w:left w:val="nil"/>
              <w:bottom w:val="single" w:sz="4" w:space="0" w:color="auto"/>
              <w:right w:val="single" w:sz="4" w:space="0" w:color="auto"/>
            </w:tcBorders>
            <w:shd w:val="clear" w:color="auto" w:fill="auto"/>
            <w:vAlign w:val="center"/>
            <w:hideMark/>
          </w:tcPr>
          <w:p w14:paraId="1940AAB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0E2A777" w14:textId="77777777" w:rsidR="00A73A63" w:rsidRPr="00A73A63" w:rsidRDefault="00A73A63" w:rsidP="00A73A63">
            <w:pPr>
              <w:jc w:val="right"/>
            </w:pPr>
            <w:r w:rsidRPr="00A73A63">
              <w:t>805,4</w:t>
            </w:r>
          </w:p>
        </w:tc>
      </w:tr>
      <w:tr w:rsidR="00A73A63" w:rsidRPr="00A73A63" w14:paraId="3F04B070"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D62F0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D6E3F3"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BF3DB4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52F681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6B91086"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4BBBA2D" w14:textId="77777777" w:rsidR="00A73A63" w:rsidRPr="00A73A63" w:rsidRDefault="00A73A63" w:rsidP="00A73A63">
            <w:pPr>
              <w:jc w:val="center"/>
            </w:pPr>
            <w:r w:rsidRPr="00A73A63">
              <w:t>01.2.83.96500</w:t>
            </w:r>
          </w:p>
        </w:tc>
        <w:tc>
          <w:tcPr>
            <w:tcW w:w="576" w:type="dxa"/>
            <w:tcBorders>
              <w:top w:val="nil"/>
              <w:left w:val="nil"/>
              <w:bottom w:val="single" w:sz="4" w:space="0" w:color="auto"/>
              <w:right w:val="single" w:sz="4" w:space="0" w:color="auto"/>
            </w:tcBorders>
            <w:shd w:val="clear" w:color="auto" w:fill="auto"/>
            <w:vAlign w:val="center"/>
            <w:hideMark/>
          </w:tcPr>
          <w:p w14:paraId="50E20D7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B2C56A5" w14:textId="77777777" w:rsidR="00A73A63" w:rsidRPr="00A73A63" w:rsidRDefault="00A73A63" w:rsidP="00A73A63">
            <w:pPr>
              <w:jc w:val="right"/>
            </w:pPr>
            <w:r w:rsidRPr="00A73A63">
              <w:t>805,4</w:t>
            </w:r>
          </w:p>
        </w:tc>
      </w:tr>
      <w:tr w:rsidR="00A73A63" w:rsidRPr="00A73A63" w14:paraId="5C8D13EC"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F190E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B4FD990"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5A2A46"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B14ABC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30EBDC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794000C" w14:textId="77777777" w:rsidR="00A73A63" w:rsidRPr="00A73A63" w:rsidRDefault="00A73A63" w:rsidP="00A73A63">
            <w:pPr>
              <w:jc w:val="center"/>
            </w:pPr>
            <w:r w:rsidRPr="00A73A63">
              <w:t>01.2.83.96500</w:t>
            </w:r>
          </w:p>
        </w:tc>
        <w:tc>
          <w:tcPr>
            <w:tcW w:w="576" w:type="dxa"/>
            <w:tcBorders>
              <w:top w:val="nil"/>
              <w:left w:val="nil"/>
              <w:bottom w:val="single" w:sz="4" w:space="0" w:color="auto"/>
              <w:right w:val="single" w:sz="4" w:space="0" w:color="auto"/>
            </w:tcBorders>
            <w:shd w:val="clear" w:color="auto" w:fill="auto"/>
            <w:vAlign w:val="center"/>
            <w:hideMark/>
          </w:tcPr>
          <w:p w14:paraId="73D28407"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E1FFF2B" w14:textId="77777777" w:rsidR="00A73A63" w:rsidRPr="00A73A63" w:rsidRDefault="00A73A63" w:rsidP="00A73A63">
            <w:pPr>
              <w:jc w:val="right"/>
            </w:pPr>
            <w:r w:rsidRPr="00A73A63">
              <w:t>580,5</w:t>
            </w:r>
          </w:p>
        </w:tc>
      </w:tr>
      <w:tr w:rsidR="00A73A63" w:rsidRPr="00A73A63" w14:paraId="0F0B6801"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4235F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61C96BA"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1CF232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2856BB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382E4D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F91C1FA" w14:textId="77777777" w:rsidR="00A73A63" w:rsidRPr="00A73A63" w:rsidRDefault="00A73A63" w:rsidP="00A73A63">
            <w:pPr>
              <w:jc w:val="center"/>
            </w:pPr>
            <w:r w:rsidRPr="00A73A63">
              <w:t>01.2.83.96500</w:t>
            </w:r>
          </w:p>
        </w:tc>
        <w:tc>
          <w:tcPr>
            <w:tcW w:w="576" w:type="dxa"/>
            <w:tcBorders>
              <w:top w:val="nil"/>
              <w:left w:val="nil"/>
              <w:bottom w:val="single" w:sz="4" w:space="0" w:color="auto"/>
              <w:right w:val="single" w:sz="4" w:space="0" w:color="auto"/>
            </w:tcBorders>
            <w:shd w:val="clear" w:color="auto" w:fill="auto"/>
            <w:vAlign w:val="center"/>
            <w:hideMark/>
          </w:tcPr>
          <w:p w14:paraId="25CB84AA"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0BAD365E" w14:textId="77777777" w:rsidR="00A73A63" w:rsidRPr="00A73A63" w:rsidRDefault="00A73A63" w:rsidP="00A73A63">
            <w:pPr>
              <w:jc w:val="right"/>
            </w:pPr>
            <w:r w:rsidRPr="00A73A63">
              <w:t>224,9</w:t>
            </w:r>
          </w:p>
        </w:tc>
      </w:tr>
      <w:tr w:rsidR="00A73A63" w:rsidRPr="00A73A63" w14:paraId="4B61EC2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A1962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90A1AF4" w14:textId="77777777" w:rsidR="00A73A63" w:rsidRPr="00A73A63" w:rsidRDefault="00A73A63" w:rsidP="00A73A63">
            <w:pPr>
              <w:jc w:val="both"/>
            </w:pPr>
            <w:r w:rsidRPr="00A73A63">
              <w:rPr>
                <w:b/>
                <w:bCs/>
              </w:rPr>
              <w:t>Основное мероприятие</w:t>
            </w:r>
            <w:r w:rsidRPr="00A73A63">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03B8D2B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4797D2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3C3B2AA"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5A9E7A5" w14:textId="77777777" w:rsidR="00A73A63" w:rsidRPr="00A73A63" w:rsidRDefault="00A73A63" w:rsidP="00A73A63">
            <w:pPr>
              <w:jc w:val="center"/>
            </w:pPr>
            <w:r w:rsidRPr="00A73A63">
              <w:t>01.2.84.00000</w:t>
            </w:r>
          </w:p>
        </w:tc>
        <w:tc>
          <w:tcPr>
            <w:tcW w:w="576" w:type="dxa"/>
            <w:tcBorders>
              <w:top w:val="nil"/>
              <w:left w:val="nil"/>
              <w:bottom w:val="single" w:sz="4" w:space="0" w:color="auto"/>
              <w:right w:val="single" w:sz="4" w:space="0" w:color="auto"/>
            </w:tcBorders>
            <w:shd w:val="clear" w:color="auto" w:fill="auto"/>
            <w:vAlign w:val="center"/>
            <w:hideMark/>
          </w:tcPr>
          <w:p w14:paraId="02286E2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4166D09" w14:textId="77777777" w:rsidR="00A73A63" w:rsidRPr="00A73A63" w:rsidRDefault="00A73A63" w:rsidP="00A73A63">
            <w:pPr>
              <w:jc w:val="right"/>
            </w:pPr>
            <w:r w:rsidRPr="00A73A63">
              <w:t>11 339,3</w:t>
            </w:r>
          </w:p>
        </w:tc>
      </w:tr>
      <w:tr w:rsidR="00A73A63" w:rsidRPr="00A73A63" w14:paraId="178B50A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E7F8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F5DFC5B"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3A72B5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F3775D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DAF7D0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05C9F41" w14:textId="77777777" w:rsidR="00A73A63" w:rsidRPr="00A73A63" w:rsidRDefault="00A73A63" w:rsidP="00A73A63">
            <w:pPr>
              <w:jc w:val="center"/>
            </w:pPr>
            <w:r w:rsidRPr="00A73A63">
              <w:t>01.2.84.96500</w:t>
            </w:r>
          </w:p>
        </w:tc>
        <w:tc>
          <w:tcPr>
            <w:tcW w:w="576" w:type="dxa"/>
            <w:tcBorders>
              <w:top w:val="nil"/>
              <w:left w:val="nil"/>
              <w:bottom w:val="single" w:sz="4" w:space="0" w:color="auto"/>
              <w:right w:val="single" w:sz="4" w:space="0" w:color="auto"/>
            </w:tcBorders>
            <w:shd w:val="clear" w:color="auto" w:fill="auto"/>
            <w:vAlign w:val="center"/>
            <w:hideMark/>
          </w:tcPr>
          <w:p w14:paraId="5C566A6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A3D2A43" w14:textId="77777777" w:rsidR="00A73A63" w:rsidRPr="00A73A63" w:rsidRDefault="00A73A63" w:rsidP="00A73A63">
            <w:pPr>
              <w:jc w:val="right"/>
            </w:pPr>
            <w:r w:rsidRPr="00A73A63">
              <w:t>2 539,3</w:t>
            </w:r>
          </w:p>
        </w:tc>
      </w:tr>
      <w:tr w:rsidR="00A73A63" w:rsidRPr="00A73A63" w14:paraId="6CC0F64A"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A25B3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D91C4B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C35613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6E09EE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23BF44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1174021" w14:textId="77777777" w:rsidR="00A73A63" w:rsidRPr="00A73A63" w:rsidRDefault="00A73A63" w:rsidP="00A73A63">
            <w:pPr>
              <w:jc w:val="center"/>
            </w:pPr>
            <w:r w:rsidRPr="00A73A63">
              <w:t>01.2.84.96500</w:t>
            </w:r>
          </w:p>
        </w:tc>
        <w:tc>
          <w:tcPr>
            <w:tcW w:w="576" w:type="dxa"/>
            <w:tcBorders>
              <w:top w:val="nil"/>
              <w:left w:val="nil"/>
              <w:bottom w:val="single" w:sz="4" w:space="0" w:color="auto"/>
              <w:right w:val="single" w:sz="4" w:space="0" w:color="auto"/>
            </w:tcBorders>
            <w:shd w:val="clear" w:color="auto" w:fill="auto"/>
            <w:vAlign w:val="center"/>
            <w:hideMark/>
          </w:tcPr>
          <w:p w14:paraId="640400E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8A2E893" w14:textId="77777777" w:rsidR="00A73A63" w:rsidRPr="00A73A63" w:rsidRDefault="00A73A63" w:rsidP="00A73A63">
            <w:pPr>
              <w:jc w:val="right"/>
            </w:pPr>
            <w:r w:rsidRPr="00A73A63">
              <w:t>2 204,8</w:t>
            </w:r>
          </w:p>
        </w:tc>
      </w:tr>
      <w:tr w:rsidR="00A73A63" w:rsidRPr="00A73A63" w14:paraId="4D46BDB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B5592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5296F0D"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1962FA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9AFAD2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393936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F8BC08C" w14:textId="77777777" w:rsidR="00A73A63" w:rsidRPr="00A73A63" w:rsidRDefault="00A73A63" w:rsidP="00A73A63">
            <w:pPr>
              <w:jc w:val="center"/>
            </w:pPr>
            <w:r w:rsidRPr="00A73A63">
              <w:t>01.2.84.96500</w:t>
            </w:r>
          </w:p>
        </w:tc>
        <w:tc>
          <w:tcPr>
            <w:tcW w:w="576" w:type="dxa"/>
            <w:tcBorders>
              <w:top w:val="nil"/>
              <w:left w:val="nil"/>
              <w:bottom w:val="single" w:sz="4" w:space="0" w:color="auto"/>
              <w:right w:val="single" w:sz="4" w:space="0" w:color="auto"/>
            </w:tcBorders>
            <w:shd w:val="clear" w:color="auto" w:fill="auto"/>
            <w:vAlign w:val="center"/>
            <w:hideMark/>
          </w:tcPr>
          <w:p w14:paraId="1F668FAE"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3CA2D15D" w14:textId="77777777" w:rsidR="00A73A63" w:rsidRPr="00A73A63" w:rsidRDefault="00A73A63" w:rsidP="00A73A63">
            <w:pPr>
              <w:jc w:val="right"/>
            </w:pPr>
            <w:r w:rsidRPr="00A73A63">
              <w:t>334,5</w:t>
            </w:r>
          </w:p>
        </w:tc>
      </w:tr>
      <w:tr w:rsidR="00A73A63" w:rsidRPr="00A73A63" w14:paraId="258561F7"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E9FD8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4AF5C1E" w14:textId="77777777" w:rsidR="00A73A63" w:rsidRPr="00A73A63" w:rsidRDefault="00A73A63" w:rsidP="00A73A63">
            <w:r w:rsidRPr="00A73A63">
              <w:t xml:space="preserve">Приобретение школьных автобусов для обеспечения безопасности школьных перевозок и ежедневного </w:t>
            </w:r>
            <w:r w:rsidRPr="00A73A63">
              <w:lastRenderedPageBreak/>
              <w:t>подвоза обучающихся к месту обучения и обратно</w:t>
            </w:r>
          </w:p>
        </w:tc>
        <w:tc>
          <w:tcPr>
            <w:tcW w:w="787" w:type="dxa"/>
            <w:tcBorders>
              <w:top w:val="nil"/>
              <w:left w:val="nil"/>
              <w:bottom w:val="single" w:sz="4" w:space="0" w:color="auto"/>
              <w:right w:val="single" w:sz="4" w:space="0" w:color="auto"/>
            </w:tcBorders>
            <w:shd w:val="clear" w:color="auto" w:fill="auto"/>
            <w:vAlign w:val="center"/>
            <w:hideMark/>
          </w:tcPr>
          <w:p w14:paraId="566D8FFD" w14:textId="77777777" w:rsidR="00A73A63" w:rsidRPr="00A73A63" w:rsidRDefault="00A73A63" w:rsidP="00A73A63">
            <w:pPr>
              <w:jc w:val="center"/>
            </w:pPr>
            <w:r w:rsidRPr="00A73A6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4439B36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4A35B3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9F02C8B" w14:textId="77777777" w:rsidR="00A73A63" w:rsidRPr="00A73A63" w:rsidRDefault="00A73A63" w:rsidP="00A73A63">
            <w:pPr>
              <w:jc w:val="center"/>
            </w:pPr>
            <w:r w:rsidRPr="00A73A63">
              <w:t>01.2.84.S2590</w:t>
            </w:r>
          </w:p>
        </w:tc>
        <w:tc>
          <w:tcPr>
            <w:tcW w:w="576" w:type="dxa"/>
            <w:tcBorders>
              <w:top w:val="nil"/>
              <w:left w:val="nil"/>
              <w:bottom w:val="single" w:sz="4" w:space="0" w:color="auto"/>
              <w:right w:val="single" w:sz="4" w:space="0" w:color="auto"/>
            </w:tcBorders>
            <w:shd w:val="clear" w:color="auto" w:fill="auto"/>
            <w:vAlign w:val="center"/>
            <w:hideMark/>
          </w:tcPr>
          <w:p w14:paraId="4DE9B43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9B3E5D8" w14:textId="77777777" w:rsidR="00A73A63" w:rsidRPr="00A73A63" w:rsidRDefault="00A73A63" w:rsidP="00A73A63">
            <w:pPr>
              <w:jc w:val="right"/>
            </w:pPr>
            <w:r w:rsidRPr="00A73A63">
              <w:t>8 800,0</w:t>
            </w:r>
          </w:p>
        </w:tc>
      </w:tr>
      <w:tr w:rsidR="00A73A63" w:rsidRPr="00A73A63" w14:paraId="0390CB8E"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0C1A0C"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3050059E"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8F44E4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F6B9F0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EC0DA4F"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783F1D3" w14:textId="77777777" w:rsidR="00A73A63" w:rsidRPr="00A73A63" w:rsidRDefault="00A73A63" w:rsidP="00A73A63">
            <w:pPr>
              <w:jc w:val="center"/>
            </w:pPr>
            <w:r w:rsidRPr="00A73A63">
              <w:t>01.2.84.S2590</w:t>
            </w:r>
          </w:p>
        </w:tc>
        <w:tc>
          <w:tcPr>
            <w:tcW w:w="576" w:type="dxa"/>
            <w:tcBorders>
              <w:top w:val="nil"/>
              <w:left w:val="nil"/>
              <w:bottom w:val="single" w:sz="4" w:space="0" w:color="auto"/>
              <w:right w:val="single" w:sz="4" w:space="0" w:color="auto"/>
            </w:tcBorders>
            <w:shd w:val="clear" w:color="auto" w:fill="auto"/>
            <w:vAlign w:val="center"/>
            <w:hideMark/>
          </w:tcPr>
          <w:p w14:paraId="2BE0FF8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1B68ECA" w14:textId="77777777" w:rsidR="00A73A63" w:rsidRPr="00A73A63" w:rsidRDefault="00A73A63" w:rsidP="00A73A63">
            <w:pPr>
              <w:jc w:val="right"/>
            </w:pPr>
            <w:r w:rsidRPr="00A73A63">
              <w:t>8 800,0</w:t>
            </w:r>
          </w:p>
        </w:tc>
      </w:tr>
      <w:tr w:rsidR="00A73A63" w:rsidRPr="00A73A63" w14:paraId="12CC94FB"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DDB6E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8BF0EEB" w14:textId="77777777" w:rsidR="00A73A63" w:rsidRPr="00A73A63" w:rsidRDefault="00A73A63" w:rsidP="00A73A63">
            <w:pPr>
              <w:jc w:val="both"/>
            </w:pPr>
            <w:r w:rsidRPr="00A73A63">
              <w:rPr>
                <w:b/>
                <w:bCs/>
              </w:rPr>
              <w:t>Ведомственная целевая программа</w:t>
            </w:r>
            <w:r w:rsidRPr="00A73A63">
              <w:t xml:space="preserve"> «Развитие социальной и инженерной инфраструктуры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4AC140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889356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2D2504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95DFBBF" w14:textId="77777777" w:rsidR="00A73A63" w:rsidRPr="00A73A63" w:rsidRDefault="00A73A63" w:rsidP="00A73A63">
            <w:pPr>
              <w:jc w:val="center"/>
            </w:pPr>
            <w:r w:rsidRPr="00A73A63">
              <w:t>01.2.85.00000</w:t>
            </w:r>
          </w:p>
        </w:tc>
        <w:tc>
          <w:tcPr>
            <w:tcW w:w="576" w:type="dxa"/>
            <w:tcBorders>
              <w:top w:val="nil"/>
              <w:left w:val="nil"/>
              <w:bottom w:val="single" w:sz="4" w:space="0" w:color="auto"/>
              <w:right w:val="single" w:sz="4" w:space="0" w:color="auto"/>
            </w:tcBorders>
            <w:shd w:val="clear" w:color="auto" w:fill="auto"/>
            <w:vAlign w:val="center"/>
            <w:hideMark/>
          </w:tcPr>
          <w:p w14:paraId="658FAD5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3F901F2" w14:textId="77777777" w:rsidR="00A73A63" w:rsidRPr="00A73A63" w:rsidRDefault="00A73A63" w:rsidP="00A73A63">
            <w:pPr>
              <w:jc w:val="right"/>
            </w:pPr>
            <w:r w:rsidRPr="00A73A63">
              <w:t>153 480,2</w:t>
            </w:r>
          </w:p>
        </w:tc>
      </w:tr>
      <w:tr w:rsidR="00A73A63" w:rsidRPr="00A73A63" w14:paraId="1B6B2B0D"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7C228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E453124"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F7B105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F2EA06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ACCCEEF"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E2B8B26" w14:textId="77777777" w:rsidR="00A73A63" w:rsidRPr="00A73A63" w:rsidRDefault="00A73A63" w:rsidP="00A73A63">
            <w:pPr>
              <w:jc w:val="center"/>
            </w:pPr>
            <w:r w:rsidRPr="00A73A63">
              <w:t>01.2.85.96500</w:t>
            </w:r>
          </w:p>
        </w:tc>
        <w:tc>
          <w:tcPr>
            <w:tcW w:w="576" w:type="dxa"/>
            <w:tcBorders>
              <w:top w:val="nil"/>
              <w:left w:val="nil"/>
              <w:bottom w:val="single" w:sz="4" w:space="0" w:color="auto"/>
              <w:right w:val="single" w:sz="4" w:space="0" w:color="auto"/>
            </w:tcBorders>
            <w:shd w:val="clear" w:color="auto" w:fill="auto"/>
            <w:vAlign w:val="center"/>
            <w:hideMark/>
          </w:tcPr>
          <w:p w14:paraId="6786395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351FD32" w14:textId="77777777" w:rsidR="00A73A63" w:rsidRPr="00A73A63" w:rsidRDefault="00A73A63" w:rsidP="00A73A63">
            <w:pPr>
              <w:jc w:val="right"/>
            </w:pPr>
            <w:r w:rsidRPr="00A73A63">
              <w:t>65 584,9</w:t>
            </w:r>
          </w:p>
        </w:tc>
      </w:tr>
      <w:tr w:rsidR="00A73A63" w:rsidRPr="00A73A63" w14:paraId="7A4FA304"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5F5AE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A3021B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897D3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C95486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6074B5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0E24417" w14:textId="77777777" w:rsidR="00A73A63" w:rsidRPr="00A73A63" w:rsidRDefault="00A73A63" w:rsidP="00A73A63">
            <w:pPr>
              <w:jc w:val="center"/>
            </w:pPr>
            <w:r w:rsidRPr="00A73A63">
              <w:t>01.2.85.96500</w:t>
            </w:r>
          </w:p>
        </w:tc>
        <w:tc>
          <w:tcPr>
            <w:tcW w:w="576" w:type="dxa"/>
            <w:tcBorders>
              <w:top w:val="nil"/>
              <w:left w:val="nil"/>
              <w:bottom w:val="single" w:sz="4" w:space="0" w:color="auto"/>
              <w:right w:val="single" w:sz="4" w:space="0" w:color="auto"/>
            </w:tcBorders>
            <w:shd w:val="clear" w:color="auto" w:fill="auto"/>
            <w:vAlign w:val="center"/>
            <w:hideMark/>
          </w:tcPr>
          <w:p w14:paraId="735AE70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15D7B4B" w14:textId="77777777" w:rsidR="00A73A63" w:rsidRPr="00A73A63" w:rsidRDefault="00A73A63" w:rsidP="00A73A63">
            <w:pPr>
              <w:jc w:val="right"/>
            </w:pPr>
            <w:r w:rsidRPr="00A73A63">
              <w:t>48 137,0</w:t>
            </w:r>
          </w:p>
        </w:tc>
      </w:tr>
      <w:tr w:rsidR="00A73A63" w:rsidRPr="00A73A63" w14:paraId="57BD5515"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2DC83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365C8DB" w14:textId="77777777" w:rsidR="00A73A63" w:rsidRPr="00A73A63" w:rsidRDefault="00A73A63" w:rsidP="00A73A63">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2D7573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A39DB2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8986E6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ACF86EF" w14:textId="77777777" w:rsidR="00A73A63" w:rsidRPr="00A73A63" w:rsidRDefault="00A73A63" w:rsidP="00A73A63">
            <w:pPr>
              <w:jc w:val="center"/>
            </w:pPr>
            <w:r w:rsidRPr="00A73A63">
              <w:t>01.2.85.96500</w:t>
            </w:r>
          </w:p>
        </w:tc>
        <w:tc>
          <w:tcPr>
            <w:tcW w:w="576" w:type="dxa"/>
            <w:tcBorders>
              <w:top w:val="nil"/>
              <w:left w:val="nil"/>
              <w:bottom w:val="single" w:sz="4" w:space="0" w:color="auto"/>
              <w:right w:val="single" w:sz="4" w:space="0" w:color="auto"/>
            </w:tcBorders>
            <w:shd w:val="clear" w:color="auto" w:fill="auto"/>
            <w:vAlign w:val="center"/>
            <w:hideMark/>
          </w:tcPr>
          <w:p w14:paraId="667856CA"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31A666AA" w14:textId="77777777" w:rsidR="00A73A63" w:rsidRPr="00A73A63" w:rsidRDefault="00A73A63" w:rsidP="00A73A63">
            <w:pPr>
              <w:jc w:val="right"/>
            </w:pPr>
            <w:r w:rsidRPr="00A73A63">
              <w:t>1 000,0</w:t>
            </w:r>
          </w:p>
        </w:tc>
      </w:tr>
      <w:tr w:rsidR="00A73A63" w:rsidRPr="00A73A63" w14:paraId="0BCC80F0"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75F1D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8CC0F4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77259B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8E90CFC"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FA4064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2918677" w14:textId="77777777" w:rsidR="00A73A63" w:rsidRPr="00A73A63" w:rsidRDefault="00A73A63" w:rsidP="00A73A63">
            <w:pPr>
              <w:jc w:val="center"/>
            </w:pPr>
            <w:r w:rsidRPr="00A73A63">
              <w:t>01.2.85.96500</w:t>
            </w:r>
          </w:p>
        </w:tc>
        <w:tc>
          <w:tcPr>
            <w:tcW w:w="576" w:type="dxa"/>
            <w:tcBorders>
              <w:top w:val="nil"/>
              <w:left w:val="nil"/>
              <w:bottom w:val="single" w:sz="4" w:space="0" w:color="auto"/>
              <w:right w:val="single" w:sz="4" w:space="0" w:color="auto"/>
            </w:tcBorders>
            <w:shd w:val="clear" w:color="auto" w:fill="auto"/>
            <w:vAlign w:val="center"/>
            <w:hideMark/>
          </w:tcPr>
          <w:p w14:paraId="53E077AB"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655BBF73" w14:textId="77777777" w:rsidR="00A73A63" w:rsidRPr="00A73A63" w:rsidRDefault="00A73A63" w:rsidP="00A73A63">
            <w:pPr>
              <w:jc w:val="right"/>
            </w:pPr>
            <w:r w:rsidRPr="00A73A63">
              <w:t>16 447,9</w:t>
            </w:r>
          </w:p>
        </w:tc>
      </w:tr>
      <w:tr w:rsidR="00A73A63" w:rsidRPr="00A73A63" w14:paraId="6ED75F64"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7B28B7"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hideMark/>
          </w:tcPr>
          <w:p w14:paraId="72D5D0CA" w14:textId="77777777" w:rsidR="00A73A63" w:rsidRPr="00A73A63" w:rsidRDefault="00A73A63" w:rsidP="00A73A63">
            <w:pPr>
              <w:jc w:val="both"/>
            </w:pPr>
            <w:r w:rsidRPr="00A73A63">
              <w:t>Реализация мероприятий по модернизации школьных систем образования</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0FB7CD3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947BBB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FF989C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326EAB6" w14:textId="77777777" w:rsidR="00A73A63" w:rsidRPr="00A73A63" w:rsidRDefault="00A73A63" w:rsidP="00A73A63">
            <w:pPr>
              <w:jc w:val="center"/>
            </w:pPr>
            <w:r w:rsidRPr="00A73A63">
              <w:t>01.2.85.L7500</w:t>
            </w:r>
          </w:p>
        </w:tc>
        <w:tc>
          <w:tcPr>
            <w:tcW w:w="576" w:type="dxa"/>
            <w:tcBorders>
              <w:top w:val="nil"/>
              <w:left w:val="nil"/>
              <w:bottom w:val="single" w:sz="4" w:space="0" w:color="auto"/>
              <w:right w:val="single" w:sz="4" w:space="0" w:color="auto"/>
            </w:tcBorders>
            <w:shd w:val="clear" w:color="auto" w:fill="auto"/>
            <w:vAlign w:val="center"/>
            <w:hideMark/>
          </w:tcPr>
          <w:p w14:paraId="17071F1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7414A98" w14:textId="77777777" w:rsidR="00A73A63" w:rsidRPr="00A73A63" w:rsidRDefault="00A73A63" w:rsidP="00A73A63">
            <w:pPr>
              <w:jc w:val="right"/>
            </w:pPr>
            <w:r w:rsidRPr="00A73A63">
              <w:t>45 641,5</w:t>
            </w:r>
          </w:p>
        </w:tc>
      </w:tr>
      <w:tr w:rsidR="00A73A63" w:rsidRPr="00A73A63" w14:paraId="73E0C8B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7365A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110A2D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44221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EDDB71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AC5927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88FF5E1" w14:textId="77777777" w:rsidR="00A73A63" w:rsidRPr="00A73A63" w:rsidRDefault="00A73A63" w:rsidP="00A73A63">
            <w:pPr>
              <w:jc w:val="center"/>
            </w:pPr>
            <w:r w:rsidRPr="00A73A63">
              <w:t>01.2.85.L7500</w:t>
            </w:r>
          </w:p>
        </w:tc>
        <w:tc>
          <w:tcPr>
            <w:tcW w:w="576" w:type="dxa"/>
            <w:tcBorders>
              <w:top w:val="nil"/>
              <w:left w:val="nil"/>
              <w:bottom w:val="single" w:sz="4" w:space="0" w:color="auto"/>
              <w:right w:val="single" w:sz="4" w:space="0" w:color="auto"/>
            </w:tcBorders>
            <w:shd w:val="clear" w:color="auto" w:fill="auto"/>
            <w:vAlign w:val="center"/>
            <w:hideMark/>
          </w:tcPr>
          <w:p w14:paraId="25D8AA1B"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402A0D5" w14:textId="77777777" w:rsidR="00A73A63" w:rsidRPr="00A73A63" w:rsidRDefault="00A73A63" w:rsidP="00A73A63">
            <w:pPr>
              <w:jc w:val="right"/>
            </w:pPr>
            <w:r w:rsidRPr="00A73A63">
              <w:t>45 641,5</w:t>
            </w:r>
          </w:p>
        </w:tc>
      </w:tr>
      <w:tr w:rsidR="00A73A63" w:rsidRPr="00A73A63" w14:paraId="68EC2D94" w14:textId="77777777" w:rsidTr="00A6493F">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2182A"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vAlign w:val="center"/>
            <w:hideMark/>
          </w:tcPr>
          <w:p w14:paraId="46E5AF8A" w14:textId="77777777" w:rsidR="00A73A63" w:rsidRPr="00A73A63" w:rsidRDefault="00A73A63" w:rsidP="00A73A63">
            <w:pPr>
              <w:jc w:val="both"/>
            </w:pPr>
            <w:r w:rsidRPr="00A73A63">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48C286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FF61CF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FC299E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7963EA1" w14:textId="77777777" w:rsidR="00A73A63" w:rsidRPr="00A73A63" w:rsidRDefault="00A73A63" w:rsidP="00A73A63">
            <w:pPr>
              <w:jc w:val="center"/>
            </w:pPr>
            <w:r w:rsidRPr="00A73A63">
              <w:t>01.2.85.S2050</w:t>
            </w:r>
          </w:p>
        </w:tc>
        <w:tc>
          <w:tcPr>
            <w:tcW w:w="576" w:type="dxa"/>
            <w:tcBorders>
              <w:top w:val="nil"/>
              <w:left w:val="nil"/>
              <w:bottom w:val="single" w:sz="4" w:space="0" w:color="auto"/>
              <w:right w:val="single" w:sz="4" w:space="0" w:color="auto"/>
            </w:tcBorders>
            <w:shd w:val="clear" w:color="auto" w:fill="auto"/>
            <w:vAlign w:val="center"/>
            <w:hideMark/>
          </w:tcPr>
          <w:p w14:paraId="69ED83E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7EAE1FB" w14:textId="77777777" w:rsidR="00A73A63" w:rsidRPr="00A73A63" w:rsidRDefault="00A73A63" w:rsidP="00A73A63">
            <w:pPr>
              <w:jc w:val="right"/>
            </w:pPr>
            <w:r w:rsidRPr="00A73A63">
              <w:t>39 088,0</w:t>
            </w:r>
          </w:p>
        </w:tc>
      </w:tr>
      <w:tr w:rsidR="00A73A63" w:rsidRPr="00A73A63" w14:paraId="4AAFF7E7"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9D66F9"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7C8440FC"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8BDFE4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BD0D80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5FBCC6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7DE2334" w14:textId="77777777" w:rsidR="00A73A63" w:rsidRPr="00A73A63" w:rsidRDefault="00A73A63" w:rsidP="00A73A63">
            <w:pPr>
              <w:jc w:val="center"/>
            </w:pPr>
            <w:r w:rsidRPr="00A73A63">
              <w:t>01.2.85.S2050</w:t>
            </w:r>
          </w:p>
        </w:tc>
        <w:tc>
          <w:tcPr>
            <w:tcW w:w="576" w:type="dxa"/>
            <w:tcBorders>
              <w:top w:val="nil"/>
              <w:left w:val="nil"/>
              <w:bottom w:val="single" w:sz="4" w:space="0" w:color="auto"/>
              <w:right w:val="single" w:sz="4" w:space="0" w:color="auto"/>
            </w:tcBorders>
            <w:shd w:val="clear" w:color="auto" w:fill="auto"/>
            <w:vAlign w:val="center"/>
            <w:hideMark/>
          </w:tcPr>
          <w:p w14:paraId="0FF93ED0"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67EB5886" w14:textId="77777777" w:rsidR="00A73A63" w:rsidRPr="00A73A63" w:rsidRDefault="00A73A63" w:rsidP="00A73A63">
            <w:pPr>
              <w:jc w:val="right"/>
            </w:pPr>
            <w:r w:rsidRPr="00A73A63">
              <w:t>39 088,0</w:t>
            </w:r>
          </w:p>
        </w:tc>
      </w:tr>
      <w:tr w:rsidR="00A73A63" w:rsidRPr="00A73A63" w14:paraId="0876517D" w14:textId="77777777" w:rsidTr="00A6493F">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C62FFC"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hideMark/>
          </w:tcPr>
          <w:p w14:paraId="5D2BB2EF" w14:textId="77777777" w:rsidR="00A73A63" w:rsidRPr="00A73A63" w:rsidRDefault="00A73A63" w:rsidP="00A73A63">
            <w:pPr>
              <w:jc w:val="both"/>
            </w:pPr>
            <w:r w:rsidRPr="00A73A63">
              <w:t xml:space="preserve">Региональный проект «Успех каждого ребенка» </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07C533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C9231E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F90AC8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C369F04" w14:textId="77777777" w:rsidR="00A73A63" w:rsidRPr="00A73A63" w:rsidRDefault="00A73A63" w:rsidP="00A73A63">
            <w:pPr>
              <w:jc w:val="center"/>
            </w:pPr>
            <w:r w:rsidRPr="00A73A63">
              <w:t>01.2.E2.00000</w:t>
            </w:r>
          </w:p>
        </w:tc>
        <w:tc>
          <w:tcPr>
            <w:tcW w:w="576" w:type="dxa"/>
            <w:tcBorders>
              <w:top w:val="nil"/>
              <w:left w:val="nil"/>
              <w:bottom w:val="single" w:sz="4" w:space="0" w:color="auto"/>
              <w:right w:val="single" w:sz="4" w:space="0" w:color="auto"/>
            </w:tcBorders>
            <w:shd w:val="clear" w:color="auto" w:fill="auto"/>
            <w:vAlign w:val="center"/>
            <w:hideMark/>
          </w:tcPr>
          <w:p w14:paraId="467F213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62AF143" w14:textId="77777777" w:rsidR="00A73A63" w:rsidRPr="00A73A63" w:rsidRDefault="00A73A63" w:rsidP="00A73A63">
            <w:pPr>
              <w:jc w:val="right"/>
            </w:pPr>
            <w:r w:rsidRPr="00A73A63">
              <w:t>3 165,9</w:t>
            </w:r>
          </w:p>
        </w:tc>
      </w:tr>
      <w:tr w:rsidR="00A73A63" w:rsidRPr="00A73A63" w14:paraId="60720B09" w14:textId="77777777" w:rsidTr="00A6493F">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20DA17" w14:textId="77777777" w:rsidR="00A73A63" w:rsidRPr="00A73A63" w:rsidRDefault="00A73A63" w:rsidP="00A73A63">
            <w:pPr>
              <w:jc w:val="center"/>
            </w:pPr>
            <w:r w:rsidRPr="00A73A63">
              <w:t> </w:t>
            </w:r>
          </w:p>
        </w:tc>
        <w:tc>
          <w:tcPr>
            <w:tcW w:w="3345" w:type="dxa"/>
            <w:tcBorders>
              <w:top w:val="nil"/>
              <w:left w:val="nil"/>
              <w:bottom w:val="single" w:sz="4" w:space="0" w:color="auto"/>
              <w:right w:val="nil"/>
            </w:tcBorders>
            <w:shd w:val="clear" w:color="auto" w:fill="auto"/>
            <w:vAlign w:val="center"/>
            <w:hideMark/>
          </w:tcPr>
          <w:p w14:paraId="0D5B683E" w14:textId="77777777" w:rsidR="00A73A63" w:rsidRPr="00A73A63" w:rsidRDefault="00A73A63" w:rsidP="00A73A63">
            <w:pPr>
              <w:jc w:val="both"/>
            </w:pPr>
            <w:r w:rsidRPr="00A73A63">
              <w:t>Создание в общеобразовательных организациях, расположенных в сельской местности, условий для занятий физической культурой и спортом</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06BADBB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98C5A2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86BF72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0F5F467" w14:textId="77777777" w:rsidR="00A73A63" w:rsidRPr="00A73A63" w:rsidRDefault="00A73A63" w:rsidP="00A73A63">
            <w:pPr>
              <w:jc w:val="center"/>
            </w:pPr>
            <w:r w:rsidRPr="00A73A63">
              <w:t>01.2.E2.50971</w:t>
            </w:r>
          </w:p>
        </w:tc>
        <w:tc>
          <w:tcPr>
            <w:tcW w:w="576" w:type="dxa"/>
            <w:tcBorders>
              <w:top w:val="nil"/>
              <w:left w:val="nil"/>
              <w:bottom w:val="single" w:sz="4" w:space="0" w:color="auto"/>
              <w:right w:val="single" w:sz="4" w:space="0" w:color="auto"/>
            </w:tcBorders>
            <w:shd w:val="clear" w:color="auto" w:fill="auto"/>
            <w:vAlign w:val="center"/>
            <w:hideMark/>
          </w:tcPr>
          <w:p w14:paraId="06ADEDB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9850DDF" w14:textId="77777777" w:rsidR="00A73A63" w:rsidRPr="00A73A63" w:rsidRDefault="00A73A63" w:rsidP="00A73A63">
            <w:pPr>
              <w:jc w:val="right"/>
            </w:pPr>
            <w:r w:rsidRPr="00A73A63">
              <w:t>3 165,9</w:t>
            </w:r>
          </w:p>
        </w:tc>
      </w:tr>
      <w:tr w:rsidR="00A73A63" w:rsidRPr="00A73A63" w14:paraId="781F030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1E4F1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FCD9BC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DDEA48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15B549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7CA0F7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DBEED96" w14:textId="77777777" w:rsidR="00A73A63" w:rsidRPr="00A73A63" w:rsidRDefault="00A73A63" w:rsidP="00A73A63">
            <w:pPr>
              <w:jc w:val="center"/>
            </w:pPr>
            <w:r w:rsidRPr="00A73A63">
              <w:t>01.2.E2.50971</w:t>
            </w:r>
          </w:p>
        </w:tc>
        <w:tc>
          <w:tcPr>
            <w:tcW w:w="576" w:type="dxa"/>
            <w:tcBorders>
              <w:top w:val="nil"/>
              <w:left w:val="nil"/>
              <w:bottom w:val="single" w:sz="4" w:space="0" w:color="auto"/>
              <w:right w:val="single" w:sz="4" w:space="0" w:color="auto"/>
            </w:tcBorders>
            <w:shd w:val="clear" w:color="auto" w:fill="auto"/>
            <w:vAlign w:val="center"/>
            <w:hideMark/>
          </w:tcPr>
          <w:p w14:paraId="50AD92A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DDFA739" w14:textId="77777777" w:rsidR="00A73A63" w:rsidRPr="00A73A63" w:rsidRDefault="00A73A63" w:rsidP="00A73A63">
            <w:pPr>
              <w:jc w:val="right"/>
            </w:pPr>
            <w:r w:rsidRPr="00A73A63">
              <w:t>3 165,9</w:t>
            </w:r>
          </w:p>
        </w:tc>
      </w:tr>
      <w:tr w:rsidR="00A73A63" w:rsidRPr="00A73A63" w14:paraId="3E01DB61"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C4352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A370A20" w14:textId="77777777" w:rsidR="00A73A63" w:rsidRPr="00A73A63" w:rsidRDefault="00A73A63" w:rsidP="00A73A63">
            <w:pPr>
              <w:jc w:val="both"/>
            </w:pPr>
            <w:r w:rsidRPr="00A73A63">
              <w:rPr>
                <w:b/>
                <w:bCs/>
              </w:rPr>
              <w:t>Основное мероприятие</w:t>
            </w:r>
            <w:r w:rsidRPr="00A73A63">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C8C775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3CB3F6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74C942F"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FDD9E46" w14:textId="77777777" w:rsidR="00A73A63" w:rsidRPr="00A73A63" w:rsidRDefault="00A73A63" w:rsidP="00A73A63">
            <w:pPr>
              <w:jc w:val="center"/>
            </w:pPr>
            <w:r w:rsidRPr="00A73A63">
              <w:t>01.2.86.00000</w:t>
            </w:r>
          </w:p>
        </w:tc>
        <w:tc>
          <w:tcPr>
            <w:tcW w:w="576" w:type="dxa"/>
            <w:tcBorders>
              <w:top w:val="nil"/>
              <w:left w:val="nil"/>
              <w:bottom w:val="single" w:sz="4" w:space="0" w:color="auto"/>
              <w:right w:val="single" w:sz="4" w:space="0" w:color="auto"/>
            </w:tcBorders>
            <w:shd w:val="clear" w:color="auto" w:fill="auto"/>
            <w:vAlign w:val="center"/>
            <w:hideMark/>
          </w:tcPr>
          <w:p w14:paraId="540DBD0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E1A3221" w14:textId="77777777" w:rsidR="00A73A63" w:rsidRPr="00A73A63" w:rsidRDefault="00A73A63" w:rsidP="00A73A63">
            <w:pPr>
              <w:jc w:val="right"/>
            </w:pPr>
            <w:r w:rsidRPr="00A73A63">
              <w:t>2 673,3</w:t>
            </w:r>
          </w:p>
        </w:tc>
      </w:tr>
      <w:tr w:rsidR="00A73A63" w:rsidRPr="00A73A63" w14:paraId="18768C5B"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9E55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F010EB"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5C6112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A8D539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ACCD82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F8DBD51" w14:textId="77777777" w:rsidR="00A73A63" w:rsidRPr="00A73A63" w:rsidRDefault="00A73A63" w:rsidP="00A73A63">
            <w:pPr>
              <w:jc w:val="center"/>
            </w:pPr>
            <w:r w:rsidRPr="00A73A63">
              <w:t>01.2.86.96500</w:t>
            </w:r>
          </w:p>
        </w:tc>
        <w:tc>
          <w:tcPr>
            <w:tcW w:w="576" w:type="dxa"/>
            <w:tcBorders>
              <w:top w:val="nil"/>
              <w:left w:val="nil"/>
              <w:bottom w:val="single" w:sz="4" w:space="0" w:color="auto"/>
              <w:right w:val="single" w:sz="4" w:space="0" w:color="auto"/>
            </w:tcBorders>
            <w:shd w:val="clear" w:color="auto" w:fill="auto"/>
            <w:vAlign w:val="center"/>
            <w:hideMark/>
          </w:tcPr>
          <w:p w14:paraId="6BA4A22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5ED377D" w14:textId="77777777" w:rsidR="00A73A63" w:rsidRPr="00A73A63" w:rsidRDefault="00A73A63" w:rsidP="00A73A63">
            <w:pPr>
              <w:jc w:val="right"/>
            </w:pPr>
            <w:r w:rsidRPr="00A73A63">
              <w:t>2 673,3</w:t>
            </w:r>
          </w:p>
        </w:tc>
      </w:tr>
      <w:tr w:rsidR="00A73A63" w:rsidRPr="00A73A63" w14:paraId="5FC33B34"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F33FA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CDD8CD0"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A6FC24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C7E13C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BC8E91F"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5A41676" w14:textId="77777777" w:rsidR="00A73A63" w:rsidRPr="00A73A63" w:rsidRDefault="00A73A63" w:rsidP="00A73A63">
            <w:pPr>
              <w:jc w:val="center"/>
            </w:pPr>
            <w:r w:rsidRPr="00A73A63">
              <w:t>01.2.86.96500</w:t>
            </w:r>
          </w:p>
        </w:tc>
        <w:tc>
          <w:tcPr>
            <w:tcW w:w="576" w:type="dxa"/>
            <w:tcBorders>
              <w:top w:val="nil"/>
              <w:left w:val="nil"/>
              <w:bottom w:val="single" w:sz="4" w:space="0" w:color="auto"/>
              <w:right w:val="single" w:sz="4" w:space="0" w:color="auto"/>
            </w:tcBorders>
            <w:shd w:val="clear" w:color="auto" w:fill="auto"/>
            <w:vAlign w:val="center"/>
            <w:hideMark/>
          </w:tcPr>
          <w:p w14:paraId="12FEA2A8"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DB2CF30" w14:textId="77777777" w:rsidR="00A73A63" w:rsidRPr="00A73A63" w:rsidRDefault="00A73A63" w:rsidP="00A73A63">
            <w:pPr>
              <w:jc w:val="right"/>
            </w:pPr>
            <w:r w:rsidRPr="00A73A63">
              <w:t>1 871,6</w:t>
            </w:r>
          </w:p>
        </w:tc>
      </w:tr>
      <w:tr w:rsidR="00A73A63" w:rsidRPr="00A73A63" w14:paraId="50872600"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C320C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BCCE81A"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EF112A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166398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9BA099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10E06D8" w14:textId="77777777" w:rsidR="00A73A63" w:rsidRPr="00A73A63" w:rsidRDefault="00A73A63" w:rsidP="00A73A63">
            <w:pPr>
              <w:jc w:val="center"/>
            </w:pPr>
            <w:r w:rsidRPr="00A73A63">
              <w:t>01.2.86.96500</w:t>
            </w:r>
          </w:p>
        </w:tc>
        <w:tc>
          <w:tcPr>
            <w:tcW w:w="576" w:type="dxa"/>
            <w:tcBorders>
              <w:top w:val="nil"/>
              <w:left w:val="nil"/>
              <w:bottom w:val="single" w:sz="4" w:space="0" w:color="auto"/>
              <w:right w:val="single" w:sz="4" w:space="0" w:color="auto"/>
            </w:tcBorders>
            <w:shd w:val="clear" w:color="auto" w:fill="auto"/>
            <w:vAlign w:val="center"/>
            <w:hideMark/>
          </w:tcPr>
          <w:p w14:paraId="72298061"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3D2F095E" w14:textId="77777777" w:rsidR="00A73A63" w:rsidRPr="00A73A63" w:rsidRDefault="00A73A63" w:rsidP="00A73A63">
            <w:pPr>
              <w:jc w:val="right"/>
            </w:pPr>
            <w:r w:rsidRPr="00A73A63">
              <w:t>801,7</w:t>
            </w:r>
          </w:p>
        </w:tc>
      </w:tr>
      <w:tr w:rsidR="00A73A63" w:rsidRPr="00A73A63" w14:paraId="1BE1BD7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C9B97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4DC3663"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F1F440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D82FA5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4C9F3D4"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29BF656" w14:textId="77777777" w:rsidR="00A73A63" w:rsidRPr="00A73A63" w:rsidRDefault="00A73A63" w:rsidP="00A73A63">
            <w:pPr>
              <w:jc w:val="center"/>
            </w:pPr>
            <w:r w:rsidRPr="00A73A63">
              <w:t>06.0.00.00000</w:t>
            </w:r>
          </w:p>
        </w:tc>
        <w:tc>
          <w:tcPr>
            <w:tcW w:w="576" w:type="dxa"/>
            <w:tcBorders>
              <w:top w:val="nil"/>
              <w:left w:val="nil"/>
              <w:bottom w:val="single" w:sz="4" w:space="0" w:color="auto"/>
              <w:right w:val="single" w:sz="4" w:space="0" w:color="auto"/>
            </w:tcBorders>
            <w:shd w:val="clear" w:color="auto" w:fill="auto"/>
            <w:vAlign w:val="center"/>
            <w:hideMark/>
          </w:tcPr>
          <w:p w14:paraId="144637C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4D6B4C4" w14:textId="77777777" w:rsidR="00A73A63" w:rsidRPr="00A73A63" w:rsidRDefault="00A73A63" w:rsidP="00A73A63">
            <w:pPr>
              <w:jc w:val="right"/>
            </w:pPr>
            <w:r w:rsidRPr="00A73A63">
              <w:t>11 508,4</w:t>
            </w:r>
          </w:p>
        </w:tc>
      </w:tr>
      <w:tr w:rsidR="00A73A63" w:rsidRPr="00A73A63" w14:paraId="620464E6"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2F28A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238142B" w14:textId="77777777" w:rsidR="00A73A63" w:rsidRPr="00A73A63" w:rsidRDefault="00A73A63" w:rsidP="00A73A63">
            <w:pPr>
              <w:jc w:val="both"/>
              <w:rPr>
                <w:b/>
                <w:bCs/>
              </w:rPr>
            </w:pPr>
            <w:r w:rsidRPr="00A73A63">
              <w:rPr>
                <w:b/>
                <w:bCs/>
              </w:rPr>
              <w:t>Подпрограмма</w:t>
            </w:r>
            <w:r w:rsidRPr="00A73A63">
              <w:t xml:space="preserve"> «Профилактика правонарушений в </w:t>
            </w:r>
            <w:proofErr w:type="spellStart"/>
            <w:r w:rsidRPr="00A73A63">
              <w:t>Шелеховском</w:t>
            </w:r>
            <w:proofErr w:type="spellEnd"/>
            <w:r w:rsidRPr="00A73A63">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2C6A8C9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EA1387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9FF96A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D445133" w14:textId="77777777" w:rsidR="00A73A63" w:rsidRPr="00A73A63" w:rsidRDefault="00A73A63" w:rsidP="00A73A63">
            <w:pPr>
              <w:jc w:val="center"/>
            </w:pPr>
            <w:r w:rsidRPr="00A73A63">
              <w:t>06.3.00.00000</w:t>
            </w:r>
          </w:p>
        </w:tc>
        <w:tc>
          <w:tcPr>
            <w:tcW w:w="576" w:type="dxa"/>
            <w:tcBorders>
              <w:top w:val="nil"/>
              <w:left w:val="nil"/>
              <w:bottom w:val="single" w:sz="4" w:space="0" w:color="auto"/>
              <w:right w:val="single" w:sz="4" w:space="0" w:color="auto"/>
            </w:tcBorders>
            <w:shd w:val="clear" w:color="auto" w:fill="auto"/>
            <w:vAlign w:val="center"/>
            <w:hideMark/>
          </w:tcPr>
          <w:p w14:paraId="00EBF00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6637ECD" w14:textId="77777777" w:rsidR="00A73A63" w:rsidRPr="00A73A63" w:rsidRDefault="00A73A63" w:rsidP="00A73A63">
            <w:pPr>
              <w:jc w:val="right"/>
            </w:pPr>
            <w:r w:rsidRPr="00A73A63">
              <w:t>11 508,4</w:t>
            </w:r>
          </w:p>
        </w:tc>
      </w:tr>
      <w:tr w:rsidR="00A73A63" w:rsidRPr="00A73A63" w14:paraId="41E6AD7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9FBC9F"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5413FD45" w14:textId="77777777" w:rsidR="00A73A63" w:rsidRPr="00A73A63" w:rsidRDefault="00A73A63" w:rsidP="00A73A63">
            <w:pPr>
              <w:jc w:val="both"/>
              <w:rPr>
                <w:b/>
                <w:bCs/>
              </w:rPr>
            </w:pPr>
            <w:r w:rsidRPr="00A73A63">
              <w:rPr>
                <w:b/>
                <w:bCs/>
              </w:rPr>
              <w:t xml:space="preserve">Основное мероприятие </w:t>
            </w:r>
            <w:r w:rsidRPr="00A73A63">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DE8344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02A7D6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91AC58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3194496" w14:textId="77777777" w:rsidR="00A73A63" w:rsidRPr="00A73A63" w:rsidRDefault="00A73A63" w:rsidP="00A73A63">
            <w:pPr>
              <w:jc w:val="center"/>
            </w:pPr>
            <w:r w:rsidRPr="00A73A63">
              <w:t>06.3.51.00000</w:t>
            </w:r>
          </w:p>
        </w:tc>
        <w:tc>
          <w:tcPr>
            <w:tcW w:w="576" w:type="dxa"/>
            <w:tcBorders>
              <w:top w:val="nil"/>
              <w:left w:val="nil"/>
              <w:bottom w:val="single" w:sz="4" w:space="0" w:color="auto"/>
              <w:right w:val="single" w:sz="4" w:space="0" w:color="auto"/>
            </w:tcBorders>
            <w:shd w:val="clear" w:color="auto" w:fill="auto"/>
            <w:vAlign w:val="center"/>
            <w:hideMark/>
          </w:tcPr>
          <w:p w14:paraId="7B68CED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ED4B9BE" w14:textId="77777777" w:rsidR="00A73A63" w:rsidRPr="00A73A63" w:rsidRDefault="00A73A63" w:rsidP="00A73A63">
            <w:pPr>
              <w:jc w:val="right"/>
            </w:pPr>
            <w:r w:rsidRPr="00A73A63">
              <w:t>11 508,4</w:t>
            </w:r>
          </w:p>
        </w:tc>
      </w:tr>
      <w:tr w:rsidR="00A73A63" w:rsidRPr="00A73A63" w14:paraId="243A6EC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99FA1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31CE761"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6E53A9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305C89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FEC1328"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EA7AD03"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41A530D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9509A3F" w14:textId="77777777" w:rsidR="00A73A63" w:rsidRPr="00A73A63" w:rsidRDefault="00A73A63" w:rsidP="00A73A63">
            <w:pPr>
              <w:jc w:val="right"/>
            </w:pPr>
            <w:r w:rsidRPr="00A73A63">
              <w:t>4 870,8</w:t>
            </w:r>
          </w:p>
        </w:tc>
      </w:tr>
      <w:tr w:rsidR="00A73A63" w:rsidRPr="00A73A63" w14:paraId="5AD70BF9"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B8A6E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6E8BBB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9776CB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592C30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A51E5B8"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2E6CACA"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5AFE8677"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1797053" w14:textId="77777777" w:rsidR="00A73A63" w:rsidRPr="00A73A63" w:rsidRDefault="00A73A63" w:rsidP="00A73A63">
            <w:pPr>
              <w:jc w:val="right"/>
            </w:pPr>
            <w:r w:rsidRPr="00A73A63">
              <w:t>4 776,8</w:t>
            </w:r>
          </w:p>
        </w:tc>
      </w:tr>
      <w:tr w:rsidR="00A73A63" w:rsidRPr="00A73A63" w14:paraId="2E5BCD99"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F337F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BB780EF"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9DA281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141D1D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51B7E1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AC03A07"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2B7EEEF1"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3FA16992" w14:textId="77777777" w:rsidR="00A73A63" w:rsidRPr="00A73A63" w:rsidRDefault="00A73A63" w:rsidP="00A73A63">
            <w:pPr>
              <w:jc w:val="right"/>
            </w:pPr>
            <w:r w:rsidRPr="00A73A63">
              <w:t>94,0</w:t>
            </w:r>
          </w:p>
        </w:tc>
      </w:tr>
      <w:tr w:rsidR="00A73A63" w:rsidRPr="00A73A63" w14:paraId="577530E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EB2BF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3028436"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296F18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3BC565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B49AF36"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4D36F67" w14:textId="77777777" w:rsidR="00A73A63" w:rsidRPr="00A73A63" w:rsidRDefault="00A73A63" w:rsidP="00A73A63">
            <w:pPr>
              <w:jc w:val="center"/>
            </w:pPr>
            <w:r w:rsidRPr="00A73A63">
              <w:t>06.3.51.S2370</w:t>
            </w:r>
          </w:p>
        </w:tc>
        <w:tc>
          <w:tcPr>
            <w:tcW w:w="576" w:type="dxa"/>
            <w:tcBorders>
              <w:top w:val="nil"/>
              <w:left w:val="nil"/>
              <w:bottom w:val="single" w:sz="4" w:space="0" w:color="auto"/>
              <w:right w:val="single" w:sz="4" w:space="0" w:color="auto"/>
            </w:tcBorders>
            <w:shd w:val="clear" w:color="auto" w:fill="auto"/>
            <w:vAlign w:val="center"/>
            <w:hideMark/>
          </w:tcPr>
          <w:p w14:paraId="5E65928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9B2B275" w14:textId="77777777" w:rsidR="00A73A63" w:rsidRPr="00A73A63" w:rsidRDefault="00A73A63" w:rsidP="00A73A63">
            <w:pPr>
              <w:jc w:val="right"/>
            </w:pPr>
            <w:r w:rsidRPr="00A73A63">
              <w:t>3 988,6</w:t>
            </w:r>
          </w:p>
        </w:tc>
      </w:tr>
      <w:tr w:rsidR="00A73A63" w:rsidRPr="00A73A63" w14:paraId="2F58388B"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E21E9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EBCF07C"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162862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BC1A6D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F29643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1F55696" w14:textId="77777777" w:rsidR="00A73A63" w:rsidRPr="00A73A63" w:rsidRDefault="00A73A63" w:rsidP="00A73A63">
            <w:pPr>
              <w:jc w:val="center"/>
            </w:pPr>
            <w:r w:rsidRPr="00A73A63">
              <w:t>06.3.51.S2370</w:t>
            </w:r>
          </w:p>
        </w:tc>
        <w:tc>
          <w:tcPr>
            <w:tcW w:w="576" w:type="dxa"/>
            <w:tcBorders>
              <w:top w:val="nil"/>
              <w:left w:val="nil"/>
              <w:bottom w:val="single" w:sz="4" w:space="0" w:color="auto"/>
              <w:right w:val="single" w:sz="4" w:space="0" w:color="auto"/>
            </w:tcBorders>
            <w:shd w:val="clear" w:color="auto" w:fill="auto"/>
            <w:vAlign w:val="center"/>
            <w:hideMark/>
          </w:tcPr>
          <w:p w14:paraId="7C078777"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47E4CB4E" w14:textId="77777777" w:rsidR="00A73A63" w:rsidRPr="00A73A63" w:rsidRDefault="00A73A63" w:rsidP="00A73A63">
            <w:pPr>
              <w:jc w:val="right"/>
            </w:pPr>
            <w:r w:rsidRPr="00A73A63">
              <w:t>3 988,6</w:t>
            </w:r>
          </w:p>
        </w:tc>
      </w:tr>
      <w:tr w:rsidR="00A73A63" w:rsidRPr="00A73A63" w14:paraId="12D5BF62" w14:textId="77777777" w:rsidTr="00A6493F">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7DF1B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8AF667B" w14:textId="77777777" w:rsidR="00A73A63" w:rsidRPr="00A73A63" w:rsidRDefault="00A73A63" w:rsidP="00A73A63">
            <w:pPr>
              <w:jc w:val="both"/>
            </w:pPr>
            <w:r w:rsidRPr="00A73A6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4BFB447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17E638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8BCBA6F"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B491B5A" w14:textId="77777777" w:rsidR="00A73A63" w:rsidRPr="00A73A63" w:rsidRDefault="00A73A63" w:rsidP="00A73A63">
            <w:pPr>
              <w:jc w:val="center"/>
            </w:pPr>
            <w:r w:rsidRPr="00A73A63">
              <w:t>06.3.51.S2949</w:t>
            </w:r>
          </w:p>
        </w:tc>
        <w:tc>
          <w:tcPr>
            <w:tcW w:w="576" w:type="dxa"/>
            <w:tcBorders>
              <w:top w:val="nil"/>
              <w:left w:val="nil"/>
              <w:bottom w:val="single" w:sz="4" w:space="0" w:color="auto"/>
              <w:right w:val="single" w:sz="4" w:space="0" w:color="auto"/>
            </w:tcBorders>
            <w:shd w:val="clear" w:color="auto" w:fill="auto"/>
            <w:vAlign w:val="center"/>
            <w:hideMark/>
          </w:tcPr>
          <w:p w14:paraId="2EAB27A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71C46D1" w14:textId="77777777" w:rsidR="00A73A63" w:rsidRPr="00A73A63" w:rsidRDefault="00A73A63" w:rsidP="00A73A63">
            <w:pPr>
              <w:jc w:val="right"/>
            </w:pPr>
            <w:r w:rsidRPr="00A73A63">
              <w:t>2 649,0</w:t>
            </w:r>
          </w:p>
        </w:tc>
      </w:tr>
      <w:tr w:rsidR="00A73A63" w:rsidRPr="00A73A63" w14:paraId="21155FE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1BC50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D6280C0"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6F20C1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EC7572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06749D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5895CE8" w14:textId="77777777" w:rsidR="00A73A63" w:rsidRPr="00A73A63" w:rsidRDefault="00A73A63" w:rsidP="00A73A63">
            <w:pPr>
              <w:jc w:val="center"/>
            </w:pPr>
            <w:r w:rsidRPr="00A73A63">
              <w:t>06.3.51.S2949</w:t>
            </w:r>
          </w:p>
        </w:tc>
        <w:tc>
          <w:tcPr>
            <w:tcW w:w="576" w:type="dxa"/>
            <w:tcBorders>
              <w:top w:val="nil"/>
              <w:left w:val="nil"/>
              <w:bottom w:val="single" w:sz="4" w:space="0" w:color="auto"/>
              <w:right w:val="single" w:sz="4" w:space="0" w:color="auto"/>
            </w:tcBorders>
            <w:shd w:val="clear" w:color="auto" w:fill="auto"/>
            <w:vAlign w:val="center"/>
            <w:hideMark/>
          </w:tcPr>
          <w:p w14:paraId="41BDFDFB"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30C56DE3" w14:textId="77777777" w:rsidR="00A73A63" w:rsidRPr="00A73A63" w:rsidRDefault="00A73A63" w:rsidP="00A73A63">
            <w:pPr>
              <w:jc w:val="right"/>
            </w:pPr>
            <w:r w:rsidRPr="00A73A63">
              <w:t>2 649,0</w:t>
            </w:r>
          </w:p>
        </w:tc>
      </w:tr>
      <w:tr w:rsidR="00A73A63" w:rsidRPr="00A73A63" w14:paraId="5968B16F"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DE55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C24C13B" w14:textId="77777777" w:rsidR="00A73A63" w:rsidRPr="00A73A63" w:rsidRDefault="00A73A63" w:rsidP="00A73A63">
            <w:pPr>
              <w:jc w:val="both"/>
            </w:pPr>
            <w:r w:rsidRPr="00A73A63">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3915C0D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2949C41"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6A3B2567" w14:textId="77777777" w:rsidR="00A73A63" w:rsidRPr="00A73A63" w:rsidRDefault="00A73A63" w:rsidP="00A73A63">
            <w:pPr>
              <w:jc w:val="center"/>
              <w:rPr>
                <w:b/>
                <w:bCs/>
              </w:rPr>
            </w:pPr>
            <w:r w:rsidRPr="00A73A6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7A16DEA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5A6948C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41A8B8F" w14:textId="77777777" w:rsidR="00A73A63" w:rsidRPr="00A73A63" w:rsidRDefault="00A73A63" w:rsidP="00A73A63">
            <w:pPr>
              <w:jc w:val="right"/>
            </w:pPr>
            <w:r w:rsidRPr="00A73A63">
              <w:t>58 387,7</w:t>
            </w:r>
          </w:p>
        </w:tc>
      </w:tr>
      <w:tr w:rsidR="00A73A63" w:rsidRPr="00A73A63" w14:paraId="3CCAB1D1"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6BC9E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22DE0A2" w14:textId="77777777" w:rsidR="00A73A63" w:rsidRPr="00A73A63" w:rsidRDefault="00A73A63" w:rsidP="00A73A63">
            <w:pPr>
              <w:jc w:val="both"/>
              <w:rPr>
                <w:b/>
                <w:bCs/>
              </w:rPr>
            </w:pPr>
            <w:r w:rsidRPr="00A73A6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50FA3C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40A1B7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2CBD9AD"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16AA5F4" w14:textId="77777777" w:rsidR="00A73A63" w:rsidRPr="00A73A63" w:rsidRDefault="00A73A63" w:rsidP="00A73A63">
            <w:pPr>
              <w:jc w:val="center"/>
            </w:pPr>
            <w:r w:rsidRPr="00A73A63">
              <w:t>01.0.00.00000</w:t>
            </w:r>
          </w:p>
        </w:tc>
        <w:tc>
          <w:tcPr>
            <w:tcW w:w="576" w:type="dxa"/>
            <w:tcBorders>
              <w:top w:val="nil"/>
              <w:left w:val="nil"/>
              <w:bottom w:val="single" w:sz="4" w:space="0" w:color="auto"/>
              <w:right w:val="single" w:sz="4" w:space="0" w:color="auto"/>
            </w:tcBorders>
            <w:shd w:val="clear" w:color="auto" w:fill="auto"/>
            <w:vAlign w:val="center"/>
            <w:hideMark/>
          </w:tcPr>
          <w:p w14:paraId="336D4EE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3786516" w14:textId="77777777" w:rsidR="00A73A63" w:rsidRPr="00A73A63" w:rsidRDefault="00A73A63" w:rsidP="00A73A63">
            <w:pPr>
              <w:jc w:val="right"/>
            </w:pPr>
            <w:r w:rsidRPr="00A73A63">
              <w:t>58 080,6</w:t>
            </w:r>
          </w:p>
        </w:tc>
      </w:tr>
      <w:tr w:rsidR="00A73A63" w:rsidRPr="00A73A63" w14:paraId="618D0F87"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147AF0"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77BD251F" w14:textId="77777777" w:rsidR="00A73A63" w:rsidRPr="00A73A63" w:rsidRDefault="00A73A63" w:rsidP="00A73A63">
            <w:pPr>
              <w:jc w:val="both"/>
              <w:rPr>
                <w:b/>
                <w:bCs/>
              </w:rPr>
            </w:pPr>
            <w:r w:rsidRPr="00A73A63">
              <w:rPr>
                <w:b/>
                <w:bCs/>
              </w:rPr>
              <w:t xml:space="preserve">Подпрограмма </w:t>
            </w:r>
            <w:r w:rsidRPr="00A73A6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E46119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11DCD7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F5FE827"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D5A1A87" w14:textId="77777777" w:rsidR="00A73A63" w:rsidRPr="00A73A63" w:rsidRDefault="00A73A63" w:rsidP="00A73A63">
            <w:pPr>
              <w:jc w:val="center"/>
            </w:pPr>
            <w:r w:rsidRPr="00A73A63">
              <w:t>01.1.00.00000</w:t>
            </w:r>
          </w:p>
        </w:tc>
        <w:tc>
          <w:tcPr>
            <w:tcW w:w="576" w:type="dxa"/>
            <w:tcBorders>
              <w:top w:val="nil"/>
              <w:left w:val="nil"/>
              <w:bottom w:val="single" w:sz="4" w:space="0" w:color="auto"/>
              <w:right w:val="single" w:sz="4" w:space="0" w:color="auto"/>
            </w:tcBorders>
            <w:shd w:val="clear" w:color="auto" w:fill="auto"/>
            <w:vAlign w:val="center"/>
            <w:hideMark/>
          </w:tcPr>
          <w:p w14:paraId="24B8785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3EDB6DD" w14:textId="77777777" w:rsidR="00A73A63" w:rsidRPr="00A73A63" w:rsidRDefault="00A73A63" w:rsidP="00A73A63">
            <w:pPr>
              <w:jc w:val="right"/>
            </w:pPr>
            <w:r w:rsidRPr="00A73A63">
              <w:t>57 947,5</w:t>
            </w:r>
          </w:p>
        </w:tc>
      </w:tr>
      <w:tr w:rsidR="00A73A63" w:rsidRPr="00A73A63" w14:paraId="44986C67" w14:textId="77777777" w:rsidTr="00A6493F">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99A6A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09C259F"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организаций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15C1876"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523163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E185AC0"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75E73FC" w14:textId="77777777" w:rsidR="00A73A63" w:rsidRPr="00A73A63" w:rsidRDefault="00A73A63" w:rsidP="00A73A63">
            <w:pPr>
              <w:jc w:val="center"/>
            </w:pPr>
            <w:r w:rsidRPr="00A73A63">
              <w:t>01.1.42.00000</w:t>
            </w:r>
          </w:p>
        </w:tc>
        <w:tc>
          <w:tcPr>
            <w:tcW w:w="576" w:type="dxa"/>
            <w:tcBorders>
              <w:top w:val="nil"/>
              <w:left w:val="nil"/>
              <w:bottom w:val="single" w:sz="4" w:space="0" w:color="auto"/>
              <w:right w:val="single" w:sz="4" w:space="0" w:color="auto"/>
            </w:tcBorders>
            <w:shd w:val="clear" w:color="auto" w:fill="auto"/>
            <w:vAlign w:val="center"/>
            <w:hideMark/>
          </w:tcPr>
          <w:p w14:paraId="4D94445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C0DB2FD" w14:textId="77777777" w:rsidR="00A73A63" w:rsidRPr="00A73A63" w:rsidRDefault="00A73A63" w:rsidP="00A73A63">
            <w:pPr>
              <w:jc w:val="right"/>
            </w:pPr>
            <w:r w:rsidRPr="00A73A63">
              <w:t>42 001,2</w:t>
            </w:r>
          </w:p>
        </w:tc>
      </w:tr>
      <w:tr w:rsidR="00A73A63" w:rsidRPr="00A73A63" w14:paraId="7622623C"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8372C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BD60698"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CC7BCB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59F03C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061DB84"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52F1D17" w14:textId="77777777" w:rsidR="00A73A63" w:rsidRPr="00A73A63" w:rsidRDefault="00A73A63" w:rsidP="00A73A63">
            <w:pPr>
              <w:jc w:val="center"/>
            </w:pPr>
            <w:r w:rsidRPr="00A73A63">
              <w:t>01.1.42.94100</w:t>
            </w:r>
          </w:p>
        </w:tc>
        <w:tc>
          <w:tcPr>
            <w:tcW w:w="576" w:type="dxa"/>
            <w:tcBorders>
              <w:top w:val="nil"/>
              <w:left w:val="nil"/>
              <w:bottom w:val="single" w:sz="4" w:space="0" w:color="auto"/>
              <w:right w:val="single" w:sz="4" w:space="0" w:color="auto"/>
            </w:tcBorders>
            <w:shd w:val="clear" w:color="auto" w:fill="auto"/>
            <w:vAlign w:val="center"/>
            <w:hideMark/>
          </w:tcPr>
          <w:p w14:paraId="4B7BAF6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305F204" w14:textId="77777777" w:rsidR="00A73A63" w:rsidRPr="00A73A63" w:rsidRDefault="00A73A63" w:rsidP="00A73A63">
            <w:pPr>
              <w:jc w:val="right"/>
            </w:pPr>
            <w:r w:rsidRPr="00A73A63">
              <w:t>31 187,7</w:t>
            </w:r>
          </w:p>
        </w:tc>
      </w:tr>
      <w:tr w:rsidR="00A73A63" w:rsidRPr="00A73A63" w14:paraId="47D907A2"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1F8F6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CC788B"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039537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2432C6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60C6702"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4D872B1" w14:textId="77777777" w:rsidR="00A73A63" w:rsidRPr="00A73A63" w:rsidRDefault="00A73A63" w:rsidP="00A73A63">
            <w:pPr>
              <w:jc w:val="center"/>
            </w:pPr>
            <w:r w:rsidRPr="00A73A63">
              <w:t>01.1.42.94100</w:t>
            </w:r>
          </w:p>
        </w:tc>
        <w:tc>
          <w:tcPr>
            <w:tcW w:w="576" w:type="dxa"/>
            <w:tcBorders>
              <w:top w:val="nil"/>
              <w:left w:val="nil"/>
              <w:bottom w:val="single" w:sz="4" w:space="0" w:color="auto"/>
              <w:right w:val="single" w:sz="4" w:space="0" w:color="auto"/>
            </w:tcBorders>
            <w:shd w:val="clear" w:color="auto" w:fill="auto"/>
            <w:vAlign w:val="center"/>
            <w:hideMark/>
          </w:tcPr>
          <w:p w14:paraId="2EB4EEA2"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6E3379EA" w14:textId="77777777" w:rsidR="00A73A63" w:rsidRPr="00A73A63" w:rsidRDefault="00A73A63" w:rsidP="00A73A63">
            <w:pPr>
              <w:jc w:val="right"/>
            </w:pPr>
            <w:r w:rsidRPr="00A73A63">
              <w:t>31 187,7</w:t>
            </w:r>
          </w:p>
        </w:tc>
      </w:tr>
      <w:tr w:rsidR="00A73A63" w:rsidRPr="00A73A63" w14:paraId="61CBF17B"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06B4F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5859E6EF" w14:textId="77777777" w:rsidR="00A73A63" w:rsidRPr="00A73A63" w:rsidRDefault="00A73A63" w:rsidP="00A73A63">
            <w:pPr>
              <w:jc w:val="both"/>
            </w:pPr>
            <w:r w:rsidRPr="00A73A6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0BFD527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05076F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9EFD6BC"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10DECAD" w14:textId="77777777" w:rsidR="00A73A63" w:rsidRPr="00A73A63" w:rsidRDefault="00A73A63" w:rsidP="00A73A63">
            <w:pPr>
              <w:jc w:val="center"/>
            </w:pPr>
            <w:r w:rsidRPr="00A73A63">
              <w:t>01.1.42.S2972</w:t>
            </w:r>
          </w:p>
        </w:tc>
        <w:tc>
          <w:tcPr>
            <w:tcW w:w="576" w:type="dxa"/>
            <w:tcBorders>
              <w:top w:val="nil"/>
              <w:left w:val="nil"/>
              <w:bottom w:val="single" w:sz="4" w:space="0" w:color="auto"/>
              <w:right w:val="single" w:sz="4" w:space="0" w:color="auto"/>
            </w:tcBorders>
            <w:shd w:val="clear" w:color="auto" w:fill="auto"/>
            <w:vAlign w:val="center"/>
            <w:hideMark/>
          </w:tcPr>
          <w:p w14:paraId="0E3D5E6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35C2A34" w14:textId="77777777" w:rsidR="00A73A63" w:rsidRPr="00A73A63" w:rsidRDefault="00A73A63" w:rsidP="00A73A63">
            <w:pPr>
              <w:jc w:val="right"/>
            </w:pPr>
            <w:r w:rsidRPr="00A73A63">
              <w:t>10 813,5</w:t>
            </w:r>
          </w:p>
        </w:tc>
      </w:tr>
      <w:tr w:rsidR="00A73A63" w:rsidRPr="00A73A63" w14:paraId="7ED9971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FBE315"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5438FF2"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BF5FF4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74FCBE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B4ED0E3"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69B0581F" w14:textId="77777777" w:rsidR="00A73A63" w:rsidRPr="00A73A63" w:rsidRDefault="00A73A63" w:rsidP="00A73A63">
            <w:pPr>
              <w:jc w:val="center"/>
            </w:pPr>
            <w:r w:rsidRPr="00A73A63">
              <w:t>01.1.42.S2972</w:t>
            </w:r>
          </w:p>
        </w:tc>
        <w:tc>
          <w:tcPr>
            <w:tcW w:w="576" w:type="dxa"/>
            <w:tcBorders>
              <w:top w:val="nil"/>
              <w:left w:val="nil"/>
              <w:bottom w:val="single" w:sz="4" w:space="0" w:color="auto"/>
              <w:right w:val="single" w:sz="4" w:space="0" w:color="auto"/>
            </w:tcBorders>
            <w:shd w:val="clear" w:color="auto" w:fill="auto"/>
            <w:vAlign w:val="center"/>
            <w:hideMark/>
          </w:tcPr>
          <w:p w14:paraId="2D319E4A"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63924E7A" w14:textId="77777777" w:rsidR="00A73A63" w:rsidRPr="00A73A63" w:rsidRDefault="00A73A63" w:rsidP="00A73A63">
            <w:pPr>
              <w:jc w:val="right"/>
            </w:pPr>
            <w:r w:rsidRPr="00A73A63">
              <w:t>10 813,5</w:t>
            </w:r>
          </w:p>
        </w:tc>
      </w:tr>
      <w:tr w:rsidR="00A73A63" w:rsidRPr="00A73A63" w14:paraId="542B34BA" w14:textId="77777777" w:rsidTr="00A6493F">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86B927"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5779FEFC" w14:textId="77777777" w:rsidR="00A73A63" w:rsidRPr="00A73A63" w:rsidRDefault="00A73A63" w:rsidP="00A73A63">
            <w:pPr>
              <w:jc w:val="both"/>
            </w:pPr>
            <w:r w:rsidRPr="00A73A63">
              <w:rPr>
                <w:b/>
                <w:bCs/>
              </w:rPr>
              <w:t>Основное мероприятие</w:t>
            </w:r>
            <w:r w:rsidRPr="00A73A63">
              <w:t xml:space="preserve"> «Обеспечение функционирования модели персонифицированного финансирования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7E37E016"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09CA45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458F990"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46AFB5A" w14:textId="77777777" w:rsidR="00A73A63" w:rsidRPr="00A73A63" w:rsidRDefault="00A73A63" w:rsidP="00A73A63">
            <w:pPr>
              <w:jc w:val="center"/>
            </w:pPr>
            <w:r w:rsidRPr="00A73A63">
              <w:t>01.1.57.00000</w:t>
            </w:r>
          </w:p>
        </w:tc>
        <w:tc>
          <w:tcPr>
            <w:tcW w:w="576" w:type="dxa"/>
            <w:tcBorders>
              <w:top w:val="nil"/>
              <w:left w:val="nil"/>
              <w:bottom w:val="single" w:sz="4" w:space="0" w:color="auto"/>
              <w:right w:val="single" w:sz="4" w:space="0" w:color="auto"/>
            </w:tcBorders>
            <w:shd w:val="clear" w:color="auto" w:fill="auto"/>
            <w:vAlign w:val="center"/>
            <w:hideMark/>
          </w:tcPr>
          <w:p w14:paraId="4739971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7654C42" w14:textId="77777777" w:rsidR="00A73A63" w:rsidRPr="00A73A63" w:rsidRDefault="00A73A63" w:rsidP="00A73A63">
            <w:pPr>
              <w:jc w:val="right"/>
            </w:pPr>
            <w:r w:rsidRPr="00A73A63">
              <w:t>15 946,3</w:t>
            </w:r>
          </w:p>
        </w:tc>
      </w:tr>
      <w:tr w:rsidR="00A73A63" w:rsidRPr="00A73A63" w14:paraId="7057E865"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92989E"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4AF59F18" w14:textId="77777777" w:rsidR="00A73A63" w:rsidRPr="00A73A63" w:rsidRDefault="00A73A63" w:rsidP="00A73A63">
            <w:pPr>
              <w:jc w:val="both"/>
            </w:pPr>
            <w:r w:rsidRPr="00A73A63">
              <w:t>Персонифицированное финансирование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4BE5305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27B49A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EC638CE"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57E1133" w14:textId="77777777" w:rsidR="00A73A63" w:rsidRPr="00A73A63" w:rsidRDefault="00A73A63" w:rsidP="00A73A63">
            <w:pPr>
              <w:jc w:val="center"/>
            </w:pPr>
            <w:r w:rsidRPr="00A73A63">
              <w:t>01.1.57.95700</w:t>
            </w:r>
          </w:p>
        </w:tc>
        <w:tc>
          <w:tcPr>
            <w:tcW w:w="576" w:type="dxa"/>
            <w:tcBorders>
              <w:top w:val="nil"/>
              <w:left w:val="nil"/>
              <w:bottom w:val="single" w:sz="4" w:space="0" w:color="auto"/>
              <w:right w:val="single" w:sz="4" w:space="0" w:color="auto"/>
            </w:tcBorders>
            <w:shd w:val="clear" w:color="auto" w:fill="auto"/>
            <w:vAlign w:val="center"/>
            <w:hideMark/>
          </w:tcPr>
          <w:p w14:paraId="6066AD9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E1F42F0" w14:textId="77777777" w:rsidR="00A73A63" w:rsidRPr="00A73A63" w:rsidRDefault="00A73A63" w:rsidP="00A73A63">
            <w:pPr>
              <w:jc w:val="right"/>
            </w:pPr>
            <w:r w:rsidRPr="00A73A63">
              <w:t>15 946,3</w:t>
            </w:r>
          </w:p>
        </w:tc>
      </w:tr>
      <w:tr w:rsidR="00A73A63" w:rsidRPr="00A73A63" w14:paraId="30DAD375"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B6A84"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54B245A9"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6273A0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9EA5CB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EF38C1B"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052C76C" w14:textId="77777777" w:rsidR="00A73A63" w:rsidRPr="00A73A63" w:rsidRDefault="00A73A63" w:rsidP="00A73A63">
            <w:pPr>
              <w:jc w:val="center"/>
            </w:pPr>
            <w:r w:rsidRPr="00A73A63">
              <w:t>01.1.57.95700</w:t>
            </w:r>
          </w:p>
        </w:tc>
        <w:tc>
          <w:tcPr>
            <w:tcW w:w="576" w:type="dxa"/>
            <w:tcBorders>
              <w:top w:val="nil"/>
              <w:left w:val="nil"/>
              <w:bottom w:val="single" w:sz="4" w:space="0" w:color="auto"/>
              <w:right w:val="single" w:sz="4" w:space="0" w:color="auto"/>
            </w:tcBorders>
            <w:shd w:val="clear" w:color="auto" w:fill="auto"/>
            <w:vAlign w:val="center"/>
            <w:hideMark/>
          </w:tcPr>
          <w:p w14:paraId="52B92505"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23CDFFCB" w14:textId="77777777" w:rsidR="00A73A63" w:rsidRPr="00A73A63" w:rsidRDefault="00A73A63" w:rsidP="00A73A63">
            <w:pPr>
              <w:jc w:val="right"/>
            </w:pPr>
            <w:r w:rsidRPr="00A73A63">
              <w:t>15 337,5</w:t>
            </w:r>
          </w:p>
        </w:tc>
      </w:tr>
      <w:tr w:rsidR="00A73A63" w:rsidRPr="00A73A63" w14:paraId="57EDB7DA"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EEF8A2"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4BC5437B"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9BA9D5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7334D1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621BC41"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73FF357" w14:textId="77777777" w:rsidR="00A73A63" w:rsidRPr="00A73A63" w:rsidRDefault="00A73A63" w:rsidP="00A73A63">
            <w:pPr>
              <w:jc w:val="center"/>
            </w:pPr>
            <w:r w:rsidRPr="00A73A63">
              <w:t>01.1.57.95700</w:t>
            </w:r>
          </w:p>
        </w:tc>
        <w:tc>
          <w:tcPr>
            <w:tcW w:w="576" w:type="dxa"/>
            <w:tcBorders>
              <w:top w:val="nil"/>
              <w:left w:val="nil"/>
              <w:bottom w:val="single" w:sz="4" w:space="0" w:color="auto"/>
              <w:right w:val="single" w:sz="4" w:space="0" w:color="auto"/>
            </w:tcBorders>
            <w:shd w:val="clear" w:color="auto" w:fill="auto"/>
            <w:vAlign w:val="center"/>
            <w:hideMark/>
          </w:tcPr>
          <w:p w14:paraId="0B670F66"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0BC677C7" w14:textId="77777777" w:rsidR="00A73A63" w:rsidRPr="00A73A63" w:rsidRDefault="00A73A63" w:rsidP="00A73A63">
            <w:pPr>
              <w:jc w:val="right"/>
            </w:pPr>
            <w:r w:rsidRPr="00A73A63">
              <w:t>608,8</w:t>
            </w:r>
          </w:p>
        </w:tc>
      </w:tr>
      <w:tr w:rsidR="00A73A63" w:rsidRPr="00A73A63" w14:paraId="5901B092"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B306A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0121F8F" w14:textId="77777777" w:rsidR="00A73A63" w:rsidRPr="00A73A63" w:rsidRDefault="00A73A63" w:rsidP="00A73A63">
            <w:pPr>
              <w:jc w:val="both"/>
              <w:rPr>
                <w:b/>
                <w:bCs/>
              </w:rPr>
            </w:pPr>
            <w:r w:rsidRPr="00A73A63">
              <w:rPr>
                <w:b/>
                <w:bCs/>
              </w:rPr>
              <w:t xml:space="preserve">Подпрограмма </w:t>
            </w:r>
            <w:r w:rsidRPr="00A73A6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2519F5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059D59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164FD84"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A5E992D" w14:textId="77777777" w:rsidR="00A73A63" w:rsidRPr="00A73A63" w:rsidRDefault="00A73A63" w:rsidP="00A73A63">
            <w:pPr>
              <w:jc w:val="center"/>
            </w:pPr>
            <w:r w:rsidRPr="00A73A63">
              <w:t>01.2.00.00000</w:t>
            </w:r>
          </w:p>
        </w:tc>
        <w:tc>
          <w:tcPr>
            <w:tcW w:w="576" w:type="dxa"/>
            <w:tcBorders>
              <w:top w:val="nil"/>
              <w:left w:val="nil"/>
              <w:bottom w:val="single" w:sz="4" w:space="0" w:color="auto"/>
              <w:right w:val="single" w:sz="4" w:space="0" w:color="auto"/>
            </w:tcBorders>
            <w:shd w:val="clear" w:color="auto" w:fill="auto"/>
            <w:vAlign w:val="center"/>
            <w:hideMark/>
          </w:tcPr>
          <w:p w14:paraId="7A27469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FCBD044" w14:textId="77777777" w:rsidR="00A73A63" w:rsidRPr="00A73A63" w:rsidRDefault="00A73A63" w:rsidP="00A73A63">
            <w:pPr>
              <w:jc w:val="right"/>
            </w:pPr>
            <w:r w:rsidRPr="00A73A63">
              <w:t>133,2</w:t>
            </w:r>
          </w:p>
        </w:tc>
      </w:tr>
      <w:tr w:rsidR="00A73A63" w:rsidRPr="00A73A63" w14:paraId="1660285A"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DFB22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0C21EDE" w14:textId="77777777" w:rsidR="00A73A63" w:rsidRPr="00A73A63" w:rsidRDefault="00A73A63" w:rsidP="00A73A63">
            <w:pPr>
              <w:jc w:val="both"/>
            </w:pPr>
            <w:r w:rsidRPr="00A73A63">
              <w:rPr>
                <w:b/>
                <w:bCs/>
              </w:rPr>
              <w:t xml:space="preserve">Основное мероприятие </w:t>
            </w:r>
            <w:r w:rsidRPr="00A73A63">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0226F3E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B68BDA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C40F22F"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297D43C" w14:textId="77777777" w:rsidR="00A73A63" w:rsidRPr="00A73A63" w:rsidRDefault="00A73A63" w:rsidP="00A73A63">
            <w:pPr>
              <w:jc w:val="center"/>
            </w:pPr>
            <w:r w:rsidRPr="00A73A63">
              <w:t>01.2.65.00000</w:t>
            </w:r>
          </w:p>
        </w:tc>
        <w:tc>
          <w:tcPr>
            <w:tcW w:w="576" w:type="dxa"/>
            <w:tcBorders>
              <w:top w:val="nil"/>
              <w:left w:val="nil"/>
              <w:bottom w:val="single" w:sz="4" w:space="0" w:color="auto"/>
              <w:right w:val="single" w:sz="4" w:space="0" w:color="auto"/>
            </w:tcBorders>
            <w:shd w:val="clear" w:color="auto" w:fill="auto"/>
            <w:vAlign w:val="center"/>
            <w:hideMark/>
          </w:tcPr>
          <w:p w14:paraId="65B5CFA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AEBE295" w14:textId="77777777" w:rsidR="00A73A63" w:rsidRPr="00A73A63" w:rsidRDefault="00A73A63" w:rsidP="00A73A63">
            <w:pPr>
              <w:jc w:val="right"/>
            </w:pPr>
            <w:r w:rsidRPr="00A73A63">
              <w:t>60,0</w:t>
            </w:r>
          </w:p>
        </w:tc>
      </w:tr>
      <w:tr w:rsidR="00A73A63" w:rsidRPr="00A73A63" w14:paraId="4925F45E"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F8BD5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E8498BC"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FE42DE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FC0E973"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6C8E360"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3C7CACA" w14:textId="77777777" w:rsidR="00A73A63" w:rsidRPr="00A73A63" w:rsidRDefault="00A73A63" w:rsidP="00A73A63">
            <w:pPr>
              <w:jc w:val="center"/>
            </w:pPr>
            <w:r w:rsidRPr="00A73A63">
              <w:t>01.2.65.96500</w:t>
            </w:r>
          </w:p>
        </w:tc>
        <w:tc>
          <w:tcPr>
            <w:tcW w:w="576" w:type="dxa"/>
            <w:tcBorders>
              <w:top w:val="nil"/>
              <w:left w:val="nil"/>
              <w:bottom w:val="single" w:sz="4" w:space="0" w:color="auto"/>
              <w:right w:val="single" w:sz="4" w:space="0" w:color="auto"/>
            </w:tcBorders>
            <w:shd w:val="clear" w:color="auto" w:fill="auto"/>
            <w:vAlign w:val="center"/>
            <w:hideMark/>
          </w:tcPr>
          <w:p w14:paraId="52BB9D5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28F2909" w14:textId="77777777" w:rsidR="00A73A63" w:rsidRPr="00A73A63" w:rsidRDefault="00A73A63" w:rsidP="00A73A63">
            <w:pPr>
              <w:jc w:val="right"/>
            </w:pPr>
            <w:r w:rsidRPr="00A73A63">
              <w:t>60,0</w:t>
            </w:r>
          </w:p>
        </w:tc>
      </w:tr>
      <w:tr w:rsidR="00A73A63" w:rsidRPr="00A73A63" w14:paraId="2249A0C9"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1C998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43AF00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4169BB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260F32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C5C1A8C"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473335F" w14:textId="77777777" w:rsidR="00A73A63" w:rsidRPr="00A73A63" w:rsidRDefault="00A73A63" w:rsidP="00A73A63">
            <w:pPr>
              <w:jc w:val="center"/>
            </w:pPr>
            <w:r w:rsidRPr="00A73A63">
              <w:t>01.2.65.96500</w:t>
            </w:r>
          </w:p>
        </w:tc>
        <w:tc>
          <w:tcPr>
            <w:tcW w:w="576" w:type="dxa"/>
            <w:tcBorders>
              <w:top w:val="nil"/>
              <w:left w:val="nil"/>
              <w:bottom w:val="single" w:sz="4" w:space="0" w:color="auto"/>
              <w:right w:val="single" w:sz="4" w:space="0" w:color="auto"/>
            </w:tcBorders>
            <w:shd w:val="clear" w:color="auto" w:fill="auto"/>
            <w:vAlign w:val="center"/>
            <w:hideMark/>
          </w:tcPr>
          <w:p w14:paraId="22867411"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1B1F7EA1" w14:textId="77777777" w:rsidR="00A73A63" w:rsidRPr="00A73A63" w:rsidRDefault="00A73A63" w:rsidP="00A73A63">
            <w:pPr>
              <w:jc w:val="right"/>
            </w:pPr>
            <w:r w:rsidRPr="00A73A63">
              <w:t>60,0</w:t>
            </w:r>
          </w:p>
        </w:tc>
      </w:tr>
      <w:tr w:rsidR="00A73A63" w:rsidRPr="00A73A63" w14:paraId="4376BCDB" w14:textId="77777777" w:rsidTr="00A6493F">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A9FEA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D9A6EDB" w14:textId="77777777" w:rsidR="00A73A63" w:rsidRPr="00A73A63" w:rsidRDefault="00A73A63" w:rsidP="00A73A63">
            <w:pPr>
              <w:jc w:val="both"/>
            </w:pPr>
            <w:r w:rsidRPr="00A73A63">
              <w:rPr>
                <w:b/>
                <w:bCs/>
              </w:rPr>
              <w:t>Основное мероприятие</w:t>
            </w:r>
            <w:r w:rsidRPr="00A73A63">
              <w:t xml:space="preserve"> «Обеспечение комплексной безопасности муниципальных </w:t>
            </w:r>
            <w:r w:rsidRPr="00A73A63">
              <w:lastRenderedPageBreak/>
              <w:t xml:space="preserve">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89BB7E1" w14:textId="77777777" w:rsidR="00A73A63" w:rsidRPr="00A73A63" w:rsidRDefault="00A73A63" w:rsidP="00A73A63">
            <w:pPr>
              <w:jc w:val="center"/>
            </w:pPr>
            <w:r w:rsidRPr="00A73A6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78E9F10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1CF8B08"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2157976" w14:textId="77777777" w:rsidR="00A73A63" w:rsidRPr="00A73A63" w:rsidRDefault="00A73A63" w:rsidP="00A73A63">
            <w:pPr>
              <w:jc w:val="center"/>
            </w:pPr>
            <w:r w:rsidRPr="00A73A63">
              <w:t>01.2.86.00000</w:t>
            </w:r>
          </w:p>
        </w:tc>
        <w:tc>
          <w:tcPr>
            <w:tcW w:w="576" w:type="dxa"/>
            <w:tcBorders>
              <w:top w:val="nil"/>
              <w:left w:val="nil"/>
              <w:bottom w:val="single" w:sz="4" w:space="0" w:color="auto"/>
              <w:right w:val="single" w:sz="4" w:space="0" w:color="auto"/>
            </w:tcBorders>
            <w:shd w:val="clear" w:color="auto" w:fill="auto"/>
            <w:vAlign w:val="center"/>
            <w:hideMark/>
          </w:tcPr>
          <w:p w14:paraId="1CE18F9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44F5B85" w14:textId="77777777" w:rsidR="00A73A63" w:rsidRPr="00A73A63" w:rsidRDefault="00A73A63" w:rsidP="00A73A63">
            <w:pPr>
              <w:jc w:val="right"/>
            </w:pPr>
            <w:r w:rsidRPr="00A73A63">
              <w:t>73,2</w:t>
            </w:r>
          </w:p>
        </w:tc>
      </w:tr>
      <w:tr w:rsidR="00A73A63" w:rsidRPr="00A73A63" w14:paraId="093FC857"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7F899"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748D3A9" w14:textId="77777777" w:rsidR="00A73A63" w:rsidRPr="00A73A63" w:rsidRDefault="00A73A63" w:rsidP="00A73A63">
            <w:pPr>
              <w:jc w:val="both"/>
            </w:pPr>
            <w:r w:rsidRPr="00A73A6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FECB836"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763C3D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95CC8E0"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79314F0" w14:textId="77777777" w:rsidR="00A73A63" w:rsidRPr="00A73A63" w:rsidRDefault="00A73A63" w:rsidP="00A73A63">
            <w:pPr>
              <w:jc w:val="center"/>
            </w:pPr>
            <w:r w:rsidRPr="00A73A63">
              <w:t>01.2.86.96500</w:t>
            </w:r>
          </w:p>
        </w:tc>
        <w:tc>
          <w:tcPr>
            <w:tcW w:w="576" w:type="dxa"/>
            <w:tcBorders>
              <w:top w:val="nil"/>
              <w:left w:val="nil"/>
              <w:bottom w:val="single" w:sz="4" w:space="0" w:color="auto"/>
              <w:right w:val="single" w:sz="4" w:space="0" w:color="auto"/>
            </w:tcBorders>
            <w:shd w:val="clear" w:color="auto" w:fill="auto"/>
            <w:vAlign w:val="center"/>
            <w:hideMark/>
          </w:tcPr>
          <w:p w14:paraId="209713A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EDAC18B" w14:textId="77777777" w:rsidR="00A73A63" w:rsidRPr="00A73A63" w:rsidRDefault="00A73A63" w:rsidP="00A73A63">
            <w:pPr>
              <w:jc w:val="right"/>
            </w:pPr>
            <w:r w:rsidRPr="00A73A63">
              <w:t>73,2</w:t>
            </w:r>
          </w:p>
        </w:tc>
      </w:tr>
      <w:tr w:rsidR="00A73A63" w:rsidRPr="00A73A63" w14:paraId="488134E6"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F5791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A3325C5"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73CDC3E"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4DA230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F7E5141"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C000DBE" w14:textId="77777777" w:rsidR="00A73A63" w:rsidRPr="00A73A63" w:rsidRDefault="00A73A63" w:rsidP="00A73A63">
            <w:pPr>
              <w:jc w:val="center"/>
            </w:pPr>
            <w:r w:rsidRPr="00A73A63">
              <w:t>01.2.86.96500</w:t>
            </w:r>
          </w:p>
        </w:tc>
        <w:tc>
          <w:tcPr>
            <w:tcW w:w="576" w:type="dxa"/>
            <w:tcBorders>
              <w:top w:val="nil"/>
              <w:left w:val="nil"/>
              <w:bottom w:val="single" w:sz="4" w:space="0" w:color="auto"/>
              <w:right w:val="single" w:sz="4" w:space="0" w:color="auto"/>
            </w:tcBorders>
            <w:shd w:val="clear" w:color="auto" w:fill="auto"/>
            <w:vAlign w:val="center"/>
            <w:hideMark/>
          </w:tcPr>
          <w:p w14:paraId="091C17DB"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15CBDA45" w14:textId="77777777" w:rsidR="00A73A63" w:rsidRPr="00A73A63" w:rsidRDefault="00A73A63" w:rsidP="00A73A63">
            <w:pPr>
              <w:jc w:val="right"/>
            </w:pPr>
            <w:r w:rsidRPr="00A73A63">
              <w:t>73,2</w:t>
            </w:r>
          </w:p>
        </w:tc>
      </w:tr>
      <w:tr w:rsidR="00A73A63" w:rsidRPr="00A73A63" w14:paraId="6B1A3DD0"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D73F5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FA6842A"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2290DA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BFCD98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E326D3A"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6F955210" w14:textId="77777777" w:rsidR="00A73A63" w:rsidRPr="00A73A63" w:rsidRDefault="00A73A63" w:rsidP="00A73A63">
            <w:pPr>
              <w:jc w:val="center"/>
            </w:pPr>
            <w:r w:rsidRPr="00A73A63">
              <w:t>06.0.00.00000</w:t>
            </w:r>
          </w:p>
        </w:tc>
        <w:tc>
          <w:tcPr>
            <w:tcW w:w="576" w:type="dxa"/>
            <w:tcBorders>
              <w:top w:val="nil"/>
              <w:left w:val="nil"/>
              <w:bottom w:val="single" w:sz="4" w:space="0" w:color="auto"/>
              <w:right w:val="single" w:sz="4" w:space="0" w:color="auto"/>
            </w:tcBorders>
            <w:shd w:val="clear" w:color="auto" w:fill="auto"/>
            <w:vAlign w:val="center"/>
            <w:hideMark/>
          </w:tcPr>
          <w:p w14:paraId="4E7A23B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EB97069" w14:textId="77777777" w:rsidR="00A73A63" w:rsidRPr="00A73A63" w:rsidRDefault="00A73A63" w:rsidP="00A73A63">
            <w:pPr>
              <w:jc w:val="right"/>
            </w:pPr>
            <w:r w:rsidRPr="00A73A63">
              <w:t>307,0</w:t>
            </w:r>
          </w:p>
        </w:tc>
      </w:tr>
      <w:tr w:rsidR="00A73A63" w:rsidRPr="00A73A63" w14:paraId="17440348"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C2545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22975BB" w14:textId="77777777" w:rsidR="00A73A63" w:rsidRPr="00A73A63" w:rsidRDefault="00A73A63" w:rsidP="00A73A63">
            <w:pPr>
              <w:jc w:val="both"/>
              <w:rPr>
                <w:b/>
                <w:bCs/>
              </w:rPr>
            </w:pPr>
            <w:r w:rsidRPr="00A73A63">
              <w:rPr>
                <w:b/>
                <w:bCs/>
              </w:rPr>
              <w:t>Подпрограмма</w:t>
            </w:r>
            <w:r w:rsidRPr="00A73A63">
              <w:t xml:space="preserve"> «Профилактика правонарушений в </w:t>
            </w:r>
            <w:proofErr w:type="spellStart"/>
            <w:r w:rsidRPr="00A73A63">
              <w:t>Шелеховском</w:t>
            </w:r>
            <w:proofErr w:type="spellEnd"/>
            <w:r w:rsidRPr="00A73A63">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0B96334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C3A8C1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D1DB9B3"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869C0B6" w14:textId="77777777" w:rsidR="00A73A63" w:rsidRPr="00A73A63" w:rsidRDefault="00A73A63" w:rsidP="00A73A63">
            <w:pPr>
              <w:jc w:val="center"/>
            </w:pPr>
            <w:r w:rsidRPr="00A73A63">
              <w:t>06.3.00.00000</w:t>
            </w:r>
          </w:p>
        </w:tc>
        <w:tc>
          <w:tcPr>
            <w:tcW w:w="576" w:type="dxa"/>
            <w:tcBorders>
              <w:top w:val="nil"/>
              <w:left w:val="nil"/>
              <w:bottom w:val="single" w:sz="4" w:space="0" w:color="auto"/>
              <w:right w:val="single" w:sz="4" w:space="0" w:color="auto"/>
            </w:tcBorders>
            <w:shd w:val="clear" w:color="auto" w:fill="auto"/>
            <w:vAlign w:val="center"/>
            <w:hideMark/>
          </w:tcPr>
          <w:p w14:paraId="1C12DC8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AA3C186" w14:textId="77777777" w:rsidR="00A73A63" w:rsidRPr="00A73A63" w:rsidRDefault="00A73A63" w:rsidP="00A73A63">
            <w:pPr>
              <w:jc w:val="right"/>
            </w:pPr>
            <w:r w:rsidRPr="00A73A63">
              <w:t>307,0</w:t>
            </w:r>
          </w:p>
        </w:tc>
      </w:tr>
      <w:tr w:rsidR="00A73A63" w:rsidRPr="00A73A63" w14:paraId="4834105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3E8D3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5BC4954" w14:textId="77777777" w:rsidR="00A73A63" w:rsidRPr="00A73A63" w:rsidRDefault="00A73A63" w:rsidP="00A73A63">
            <w:pPr>
              <w:jc w:val="both"/>
              <w:rPr>
                <w:b/>
                <w:bCs/>
              </w:rPr>
            </w:pPr>
            <w:r w:rsidRPr="00A73A63">
              <w:rPr>
                <w:b/>
                <w:bCs/>
              </w:rPr>
              <w:t xml:space="preserve">Основное мероприятие </w:t>
            </w:r>
            <w:r w:rsidRPr="00A73A63">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355E6E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187AEB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D458B6C"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002A73E" w14:textId="77777777" w:rsidR="00A73A63" w:rsidRPr="00A73A63" w:rsidRDefault="00A73A63" w:rsidP="00A73A63">
            <w:pPr>
              <w:jc w:val="center"/>
            </w:pPr>
            <w:r w:rsidRPr="00A73A63">
              <w:t>06.3.51.00000</w:t>
            </w:r>
          </w:p>
        </w:tc>
        <w:tc>
          <w:tcPr>
            <w:tcW w:w="576" w:type="dxa"/>
            <w:tcBorders>
              <w:top w:val="nil"/>
              <w:left w:val="nil"/>
              <w:bottom w:val="single" w:sz="4" w:space="0" w:color="auto"/>
              <w:right w:val="single" w:sz="4" w:space="0" w:color="auto"/>
            </w:tcBorders>
            <w:shd w:val="clear" w:color="auto" w:fill="auto"/>
            <w:vAlign w:val="center"/>
            <w:hideMark/>
          </w:tcPr>
          <w:p w14:paraId="10D6DCC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DE07D4F" w14:textId="77777777" w:rsidR="00A73A63" w:rsidRPr="00A73A63" w:rsidRDefault="00A73A63" w:rsidP="00A73A63">
            <w:pPr>
              <w:jc w:val="right"/>
            </w:pPr>
            <w:r w:rsidRPr="00A73A63">
              <w:t>118,8</w:t>
            </w:r>
          </w:p>
        </w:tc>
      </w:tr>
      <w:tr w:rsidR="00A73A63" w:rsidRPr="00A73A63" w14:paraId="1E8B7E96"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6304B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1B89BAD"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239025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01C33F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502CC4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276353BA"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288FC63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EB2DB15" w14:textId="77777777" w:rsidR="00A73A63" w:rsidRPr="00A73A63" w:rsidRDefault="00A73A63" w:rsidP="00A73A63">
            <w:pPr>
              <w:jc w:val="right"/>
            </w:pPr>
            <w:r w:rsidRPr="00A73A63">
              <w:t>118,8</w:t>
            </w:r>
          </w:p>
        </w:tc>
      </w:tr>
      <w:tr w:rsidR="00A73A63" w:rsidRPr="00A73A63" w14:paraId="62433A5F"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883FEAE"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2ACE5046"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7EA58F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4638C7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A0F91EE"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425E5138"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375EB1A1"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46D130A0" w14:textId="77777777" w:rsidR="00A73A63" w:rsidRPr="00A73A63" w:rsidRDefault="00A73A63" w:rsidP="00A73A63">
            <w:pPr>
              <w:jc w:val="right"/>
            </w:pPr>
            <w:r w:rsidRPr="00A73A63">
              <w:t>118,8</w:t>
            </w:r>
          </w:p>
        </w:tc>
      </w:tr>
      <w:tr w:rsidR="00A73A63" w:rsidRPr="00A73A63" w14:paraId="7D8E5951"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48233CF5"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0AE652CE" w14:textId="77777777" w:rsidR="00A73A63" w:rsidRPr="00A73A63" w:rsidRDefault="00A73A63" w:rsidP="00A73A63">
            <w:pPr>
              <w:jc w:val="both"/>
              <w:rPr>
                <w:b/>
                <w:bCs/>
              </w:rPr>
            </w:pPr>
            <w:r w:rsidRPr="00A73A63">
              <w:rPr>
                <w:b/>
                <w:bCs/>
              </w:rPr>
              <w:t xml:space="preserve">Основное мероприятие </w:t>
            </w:r>
            <w:r w:rsidRPr="00A73A63">
              <w:t>«Профилактика детского дорожно-транспортного травматизма»</w:t>
            </w:r>
          </w:p>
        </w:tc>
        <w:tc>
          <w:tcPr>
            <w:tcW w:w="787" w:type="dxa"/>
            <w:tcBorders>
              <w:top w:val="nil"/>
              <w:left w:val="nil"/>
              <w:bottom w:val="single" w:sz="4" w:space="0" w:color="auto"/>
              <w:right w:val="single" w:sz="4" w:space="0" w:color="auto"/>
            </w:tcBorders>
            <w:shd w:val="clear" w:color="auto" w:fill="auto"/>
            <w:vAlign w:val="center"/>
            <w:hideMark/>
          </w:tcPr>
          <w:p w14:paraId="41036D7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B8B7D1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14BD0A5"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490479A" w14:textId="77777777" w:rsidR="00A73A63" w:rsidRPr="00A73A63" w:rsidRDefault="00A73A63" w:rsidP="00A73A63">
            <w:pPr>
              <w:jc w:val="center"/>
            </w:pPr>
            <w:r w:rsidRPr="00A73A63">
              <w:t>06.3.52.00000</w:t>
            </w:r>
          </w:p>
        </w:tc>
        <w:tc>
          <w:tcPr>
            <w:tcW w:w="576" w:type="dxa"/>
            <w:tcBorders>
              <w:top w:val="nil"/>
              <w:left w:val="nil"/>
              <w:bottom w:val="single" w:sz="4" w:space="0" w:color="auto"/>
              <w:right w:val="single" w:sz="4" w:space="0" w:color="auto"/>
            </w:tcBorders>
            <w:shd w:val="clear" w:color="auto" w:fill="auto"/>
            <w:vAlign w:val="center"/>
            <w:hideMark/>
          </w:tcPr>
          <w:p w14:paraId="2E17839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71FE483" w14:textId="77777777" w:rsidR="00A73A63" w:rsidRPr="00A73A63" w:rsidRDefault="00A73A63" w:rsidP="00A73A63">
            <w:pPr>
              <w:jc w:val="right"/>
            </w:pPr>
            <w:r w:rsidRPr="00A73A63">
              <w:t>188,2</w:t>
            </w:r>
          </w:p>
        </w:tc>
      </w:tr>
      <w:tr w:rsidR="00A73A63" w:rsidRPr="00A73A63" w14:paraId="0978F5BB"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056F9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095B9F5"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0BD34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FB449F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28765E5"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F5CED1C" w14:textId="77777777" w:rsidR="00A73A63" w:rsidRPr="00A73A63" w:rsidRDefault="00A73A63" w:rsidP="00A73A63">
            <w:pPr>
              <w:jc w:val="center"/>
            </w:pPr>
            <w:r w:rsidRPr="00A73A63">
              <w:t>06.3.52.95100</w:t>
            </w:r>
          </w:p>
        </w:tc>
        <w:tc>
          <w:tcPr>
            <w:tcW w:w="576" w:type="dxa"/>
            <w:tcBorders>
              <w:top w:val="nil"/>
              <w:left w:val="nil"/>
              <w:bottom w:val="single" w:sz="4" w:space="0" w:color="auto"/>
              <w:right w:val="single" w:sz="4" w:space="0" w:color="auto"/>
            </w:tcBorders>
            <w:shd w:val="clear" w:color="auto" w:fill="auto"/>
            <w:vAlign w:val="center"/>
            <w:hideMark/>
          </w:tcPr>
          <w:p w14:paraId="2B01531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CDD8660" w14:textId="77777777" w:rsidR="00A73A63" w:rsidRPr="00A73A63" w:rsidRDefault="00A73A63" w:rsidP="00A73A63">
            <w:pPr>
              <w:jc w:val="right"/>
            </w:pPr>
            <w:r w:rsidRPr="00A73A63">
              <w:t>188,2</w:t>
            </w:r>
          </w:p>
        </w:tc>
      </w:tr>
      <w:tr w:rsidR="00A73A63" w:rsidRPr="00A73A63" w14:paraId="25937FF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77CD4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F0B7F3B"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71CAAC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1CFE64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FC0FA8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9578EEA" w14:textId="77777777" w:rsidR="00A73A63" w:rsidRPr="00A73A63" w:rsidRDefault="00A73A63" w:rsidP="00A73A63">
            <w:pPr>
              <w:jc w:val="center"/>
            </w:pPr>
            <w:r w:rsidRPr="00A73A63">
              <w:t>06.3.52.95100</w:t>
            </w:r>
          </w:p>
        </w:tc>
        <w:tc>
          <w:tcPr>
            <w:tcW w:w="576" w:type="dxa"/>
            <w:tcBorders>
              <w:top w:val="nil"/>
              <w:left w:val="nil"/>
              <w:bottom w:val="single" w:sz="4" w:space="0" w:color="auto"/>
              <w:right w:val="single" w:sz="4" w:space="0" w:color="auto"/>
            </w:tcBorders>
            <w:shd w:val="clear" w:color="auto" w:fill="auto"/>
            <w:vAlign w:val="center"/>
            <w:hideMark/>
          </w:tcPr>
          <w:p w14:paraId="2F12959A"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770212AD" w14:textId="77777777" w:rsidR="00A73A63" w:rsidRPr="00A73A63" w:rsidRDefault="00A73A63" w:rsidP="00A73A63">
            <w:pPr>
              <w:jc w:val="right"/>
            </w:pPr>
            <w:r w:rsidRPr="00A73A63">
              <w:t>188,2</w:t>
            </w:r>
          </w:p>
        </w:tc>
      </w:tr>
      <w:tr w:rsidR="00A73A63" w:rsidRPr="00A73A63" w14:paraId="3E040632"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6A11028" w14:textId="77777777" w:rsidR="00A73A63" w:rsidRPr="00A73A63" w:rsidRDefault="00A73A63" w:rsidP="00A73A63">
            <w:pPr>
              <w:jc w:val="center"/>
            </w:pPr>
            <w:r w:rsidRPr="00A73A63">
              <w:lastRenderedPageBreak/>
              <w:t> </w:t>
            </w:r>
          </w:p>
        </w:tc>
        <w:tc>
          <w:tcPr>
            <w:tcW w:w="3345" w:type="dxa"/>
            <w:tcBorders>
              <w:top w:val="nil"/>
              <w:left w:val="single" w:sz="4" w:space="0" w:color="auto"/>
              <w:bottom w:val="single" w:sz="4" w:space="0" w:color="auto"/>
              <w:right w:val="single" w:sz="4" w:space="0" w:color="auto"/>
            </w:tcBorders>
            <w:shd w:val="clear" w:color="auto" w:fill="auto"/>
            <w:hideMark/>
          </w:tcPr>
          <w:p w14:paraId="0BF597D1" w14:textId="77777777" w:rsidR="00A73A63" w:rsidRPr="00A73A63" w:rsidRDefault="00A73A63" w:rsidP="00A73A63">
            <w:pPr>
              <w:jc w:val="both"/>
            </w:pPr>
            <w:r w:rsidRPr="00A73A63">
              <w:t>Профессиональная подготовка, переподготовка и повышение квалификации</w:t>
            </w:r>
          </w:p>
        </w:tc>
        <w:tc>
          <w:tcPr>
            <w:tcW w:w="787" w:type="dxa"/>
            <w:tcBorders>
              <w:top w:val="nil"/>
              <w:left w:val="nil"/>
              <w:bottom w:val="single" w:sz="4" w:space="0" w:color="auto"/>
              <w:right w:val="single" w:sz="4" w:space="0" w:color="auto"/>
            </w:tcBorders>
            <w:shd w:val="clear" w:color="auto" w:fill="auto"/>
            <w:vAlign w:val="center"/>
            <w:hideMark/>
          </w:tcPr>
          <w:p w14:paraId="67CDD2C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E1B78A0"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5EEF80A5" w14:textId="77777777" w:rsidR="00A73A63" w:rsidRPr="00A73A63" w:rsidRDefault="00A73A63" w:rsidP="00A73A63">
            <w:pPr>
              <w:jc w:val="center"/>
              <w:rPr>
                <w:b/>
                <w:bCs/>
              </w:rPr>
            </w:pPr>
            <w:r w:rsidRPr="00A73A6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252710B6"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66B8D6A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C0EC763" w14:textId="77777777" w:rsidR="00A73A63" w:rsidRPr="00A73A63" w:rsidRDefault="00A73A63" w:rsidP="00A73A63">
            <w:pPr>
              <w:jc w:val="right"/>
            </w:pPr>
            <w:r w:rsidRPr="00A73A63">
              <w:t>47,9</w:t>
            </w:r>
          </w:p>
        </w:tc>
      </w:tr>
      <w:tr w:rsidR="00A73A63" w:rsidRPr="00A73A63" w14:paraId="40060E8C" w14:textId="77777777" w:rsidTr="00A6493F">
        <w:trPr>
          <w:trHeight w:val="900"/>
        </w:trPr>
        <w:tc>
          <w:tcPr>
            <w:tcW w:w="445" w:type="dxa"/>
            <w:tcBorders>
              <w:top w:val="nil"/>
              <w:left w:val="single" w:sz="4" w:space="0" w:color="auto"/>
              <w:bottom w:val="single" w:sz="4" w:space="0" w:color="auto"/>
              <w:right w:val="nil"/>
            </w:tcBorders>
            <w:shd w:val="clear" w:color="auto" w:fill="auto"/>
            <w:noWrap/>
            <w:vAlign w:val="bottom"/>
            <w:hideMark/>
          </w:tcPr>
          <w:p w14:paraId="3B6E6EDA"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169F6E00" w14:textId="77777777" w:rsidR="00A73A63" w:rsidRPr="00A73A63" w:rsidRDefault="00A73A63" w:rsidP="00A73A63">
            <w:pPr>
              <w:jc w:val="both"/>
              <w:rPr>
                <w:b/>
                <w:bCs/>
              </w:rPr>
            </w:pPr>
            <w:r w:rsidRPr="00A73A6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D4BB07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BBCD2F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5F62791"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7F58DDB5" w14:textId="77777777" w:rsidR="00A73A63" w:rsidRPr="00A73A63" w:rsidRDefault="00A73A63" w:rsidP="00A73A63">
            <w:pPr>
              <w:jc w:val="center"/>
            </w:pPr>
            <w:r w:rsidRPr="00A73A63">
              <w:t>01.0.00.00000</w:t>
            </w:r>
          </w:p>
        </w:tc>
        <w:tc>
          <w:tcPr>
            <w:tcW w:w="576" w:type="dxa"/>
            <w:tcBorders>
              <w:top w:val="nil"/>
              <w:left w:val="nil"/>
              <w:bottom w:val="single" w:sz="4" w:space="0" w:color="auto"/>
              <w:right w:val="single" w:sz="4" w:space="0" w:color="auto"/>
            </w:tcBorders>
            <w:shd w:val="clear" w:color="auto" w:fill="auto"/>
            <w:vAlign w:val="center"/>
            <w:hideMark/>
          </w:tcPr>
          <w:p w14:paraId="0F3E68A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841D144" w14:textId="77777777" w:rsidR="00A73A63" w:rsidRPr="00A73A63" w:rsidRDefault="00A73A63" w:rsidP="00A73A63">
            <w:pPr>
              <w:jc w:val="right"/>
            </w:pPr>
            <w:r w:rsidRPr="00A73A63">
              <w:t>47,9</w:t>
            </w:r>
          </w:p>
        </w:tc>
      </w:tr>
      <w:tr w:rsidR="00A73A63" w:rsidRPr="00A73A63" w14:paraId="3E1E41C7"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4368D977"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286B8472" w14:textId="77777777" w:rsidR="00A73A63" w:rsidRPr="00A73A63" w:rsidRDefault="00A73A63" w:rsidP="00A73A63">
            <w:pPr>
              <w:jc w:val="both"/>
              <w:rPr>
                <w:b/>
                <w:bCs/>
              </w:rPr>
            </w:pPr>
            <w:r w:rsidRPr="00A73A63">
              <w:rPr>
                <w:b/>
                <w:bCs/>
              </w:rPr>
              <w:t xml:space="preserve">Подпрограмма </w:t>
            </w:r>
            <w:r w:rsidRPr="00A73A6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3FC4D79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D8E9A7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2C870F7"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3EA29450" w14:textId="77777777" w:rsidR="00A73A63" w:rsidRPr="00A73A63" w:rsidRDefault="00A73A63" w:rsidP="00A73A63">
            <w:pPr>
              <w:jc w:val="center"/>
            </w:pPr>
            <w:r w:rsidRPr="00A73A63">
              <w:t>01.1.00.00000</w:t>
            </w:r>
          </w:p>
        </w:tc>
        <w:tc>
          <w:tcPr>
            <w:tcW w:w="576" w:type="dxa"/>
            <w:tcBorders>
              <w:top w:val="nil"/>
              <w:left w:val="nil"/>
              <w:bottom w:val="single" w:sz="4" w:space="0" w:color="auto"/>
              <w:right w:val="single" w:sz="4" w:space="0" w:color="auto"/>
            </w:tcBorders>
            <w:shd w:val="clear" w:color="auto" w:fill="auto"/>
            <w:vAlign w:val="center"/>
            <w:hideMark/>
          </w:tcPr>
          <w:p w14:paraId="7E20A01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4A9B8AB" w14:textId="77777777" w:rsidR="00A73A63" w:rsidRPr="00A73A63" w:rsidRDefault="00A73A63" w:rsidP="00A73A63">
            <w:pPr>
              <w:jc w:val="right"/>
            </w:pPr>
            <w:r w:rsidRPr="00A73A63">
              <w:t>47,9</w:t>
            </w:r>
          </w:p>
        </w:tc>
      </w:tr>
      <w:tr w:rsidR="00A73A63" w:rsidRPr="00A73A63" w14:paraId="0633E31C"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9CE37FA"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67462CA3"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2B599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C197AD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88A09F5"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22ACC7E9" w14:textId="77777777" w:rsidR="00A73A63" w:rsidRPr="00A73A63" w:rsidRDefault="00A73A63" w:rsidP="00A73A63">
            <w:pPr>
              <w:jc w:val="center"/>
            </w:pPr>
            <w:r w:rsidRPr="00A73A63">
              <w:t>01.1.40.00000</w:t>
            </w:r>
          </w:p>
        </w:tc>
        <w:tc>
          <w:tcPr>
            <w:tcW w:w="576" w:type="dxa"/>
            <w:tcBorders>
              <w:top w:val="nil"/>
              <w:left w:val="nil"/>
              <w:bottom w:val="single" w:sz="4" w:space="0" w:color="auto"/>
              <w:right w:val="single" w:sz="4" w:space="0" w:color="auto"/>
            </w:tcBorders>
            <w:shd w:val="clear" w:color="auto" w:fill="auto"/>
            <w:vAlign w:val="center"/>
            <w:hideMark/>
          </w:tcPr>
          <w:p w14:paraId="597DE93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E67FBCE" w14:textId="77777777" w:rsidR="00A73A63" w:rsidRPr="00A73A63" w:rsidRDefault="00A73A63" w:rsidP="00A73A63">
            <w:pPr>
              <w:jc w:val="right"/>
            </w:pPr>
            <w:r w:rsidRPr="00A73A63">
              <w:t>2,9</w:t>
            </w:r>
          </w:p>
        </w:tc>
      </w:tr>
      <w:tr w:rsidR="00A73A63" w:rsidRPr="00A73A63" w14:paraId="3DABB27D"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F9C5169"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7AEBF15F"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897CD9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2B7BC8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DC76ABE"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4656D89C" w14:textId="77777777" w:rsidR="00A73A63" w:rsidRPr="00A73A63" w:rsidRDefault="00A73A63" w:rsidP="00A73A63">
            <w:pPr>
              <w:jc w:val="center"/>
            </w:pPr>
            <w:r w:rsidRPr="00A73A63">
              <w:t>01.1.40.94100</w:t>
            </w:r>
          </w:p>
        </w:tc>
        <w:tc>
          <w:tcPr>
            <w:tcW w:w="576" w:type="dxa"/>
            <w:tcBorders>
              <w:top w:val="nil"/>
              <w:left w:val="nil"/>
              <w:bottom w:val="single" w:sz="4" w:space="0" w:color="auto"/>
              <w:right w:val="single" w:sz="4" w:space="0" w:color="auto"/>
            </w:tcBorders>
            <w:shd w:val="clear" w:color="auto" w:fill="auto"/>
            <w:vAlign w:val="center"/>
            <w:hideMark/>
          </w:tcPr>
          <w:p w14:paraId="0CC0C47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A3EFE39" w14:textId="77777777" w:rsidR="00A73A63" w:rsidRPr="00A73A63" w:rsidRDefault="00A73A63" w:rsidP="00A73A63">
            <w:pPr>
              <w:jc w:val="right"/>
            </w:pPr>
            <w:r w:rsidRPr="00A73A63">
              <w:t>2,9</w:t>
            </w:r>
          </w:p>
        </w:tc>
      </w:tr>
      <w:tr w:rsidR="00A73A63" w:rsidRPr="00A73A63" w14:paraId="5D646EDA"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7EEB40D2"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2222A93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C225E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134EBFC"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64DC696"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50C8507E" w14:textId="77777777" w:rsidR="00A73A63" w:rsidRPr="00A73A63" w:rsidRDefault="00A73A63" w:rsidP="00A73A63">
            <w:pPr>
              <w:jc w:val="center"/>
            </w:pPr>
            <w:r w:rsidRPr="00A73A63">
              <w:t>01.1.40.94100</w:t>
            </w:r>
          </w:p>
        </w:tc>
        <w:tc>
          <w:tcPr>
            <w:tcW w:w="576" w:type="dxa"/>
            <w:tcBorders>
              <w:top w:val="nil"/>
              <w:left w:val="nil"/>
              <w:bottom w:val="single" w:sz="4" w:space="0" w:color="auto"/>
              <w:right w:val="single" w:sz="4" w:space="0" w:color="auto"/>
            </w:tcBorders>
            <w:shd w:val="clear" w:color="auto" w:fill="auto"/>
            <w:vAlign w:val="center"/>
            <w:hideMark/>
          </w:tcPr>
          <w:p w14:paraId="2FC4DB9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E285C29" w14:textId="77777777" w:rsidR="00A73A63" w:rsidRPr="00A73A63" w:rsidRDefault="00A73A63" w:rsidP="00A73A63">
            <w:pPr>
              <w:jc w:val="right"/>
            </w:pPr>
            <w:r w:rsidRPr="00A73A63">
              <w:t>2,9</w:t>
            </w:r>
          </w:p>
        </w:tc>
      </w:tr>
      <w:tr w:rsidR="00A73A63" w:rsidRPr="00A73A63" w14:paraId="1AD3009F"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70FD98DA"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4BDDE678"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ADF6C6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84F5B7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77534E7"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167B7D1A" w14:textId="77777777" w:rsidR="00A73A63" w:rsidRPr="00A73A63" w:rsidRDefault="00A73A63" w:rsidP="00A73A63">
            <w:pPr>
              <w:jc w:val="center"/>
            </w:pPr>
            <w:r w:rsidRPr="00A73A63">
              <w:t>01.1.41.00000</w:t>
            </w:r>
          </w:p>
        </w:tc>
        <w:tc>
          <w:tcPr>
            <w:tcW w:w="576" w:type="dxa"/>
            <w:tcBorders>
              <w:top w:val="nil"/>
              <w:left w:val="nil"/>
              <w:bottom w:val="single" w:sz="4" w:space="0" w:color="auto"/>
              <w:right w:val="single" w:sz="4" w:space="0" w:color="auto"/>
            </w:tcBorders>
            <w:shd w:val="clear" w:color="auto" w:fill="auto"/>
            <w:vAlign w:val="center"/>
            <w:hideMark/>
          </w:tcPr>
          <w:p w14:paraId="1A7B199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F91E389" w14:textId="77777777" w:rsidR="00A73A63" w:rsidRPr="00A73A63" w:rsidRDefault="00A73A63" w:rsidP="00A73A63">
            <w:pPr>
              <w:jc w:val="right"/>
            </w:pPr>
            <w:r w:rsidRPr="00A73A63">
              <w:t>45,0</w:t>
            </w:r>
          </w:p>
        </w:tc>
      </w:tr>
      <w:tr w:rsidR="00A73A63" w:rsidRPr="00A73A63" w14:paraId="5C3F0475"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BCBA55C"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3E938CD8"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D8F0CD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3EB794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B9974D5"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792404DD" w14:textId="77777777" w:rsidR="00A73A63" w:rsidRPr="00A73A63" w:rsidRDefault="00A73A63" w:rsidP="00A73A63">
            <w:pPr>
              <w:jc w:val="center"/>
            </w:pPr>
            <w:r w:rsidRPr="00A73A63">
              <w:t>01.1.41.94100</w:t>
            </w:r>
          </w:p>
        </w:tc>
        <w:tc>
          <w:tcPr>
            <w:tcW w:w="576" w:type="dxa"/>
            <w:tcBorders>
              <w:top w:val="nil"/>
              <w:left w:val="nil"/>
              <w:bottom w:val="single" w:sz="4" w:space="0" w:color="auto"/>
              <w:right w:val="single" w:sz="4" w:space="0" w:color="auto"/>
            </w:tcBorders>
            <w:shd w:val="clear" w:color="auto" w:fill="auto"/>
            <w:vAlign w:val="center"/>
            <w:hideMark/>
          </w:tcPr>
          <w:p w14:paraId="75DB8B4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27BA394" w14:textId="77777777" w:rsidR="00A73A63" w:rsidRPr="00A73A63" w:rsidRDefault="00A73A63" w:rsidP="00A73A63">
            <w:pPr>
              <w:jc w:val="right"/>
            </w:pPr>
            <w:r w:rsidRPr="00A73A63">
              <w:t>45,0</w:t>
            </w:r>
          </w:p>
        </w:tc>
      </w:tr>
      <w:tr w:rsidR="00A73A63" w:rsidRPr="00A73A63" w14:paraId="0EA4971D"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789AF656"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6BE93F6B"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32E79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1EAEE6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CC8FD4D"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5AA2D91" w14:textId="77777777" w:rsidR="00A73A63" w:rsidRPr="00A73A63" w:rsidRDefault="00A73A63" w:rsidP="00A73A63">
            <w:pPr>
              <w:jc w:val="center"/>
            </w:pPr>
            <w:r w:rsidRPr="00A73A63">
              <w:t>01.1.41.94100</w:t>
            </w:r>
          </w:p>
        </w:tc>
        <w:tc>
          <w:tcPr>
            <w:tcW w:w="576" w:type="dxa"/>
            <w:tcBorders>
              <w:top w:val="nil"/>
              <w:left w:val="nil"/>
              <w:bottom w:val="single" w:sz="4" w:space="0" w:color="auto"/>
              <w:right w:val="single" w:sz="4" w:space="0" w:color="auto"/>
            </w:tcBorders>
            <w:shd w:val="clear" w:color="auto" w:fill="auto"/>
            <w:vAlign w:val="center"/>
            <w:hideMark/>
          </w:tcPr>
          <w:p w14:paraId="4CA2EF2A"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1BDEFC8" w14:textId="77777777" w:rsidR="00A73A63" w:rsidRPr="00A73A63" w:rsidRDefault="00A73A63" w:rsidP="00A73A63">
            <w:pPr>
              <w:jc w:val="right"/>
            </w:pPr>
            <w:r w:rsidRPr="00A73A63">
              <w:t>45,0</w:t>
            </w:r>
          </w:p>
        </w:tc>
      </w:tr>
      <w:tr w:rsidR="00A73A63" w:rsidRPr="00A73A63" w14:paraId="34A23069" w14:textId="77777777" w:rsidTr="00A6493F">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5B45E3A3"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233AD595" w14:textId="77777777" w:rsidR="00A73A63" w:rsidRPr="00A73A63" w:rsidRDefault="00A73A63" w:rsidP="00A73A63">
            <w:pPr>
              <w:jc w:val="both"/>
            </w:pPr>
            <w:r w:rsidRPr="00A73A63">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2320882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213FD89"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43F2418B" w14:textId="77777777" w:rsidR="00A73A63" w:rsidRPr="00A73A63" w:rsidRDefault="00A73A63" w:rsidP="00A73A63">
            <w:pPr>
              <w:jc w:val="center"/>
              <w:rPr>
                <w:b/>
                <w:bCs/>
              </w:rPr>
            </w:pPr>
            <w:r w:rsidRPr="00A73A63">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3FC943FE"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742409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3B4A81D" w14:textId="77777777" w:rsidR="00A73A63" w:rsidRPr="00A73A63" w:rsidRDefault="00A73A63" w:rsidP="00A73A63">
            <w:pPr>
              <w:jc w:val="right"/>
            </w:pPr>
            <w:r w:rsidRPr="00A73A63">
              <w:t>2 029,7</w:t>
            </w:r>
          </w:p>
        </w:tc>
      </w:tr>
      <w:tr w:rsidR="00A73A63" w:rsidRPr="00A73A63" w14:paraId="358894CF" w14:textId="77777777" w:rsidTr="00A6493F">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27F7B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1583ECB" w14:textId="77777777" w:rsidR="00A73A63" w:rsidRPr="00A73A63" w:rsidRDefault="00A73A63" w:rsidP="00A73A63">
            <w:pPr>
              <w:jc w:val="both"/>
              <w:rPr>
                <w:b/>
                <w:bCs/>
              </w:rPr>
            </w:pPr>
            <w:r w:rsidRPr="00A73A63">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16DB48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8B2B2F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A89BD53"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0130F28C" w14:textId="77777777" w:rsidR="00A73A63" w:rsidRPr="00A73A63" w:rsidRDefault="00A73A63" w:rsidP="00A73A63">
            <w:pPr>
              <w:jc w:val="center"/>
            </w:pPr>
            <w:r w:rsidRPr="00A73A63">
              <w:t>02.0.00.00000</w:t>
            </w:r>
          </w:p>
        </w:tc>
        <w:tc>
          <w:tcPr>
            <w:tcW w:w="576" w:type="dxa"/>
            <w:tcBorders>
              <w:top w:val="nil"/>
              <w:left w:val="nil"/>
              <w:bottom w:val="single" w:sz="4" w:space="0" w:color="auto"/>
              <w:right w:val="single" w:sz="4" w:space="0" w:color="auto"/>
            </w:tcBorders>
            <w:shd w:val="clear" w:color="auto" w:fill="auto"/>
            <w:vAlign w:val="center"/>
            <w:hideMark/>
          </w:tcPr>
          <w:p w14:paraId="4DD58CB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48460F7" w14:textId="77777777" w:rsidR="00A73A63" w:rsidRPr="00A73A63" w:rsidRDefault="00A73A63" w:rsidP="00A73A63">
            <w:pPr>
              <w:jc w:val="right"/>
            </w:pPr>
            <w:r w:rsidRPr="00A73A63">
              <w:t>2 029,7</w:t>
            </w:r>
          </w:p>
        </w:tc>
      </w:tr>
      <w:tr w:rsidR="00A73A63" w:rsidRPr="00A73A63" w14:paraId="2ABDB2C0"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C1A210"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67329FC" w14:textId="77777777" w:rsidR="00A73A63" w:rsidRPr="00A73A63" w:rsidRDefault="00A73A63" w:rsidP="00A73A63">
            <w:pPr>
              <w:jc w:val="both"/>
              <w:rPr>
                <w:b/>
                <w:bCs/>
              </w:rPr>
            </w:pPr>
            <w:r w:rsidRPr="00A73A63">
              <w:rPr>
                <w:b/>
                <w:bCs/>
              </w:rPr>
              <w:t xml:space="preserve">Подпрограмма </w:t>
            </w:r>
            <w:r w:rsidRPr="00A73A63">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1E912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EB3282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A188010"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48F5D7A1" w14:textId="77777777" w:rsidR="00A73A63" w:rsidRPr="00A73A63" w:rsidRDefault="00A73A63" w:rsidP="00A73A63">
            <w:pPr>
              <w:jc w:val="center"/>
            </w:pPr>
            <w:r w:rsidRPr="00A73A63">
              <w:t>02.1.00.00000</w:t>
            </w:r>
          </w:p>
        </w:tc>
        <w:tc>
          <w:tcPr>
            <w:tcW w:w="576" w:type="dxa"/>
            <w:tcBorders>
              <w:top w:val="nil"/>
              <w:left w:val="nil"/>
              <w:bottom w:val="single" w:sz="4" w:space="0" w:color="auto"/>
              <w:right w:val="single" w:sz="4" w:space="0" w:color="auto"/>
            </w:tcBorders>
            <w:shd w:val="clear" w:color="auto" w:fill="auto"/>
            <w:vAlign w:val="center"/>
            <w:hideMark/>
          </w:tcPr>
          <w:p w14:paraId="1A5E11F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5E3AF02" w14:textId="77777777" w:rsidR="00A73A63" w:rsidRPr="00A73A63" w:rsidRDefault="00A73A63" w:rsidP="00A73A63">
            <w:pPr>
              <w:jc w:val="right"/>
            </w:pPr>
            <w:r w:rsidRPr="00A73A63">
              <w:t>2 029,7</w:t>
            </w:r>
          </w:p>
        </w:tc>
      </w:tr>
      <w:tr w:rsidR="00A73A63" w:rsidRPr="00A73A63" w14:paraId="3F562CFF"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7F2D1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BF2A8AD" w14:textId="77777777" w:rsidR="00A73A63" w:rsidRPr="00A73A63" w:rsidRDefault="00A73A63" w:rsidP="00A73A63">
            <w:pPr>
              <w:jc w:val="both"/>
            </w:pPr>
            <w:r w:rsidRPr="00A73A63">
              <w:rPr>
                <w:b/>
                <w:bCs/>
              </w:rPr>
              <w:t>Основное мероприятие</w:t>
            </w:r>
            <w:r w:rsidRPr="00A73A6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87" w:type="dxa"/>
            <w:tcBorders>
              <w:top w:val="nil"/>
              <w:left w:val="nil"/>
              <w:bottom w:val="single" w:sz="4" w:space="0" w:color="auto"/>
              <w:right w:val="single" w:sz="4" w:space="0" w:color="auto"/>
            </w:tcBorders>
            <w:shd w:val="clear" w:color="auto" w:fill="auto"/>
            <w:vAlign w:val="center"/>
            <w:hideMark/>
          </w:tcPr>
          <w:p w14:paraId="773DA0F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255968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87B73C1"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3314A95A" w14:textId="77777777" w:rsidR="00A73A63" w:rsidRPr="00A73A63" w:rsidRDefault="00A73A63" w:rsidP="00A73A63">
            <w:pPr>
              <w:jc w:val="center"/>
            </w:pPr>
            <w:r w:rsidRPr="00A73A63">
              <w:t>02.1.71.00000</w:t>
            </w:r>
          </w:p>
        </w:tc>
        <w:tc>
          <w:tcPr>
            <w:tcW w:w="576" w:type="dxa"/>
            <w:tcBorders>
              <w:top w:val="nil"/>
              <w:left w:val="nil"/>
              <w:bottom w:val="single" w:sz="4" w:space="0" w:color="auto"/>
              <w:right w:val="single" w:sz="4" w:space="0" w:color="auto"/>
            </w:tcBorders>
            <w:shd w:val="clear" w:color="auto" w:fill="auto"/>
            <w:vAlign w:val="center"/>
            <w:hideMark/>
          </w:tcPr>
          <w:p w14:paraId="3AB1AD7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D57E0C1" w14:textId="77777777" w:rsidR="00A73A63" w:rsidRPr="00A73A63" w:rsidRDefault="00A73A63" w:rsidP="00A73A63">
            <w:pPr>
              <w:jc w:val="right"/>
            </w:pPr>
            <w:r w:rsidRPr="00A73A63">
              <w:t>478,3</w:t>
            </w:r>
          </w:p>
        </w:tc>
      </w:tr>
      <w:tr w:rsidR="00A73A63" w:rsidRPr="00A73A63" w14:paraId="58E8D181"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09072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D645F2D" w14:textId="77777777" w:rsidR="00A73A63" w:rsidRPr="00A73A63" w:rsidRDefault="00A73A63" w:rsidP="00A73A63">
            <w:pPr>
              <w:jc w:val="both"/>
            </w:pPr>
            <w:r w:rsidRPr="00A73A63">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4EA40C6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67D8B9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960D91A"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33758B98" w14:textId="77777777" w:rsidR="00A73A63" w:rsidRPr="00A73A63" w:rsidRDefault="00A73A63" w:rsidP="00A73A63">
            <w:pPr>
              <w:jc w:val="center"/>
            </w:pPr>
            <w:r w:rsidRPr="00A73A63">
              <w:t>02.1.71.97300</w:t>
            </w:r>
          </w:p>
        </w:tc>
        <w:tc>
          <w:tcPr>
            <w:tcW w:w="576" w:type="dxa"/>
            <w:tcBorders>
              <w:top w:val="nil"/>
              <w:left w:val="nil"/>
              <w:bottom w:val="single" w:sz="4" w:space="0" w:color="auto"/>
              <w:right w:val="single" w:sz="4" w:space="0" w:color="auto"/>
            </w:tcBorders>
            <w:shd w:val="clear" w:color="auto" w:fill="auto"/>
            <w:vAlign w:val="center"/>
            <w:hideMark/>
          </w:tcPr>
          <w:p w14:paraId="3F79153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32EE3E0" w14:textId="77777777" w:rsidR="00A73A63" w:rsidRPr="00A73A63" w:rsidRDefault="00A73A63" w:rsidP="00A73A63">
            <w:pPr>
              <w:jc w:val="right"/>
            </w:pPr>
            <w:r w:rsidRPr="00A73A63">
              <w:t>478,3</w:t>
            </w:r>
          </w:p>
        </w:tc>
      </w:tr>
      <w:tr w:rsidR="00A73A63" w:rsidRPr="00A73A63" w14:paraId="3874D3D3"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BA267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E638770"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B4FC19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DC3430F"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6F05192"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3C760D94" w14:textId="77777777" w:rsidR="00A73A63" w:rsidRPr="00A73A63" w:rsidRDefault="00A73A63" w:rsidP="00A73A63">
            <w:pPr>
              <w:jc w:val="center"/>
            </w:pPr>
            <w:r w:rsidRPr="00A73A63">
              <w:t>02.1.71.97300</w:t>
            </w:r>
          </w:p>
        </w:tc>
        <w:tc>
          <w:tcPr>
            <w:tcW w:w="576" w:type="dxa"/>
            <w:tcBorders>
              <w:top w:val="nil"/>
              <w:left w:val="nil"/>
              <w:bottom w:val="single" w:sz="4" w:space="0" w:color="auto"/>
              <w:right w:val="single" w:sz="4" w:space="0" w:color="auto"/>
            </w:tcBorders>
            <w:shd w:val="clear" w:color="auto" w:fill="auto"/>
            <w:vAlign w:val="center"/>
            <w:hideMark/>
          </w:tcPr>
          <w:p w14:paraId="17F3C1CE"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7D5EC9E8" w14:textId="77777777" w:rsidR="00A73A63" w:rsidRPr="00A73A63" w:rsidRDefault="00A73A63" w:rsidP="00A73A63">
            <w:pPr>
              <w:jc w:val="right"/>
            </w:pPr>
            <w:r w:rsidRPr="00A73A63">
              <w:t>328,2</w:t>
            </w:r>
          </w:p>
        </w:tc>
      </w:tr>
      <w:tr w:rsidR="00A73A63" w:rsidRPr="00A73A63" w14:paraId="64F375A0"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EF19F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3C34005"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47BB0E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83E1A0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17A7542"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31F14D94" w14:textId="77777777" w:rsidR="00A73A63" w:rsidRPr="00A73A63" w:rsidRDefault="00A73A63" w:rsidP="00A73A63">
            <w:pPr>
              <w:jc w:val="center"/>
            </w:pPr>
            <w:r w:rsidRPr="00A73A63">
              <w:t>02.1.71.97300</w:t>
            </w:r>
          </w:p>
        </w:tc>
        <w:tc>
          <w:tcPr>
            <w:tcW w:w="576" w:type="dxa"/>
            <w:tcBorders>
              <w:top w:val="nil"/>
              <w:left w:val="nil"/>
              <w:bottom w:val="single" w:sz="4" w:space="0" w:color="auto"/>
              <w:right w:val="single" w:sz="4" w:space="0" w:color="auto"/>
            </w:tcBorders>
            <w:shd w:val="clear" w:color="auto" w:fill="auto"/>
            <w:vAlign w:val="center"/>
            <w:hideMark/>
          </w:tcPr>
          <w:p w14:paraId="1139F020"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76BDA86E" w14:textId="77777777" w:rsidR="00A73A63" w:rsidRPr="00A73A63" w:rsidRDefault="00A73A63" w:rsidP="00A73A63">
            <w:pPr>
              <w:jc w:val="right"/>
            </w:pPr>
            <w:r w:rsidRPr="00A73A63">
              <w:t>150,1</w:t>
            </w:r>
          </w:p>
        </w:tc>
      </w:tr>
      <w:tr w:rsidR="00A73A63" w:rsidRPr="00A73A63" w14:paraId="2298BEC1"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F46A1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D96F4EF" w14:textId="77777777" w:rsidR="00A73A63" w:rsidRPr="00A73A63" w:rsidRDefault="00A73A63" w:rsidP="00A73A63">
            <w:pPr>
              <w:jc w:val="both"/>
            </w:pPr>
            <w:r w:rsidRPr="00A73A63">
              <w:rPr>
                <w:b/>
                <w:bCs/>
              </w:rPr>
              <w:t>Основное мероприятие</w:t>
            </w:r>
            <w:r w:rsidRPr="00A73A63">
              <w:t xml:space="preserve"> «Организация отдыха и оздоровления детей  в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633F42F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CF9359C"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F8A4B68"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077BB54B" w14:textId="77777777" w:rsidR="00A73A63" w:rsidRPr="00A73A63" w:rsidRDefault="00A73A63" w:rsidP="00A73A63">
            <w:pPr>
              <w:jc w:val="center"/>
            </w:pPr>
            <w:r w:rsidRPr="00A73A63">
              <w:t>02.1.73.00000</w:t>
            </w:r>
          </w:p>
        </w:tc>
        <w:tc>
          <w:tcPr>
            <w:tcW w:w="576" w:type="dxa"/>
            <w:tcBorders>
              <w:top w:val="nil"/>
              <w:left w:val="nil"/>
              <w:bottom w:val="single" w:sz="4" w:space="0" w:color="auto"/>
              <w:right w:val="single" w:sz="4" w:space="0" w:color="auto"/>
            </w:tcBorders>
            <w:shd w:val="clear" w:color="auto" w:fill="auto"/>
            <w:vAlign w:val="center"/>
            <w:hideMark/>
          </w:tcPr>
          <w:p w14:paraId="2FE6AFE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FF7DAFC" w14:textId="77777777" w:rsidR="00A73A63" w:rsidRPr="00A73A63" w:rsidRDefault="00A73A63" w:rsidP="00A73A63">
            <w:pPr>
              <w:jc w:val="right"/>
            </w:pPr>
            <w:r w:rsidRPr="00A73A63">
              <w:t>1 551,4</w:t>
            </w:r>
          </w:p>
        </w:tc>
      </w:tr>
      <w:tr w:rsidR="00A73A63" w:rsidRPr="00A73A63" w14:paraId="78662B86" w14:textId="77777777" w:rsidTr="00A6493F">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DAB75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9B8A4E0" w14:textId="77777777" w:rsidR="00A73A63" w:rsidRPr="00A73A63" w:rsidRDefault="00A73A63" w:rsidP="00A73A63">
            <w:pPr>
              <w:jc w:val="both"/>
            </w:pPr>
            <w:r w:rsidRPr="00A73A63">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1B9A1386"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0EBAF9C"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CBCA26D"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1BB016A1" w14:textId="77777777" w:rsidR="00A73A63" w:rsidRPr="00A73A63" w:rsidRDefault="00A73A63" w:rsidP="00A73A63">
            <w:pPr>
              <w:jc w:val="center"/>
            </w:pPr>
            <w:r w:rsidRPr="00A73A63">
              <w:t>02.1.73.97300</w:t>
            </w:r>
          </w:p>
        </w:tc>
        <w:tc>
          <w:tcPr>
            <w:tcW w:w="576" w:type="dxa"/>
            <w:tcBorders>
              <w:top w:val="nil"/>
              <w:left w:val="nil"/>
              <w:bottom w:val="single" w:sz="4" w:space="0" w:color="auto"/>
              <w:right w:val="single" w:sz="4" w:space="0" w:color="auto"/>
            </w:tcBorders>
            <w:shd w:val="clear" w:color="auto" w:fill="auto"/>
            <w:vAlign w:val="center"/>
            <w:hideMark/>
          </w:tcPr>
          <w:p w14:paraId="4D60D43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6B9FE86" w14:textId="77777777" w:rsidR="00A73A63" w:rsidRPr="00A73A63" w:rsidRDefault="00A73A63" w:rsidP="00A73A63">
            <w:pPr>
              <w:jc w:val="right"/>
            </w:pPr>
            <w:r w:rsidRPr="00A73A63">
              <w:t>304,0</w:t>
            </w:r>
          </w:p>
        </w:tc>
      </w:tr>
      <w:tr w:rsidR="00A73A63" w:rsidRPr="00A73A63" w14:paraId="663046D4"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A0B38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A135791" w14:textId="77777777" w:rsidR="00A73A63" w:rsidRPr="00A73A63" w:rsidRDefault="00A73A63" w:rsidP="00A73A63">
            <w:pPr>
              <w:jc w:val="both"/>
            </w:pPr>
            <w:r w:rsidRPr="00A73A63">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313519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72EA8C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40DFC10"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578BE8DF" w14:textId="77777777" w:rsidR="00A73A63" w:rsidRPr="00A73A63" w:rsidRDefault="00A73A63" w:rsidP="00A73A63">
            <w:pPr>
              <w:jc w:val="center"/>
            </w:pPr>
            <w:r w:rsidRPr="00A73A63">
              <w:t>02.1.73.97300</w:t>
            </w:r>
          </w:p>
        </w:tc>
        <w:tc>
          <w:tcPr>
            <w:tcW w:w="576" w:type="dxa"/>
            <w:tcBorders>
              <w:top w:val="nil"/>
              <w:left w:val="nil"/>
              <w:bottom w:val="single" w:sz="4" w:space="0" w:color="auto"/>
              <w:right w:val="single" w:sz="4" w:space="0" w:color="auto"/>
            </w:tcBorders>
            <w:shd w:val="clear" w:color="auto" w:fill="auto"/>
            <w:vAlign w:val="center"/>
            <w:hideMark/>
          </w:tcPr>
          <w:p w14:paraId="2D71A4FB"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BD2EF39" w14:textId="77777777" w:rsidR="00A73A63" w:rsidRPr="00A73A63" w:rsidRDefault="00A73A63" w:rsidP="00A73A63">
            <w:pPr>
              <w:jc w:val="right"/>
            </w:pPr>
            <w:r w:rsidRPr="00A73A63">
              <w:t>304,0</w:t>
            </w:r>
          </w:p>
        </w:tc>
      </w:tr>
      <w:tr w:rsidR="00A73A63" w:rsidRPr="00A73A63" w14:paraId="182C6AD2" w14:textId="77777777" w:rsidTr="00A6493F">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1A2D3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845C75D" w14:textId="77777777" w:rsidR="00A73A63" w:rsidRPr="00A73A63" w:rsidRDefault="00A73A63" w:rsidP="00A73A63">
            <w:pPr>
              <w:jc w:val="both"/>
            </w:pPr>
            <w:r w:rsidRPr="00A73A63">
              <w:t xml:space="preserve">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w:t>
            </w:r>
            <w:r w:rsidRPr="00A73A63">
              <w:lastRenderedPageBreak/>
              <w:t>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67FE0496" w14:textId="77777777" w:rsidR="00A73A63" w:rsidRPr="00A73A63" w:rsidRDefault="00A73A63" w:rsidP="00A73A63">
            <w:pPr>
              <w:jc w:val="center"/>
            </w:pPr>
            <w:r w:rsidRPr="00A73A6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1702EB7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61059E5"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1C559756" w14:textId="77777777" w:rsidR="00A73A63" w:rsidRPr="00A73A63" w:rsidRDefault="00A73A63" w:rsidP="00A73A63">
            <w:pPr>
              <w:jc w:val="center"/>
            </w:pPr>
            <w:r w:rsidRPr="00A73A63">
              <w:t>02.1.73.S2080</w:t>
            </w:r>
          </w:p>
        </w:tc>
        <w:tc>
          <w:tcPr>
            <w:tcW w:w="576" w:type="dxa"/>
            <w:tcBorders>
              <w:top w:val="nil"/>
              <w:left w:val="nil"/>
              <w:bottom w:val="single" w:sz="4" w:space="0" w:color="auto"/>
              <w:right w:val="single" w:sz="4" w:space="0" w:color="auto"/>
            </w:tcBorders>
            <w:shd w:val="clear" w:color="auto" w:fill="auto"/>
            <w:vAlign w:val="center"/>
            <w:hideMark/>
          </w:tcPr>
          <w:p w14:paraId="1A9B7C5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9FE9F26" w14:textId="77777777" w:rsidR="00A73A63" w:rsidRPr="00A73A63" w:rsidRDefault="00A73A63" w:rsidP="00A73A63">
            <w:pPr>
              <w:jc w:val="right"/>
            </w:pPr>
            <w:r w:rsidRPr="00A73A63">
              <w:t>1 247,4</w:t>
            </w:r>
          </w:p>
        </w:tc>
      </w:tr>
      <w:tr w:rsidR="00A73A63" w:rsidRPr="00A73A63" w14:paraId="0A32C628"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0AB0FC"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434A450" w14:textId="77777777" w:rsidR="00A73A63" w:rsidRPr="00A73A63" w:rsidRDefault="00A73A63" w:rsidP="00A73A63">
            <w:pPr>
              <w:jc w:val="both"/>
            </w:pPr>
            <w:r w:rsidRPr="00A73A63">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290792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B84190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5C09E78"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298C50A4" w14:textId="77777777" w:rsidR="00A73A63" w:rsidRPr="00A73A63" w:rsidRDefault="00A73A63" w:rsidP="00A73A63">
            <w:pPr>
              <w:jc w:val="center"/>
            </w:pPr>
            <w:r w:rsidRPr="00A73A63">
              <w:t>02.1.73.S2080</w:t>
            </w:r>
          </w:p>
        </w:tc>
        <w:tc>
          <w:tcPr>
            <w:tcW w:w="576" w:type="dxa"/>
            <w:tcBorders>
              <w:top w:val="nil"/>
              <w:left w:val="nil"/>
              <w:bottom w:val="single" w:sz="4" w:space="0" w:color="auto"/>
              <w:right w:val="single" w:sz="4" w:space="0" w:color="auto"/>
            </w:tcBorders>
            <w:shd w:val="clear" w:color="auto" w:fill="auto"/>
            <w:vAlign w:val="center"/>
            <w:hideMark/>
          </w:tcPr>
          <w:p w14:paraId="06FE5E67"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7783915" w14:textId="77777777" w:rsidR="00A73A63" w:rsidRPr="00A73A63" w:rsidRDefault="00A73A63" w:rsidP="00A73A63">
            <w:pPr>
              <w:jc w:val="right"/>
            </w:pPr>
            <w:r w:rsidRPr="00A73A63">
              <w:t>861,8</w:t>
            </w:r>
          </w:p>
        </w:tc>
      </w:tr>
      <w:tr w:rsidR="00A73A63" w:rsidRPr="00A73A63" w14:paraId="0DE57CBE"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E892B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D527549"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F6A71C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19C77C1"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AAAD604"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36E14C6B" w14:textId="77777777" w:rsidR="00A73A63" w:rsidRPr="00A73A63" w:rsidRDefault="00A73A63" w:rsidP="00A73A63">
            <w:pPr>
              <w:jc w:val="center"/>
            </w:pPr>
            <w:r w:rsidRPr="00A73A63">
              <w:t>02.1.73.S2080</w:t>
            </w:r>
          </w:p>
        </w:tc>
        <w:tc>
          <w:tcPr>
            <w:tcW w:w="576" w:type="dxa"/>
            <w:tcBorders>
              <w:top w:val="nil"/>
              <w:left w:val="nil"/>
              <w:bottom w:val="single" w:sz="4" w:space="0" w:color="auto"/>
              <w:right w:val="single" w:sz="4" w:space="0" w:color="auto"/>
            </w:tcBorders>
            <w:shd w:val="clear" w:color="auto" w:fill="auto"/>
            <w:vAlign w:val="center"/>
            <w:hideMark/>
          </w:tcPr>
          <w:p w14:paraId="7C3D7890"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5D472864" w14:textId="77777777" w:rsidR="00A73A63" w:rsidRPr="00A73A63" w:rsidRDefault="00A73A63" w:rsidP="00A73A63">
            <w:pPr>
              <w:jc w:val="right"/>
            </w:pPr>
            <w:r w:rsidRPr="00A73A63">
              <w:t>385,6</w:t>
            </w:r>
          </w:p>
        </w:tc>
      </w:tr>
      <w:tr w:rsidR="00A73A63" w:rsidRPr="00A73A63" w14:paraId="7AB42387"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EF348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EBEFF06" w14:textId="77777777" w:rsidR="00A73A63" w:rsidRPr="00A73A63" w:rsidRDefault="00A73A63" w:rsidP="00A73A63">
            <w:pPr>
              <w:jc w:val="both"/>
            </w:pPr>
            <w:r w:rsidRPr="00A73A63">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304A7D2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4B0BB5B"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7B1058A3" w14:textId="77777777" w:rsidR="00A73A63" w:rsidRPr="00A73A63" w:rsidRDefault="00A73A63" w:rsidP="00A73A63">
            <w:pPr>
              <w:jc w:val="center"/>
              <w:rPr>
                <w:b/>
                <w:bCs/>
              </w:rPr>
            </w:pPr>
            <w:r w:rsidRPr="00A73A63">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3D256977"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5F4BC4A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8C362D9" w14:textId="77777777" w:rsidR="00A73A63" w:rsidRPr="00A73A63" w:rsidRDefault="00A73A63" w:rsidP="00A73A63">
            <w:pPr>
              <w:jc w:val="right"/>
            </w:pPr>
            <w:r w:rsidRPr="00A73A63">
              <w:t>42 331,7</w:t>
            </w:r>
          </w:p>
        </w:tc>
      </w:tr>
      <w:tr w:rsidR="00A73A63" w:rsidRPr="00A73A63" w14:paraId="2C1DCFA6"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C3E64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5654153" w14:textId="77777777" w:rsidR="00A73A63" w:rsidRPr="00A73A63" w:rsidRDefault="00A73A63" w:rsidP="00A73A63">
            <w:pPr>
              <w:jc w:val="both"/>
              <w:rPr>
                <w:b/>
                <w:bCs/>
              </w:rPr>
            </w:pPr>
            <w:r w:rsidRPr="00A73A6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887F4C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2C6582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E308C30"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777ED3DF" w14:textId="77777777" w:rsidR="00A73A63" w:rsidRPr="00A73A63" w:rsidRDefault="00A73A63" w:rsidP="00A73A63">
            <w:pPr>
              <w:jc w:val="center"/>
            </w:pPr>
            <w:r w:rsidRPr="00A73A63">
              <w:t>01.0.00.00000</w:t>
            </w:r>
          </w:p>
        </w:tc>
        <w:tc>
          <w:tcPr>
            <w:tcW w:w="576" w:type="dxa"/>
            <w:tcBorders>
              <w:top w:val="nil"/>
              <w:left w:val="nil"/>
              <w:bottom w:val="single" w:sz="4" w:space="0" w:color="auto"/>
              <w:right w:val="single" w:sz="4" w:space="0" w:color="auto"/>
            </w:tcBorders>
            <w:shd w:val="clear" w:color="auto" w:fill="auto"/>
            <w:vAlign w:val="center"/>
            <w:hideMark/>
          </w:tcPr>
          <w:p w14:paraId="5792F8F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C65E563" w14:textId="77777777" w:rsidR="00A73A63" w:rsidRPr="00A73A63" w:rsidRDefault="00A73A63" w:rsidP="00A73A63">
            <w:pPr>
              <w:jc w:val="right"/>
            </w:pPr>
            <w:r w:rsidRPr="00A73A63">
              <w:t>42 219,2</w:t>
            </w:r>
          </w:p>
        </w:tc>
      </w:tr>
      <w:tr w:rsidR="00A73A63" w:rsidRPr="00A73A63" w14:paraId="03EB808C"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B3CE2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2F76BA8" w14:textId="77777777" w:rsidR="00A73A63" w:rsidRPr="00A73A63" w:rsidRDefault="00A73A63" w:rsidP="00A73A63">
            <w:pPr>
              <w:jc w:val="both"/>
              <w:rPr>
                <w:b/>
                <w:bCs/>
              </w:rPr>
            </w:pPr>
            <w:r w:rsidRPr="00A73A63">
              <w:rPr>
                <w:b/>
                <w:bCs/>
              </w:rPr>
              <w:t xml:space="preserve">Подпрограмма </w:t>
            </w:r>
            <w:r w:rsidRPr="00A73A6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08E9D13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D0B116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CA68223"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1ADB78FF" w14:textId="77777777" w:rsidR="00A73A63" w:rsidRPr="00A73A63" w:rsidRDefault="00A73A63" w:rsidP="00A73A63">
            <w:pPr>
              <w:jc w:val="center"/>
            </w:pPr>
            <w:r w:rsidRPr="00A73A63">
              <w:t>01.1.00.00000</w:t>
            </w:r>
          </w:p>
        </w:tc>
        <w:tc>
          <w:tcPr>
            <w:tcW w:w="576" w:type="dxa"/>
            <w:tcBorders>
              <w:top w:val="nil"/>
              <w:left w:val="nil"/>
              <w:bottom w:val="single" w:sz="4" w:space="0" w:color="auto"/>
              <w:right w:val="single" w:sz="4" w:space="0" w:color="auto"/>
            </w:tcBorders>
            <w:shd w:val="clear" w:color="auto" w:fill="auto"/>
            <w:vAlign w:val="center"/>
            <w:hideMark/>
          </w:tcPr>
          <w:p w14:paraId="70BD80E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1076647" w14:textId="77777777" w:rsidR="00A73A63" w:rsidRPr="00A73A63" w:rsidRDefault="00A73A63" w:rsidP="00A73A63">
            <w:pPr>
              <w:jc w:val="right"/>
            </w:pPr>
            <w:r w:rsidRPr="00A73A63">
              <w:t>42 133,0</w:t>
            </w:r>
          </w:p>
        </w:tc>
      </w:tr>
      <w:tr w:rsidR="00A73A63" w:rsidRPr="00A73A63" w14:paraId="7E851C70"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AF2AA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7049140"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Управления образования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4527D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915D93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63AEDB9"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6DBE8468" w14:textId="77777777" w:rsidR="00A73A63" w:rsidRPr="00A73A63" w:rsidRDefault="00A73A63" w:rsidP="00A73A63">
            <w:pPr>
              <w:jc w:val="center"/>
            </w:pPr>
            <w:r w:rsidRPr="00A73A63">
              <w:t>01.1.21.00000</w:t>
            </w:r>
          </w:p>
        </w:tc>
        <w:tc>
          <w:tcPr>
            <w:tcW w:w="576" w:type="dxa"/>
            <w:tcBorders>
              <w:top w:val="nil"/>
              <w:left w:val="nil"/>
              <w:bottom w:val="single" w:sz="4" w:space="0" w:color="auto"/>
              <w:right w:val="single" w:sz="4" w:space="0" w:color="auto"/>
            </w:tcBorders>
            <w:shd w:val="clear" w:color="auto" w:fill="auto"/>
            <w:vAlign w:val="center"/>
            <w:hideMark/>
          </w:tcPr>
          <w:p w14:paraId="40EA7E7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F01AE35" w14:textId="77777777" w:rsidR="00A73A63" w:rsidRPr="00A73A63" w:rsidRDefault="00A73A63" w:rsidP="00A73A63">
            <w:pPr>
              <w:jc w:val="right"/>
            </w:pPr>
            <w:r w:rsidRPr="00A73A63">
              <w:t>9 266,2</w:t>
            </w:r>
          </w:p>
        </w:tc>
      </w:tr>
      <w:tr w:rsidR="00A73A63" w:rsidRPr="00A73A63" w14:paraId="15D12B37"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A0F83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5E1AE2"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23A3AF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EF456D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EB54D5A"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4C655335" w14:textId="77777777" w:rsidR="00A73A63" w:rsidRPr="00A73A63" w:rsidRDefault="00A73A63" w:rsidP="00A73A63">
            <w:pPr>
              <w:jc w:val="center"/>
            </w:pPr>
            <w:r w:rsidRPr="00A73A63">
              <w:t>01.1.21.92100</w:t>
            </w:r>
          </w:p>
        </w:tc>
        <w:tc>
          <w:tcPr>
            <w:tcW w:w="576" w:type="dxa"/>
            <w:tcBorders>
              <w:top w:val="nil"/>
              <w:left w:val="nil"/>
              <w:bottom w:val="single" w:sz="4" w:space="0" w:color="auto"/>
              <w:right w:val="single" w:sz="4" w:space="0" w:color="auto"/>
            </w:tcBorders>
            <w:shd w:val="clear" w:color="auto" w:fill="auto"/>
            <w:vAlign w:val="center"/>
            <w:hideMark/>
          </w:tcPr>
          <w:p w14:paraId="6635E61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CC96915" w14:textId="77777777" w:rsidR="00A73A63" w:rsidRPr="00A73A63" w:rsidRDefault="00A73A63" w:rsidP="00A73A63">
            <w:pPr>
              <w:jc w:val="right"/>
            </w:pPr>
            <w:r w:rsidRPr="00A73A63">
              <w:t>9 266,2</w:t>
            </w:r>
          </w:p>
        </w:tc>
      </w:tr>
      <w:tr w:rsidR="00A73A63" w:rsidRPr="00A73A63" w14:paraId="4B3F6DB4" w14:textId="77777777" w:rsidTr="00A6493F">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7395A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1400141"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F7CE430"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54B13E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C465DC0"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128785D0" w14:textId="77777777" w:rsidR="00A73A63" w:rsidRPr="00A73A63" w:rsidRDefault="00A73A63" w:rsidP="00A73A63">
            <w:pPr>
              <w:jc w:val="center"/>
            </w:pPr>
            <w:r w:rsidRPr="00A73A63">
              <w:t>01.1.21.92100</w:t>
            </w:r>
          </w:p>
        </w:tc>
        <w:tc>
          <w:tcPr>
            <w:tcW w:w="576" w:type="dxa"/>
            <w:tcBorders>
              <w:top w:val="nil"/>
              <w:left w:val="nil"/>
              <w:bottom w:val="single" w:sz="4" w:space="0" w:color="auto"/>
              <w:right w:val="single" w:sz="4" w:space="0" w:color="auto"/>
            </w:tcBorders>
            <w:shd w:val="clear" w:color="auto" w:fill="auto"/>
            <w:vAlign w:val="center"/>
            <w:hideMark/>
          </w:tcPr>
          <w:p w14:paraId="74254816"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554B77CA" w14:textId="77777777" w:rsidR="00A73A63" w:rsidRPr="00A73A63" w:rsidRDefault="00A73A63" w:rsidP="00A73A63">
            <w:pPr>
              <w:jc w:val="right"/>
            </w:pPr>
            <w:r w:rsidRPr="00A73A63">
              <w:t>8 400,2</w:t>
            </w:r>
          </w:p>
        </w:tc>
      </w:tr>
      <w:tr w:rsidR="00A73A63" w:rsidRPr="00A73A63" w14:paraId="6F7EE28C"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606CC1"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D39043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62FB6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354A22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0DE4B72"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4B014FF9" w14:textId="77777777" w:rsidR="00A73A63" w:rsidRPr="00A73A63" w:rsidRDefault="00A73A63" w:rsidP="00A73A63">
            <w:pPr>
              <w:jc w:val="center"/>
            </w:pPr>
            <w:r w:rsidRPr="00A73A63">
              <w:t>01.1.21.92100</w:t>
            </w:r>
          </w:p>
        </w:tc>
        <w:tc>
          <w:tcPr>
            <w:tcW w:w="576" w:type="dxa"/>
            <w:tcBorders>
              <w:top w:val="nil"/>
              <w:left w:val="nil"/>
              <w:bottom w:val="single" w:sz="4" w:space="0" w:color="auto"/>
              <w:right w:val="single" w:sz="4" w:space="0" w:color="auto"/>
            </w:tcBorders>
            <w:shd w:val="clear" w:color="auto" w:fill="auto"/>
            <w:vAlign w:val="center"/>
            <w:hideMark/>
          </w:tcPr>
          <w:p w14:paraId="0C65E218"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3B9F7601" w14:textId="77777777" w:rsidR="00A73A63" w:rsidRPr="00A73A63" w:rsidRDefault="00A73A63" w:rsidP="00A73A63">
            <w:pPr>
              <w:jc w:val="right"/>
            </w:pPr>
            <w:r w:rsidRPr="00A73A63">
              <w:t>866,0</w:t>
            </w:r>
          </w:p>
        </w:tc>
      </w:tr>
      <w:tr w:rsidR="00A73A63" w:rsidRPr="00A73A63" w14:paraId="65B0868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C5FB0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33D655C"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информационно-методического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75665E7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3424E6C"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1C76DC2"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6ACA944D" w14:textId="77777777" w:rsidR="00A73A63" w:rsidRPr="00A73A63" w:rsidRDefault="00A73A63" w:rsidP="00A73A63">
            <w:pPr>
              <w:jc w:val="center"/>
            </w:pPr>
            <w:r w:rsidRPr="00A73A63">
              <w:t>01.1.46.00000</w:t>
            </w:r>
          </w:p>
        </w:tc>
        <w:tc>
          <w:tcPr>
            <w:tcW w:w="576" w:type="dxa"/>
            <w:tcBorders>
              <w:top w:val="nil"/>
              <w:left w:val="nil"/>
              <w:bottom w:val="single" w:sz="4" w:space="0" w:color="auto"/>
              <w:right w:val="single" w:sz="4" w:space="0" w:color="auto"/>
            </w:tcBorders>
            <w:shd w:val="clear" w:color="auto" w:fill="auto"/>
            <w:vAlign w:val="center"/>
            <w:hideMark/>
          </w:tcPr>
          <w:p w14:paraId="78A82C3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6B5C0C0" w14:textId="77777777" w:rsidR="00A73A63" w:rsidRPr="00A73A63" w:rsidRDefault="00A73A63" w:rsidP="00A73A63">
            <w:pPr>
              <w:jc w:val="right"/>
            </w:pPr>
            <w:r w:rsidRPr="00A73A63">
              <w:t>32 866,8</w:t>
            </w:r>
          </w:p>
        </w:tc>
      </w:tr>
      <w:tr w:rsidR="00A73A63" w:rsidRPr="00A73A63" w14:paraId="56CBA106"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26B24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7922C94"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DC4FAFD"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8DD91D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7313F25"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67505E75" w14:textId="77777777" w:rsidR="00A73A63" w:rsidRPr="00A73A63" w:rsidRDefault="00A73A63" w:rsidP="00A73A63">
            <w:pPr>
              <w:jc w:val="center"/>
            </w:pPr>
            <w:r w:rsidRPr="00A73A63">
              <w:t>01.1.46.94100</w:t>
            </w:r>
          </w:p>
        </w:tc>
        <w:tc>
          <w:tcPr>
            <w:tcW w:w="576" w:type="dxa"/>
            <w:tcBorders>
              <w:top w:val="nil"/>
              <w:left w:val="nil"/>
              <w:bottom w:val="single" w:sz="4" w:space="0" w:color="auto"/>
              <w:right w:val="single" w:sz="4" w:space="0" w:color="auto"/>
            </w:tcBorders>
            <w:shd w:val="clear" w:color="auto" w:fill="auto"/>
            <w:vAlign w:val="center"/>
            <w:hideMark/>
          </w:tcPr>
          <w:p w14:paraId="11449D8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05CE50B" w14:textId="77777777" w:rsidR="00A73A63" w:rsidRPr="00A73A63" w:rsidRDefault="00A73A63" w:rsidP="00A73A63">
            <w:pPr>
              <w:jc w:val="right"/>
            </w:pPr>
            <w:r w:rsidRPr="00A73A63">
              <w:t>26 057,6</w:t>
            </w:r>
          </w:p>
        </w:tc>
      </w:tr>
      <w:tr w:rsidR="00A73A63" w:rsidRPr="00A73A63" w14:paraId="521B34DB"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D4EB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6F11BF8"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ACAC4F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FF4448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8F6ADDD"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1A78CC8E" w14:textId="77777777" w:rsidR="00A73A63" w:rsidRPr="00A73A63" w:rsidRDefault="00A73A63" w:rsidP="00A73A63">
            <w:pPr>
              <w:jc w:val="center"/>
            </w:pPr>
            <w:r w:rsidRPr="00A73A63">
              <w:t>01.1.46.94100</w:t>
            </w:r>
          </w:p>
        </w:tc>
        <w:tc>
          <w:tcPr>
            <w:tcW w:w="576" w:type="dxa"/>
            <w:tcBorders>
              <w:top w:val="nil"/>
              <w:left w:val="nil"/>
              <w:bottom w:val="single" w:sz="4" w:space="0" w:color="auto"/>
              <w:right w:val="single" w:sz="4" w:space="0" w:color="auto"/>
            </w:tcBorders>
            <w:shd w:val="clear" w:color="auto" w:fill="auto"/>
            <w:vAlign w:val="center"/>
            <w:hideMark/>
          </w:tcPr>
          <w:p w14:paraId="274C3230"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312E23AB" w14:textId="77777777" w:rsidR="00A73A63" w:rsidRPr="00A73A63" w:rsidRDefault="00A73A63" w:rsidP="00A73A63">
            <w:pPr>
              <w:jc w:val="right"/>
            </w:pPr>
            <w:r w:rsidRPr="00A73A63">
              <w:t>16 450,3</w:t>
            </w:r>
          </w:p>
        </w:tc>
      </w:tr>
      <w:tr w:rsidR="00A73A63" w:rsidRPr="00A73A63" w14:paraId="474395AB"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C7985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C2B1E57" w14:textId="77777777" w:rsidR="00A73A63" w:rsidRPr="00A73A63" w:rsidRDefault="00A73A63" w:rsidP="00A73A63">
            <w:pPr>
              <w:jc w:val="both"/>
            </w:pPr>
            <w:r w:rsidRPr="00A73A63">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D37AB06"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BA8E09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8BCF1C6"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43940881" w14:textId="77777777" w:rsidR="00A73A63" w:rsidRPr="00A73A63" w:rsidRDefault="00A73A63" w:rsidP="00A73A63">
            <w:pPr>
              <w:jc w:val="center"/>
            </w:pPr>
            <w:r w:rsidRPr="00A73A63">
              <w:t>01.1.46.94100</w:t>
            </w:r>
          </w:p>
        </w:tc>
        <w:tc>
          <w:tcPr>
            <w:tcW w:w="576" w:type="dxa"/>
            <w:tcBorders>
              <w:top w:val="nil"/>
              <w:left w:val="nil"/>
              <w:bottom w:val="single" w:sz="4" w:space="0" w:color="auto"/>
              <w:right w:val="single" w:sz="4" w:space="0" w:color="auto"/>
            </w:tcBorders>
            <w:shd w:val="clear" w:color="auto" w:fill="auto"/>
            <w:vAlign w:val="center"/>
            <w:hideMark/>
          </w:tcPr>
          <w:p w14:paraId="211712F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D3F0F88" w14:textId="77777777" w:rsidR="00A73A63" w:rsidRPr="00A73A63" w:rsidRDefault="00A73A63" w:rsidP="00A73A63">
            <w:pPr>
              <w:jc w:val="right"/>
            </w:pPr>
            <w:r w:rsidRPr="00A73A63">
              <w:t>5 116,7</w:t>
            </w:r>
          </w:p>
        </w:tc>
      </w:tr>
      <w:tr w:rsidR="00A73A63" w:rsidRPr="00A73A63" w14:paraId="7197ACDF"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D1A2F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366333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2C71852"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AFCF81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5C6D018"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2729E99C" w14:textId="77777777" w:rsidR="00A73A63" w:rsidRPr="00A73A63" w:rsidRDefault="00A73A63" w:rsidP="00A73A63">
            <w:pPr>
              <w:jc w:val="center"/>
            </w:pPr>
            <w:r w:rsidRPr="00A73A63">
              <w:t>01.1.46.94100</w:t>
            </w:r>
          </w:p>
        </w:tc>
        <w:tc>
          <w:tcPr>
            <w:tcW w:w="576" w:type="dxa"/>
            <w:tcBorders>
              <w:top w:val="nil"/>
              <w:left w:val="nil"/>
              <w:bottom w:val="single" w:sz="4" w:space="0" w:color="auto"/>
              <w:right w:val="single" w:sz="4" w:space="0" w:color="auto"/>
            </w:tcBorders>
            <w:shd w:val="clear" w:color="auto" w:fill="auto"/>
            <w:vAlign w:val="center"/>
            <w:hideMark/>
          </w:tcPr>
          <w:p w14:paraId="0DF3C4B1"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5BCD648F" w14:textId="77777777" w:rsidR="00A73A63" w:rsidRPr="00A73A63" w:rsidRDefault="00A73A63" w:rsidP="00A73A63">
            <w:pPr>
              <w:jc w:val="right"/>
            </w:pPr>
            <w:r w:rsidRPr="00A73A63">
              <w:t>4 465,3</w:t>
            </w:r>
          </w:p>
        </w:tc>
      </w:tr>
      <w:tr w:rsidR="00A73A63" w:rsidRPr="00A73A63" w14:paraId="32B4CC8D" w14:textId="77777777" w:rsidTr="00A6493F">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FC89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84E4FB2"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F54448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ED5688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C17BE17"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05E430EE" w14:textId="77777777" w:rsidR="00A73A63" w:rsidRPr="00A73A63" w:rsidRDefault="00A73A63" w:rsidP="00A73A63">
            <w:pPr>
              <w:jc w:val="center"/>
            </w:pPr>
            <w:r w:rsidRPr="00A73A63">
              <w:t>01.1.46.94100</w:t>
            </w:r>
          </w:p>
        </w:tc>
        <w:tc>
          <w:tcPr>
            <w:tcW w:w="576" w:type="dxa"/>
            <w:tcBorders>
              <w:top w:val="nil"/>
              <w:left w:val="nil"/>
              <w:bottom w:val="single" w:sz="4" w:space="0" w:color="auto"/>
              <w:right w:val="single" w:sz="4" w:space="0" w:color="auto"/>
            </w:tcBorders>
            <w:shd w:val="clear" w:color="auto" w:fill="auto"/>
            <w:vAlign w:val="center"/>
            <w:hideMark/>
          </w:tcPr>
          <w:p w14:paraId="1E35D342"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11F658AE" w14:textId="77777777" w:rsidR="00A73A63" w:rsidRPr="00A73A63" w:rsidRDefault="00A73A63" w:rsidP="00A73A63">
            <w:pPr>
              <w:jc w:val="right"/>
            </w:pPr>
            <w:r w:rsidRPr="00A73A63">
              <w:t>25,4</w:t>
            </w:r>
          </w:p>
        </w:tc>
      </w:tr>
      <w:tr w:rsidR="00A73A63" w:rsidRPr="00A73A63" w14:paraId="5964F77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17FFA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7CB8BAD5"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w:t>
            </w:r>
            <w:r w:rsidRPr="00A73A63">
              <w:lastRenderedPageBreak/>
              <w:t>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5E46A8C" w14:textId="77777777" w:rsidR="00A73A63" w:rsidRPr="00A73A63" w:rsidRDefault="00A73A63" w:rsidP="00A73A63">
            <w:pPr>
              <w:jc w:val="center"/>
            </w:pPr>
            <w:r w:rsidRPr="00A73A6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36D86FB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842F782"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2C1DEDE6" w14:textId="77777777" w:rsidR="00A73A63" w:rsidRPr="00A73A63" w:rsidRDefault="00A73A63" w:rsidP="00A73A63">
            <w:pPr>
              <w:jc w:val="center"/>
            </w:pPr>
            <w:r w:rsidRPr="00A73A63">
              <w:t>01.1.46.S2972</w:t>
            </w:r>
          </w:p>
        </w:tc>
        <w:tc>
          <w:tcPr>
            <w:tcW w:w="576" w:type="dxa"/>
            <w:tcBorders>
              <w:top w:val="nil"/>
              <w:left w:val="nil"/>
              <w:bottom w:val="single" w:sz="4" w:space="0" w:color="auto"/>
              <w:right w:val="single" w:sz="4" w:space="0" w:color="auto"/>
            </w:tcBorders>
            <w:shd w:val="clear" w:color="auto" w:fill="auto"/>
            <w:vAlign w:val="center"/>
            <w:hideMark/>
          </w:tcPr>
          <w:p w14:paraId="133C68D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F8E1915" w14:textId="77777777" w:rsidR="00A73A63" w:rsidRPr="00A73A63" w:rsidRDefault="00A73A63" w:rsidP="00A73A63">
            <w:pPr>
              <w:jc w:val="right"/>
            </w:pPr>
            <w:r w:rsidRPr="00A73A63">
              <w:t>6 809,2</w:t>
            </w:r>
          </w:p>
        </w:tc>
      </w:tr>
      <w:tr w:rsidR="00A73A63" w:rsidRPr="00A73A63" w14:paraId="1682774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76A351"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0F642369"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FAF237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CF0B8D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9F0E34E"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394D0C31" w14:textId="77777777" w:rsidR="00A73A63" w:rsidRPr="00A73A63" w:rsidRDefault="00A73A63" w:rsidP="00A73A63">
            <w:pPr>
              <w:jc w:val="center"/>
            </w:pPr>
            <w:r w:rsidRPr="00A73A63">
              <w:t>01.1.46.S2972</w:t>
            </w:r>
          </w:p>
        </w:tc>
        <w:tc>
          <w:tcPr>
            <w:tcW w:w="576" w:type="dxa"/>
            <w:tcBorders>
              <w:top w:val="nil"/>
              <w:left w:val="nil"/>
              <w:bottom w:val="single" w:sz="4" w:space="0" w:color="auto"/>
              <w:right w:val="single" w:sz="4" w:space="0" w:color="auto"/>
            </w:tcBorders>
            <w:shd w:val="clear" w:color="auto" w:fill="auto"/>
            <w:vAlign w:val="center"/>
            <w:hideMark/>
          </w:tcPr>
          <w:p w14:paraId="5BD97A02"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412A8022" w14:textId="77777777" w:rsidR="00A73A63" w:rsidRPr="00A73A63" w:rsidRDefault="00A73A63" w:rsidP="00A73A63">
            <w:pPr>
              <w:jc w:val="right"/>
            </w:pPr>
            <w:r w:rsidRPr="00A73A63">
              <w:t>5 017,7</w:t>
            </w:r>
          </w:p>
        </w:tc>
      </w:tr>
      <w:tr w:rsidR="00A73A63" w:rsidRPr="00A73A63" w14:paraId="227E362C"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270AA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2D182E9"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A980C5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61E74C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9736E15"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6C52E967" w14:textId="77777777" w:rsidR="00A73A63" w:rsidRPr="00A73A63" w:rsidRDefault="00A73A63" w:rsidP="00A73A63">
            <w:pPr>
              <w:jc w:val="center"/>
            </w:pPr>
            <w:r w:rsidRPr="00A73A63">
              <w:t>01.1.46.S2972</w:t>
            </w:r>
          </w:p>
        </w:tc>
        <w:tc>
          <w:tcPr>
            <w:tcW w:w="576" w:type="dxa"/>
            <w:tcBorders>
              <w:top w:val="nil"/>
              <w:left w:val="nil"/>
              <w:bottom w:val="single" w:sz="4" w:space="0" w:color="auto"/>
              <w:right w:val="single" w:sz="4" w:space="0" w:color="auto"/>
            </w:tcBorders>
            <w:shd w:val="clear" w:color="auto" w:fill="auto"/>
            <w:vAlign w:val="center"/>
            <w:hideMark/>
          </w:tcPr>
          <w:p w14:paraId="43D10316"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447047C5" w14:textId="77777777" w:rsidR="00A73A63" w:rsidRPr="00A73A63" w:rsidRDefault="00A73A63" w:rsidP="00A73A63">
            <w:pPr>
              <w:jc w:val="right"/>
            </w:pPr>
            <w:r w:rsidRPr="00A73A63">
              <w:t>1 791,5</w:t>
            </w:r>
          </w:p>
        </w:tc>
      </w:tr>
      <w:tr w:rsidR="00A73A63" w:rsidRPr="00A73A63" w14:paraId="352E0FF8"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F0F52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CF9915D" w14:textId="77777777" w:rsidR="00A73A63" w:rsidRPr="00A73A63" w:rsidRDefault="00A73A63" w:rsidP="00A73A63">
            <w:pPr>
              <w:jc w:val="both"/>
              <w:rPr>
                <w:b/>
                <w:bCs/>
              </w:rPr>
            </w:pPr>
            <w:r w:rsidRPr="00A73A63">
              <w:rPr>
                <w:b/>
                <w:bCs/>
              </w:rPr>
              <w:t xml:space="preserve">Подпрограмма </w:t>
            </w:r>
            <w:r w:rsidRPr="00A73A6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D4A7F7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E08DA8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4B49F9A"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705B84A6" w14:textId="77777777" w:rsidR="00A73A63" w:rsidRPr="00A73A63" w:rsidRDefault="00A73A63" w:rsidP="00A73A63">
            <w:pPr>
              <w:jc w:val="center"/>
            </w:pPr>
            <w:r w:rsidRPr="00A73A63">
              <w:t>01.2.00.00000</w:t>
            </w:r>
          </w:p>
        </w:tc>
        <w:tc>
          <w:tcPr>
            <w:tcW w:w="576" w:type="dxa"/>
            <w:tcBorders>
              <w:top w:val="nil"/>
              <w:left w:val="nil"/>
              <w:bottom w:val="single" w:sz="4" w:space="0" w:color="auto"/>
              <w:right w:val="single" w:sz="4" w:space="0" w:color="auto"/>
            </w:tcBorders>
            <w:shd w:val="clear" w:color="auto" w:fill="auto"/>
            <w:vAlign w:val="center"/>
            <w:hideMark/>
          </w:tcPr>
          <w:p w14:paraId="01FCCCD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A4C1E2A" w14:textId="77777777" w:rsidR="00A73A63" w:rsidRPr="00A73A63" w:rsidRDefault="00A73A63" w:rsidP="00A73A63">
            <w:pPr>
              <w:jc w:val="right"/>
            </w:pPr>
            <w:r w:rsidRPr="00A73A63">
              <w:t>86,2</w:t>
            </w:r>
          </w:p>
        </w:tc>
      </w:tr>
      <w:tr w:rsidR="00A73A63" w:rsidRPr="00A73A63" w14:paraId="32D2B720"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277E5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5D2713B1" w14:textId="77777777" w:rsidR="00A73A63" w:rsidRPr="00A73A63" w:rsidRDefault="00A73A63" w:rsidP="00A73A63">
            <w:pPr>
              <w:jc w:val="both"/>
              <w:rPr>
                <w:b/>
                <w:bCs/>
              </w:rPr>
            </w:pPr>
            <w:r w:rsidRPr="00A73A63">
              <w:rPr>
                <w:b/>
                <w:bCs/>
              </w:rPr>
              <w:t>Основное мероприятие</w:t>
            </w:r>
            <w:r w:rsidRPr="00A73A63">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3F2B54B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C5D4A5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1F9DA5A"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093A7428" w14:textId="77777777" w:rsidR="00A73A63" w:rsidRPr="00A73A63" w:rsidRDefault="00A73A63" w:rsidP="00A73A63">
            <w:pPr>
              <w:jc w:val="center"/>
            </w:pPr>
            <w:r w:rsidRPr="00A73A63">
              <w:t>01.2.58.00000</w:t>
            </w:r>
          </w:p>
        </w:tc>
        <w:tc>
          <w:tcPr>
            <w:tcW w:w="576" w:type="dxa"/>
            <w:tcBorders>
              <w:top w:val="nil"/>
              <w:left w:val="nil"/>
              <w:bottom w:val="single" w:sz="4" w:space="0" w:color="auto"/>
              <w:right w:val="single" w:sz="4" w:space="0" w:color="auto"/>
            </w:tcBorders>
            <w:shd w:val="clear" w:color="auto" w:fill="auto"/>
            <w:vAlign w:val="center"/>
            <w:hideMark/>
          </w:tcPr>
          <w:p w14:paraId="2286E49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BFD632E" w14:textId="77777777" w:rsidR="00A73A63" w:rsidRPr="00A73A63" w:rsidRDefault="00A73A63" w:rsidP="00A73A63">
            <w:pPr>
              <w:jc w:val="right"/>
            </w:pPr>
            <w:r w:rsidRPr="00A73A63">
              <w:t>86,2</w:t>
            </w:r>
          </w:p>
        </w:tc>
      </w:tr>
      <w:tr w:rsidR="00A73A63" w:rsidRPr="00A73A63" w14:paraId="67A37881"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C8112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E47E14A" w14:textId="77777777" w:rsidR="00A73A63" w:rsidRPr="00A73A63" w:rsidRDefault="00A73A63" w:rsidP="00A73A63">
            <w:pPr>
              <w:jc w:val="both"/>
            </w:pPr>
            <w:r w:rsidRPr="00A73A6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769A839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0B7EC9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AFB1193"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1CDE1643" w14:textId="77777777" w:rsidR="00A73A63" w:rsidRPr="00A73A63" w:rsidRDefault="00A73A63" w:rsidP="00A73A63">
            <w:pPr>
              <w:jc w:val="center"/>
            </w:pPr>
            <w:r w:rsidRPr="00A73A63">
              <w:t>01.2.58.96800</w:t>
            </w:r>
          </w:p>
        </w:tc>
        <w:tc>
          <w:tcPr>
            <w:tcW w:w="576" w:type="dxa"/>
            <w:tcBorders>
              <w:top w:val="nil"/>
              <w:left w:val="nil"/>
              <w:bottom w:val="single" w:sz="4" w:space="0" w:color="auto"/>
              <w:right w:val="single" w:sz="4" w:space="0" w:color="auto"/>
            </w:tcBorders>
            <w:shd w:val="clear" w:color="auto" w:fill="auto"/>
            <w:vAlign w:val="center"/>
            <w:hideMark/>
          </w:tcPr>
          <w:p w14:paraId="0F08C45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E61C3DA" w14:textId="77777777" w:rsidR="00A73A63" w:rsidRPr="00A73A63" w:rsidRDefault="00A73A63" w:rsidP="00A73A63">
            <w:pPr>
              <w:jc w:val="right"/>
            </w:pPr>
            <w:r w:rsidRPr="00A73A63">
              <w:t>86,2</w:t>
            </w:r>
          </w:p>
        </w:tc>
      </w:tr>
      <w:tr w:rsidR="00A73A63" w:rsidRPr="00A73A63" w14:paraId="7DEE21B9" w14:textId="77777777" w:rsidTr="00A6493F">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52E5C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846A364"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8F71CD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B19C14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61815C9"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35088FD2" w14:textId="77777777" w:rsidR="00A73A63" w:rsidRPr="00A73A63" w:rsidRDefault="00A73A63" w:rsidP="00A73A63">
            <w:pPr>
              <w:jc w:val="center"/>
            </w:pPr>
            <w:r w:rsidRPr="00A73A63">
              <w:t>01.2.58.96800</w:t>
            </w:r>
          </w:p>
        </w:tc>
        <w:tc>
          <w:tcPr>
            <w:tcW w:w="576" w:type="dxa"/>
            <w:tcBorders>
              <w:top w:val="nil"/>
              <w:left w:val="nil"/>
              <w:bottom w:val="single" w:sz="4" w:space="0" w:color="auto"/>
              <w:right w:val="single" w:sz="4" w:space="0" w:color="auto"/>
            </w:tcBorders>
            <w:shd w:val="clear" w:color="auto" w:fill="auto"/>
            <w:vAlign w:val="center"/>
            <w:hideMark/>
          </w:tcPr>
          <w:p w14:paraId="24822FED"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31755943" w14:textId="77777777" w:rsidR="00A73A63" w:rsidRPr="00A73A63" w:rsidRDefault="00A73A63" w:rsidP="00A73A63">
            <w:pPr>
              <w:jc w:val="right"/>
            </w:pPr>
            <w:r w:rsidRPr="00A73A63">
              <w:t>86,2</w:t>
            </w:r>
          </w:p>
        </w:tc>
      </w:tr>
      <w:tr w:rsidR="00A73A63" w:rsidRPr="00A73A63" w14:paraId="14798605"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90B3DD"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5150F04A"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91F19E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93196A6"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E6D2F13"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6DB3E4C2" w14:textId="77777777" w:rsidR="00A73A63" w:rsidRPr="00A73A63" w:rsidRDefault="00A73A63" w:rsidP="00A73A63">
            <w:pPr>
              <w:jc w:val="center"/>
            </w:pPr>
            <w:r w:rsidRPr="00A73A63">
              <w:t>06.0.00.00000</w:t>
            </w:r>
          </w:p>
        </w:tc>
        <w:tc>
          <w:tcPr>
            <w:tcW w:w="576" w:type="dxa"/>
            <w:tcBorders>
              <w:top w:val="nil"/>
              <w:left w:val="nil"/>
              <w:bottom w:val="single" w:sz="4" w:space="0" w:color="auto"/>
              <w:right w:val="single" w:sz="4" w:space="0" w:color="auto"/>
            </w:tcBorders>
            <w:shd w:val="clear" w:color="auto" w:fill="auto"/>
            <w:vAlign w:val="center"/>
            <w:hideMark/>
          </w:tcPr>
          <w:p w14:paraId="295BE63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59C33BC" w14:textId="77777777" w:rsidR="00A73A63" w:rsidRPr="00A73A63" w:rsidRDefault="00A73A63" w:rsidP="00A73A63">
            <w:pPr>
              <w:jc w:val="right"/>
            </w:pPr>
            <w:r w:rsidRPr="00A73A63">
              <w:t>112,5</w:t>
            </w:r>
          </w:p>
        </w:tc>
      </w:tr>
      <w:tr w:rsidR="00A73A63" w:rsidRPr="00A73A63" w14:paraId="40780579"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735A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672E8BE" w14:textId="77777777" w:rsidR="00A73A63" w:rsidRPr="00A73A63" w:rsidRDefault="00A73A63" w:rsidP="00A73A63">
            <w:pPr>
              <w:jc w:val="both"/>
              <w:rPr>
                <w:b/>
                <w:bCs/>
              </w:rPr>
            </w:pPr>
            <w:r w:rsidRPr="00A73A63">
              <w:rPr>
                <w:b/>
                <w:bCs/>
              </w:rPr>
              <w:t>Подпрограмма</w:t>
            </w:r>
            <w:r w:rsidRPr="00A73A63">
              <w:t xml:space="preserve"> «Профилактика правонарушений в </w:t>
            </w:r>
            <w:proofErr w:type="spellStart"/>
            <w:r w:rsidRPr="00A73A63">
              <w:t>Шелеховском</w:t>
            </w:r>
            <w:proofErr w:type="spellEnd"/>
            <w:r w:rsidRPr="00A73A63">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7157920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789B13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8607E4C"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78D9F1FD" w14:textId="77777777" w:rsidR="00A73A63" w:rsidRPr="00A73A63" w:rsidRDefault="00A73A63" w:rsidP="00A73A63">
            <w:pPr>
              <w:jc w:val="center"/>
            </w:pPr>
            <w:r w:rsidRPr="00A73A63">
              <w:t>06.3.00.00000</w:t>
            </w:r>
          </w:p>
        </w:tc>
        <w:tc>
          <w:tcPr>
            <w:tcW w:w="576" w:type="dxa"/>
            <w:tcBorders>
              <w:top w:val="nil"/>
              <w:left w:val="nil"/>
              <w:bottom w:val="single" w:sz="4" w:space="0" w:color="auto"/>
              <w:right w:val="single" w:sz="4" w:space="0" w:color="auto"/>
            </w:tcBorders>
            <w:shd w:val="clear" w:color="auto" w:fill="auto"/>
            <w:vAlign w:val="center"/>
            <w:hideMark/>
          </w:tcPr>
          <w:p w14:paraId="5C25629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143C8B8" w14:textId="77777777" w:rsidR="00A73A63" w:rsidRPr="00A73A63" w:rsidRDefault="00A73A63" w:rsidP="00A73A63">
            <w:pPr>
              <w:jc w:val="right"/>
            </w:pPr>
            <w:r w:rsidRPr="00A73A63">
              <w:t>112,5</w:t>
            </w:r>
          </w:p>
        </w:tc>
      </w:tr>
      <w:tr w:rsidR="00A73A63" w:rsidRPr="00A73A63" w14:paraId="0ED6B210"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76C98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31D057A" w14:textId="77777777" w:rsidR="00A73A63" w:rsidRPr="00A73A63" w:rsidRDefault="00A73A63" w:rsidP="00A73A63">
            <w:pPr>
              <w:jc w:val="both"/>
              <w:rPr>
                <w:b/>
                <w:bCs/>
              </w:rPr>
            </w:pPr>
            <w:r w:rsidRPr="00A73A63">
              <w:rPr>
                <w:b/>
                <w:bCs/>
              </w:rPr>
              <w:t xml:space="preserve">Основное мероприятие </w:t>
            </w:r>
            <w:r w:rsidRPr="00A73A63">
              <w:t>«Профилактика детского дорожно-транспортного травматизма»</w:t>
            </w:r>
          </w:p>
        </w:tc>
        <w:tc>
          <w:tcPr>
            <w:tcW w:w="787" w:type="dxa"/>
            <w:tcBorders>
              <w:top w:val="nil"/>
              <w:left w:val="nil"/>
              <w:bottom w:val="single" w:sz="4" w:space="0" w:color="auto"/>
              <w:right w:val="single" w:sz="4" w:space="0" w:color="auto"/>
            </w:tcBorders>
            <w:shd w:val="clear" w:color="auto" w:fill="auto"/>
            <w:vAlign w:val="center"/>
            <w:hideMark/>
          </w:tcPr>
          <w:p w14:paraId="0B67C1D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684D2A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092A800"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2543FA4E" w14:textId="77777777" w:rsidR="00A73A63" w:rsidRPr="00A73A63" w:rsidRDefault="00A73A63" w:rsidP="00A73A63">
            <w:pPr>
              <w:jc w:val="center"/>
            </w:pPr>
            <w:r w:rsidRPr="00A73A63">
              <w:t>06.3.52.00000</w:t>
            </w:r>
          </w:p>
        </w:tc>
        <w:tc>
          <w:tcPr>
            <w:tcW w:w="576" w:type="dxa"/>
            <w:tcBorders>
              <w:top w:val="nil"/>
              <w:left w:val="nil"/>
              <w:bottom w:val="single" w:sz="4" w:space="0" w:color="auto"/>
              <w:right w:val="single" w:sz="4" w:space="0" w:color="auto"/>
            </w:tcBorders>
            <w:shd w:val="clear" w:color="auto" w:fill="auto"/>
            <w:vAlign w:val="center"/>
            <w:hideMark/>
          </w:tcPr>
          <w:p w14:paraId="3BE64C8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D12370D" w14:textId="77777777" w:rsidR="00A73A63" w:rsidRPr="00A73A63" w:rsidRDefault="00A73A63" w:rsidP="00A73A63">
            <w:pPr>
              <w:jc w:val="right"/>
            </w:pPr>
            <w:r w:rsidRPr="00A73A63">
              <w:t>112,5</w:t>
            </w:r>
          </w:p>
        </w:tc>
      </w:tr>
      <w:tr w:rsidR="00A73A63" w:rsidRPr="00A73A63" w14:paraId="128D59C0"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79B61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14BD651"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569B737"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3A6B85B"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5DFB732B"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127E190F" w14:textId="77777777" w:rsidR="00A73A63" w:rsidRPr="00A73A63" w:rsidRDefault="00A73A63" w:rsidP="00A73A63">
            <w:pPr>
              <w:jc w:val="center"/>
            </w:pPr>
            <w:r w:rsidRPr="00A73A63">
              <w:t>06.3.52.95100</w:t>
            </w:r>
          </w:p>
        </w:tc>
        <w:tc>
          <w:tcPr>
            <w:tcW w:w="576" w:type="dxa"/>
            <w:tcBorders>
              <w:top w:val="nil"/>
              <w:left w:val="nil"/>
              <w:bottom w:val="single" w:sz="4" w:space="0" w:color="auto"/>
              <w:right w:val="single" w:sz="4" w:space="0" w:color="auto"/>
            </w:tcBorders>
            <w:shd w:val="clear" w:color="auto" w:fill="auto"/>
            <w:vAlign w:val="center"/>
            <w:hideMark/>
          </w:tcPr>
          <w:p w14:paraId="0A93FF2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AB08FE6" w14:textId="77777777" w:rsidR="00A73A63" w:rsidRPr="00A73A63" w:rsidRDefault="00A73A63" w:rsidP="00A73A63">
            <w:pPr>
              <w:jc w:val="right"/>
            </w:pPr>
            <w:r w:rsidRPr="00A73A63">
              <w:t>112,5</w:t>
            </w:r>
          </w:p>
        </w:tc>
      </w:tr>
      <w:tr w:rsidR="00A73A63" w:rsidRPr="00A73A63" w14:paraId="0AE4987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B8E38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6FCB40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792C35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45D8C6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03DFCEB8"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3C0A1C05" w14:textId="77777777" w:rsidR="00A73A63" w:rsidRPr="00A73A63" w:rsidRDefault="00A73A63" w:rsidP="00A73A63">
            <w:pPr>
              <w:jc w:val="center"/>
            </w:pPr>
            <w:r w:rsidRPr="00A73A63">
              <w:t>06.3.52.95100</w:t>
            </w:r>
          </w:p>
        </w:tc>
        <w:tc>
          <w:tcPr>
            <w:tcW w:w="576" w:type="dxa"/>
            <w:tcBorders>
              <w:top w:val="nil"/>
              <w:left w:val="nil"/>
              <w:bottom w:val="single" w:sz="4" w:space="0" w:color="auto"/>
              <w:right w:val="single" w:sz="4" w:space="0" w:color="auto"/>
            </w:tcBorders>
            <w:shd w:val="clear" w:color="auto" w:fill="auto"/>
            <w:vAlign w:val="center"/>
            <w:hideMark/>
          </w:tcPr>
          <w:p w14:paraId="6AE1C7FA"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2C1ABB1" w14:textId="77777777" w:rsidR="00A73A63" w:rsidRPr="00A73A63" w:rsidRDefault="00A73A63" w:rsidP="00A73A63">
            <w:pPr>
              <w:jc w:val="right"/>
            </w:pPr>
            <w:r w:rsidRPr="00A73A63">
              <w:t>112,5</w:t>
            </w:r>
          </w:p>
        </w:tc>
      </w:tr>
      <w:tr w:rsidR="00A73A63" w:rsidRPr="00A73A63" w14:paraId="714D879C"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B9EE1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DF0A30E" w14:textId="77777777" w:rsidR="00A73A63" w:rsidRPr="00A73A63" w:rsidRDefault="00A73A63" w:rsidP="00A73A63">
            <w:pPr>
              <w:jc w:val="both"/>
            </w:pPr>
            <w:r w:rsidRPr="00A73A63">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53AC25B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E304204"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6C614714"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6AF0A9DF"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DB1C78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8402EBB" w14:textId="77777777" w:rsidR="00A73A63" w:rsidRPr="00A73A63" w:rsidRDefault="00A73A63" w:rsidP="00A73A63">
            <w:pPr>
              <w:jc w:val="right"/>
            </w:pPr>
            <w:r w:rsidRPr="00A73A63">
              <w:t>14 353,6</w:t>
            </w:r>
          </w:p>
        </w:tc>
      </w:tr>
      <w:tr w:rsidR="00A73A63" w:rsidRPr="00A73A63" w14:paraId="445A94CC"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58570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6102613" w14:textId="77777777" w:rsidR="00A73A63" w:rsidRPr="00A73A63" w:rsidRDefault="00A73A63" w:rsidP="00A73A63">
            <w:pPr>
              <w:jc w:val="both"/>
            </w:pPr>
            <w:r w:rsidRPr="00A73A63">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74918203"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0D35A880"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5E8DF045" w14:textId="77777777" w:rsidR="00A73A63" w:rsidRPr="00A73A63" w:rsidRDefault="00A73A63" w:rsidP="00A73A63">
            <w:pPr>
              <w:jc w:val="center"/>
              <w:rPr>
                <w:b/>
                <w:bCs/>
              </w:rPr>
            </w:pPr>
            <w:r w:rsidRPr="00A73A6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064762A2"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B9F92F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3D66E84" w14:textId="77777777" w:rsidR="00A73A63" w:rsidRPr="00A73A63" w:rsidRDefault="00A73A63" w:rsidP="00A73A63">
            <w:pPr>
              <w:jc w:val="right"/>
            </w:pPr>
            <w:r w:rsidRPr="00A73A63">
              <w:t>600,0</w:t>
            </w:r>
          </w:p>
        </w:tc>
      </w:tr>
      <w:tr w:rsidR="00A73A63" w:rsidRPr="00A73A63" w14:paraId="4F1C07C8" w14:textId="77777777" w:rsidTr="00A6493F">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0B1D9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F7B0EA2" w14:textId="77777777" w:rsidR="00A73A63" w:rsidRPr="00A73A63" w:rsidRDefault="00A73A63" w:rsidP="00A73A63">
            <w:pPr>
              <w:jc w:val="both"/>
              <w:rPr>
                <w:b/>
                <w:bCs/>
              </w:rPr>
            </w:pPr>
            <w:r w:rsidRPr="00A73A63">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EED4275"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F1B41AB"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3B31BAF"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939C4E4" w14:textId="77777777" w:rsidR="00A73A63" w:rsidRPr="00A73A63" w:rsidRDefault="00A73A63" w:rsidP="00A73A63">
            <w:pPr>
              <w:jc w:val="center"/>
            </w:pPr>
            <w:r w:rsidRPr="00A73A63">
              <w:t>04.0.00.00000</w:t>
            </w:r>
          </w:p>
        </w:tc>
        <w:tc>
          <w:tcPr>
            <w:tcW w:w="576" w:type="dxa"/>
            <w:tcBorders>
              <w:top w:val="nil"/>
              <w:left w:val="nil"/>
              <w:bottom w:val="single" w:sz="4" w:space="0" w:color="auto"/>
              <w:right w:val="single" w:sz="4" w:space="0" w:color="auto"/>
            </w:tcBorders>
            <w:shd w:val="clear" w:color="auto" w:fill="auto"/>
            <w:vAlign w:val="center"/>
            <w:hideMark/>
          </w:tcPr>
          <w:p w14:paraId="1843412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7269B2D" w14:textId="77777777" w:rsidR="00A73A63" w:rsidRPr="00A73A63" w:rsidRDefault="00A73A63" w:rsidP="00A73A63">
            <w:pPr>
              <w:jc w:val="right"/>
            </w:pPr>
            <w:r w:rsidRPr="00A73A63">
              <w:t>600,0</w:t>
            </w:r>
          </w:p>
        </w:tc>
      </w:tr>
      <w:tr w:rsidR="00A73A63" w:rsidRPr="00A73A63" w14:paraId="04F6705E" w14:textId="77777777" w:rsidTr="00A6493F">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6355D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AE17000" w14:textId="77777777" w:rsidR="00A73A63" w:rsidRPr="00A73A63" w:rsidRDefault="00A73A63" w:rsidP="00A73A63">
            <w:pPr>
              <w:rPr>
                <w:b/>
                <w:bCs/>
              </w:rPr>
            </w:pPr>
            <w:r w:rsidRPr="00A73A63">
              <w:rPr>
                <w:b/>
                <w:bCs/>
              </w:rPr>
              <w:t>Основное мероприятие:</w:t>
            </w:r>
            <w:r w:rsidRPr="00A73A63">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59287BF"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16E5DDD"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7213B8F4"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9AB6864" w14:textId="77777777" w:rsidR="00A73A63" w:rsidRPr="00A73A63" w:rsidRDefault="00A73A63" w:rsidP="00A73A63">
            <w:pPr>
              <w:jc w:val="center"/>
            </w:pPr>
            <w:r w:rsidRPr="00A73A63">
              <w:t>04.0.68.00000</w:t>
            </w:r>
          </w:p>
        </w:tc>
        <w:tc>
          <w:tcPr>
            <w:tcW w:w="576" w:type="dxa"/>
            <w:tcBorders>
              <w:top w:val="nil"/>
              <w:left w:val="nil"/>
              <w:bottom w:val="single" w:sz="4" w:space="0" w:color="auto"/>
              <w:right w:val="single" w:sz="4" w:space="0" w:color="auto"/>
            </w:tcBorders>
            <w:shd w:val="clear" w:color="auto" w:fill="auto"/>
            <w:vAlign w:val="center"/>
            <w:hideMark/>
          </w:tcPr>
          <w:p w14:paraId="3FD0B8F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555BB12" w14:textId="77777777" w:rsidR="00A73A63" w:rsidRPr="00A73A63" w:rsidRDefault="00A73A63" w:rsidP="00A73A63">
            <w:pPr>
              <w:jc w:val="right"/>
            </w:pPr>
            <w:r w:rsidRPr="00A73A63">
              <w:t>600,0</w:t>
            </w:r>
          </w:p>
        </w:tc>
      </w:tr>
      <w:tr w:rsidR="00A73A63" w:rsidRPr="00A73A63" w14:paraId="4198419D"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417CE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4623B1B" w14:textId="77777777" w:rsidR="00A73A63" w:rsidRPr="00A73A63" w:rsidRDefault="00A73A63" w:rsidP="00A73A63">
            <w:pPr>
              <w:jc w:val="both"/>
            </w:pPr>
            <w:r w:rsidRPr="00A73A63">
              <w:t xml:space="preserve">Предоставление единовременной денежной выплаты молодым специалистам из числа педагогических работников в муниципальных общеобразовательных </w:t>
            </w:r>
            <w:r w:rsidRPr="00A73A63">
              <w:lastRenderedPageBreak/>
              <w:t>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7825ED6" w14:textId="77777777" w:rsidR="00A73A63" w:rsidRPr="00A73A63" w:rsidRDefault="00A73A63" w:rsidP="00A73A63">
            <w:pPr>
              <w:jc w:val="center"/>
            </w:pPr>
            <w:r w:rsidRPr="00A73A6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3F7D2463"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3EE9D257"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2B372E6C" w14:textId="77777777" w:rsidR="00A73A63" w:rsidRPr="00A73A63" w:rsidRDefault="00A73A63" w:rsidP="00A73A63">
            <w:pPr>
              <w:jc w:val="center"/>
            </w:pPr>
            <w:r w:rsidRPr="00A73A63">
              <w:t>04.0.68.96800</w:t>
            </w:r>
          </w:p>
        </w:tc>
        <w:tc>
          <w:tcPr>
            <w:tcW w:w="576" w:type="dxa"/>
            <w:tcBorders>
              <w:top w:val="nil"/>
              <w:left w:val="nil"/>
              <w:bottom w:val="single" w:sz="4" w:space="0" w:color="auto"/>
              <w:right w:val="single" w:sz="4" w:space="0" w:color="auto"/>
            </w:tcBorders>
            <w:shd w:val="clear" w:color="auto" w:fill="auto"/>
            <w:vAlign w:val="center"/>
            <w:hideMark/>
          </w:tcPr>
          <w:p w14:paraId="7EFC9E6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C55C5F6" w14:textId="77777777" w:rsidR="00A73A63" w:rsidRPr="00A73A63" w:rsidRDefault="00A73A63" w:rsidP="00A73A63">
            <w:pPr>
              <w:jc w:val="right"/>
            </w:pPr>
            <w:r w:rsidRPr="00A73A63">
              <w:t>600,0</w:t>
            </w:r>
          </w:p>
        </w:tc>
      </w:tr>
      <w:tr w:rsidR="00A73A63" w:rsidRPr="00A73A63" w14:paraId="62729C16"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19F64F"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40AF91C"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4037AC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48A8C7F"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23CBA62"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EC6F7B3" w14:textId="77777777" w:rsidR="00A73A63" w:rsidRPr="00A73A63" w:rsidRDefault="00A73A63" w:rsidP="00A73A63">
            <w:pPr>
              <w:jc w:val="center"/>
            </w:pPr>
            <w:r w:rsidRPr="00A73A63">
              <w:t>04.0.68.96800</w:t>
            </w:r>
          </w:p>
        </w:tc>
        <w:tc>
          <w:tcPr>
            <w:tcW w:w="576" w:type="dxa"/>
            <w:tcBorders>
              <w:top w:val="nil"/>
              <w:left w:val="nil"/>
              <w:bottom w:val="single" w:sz="4" w:space="0" w:color="auto"/>
              <w:right w:val="single" w:sz="4" w:space="0" w:color="auto"/>
            </w:tcBorders>
            <w:shd w:val="clear" w:color="auto" w:fill="auto"/>
            <w:vAlign w:val="center"/>
            <w:hideMark/>
          </w:tcPr>
          <w:p w14:paraId="72196D69"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548737C0" w14:textId="77777777" w:rsidR="00A73A63" w:rsidRPr="00A73A63" w:rsidRDefault="00A73A63" w:rsidP="00A73A63">
            <w:pPr>
              <w:jc w:val="right"/>
            </w:pPr>
            <w:r w:rsidRPr="00A73A63">
              <w:t>600,0</w:t>
            </w:r>
          </w:p>
        </w:tc>
      </w:tr>
      <w:tr w:rsidR="00A73A63" w:rsidRPr="00A73A63" w14:paraId="4DC671EA"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DAE1F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51AAE3F" w14:textId="77777777" w:rsidR="00A73A63" w:rsidRPr="00A73A63" w:rsidRDefault="00A73A63" w:rsidP="00A73A63">
            <w:pPr>
              <w:jc w:val="both"/>
            </w:pPr>
            <w:r w:rsidRPr="00A73A63">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0B9B7C9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6708185A"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3C9B30ED" w14:textId="77777777" w:rsidR="00A73A63" w:rsidRPr="00A73A63" w:rsidRDefault="00A73A63" w:rsidP="00A73A63">
            <w:pPr>
              <w:jc w:val="center"/>
              <w:rPr>
                <w:b/>
                <w:bCs/>
              </w:rPr>
            </w:pPr>
            <w:r w:rsidRPr="00A73A63">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28B0D415"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2C4F74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94E5958" w14:textId="77777777" w:rsidR="00A73A63" w:rsidRPr="00A73A63" w:rsidRDefault="00A73A63" w:rsidP="00A73A63">
            <w:pPr>
              <w:jc w:val="right"/>
            </w:pPr>
            <w:r w:rsidRPr="00A73A63">
              <w:t>13 753,6</w:t>
            </w:r>
          </w:p>
        </w:tc>
      </w:tr>
      <w:tr w:rsidR="00A73A63" w:rsidRPr="00A73A63" w14:paraId="667B437B"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0CFC0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A2E0A42" w14:textId="77777777" w:rsidR="00A73A63" w:rsidRPr="00A73A63" w:rsidRDefault="00A73A63" w:rsidP="00A73A63">
            <w:pPr>
              <w:jc w:val="both"/>
              <w:rPr>
                <w:b/>
                <w:bCs/>
              </w:rPr>
            </w:pPr>
            <w:r w:rsidRPr="00A73A6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34C852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99C2645"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3674F265"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3F83D18D" w14:textId="77777777" w:rsidR="00A73A63" w:rsidRPr="00A73A63" w:rsidRDefault="00A73A63" w:rsidP="00A73A63">
            <w:pPr>
              <w:jc w:val="center"/>
            </w:pPr>
            <w:r w:rsidRPr="00A73A63">
              <w:t>01.0.00.00000</w:t>
            </w:r>
          </w:p>
        </w:tc>
        <w:tc>
          <w:tcPr>
            <w:tcW w:w="576" w:type="dxa"/>
            <w:tcBorders>
              <w:top w:val="nil"/>
              <w:left w:val="nil"/>
              <w:bottom w:val="single" w:sz="4" w:space="0" w:color="auto"/>
              <w:right w:val="single" w:sz="4" w:space="0" w:color="auto"/>
            </w:tcBorders>
            <w:shd w:val="clear" w:color="auto" w:fill="auto"/>
            <w:vAlign w:val="center"/>
            <w:hideMark/>
          </w:tcPr>
          <w:p w14:paraId="3F0AE54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00B2446" w14:textId="77777777" w:rsidR="00A73A63" w:rsidRPr="00A73A63" w:rsidRDefault="00A73A63" w:rsidP="00A73A63">
            <w:pPr>
              <w:jc w:val="right"/>
            </w:pPr>
            <w:r w:rsidRPr="00A73A63">
              <w:t>13 753,6</w:t>
            </w:r>
          </w:p>
        </w:tc>
      </w:tr>
      <w:tr w:rsidR="00A73A63" w:rsidRPr="00A73A63" w14:paraId="0BE08CEE"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D8AC6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05B131C" w14:textId="77777777" w:rsidR="00A73A63" w:rsidRPr="00A73A63" w:rsidRDefault="00A73A63" w:rsidP="00A73A63">
            <w:pPr>
              <w:jc w:val="both"/>
              <w:rPr>
                <w:b/>
                <w:bCs/>
              </w:rPr>
            </w:pPr>
            <w:r w:rsidRPr="00A73A63">
              <w:rPr>
                <w:b/>
                <w:bCs/>
              </w:rPr>
              <w:t xml:space="preserve">Подпрограмма </w:t>
            </w:r>
            <w:r w:rsidRPr="00A73A6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10F8E048"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6C0EC18"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222E2891"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5FD6FFF7" w14:textId="77777777" w:rsidR="00A73A63" w:rsidRPr="00A73A63" w:rsidRDefault="00A73A63" w:rsidP="00A73A63">
            <w:pPr>
              <w:jc w:val="center"/>
            </w:pPr>
            <w:r w:rsidRPr="00A73A63">
              <w:t>01.1.00.00000</w:t>
            </w:r>
          </w:p>
        </w:tc>
        <w:tc>
          <w:tcPr>
            <w:tcW w:w="576" w:type="dxa"/>
            <w:tcBorders>
              <w:top w:val="nil"/>
              <w:left w:val="nil"/>
              <w:bottom w:val="single" w:sz="4" w:space="0" w:color="auto"/>
              <w:right w:val="single" w:sz="4" w:space="0" w:color="auto"/>
            </w:tcBorders>
            <w:shd w:val="clear" w:color="auto" w:fill="auto"/>
            <w:vAlign w:val="center"/>
            <w:hideMark/>
          </w:tcPr>
          <w:p w14:paraId="562696E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177CC2D" w14:textId="77777777" w:rsidR="00A73A63" w:rsidRPr="00A73A63" w:rsidRDefault="00A73A63" w:rsidP="00A73A63">
            <w:pPr>
              <w:jc w:val="right"/>
            </w:pPr>
            <w:r w:rsidRPr="00A73A63">
              <w:t>13 753,6</w:t>
            </w:r>
          </w:p>
        </w:tc>
      </w:tr>
      <w:tr w:rsidR="00A73A63" w:rsidRPr="00A73A63" w14:paraId="11FC4700"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B2AE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5F8B7DB"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1B2164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480DE488"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58051277"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55A24FFF" w14:textId="77777777" w:rsidR="00A73A63" w:rsidRPr="00A73A63" w:rsidRDefault="00A73A63" w:rsidP="00A73A63">
            <w:pPr>
              <w:jc w:val="center"/>
            </w:pPr>
            <w:r w:rsidRPr="00A73A63">
              <w:t>01.1.41.00000</w:t>
            </w:r>
          </w:p>
        </w:tc>
        <w:tc>
          <w:tcPr>
            <w:tcW w:w="576" w:type="dxa"/>
            <w:tcBorders>
              <w:top w:val="nil"/>
              <w:left w:val="nil"/>
              <w:bottom w:val="single" w:sz="4" w:space="0" w:color="auto"/>
              <w:right w:val="single" w:sz="4" w:space="0" w:color="auto"/>
            </w:tcBorders>
            <w:shd w:val="clear" w:color="auto" w:fill="auto"/>
            <w:vAlign w:val="center"/>
            <w:hideMark/>
          </w:tcPr>
          <w:p w14:paraId="4EE3D1A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4EE388D" w14:textId="77777777" w:rsidR="00A73A63" w:rsidRPr="00A73A63" w:rsidRDefault="00A73A63" w:rsidP="00A73A63">
            <w:pPr>
              <w:jc w:val="right"/>
            </w:pPr>
            <w:r w:rsidRPr="00A73A63">
              <w:t>13 753,6</w:t>
            </w:r>
          </w:p>
        </w:tc>
      </w:tr>
      <w:tr w:rsidR="00A73A63" w:rsidRPr="00A73A63" w14:paraId="355D59A2" w14:textId="77777777" w:rsidTr="00A6493F">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3C934F" w14:textId="77777777" w:rsidR="00A73A63" w:rsidRPr="00A73A63" w:rsidRDefault="00A73A63" w:rsidP="00A73A63">
            <w:pPr>
              <w:jc w:val="center"/>
            </w:pPr>
            <w:r w:rsidRPr="00A73A63">
              <w:t> </w:t>
            </w:r>
          </w:p>
        </w:tc>
        <w:tc>
          <w:tcPr>
            <w:tcW w:w="3345" w:type="dxa"/>
            <w:tcBorders>
              <w:top w:val="nil"/>
              <w:left w:val="nil"/>
              <w:bottom w:val="single" w:sz="4" w:space="0" w:color="000000"/>
              <w:right w:val="single" w:sz="4" w:space="0" w:color="000000"/>
            </w:tcBorders>
            <w:shd w:val="clear" w:color="auto" w:fill="auto"/>
            <w:hideMark/>
          </w:tcPr>
          <w:p w14:paraId="2CEBFC0B" w14:textId="77777777" w:rsidR="00A73A63" w:rsidRPr="00A73A63" w:rsidRDefault="00A73A63" w:rsidP="00A73A63">
            <w:pPr>
              <w:jc w:val="both"/>
            </w:pPr>
            <w:r w:rsidRPr="00A73A63">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87" w:type="dxa"/>
            <w:tcBorders>
              <w:top w:val="nil"/>
              <w:left w:val="nil"/>
              <w:bottom w:val="single" w:sz="4" w:space="0" w:color="auto"/>
              <w:right w:val="single" w:sz="4" w:space="0" w:color="auto"/>
            </w:tcBorders>
            <w:shd w:val="clear" w:color="auto" w:fill="auto"/>
            <w:vAlign w:val="center"/>
            <w:hideMark/>
          </w:tcPr>
          <w:p w14:paraId="7430EA44"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13981C5B"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4D848708" w14:textId="77777777" w:rsidR="00A73A63" w:rsidRPr="00A73A63" w:rsidRDefault="00A73A63" w:rsidP="00A73A63">
            <w:pPr>
              <w:jc w:val="center"/>
            </w:pPr>
            <w:r w:rsidRPr="00A73A63">
              <w:t>04</w:t>
            </w:r>
          </w:p>
        </w:tc>
        <w:tc>
          <w:tcPr>
            <w:tcW w:w="1676" w:type="dxa"/>
            <w:tcBorders>
              <w:top w:val="nil"/>
              <w:left w:val="nil"/>
              <w:bottom w:val="single" w:sz="4" w:space="0" w:color="000000"/>
              <w:right w:val="single" w:sz="4" w:space="0" w:color="000000"/>
            </w:tcBorders>
            <w:shd w:val="clear" w:color="auto" w:fill="auto"/>
            <w:vAlign w:val="center"/>
            <w:hideMark/>
          </w:tcPr>
          <w:p w14:paraId="703D0BAE" w14:textId="77777777" w:rsidR="00A73A63" w:rsidRPr="00A73A63" w:rsidRDefault="00A73A63" w:rsidP="00A73A63">
            <w:pPr>
              <w:jc w:val="center"/>
            </w:pPr>
            <w:r w:rsidRPr="00A73A63">
              <w:t>01.1.41.73050</w:t>
            </w:r>
          </w:p>
        </w:tc>
        <w:tc>
          <w:tcPr>
            <w:tcW w:w="576" w:type="dxa"/>
            <w:tcBorders>
              <w:top w:val="nil"/>
              <w:left w:val="nil"/>
              <w:bottom w:val="single" w:sz="4" w:space="0" w:color="auto"/>
              <w:right w:val="single" w:sz="4" w:space="0" w:color="auto"/>
            </w:tcBorders>
            <w:shd w:val="clear" w:color="auto" w:fill="auto"/>
            <w:vAlign w:val="center"/>
            <w:hideMark/>
          </w:tcPr>
          <w:p w14:paraId="70F600E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88C9C85" w14:textId="77777777" w:rsidR="00A73A63" w:rsidRPr="00A73A63" w:rsidRDefault="00A73A63" w:rsidP="00A73A63">
            <w:pPr>
              <w:jc w:val="right"/>
            </w:pPr>
            <w:r w:rsidRPr="00A73A63">
              <w:t>13 499,6</w:t>
            </w:r>
          </w:p>
        </w:tc>
      </w:tr>
      <w:tr w:rsidR="00A73A63" w:rsidRPr="00A73A63" w14:paraId="316C337C" w14:textId="77777777" w:rsidTr="00A6493F">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4461F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F6FDAF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30D899"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79F26ABA"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63F5593B" w14:textId="77777777" w:rsidR="00A73A63" w:rsidRPr="00A73A63" w:rsidRDefault="00A73A63" w:rsidP="00A73A63">
            <w:pPr>
              <w:jc w:val="center"/>
            </w:pPr>
            <w:r w:rsidRPr="00A73A63">
              <w:t>04</w:t>
            </w:r>
          </w:p>
        </w:tc>
        <w:tc>
          <w:tcPr>
            <w:tcW w:w="1676" w:type="dxa"/>
            <w:tcBorders>
              <w:top w:val="nil"/>
              <w:left w:val="nil"/>
              <w:bottom w:val="single" w:sz="4" w:space="0" w:color="000000"/>
              <w:right w:val="single" w:sz="4" w:space="0" w:color="000000"/>
            </w:tcBorders>
            <w:shd w:val="clear" w:color="auto" w:fill="auto"/>
            <w:vAlign w:val="center"/>
            <w:hideMark/>
          </w:tcPr>
          <w:p w14:paraId="566D096B" w14:textId="77777777" w:rsidR="00A73A63" w:rsidRPr="00A73A63" w:rsidRDefault="00A73A63" w:rsidP="00A73A63">
            <w:pPr>
              <w:jc w:val="center"/>
            </w:pPr>
            <w:r w:rsidRPr="00A73A63">
              <w:t>01.1.41.73050</w:t>
            </w:r>
          </w:p>
        </w:tc>
        <w:tc>
          <w:tcPr>
            <w:tcW w:w="576" w:type="dxa"/>
            <w:tcBorders>
              <w:top w:val="nil"/>
              <w:left w:val="nil"/>
              <w:bottom w:val="single" w:sz="4" w:space="0" w:color="auto"/>
              <w:right w:val="single" w:sz="4" w:space="0" w:color="auto"/>
            </w:tcBorders>
            <w:shd w:val="clear" w:color="auto" w:fill="auto"/>
            <w:vAlign w:val="center"/>
            <w:hideMark/>
          </w:tcPr>
          <w:p w14:paraId="300F37AC"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2D7873E" w14:textId="77777777" w:rsidR="00A73A63" w:rsidRPr="00A73A63" w:rsidRDefault="00A73A63" w:rsidP="00A73A63">
            <w:pPr>
              <w:jc w:val="right"/>
            </w:pPr>
            <w:r w:rsidRPr="00A73A63">
              <w:t>7 466,1</w:t>
            </w:r>
          </w:p>
        </w:tc>
      </w:tr>
      <w:tr w:rsidR="00A73A63" w:rsidRPr="00A73A63" w14:paraId="6DD71DC0"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FFED5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B4125E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D570B91"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3F63A9EB"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6D7A7A1B" w14:textId="77777777" w:rsidR="00A73A63" w:rsidRPr="00A73A63" w:rsidRDefault="00A73A63" w:rsidP="00A73A63">
            <w:pPr>
              <w:jc w:val="center"/>
            </w:pPr>
            <w:r w:rsidRPr="00A73A63">
              <w:t>04</w:t>
            </w:r>
          </w:p>
        </w:tc>
        <w:tc>
          <w:tcPr>
            <w:tcW w:w="1676" w:type="dxa"/>
            <w:tcBorders>
              <w:top w:val="nil"/>
              <w:left w:val="nil"/>
              <w:bottom w:val="single" w:sz="4" w:space="0" w:color="000000"/>
              <w:right w:val="single" w:sz="4" w:space="0" w:color="000000"/>
            </w:tcBorders>
            <w:shd w:val="clear" w:color="auto" w:fill="auto"/>
            <w:vAlign w:val="center"/>
            <w:hideMark/>
          </w:tcPr>
          <w:p w14:paraId="0EAB4091" w14:textId="77777777" w:rsidR="00A73A63" w:rsidRPr="00A73A63" w:rsidRDefault="00A73A63" w:rsidP="00A73A63">
            <w:pPr>
              <w:jc w:val="center"/>
            </w:pPr>
            <w:r w:rsidRPr="00A73A63">
              <w:t>01.1.41.73050</w:t>
            </w:r>
          </w:p>
        </w:tc>
        <w:tc>
          <w:tcPr>
            <w:tcW w:w="576" w:type="dxa"/>
            <w:tcBorders>
              <w:top w:val="nil"/>
              <w:left w:val="nil"/>
              <w:bottom w:val="single" w:sz="4" w:space="0" w:color="auto"/>
              <w:right w:val="single" w:sz="4" w:space="0" w:color="auto"/>
            </w:tcBorders>
            <w:shd w:val="clear" w:color="auto" w:fill="auto"/>
            <w:vAlign w:val="center"/>
            <w:hideMark/>
          </w:tcPr>
          <w:p w14:paraId="5AD8BDBC"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47F3C4F1" w14:textId="77777777" w:rsidR="00A73A63" w:rsidRPr="00A73A63" w:rsidRDefault="00A73A63" w:rsidP="00A73A63">
            <w:pPr>
              <w:jc w:val="right"/>
            </w:pPr>
            <w:r w:rsidRPr="00A73A63">
              <w:t>6 033,5</w:t>
            </w:r>
          </w:p>
        </w:tc>
      </w:tr>
      <w:tr w:rsidR="00A73A63" w:rsidRPr="00A73A63" w14:paraId="3B122601" w14:textId="77777777" w:rsidTr="00A6493F">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9D4489"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5C5B2A4A" w14:textId="77777777" w:rsidR="00A73A63" w:rsidRPr="00A73A63" w:rsidRDefault="00A73A63" w:rsidP="00A73A63">
            <w:pPr>
              <w:jc w:val="both"/>
            </w:pPr>
            <w:r w:rsidRPr="00A73A63">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30722FBA"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79DBA0E"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68F76980"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7697391A" w14:textId="77777777" w:rsidR="00A73A63" w:rsidRPr="00A73A63" w:rsidRDefault="00A73A63" w:rsidP="00A73A63">
            <w:pPr>
              <w:jc w:val="center"/>
            </w:pPr>
            <w:r w:rsidRPr="00A73A63">
              <w:t>01.1.41.73190</w:t>
            </w:r>
          </w:p>
        </w:tc>
        <w:tc>
          <w:tcPr>
            <w:tcW w:w="576" w:type="dxa"/>
            <w:tcBorders>
              <w:top w:val="nil"/>
              <w:left w:val="nil"/>
              <w:bottom w:val="single" w:sz="4" w:space="0" w:color="auto"/>
              <w:right w:val="single" w:sz="4" w:space="0" w:color="auto"/>
            </w:tcBorders>
            <w:shd w:val="clear" w:color="auto" w:fill="auto"/>
            <w:vAlign w:val="center"/>
            <w:hideMark/>
          </w:tcPr>
          <w:p w14:paraId="22767FF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7185218" w14:textId="77777777" w:rsidR="00A73A63" w:rsidRPr="00A73A63" w:rsidRDefault="00A73A63" w:rsidP="00A73A63">
            <w:pPr>
              <w:jc w:val="right"/>
            </w:pPr>
            <w:r w:rsidRPr="00A73A63">
              <w:t>254,0</w:t>
            </w:r>
          </w:p>
        </w:tc>
      </w:tr>
      <w:tr w:rsidR="00A73A63" w:rsidRPr="00A73A63" w14:paraId="5BF77DAD"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48D28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EC22B0F"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FAD55B"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26D80E74"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49AF3E7F"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62FD7D7A" w14:textId="77777777" w:rsidR="00A73A63" w:rsidRPr="00A73A63" w:rsidRDefault="00A73A63" w:rsidP="00A73A63">
            <w:pPr>
              <w:jc w:val="center"/>
            </w:pPr>
            <w:r w:rsidRPr="00A73A63">
              <w:t>01.1.41.73190</w:t>
            </w:r>
          </w:p>
        </w:tc>
        <w:tc>
          <w:tcPr>
            <w:tcW w:w="576" w:type="dxa"/>
            <w:tcBorders>
              <w:top w:val="nil"/>
              <w:left w:val="nil"/>
              <w:bottom w:val="single" w:sz="4" w:space="0" w:color="auto"/>
              <w:right w:val="single" w:sz="4" w:space="0" w:color="auto"/>
            </w:tcBorders>
            <w:shd w:val="clear" w:color="auto" w:fill="auto"/>
            <w:vAlign w:val="center"/>
            <w:hideMark/>
          </w:tcPr>
          <w:p w14:paraId="31C3AE6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3B0578C9" w14:textId="77777777" w:rsidR="00A73A63" w:rsidRPr="00A73A63" w:rsidRDefault="00A73A63" w:rsidP="00A73A63">
            <w:pPr>
              <w:jc w:val="right"/>
            </w:pPr>
            <w:r w:rsidRPr="00A73A63">
              <w:t>242,0</w:t>
            </w:r>
          </w:p>
        </w:tc>
      </w:tr>
      <w:tr w:rsidR="00A73A63" w:rsidRPr="00A73A63" w14:paraId="194B0DC4"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9D3AB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AE1D199"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432BBFC" w14:textId="77777777" w:rsidR="00A73A63" w:rsidRPr="00A73A63" w:rsidRDefault="00A73A63" w:rsidP="00A73A63">
            <w:pPr>
              <w:jc w:val="center"/>
            </w:pPr>
            <w:r w:rsidRPr="00A73A63">
              <w:t>907</w:t>
            </w:r>
          </w:p>
        </w:tc>
        <w:tc>
          <w:tcPr>
            <w:tcW w:w="456" w:type="dxa"/>
            <w:tcBorders>
              <w:top w:val="nil"/>
              <w:left w:val="nil"/>
              <w:bottom w:val="single" w:sz="4" w:space="0" w:color="auto"/>
              <w:right w:val="single" w:sz="4" w:space="0" w:color="auto"/>
            </w:tcBorders>
            <w:shd w:val="clear" w:color="auto" w:fill="auto"/>
            <w:vAlign w:val="center"/>
            <w:hideMark/>
          </w:tcPr>
          <w:p w14:paraId="5962B7D8"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3B33B8B4"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4A41A60F" w14:textId="77777777" w:rsidR="00A73A63" w:rsidRPr="00A73A63" w:rsidRDefault="00A73A63" w:rsidP="00A73A63">
            <w:pPr>
              <w:jc w:val="center"/>
            </w:pPr>
            <w:r w:rsidRPr="00A73A63">
              <w:t>01.1.41.73190</w:t>
            </w:r>
          </w:p>
        </w:tc>
        <w:tc>
          <w:tcPr>
            <w:tcW w:w="576" w:type="dxa"/>
            <w:tcBorders>
              <w:top w:val="nil"/>
              <w:left w:val="nil"/>
              <w:bottom w:val="single" w:sz="4" w:space="0" w:color="auto"/>
              <w:right w:val="single" w:sz="4" w:space="0" w:color="auto"/>
            </w:tcBorders>
            <w:shd w:val="clear" w:color="auto" w:fill="auto"/>
            <w:vAlign w:val="center"/>
            <w:hideMark/>
          </w:tcPr>
          <w:p w14:paraId="538C7107"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4DD902BE" w14:textId="77777777" w:rsidR="00A73A63" w:rsidRPr="00A73A63" w:rsidRDefault="00A73A63" w:rsidP="00A73A63">
            <w:pPr>
              <w:jc w:val="right"/>
            </w:pPr>
            <w:r w:rsidRPr="00A73A63">
              <w:t>12,0</w:t>
            </w:r>
          </w:p>
        </w:tc>
      </w:tr>
      <w:tr w:rsidR="00A73A63" w:rsidRPr="00A73A63" w14:paraId="29082A72"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5BCA67" w14:textId="77777777" w:rsidR="00A73A63" w:rsidRPr="00A73A63" w:rsidRDefault="00A73A63" w:rsidP="00A73A63">
            <w:pPr>
              <w:jc w:val="center"/>
              <w:rPr>
                <w:b/>
                <w:bCs/>
              </w:rPr>
            </w:pPr>
            <w:r w:rsidRPr="00A73A63">
              <w:rPr>
                <w:b/>
                <w:bCs/>
              </w:rPr>
              <w:t>5</w:t>
            </w:r>
          </w:p>
        </w:tc>
        <w:tc>
          <w:tcPr>
            <w:tcW w:w="3345" w:type="dxa"/>
            <w:tcBorders>
              <w:top w:val="nil"/>
              <w:left w:val="nil"/>
              <w:bottom w:val="single" w:sz="4" w:space="0" w:color="auto"/>
              <w:right w:val="single" w:sz="4" w:space="0" w:color="auto"/>
            </w:tcBorders>
            <w:shd w:val="clear" w:color="auto" w:fill="auto"/>
            <w:hideMark/>
          </w:tcPr>
          <w:p w14:paraId="2F70C615" w14:textId="77777777" w:rsidR="00A73A63" w:rsidRPr="00A73A63" w:rsidRDefault="00A73A63" w:rsidP="00A73A63">
            <w:pPr>
              <w:jc w:val="both"/>
              <w:rPr>
                <w:b/>
                <w:bCs/>
              </w:rPr>
            </w:pPr>
            <w:r w:rsidRPr="00A73A63">
              <w:rPr>
                <w:b/>
                <w:bCs/>
              </w:rPr>
              <w:t xml:space="preserve">Отдел по молодёжной политики и спорту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46BE66D" w14:textId="77777777" w:rsidR="00A73A63" w:rsidRPr="00A73A63" w:rsidRDefault="00A73A63" w:rsidP="00A73A63">
            <w:pPr>
              <w:jc w:val="center"/>
              <w:rPr>
                <w:b/>
                <w:bCs/>
              </w:rPr>
            </w:pPr>
            <w:r w:rsidRPr="00A73A63">
              <w:rPr>
                <w:b/>
                <w:bCs/>
              </w:rPr>
              <w:t>908</w:t>
            </w:r>
          </w:p>
        </w:tc>
        <w:tc>
          <w:tcPr>
            <w:tcW w:w="456" w:type="dxa"/>
            <w:tcBorders>
              <w:top w:val="nil"/>
              <w:left w:val="nil"/>
              <w:bottom w:val="single" w:sz="4" w:space="0" w:color="auto"/>
              <w:right w:val="single" w:sz="4" w:space="0" w:color="auto"/>
            </w:tcBorders>
            <w:shd w:val="clear" w:color="auto" w:fill="auto"/>
            <w:vAlign w:val="center"/>
            <w:hideMark/>
          </w:tcPr>
          <w:p w14:paraId="0A73B26D" w14:textId="77777777" w:rsidR="00A73A63" w:rsidRPr="00A73A63" w:rsidRDefault="00A73A63" w:rsidP="00A73A63">
            <w:pPr>
              <w:jc w:val="center"/>
            </w:pPr>
            <w:r w:rsidRPr="00A73A63">
              <w:t> </w:t>
            </w:r>
          </w:p>
        </w:tc>
        <w:tc>
          <w:tcPr>
            <w:tcW w:w="523" w:type="dxa"/>
            <w:tcBorders>
              <w:top w:val="nil"/>
              <w:left w:val="nil"/>
              <w:bottom w:val="single" w:sz="4" w:space="0" w:color="auto"/>
              <w:right w:val="single" w:sz="4" w:space="0" w:color="auto"/>
            </w:tcBorders>
            <w:shd w:val="clear" w:color="auto" w:fill="auto"/>
            <w:vAlign w:val="center"/>
            <w:hideMark/>
          </w:tcPr>
          <w:p w14:paraId="1390B660"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31B12BE3"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4ED60F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1AE5BE4" w14:textId="77777777" w:rsidR="00A73A63" w:rsidRPr="00A73A63" w:rsidRDefault="00A73A63" w:rsidP="00A73A63">
            <w:pPr>
              <w:jc w:val="right"/>
              <w:rPr>
                <w:b/>
                <w:bCs/>
              </w:rPr>
            </w:pPr>
            <w:r w:rsidRPr="00A73A63">
              <w:rPr>
                <w:b/>
                <w:bCs/>
              </w:rPr>
              <w:t>72 115,8</w:t>
            </w:r>
          </w:p>
        </w:tc>
      </w:tr>
      <w:tr w:rsidR="00A73A63" w:rsidRPr="00A73A63" w14:paraId="435947B2" w14:textId="77777777" w:rsidTr="00A6493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51317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AE3FBE5" w14:textId="77777777" w:rsidR="00A73A63" w:rsidRPr="00A73A63" w:rsidRDefault="00A73A63" w:rsidP="00A73A63">
            <w:pPr>
              <w:jc w:val="both"/>
            </w:pPr>
            <w:r w:rsidRPr="00A73A63">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7437395"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11B5EA7B"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0AF131E0"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621312E6"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10C8E80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67B4D83" w14:textId="77777777" w:rsidR="00A73A63" w:rsidRPr="00A73A63" w:rsidRDefault="00A73A63" w:rsidP="00A73A63">
            <w:pPr>
              <w:jc w:val="right"/>
            </w:pPr>
            <w:r w:rsidRPr="00A73A63">
              <w:t>5 356,3</w:t>
            </w:r>
          </w:p>
        </w:tc>
      </w:tr>
      <w:tr w:rsidR="00A73A63" w:rsidRPr="00A73A63" w14:paraId="6CD5554D" w14:textId="77777777" w:rsidTr="00A6493F">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53205ED7"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1BE33C85" w14:textId="77777777" w:rsidR="00A73A63" w:rsidRPr="00A73A63" w:rsidRDefault="00A73A63" w:rsidP="00A73A63">
            <w:pPr>
              <w:jc w:val="both"/>
            </w:pPr>
            <w:r w:rsidRPr="00A73A63">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779568B2"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39DE5F36" w14:textId="77777777" w:rsidR="00A73A63" w:rsidRPr="00A73A63" w:rsidRDefault="00A73A63" w:rsidP="00A73A63">
            <w:pPr>
              <w:jc w:val="center"/>
              <w:rPr>
                <w:b/>
                <w:bCs/>
              </w:rPr>
            </w:pPr>
            <w:r w:rsidRPr="00A73A6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22F77FD9" w14:textId="77777777" w:rsidR="00A73A63" w:rsidRPr="00A73A63" w:rsidRDefault="00A73A63" w:rsidP="00A73A63">
            <w:pPr>
              <w:jc w:val="center"/>
              <w:rPr>
                <w:b/>
                <w:bCs/>
              </w:rPr>
            </w:pPr>
            <w:r w:rsidRPr="00A73A63">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0BF06A86"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1333D1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5BC88B5" w14:textId="77777777" w:rsidR="00A73A63" w:rsidRPr="00A73A63" w:rsidRDefault="00A73A63" w:rsidP="00A73A63">
            <w:pPr>
              <w:jc w:val="right"/>
            </w:pPr>
            <w:r w:rsidRPr="00A73A63">
              <w:t>5 356,3</w:t>
            </w:r>
          </w:p>
        </w:tc>
      </w:tr>
      <w:tr w:rsidR="00A73A63" w:rsidRPr="00A73A63" w14:paraId="6DE61D95"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366B1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B78F4C" w14:textId="77777777" w:rsidR="00A73A63" w:rsidRPr="00A73A63" w:rsidRDefault="00A73A63" w:rsidP="00A73A63">
            <w:pPr>
              <w:jc w:val="both"/>
              <w:rPr>
                <w:b/>
                <w:bCs/>
              </w:rPr>
            </w:pPr>
            <w:r w:rsidRPr="00A73A63">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01420F"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314FFF35"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4FE7236"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10707948" w14:textId="77777777" w:rsidR="00A73A63" w:rsidRPr="00A73A63" w:rsidRDefault="00A73A63" w:rsidP="00A73A63">
            <w:pPr>
              <w:jc w:val="center"/>
            </w:pPr>
            <w:r w:rsidRPr="00A73A63">
              <w:t>02.0.00.00000</w:t>
            </w:r>
          </w:p>
        </w:tc>
        <w:tc>
          <w:tcPr>
            <w:tcW w:w="576" w:type="dxa"/>
            <w:tcBorders>
              <w:top w:val="nil"/>
              <w:left w:val="nil"/>
              <w:bottom w:val="single" w:sz="4" w:space="0" w:color="auto"/>
              <w:right w:val="single" w:sz="4" w:space="0" w:color="auto"/>
            </w:tcBorders>
            <w:shd w:val="clear" w:color="auto" w:fill="auto"/>
            <w:vAlign w:val="center"/>
            <w:hideMark/>
          </w:tcPr>
          <w:p w14:paraId="45E975B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8555D39" w14:textId="77777777" w:rsidR="00A73A63" w:rsidRPr="00A73A63" w:rsidRDefault="00A73A63" w:rsidP="00A73A63">
            <w:pPr>
              <w:jc w:val="right"/>
            </w:pPr>
            <w:r w:rsidRPr="00A73A63">
              <w:t>5 356,3</w:t>
            </w:r>
          </w:p>
        </w:tc>
      </w:tr>
      <w:tr w:rsidR="00A73A63" w:rsidRPr="00A73A63" w14:paraId="369F4825"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09E11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60C912A" w14:textId="77777777" w:rsidR="00A73A63" w:rsidRPr="00A73A63" w:rsidRDefault="00A73A63" w:rsidP="00A73A63">
            <w:pPr>
              <w:jc w:val="both"/>
              <w:rPr>
                <w:b/>
                <w:bCs/>
              </w:rPr>
            </w:pPr>
            <w:r w:rsidRPr="00A73A63">
              <w:rPr>
                <w:b/>
                <w:bCs/>
              </w:rPr>
              <w:t xml:space="preserve">Подпрограмма </w:t>
            </w:r>
            <w:r w:rsidRPr="00A73A63">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B29A404"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77860A4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C4594BE"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44683189" w14:textId="77777777" w:rsidR="00A73A63" w:rsidRPr="00A73A63" w:rsidRDefault="00A73A63" w:rsidP="00A73A63">
            <w:pPr>
              <w:jc w:val="center"/>
            </w:pPr>
            <w:r w:rsidRPr="00A73A63">
              <w:t>02.1.00.00000</w:t>
            </w:r>
          </w:p>
        </w:tc>
        <w:tc>
          <w:tcPr>
            <w:tcW w:w="576" w:type="dxa"/>
            <w:tcBorders>
              <w:top w:val="nil"/>
              <w:left w:val="nil"/>
              <w:bottom w:val="single" w:sz="4" w:space="0" w:color="auto"/>
              <w:right w:val="single" w:sz="4" w:space="0" w:color="auto"/>
            </w:tcBorders>
            <w:shd w:val="clear" w:color="auto" w:fill="auto"/>
            <w:vAlign w:val="center"/>
            <w:hideMark/>
          </w:tcPr>
          <w:p w14:paraId="6C413FF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E40CA58" w14:textId="77777777" w:rsidR="00A73A63" w:rsidRPr="00A73A63" w:rsidRDefault="00A73A63" w:rsidP="00A73A63">
            <w:pPr>
              <w:jc w:val="right"/>
            </w:pPr>
            <w:r w:rsidRPr="00A73A63">
              <w:t>5 067,6</w:t>
            </w:r>
          </w:p>
        </w:tc>
      </w:tr>
      <w:tr w:rsidR="00A73A63" w:rsidRPr="00A73A63" w14:paraId="696DAE74"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9F736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B1C2172" w14:textId="77777777" w:rsidR="00A73A63" w:rsidRPr="00A73A63" w:rsidRDefault="00A73A63" w:rsidP="00A73A63">
            <w:pPr>
              <w:jc w:val="both"/>
            </w:pPr>
            <w:r w:rsidRPr="00A73A63">
              <w:rPr>
                <w:b/>
                <w:bCs/>
              </w:rPr>
              <w:t>Основное мероприятие</w:t>
            </w:r>
            <w:r w:rsidRPr="00A73A63">
              <w:t xml:space="preserve"> «Совершенствование системы гражданско-патриотического воспитания, профилактика экстремизма»</w:t>
            </w:r>
          </w:p>
        </w:tc>
        <w:tc>
          <w:tcPr>
            <w:tcW w:w="787" w:type="dxa"/>
            <w:tcBorders>
              <w:top w:val="nil"/>
              <w:left w:val="nil"/>
              <w:bottom w:val="single" w:sz="4" w:space="0" w:color="auto"/>
              <w:right w:val="single" w:sz="4" w:space="0" w:color="auto"/>
            </w:tcBorders>
            <w:shd w:val="clear" w:color="auto" w:fill="auto"/>
            <w:vAlign w:val="center"/>
            <w:hideMark/>
          </w:tcPr>
          <w:p w14:paraId="613BEE2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532B280D"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9AC602D"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24F275F1" w14:textId="77777777" w:rsidR="00A73A63" w:rsidRPr="00A73A63" w:rsidRDefault="00A73A63" w:rsidP="00A73A63">
            <w:pPr>
              <w:jc w:val="center"/>
            </w:pPr>
            <w:r w:rsidRPr="00A73A63">
              <w:t>02.1.61.00000</w:t>
            </w:r>
          </w:p>
        </w:tc>
        <w:tc>
          <w:tcPr>
            <w:tcW w:w="576" w:type="dxa"/>
            <w:tcBorders>
              <w:top w:val="nil"/>
              <w:left w:val="nil"/>
              <w:bottom w:val="single" w:sz="4" w:space="0" w:color="auto"/>
              <w:right w:val="single" w:sz="4" w:space="0" w:color="auto"/>
            </w:tcBorders>
            <w:shd w:val="clear" w:color="auto" w:fill="auto"/>
            <w:vAlign w:val="center"/>
            <w:hideMark/>
          </w:tcPr>
          <w:p w14:paraId="04A35EF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A7FF1D8" w14:textId="77777777" w:rsidR="00A73A63" w:rsidRPr="00A73A63" w:rsidRDefault="00A73A63" w:rsidP="00A73A63">
            <w:pPr>
              <w:jc w:val="right"/>
            </w:pPr>
            <w:r w:rsidRPr="00A73A63">
              <w:t>150,0</w:t>
            </w:r>
          </w:p>
        </w:tc>
      </w:tr>
      <w:tr w:rsidR="00A73A63" w:rsidRPr="00A73A63" w14:paraId="29A7D71F"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CA80D1"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06BCA241" w14:textId="77777777" w:rsidR="00A73A63" w:rsidRPr="00A73A63" w:rsidRDefault="00A73A63" w:rsidP="00A73A63">
            <w:pPr>
              <w:jc w:val="both"/>
            </w:pPr>
            <w:r w:rsidRPr="00A73A63">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0DA9404E"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311495A7"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7DBDECAC"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7A2D8DD9" w14:textId="77777777" w:rsidR="00A73A63" w:rsidRPr="00A73A63" w:rsidRDefault="00A73A63" w:rsidP="00A73A63">
            <w:pPr>
              <w:jc w:val="center"/>
            </w:pPr>
            <w:r w:rsidRPr="00A73A63">
              <w:t>02.1.61.96100</w:t>
            </w:r>
          </w:p>
        </w:tc>
        <w:tc>
          <w:tcPr>
            <w:tcW w:w="576" w:type="dxa"/>
            <w:tcBorders>
              <w:top w:val="nil"/>
              <w:left w:val="nil"/>
              <w:bottom w:val="single" w:sz="4" w:space="0" w:color="auto"/>
              <w:right w:val="single" w:sz="4" w:space="0" w:color="auto"/>
            </w:tcBorders>
            <w:shd w:val="clear" w:color="auto" w:fill="auto"/>
            <w:vAlign w:val="center"/>
            <w:hideMark/>
          </w:tcPr>
          <w:p w14:paraId="40A7B85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D57BAD7" w14:textId="77777777" w:rsidR="00A73A63" w:rsidRPr="00A73A63" w:rsidRDefault="00A73A63" w:rsidP="00A73A63">
            <w:pPr>
              <w:jc w:val="right"/>
            </w:pPr>
            <w:r w:rsidRPr="00A73A63">
              <w:t>150,0</w:t>
            </w:r>
          </w:p>
        </w:tc>
      </w:tr>
      <w:tr w:rsidR="00A73A63" w:rsidRPr="00A73A63" w14:paraId="50A7B66B"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F4946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FEE32F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0254D99"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721EBEB2"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086A3E2"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6849DA42" w14:textId="77777777" w:rsidR="00A73A63" w:rsidRPr="00A73A63" w:rsidRDefault="00A73A63" w:rsidP="00A73A63">
            <w:pPr>
              <w:jc w:val="center"/>
            </w:pPr>
            <w:r w:rsidRPr="00A73A63">
              <w:t>02.1.61.96100</w:t>
            </w:r>
          </w:p>
        </w:tc>
        <w:tc>
          <w:tcPr>
            <w:tcW w:w="576" w:type="dxa"/>
            <w:tcBorders>
              <w:top w:val="nil"/>
              <w:left w:val="nil"/>
              <w:bottom w:val="single" w:sz="4" w:space="0" w:color="auto"/>
              <w:right w:val="single" w:sz="4" w:space="0" w:color="auto"/>
            </w:tcBorders>
            <w:shd w:val="clear" w:color="auto" w:fill="auto"/>
            <w:vAlign w:val="center"/>
            <w:hideMark/>
          </w:tcPr>
          <w:p w14:paraId="744708EA"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42DEB46" w14:textId="77777777" w:rsidR="00A73A63" w:rsidRPr="00A73A63" w:rsidRDefault="00A73A63" w:rsidP="00A73A63">
            <w:pPr>
              <w:jc w:val="right"/>
            </w:pPr>
            <w:r w:rsidRPr="00A73A63">
              <w:t>150,0</w:t>
            </w:r>
          </w:p>
        </w:tc>
      </w:tr>
      <w:tr w:rsidR="00A73A63" w:rsidRPr="00A73A63" w14:paraId="584D9CA2" w14:textId="77777777" w:rsidTr="00A6493F">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0E067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E1B6DD5" w14:textId="77777777" w:rsidR="00A73A63" w:rsidRPr="00A73A63" w:rsidRDefault="00A73A63" w:rsidP="00A73A63">
            <w:pPr>
              <w:jc w:val="both"/>
            </w:pPr>
            <w:r w:rsidRPr="00A73A63">
              <w:rPr>
                <w:b/>
                <w:bCs/>
              </w:rPr>
              <w:t>Основное мероприятие</w:t>
            </w:r>
            <w:r w:rsidRPr="00A73A6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87" w:type="dxa"/>
            <w:tcBorders>
              <w:top w:val="nil"/>
              <w:left w:val="nil"/>
              <w:bottom w:val="single" w:sz="4" w:space="0" w:color="auto"/>
              <w:right w:val="single" w:sz="4" w:space="0" w:color="auto"/>
            </w:tcBorders>
            <w:shd w:val="clear" w:color="auto" w:fill="auto"/>
            <w:vAlign w:val="center"/>
            <w:hideMark/>
          </w:tcPr>
          <w:p w14:paraId="6D51535A"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3F78EC4"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B2CE4C6"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74514529" w14:textId="77777777" w:rsidR="00A73A63" w:rsidRPr="00A73A63" w:rsidRDefault="00A73A63" w:rsidP="00A73A63">
            <w:pPr>
              <w:jc w:val="center"/>
            </w:pPr>
            <w:r w:rsidRPr="00A73A63">
              <w:t>02.1.67.00000</w:t>
            </w:r>
          </w:p>
        </w:tc>
        <w:tc>
          <w:tcPr>
            <w:tcW w:w="576" w:type="dxa"/>
            <w:tcBorders>
              <w:top w:val="nil"/>
              <w:left w:val="nil"/>
              <w:bottom w:val="single" w:sz="4" w:space="0" w:color="auto"/>
              <w:right w:val="single" w:sz="4" w:space="0" w:color="auto"/>
            </w:tcBorders>
            <w:shd w:val="clear" w:color="auto" w:fill="auto"/>
            <w:vAlign w:val="center"/>
            <w:hideMark/>
          </w:tcPr>
          <w:p w14:paraId="6CD72FC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651B9B2" w14:textId="77777777" w:rsidR="00A73A63" w:rsidRPr="00A73A63" w:rsidRDefault="00A73A63" w:rsidP="00A73A63">
            <w:pPr>
              <w:jc w:val="right"/>
            </w:pPr>
            <w:r w:rsidRPr="00A73A63">
              <w:t>910,6</w:t>
            </w:r>
          </w:p>
        </w:tc>
      </w:tr>
      <w:tr w:rsidR="00A73A63" w:rsidRPr="00A73A63" w14:paraId="25F566CC"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7ECAD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F379734" w14:textId="77777777" w:rsidR="00A73A63" w:rsidRPr="00A73A63" w:rsidRDefault="00A73A63" w:rsidP="00A73A63">
            <w:pPr>
              <w:jc w:val="both"/>
            </w:pPr>
            <w:r w:rsidRPr="00A73A63">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12B09995"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1C00ADF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11F99FA"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1462E836" w14:textId="77777777" w:rsidR="00A73A63" w:rsidRPr="00A73A63" w:rsidRDefault="00A73A63" w:rsidP="00A73A63">
            <w:pPr>
              <w:jc w:val="center"/>
            </w:pPr>
            <w:r w:rsidRPr="00A73A63">
              <w:t>02.1.67.96100</w:t>
            </w:r>
          </w:p>
        </w:tc>
        <w:tc>
          <w:tcPr>
            <w:tcW w:w="576" w:type="dxa"/>
            <w:tcBorders>
              <w:top w:val="nil"/>
              <w:left w:val="nil"/>
              <w:bottom w:val="single" w:sz="4" w:space="0" w:color="auto"/>
              <w:right w:val="single" w:sz="4" w:space="0" w:color="auto"/>
            </w:tcBorders>
            <w:shd w:val="clear" w:color="auto" w:fill="auto"/>
            <w:vAlign w:val="center"/>
            <w:hideMark/>
          </w:tcPr>
          <w:p w14:paraId="317311A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679B3DA" w14:textId="77777777" w:rsidR="00A73A63" w:rsidRPr="00A73A63" w:rsidRDefault="00A73A63" w:rsidP="00A73A63">
            <w:pPr>
              <w:jc w:val="right"/>
            </w:pPr>
            <w:r w:rsidRPr="00A73A63">
              <w:t>910,6</w:t>
            </w:r>
          </w:p>
        </w:tc>
      </w:tr>
      <w:tr w:rsidR="00A73A63" w:rsidRPr="00A73A63" w14:paraId="38FA57C6"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5673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D05914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9A34B0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88122B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3D1E30B5"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4A3F6240" w14:textId="77777777" w:rsidR="00A73A63" w:rsidRPr="00A73A63" w:rsidRDefault="00A73A63" w:rsidP="00A73A63">
            <w:pPr>
              <w:jc w:val="center"/>
            </w:pPr>
            <w:r w:rsidRPr="00A73A63">
              <w:t>02.1.67.96100</w:t>
            </w:r>
          </w:p>
        </w:tc>
        <w:tc>
          <w:tcPr>
            <w:tcW w:w="576" w:type="dxa"/>
            <w:tcBorders>
              <w:top w:val="nil"/>
              <w:left w:val="nil"/>
              <w:bottom w:val="single" w:sz="4" w:space="0" w:color="auto"/>
              <w:right w:val="single" w:sz="4" w:space="0" w:color="auto"/>
            </w:tcBorders>
            <w:shd w:val="clear" w:color="auto" w:fill="auto"/>
            <w:vAlign w:val="center"/>
            <w:hideMark/>
          </w:tcPr>
          <w:p w14:paraId="7CA90A9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C0723EE" w14:textId="77777777" w:rsidR="00A73A63" w:rsidRPr="00A73A63" w:rsidRDefault="00A73A63" w:rsidP="00A73A63">
            <w:pPr>
              <w:jc w:val="right"/>
            </w:pPr>
            <w:r w:rsidRPr="00A73A63">
              <w:t>910,6</w:t>
            </w:r>
          </w:p>
        </w:tc>
      </w:tr>
      <w:tr w:rsidR="00A73A63" w:rsidRPr="00A73A63" w14:paraId="0AA83C3E"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06199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01003A7" w14:textId="77777777" w:rsidR="00A73A63" w:rsidRPr="00A73A63" w:rsidRDefault="00A73A63" w:rsidP="00A73A63">
            <w:pPr>
              <w:jc w:val="both"/>
            </w:pPr>
            <w:r w:rsidRPr="00A73A63">
              <w:rPr>
                <w:b/>
                <w:bCs/>
              </w:rPr>
              <w:t>Основное мероприятие</w:t>
            </w:r>
            <w:r w:rsidRPr="00A73A63">
              <w:t xml:space="preserve"> «Организация отдыха и оздоровления детей  в стационарных лагерях «Орленок»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41690332"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74AC73B8"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16E062E4"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393E80D9" w14:textId="77777777" w:rsidR="00A73A63" w:rsidRPr="00A73A63" w:rsidRDefault="00A73A63" w:rsidP="00A73A63">
            <w:pPr>
              <w:jc w:val="center"/>
            </w:pPr>
            <w:r w:rsidRPr="00A73A63">
              <w:t>02.1.72.00000</w:t>
            </w:r>
          </w:p>
        </w:tc>
        <w:tc>
          <w:tcPr>
            <w:tcW w:w="576" w:type="dxa"/>
            <w:tcBorders>
              <w:top w:val="nil"/>
              <w:left w:val="nil"/>
              <w:bottom w:val="single" w:sz="4" w:space="0" w:color="auto"/>
              <w:right w:val="single" w:sz="4" w:space="0" w:color="auto"/>
            </w:tcBorders>
            <w:shd w:val="clear" w:color="auto" w:fill="auto"/>
            <w:vAlign w:val="center"/>
            <w:hideMark/>
          </w:tcPr>
          <w:p w14:paraId="2DE1CB4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A3FBFA7" w14:textId="77777777" w:rsidR="00A73A63" w:rsidRPr="00A73A63" w:rsidRDefault="00A73A63" w:rsidP="00A73A63">
            <w:pPr>
              <w:jc w:val="right"/>
            </w:pPr>
            <w:r w:rsidRPr="00A73A63">
              <w:t>4 007,0</w:t>
            </w:r>
          </w:p>
        </w:tc>
      </w:tr>
      <w:tr w:rsidR="00A73A63" w:rsidRPr="00A73A63" w14:paraId="3B6E8FA6"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1BD07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D18688E"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C6FB978"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52B1F09"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42529295"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74CE30B2" w14:textId="77777777" w:rsidR="00A73A63" w:rsidRPr="00A73A63" w:rsidRDefault="00A73A63" w:rsidP="00A73A63">
            <w:pPr>
              <w:jc w:val="center"/>
            </w:pPr>
            <w:r w:rsidRPr="00A73A63">
              <w:t>02.1.72.94100</w:t>
            </w:r>
          </w:p>
        </w:tc>
        <w:tc>
          <w:tcPr>
            <w:tcW w:w="576" w:type="dxa"/>
            <w:tcBorders>
              <w:top w:val="nil"/>
              <w:left w:val="nil"/>
              <w:bottom w:val="single" w:sz="4" w:space="0" w:color="auto"/>
              <w:right w:val="single" w:sz="4" w:space="0" w:color="auto"/>
            </w:tcBorders>
            <w:shd w:val="clear" w:color="auto" w:fill="auto"/>
            <w:vAlign w:val="center"/>
            <w:hideMark/>
          </w:tcPr>
          <w:p w14:paraId="252F235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C6A7747" w14:textId="77777777" w:rsidR="00A73A63" w:rsidRPr="00A73A63" w:rsidRDefault="00A73A63" w:rsidP="00A73A63">
            <w:pPr>
              <w:jc w:val="right"/>
            </w:pPr>
            <w:r w:rsidRPr="00A73A63">
              <w:t>4 007,0</w:t>
            </w:r>
          </w:p>
        </w:tc>
      </w:tr>
      <w:tr w:rsidR="00A73A63" w:rsidRPr="00A73A63" w14:paraId="4CA1A39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89974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87CDBE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90C07DA"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1D960A1E"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00EE529"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767A1B93" w14:textId="77777777" w:rsidR="00A73A63" w:rsidRPr="00A73A63" w:rsidRDefault="00A73A63" w:rsidP="00A73A63">
            <w:pPr>
              <w:jc w:val="center"/>
            </w:pPr>
            <w:r w:rsidRPr="00A73A63">
              <w:t>02.1.72.94100</w:t>
            </w:r>
          </w:p>
        </w:tc>
        <w:tc>
          <w:tcPr>
            <w:tcW w:w="576" w:type="dxa"/>
            <w:tcBorders>
              <w:top w:val="nil"/>
              <w:left w:val="nil"/>
              <w:bottom w:val="single" w:sz="4" w:space="0" w:color="auto"/>
              <w:right w:val="single" w:sz="4" w:space="0" w:color="auto"/>
            </w:tcBorders>
            <w:shd w:val="clear" w:color="auto" w:fill="auto"/>
            <w:vAlign w:val="center"/>
            <w:hideMark/>
          </w:tcPr>
          <w:p w14:paraId="4580D3C2"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7A488EF7" w14:textId="77777777" w:rsidR="00A73A63" w:rsidRPr="00A73A63" w:rsidRDefault="00A73A63" w:rsidP="00A73A63">
            <w:pPr>
              <w:jc w:val="right"/>
            </w:pPr>
            <w:r w:rsidRPr="00A73A63">
              <w:t>4 007,0</w:t>
            </w:r>
          </w:p>
        </w:tc>
      </w:tr>
      <w:tr w:rsidR="00A73A63" w:rsidRPr="00A73A63" w14:paraId="5BDFCFE2" w14:textId="77777777" w:rsidTr="00A6493F">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0E06C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528386B" w14:textId="77777777" w:rsidR="00A73A63" w:rsidRPr="00A73A63" w:rsidRDefault="00A73A63" w:rsidP="00A73A63">
            <w:pPr>
              <w:jc w:val="both"/>
              <w:rPr>
                <w:b/>
                <w:bCs/>
              </w:rPr>
            </w:pPr>
            <w:r w:rsidRPr="00A73A63">
              <w:rPr>
                <w:b/>
                <w:bCs/>
              </w:rPr>
              <w:t xml:space="preserve">Подпрограмма </w:t>
            </w:r>
            <w:r w:rsidRPr="00A73A63">
              <w:t xml:space="preserve">«Комплексные меры профилактики злоупотребления </w:t>
            </w:r>
            <w:r w:rsidRPr="00A73A63">
              <w:lastRenderedPageBreak/>
              <w:t xml:space="preserve">наркотическими средствами и психотропными веществами» </w:t>
            </w:r>
          </w:p>
        </w:tc>
        <w:tc>
          <w:tcPr>
            <w:tcW w:w="787" w:type="dxa"/>
            <w:tcBorders>
              <w:top w:val="nil"/>
              <w:left w:val="nil"/>
              <w:bottom w:val="single" w:sz="4" w:space="0" w:color="auto"/>
              <w:right w:val="single" w:sz="4" w:space="0" w:color="auto"/>
            </w:tcBorders>
            <w:shd w:val="clear" w:color="auto" w:fill="auto"/>
            <w:vAlign w:val="center"/>
            <w:hideMark/>
          </w:tcPr>
          <w:p w14:paraId="53095F93" w14:textId="77777777" w:rsidR="00A73A63" w:rsidRPr="00A73A63" w:rsidRDefault="00A73A63" w:rsidP="00A73A63">
            <w:pPr>
              <w:jc w:val="center"/>
            </w:pPr>
            <w:r w:rsidRPr="00A73A63">
              <w:lastRenderedPageBreak/>
              <w:t>908</w:t>
            </w:r>
          </w:p>
        </w:tc>
        <w:tc>
          <w:tcPr>
            <w:tcW w:w="456" w:type="dxa"/>
            <w:tcBorders>
              <w:top w:val="nil"/>
              <w:left w:val="nil"/>
              <w:bottom w:val="single" w:sz="4" w:space="0" w:color="auto"/>
              <w:right w:val="single" w:sz="4" w:space="0" w:color="auto"/>
            </w:tcBorders>
            <w:shd w:val="clear" w:color="auto" w:fill="auto"/>
            <w:vAlign w:val="center"/>
            <w:hideMark/>
          </w:tcPr>
          <w:p w14:paraId="29A46A2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238985FB"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6DE5B4EA" w14:textId="77777777" w:rsidR="00A73A63" w:rsidRPr="00A73A63" w:rsidRDefault="00A73A63" w:rsidP="00A73A63">
            <w:pPr>
              <w:jc w:val="center"/>
            </w:pPr>
            <w:r w:rsidRPr="00A73A63">
              <w:t>02.2.00.00000</w:t>
            </w:r>
          </w:p>
        </w:tc>
        <w:tc>
          <w:tcPr>
            <w:tcW w:w="576" w:type="dxa"/>
            <w:tcBorders>
              <w:top w:val="nil"/>
              <w:left w:val="nil"/>
              <w:bottom w:val="single" w:sz="4" w:space="0" w:color="auto"/>
              <w:right w:val="single" w:sz="4" w:space="0" w:color="auto"/>
            </w:tcBorders>
            <w:shd w:val="clear" w:color="auto" w:fill="auto"/>
            <w:vAlign w:val="center"/>
            <w:hideMark/>
          </w:tcPr>
          <w:p w14:paraId="205A60D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6418D8A" w14:textId="77777777" w:rsidR="00A73A63" w:rsidRPr="00A73A63" w:rsidRDefault="00A73A63" w:rsidP="00A73A63">
            <w:pPr>
              <w:jc w:val="right"/>
            </w:pPr>
            <w:r w:rsidRPr="00A73A63">
              <w:t>288,7</w:t>
            </w:r>
          </w:p>
        </w:tc>
      </w:tr>
      <w:tr w:rsidR="00A73A63" w:rsidRPr="00A73A63" w14:paraId="3B4258DD"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36E865"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397E359F" w14:textId="77777777" w:rsidR="00A73A63" w:rsidRPr="00A73A63" w:rsidRDefault="00A73A63" w:rsidP="00A73A63">
            <w:pPr>
              <w:jc w:val="both"/>
            </w:pPr>
            <w:r w:rsidRPr="00A73A6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87" w:type="dxa"/>
            <w:tcBorders>
              <w:top w:val="nil"/>
              <w:left w:val="nil"/>
              <w:bottom w:val="single" w:sz="4" w:space="0" w:color="auto"/>
              <w:right w:val="single" w:sz="4" w:space="0" w:color="auto"/>
            </w:tcBorders>
            <w:shd w:val="clear" w:color="auto" w:fill="auto"/>
            <w:vAlign w:val="center"/>
            <w:hideMark/>
          </w:tcPr>
          <w:p w14:paraId="39DBE0D1"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434C736A"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6F479E7"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4BF58F4C" w14:textId="77777777" w:rsidR="00A73A63" w:rsidRPr="00A73A63" w:rsidRDefault="00A73A63" w:rsidP="00A73A63">
            <w:pPr>
              <w:jc w:val="center"/>
            </w:pPr>
            <w:r w:rsidRPr="00A73A63">
              <w:t>02.2.00.99991</w:t>
            </w:r>
          </w:p>
        </w:tc>
        <w:tc>
          <w:tcPr>
            <w:tcW w:w="576" w:type="dxa"/>
            <w:tcBorders>
              <w:top w:val="nil"/>
              <w:left w:val="nil"/>
              <w:bottom w:val="single" w:sz="4" w:space="0" w:color="auto"/>
              <w:right w:val="single" w:sz="4" w:space="0" w:color="auto"/>
            </w:tcBorders>
            <w:shd w:val="clear" w:color="auto" w:fill="auto"/>
            <w:vAlign w:val="center"/>
            <w:hideMark/>
          </w:tcPr>
          <w:p w14:paraId="2687448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E5CDACB" w14:textId="77777777" w:rsidR="00A73A63" w:rsidRPr="00A73A63" w:rsidRDefault="00A73A63" w:rsidP="00A73A63">
            <w:pPr>
              <w:jc w:val="right"/>
            </w:pPr>
            <w:r w:rsidRPr="00A73A63">
              <w:t>288,7</w:t>
            </w:r>
          </w:p>
        </w:tc>
      </w:tr>
      <w:tr w:rsidR="00A73A63" w:rsidRPr="00A73A63" w14:paraId="2A99B136" w14:textId="77777777" w:rsidTr="00A6493F">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57FC2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972987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C504E79"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FDF3CD0" w14:textId="77777777" w:rsidR="00A73A63" w:rsidRPr="00A73A63" w:rsidRDefault="00A73A63" w:rsidP="00A73A63">
            <w:pPr>
              <w:jc w:val="center"/>
            </w:pPr>
            <w:r w:rsidRPr="00A73A63">
              <w:t>07</w:t>
            </w:r>
          </w:p>
        </w:tc>
        <w:tc>
          <w:tcPr>
            <w:tcW w:w="523" w:type="dxa"/>
            <w:tcBorders>
              <w:top w:val="nil"/>
              <w:left w:val="nil"/>
              <w:bottom w:val="single" w:sz="4" w:space="0" w:color="auto"/>
              <w:right w:val="single" w:sz="4" w:space="0" w:color="auto"/>
            </w:tcBorders>
            <w:shd w:val="clear" w:color="auto" w:fill="auto"/>
            <w:vAlign w:val="center"/>
            <w:hideMark/>
          </w:tcPr>
          <w:p w14:paraId="622CF4FE" w14:textId="77777777" w:rsidR="00A73A63" w:rsidRPr="00A73A63" w:rsidRDefault="00A73A63" w:rsidP="00A73A63">
            <w:pPr>
              <w:jc w:val="center"/>
            </w:pPr>
            <w:r w:rsidRPr="00A73A63">
              <w:t>07</w:t>
            </w:r>
          </w:p>
        </w:tc>
        <w:tc>
          <w:tcPr>
            <w:tcW w:w="1676" w:type="dxa"/>
            <w:tcBorders>
              <w:top w:val="nil"/>
              <w:left w:val="nil"/>
              <w:bottom w:val="single" w:sz="4" w:space="0" w:color="auto"/>
              <w:right w:val="single" w:sz="4" w:space="0" w:color="auto"/>
            </w:tcBorders>
            <w:shd w:val="clear" w:color="auto" w:fill="auto"/>
            <w:vAlign w:val="center"/>
            <w:hideMark/>
          </w:tcPr>
          <w:p w14:paraId="71BF90CF" w14:textId="77777777" w:rsidR="00A73A63" w:rsidRPr="00A73A63" w:rsidRDefault="00A73A63" w:rsidP="00A73A63">
            <w:pPr>
              <w:jc w:val="center"/>
            </w:pPr>
            <w:r w:rsidRPr="00A73A63">
              <w:t>02.2.00.99991</w:t>
            </w:r>
          </w:p>
        </w:tc>
        <w:tc>
          <w:tcPr>
            <w:tcW w:w="576" w:type="dxa"/>
            <w:tcBorders>
              <w:top w:val="nil"/>
              <w:left w:val="nil"/>
              <w:bottom w:val="single" w:sz="4" w:space="0" w:color="auto"/>
              <w:right w:val="single" w:sz="4" w:space="0" w:color="auto"/>
            </w:tcBorders>
            <w:shd w:val="clear" w:color="auto" w:fill="auto"/>
            <w:vAlign w:val="center"/>
            <w:hideMark/>
          </w:tcPr>
          <w:p w14:paraId="5D233B8D"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BB06EDC" w14:textId="77777777" w:rsidR="00A73A63" w:rsidRPr="00A73A63" w:rsidRDefault="00A73A63" w:rsidP="00A73A63">
            <w:pPr>
              <w:jc w:val="right"/>
            </w:pPr>
            <w:r w:rsidRPr="00A73A63">
              <w:t>288,7</w:t>
            </w:r>
          </w:p>
        </w:tc>
      </w:tr>
      <w:tr w:rsidR="00A73A63" w:rsidRPr="00A73A63" w14:paraId="65E48212"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301C7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1BFDAE5" w14:textId="77777777" w:rsidR="00A73A63" w:rsidRPr="00A73A63" w:rsidRDefault="00A73A63" w:rsidP="00A73A63">
            <w:pPr>
              <w:jc w:val="both"/>
            </w:pPr>
            <w:r w:rsidRPr="00A73A63">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383D2D6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1E029FD6" w14:textId="77777777" w:rsidR="00A73A63" w:rsidRPr="00A73A63" w:rsidRDefault="00A73A63" w:rsidP="00A73A63">
            <w:pPr>
              <w:jc w:val="center"/>
              <w:rPr>
                <w:b/>
                <w:bCs/>
              </w:rPr>
            </w:pPr>
            <w:r w:rsidRPr="00A73A63">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65BA84B2"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F81841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66B567F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862EB2A" w14:textId="77777777" w:rsidR="00A73A63" w:rsidRPr="00A73A63" w:rsidRDefault="00A73A63" w:rsidP="00A73A63">
            <w:pPr>
              <w:jc w:val="right"/>
            </w:pPr>
            <w:r w:rsidRPr="00A73A63">
              <w:t>66 759,5</w:t>
            </w:r>
          </w:p>
        </w:tc>
      </w:tr>
      <w:tr w:rsidR="00A73A63" w:rsidRPr="00A73A63" w14:paraId="719ED73F"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5EE84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6008E74" w14:textId="77777777" w:rsidR="00A73A63" w:rsidRPr="00A73A63" w:rsidRDefault="00A73A63" w:rsidP="00A73A63">
            <w:pPr>
              <w:jc w:val="both"/>
            </w:pPr>
            <w:r w:rsidRPr="00A73A63">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0E65E29E"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75B37F38" w14:textId="77777777" w:rsidR="00A73A63" w:rsidRPr="00A73A63" w:rsidRDefault="00A73A63" w:rsidP="00A73A63">
            <w:pPr>
              <w:jc w:val="center"/>
              <w:rPr>
                <w:b/>
                <w:bCs/>
              </w:rPr>
            </w:pPr>
            <w:r w:rsidRPr="00A73A63">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02246D8D" w14:textId="77777777" w:rsidR="00A73A63" w:rsidRPr="00A73A63" w:rsidRDefault="00A73A63" w:rsidP="00A73A63">
            <w:pPr>
              <w:jc w:val="center"/>
              <w:rPr>
                <w:b/>
                <w:bCs/>
              </w:rPr>
            </w:pPr>
            <w:r w:rsidRPr="00A73A6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4A8B646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6097CDB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ABCA1FA" w14:textId="77777777" w:rsidR="00A73A63" w:rsidRPr="00A73A63" w:rsidRDefault="00A73A63" w:rsidP="00A73A63">
            <w:pPr>
              <w:jc w:val="right"/>
            </w:pPr>
            <w:r w:rsidRPr="00A73A63">
              <w:t>62 538,5</w:t>
            </w:r>
          </w:p>
        </w:tc>
      </w:tr>
      <w:tr w:rsidR="00A73A63" w:rsidRPr="00A73A63" w14:paraId="27E54EEC"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B48D8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AA5BDB9" w14:textId="77777777" w:rsidR="00A73A63" w:rsidRPr="00A73A63" w:rsidRDefault="00A73A63" w:rsidP="00A73A63">
            <w:pPr>
              <w:jc w:val="both"/>
            </w:pPr>
            <w:r w:rsidRPr="00A73A63">
              <w:rPr>
                <w:b/>
                <w:bCs/>
              </w:rPr>
              <w:t>Муниципальная программа</w:t>
            </w:r>
            <w:r w:rsidRPr="00A73A63">
              <w:t xml:space="preserve"> «Развитие физической культуры и системы спортивной подготовки в </w:t>
            </w:r>
            <w:proofErr w:type="spellStart"/>
            <w:r w:rsidRPr="00A73A63">
              <w:t>Шелеховском</w:t>
            </w:r>
            <w:proofErr w:type="spellEnd"/>
            <w:r w:rsidRPr="00A73A63">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336C21AC"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5654978E"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0646F4C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B298075" w14:textId="77777777" w:rsidR="00A73A63" w:rsidRPr="00A73A63" w:rsidRDefault="00A73A63" w:rsidP="00A73A63">
            <w:pPr>
              <w:jc w:val="center"/>
            </w:pPr>
            <w:r w:rsidRPr="00A73A63">
              <w:t>05.0.00.00000</w:t>
            </w:r>
          </w:p>
        </w:tc>
        <w:tc>
          <w:tcPr>
            <w:tcW w:w="576" w:type="dxa"/>
            <w:tcBorders>
              <w:top w:val="nil"/>
              <w:left w:val="nil"/>
              <w:bottom w:val="single" w:sz="4" w:space="0" w:color="auto"/>
              <w:right w:val="single" w:sz="4" w:space="0" w:color="auto"/>
            </w:tcBorders>
            <w:shd w:val="clear" w:color="auto" w:fill="auto"/>
            <w:vAlign w:val="center"/>
            <w:hideMark/>
          </w:tcPr>
          <w:p w14:paraId="3232069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4345D1F" w14:textId="77777777" w:rsidR="00A73A63" w:rsidRPr="00A73A63" w:rsidRDefault="00A73A63" w:rsidP="00A73A63">
            <w:pPr>
              <w:jc w:val="right"/>
            </w:pPr>
            <w:r w:rsidRPr="00A73A63">
              <w:t>62 538,5</w:t>
            </w:r>
          </w:p>
        </w:tc>
      </w:tr>
      <w:tr w:rsidR="00A73A63" w:rsidRPr="00A73A63" w14:paraId="4A07EB8A"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11735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F82FF56" w14:textId="77777777" w:rsidR="00A73A63" w:rsidRPr="00A73A63" w:rsidRDefault="00A73A63" w:rsidP="00A73A63">
            <w:pPr>
              <w:jc w:val="both"/>
            </w:pPr>
            <w:r w:rsidRPr="00A73A63">
              <w:rPr>
                <w:b/>
                <w:bCs/>
              </w:rPr>
              <w:t xml:space="preserve">Основное мероприятие </w:t>
            </w:r>
            <w:r w:rsidRPr="00A73A63">
              <w:t xml:space="preserve"> «Спортивная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0F8A769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4DF33094"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059B757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7F4EABB" w14:textId="77777777" w:rsidR="00A73A63" w:rsidRPr="00A73A63" w:rsidRDefault="00A73A63" w:rsidP="00A73A63">
            <w:pPr>
              <w:jc w:val="center"/>
            </w:pPr>
            <w:r w:rsidRPr="00A73A63">
              <w:t>05.0.48.00000</w:t>
            </w:r>
          </w:p>
        </w:tc>
        <w:tc>
          <w:tcPr>
            <w:tcW w:w="576" w:type="dxa"/>
            <w:tcBorders>
              <w:top w:val="nil"/>
              <w:left w:val="nil"/>
              <w:bottom w:val="single" w:sz="4" w:space="0" w:color="auto"/>
              <w:right w:val="single" w:sz="4" w:space="0" w:color="auto"/>
            </w:tcBorders>
            <w:shd w:val="clear" w:color="auto" w:fill="auto"/>
            <w:vAlign w:val="center"/>
            <w:hideMark/>
          </w:tcPr>
          <w:p w14:paraId="49DDE5B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0C393BF" w14:textId="77777777" w:rsidR="00A73A63" w:rsidRPr="00A73A63" w:rsidRDefault="00A73A63" w:rsidP="00A73A63">
            <w:pPr>
              <w:jc w:val="right"/>
            </w:pPr>
            <w:r w:rsidRPr="00A73A63">
              <w:t>37 093,5</w:t>
            </w:r>
          </w:p>
        </w:tc>
      </w:tr>
      <w:tr w:rsidR="00A73A63" w:rsidRPr="00A73A63" w14:paraId="5FBCDCC8"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E3EF3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F5CE1E7"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9533B59"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3918BCC5"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050E9994"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C26653C" w14:textId="77777777" w:rsidR="00A73A63" w:rsidRPr="00A73A63" w:rsidRDefault="00A73A63" w:rsidP="00A73A63">
            <w:pPr>
              <w:jc w:val="center"/>
            </w:pPr>
            <w:r w:rsidRPr="00A73A63">
              <w:t>05.0.48.94100</w:t>
            </w:r>
          </w:p>
        </w:tc>
        <w:tc>
          <w:tcPr>
            <w:tcW w:w="576" w:type="dxa"/>
            <w:tcBorders>
              <w:top w:val="nil"/>
              <w:left w:val="nil"/>
              <w:bottom w:val="single" w:sz="4" w:space="0" w:color="auto"/>
              <w:right w:val="single" w:sz="4" w:space="0" w:color="auto"/>
            </w:tcBorders>
            <w:shd w:val="clear" w:color="auto" w:fill="auto"/>
            <w:vAlign w:val="center"/>
            <w:hideMark/>
          </w:tcPr>
          <w:p w14:paraId="0806778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B25445F" w14:textId="77777777" w:rsidR="00A73A63" w:rsidRPr="00A73A63" w:rsidRDefault="00A73A63" w:rsidP="00A73A63">
            <w:pPr>
              <w:jc w:val="right"/>
            </w:pPr>
            <w:r w:rsidRPr="00A73A63">
              <w:t>27 153,7</w:t>
            </w:r>
          </w:p>
        </w:tc>
      </w:tr>
      <w:tr w:rsidR="00A73A63" w:rsidRPr="00A73A63" w14:paraId="1263F55F"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6ED0A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5468084"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CBCFB21"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08FAFD27"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1FCE84A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0C4D3F0" w14:textId="77777777" w:rsidR="00A73A63" w:rsidRPr="00A73A63" w:rsidRDefault="00A73A63" w:rsidP="00A73A63">
            <w:pPr>
              <w:jc w:val="center"/>
            </w:pPr>
            <w:r w:rsidRPr="00A73A63">
              <w:t>05.0.48.94100</w:t>
            </w:r>
          </w:p>
        </w:tc>
        <w:tc>
          <w:tcPr>
            <w:tcW w:w="576" w:type="dxa"/>
            <w:tcBorders>
              <w:top w:val="nil"/>
              <w:left w:val="nil"/>
              <w:bottom w:val="single" w:sz="4" w:space="0" w:color="auto"/>
              <w:right w:val="single" w:sz="4" w:space="0" w:color="auto"/>
            </w:tcBorders>
            <w:shd w:val="clear" w:color="auto" w:fill="auto"/>
            <w:vAlign w:val="center"/>
            <w:hideMark/>
          </w:tcPr>
          <w:p w14:paraId="2A037807"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62207637" w14:textId="77777777" w:rsidR="00A73A63" w:rsidRPr="00A73A63" w:rsidRDefault="00A73A63" w:rsidP="00A73A63">
            <w:pPr>
              <w:jc w:val="right"/>
            </w:pPr>
            <w:r w:rsidRPr="00A73A63">
              <w:t>27 153,7</w:t>
            </w:r>
          </w:p>
        </w:tc>
      </w:tr>
      <w:tr w:rsidR="00A73A63" w:rsidRPr="00A73A63" w14:paraId="6DC5936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C90BB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ED41D69"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2A79377D"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07527115"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00C8EEBA"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77AFC9C" w14:textId="77777777" w:rsidR="00A73A63" w:rsidRPr="00A73A63" w:rsidRDefault="00A73A63" w:rsidP="00A73A63">
            <w:pPr>
              <w:jc w:val="center"/>
            </w:pPr>
            <w:r w:rsidRPr="00A73A63">
              <w:t>05.0.48.S2370</w:t>
            </w:r>
          </w:p>
        </w:tc>
        <w:tc>
          <w:tcPr>
            <w:tcW w:w="576" w:type="dxa"/>
            <w:tcBorders>
              <w:top w:val="nil"/>
              <w:left w:val="nil"/>
              <w:bottom w:val="single" w:sz="4" w:space="0" w:color="auto"/>
              <w:right w:val="single" w:sz="4" w:space="0" w:color="auto"/>
            </w:tcBorders>
            <w:shd w:val="clear" w:color="auto" w:fill="auto"/>
            <w:vAlign w:val="center"/>
            <w:hideMark/>
          </w:tcPr>
          <w:p w14:paraId="0439B88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567E4E9" w14:textId="77777777" w:rsidR="00A73A63" w:rsidRPr="00A73A63" w:rsidRDefault="00A73A63" w:rsidP="00A73A63">
            <w:pPr>
              <w:jc w:val="right"/>
            </w:pPr>
            <w:r w:rsidRPr="00A73A63">
              <w:t>1 477,4</w:t>
            </w:r>
          </w:p>
        </w:tc>
      </w:tr>
      <w:tr w:rsidR="00A73A63" w:rsidRPr="00A73A63" w14:paraId="36D54A4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B4278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D5CB1D1"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81E87F9"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46534E9F"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04FC0AA6"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4313076" w14:textId="77777777" w:rsidR="00A73A63" w:rsidRPr="00A73A63" w:rsidRDefault="00A73A63" w:rsidP="00A73A63">
            <w:pPr>
              <w:jc w:val="center"/>
            </w:pPr>
            <w:r w:rsidRPr="00A73A63">
              <w:t>05.0.48.S2370</w:t>
            </w:r>
          </w:p>
        </w:tc>
        <w:tc>
          <w:tcPr>
            <w:tcW w:w="576" w:type="dxa"/>
            <w:tcBorders>
              <w:top w:val="nil"/>
              <w:left w:val="nil"/>
              <w:bottom w:val="single" w:sz="4" w:space="0" w:color="auto"/>
              <w:right w:val="single" w:sz="4" w:space="0" w:color="auto"/>
            </w:tcBorders>
            <w:shd w:val="clear" w:color="auto" w:fill="auto"/>
            <w:vAlign w:val="center"/>
            <w:hideMark/>
          </w:tcPr>
          <w:p w14:paraId="7E1CF482"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37DD10AB" w14:textId="77777777" w:rsidR="00A73A63" w:rsidRPr="00A73A63" w:rsidRDefault="00A73A63" w:rsidP="00A73A63">
            <w:pPr>
              <w:jc w:val="right"/>
            </w:pPr>
            <w:r w:rsidRPr="00A73A63">
              <w:t>1 477,4</w:t>
            </w:r>
          </w:p>
        </w:tc>
      </w:tr>
      <w:tr w:rsidR="00A73A63" w:rsidRPr="00A73A63" w14:paraId="13AEB3B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8EB38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1089E497"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w:t>
            </w:r>
            <w:r w:rsidRPr="00A73A63">
              <w:lastRenderedPageBreak/>
              <w:t>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5131E38" w14:textId="77777777" w:rsidR="00A73A63" w:rsidRPr="00A73A63" w:rsidRDefault="00A73A63" w:rsidP="00A73A63">
            <w:pPr>
              <w:jc w:val="center"/>
            </w:pPr>
            <w:r w:rsidRPr="00A73A63">
              <w:lastRenderedPageBreak/>
              <w:t>908</w:t>
            </w:r>
          </w:p>
        </w:tc>
        <w:tc>
          <w:tcPr>
            <w:tcW w:w="456" w:type="dxa"/>
            <w:tcBorders>
              <w:top w:val="nil"/>
              <w:left w:val="nil"/>
              <w:bottom w:val="single" w:sz="4" w:space="0" w:color="auto"/>
              <w:right w:val="single" w:sz="4" w:space="0" w:color="auto"/>
            </w:tcBorders>
            <w:shd w:val="clear" w:color="auto" w:fill="auto"/>
            <w:vAlign w:val="center"/>
            <w:hideMark/>
          </w:tcPr>
          <w:p w14:paraId="197B0803"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1FEF216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3E021E3" w14:textId="77777777" w:rsidR="00A73A63" w:rsidRPr="00A73A63" w:rsidRDefault="00A73A63" w:rsidP="00A73A63">
            <w:pPr>
              <w:jc w:val="center"/>
            </w:pPr>
            <w:r w:rsidRPr="00A73A63">
              <w:t>05.0.48.S2972</w:t>
            </w:r>
          </w:p>
        </w:tc>
        <w:tc>
          <w:tcPr>
            <w:tcW w:w="576" w:type="dxa"/>
            <w:tcBorders>
              <w:top w:val="nil"/>
              <w:left w:val="nil"/>
              <w:bottom w:val="single" w:sz="4" w:space="0" w:color="auto"/>
              <w:right w:val="single" w:sz="4" w:space="0" w:color="auto"/>
            </w:tcBorders>
            <w:shd w:val="clear" w:color="auto" w:fill="auto"/>
            <w:vAlign w:val="center"/>
            <w:hideMark/>
          </w:tcPr>
          <w:p w14:paraId="3880DC4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28F6F54" w14:textId="77777777" w:rsidR="00A73A63" w:rsidRPr="00A73A63" w:rsidRDefault="00A73A63" w:rsidP="00A73A63">
            <w:pPr>
              <w:jc w:val="right"/>
            </w:pPr>
            <w:r w:rsidRPr="00A73A63">
              <w:t>8 462,4</w:t>
            </w:r>
          </w:p>
        </w:tc>
      </w:tr>
      <w:tr w:rsidR="00A73A63" w:rsidRPr="00A73A63" w14:paraId="7428D0BF"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3086C3"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50AEAB2C"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7E9AA0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3A2B94DF"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34FB04C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CF42BDA" w14:textId="77777777" w:rsidR="00A73A63" w:rsidRPr="00A73A63" w:rsidRDefault="00A73A63" w:rsidP="00A73A63">
            <w:pPr>
              <w:jc w:val="center"/>
            </w:pPr>
            <w:r w:rsidRPr="00A73A63">
              <w:t>05.0.48.S2972</w:t>
            </w:r>
          </w:p>
        </w:tc>
        <w:tc>
          <w:tcPr>
            <w:tcW w:w="576" w:type="dxa"/>
            <w:tcBorders>
              <w:top w:val="nil"/>
              <w:left w:val="nil"/>
              <w:bottom w:val="single" w:sz="4" w:space="0" w:color="auto"/>
              <w:right w:val="single" w:sz="4" w:space="0" w:color="auto"/>
            </w:tcBorders>
            <w:shd w:val="clear" w:color="auto" w:fill="auto"/>
            <w:vAlign w:val="center"/>
            <w:hideMark/>
          </w:tcPr>
          <w:p w14:paraId="5E431BF1"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4F93CCE8" w14:textId="77777777" w:rsidR="00A73A63" w:rsidRPr="00A73A63" w:rsidRDefault="00A73A63" w:rsidP="00A73A63">
            <w:pPr>
              <w:jc w:val="right"/>
            </w:pPr>
            <w:r w:rsidRPr="00A73A63">
              <w:t>8 462,4</w:t>
            </w:r>
          </w:p>
        </w:tc>
      </w:tr>
      <w:tr w:rsidR="00A73A63" w:rsidRPr="00A73A63" w14:paraId="5F63D563"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DD21E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A697D32" w14:textId="77777777" w:rsidR="00A73A63" w:rsidRPr="00A73A63" w:rsidRDefault="00A73A63" w:rsidP="00A73A63">
            <w:pPr>
              <w:jc w:val="both"/>
            </w:pPr>
            <w:r w:rsidRPr="00A73A63">
              <w:rPr>
                <w:b/>
                <w:bCs/>
              </w:rPr>
              <w:t>Основное мероприятие</w:t>
            </w:r>
            <w:r w:rsidRPr="00A73A63">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2BF4B371"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594CC71"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1873F574"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39C13EC" w14:textId="77777777" w:rsidR="00A73A63" w:rsidRPr="00A73A63" w:rsidRDefault="00A73A63" w:rsidP="00A73A63">
            <w:pPr>
              <w:jc w:val="center"/>
            </w:pPr>
            <w:r w:rsidRPr="00A73A63">
              <w:t>05.0.50.00000</w:t>
            </w:r>
          </w:p>
        </w:tc>
        <w:tc>
          <w:tcPr>
            <w:tcW w:w="576" w:type="dxa"/>
            <w:tcBorders>
              <w:top w:val="nil"/>
              <w:left w:val="nil"/>
              <w:bottom w:val="single" w:sz="4" w:space="0" w:color="auto"/>
              <w:right w:val="single" w:sz="4" w:space="0" w:color="auto"/>
            </w:tcBorders>
            <w:shd w:val="clear" w:color="auto" w:fill="auto"/>
            <w:vAlign w:val="center"/>
            <w:hideMark/>
          </w:tcPr>
          <w:p w14:paraId="05B501B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C1010DE" w14:textId="77777777" w:rsidR="00A73A63" w:rsidRPr="00A73A63" w:rsidRDefault="00A73A63" w:rsidP="00A73A63">
            <w:pPr>
              <w:jc w:val="right"/>
            </w:pPr>
            <w:r w:rsidRPr="00A73A63">
              <w:t>433,3</w:t>
            </w:r>
          </w:p>
        </w:tc>
      </w:tr>
      <w:tr w:rsidR="00A73A63" w:rsidRPr="00A73A63" w14:paraId="1D026C73" w14:textId="77777777" w:rsidTr="00A6493F">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FE0E69" w14:textId="77777777" w:rsidR="00A73A63" w:rsidRPr="00A73A63" w:rsidRDefault="00A73A63" w:rsidP="00A73A63">
            <w:pPr>
              <w:jc w:val="center"/>
            </w:pPr>
            <w:r w:rsidRPr="00A73A63">
              <w:t> </w:t>
            </w:r>
          </w:p>
        </w:tc>
        <w:tc>
          <w:tcPr>
            <w:tcW w:w="3345" w:type="dxa"/>
            <w:tcBorders>
              <w:top w:val="nil"/>
              <w:left w:val="nil"/>
              <w:bottom w:val="nil"/>
              <w:right w:val="nil"/>
            </w:tcBorders>
            <w:shd w:val="clear" w:color="auto" w:fill="auto"/>
            <w:noWrap/>
            <w:vAlign w:val="center"/>
            <w:hideMark/>
          </w:tcPr>
          <w:p w14:paraId="147B84A6" w14:textId="77777777" w:rsidR="00A73A63" w:rsidRPr="00A73A63" w:rsidRDefault="00A73A63" w:rsidP="00A73A63">
            <w:pPr>
              <w:jc w:val="both"/>
            </w:pPr>
            <w:r w:rsidRPr="00A73A63">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19C981D"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4F847922"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2827FD1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1246EB6" w14:textId="77777777" w:rsidR="00A73A63" w:rsidRPr="00A73A63" w:rsidRDefault="00A73A63" w:rsidP="00A73A63">
            <w:pPr>
              <w:jc w:val="center"/>
            </w:pPr>
            <w:r w:rsidRPr="00A73A63">
              <w:t>05.0.50.96400</w:t>
            </w:r>
          </w:p>
        </w:tc>
        <w:tc>
          <w:tcPr>
            <w:tcW w:w="576" w:type="dxa"/>
            <w:tcBorders>
              <w:top w:val="nil"/>
              <w:left w:val="nil"/>
              <w:bottom w:val="single" w:sz="4" w:space="0" w:color="auto"/>
              <w:right w:val="single" w:sz="4" w:space="0" w:color="auto"/>
            </w:tcBorders>
            <w:shd w:val="clear" w:color="auto" w:fill="auto"/>
            <w:vAlign w:val="center"/>
            <w:hideMark/>
          </w:tcPr>
          <w:p w14:paraId="0DB8076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80182C3" w14:textId="77777777" w:rsidR="00A73A63" w:rsidRPr="00A73A63" w:rsidRDefault="00A73A63" w:rsidP="00A73A63">
            <w:pPr>
              <w:jc w:val="right"/>
            </w:pPr>
            <w:r w:rsidRPr="00A73A63">
              <w:t>433,3</w:t>
            </w:r>
          </w:p>
        </w:tc>
      </w:tr>
      <w:tr w:rsidR="00A73A63" w:rsidRPr="00A73A63" w14:paraId="50C1057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074A0E"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0FB0992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4EF80FA"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7333AAB5"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2028C69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756A4FB" w14:textId="77777777" w:rsidR="00A73A63" w:rsidRPr="00A73A63" w:rsidRDefault="00A73A63" w:rsidP="00A73A63">
            <w:pPr>
              <w:jc w:val="center"/>
            </w:pPr>
            <w:r w:rsidRPr="00A73A63">
              <w:t>05.0.50.96400</w:t>
            </w:r>
          </w:p>
        </w:tc>
        <w:tc>
          <w:tcPr>
            <w:tcW w:w="576" w:type="dxa"/>
            <w:tcBorders>
              <w:top w:val="nil"/>
              <w:left w:val="nil"/>
              <w:bottom w:val="single" w:sz="4" w:space="0" w:color="auto"/>
              <w:right w:val="single" w:sz="4" w:space="0" w:color="auto"/>
            </w:tcBorders>
            <w:shd w:val="clear" w:color="auto" w:fill="auto"/>
            <w:vAlign w:val="center"/>
            <w:hideMark/>
          </w:tcPr>
          <w:p w14:paraId="32041823"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621EC038" w14:textId="77777777" w:rsidR="00A73A63" w:rsidRPr="00A73A63" w:rsidRDefault="00A73A63" w:rsidP="00A73A63">
            <w:pPr>
              <w:jc w:val="right"/>
            </w:pPr>
            <w:r w:rsidRPr="00A73A63">
              <w:t>433,3</w:t>
            </w:r>
          </w:p>
        </w:tc>
      </w:tr>
      <w:tr w:rsidR="00A73A63" w:rsidRPr="00A73A63" w14:paraId="4166A4D6"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FAF63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1C3F22C"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252E4E3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7C7A56DC"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7C63247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279D9E6" w14:textId="77777777" w:rsidR="00A73A63" w:rsidRPr="00A73A63" w:rsidRDefault="00A73A63" w:rsidP="00A73A63">
            <w:pPr>
              <w:jc w:val="center"/>
            </w:pPr>
            <w:r w:rsidRPr="00A73A63">
              <w:t>05.0.84.00000</w:t>
            </w:r>
          </w:p>
        </w:tc>
        <w:tc>
          <w:tcPr>
            <w:tcW w:w="576" w:type="dxa"/>
            <w:tcBorders>
              <w:top w:val="nil"/>
              <w:left w:val="nil"/>
              <w:bottom w:val="single" w:sz="4" w:space="0" w:color="auto"/>
              <w:right w:val="single" w:sz="4" w:space="0" w:color="auto"/>
            </w:tcBorders>
            <w:shd w:val="clear" w:color="auto" w:fill="auto"/>
            <w:vAlign w:val="center"/>
            <w:hideMark/>
          </w:tcPr>
          <w:p w14:paraId="17A8EDC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6B5A423" w14:textId="77777777" w:rsidR="00A73A63" w:rsidRPr="00A73A63" w:rsidRDefault="00A73A63" w:rsidP="00A73A63">
            <w:pPr>
              <w:jc w:val="right"/>
            </w:pPr>
            <w:r w:rsidRPr="00A73A63">
              <w:t>1 773,0</w:t>
            </w:r>
          </w:p>
        </w:tc>
      </w:tr>
      <w:tr w:rsidR="00A73A63" w:rsidRPr="00A73A63" w14:paraId="18DFA10C"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CE8295" w14:textId="77777777" w:rsidR="00A73A63" w:rsidRPr="00A73A63" w:rsidRDefault="00A73A63" w:rsidP="00A73A63">
            <w:pPr>
              <w:jc w:val="center"/>
            </w:pPr>
            <w:r w:rsidRPr="00A73A63">
              <w:lastRenderedPageBreak/>
              <w:t> </w:t>
            </w:r>
          </w:p>
        </w:tc>
        <w:tc>
          <w:tcPr>
            <w:tcW w:w="3345" w:type="dxa"/>
            <w:tcBorders>
              <w:top w:val="nil"/>
              <w:left w:val="nil"/>
              <w:bottom w:val="nil"/>
              <w:right w:val="nil"/>
            </w:tcBorders>
            <w:shd w:val="clear" w:color="auto" w:fill="auto"/>
            <w:hideMark/>
          </w:tcPr>
          <w:p w14:paraId="227443A1" w14:textId="77777777" w:rsidR="00A73A63" w:rsidRPr="00A73A63" w:rsidRDefault="00A73A63" w:rsidP="00A73A63">
            <w:pPr>
              <w:jc w:val="both"/>
            </w:pPr>
            <w:r w:rsidRPr="00A73A63">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153457D"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529DA99F"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0581111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379F234" w14:textId="77777777" w:rsidR="00A73A63" w:rsidRPr="00A73A63" w:rsidRDefault="00A73A63" w:rsidP="00A73A63">
            <w:pPr>
              <w:jc w:val="center"/>
            </w:pPr>
            <w:r w:rsidRPr="00A73A63">
              <w:t>05.0.84.08500</w:t>
            </w:r>
          </w:p>
        </w:tc>
        <w:tc>
          <w:tcPr>
            <w:tcW w:w="576" w:type="dxa"/>
            <w:tcBorders>
              <w:top w:val="nil"/>
              <w:left w:val="nil"/>
              <w:bottom w:val="single" w:sz="4" w:space="0" w:color="auto"/>
              <w:right w:val="single" w:sz="4" w:space="0" w:color="auto"/>
            </w:tcBorders>
            <w:shd w:val="clear" w:color="auto" w:fill="auto"/>
            <w:vAlign w:val="center"/>
            <w:hideMark/>
          </w:tcPr>
          <w:p w14:paraId="384D93F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332A48E" w14:textId="77777777" w:rsidR="00A73A63" w:rsidRPr="00A73A63" w:rsidRDefault="00A73A63" w:rsidP="00A73A63">
            <w:pPr>
              <w:jc w:val="right"/>
            </w:pPr>
            <w:r w:rsidRPr="00A73A63">
              <w:t>131,0</w:t>
            </w:r>
          </w:p>
        </w:tc>
      </w:tr>
      <w:tr w:rsidR="00A73A63" w:rsidRPr="00A73A63" w14:paraId="6E695E05"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320B72"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58EDF632"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C0AB794"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02317353"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3E21E05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4A925E2" w14:textId="77777777" w:rsidR="00A73A63" w:rsidRPr="00A73A63" w:rsidRDefault="00A73A63" w:rsidP="00A73A63">
            <w:pPr>
              <w:jc w:val="center"/>
            </w:pPr>
            <w:r w:rsidRPr="00A73A63">
              <w:t>05.0.84.08500</w:t>
            </w:r>
          </w:p>
        </w:tc>
        <w:tc>
          <w:tcPr>
            <w:tcW w:w="576" w:type="dxa"/>
            <w:tcBorders>
              <w:top w:val="nil"/>
              <w:left w:val="nil"/>
              <w:bottom w:val="single" w:sz="4" w:space="0" w:color="auto"/>
              <w:right w:val="single" w:sz="4" w:space="0" w:color="auto"/>
            </w:tcBorders>
            <w:shd w:val="clear" w:color="auto" w:fill="auto"/>
            <w:vAlign w:val="center"/>
            <w:hideMark/>
          </w:tcPr>
          <w:p w14:paraId="581F0E44"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3A732543" w14:textId="77777777" w:rsidR="00A73A63" w:rsidRPr="00A73A63" w:rsidRDefault="00A73A63" w:rsidP="00A73A63">
            <w:pPr>
              <w:jc w:val="right"/>
            </w:pPr>
            <w:r w:rsidRPr="00A73A63">
              <w:t>131,0</w:t>
            </w:r>
          </w:p>
        </w:tc>
      </w:tr>
      <w:tr w:rsidR="00A73A63" w:rsidRPr="00A73A63" w14:paraId="72EA7C4F"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48C81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2323318"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2ADECD6D"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407BA0CB"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61D46F8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DC84BF7" w14:textId="77777777" w:rsidR="00A73A63" w:rsidRPr="00A73A63" w:rsidRDefault="00A73A63" w:rsidP="00A73A63">
            <w:pPr>
              <w:jc w:val="center"/>
            </w:pPr>
            <w:r w:rsidRPr="00A73A63">
              <w:t>05.0.84.S2370</w:t>
            </w:r>
          </w:p>
        </w:tc>
        <w:tc>
          <w:tcPr>
            <w:tcW w:w="576" w:type="dxa"/>
            <w:tcBorders>
              <w:top w:val="nil"/>
              <w:left w:val="nil"/>
              <w:bottom w:val="single" w:sz="4" w:space="0" w:color="auto"/>
              <w:right w:val="single" w:sz="4" w:space="0" w:color="auto"/>
            </w:tcBorders>
            <w:shd w:val="clear" w:color="auto" w:fill="auto"/>
            <w:vAlign w:val="center"/>
            <w:hideMark/>
          </w:tcPr>
          <w:p w14:paraId="7817111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7F81280" w14:textId="77777777" w:rsidR="00A73A63" w:rsidRPr="00A73A63" w:rsidRDefault="00A73A63" w:rsidP="00A73A63">
            <w:pPr>
              <w:jc w:val="right"/>
            </w:pPr>
            <w:r w:rsidRPr="00A73A63">
              <w:t>1 642,0</w:t>
            </w:r>
          </w:p>
        </w:tc>
      </w:tr>
      <w:tr w:rsidR="00A73A63" w:rsidRPr="00A73A63" w14:paraId="4C2E8D17"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AFCB4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B17125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F26F3B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545F7264"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6CB43CC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98D291D" w14:textId="77777777" w:rsidR="00A73A63" w:rsidRPr="00A73A63" w:rsidRDefault="00A73A63" w:rsidP="00A73A63">
            <w:pPr>
              <w:jc w:val="center"/>
            </w:pPr>
            <w:r w:rsidRPr="00A73A63">
              <w:t>05.0.84.S2370</w:t>
            </w:r>
          </w:p>
        </w:tc>
        <w:tc>
          <w:tcPr>
            <w:tcW w:w="576" w:type="dxa"/>
            <w:tcBorders>
              <w:top w:val="nil"/>
              <w:left w:val="nil"/>
              <w:bottom w:val="single" w:sz="4" w:space="0" w:color="auto"/>
              <w:right w:val="single" w:sz="4" w:space="0" w:color="auto"/>
            </w:tcBorders>
            <w:shd w:val="clear" w:color="auto" w:fill="auto"/>
            <w:vAlign w:val="center"/>
            <w:hideMark/>
          </w:tcPr>
          <w:p w14:paraId="176F10A2"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1ADDDB30" w14:textId="77777777" w:rsidR="00A73A63" w:rsidRPr="00A73A63" w:rsidRDefault="00A73A63" w:rsidP="00A73A63">
            <w:pPr>
              <w:jc w:val="right"/>
            </w:pPr>
            <w:r w:rsidRPr="00A73A63">
              <w:t>1 642,0</w:t>
            </w:r>
          </w:p>
        </w:tc>
      </w:tr>
      <w:tr w:rsidR="00A73A63" w:rsidRPr="00A73A63" w14:paraId="114B150B"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E77E3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BE24CDD"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проектирование, реконструкцию, текущий и капитальный ремонт в МБУ ШР ДЮСШ «Юность»»</w:t>
            </w:r>
          </w:p>
        </w:tc>
        <w:tc>
          <w:tcPr>
            <w:tcW w:w="787" w:type="dxa"/>
            <w:tcBorders>
              <w:top w:val="nil"/>
              <w:left w:val="nil"/>
              <w:bottom w:val="single" w:sz="4" w:space="0" w:color="auto"/>
              <w:right w:val="single" w:sz="4" w:space="0" w:color="auto"/>
            </w:tcBorders>
            <w:shd w:val="clear" w:color="auto" w:fill="auto"/>
            <w:vAlign w:val="center"/>
            <w:hideMark/>
          </w:tcPr>
          <w:p w14:paraId="73AB934C"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183EC2B9"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3AC0ED4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65B8DDE" w14:textId="77777777" w:rsidR="00A73A63" w:rsidRPr="00A73A63" w:rsidRDefault="00A73A63" w:rsidP="00A73A63">
            <w:pPr>
              <w:jc w:val="center"/>
            </w:pPr>
            <w:r w:rsidRPr="00A73A63">
              <w:t>05.0.85.00000</w:t>
            </w:r>
          </w:p>
        </w:tc>
        <w:tc>
          <w:tcPr>
            <w:tcW w:w="576" w:type="dxa"/>
            <w:tcBorders>
              <w:top w:val="nil"/>
              <w:left w:val="nil"/>
              <w:bottom w:val="single" w:sz="4" w:space="0" w:color="auto"/>
              <w:right w:val="single" w:sz="4" w:space="0" w:color="auto"/>
            </w:tcBorders>
            <w:shd w:val="clear" w:color="auto" w:fill="auto"/>
            <w:vAlign w:val="center"/>
            <w:hideMark/>
          </w:tcPr>
          <w:p w14:paraId="515E45A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8A306DD" w14:textId="77777777" w:rsidR="00A73A63" w:rsidRPr="00A73A63" w:rsidRDefault="00A73A63" w:rsidP="00A73A63">
            <w:pPr>
              <w:jc w:val="right"/>
            </w:pPr>
            <w:r w:rsidRPr="00A73A63">
              <w:t>19 550,0</w:t>
            </w:r>
          </w:p>
        </w:tc>
      </w:tr>
      <w:tr w:rsidR="00A73A63" w:rsidRPr="00A73A63" w14:paraId="2A10D5E9"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7308C9" w14:textId="77777777" w:rsidR="00A73A63" w:rsidRPr="00A73A63" w:rsidRDefault="00A73A63" w:rsidP="00A73A63">
            <w:pPr>
              <w:jc w:val="center"/>
            </w:pPr>
            <w:r w:rsidRPr="00A73A63">
              <w:t> </w:t>
            </w:r>
          </w:p>
        </w:tc>
        <w:tc>
          <w:tcPr>
            <w:tcW w:w="3345" w:type="dxa"/>
            <w:tcBorders>
              <w:top w:val="nil"/>
              <w:left w:val="nil"/>
              <w:bottom w:val="nil"/>
              <w:right w:val="nil"/>
            </w:tcBorders>
            <w:shd w:val="clear" w:color="auto" w:fill="auto"/>
            <w:hideMark/>
          </w:tcPr>
          <w:p w14:paraId="4024CCEE" w14:textId="77777777" w:rsidR="00A73A63" w:rsidRPr="00A73A63" w:rsidRDefault="00A73A63" w:rsidP="00A73A63">
            <w:pPr>
              <w:jc w:val="both"/>
            </w:pPr>
            <w:r w:rsidRPr="00A73A63">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ED68BFE"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7C57EB1"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1E9A29F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B489E28" w14:textId="77777777" w:rsidR="00A73A63" w:rsidRPr="00A73A63" w:rsidRDefault="00A73A63" w:rsidP="00A73A63">
            <w:pPr>
              <w:jc w:val="center"/>
            </w:pPr>
            <w:r w:rsidRPr="00A73A63">
              <w:t>05.0.85.08500</w:t>
            </w:r>
          </w:p>
        </w:tc>
        <w:tc>
          <w:tcPr>
            <w:tcW w:w="576" w:type="dxa"/>
            <w:tcBorders>
              <w:top w:val="nil"/>
              <w:left w:val="nil"/>
              <w:bottom w:val="single" w:sz="4" w:space="0" w:color="auto"/>
              <w:right w:val="single" w:sz="4" w:space="0" w:color="auto"/>
            </w:tcBorders>
            <w:shd w:val="clear" w:color="auto" w:fill="auto"/>
            <w:vAlign w:val="center"/>
            <w:hideMark/>
          </w:tcPr>
          <w:p w14:paraId="4BE82B9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4DC14A5" w14:textId="77777777" w:rsidR="00A73A63" w:rsidRPr="00A73A63" w:rsidRDefault="00A73A63" w:rsidP="00A73A63">
            <w:pPr>
              <w:jc w:val="right"/>
            </w:pPr>
            <w:r w:rsidRPr="00A73A63">
              <w:t>19 550,0</w:t>
            </w:r>
          </w:p>
        </w:tc>
      </w:tr>
      <w:tr w:rsidR="00A73A63" w:rsidRPr="00A73A63" w14:paraId="23FDBC5B"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EB088F"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6DB449A3" w14:textId="77777777" w:rsidR="00A73A63" w:rsidRPr="00A73A63" w:rsidRDefault="00A73A63" w:rsidP="00A73A63">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879DD7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3630E8D4"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0D60F06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AF240CE" w14:textId="77777777" w:rsidR="00A73A63" w:rsidRPr="00A73A63" w:rsidRDefault="00A73A63" w:rsidP="00A73A63">
            <w:pPr>
              <w:jc w:val="center"/>
            </w:pPr>
            <w:r w:rsidRPr="00A73A63">
              <w:t>05.0.85.08500</w:t>
            </w:r>
          </w:p>
        </w:tc>
        <w:tc>
          <w:tcPr>
            <w:tcW w:w="576" w:type="dxa"/>
            <w:tcBorders>
              <w:top w:val="nil"/>
              <w:left w:val="nil"/>
              <w:bottom w:val="single" w:sz="4" w:space="0" w:color="auto"/>
              <w:right w:val="single" w:sz="4" w:space="0" w:color="auto"/>
            </w:tcBorders>
            <w:shd w:val="clear" w:color="auto" w:fill="auto"/>
            <w:vAlign w:val="center"/>
            <w:hideMark/>
          </w:tcPr>
          <w:p w14:paraId="1AAD05F1"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7AC99FA0" w14:textId="77777777" w:rsidR="00A73A63" w:rsidRPr="00A73A63" w:rsidRDefault="00A73A63" w:rsidP="00A73A63">
            <w:pPr>
              <w:jc w:val="right"/>
            </w:pPr>
            <w:r w:rsidRPr="00A73A63">
              <w:t>19 300,0</w:t>
            </w:r>
          </w:p>
        </w:tc>
      </w:tr>
      <w:tr w:rsidR="00A73A63" w:rsidRPr="00A73A63" w14:paraId="20EC200E"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2FB30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8F396FE"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3F44F62"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7E965CE2"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697634B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6D18953" w14:textId="77777777" w:rsidR="00A73A63" w:rsidRPr="00A73A63" w:rsidRDefault="00A73A63" w:rsidP="00A73A63">
            <w:pPr>
              <w:jc w:val="center"/>
            </w:pPr>
            <w:r w:rsidRPr="00A73A63">
              <w:t>05.0.85.08500</w:t>
            </w:r>
          </w:p>
        </w:tc>
        <w:tc>
          <w:tcPr>
            <w:tcW w:w="576" w:type="dxa"/>
            <w:tcBorders>
              <w:top w:val="nil"/>
              <w:left w:val="nil"/>
              <w:bottom w:val="single" w:sz="4" w:space="0" w:color="auto"/>
              <w:right w:val="single" w:sz="4" w:space="0" w:color="auto"/>
            </w:tcBorders>
            <w:shd w:val="clear" w:color="auto" w:fill="auto"/>
            <w:vAlign w:val="center"/>
            <w:hideMark/>
          </w:tcPr>
          <w:p w14:paraId="5F8E3979"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6E3FCEC4" w14:textId="77777777" w:rsidR="00A73A63" w:rsidRPr="00A73A63" w:rsidRDefault="00A73A63" w:rsidP="00A73A63">
            <w:pPr>
              <w:jc w:val="right"/>
            </w:pPr>
            <w:r w:rsidRPr="00A73A63">
              <w:t>250,0</w:t>
            </w:r>
          </w:p>
        </w:tc>
      </w:tr>
      <w:tr w:rsidR="00A73A63" w:rsidRPr="00A73A63" w14:paraId="24390437"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966D7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EF2206F" w14:textId="77777777" w:rsidR="00A73A63" w:rsidRPr="00A73A63" w:rsidRDefault="00A73A63" w:rsidP="00A73A63">
            <w:pPr>
              <w:jc w:val="both"/>
            </w:pPr>
            <w:r w:rsidRPr="00A73A63">
              <w:rPr>
                <w:b/>
                <w:bCs/>
              </w:rPr>
              <w:t>Основное мероприятие:</w:t>
            </w:r>
            <w:r w:rsidRPr="00A73A63">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19D310A0"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51319CD8"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775AF8AF"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8035931" w14:textId="77777777" w:rsidR="00A73A63" w:rsidRPr="00A73A63" w:rsidRDefault="00A73A63" w:rsidP="00A73A63">
            <w:pPr>
              <w:jc w:val="center"/>
            </w:pPr>
            <w:r w:rsidRPr="00A73A63">
              <w:t>05.0.86.00000</w:t>
            </w:r>
          </w:p>
        </w:tc>
        <w:tc>
          <w:tcPr>
            <w:tcW w:w="576" w:type="dxa"/>
            <w:tcBorders>
              <w:top w:val="nil"/>
              <w:left w:val="nil"/>
              <w:bottom w:val="single" w:sz="4" w:space="0" w:color="auto"/>
              <w:right w:val="single" w:sz="4" w:space="0" w:color="auto"/>
            </w:tcBorders>
            <w:shd w:val="clear" w:color="auto" w:fill="auto"/>
            <w:vAlign w:val="center"/>
            <w:hideMark/>
          </w:tcPr>
          <w:p w14:paraId="3381A45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F89601D" w14:textId="77777777" w:rsidR="00A73A63" w:rsidRPr="00A73A63" w:rsidRDefault="00A73A63" w:rsidP="00A73A63">
            <w:pPr>
              <w:jc w:val="right"/>
            </w:pPr>
            <w:r w:rsidRPr="00A73A63">
              <w:t>3 688,6</w:t>
            </w:r>
          </w:p>
        </w:tc>
      </w:tr>
      <w:tr w:rsidR="00A73A63" w:rsidRPr="00A73A63" w14:paraId="39BF57B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376FD" w14:textId="77777777" w:rsidR="00A73A63" w:rsidRPr="00A73A63" w:rsidRDefault="00A73A63" w:rsidP="00A73A63">
            <w:pPr>
              <w:jc w:val="center"/>
            </w:pPr>
            <w:r w:rsidRPr="00A73A63">
              <w:lastRenderedPageBreak/>
              <w:t> </w:t>
            </w:r>
          </w:p>
        </w:tc>
        <w:tc>
          <w:tcPr>
            <w:tcW w:w="3345" w:type="dxa"/>
            <w:tcBorders>
              <w:top w:val="nil"/>
              <w:left w:val="nil"/>
              <w:bottom w:val="nil"/>
              <w:right w:val="nil"/>
            </w:tcBorders>
            <w:shd w:val="clear" w:color="auto" w:fill="auto"/>
            <w:hideMark/>
          </w:tcPr>
          <w:p w14:paraId="14D8ACEB" w14:textId="77777777" w:rsidR="00A73A63" w:rsidRPr="00A73A63" w:rsidRDefault="00A73A63" w:rsidP="00A73A63">
            <w:pPr>
              <w:jc w:val="both"/>
            </w:pPr>
            <w:r w:rsidRPr="00A73A63">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76E6127"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4091EE55"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3971129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1E1F66E" w14:textId="77777777" w:rsidR="00A73A63" w:rsidRPr="00A73A63" w:rsidRDefault="00A73A63" w:rsidP="00A73A63">
            <w:pPr>
              <w:jc w:val="center"/>
            </w:pPr>
            <w:r w:rsidRPr="00A73A63">
              <w:t>05.0.86.08500</w:t>
            </w:r>
          </w:p>
        </w:tc>
        <w:tc>
          <w:tcPr>
            <w:tcW w:w="576" w:type="dxa"/>
            <w:tcBorders>
              <w:top w:val="nil"/>
              <w:left w:val="nil"/>
              <w:bottom w:val="single" w:sz="4" w:space="0" w:color="auto"/>
              <w:right w:val="single" w:sz="4" w:space="0" w:color="auto"/>
            </w:tcBorders>
            <w:shd w:val="clear" w:color="auto" w:fill="auto"/>
            <w:vAlign w:val="center"/>
            <w:hideMark/>
          </w:tcPr>
          <w:p w14:paraId="14B7A4D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43AAB02" w14:textId="77777777" w:rsidR="00A73A63" w:rsidRPr="00A73A63" w:rsidRDefault="00A73A63" w:rsidP="00A73A63">
            <w:pPr>
              <w:jc w:val="right"/>
            </w:pPr>
            <w:r w:rsidRPr="00A73A63">
              <w:t>1 787,0</w:t>
            </w:r>
          </w:p>
        </w:tc>
      </w:tr>
      <w:tr w:rsidR="00A73A63" w:rsidRPr="00A73A63" w14:paraId="45A86FA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943E0C"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5E1D5243"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5E9B094"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1127E83F"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4305817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54598FD" w14:textId="77777777" w:rsidR="00A73A63" w:rsidRPr="00A73A63" w:rsidRDefault="00A73A63" w:rsidP="00A73A63">
            <w:pPr>
              <w:jc w:val="center"/>
            </w:pPr>
            <w:r w:rsidRPr="00A73A63">
              <w:t>05.0.86.08500</w:t>
            </w:r>
          </w:p>
        </w:tc>
        <w:tc>
          <w:tcPr>
            <w:tcW w:w="576" w:type="dxa"/>
            <w:tcBorders>
              <w:top w:val="nil"/>
              <w:left w:val="nil"/>
              <w:bottom w:val="single" w:sz="4" w:space="0" w:color="auto"/>
              <w:right w:val="single" w:sz="4" w:space="0" w:color="auto"/>
            </w:tcBorders>
            <w:shd w:val="clear" w:color="auto" w:fill="auto"/>
            <w:vAlign w:val="center"/>
            <w:hideMark/>
          </w:tcPr>
          <w:p w14:paraId="1A0AF010"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30A85A99" w14:textId="77777777" w:rsidR="00A73A63" w:rsidRPr="00A73A63" w:rsidRDefault="00A73A63" w:rsidP="00A73A63">
            <w:pPr>
              <w:jc w:val="right"/>
            </w:pPr>
            <w:r w:rsidRPr="00A73A63">
              <w:t>1 787,0</w:t>
            </w:r>
          </w:p>
        </w:tc>
      </w:tr>
      <w:tr w:rsidR="00A73A63" w:rsidRPr="00A73A63" w14:paraId="587FF43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D146B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C92D8E3" w14:textId="77777777" w:rsidR="00A73A63" w:rsidRPr="00A73A63" w:rsidRDefault="00A73A63" w:rsidP="00A73A63">
            <w:pPr>
              <w:jc w:val="both"/>
            </w:pPr>
            <w:r w:rsidRPr="00A73A6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4897405A"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D8C85E6"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42F9B42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0810FB8" w14:textId="77777777" w:rsidR="00A73A63" w:rsidRPr="00A73A63" w:rsidRDefault="00A73A63" w:rsidP="00A73A63">
            <w:pPr>
              <w:jc w:val="center"/>
            </w:pPr>
            <w:r w:rsidRPr="00A73A63">
              <w:t>05.0.86.S2370</w:t>
            </w:r>
          </w:p>
        </w:tc>
        <w:tc>
          <w:tcPr>
            <w:tcW w:w="576" w:type="dxa"/>
            <w:tcBorders>
              <w:top w:val="nil"/>
              <w:left w:val="nil"/>
              <w:bottom w:val="single" w:sz="4" w:space="0" w:color="auto"/>
              <w:right w:val="single" w:sz="4" w:space="0" w:color="auto"/>
            </w:tcBorders>
            <w:shd w:val="clear" w:color="auto" w:fill="auto"/>
            <w:vAlign w:val="center"/>
            <w:hideMark/>
          </w:tcPr>
          <w:p w14:paraId="7244A74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ED18FA1" w14:textId="77777777" w:rsidR="00A73A63" w:rsidRPr="00A73A63" w:rsidRDefault="00A73A63" w:rsidP="00A73A63">
            <w:pPr>
              <w:jc w:val="right"/>
            </w:pPr>
            <w:r w:rsidRPr="00A73A63">
              <w:t>1 901,6</w:t>
            </w:r>
          </w:p>
        </w:tc>
      </w:tr>
      <w:tr w:rsidR="00A73A63" w:rsidRPr="00A73A63" w14:paraId="28B132D6"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C8F54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B76F5C5"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DBF50E5"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F8F4239"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65EC672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93E83CF" w14:textId="77777777" w:rsidR="00A73A63" w:rsidRPr="00A73A63" w:rsidRDefault="00A73A63" w:rsidP="00A73A63">
            <w:pPr>
              <w:jc w:val="center"/>
            </w:pPr>
            <w:r w:rsidRPr="00A73A63">
              <w:t>05.0.86.S2370</w:t>
            </w:r>
          </w:p>
        </w:tc>
        <w:tc>
          <w:tcPr>
            <w:tcW w:w="576" w:type="dxa"/>
            <w:tcBorders>
              <w:top w:val="nil"/>
              <w:left w:val="nil"/>
              <w:bottom w:val="single" w:sz="4" w:space="0" w:color="auto"/>
              <w:right w:val="single" w:sz="4" w:space="0" w:color="auto"/>
            </w:tcBorders>
            <w:shd w:val="clear" w:color="auto" w:fill="auto"/>
            <w:vAlign w:val="center"/>
            <w:hideMark/>
          </w:tcPr>
          <w:p w14:paraId="2E5375F7"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52E14F6F" w14:textId="77777777" w:rsidR="00A73A63" w:rsidRPr="00A73A63" w:rsidRDefault="00A73A63" w:rsidP="00A73A63">
            <w:pPr>
              <w:jc w:val="right"/>
            </w:pPr>
            <w:r w:rsidRPr="00A73A63">
              <w:t>1 901,6</w:t>
            </w:r>
          </w:p>
        </w:tc>
      </w:tr>
      <w:tr w:rsidR="00A73A63" w:rsidRPr="00A73A63" w14:paraId="5E036F7A"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F8099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694DB7E" w14:textId="77777777" w:rsidR="00A73A63" w:rsidRPr="00A73A63" w:rsidRDefault="00A73A63" w:rsidP="00A73A63">
            <w:pPr>
              <w:jc w:val="both"/>
            </w:pPr>
            <w:r w:rsidRPr="00A73A63">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07B5515C"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51FEEF11" w14:textId="77777777" w:rsidR="00A73A63" w:rsidRPr="00A73A63" w:rsidRDefault="00A73A63" w:rsidP="00A73A63">
            <w:pPr>
              <w:jc w:val="center"/>
              <w:rPr>
                <w:b/>
                <w:bCs/>
              </w:rPr>
            </w:pPr>
            <w:r w:rsidRPr="00A73A63">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3C26454E" w14:textId="77777777" w:rsidR="00A73A63" w:rsidRPr="00A73A63" w:rsidRDefault="00A73A63" w:rsidP="00A73A63">
            <w:pPr>
              <w:jc w:val="center"/>
              <w:rPr>
                <w:b/>
                <w:bCs/>
              </w:rPr>
            </w:pPr>
            <w:r w:rsidRPr="00A73A6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233D8AE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0B071B1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AA6D9EF" w14:textId="77777777" w:rsidR="00A73A63" w:rsidRPr="00A73A63" w:rsidRDefault="00A73A63" w:rsidP="00A73A63">
            <w:pPr>
              <w:jc w:val="right"/>
            </w:pPr>
            <w:r w:rsidRPr="00A73A63">
              <w:t>4 221,0</w:t>
            </w:r>
          </w:p>
        </w:tc>
      </w:tr>
      <w:tr w:rsidR="00A73A63" w:rsidRPr="00A73A63" w14:paraId="0492B46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D88A5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240F2F8" w14:textId="77777777" w:rsidR="00A73A63" w:rsidRPr="00A73A63" w:rsidRDefault="00A73A63" w:rsidP="00A73A63">
            <w:pPr>
              <w:jc w:val="both"/>
            </w:pPr>
            <w:r w:rsidRPr="00A73A63">
              <w:rPr>
                <w:b/>
                <w:bCs/>
              </w:rPr>
              <w:t>Муниципальная программа</w:t>
            </w:r>
            <w:r w:rsidRPr="00A73A63">
              <w:t xml:space="preserve"> «Развитие физической культуры и системы спортивной подготовки в </w:t>
            </w:r>
            <w:proofErr w:type="spellStart"/>
            <w:r w:rsidRPr="00A73A63">
              <w:t>Шелеховском</w:t>
            </w:r>
            <w:proofErr w:type="spellEnd"/>
            <w:r w:rsidRPr="00A73A63">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50B5DE1F"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C1736C8"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519D8998"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23B47EA3" w14:textId="77777777" w:rsidR="00A73A63" w:rsidRPr="00A73A63" w:rsidRDefault="00A73A63" w:rsidP="00A73A63">
            <w:pPr>
              <w:jc w:val="center"/>
            </w:pPr>
            <w:r w:rsidRPr="00A73A63">
              <w:t>05.0.00.00000</w:t>
            </w:r>
          </w:p>
        </w:tc>
        <w:tc>
          <w:tcPr>
            <w:tcW w:w="576" w:type="dxa"/>
            <w:tcBorders>
              <w:top w:val="nil"/>
              <w:left w:val="nil"/>
              <w:bottom w:val="single" w:sz="4" w:space="0" w:color="auto"/>
              <w:right w:val="single" w:sz="4" w:space="0" w:color="auto"/>
            </w:tcBorders>
            <w:shd w:val="clear" w:color="auto" w:fill="auto"/>
            <w:vAlign w:val="center"/>
            <w:hideMark/>
          </w:tcPr>
          <w:p w14:paraId="5E6AF4B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83A6DCA" w14:textId="77777777" w:rsidR="00A73A63" w:rsidRPr="00A73A63" w:rsidRDefault="00A73A63" w:rsidP="00A73A63">
            <w:pPr>
              <w:jc w:val="right"/>
            </w:pPr>
            <w:r w:rsidRPr="00A73A63">
              <w:t>4 221,0</w:t>
            </w:r>
          </w:p>
        </w:tc>
      </w:tr>
      <w:tr w:rsidR="00A73A63" w:rsidRPr="00A73A63" w14:paraId="28904422" w14:textId="77777777" w:rsidTr="00A6493F">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F9AF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6892E34"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Отдела по молодежной политики и спорту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BE625F"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0DD0BC6B"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1BD9098C"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70500DEF" w14:textId="77777777" w:rsidR="00A73A63" w:rsidRPr="00A73A63" w:rsidRDefault="00A73A63" w:rsidP="00A73A63">
            <w:pPr>
              <w:jc w:val="center"/>
            </w:pPr>
            <w:r w:rsidRPr="00A73A63">
              <w:t>05.0.21.00000</w:t>
            </w:r>
          </w:p>
        </w:tc>
        <w:tc>
          <w:tcPr>
            <w:tcW w:w="576" w:type="dxa"/>
            <w:tcBorders>
              <w:top w:val="nil"/>
              <w:left w:val="nil"/>
              <w:bottom w:val="single" w:sz="4" w:space="0" w:color="auto"/>
              <w:right w:val="single" w:sz="4" w:space="0" w:color="auto"/>
            </w:tcBorders>
            <w:shd w:val="clear" w:color="auto" w:fill="auto"/>
            <w:vAlign w:val="center"/>
            <w:hideMark/>
          </w:tcPr>
          <w:p w14:paraId="4A336E0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20FF0A9" w14:textId="77777777" w:rsidR="00A73A63" w:rsidRPr="00A73A63" w:rsidRDefault="00A73A63" w:rsidP="00A73A63">
            <w:pPr>
              <w:jc w:val="right"/>
            </w:pPr>
            <w:r w:rsidRPr="00A73A63">
              <w:t>3 936,1</w:t>
            </w:r>
          </w:p>
        </w:tc>
      </w:tr>
      <w:tr w:rsidR="00A73A63" w:rsidRPr="00A73A63" w14:paraId="11EAE7B7"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92A3C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1A27B9D"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16CF9D8"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0CB9BC12"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4C70C7E5"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1DB16F5D" w14:textId="77777777" w:rsidR="00A73A63" w:rsidRPr="00A73A63" w:rsidRDefault="00A73A63" w:rsidP="00A73A63">
            <w:pPr>
              <w:jc w:val="center"/>
            </w:pPr>
            <w:r w:rsidRPr="00A73A63">
              <w:t>05.0.21.92100</w:t>
            </w:r>
          </w:p>
        </w:tc>
        <w:tc>
          <w:tcPr>
            <w:tcW w:w="576" w:type="dxa"/>
            <w:tcBorders>
              <w:top w:val="nil"/>
              <w:left w:val="nil"/>
              <w:bottom w:val="single" w:sz="4" w:space="0" w:color="auto"/>
              <w:right w:val="single" w:sz="4" w:space="0" w:color="auto"/>
            </w:tcBorders>
            <w:shd w:val="clear" w:color="auto" w:fill="auto"/>
            <w:vAlign w:val="center"/>
            <w:hideMark/>
          </w:tcPr>
          <w:p w14:paraId="3B0A0E1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BCB50E4" w14:textId="77777777" w:rsidR="00A73A63" w:rsidRPr="00A73A63" w:rsidRDefault="00A73A63" w:rsidP="00A73A63">
            <w:pPr>
              <w:jc w:val="right"/>
            </w:pPr>
            <w:r w:rsidRPr="00A73A63">
              <w:t>3 936,1</w:t>
            </w:r>
          </w:p>
        </w:tc>
      </w:tr>
      <w:tr w:rsidR="00A73A63" w:rsidRPr="00A73A63" w14:paraId="68B656F3"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C8036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336D7BD"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9FF415B"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407B15C7"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4CFF4557"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7813F078" w14:textId="77777777" w:rsidR="00A73A63" w:rsidRPr="00A73A63" w:rsidRDefault="00A73A63" w:rsidP="00A73A63">
            <w:pPr>
              <w:jc w:val="center"/>
            </w:pPr>
            <w:r w:rsidRPr="00A73A63">
              <w:t>05.0.21.92100</w:t>
            </w:r>
          </w:p>
        </w:tc>
        <w:tc>
          <w:tcPr>
            <w:tcW w:w="576" w:type="dxa"/>
            <w:tcBorders>
              <w:top w:val="nil"/>
              <w:left w:val="nil"/>
              <w:bottom w:val="single" w:sz="4" w:space="0" w:color="auto"/>
              <w:right w:val="single" w:sz="4" w:space="0" w:color="auto"/>
            </w:tcBorders>
            <w:shd w:val="clear" w:color="auto" w:fill="auto"/>
            <w:vAlign w:val="center"/>
            <w:hideMark/>
          </w:tcPr>
          <w:p w14:paraId="2FFD31F1"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1F71B841" w14:textId="77777777" w:rsidR="00A73A63" w:rsidRPr="00A73A63" w:rsidRDefault="00A73A63" w:rsidP="00A73A63">
            <w:pPr>
              <w:jc w:val="right"/>
            </w:pPr>
            <w:r w:rsidRPr="00A73A63">
              <w:t>3 827,7</w:t>
            </w:r>
          </w:p>
        </w:tc>
      </w:tr>
      <w:tr w:rsidR="00A73A63" w:rsidRPr="00A73A63" w14:paraId="0C0BE928"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32911A"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CF570B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F1968F"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1529DEBE"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0252DCFE"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3FF4B811" w14:textId="77777777" w:rsidR="00A73A63" w:rsidRPr="00A73A63" w:rsidRDefault="00A73A63" w:rsidP="00A73A63">
            <w:pPr>
              <w:jc w:val="center"/>
            </w:pPr>
            <w:r w:rsidRPr="00A73A63">
              <w:t>05.0.21.92100</w:t>
            </w:r>
          </w:p>
        </w:tc>
        <w:tc>
          <w:tcPr>
            <w:tcW w:w="576" w:type="dxa"/>
            <w:tcBorders>
              <w:top w:val="nil"/>
              <w:left w:val="nil"/>
              <w:bottom w:val="single" w:sz="4" w:space="0" w:color="auto"/>
              <w:right w:val="single" w:sz="4" w:space="0" w:color="auto"/>
            </w:tcBorders>
            <w:shd w:val="clear" w:color="auto" w:fill="auto"/>
            <w:vAlign w:val="center"/>
            <w:hideMark/>
          </w:tcPr>
          <w:p w14:paraId="2A463C12"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37B4B7D" w14:textId="77777777" w:rsidR="00A73A63" w:rsidRPr="00A73A63" w:rsidRDefault="00A73A63" w:rsidP="00A73A63">
            <w:pPr>
              <w:jc w:val="right"/>
            </w:pPr>
            <w:r w:rsidRPr="00A73A63">
              <w:t>108,4</w:t>
            </w:r>
          </w:p>
        </w:tc>
      </w:tr>
      <w:tr w:rsidR="00A73A63" w:rsidRPr="00A73A63" w14:paraId="3936D091"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FC68D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14EDA9E" w14:textId="77777777" w:rsidR="00A73A63" w:rsidRPr="00A73A63" w:rsidRDefault="00A73A63" w:rsidP="00A73A63">
            <w:pPr>
              <w:jc w:val="both"/>
            </w:pPr>
            <w:r w:rsidRPr="00A73A63">
              <w:rPr>
                <w:b/>
                <w:bCs/>
              </w:rPr>
              <w:t>Основное мероприятие</w:t>
            </w:r>
            <w:r w:rsidRPr="00A73A63">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5925C96C"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19AD0EE6"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1F215F27"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5E4C2D96" w14:textId="77777777" w:rsidR="00A73A63" w:rsidRPr="00A73A63" w:rsidRDefault="00A73A63" w:rsidP="00A73A63">
            <w:pPr>
              <w:jc w:val="center"/>
            </w:pPr>
            <w:r w:rsidRPr="00A73A63">
              <w:t>05.0.64.00000</w:t>
            </w:r>
          </w:p>
        </w:tc>
        <w:tc>
          <w:tcPr>
            <w:tcW w:w="576" w:type="dxa"/>
            <w:tcBorders>
              <w:top w:val="nil"/>
              <w:left w:val="nil"/>
              <w:bottom w:val="single" w:sz="4" w:space="0" w:color="auto"/>
              <w:right w:val="single" w:sz="4" w:space="0" w:color="auto"/>
            </w:tcBorders>
            <w:shd w:val="clear" w:color="auto" w:fill="auto"/>
            <w:vAlign w:val="center"/>
            <w:hideMark/>
          </w:tcPr>
          <w:p w14:paraId="2B7DCC3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40FB246" w14:textId="77777777" w:rsidR="00A73A63" w:rsidRPr="00A73A63" w:rsidRDefault="00A73A63" w:rsidP="00A73A63">
            <w:pPr>
              <w:jc w:val="right"/>
            </w:pPr>
            <w:r w:rsidRPr="00A73A63">
              <w:t>284,9</w:t>
            </w:r>
          </w:p>
        </w:tc>
      </w:tr>
      <w:tr w:rsidR="00A73A63" w:rsidRPr="00A73A63" w14:paraId="195CBE5A"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EC19CE" w14:textId="77777777" w:rsidR="00A73A63" w:rsidRPr="00A73A63" w:rsidRDefault="00A73A63" w:rsidP="00A73A63">
            <w:pPr>
              <w:jc w:val="center"/>
            </w:pPr>
            <w:r w:rsidRPr="00A73A63">
              <w:t> </w:t>
            </w:r>
          </w:p>
        </w:tc>
        <w:tc>
          <w:tcPr>
            <w:tcW w:w="3345" w:type="dxa"/>
            <w:tcBorders>
              <w:top w:val="nil"/>
              <w:left w:val="nil"/>
              <w:bottom w:val="nil"/>
              <w:right w:val="nil"/>
            </w:tcBorders>
            <w:shd w:val="clear" w:color="auto" w:fill="auto"/>
            <w:noWrap/>
            <w:vAlign w:val="center"/>
            <w:hideMark/>
          </w:tcPr>
          <w:p w14:paraId="2AA6A01F" w14:textId="77777777" w:rsidR="00A73A63" w:rsidRPr="00A73A63" w:rsidRDefault="00A73A63" w:rsidP="00A73A63">
            <w:pPr>
              <w:jc w:val="both"/>
            </w:pPr>
            <w:r w:rsidRPr="00A73A63">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5598626"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667C452E"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4876ECB2"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15635397" w14:textId="77777777" w:rsidR="00A73A63" w:rsidRPr="00A73A63" w:rsidRDefault="00A73A63" w:rsidP="00A73A63">
            <w:pPr>
              <w:jc w:val="center"/>
            </w:pPr>
            <w:r w:rsidRPr="00A73A63">
              <w:t>05.0.64.96400</w:t>
            </w:r>
          </w:p>
        </w:tc>
        <w:tc>
          <w:tcPr>
            <w:tcW w:w="576" w:type="dxa"/>
            <w:tcBorders>
              <w:top w:val="nil"/>
              <w:left w:val="nil"/>
              <w:bottom w:val="single" w:sz="4" w:space="0" w:color="auto"/>
              <w:right w:val="single" w:sz="4" w:space="0" w:color="auto"/>
            </w:tcBorders>
            <w:shd w:val="clear" w:color="auto" w:fill="auto"/>
            <w:vAlign w:val="center"/>
            <w:hideMark/>
          </w:tcPr>
          <w:p w14:paraId="1E8A830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2D2503B" w14:textId="77777777" w:rsidR="00A73A63" w:rsidRPr="00A73A63" w:rsidRDefault="00A73A63" w:rsidP="00A73A63">
            <w:pPr>
              <w:jc w:val="right"/>
            </w:pPr>
            <w:r w:rsidRPr="00A73A63">
              <w:t>284,9</w:t>
            </w:r>
          </w:p>
        </w:tc>
      </w:tr>
      <w:tr w:rsidR="00A73A63" w:rsidRPr="00A73A63" w14:paraId="4F368AFA"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FF5126"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7ED8D91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00D7A0F" w14:textId="77777777" w:rsidR="00A73A63" w:rsidRPr="00A73A63" w:rsidRDefault="00A73A63" w:rsidP="00A73A63">
            <w:pPr>
              <w:jc w:val="center"/>
            </w:pPr>
            <w:r w:rsidRPr="00A73A63">
              <w:t>908</w:t>
            </w:r>
          </w:p>
        </w:tc>
        <w:tc>
          <w:tcPr>
            <w:tcW w:w="456" w:type="dxa"/>
            <w:tcBorders>
              <w:top w:val="nil"/>
              <w:left w:val="nil"/>
              <w:bottom w:val="single" w:sz="4" w:space="0" w:color="auto"/>
              <w:right w:val="single" w:sz="4" w:space="0" w:color="auto"/>
            </w:tcBorders>
            <w:shd w:val="clear" w:color="auto" w:fill="auto"/>
            <w:vAlign w:val="center"/>
            <w:hideMark/>
          </w:tcPr>
          <w:p w14:paraId="00107389" w14:textId="77777777" w:rsidR="00A73A63" w:rsidRPr="00A73A63" w:rsidRDefault="00A73A63" w:rsidP="00A73A63">
            <w:pPr>
              <w:jc w:val="center"/>
            </w:pPr>
            <w:r w:rsidRPr="00A73A63">
              <w:t>11</w:t>
            </w:r>
          </w:p>
        </w:tc>
        <w:tc>
          <w:tcPr>
            <w:tcW w:w="523" w:type="dxa"/>
            <w:tcBorders>
              <w:top w:val="nil"/>
              <w:left w:val="nil"/>
              <w:bottom w:val="single" w:sz="4" w:space="0" w:color="auto"/>
              <w:right w:val="single" w:sz="4" w:space="0" w:color="auto"/>
            </w:tcBorders>
            <w:shd w:val="clear" w:color="auto" w:fill="auto"/>
            <w:vAlign w:val="center"/>
            <w:hideMark/>
          </w:tcPr>
          <w:p w14:paraId="122CF955"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265EBF3" w14:textId="77777777" w:rsidR="00A73A63" w:rsidRPr="00A73A63" w:rsidRDefault="00A73A63" w:rsidP="00A73A63">
            <w:pPr>
              <w:jc w:val="center"/>
            </w:pPr>
            <w:r w:rsidRPr="00A73A63">
              <w:t>05.0.64.96400</w:t>
            </w:r>
          </w:p>
        </w:tc>
        <w:tc>
          <w:tcPr>
            <w:tcW w:w="576" w:type="dxa"/>
            <w:tcBorders>
              <w:top w:val="nil"/>
              <w:left w:val="nil"/>
              <w:bottom w:val="single" w:sz="4" w:space="0" w:color="auto"/>
              <w:right w:val="single" w:sz="4" w:space="0" w:color="auto"/>
            </w:tcBorders>
            <w:shd w:val="clear" w:color="auto" w:fill="auto"/>
            <w:vAlign w:val="center"/>
            <w:hideMark/>
          </w:tcPr>
          <w:p w14:paraId="7B19A801"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24F171D" w14:textId="77777777" w:rsidR="00A73A63" w:rsidRPr="00A73A63" w:rsidRDefault="00A73A63" w:rsidP="00A73A63">
            <w:pPr>
              <w:jc w:val="right"/>
            </w:pPr>
            <w:r w:rsidRPr="00A73A63">
              <w:t>284,9</w:t>
            </w:r>
          </w:p>
        </w:tc>
      </w:tr>
      <w:tr w:rsidR="00A73A63" w:rsidRPr="00A73A63" w14:paraId="3A6D8D7E"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7E71AF" w14:textId="77777777" w:rsidR="00A73A63" w:rsidRPr="00A73A63" w:rsidRDefault="00A73A63" w:rsidP="00A73A63">
            <w:pPr>
              <w:jc w:val="center"/>
              <w:rPr>
                <w:b/>
                <w:bCs/>
              </w:rPr>
            </w:pPr>
            <w:r w:rsidRPr="00A73A63">
              <w:rPr>
                <w:b/>
                <w:bCs/>
              </w:rPr>
              <w:t>6</w:t>
            </w:r>
          </w:p>
        </w:tc>
        <w:tc>
          <w:tcPr>
            <w:tcW w:w="3345" w:type="dxa"/>
            <w:tcBorders>
              <w:top w:val="nil"/>
              <w:left w:val="nil"/>
              <w:bottom w:val="single" w:sz="4" w:space="0" w:color="auto"/>
              <w:right w:val="single" w:sz="4" w:space="0" w:color="auto"/>
            </w:tcBorders>
            <w:shd w:val="clear" w:color="auto" w:fill="auto"/>
            <w:hideMark/>
          </w:tcPr>
          <w:p w14:paraId="5FDC30BF" w14:textId="77777777" w:rsidR="00A73A63" w:rsidRPr="00A73A63" w:rsidRDefault="00A73A63" w:rsidP="00A73A63">
            <w:pPr>
              <w:jc w:val="both"/>
              <w:rPr>
                <w:b/>
                <w:bCs/>
              </w:rPr>
            </w:pPr>
            <w:r w:rsidRPr="00A73A63">
              <w:rPr>
                <w:b/>
                <w:bCs/>
              </w:rPr>
              <w:t xml:space="preserve">Финансовое управление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D46F810" w14:textId="77777777" w:rsidR="00A73A63" w:rsidRPr="00A73A63" w:rsidRDefault="00A73A63" w:rsidP="00A73A63">
            <w:pPr>
              <w:jc w:val="center"/>
              <w:rPr>
                <w:b/>
                <w:bCs/>
              </w:rPr>
            </w:pPr>
            <w:r w:rsidRPr="00A73A63">
              <w:rPr>
                <w:b/>
                <w:bCs/>
              </w:rPr>
              <w:t>910</w:t>
            </w:r>
          </w:p>
        </w:tc>
        <w:tc>
          <w:tcPr>
            <w:tcW w:w="456" w:type="dxa"/>
            <w:tcBorders>
              <w:top w:val="nil"/>
              <w:left w:val="nil"/>
              <w:bottom w:val="single" w:sz="4" w:space="0" w:color="auto"/>
              <w:right w:val="single" w:sz="4" w:space="0" w:color="auto"/>
            </w:tcBorders>
            <w:shd w:val="clear" w:color="auto" w:fill="auto"/>
            <w:vAlign w:val="center"/>
            <w:hideMark/>
          </w:tcPr>
          <w:p w14:paraId="46A74E23"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B6D63C4"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E9921E1"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3B5A01C"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49CC372D" w14:textId="77777777" w:rsidR="00A73A63" w:rsidRPr="00A73A63" w:rsidRDefault="00A73A63" w:rsidP="00A73A63">
            <w:pPr>
              <w:jc w:val="right"/>
              <w:rPr>
                <w:b/>
                <w:bCs/>
              </w:rPr>
            </w:pPr>
            <w:r w:rsidRPr="00A73A63">
              <w:rPr>
                <w:b/>
                <w:bCs/>
              </w:rPr>
              <w:t>154 307,0</w:t>
            </w:r>
          </w:p>
        </w:tc>
      </w:tr>
      <w:tr w:rsidR="00A73A63" w:rsidRPr="00A73A63" w14:paraId="0D6B9F77"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D9F3F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F701DE0" w14:textId="77777777" w:rsidR="00A73A63" w:rsidRPr="00A73A63" w:rsidRDefault="00A73A63" w:rsidP="00A73A63">
            <w:pPr>
              <w:jc w:val="both"/>
            </w:pPr>
            <w:r w:rsidRPr="00A73A6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B36CC21"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7041D8D7"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29289B8E"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5E45C59"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4B779E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DCD70C2" w14:textId="77777777" w:rsidR="00A73A63" w:rsidRPr="00A73A63" w:rsidRDefault="00A73A63" w:rsidP="00A73A63">
            <w:pPr>
              <w:jc w:val="right"/>
            </w:pPr>
            <w:r w:rsidRPr="00A73A63">
              <w:t>61 295,0</w:t>
            </w:r>
          </w:p>
        </w:tc>
      </w:tr>
      <w:tr w:rsidR="00A73A63" w:rsidRPr="00A73A63" w14:paraId="7AD90C58" w14:textId="77777777" w:rsidTr="00A6493F">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D15BA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EB674E2" w14:textId="77777777" w:rsidR="00A73A63" w:rsidRPr="00A73A63" w:rsidRDefault="00A73A63" w:rsidP="00A73A63">
            <w:pPr>
              <w:jc w:val="both"/>
            </w:pPr>
            <w:r w:rsidRPr="00A73A63">
              <w:t>Обеспечение деятельности финансовых, налоговых и таможенных органов и органов финансового (финансово-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58AEB9C6"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4219B932"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6FE28BF4" w14:textId="77777777" w:rsidR="00A73A63" w:rsidRPr="00A73A63" w:rsidRDefault="00A73A63" w:rsidP="00A73A63">
            <w:pPr>
              <w:jc w:val="center"/>
              <w:rPr>
                <w:b/>
                <w:bCs/>
              </w:rPr>
            </w:pPr>
            <w:r w:rsidRPr="00A73A63">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611FF2D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1B4353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96961C9" w14:textId="77777777" w:rsidR="00A73A63" w:rsidRPr="00A73A63" w:rsidRDefault="00A73A63" w:rsidP="00A73A63">
            <w:pPr>
              <w:jc w:val="right"/>
            </w:pPr>
            <w:r w:rsidRPr="00A73A63">
              <w:t>16 251,1</w:t>
            </w:r>
          </w:p>
        </w:tc>
      </w:tr>
      <w:tr w:rsidR="00A73A63" w:rsidRPr="00A73A63" w14:paraId="040F9C27"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BB923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DE61B2D"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FAD98A3"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41C598D4"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484E158"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08C5CF21"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27A7D68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CDD6243" w14:textId="77777777" w:rsidR="00A73A63" w:rsidRPr="00A73A63" w:rsidRDefault="00A73A63" w:rsidP="00A73A63">
            <w:pPr>
              <w:jc w:val="right"/>
            </w:pPr>
            <w:r w:rsidRPr="00A73A63">
              <w:t>16 251,1</w:t>
            </w:r>
          </w:p>
        </w:tc>
      </w:tr>
      <w:tr w:rsidR="00A73A63" w:rsidRPr="00A73A63" w14:paraId="48E384F8"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E648B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E80E920" w14:textId="77777777" w:rsidR="00A73A63" w:rsidRPr="00A73A63" w:rsidRDefault="00A73A63" w:rsidP="00A73A63">
            <w:pPr>
              <w:jc w:val="both"/>
              <w:rPr>
                <w:b/>
                <w:bCs/>
              </w:rPr>
            </w:pPr>
            <w:r w:rsidRPr="00A73A63">
              <w:rPr>
                <w:b/>
                <w:bCs/>
              </w:rPr>
              <w:t xml:space="preserve">Подпрограмма </w:t>
            </w:r>
            <w:r w:rsidRPr="00A73A6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427C5D7F"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381BA80E"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80AEF8A"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76943B6D" w14:textId="77777777" w:rsidR="00A73A63" w:rsidRPr="00A73A63" w:rsidRDefault="00A73A63" w:rsidP="00A73A63">
            <w:pPr>
              <w:jc w:val="center"/>
            </w:pPr>
            <w:r w:rsidRPr="00A73A63">
              <w:t>08.1.00.00000</w:t>
            </w:r>
          </w:p>
        </w:tc>
        <w:tc>
          <w:tcPr>
            <w:tcW w:w="576" w:type="dxa"/>
            <w:tcBorders>
              <w:top w:val="nil"/>
              <w:left w:val="nil"/>
              <w:bottom w:val="single" w:sz="4" w:space="0" w:color="auto"/>
              <w:right w:val="single" w:sz="4" w:space="0" w:color="auto"/>
            </w:tcBorders>
            <w:shd w:val="clear" w:color="auto" w:fill="auto"/>
            <w:vAlign w:val="center"/>
            <w:hideMark/>
          </w:tcPr>
          <w:p w14:paraId="2FB8AA9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A74AB7B" w14:textId="77777777" w:rsidR="00A73A63" w:rsidRPr="00A73A63" w:rsidRDefault="00A73A63" w:rsidP="00A73A63">
            <w:pPr>
              <w:jc w:val="right"/>
            </w:pPr>
            <w:r w:rsidRPr="00A73A63">
              <w:t>16 251,1</w:t>
            </w:r>
          </w:p>
        </w:tc>
      </w:tr>
      <w:tr w:rsidR="00A73A63" w:rsidRPr="00A73A63" w14:paraId="444E57F1" w14:textId="77777777" w:rsidTr="00A6493F">
        <w:trPr>
          <w:trHeight w:val="10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70FE8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8E1521E" w14:textId="77777777" w:rsidR="00A73A63" w:rsidRPr="00A73A63" w:rsidRDefault="00A73A63" w:rsidP="00A73A63">
            <w:pPr>
              <w:jc w:val="both"/>
            </w:pPr>
            <w:r w:rsidRPr="00A73A63">
              <w:rPr>
                <w:b/>
                <w:bCs/>
              </w:rPr>
              <w:t>Основное мероприятие</w:t>
            </w:r>
            <w:r w:rsidRPr="00A73A6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w:t>
            </w:r>
            <w:r w:rsidRPr="00A73A63">
              <w:lastRenderedPageBreak/>
              <w:t>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171810E8" w14:textId="77777777" w:rsidR="00A73A63" w:rsidRPr="00A73A63" w:rsidRDefault="00A73A63" w:rsidP="00A73A63">
            <w:pPr>
              <w:jc w:val="center"/>
            </w:pPr>
            <w:r w:rsidRPr="00A73A63">
              <w:lastRenderedPageBreak/>
              <w:t>910</w:t>
            </w:r>
          </w:p>
        </w:tc>
        <w:tc>
          <w:tcPr>
            <w:tcW w:w="456" w:type="dxa"/>
            <w:tcBorders>
              <w:top w:val="nil"/>
              <w:left w:val="nil"/>
              <w:bottom w:val="single" w:sz="4" w:space="0" w:color="auto"/>
              <w:right w:val="single" w:sz="4" w:space="0" w:color="auto"/>
            </w:tcBorders>
            <w:shd w:val="clear" w:color="auto" w:fill="auto"/>
            <w:vAlign w:val="center"/>
            <w:hideMark/>
          </w:tcPr>
          <w:p w14:paraId="114D5D1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FF9EA4A"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119E0109" w14:textId="77777777" w:rsidR="00A73A63" w:rsidRPr="00A73A63" w:rsidRDefault="00A73A63" w:rsidP="00A73A63">
            <w:pPr>
              <w:jc w:val="center"/>
            </w:pPr>
            <w:r w:rsidRPr="00A73A63">
              <w:t>08.1.21.00000</w:t>
            </w:r>
          </w:p>
        </w:tc>
        <w:tc>
          <w:tcPr>
            <w:tcW w:w="576" w:type="dxa"/>
            <w:tcBorders>
              <w:top w:val="nil"/>
              <w:left w:val="nil"/>
              <w:bottom w:val="single" w:sz="4" w:space="0" w:color="auto"/>
              <w:right w:val="single" w:sz="4" w:space="0" w:color="auto"/>
            </w:tcBorders>
            <w:shd w:val="clear" w:color="auto" w:fill="auto"/>
            <w:vAlign w:val="center"/>
            <w:hideMark/>
          </w:tcPr>
          <w:p w14:paraId="759A7C2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29AB63F" w14:textId="77777777" w:rsidR="00A73A63" w:rsidRPr="00A73A63" w:rsidRDefault="00A73A63" w:rsidP="00A73A63">
            <w:pPr>
              <w:jc w:val="right"/>
            </w:pPr>
            <w:r w:rsidRPr="00A73A63">
              <w:t>16 251,1</w:t>
            </w:r>
          </w:p>
        </w:tc>
      </w:tr>
      <w:tr w:rsidR="00A73A63" w:rsidRPr="00A73A63" w14:paraId="2BC0FD01"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909637"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1DF7168"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40E69D1"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7FE31E6"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DCCF628"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7B0C3FCF" w14:textId="77777777" w:rsidR="00A73A63" w:rsidRPr="00A73A63" w:rsidRDefault="00A73A63" w:rsidP="00A73A63">
            <w:pPr>
              <w:jc w:val="center"/>
            </w:pPr>
            <w:r w:rsidRPr="00A73A63">
              <w:t>08.1.21.92100</w:t>
            </w:r>
          </w:p>
        </w:tc>
        <w:tc>
          <w:tcPr>
            <w:tcW w:w="576" w:type="dxa"/>
            <w:tcBorders>
              <w:top w:val="nil"/>
              <w:left w:val="nil"/>
              <w:bottom w:val="single" w:sz="4" w:space="0" w:color="auto"/>
              <w:right w:val="single" w:sz="4" w:space="0" w:color="auto"/>
            </w:tcBorders>
            <w:shd w:val="clear" w:color="auto" w:fill="auto"/>
            <w:vAlign w:val="center"/>
            <w:hideMark/>
          </w:tcPr>
          <w:p w14:paraId="1FF8DBE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9187EB0" w14:textId="77777777" w:rsidR="00A73A63" w:rsidRPr="00A73A63" w:rsidRDefault="00A73A63" w:rsidP="00A73A63">
            <w:pPr>
              <w:jc w:val="right"/>
            </w:pPr>
            <w:r w:rsidRPr="00A73A63">
              <w:t>16 235,2</w:t>
            </w:r>
          </w:p>
        </w:tc>
      </w:tr>
      <w:tr w:rsidR="00A73A63" w:rsidRPr="00A73A63" w14:paraId="5EA8163C"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B6EBC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7EFD2A"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3C31AFD"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EEF109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045C1892"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5C2756DA" w14:textId="77777777" w:rsidR="00A73A63" w:rsidRPr="00A73A63" w:rsidRDefault="00A73A63" w:rsidP="00A73A63">
            <w:pPr>
              <w:jc w:val="center"/>
            </w:pPr>
            <w:r w:rsidRPr="00A73A63">
              <w:t>08.1.21.92100</w:t>
            </w:r>
          </w:p>
        </w:tc>
        <w:tc>
          <w:tcPr>
            <w:tcW w:w="576" w:type="dxa"/>
            <w:tcBorders>
              <w:top w:val="nil"/>
              <w:left w:val="nil"/>
              <w:bottom w:val="single" w:sz="4" w:space="0" w:color="auto"/>
              <w:right w:val="single" w:sz="4" w:space="0" w:color="auto"/>
            </w:tcBorders>
            <w:shd w:val="clear" w:color="auto" w:fill="auto"/>
            <w:vAlign w:val="center"/>
            <w:hideMark/>
          </w:tcPr>
          <w:p w14:paraId="6C3BE3C7"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509E296D" w14:textId="77777777" w:rsidR="00A73A63" w:rsidRPr="00A73A63" w:rsidRDefault="00A73A63" w:rsidP="00A73A63">
            <w:pPr>
              <w:jc w:val="right"/>
            </w:pPr>
            <w:r w:rsidRPr="00A73A63">
              <w:t>14 328,9</w:t>
            </w:r>
          </w:p>
        </w:tc>
      </w:tr>
      <w:tr w:rsidR="00A73A63" w:rsidRPr="00A73A63" w14:paraId="20657506"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69DB4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50D363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6E4A6BA"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6CDD1EDC"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9F5D056"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66465B2A" w14:textId="77777777" w:rsidR="00A73A63" w:rsidRPr="00A73A63" w:rsidRDefault="00A73A63" w:rsidP="00A73A63">
            <w:pPr>
              <w:jc w:val="center"/>
            </w:pPr>
            <w:r w:rsidRPr="00A73A63">
              <w:t>08.1.21.92100</w:t>
            </w:r>
          </w:p>
        </w:tc>
        <w:tc>
          <w:tcPr>
            <w:tcW w:w="576" w:type="dxa"/>
            <w:tcBorders>
              <w:top w:val="nil"/>
              <w:left w:val="nil"/>
              <w:bottom w:val="single" w:sz="4" w:space="0" w:color="auto"/>
              <w:right w:val="single" w:sz="4" w:space="0" w:color="auto"/>
            </w:tcBorders>
            <w:shd w:val="clear" w:color="auto" w:fill="auto"/>
            <w:vAlign w:val="center"/>
            <w:hideMark/>
          </w:tcPr>
          <w:p w14:paraId="3424581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15336AD" w14:textId="77777777" w:rsidR="00A73A63" w:rsidRPr="00A73A63" w:rsidRDefault="00A73A63" w:rsidP="00A73A63">
            <w:pPr>
              <w:jc w:val="right"/>
            </w:pPr>
            <w:r w:rsidRPr="00A73A63">
              <w:t>1 905,3</w:t>
            </w:r>
          </w:p>
        </w:tc>
      </w:tr>
      <w:tr w:rsidR="00A73A63" w:rsidRPr="00A73A63" w14:paraId="5FCE5440"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47297D"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180F9719"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9246922"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74E2090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E813CEB"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5F0AC216" w14:textId="77777777" w:rsidR="00A73A63" w:rsidRPr="00A73A63" w:rsidRDefault="00A73A63" w:rsidP="00A73A63">
            <w:pPr>
              <w:jc w:val="center"/>
            </w:pPr>
            <w:r w:rsidRPr="00A73A63">
              <w:t>08.1.21.92100</w:t>
            </w:r>
          </w:p>
        </w:tc>
        <w:tc>
          <w:tcPr>
            <w:tcW w:w="576" w:type="dxa"/>
            <w:tcBorders>
              <w:top w:val="nil"/>
              <w:left w:val="nil"/>
              <w:bottom w:val="single" w:sz="4" w:space="0" w:color="auto"/>
              <w:right w:val="single" w:sz="4" w:space="0" w:color="auto"/>
            </w:tcBorders>
            <w:shd w:val="clear" w:color="auto" w:fill="auto"/>
            <w:vAlign w:val="center"/>
            <w:hideMark/>
          </w:tcPr>
          <w:p w14:paraId="3AC4A11B"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24655DDB" w14:textId="77777777" w:rsidR="00A73A63" w:rsidRPr="00A73A63" w:rsidRDefault="00A73A63" w:rsidP="00A73A63">
            <w:pPr>
              <w:jc w:val="right"/>
            </w:pPr>
            <w:r w:rsidRPr="00A73A63">
              <w:t>1,0</w:t>
            </w:r>
          </w:p>
        </w:tc>
      </w:tr>
      <w:tr w:rsidR="00A73A63" w:rsidRPr="00A73A63" w14:paraId="76961287" w14:textId="77777777" w:rsidTr="00A6493F">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831636"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vAlign w:val="center"/>
            <w:hideMark/>
          </w:tcPr>
          <w:p w14:paraId="04F7CBDF" w14:textId="77777777" w:rsidR="00A73A63" w:rsidRPr="00A73A63" w:rsidRDefault="00A73A63" w:rsidP="00A73A63">
            <w:pPr>
              <w:jc w:val="both"/>
            </w:pPr>
            <w:r w:rsidRPr="00A73A6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3154CA9B"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1CED76A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CEE8092"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44C743F2" w14:textId="77777777" w:rsidR="00A73A63" w:rsidRPr="00A73A63" w:rsidRDefault="00A73A63" w:rsidP="00A73A63">
            <w:pPr>
              <w:jc w:val="center"/>
            </w:pPr>
            <w:r w:rsidRPr="00A73A63">
              <w:t>08.1.21.73200</w:t>
            </w:r>
          </w:p>
        </w:tc>
        <w:tc>
          <w:tcPr>
            <w:tcW w:w="576" w:type="dxa"/>
            <w:tcBorders>
              <w:top w:val="nil"/>
              <w:left w:val="nil"/>
              <w:bottom w:val="single" w:sz="4" w:space="0" w:color="auto"/>
              <w:right w:val="single" w:sz="4" w:space="0" w:color="auto"/>
            </w:tcBorders>
            <w:shd w:val="clear" w:color="auto" w:fill="auto"/>
            <w:vAlign w:val="center"/>
            <w:hideMark/>
          </w:tcPr>
          <w:p w14:paraId="2B866BC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EE0F14D" w14:textId="77777777" w:rsidR="00A73A63" w:rsidRPr="00A73A63" w:rsidRDefault="00A73A63" w:rsidP="00A73A63">
            <w:pPr>
              <w:jc w:val="right"/>
            </w:pPr>
            <w:r w:rsidRPr="00A73A63">
              <w:t>15,9</w:t>
            </w:r>
          </w:p>
        </w:tc>
      </w:tr>
      <w:tr w:rsidR="00A73A63" w:rsidRPr="00A73A63" w14:paraId="5645526B" w14:textId="77777777" w:rsidTr="00A6493F">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51B309"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374E52FC"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2D26AFB"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6D5F0C6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26CAB5A"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4DF6A257" w14:textId="77777777" w:rsidR="00A73A63" w:rsidRPr="00A73A63" w:rsidRDefault="00A73A63" w:rsidP="00A73A63">
            <w:pPr>
              <w:jc w:val="center"/>
            </w:pPr>
            <w:r w:rsidRPr="00A73A63">
              <w:t>08.1.21.73200</w:t>
            </w:r>
          </w:p>
        </w:tc>
        <w:tc>
          <w:tcPr>
            <w:tcW w:w="576" w:type="dxa"/>
            <w:tcBorders>
              <w:top w:val="nil"/>
              <w:left w:val="nil"/>
              <w:bottom w:val="single" w:sz="4" w:space="0" w:color="auto"/>
              <w:right w:val="single" w:sz="4" w:space="0" w:color="auto"/>
            </w:tcBorders>
            <w:shd w:val="clear" w:color="auto" w:fill="auto"/>
            <w:vAlign w:val="center"/>
            <w:hideMark/>
          </w:tcPr>
          <w:p w14:paraId="09BECD2F"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77D234ED" w14:textId="77777777" w:rsidR="00A73A63" w:rsidRPr="00A73A63" w:rsidRDefault="00A73A63" w:rsidP="00A73A63">
            <w:pPr>
              <w:jc w:val="right"/>
            </w:pPr>
            <w:r w:rsidRPr="00A73A63">
              <w:t>15,9</w:t>
            </w:r>
          </w:p>
        </w:tc>
      </w:tr>
      <w:tr w:rsidR="00A73A63" w:rsidRPr="00A73A63" w14:paraId="0FA98520"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77C97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A796220" w14:textId="77777777" w:rsidR="00A73A63" w:rsidRPr="00A73A63" w:rsidRDefault="00A73A63" w:rsidP="00A73A63">
            <w:pPr>
              <w:jc w:val="both"/>
            </w:pPr>
            <w:r w:rsidRPr="00A73A63">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7DB65BC9"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57EC1904"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178896FB" w14:textId="77777777" w:rsidR="00A73A63" w:rsidRPr="00A73A63" w:rsidRDefault="00A73A63" w:rsidP="00A73A63">
            <w:pPr>
              <w:jc w:val="center"/>
              <w:rPr>
                <w:b/>
                <w:bCs/>
              </w:rPr>
            </w:pPr>
            <w:r w:rsidRPr="00A73A63">
              <w:rPr>
                <w:b/>
                <w:bCs/>
              </w:rPr>
              <w:t>11</w:t>
            </w:r>
          </w:p>
        </w:tc>
        <w:tc>
          <w:tcPr>
            <w:tcW w:w="1676" w:type="dxa"/>
            <w:tcBorders>
              <w:top w:val="nil"/>
              <w:left w:val="nil"/>
              <w:bottom w:val="single" w:sz="4" w:space="0" w:color="auto"/>
              <w:right w:val="single" w:sz="4" w:space="0" w:color="auto"/>
            </w:tcBorders>
            <w:shd w:val="clear" w:color="auto" w:fill="auto"/>
            <w:vAlign w:val="center"/>
            <w:hideMark/>
          </w:tcPr>
          <w:p w14:paraId="6E14DD91"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3185015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690E4E2" w14:textId="77777777" w:rsidR="00A73A63" w:rsidRPr="00A73A63" w:rsidRDefault="00A73A63" w:rsidP="00A73A63">
            <w:pPr>
              <w:jc w:val="right"/>
            </w:pPr>
            <w:r w:rsidRPr="00A73A63">
              <w:t>420,0</w:t>
            </w:r>
          </w:p>
        </w:tc>
      </w:tr>
      <w:tr w:rsidR="00A73A63" w:rsidRPr="00A73A63" w14:paraId="57247245"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64D9F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90BB60C" w14:textId="77777777" w:rsidR="00A73A63" w:rsidRPr="00A73A63" w:rsidRDefault="00A73A63" w:rsidP="00A73A63">
            <w:pPr>
              <w:jc w:val="both"/>
            </w:pPr>
            <w:r w:rsidRPr="00A73A6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153BD02"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5486B69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F188A6A" w14:textId="77777777" w:rsidR="00A73A63" w:rsidRPr="00A73A63" w:rsidRDefault="00A73A63" w:rsidP="00A73A63">
            <w:pPr>
              <w:jc w:val="center"/>
            </w:pPr>
            <w:r w:rsidRPr="00A73A63">
              <w:t>11</w:t>
            </w:r>
          </w:p>
        </w:tc>
        <w:tc>
          <w:tcPr>
            <w:tcW w:w="1676" w:type="dxa"/>
            <w:tcBorders>
              <w:top w:val="nil"/>
              <w:left w:val="nil"/>
              <w:bottom w:val="single" w:sz="4" w:space="0" w:color="auto"/>
              <w:right w:val="single" w:sz="4" w:space="0" w:color="auto"/>
            </w:tcBorders>
            <w:shd w:val="clear" w:color="auto" w:fill="auto"/>
            <w:vAlign w:val="center"/>
            <w:hideMark/>
          </w:tcPr>
          <w:p w14:paraId="7B82D521" w14:textId="77777777" w:rsidR="00A73A63" w:rsidRPr="00A73A63" w:rsidRDefault="00A73A63" w:rsidP="00A73A63">
            <w:pPr>
              <w:jc w:val="center"/>
            </w:pPr>
            <w:r w:rsidRPr="00A73A63">
              <w:t>70.0.00.00000</w:t>
            </w:r>
          </w:p>
        </w:tc>
        <w:tc>
          <w:tcPr>
            <w:tcW w:w="576" w:type="dxa"/>
            <w:tcBorders>
              <w:top w:val="nil"/>
              <w:left w:val="nil"/>
              <w:bottom w:val="single" w:sz="4" w:space="0" w:color="auto"/>
              <w:right w:val="single" w:sz="4" w:space="0" w:color="auto"/>
            </w:tcBorders>
            <w:shd w:val="clear" w:color="auto" w:fill="auto"/>
            <w:vAlign w:val="center"/>
            <w:hideMark/>
          </w:tcPr>
          <w:p w14:paraId="65373DE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34EF547" w14:textId="77777777" w:rsidR="00A73A63" w:rsidRPr="00A73A63" w:rsidRDefault="00A73A63" w:rsidP="00A73A63">
            <w:pPr>
              <w:jc w:val="right"/>
            </w:pPr>
            <w:r w:rsidRPr="00A73A63">
              <w:t>420,0</w:t>
            </w:r>
          </w:p>
        </w:tc>
      </w:tr>
      <w:tr w:rsidR="00A73A63" w:rsidRPr="00A73A63" w14:paraId="45EB8F56"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4093D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475541C" w14:textId="77777777" w:rsidR="00A73A63" w:rsidRPr="00A73A63" w:rsidRDefault="00A73A63" w:rsidP="00A73A63">
            <w:pPr>
              <w:jc w:val="both"/>
            </w:pPr>
            <w:r w:rsidRPr="00A73A6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428934E"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3A80F13"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6157096B" w14:textId="77777777" w:rsidR="00A73A63" w:rsidRPr="00A73A63" w:rsidRDefault="00A73A63" w:rsidP="00A73A63">
            <w:pPr>
              <w:jc w:val="center"/>
            </w:pPr>
            <w:r w:rsidRPr="00A73A63">
              <w:t>11</w:t>
            </w:r>
          </w:p>
        </w:tc>
        <w:tc>
          <w:tcPr>
            <w:tcW w:w="1676" w:type="dxa"/>
            <w:tcBorders>
              <w:top w:val="nil"/>
              <w:left w:val="nil"/>
              <w:bottom w:val="single" w:sz="4" w:space="0" w:color="auto"/>
              <w:right w:val="single" w:sz="4" w:space="0" w:color="auto"/>
            </w:tcBorders>
            <w:shd w:val="clear" w:color="auto" w:fill="auto"/>
            <w:vAlign w:val="center"/>
            <w:hideMark/>
          </w:tcPr>
          <w:p w14:paraId="63112C94" w14:textId="77777777" w:rsidR="00A73A63" w:rsidRPr="00A73A63" w:rsidRDefault="00A73A63" w:rsidP="00A73A63">
            <w:pPr>
              <w:jc w:val="center"/>
            </w:pPr>
            <w:r w:rsidRPr="00A73A63">
              <w:t>70.1.00.00000</w:t>
            </w:r>
          </w:p>
        </w:tc>
        <w:tc>
          <w:tcPr>
            <w:tcW w:w="576" w:type="dxa"/>
            <w:tcBorders>
              <w:top w:val="nil"/>
              <w:left w:val="nil"/>
              <w:bottom w:val="single" w:sz="4" w:space="0" w:color="auto"/>
              <w:right w:val="single" w:sz="4" w:space="0" w:color="auto"/>
            </w:tcBorders>
            <w:shd w:val="clear" w:color="auto" w:fill="auto"/>
            <w:vAlign w:val="center"/>
            <w:hideMark/>
          </w:tcPr>
          <w:p w14:paraId="24E81A6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748FBAA" w14:textId="77777777" w:rsidR="00A73A63" w:rsidRPr="00A73A63" w:rsidRDefault="00A73A63" w:rsidP="00A73A63">
            <w:pPr>
              <w:jc w:val="right"/>
            </w:pPr>
            <w:r w:rsidRPr="00A73A63">
              <w:t>420,0</w:t>
            </w:r>
          </w:p>
        </w:tc>
      </w:tr>
      <w:tr w:rsidR="00A73A63" w:rsidRPr="00A73A63" w14:paraId="304DA000"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E6A357"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3153D49" w14:textId="77777777" w:rsidR="00A73A63" w:rsidRPr="00A73A63" w:rsidRDefault="00A73A63" w:rsidP="00A73A63">
            <w:pPr>
              <w:jc w:val="both"/>
            </w:pPr>
            <w:r w:rsidRPr="00A73A63">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20DCFCF4"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58E0D18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3D37E1D" w14:textId="77777777" w:rsidR="00A73A63" w:rsidRPr="00A73A63" w:rsidRDefault="00A73A63" w:rsidP="00A73A63">
            <w:pPr>
              <w:jc w:val="center"/>
            </w:pPr>
            <w:r w:rsidRPr="00A73A63">
              <w:t>11</w:t>
            </w:r>
          </w:p>
        </w:tc>
        <w:tc>
          <w:tcPr>
            <w:tcW w:w="1676" w:type="dxa"/>
            <w:tcBorders>
              <w:top w:val="nil"/>
              <w:left w:val="nil"/>
              <w:bottom w:val="single" w:sz="4" w:space="0" w:color="auto"/>
              <w:right w:val="single" w:sz="4" w:space="0" w:color="auto"/>
            </w:tcBorders>
            <w:shd w:val="clear" w:color="auto" w:fill="auto"/>
            <w:vAlign w:val="center"/>
            <w:hideMark/>
          </w:tcPr>
          <w:p w14:paraId="2399F65A" w14:textId="77777777" w:rsidR="00A73A63" w:rsidRPr="00A73A63" w:rsidRDefault="00A73A63" w:rsidP="00A73A63">
            <w:pPr>
              <w:jc w:val="center"/>
            </w:pPr>
            <w:r w:rsidRPr="00A73A63">
              <w:t>70.1.24.00000</w:t>
            </w:r>
          </w:p>
        </w:tc>
        <w:tc>
          <w:tcPr>
            <w:tcW w:w="576" w:type="dxa"/>
            <w:tcBorders>
              <w:top w:val="nil"/>
              <w:left w:val="nil"/>
              <w:bottom w:val="single" w:sz="4" w:space="0" w:color="auto"/>
              <w:right w:val="single" w:sz="4" w:space="0" w:color="auto"/>
            </w:tcBorders>
            <w:shd w:val="clear" w:color="auto" w:fill="auto"/>
            <w:vAlign w:val="center"/>
            <w:hideMark/>
          </w:tcPr>
          <w:p w14:paraId="648CB00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44A4534" w14:textId="77777777" w:rsidR="00A73A63" w:rsidRPr="00A73A63" w:rsidRDefault="00A73A63" w:rsidP="00A73A63">
            <w:pPr>
              <w:jc w:val="right"/>
            </w:pPr>
            <w:r w:rsidRPr="00A73A63">
              <w:t>420,0</w:t>
            </w:r>
          </w:p>
        </w:tc>
      </w:tr>
      <w:tr w:rsidR="00A73A63" w:rsidRPr="00A73A63" w14:paraId="1EA79D56"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FFFE1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3C45767" w14:textId="77777777" w:rsidR="00A73A63" w:rsidRPr="00A73A63" w:rsidRDefault="00A73A63" w:rsidP="00A73A63">
            <w:pPr>
              <w:jc w:val="both"/>
            </w:pPr>
            <w:r w:rsidRPr="00A73A63">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E5A0573"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6E8FF081"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230A7C00" w14:textId="77777777" w:rsidR="00A73A63" w:rsidRPr="00A73A63" w:rsidRDefault="00A73A63" w:rsidP="00A73A63">
            <w:pPr>
              <w:jc w:val="center"/>
            </w:pPr>
            <w:r w:rsidRPr="00A73A63">
              <w:t>11</w:t>
            </w:r>
          </w:p>
        </w:tc>
        <w:tc>
          <w:tcPr>
            <w:tcW w:w="1676" w:type="dxa"/>
            <w:tcBorders>
              <w:top w:val="nil"/>
              <w:left w:val="nil"/>
              <w:bottom w:val="single" w:sz="4" w:space="0" w:color="auto"/>
              <w:right w:val="single" w:sz="4" w:space="0" w:color="auto"/>
            </w:tcBorders>
            <w:shd w:val="clear" w:color="auto" w:fill="auto"/>
            <w:vAlign w:val="center"/>
            <w:hideMark/>
          </w:tcPr>
          <w:p w14:paraId="6443DEA5" w14:textId="77777777" w:rsidR="00A73A63" w:rsidRPr="00A73A63" w:rsidRDefault="00A73A63" w:rsidP="00A73A63">
            <w:pPr>
              <w:jc w:val="center"/>
            </w:pPr>
            <w:r w:rsidRPr="00A73A63">
              <w:t>70.1.24.92400</w:t>
            </w:r>
          </w:p>
        </w:tc>
        <w:tc>
          <w:tcPr>
            <w:tcW w:w="576" w:type="dxa"/>
            <w:tcBorders>
              <w:top w:val="nil"/>
              <w:left w:val="nil"/>
              <w:bottom w:val="single" w:sz="4" w:space="0" w:color="auto"/>
              <w:right w:val="single" w:sz="4" w:space="0" w:color="auto"/>
            </w:tcBorders>
            <w:shd w:val="clear" w:color="auto" w:fill="auto"/>
            <w:vAlign w:val="center"/>
            <w:hideMark/>
          </w:tcPr>
          <w:p w14:paraId="1AC1473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3D5082F" w14:textId="77777777" w:rsidR="00A73A63" w:rsidRPr="00A73A63" w:rsidRDefault="00A73A63" w:rsidP="00A73A63">
            <w:pPr>
              <w:jc w:val="right"/>
            </w:pPr>
            <w:r w:rsidRPr="00A73A63">
              <w:t>420,0</w:t>
            </w:r>
          </w:p>
        </w:tc>
      </w:tr>
      <w:tr w:rsidR="00A73A63" w:rsidRPr="00A73A63" w14:paraId="6D12210C"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4BB0C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5CA8A08"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61E1B6A"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3C0E886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4948C0D" w14:textId="77777777" w:rsidR="00A73A63" w:rsidRPr="00A73A63" w:rsidRDefault="00A73A63" w:rsidP="00A73A63">
            <w:pPr>
              <w:jc w:val="center"/>
            </w:pPr>
            <w:r w:rsidRPr="00A73A63">
              <w:t>11</w:t>
            </w:r>
          </w:p>
        </w:tc>
        <w:tc>
          <w:tcPr>
            <w:tcW w:w="1676" w:type="dxa"/>
            <w:tcBorders>
              <w:top w:val="nil"/>
              <w:left w:val="nil"/>
              <w:bottom w:val="single" w:sz="4" w:space="0" w:color="auto"/>
              <w:right w:val="single" w:sz="4" w:space="0" w:color="auto"/>
            </w:tcBorders>
            <w:shd w:val="clear" w:color="auto" w:fill="auto"/>
            <w:vAlign w:val="center"/>
            <w:hideMark/>
          </w:tcPr>
          <w:p w14:paraId="21CD8905" w14:textId="77777777" w:rsidR="00A73A63" w:rsidRPr="00A73A63" w:rsidRDefault="00A73A63" w:rsidP="00A73A63">
            <w:pPr>
              <w:jc w:val="center"/>
            </w:pPr>
            <w:r w:rsidRPr="00A73A63">
              <w:t>70.1.24.92400</w:t>
            </w:r>
          </w:p>
        </w:tc>
        <w:tc>
          <w:tcPr>
            <w:tcW w:w="576" w:type="dxa"/>
            <w:tcBorders>
              <w:top w:val="nil"/>
              <w:left w:val="nil"/>
              <w:bottom w:val="single" w:sz="4" w:space="0" w:color="auto"/>
              <w:right w:val="single" w:sz="4" w:space="0" w:color="auto"/>
            </w:tcBorders>
            <w:shd w:val="clear" w:color="auto" w:fill="auto"/>
            <w:vAlign w:val="center"/>
            <w:hideMark/>
          </w:tcPr>
          <w:p w14:paraId="650E446E"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6F6411F7" w14:textId="77777777" w:rsidR="00A73A63" w:rsidRPr="00A73A63" w:rsidRDefault="00A73A63" w:rsidP="00A73A63">
            <w:pPr>
              <w:jc w:val="right"/>
            </w:pPr>
            <w:r w:rsidRPr="00A73A63">
              <w:t>420,0</w:t>
            </w:r>
          </w:p>
        </w:tc>
      </w:tr>
      <w:tr w:rsidR="00A73A63" w:rsidRPr="00A73A63" w14:paraId="715B6FAA"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8AADF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2419AA7" w14:textId="77777777" w:rsidR="00A73A63" w:rsidRPr="00A73A63" w:rsidRDefault="00A73A63" w:rsidP="00A73A63">
            <w:pPr>
              <w:jc w:val="both"/>
            </w:pPr>
            <w:r w:rsidRPr="00A73A63">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9D6C71E"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6FA1AA8E"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2818EF91" w14:textId="77777777" w:rsidR="00A73A63" w:rsidRPr="00A73A63" w:rsidRDefault="00A73A63" w:rsidP="00A73A63">
            <w:pPr>
              <w:jc w:val="center"/>
              <w:rPr>
                <w:b/>
                <w:bCs/>
              </w:rPr>
            </w:pPr>
            <w:r w:rsidRPr="00A73A63">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5FAB4964"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492B789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3BEFF78" w14:textId="77777777" w:rsidR="00A73A63" w:rsidRPr="00A73A63" w:rsidRDefault="00A73A63" w:rsidP="00A73A63">
            <w:pPr>
              <w:jc w:val="right"/>
            </w:pPr>
            <w:r w:rsidRPr="00A73A63">
              <w:t>44 623,9</w:t>
            </w:r>
          </w:p>
        </w:tc>
      </w:tr>
      <w:tr w:rsidR="00A73A63" w:rsidRPr="00A73A63" w14:paraId="5917EF5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D7BB2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E32A9E4"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8AC85E9"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D9A460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27DB3FD"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5B6EE041"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479DF47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1B7F3FD" w14:textId="77777777" w:rsidR="00A73A63" w:rsidRPr="00A73A63" w:rsidRDefault="00A73A63" w:rsidP="00A73A63">
            <w:pPr>
              <w:jc w:val="right"/>
            </w:pPr>
            <w:r w:rsidRPr="00A73A63">
              <w:t>44 623,9</w:t>
            </w:r>
          </w:p>
        </w:tc>
      </w:tr>
      <w:tr w:rsidR="00A73A63" w:rsidRPr="00A73A63" w14:paraId="6FDB2D72"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4528C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63959A5" w14:textId="77777777" w:rsidR="00A73A63" w:rsidRPr="00A73A63" w:rsidRDefault="00A73A63" w:rsidP="00A73A63">
            <w:pPr>
              <w:jc w:val="both"/>
              <w:rPr>
                <w:b/>
                <w:bCs/>
              </w:rPr>
            </w:pPr>
            <w:r w:rsidRPr="00A73A63">
              <w:rPr>
                <w:b/>
                <w:bCs/>
              </w:rPr>
              <w:t xml:space="preserve">Подпрограмма </w:t>
            </w:r>
            <w:r w:rsidRPr="00A73A6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0130C724"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47546C65"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0CCF4100"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05FD67EF" w14:textId="77777777" w:rsidR="00A73A63" w:rsidRPr="00A73A63" w:rsidRDefault="00A73A63" w:rsidP="00A73A63">
            <w:pPr>
              <w:jc w:val="center"/>
            </w:pPr>
            <w:r w:rsidRPr="00A73A63">
              <w:t>08.1.00.00000</w:t>
            </w:r>
          </w:p>
        </w:tc>
        <w:tc>
          <w:tcPr>
            <w:tcW w:w="576" w:type="dxa"/>
            <w:tcBorders>
              <w:top w:val="nil"/>
              <w:left w:val="nil"/>
              <w:bottom w:val="single" w:sz="4" w:space="0" w:color="auto"/>
              <w:right w:val="single" w:sz="4" w:space="0" w:color="auto"/>
            </w:tcBorders>
            <w:shd w:val="clear" w:color="auto" w:fill="auto"/>
            <w:vAlign w:val="center"/>
            <w:hideMark/>
          </w:tcPr>
          <w:p w14:paraId="6588E18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F404671" w14:textId="77777777" w:rsidR="00A73A63" w:rsidRPr="00A73A63" w:rsidRDefault="00A73A63" w:rsidP="00A73A63">
            <w:pPr>
              <w:jc w:val="right"/>
            </w:pPr>
            <w:r w:rsidRPr="00A73A63">
              <w:t>44 623,9</w:t>
            </w:r>
          </w:p>
        </w:tc>
      </w:tr>
      <w:tr w:rsidR="00A73A63" w:rsidRPr="00A73A63" w14:paraId="07A347FF" w14:textId="77777777" w:rsidTr="00A6493F">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6B6AC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1ECDBAB" w14:textId="77777777" w:rsidR="00A73A63" w:rsidRPr="00A73A63" w:rsidRDefault="00A73A63" w:rsidP="00A73A63">
            <w:pPr>
              <w:jc w:val="both"/>
            </w:pPr>
            <w:r w:rsidRPr="00A73A63">
              <w:rPr>
                <w:b/>
                <w:bCs/>
              </w:rPr>
              <w:t>Основное мероприятие</w:t>
            </w:r>
            <w:r w:rsidRPr="00A73A6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6B3F482"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10B7DA59"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84047DE"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5512110C" w14:textId="77777777" w:rsidR="00A73A63" w:rsidRPr="00A73A63" w:rsidRDefault="00A73A63" w:rsidP="00A73A63">
            <w:pPr>
              <w:jc w:val="center"/>
            </w:pPr>
            <w:r w:rsidRPr="00A73A63">
              <w:t>08.1.47.00000</w:t>
            </w:r>
          </w:p>
        </w:tc>
        <w:tc>
          <w:tcPr>
            <w:tcW w:w="576" w:type="dxa"/>
            <w:tcBorders>
              <w:top w:val="nil"/>
              <w:left w:val="nil"/>
              <w:bottom w:val="single" w:sz="4" w:space="0" w:color="auto"/>
              <w:right w:val="single" w:sz="4" w:space="0" w:color="auto"/>
            </w:tcBorders>
            <w:shd w:val="clear" w:color="auto" w:fill="auto"/>
            <w:vAlign w:val="center"/>
            <w:hideMark/>
          </w:tcPr>
          <w:p w14:paraId="3124EDE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0C66F28" w14:textId="77777777" w:rsidR="00A73A63" w:rsidRPr="00A73A63" w:rsidRDefault="00A73A63" w:rsidP="00A73A63">
            <w:pPr>
              <w:jc w:val="right"/>
            </w:pPr>
            <w:r w:rsidRPr="00A73A63">
              <w:t>44 623,9</w:t>
            </w:r>
          </w:p>
        </w:tc>
      </w:tr>
      <w:tr w:rsidR="00A73A63" w:rsidRPr="00A73A63" w14:paraId="61CAA78F"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DBBD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FEC9F92"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3B263CF"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6DAB9F6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6C0F8D95"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2BB77282" w14:textId="77777777" w:rsidR="00A73A63" w:rsidRPr="00A73A63" w:rsidRDefault="00A73A63" w:rsidP="00A73A63">
            <w:pPr>
              <w:jc w:val="center"/>
            </w:pPr>
            <w:r w:rsidRPr="00A73A63">
              <w:t>08.1.47.94100</w:t>
            </w:r>
          </w:p>
        </w:tc>
        <w:tc>
          <w:tcPr>
            <w:tcW w:w="576" w:type="dxa"/>
            <w:tcBorders>
              <w:top w:val="nil"/>
              <w:left w:val="nil"/>
              <w:bottom w:val="single" w:sz="4" w:space="0" w:color="auto"/>
              <w:right w:val="single" w:sz="4" w:space="0" w:color="auto"/>
            </w:tcBorders>
            <w:shd w:val="clear" w:color="auto" w:fill="auto"/>
            <w:vAlign w:val="center"/>
            <w:hideMark/>
          </w:tcPr>
          <w:p w14:paraId="37B0B5E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14010A1" w14:textId="77777777" w:rsidR="00A73A63" w:rsidRPr="00A73A63" w:rsidRDefault="00A73A63" w:rsidP="00A73A63">
            <w:pPr>
              <w:jc w:val="right"/>
            </w:pPr>
            <w:r w:rsidRPr="00A73A63">
              <w:t>33 098,4</w:t>
            </w:r>
          </w:p>
        </w:tc>
      </w:tr>
      <w:tr w:rsidR="00A73A63" w:rsidRPr="00A73A63" w14:paraId="6AC7ACDC"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8B063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E797F90"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61F7128"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5F44EE0F"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26DB02E"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750CC2C7" w14:textId="77777777" w:rsidR="00A73A63" w:rsidRPr="00A73A63" w:rsidRDefault="00A73A63" w:rsidP="00A73A63">
            <w:pPr>
              <w:jc w:val="center"/>
            </w:pPr>
            <w:r w:rsidRPr="00A73A63">
              <w:t>08.1.47.94100</w:t>
            </w:r>
          </w:p>
        </w:tc>
        <w:tc>
          <w:tcPr>
            <w:tcW w:w="576" w:type="dxa"/>
            <w:tcBorders>
              <w:top w:val="nil"/>
              <w:left w:val="nil"/>
              <w:bottom w:val="single" w:sz="4" w:space="0" w:color="auto"/>
              <w:right w:val="single" w:sz="4" w:space="0" w:color="auto"/>
            </w:tcBorders>
            <w:shd w:val="clear" w:color="auto" w:fill="auto"/>
            <w:vAlign w:val="center"/>
            <w:hideMark/>
          </w:tcPr>
          <w:p w14:paraId="0599460E"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64214101" w14:textId="77777777" w:rsidR="00A73A63" w:rsidRPr="00A73A63" w:rsidRDefault="00A73A63" w:rsidP="00A73A63">
            <w:pPr>
              <w:jc w:val="right"/>
            </w:pPr>
            <w:r w:rsidRPr="00A73A63">
              <w:t>30 989,1</w:t>
            </w:r>
          </w:p>
        </w:tc>
      </w:tr>
      <w:tr w:rsidR="00A73A63" w:rsidRPr="00A73A63" w14:paraId="12F0FD3E"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3F6A8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0E6D1EC"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21047DE" w14:textId="77777777" w:rsidR="00A73A63" w:rsidRPr="00A73A63" w:rsidRDefault="00A73A63" w:rsidP="00A73A63">
            <w:pPr>
              <w:jc w:val="center"/>
            </w:pPr>
            <w:r w:rsidRPr="00A73A63">
              <w:lastRenderedPageBreak/>
              <w:t>910</w:t>
            </w:r>
          </w:p>
        </w:tc>
        <w:tc>
          <w:tcPr>
            <w:tcW w:w="456" w:type="dxa"/>
            <w:tcBorders>
              <w:top w:val="nil"/>
              <w:left w:val="nil"/>
              <w:bottom w:val="single" w:sz="4" w:space="0" w:color="auto"/>
              <w:right w:val="single" w:sz="4" w:space="0" w:color="auto"/>
            </w:tcBorders>
            <w:shd w:val="clear" w:color="auto" w:fill="auto"/>
            <w:vAlign w:val="center"/>
            <w:hideMark/>
          </w:tcPr>
          <w:p w14:paraId="15A1D02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BBB9DCA"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7A159F9" w14:textId="77777777" w:rsidR="00A73A63" w:rsidRPr="00A73A63" w:rsidRDefault="00A73A63" w:rsidP="00A73A63">
            <w:pPr>
              <w:jc w:val="center"/>
            </w:pPr>
            <w:r w:rsidRPr="00A73A63">
              <w:t>08.1.47.94100</w:t>
            </w:r>
          </w:p>
        </w:tc>
        <w:tc>
          <w:tcPr>
            <w:tcW w:w="576" w:type="dxa"/>
            <w:tcBorders>
              <w:top w:val="nil"/>
              <w:left w:val="nil"/>
              <w:bottom w:val="single" w:sz="4" w:space="0" w:color="auto"/>
              <w:right w:val="single" w:sz="4" w:space="0" w:color="auto"/>
            </w:tcBorders>
            <w:shd w:val="clear" w:color="auto" w:fill="auto"/>
            <w:vAlign w:val="center"/>
            <w:hideMark/>
          </w:tcPr>
          <w:p w14:paraId="34058E9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43BBDE6" w14:textId="77777777" w:rsidR="00A73A63" w:rsidRPr="00A73A63" w:rsidRDefault="00A73A63" w:rsidP="00A73A63">
            <w:pPr>
              <w:jc w:val="right"/>
            </w:pPr>
            <w:r w:rsidRPr="00A73A63">
              <w:t>2 107,5</w:t>
            </w:r>
          </w:p>
        </w:tc>
      </w:tr>
      <w:tr w:rsidR="00A73A63" w:rsidRPr="00A73A63" w14:paraId="4E7253F3"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300173"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6B46F05"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313EF48"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7ECF562C"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329DEF3"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285B11FB" w14:textId="77777777" w:rsidR="00A73A63" w:rsidRPr="00A73A63" w:rsidRDefault="00A73A63" w:rsidP="00A73A63">
            <w:pPr>
              <w:jc w:val="center"/>
            </w:pPr>
            <w:r w:rsidRPr="00A73A63">
              <w:t>08.1.47.94100</w:t>
            </w:r>
          </w:p>
        </w:tc>
        <w:tc>
          <w:tcPr>
            <w:tcW w:w="576" w:type="dxa"/>
            <w:tcBorders>
              <w:top w:val="nil"/>
              <w:left w:val="nil"/>
              <w:bottom w:val="single" w:sz="4" w:space="0" w:color="auto"/>
              <w:right w:val="single" w:sz="4" w:space="0" w:color="auto"/>
            </w:tcBorders>
            <w:shd w:val="clear" w:color="auto" w:fill="auto"/>
            <w:vAlign w:val="center"/>
            <w:hideMark/>
          </w:tcPr>
          <w:p w14:paraId="48CD8DD8"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10C77223" w14:textId="77777777" w:rsidR="00A73A63" w:rsidRPr="00A73A63" w:rsidRDefault="00A73A63" w:rsidP="00A73A63">
            <w:pPr>
              <w:jc w:val="right"/>
            </w:pPr>
            <w:r w:rsidRPr="00A73A63">
              <w:t>1,8</w:t>
            </w:r>
          </w:p>
        </w:tc>
      </w:tr>
      <w:tr w:rsidR="00A73A63" w:rsidRPr="00A73A63" w14:paraId="6C61FE3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0B63B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36FC9C60" w14:textId="77777777" w:rsidR="00A73A63" w:rsidRPr="00A73A63" w:rsidRDefault="00A73A63" w:rsidP="00A73A63">
            <w:pPr>
              <w:jc w:val="both"/>
            </w:pPr>
            <w:r w:rsidRPr="00A73A6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407DA42"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C4CBF1E"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74C8AA8"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4E70480A" w14:textId="77777777" w:rsidR="00A73A63" w:rsidRPr="00A73A63" w:rsidRDefault="00A73A63" w:rsidP="00A73A63">
            <w:pPr>
              <w:jc w:val="center"/>
            </w:pPr>
            <w:r w:rsidRPr="00A73A63">
              <w:t>08.1.47.S2972</w:t>
            </w:r>
          </w:p>
        </w:tc>
        <w:tc>
          <w:tcPr>
            <w:tcW w:w="576" w:type="dxa"/>
            <w:tcBorders>
              <w:top w:val="nil"/>
              <w:left w:val="nil"/>
              <w:bottom w:val="single" w:sz="4" w:space="0" w:color="auto"/>
              <w:right w:val="single" w:sz="4" w:space="0" w:color="auto"/>
            </w:tcBorders>
            <w:shd w:val="clear" w:color="auto" w:fill="auto"/>
            <w:vAlign w:val="center"/>
            <w:hideMark/>
          </w:tcPr>
          <w:p w14:paraId="44888EF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5E1395A" w14:textId="77777777" w:rsidR="00A73A63" w:rsidRPr="00A73A63" w:rsidRDefault="00A73A63" w:rsidP="00A73A63">
            <w:pPr>
              <w:jc w:val="right"/>
            </w:pPr>
            <w:r w:rsidRPr="00A73A63">
              <w:t>11 525,5</w:t>
            </w:r>
          </w:p>
        </w:tc>
      </w:tr>
      <w:tr w:rsidR="00A73A63" w:rsidRPr="00A73A63" w14:paraId="5E14C4D0"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61AF7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C951FE6"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FF5B92F"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0CE1905"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DA2793A"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5D11B0EA" w14:textId="77777777" w:rsidR="00A73A63" w:rsidRPr="00A73A63" w:rsidRDefault="00A73A63" w:rsidP="00A73A63">
            <w:pPr>
              <w:jc w:val="center"/>
            </w:pPr>
            <w:r w:rsidRPr="00A73A63">
              <w:t>08.1.47.S2972</w:t>
            </w:r>
          </w:p>
        </w:tc>
        <w:tc>
          <w:tcPr>
            <w:tcW w:w="576" w:type="dxa"/>
            <w:tcBorders>
              <w:top w:val="nil"/>
              <w:left w:val="nil"/>
              <w:bottom w:val="single" w:sz="4" w:space="0" w:color="auto"/>
              <w:right w:val="single" w:sz="4" w:space="0" w:color="auto"/>
            </w:tcBorders>
            <w:shd w:val="clear" w:color="auto" w:fill="auto"/>
            <w:vAlign w:val="center"/>
            <w:hideMark/>
          </w:tcPr>
          <w:p w14:paraId="0ABCD65B"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09781044" w14:textId="77777777" w:rsidR="00A73A63" w:rsidRPr="00A73A63" w:rsidRDefault="00A73A63" w:rsidP="00A73A63">
            <w:pPr>
              <w:jc w:val="right"/>
            </w:pPr>
            <w:r w:rsidRPr="00A73A63">
              <w:t>11 525,5</w:t>
            </w:r>
          </w:p>
        </w:tc>
      </w:tr>
      <w:tr w:rsidR="00A73A63" w:rsidRPr="00A73A63" w14:paraId="37B016E6"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CF3DA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27DCEB7" w14:textId="77777777" w:rsidR="00A73A63" w:rsidRPr="00A73A63" w:rsidRDefault="00A73A63" w:rsidP="00A73A63">
            <w:pPr>
              <w:jc w:val="both"/>
            </w:pPr>
            <w:r w:rsidRPr="00A73A63">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5F703D83"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6FF4AE51" w14:textId="77777777" w:rsidR="00A73A63" w:rsidRPr="00A73A63" w:rsidRDefault="00A73A63" w:rsidP="00A73A63">
            <w:pPr>
              <w:jc w:val="center"/>
              <w:rPr>
                <w:b/>
                <w:bCs/>
              </w:rPr>
            </w:pPr>
            <w:r w:rsidRPr="00A73A6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18D05091"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0AAF76F6"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08737C4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172AEFE" w14:textId="77777777" w:rsidR="00A73A63" w:rsidRPr="00A73A63" w:rsidRDefault="00A73A63" w:rsidP="00A73A63">
            <w:pPr>
              <w:jc w:val="right"/>
            </w:pPr>
            <w:r w:rsidRPr="00A73A63">
              <w:t>1 112,4</w:t>
            </w:r>
          </w:p>
        </w:tc>
      </w:tr>
      <w:tr w:rsidR="00A73A63" w:rsidRPr="00A73A63" w14:paraId="19BC7CD2"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6B3A1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1A14C18" w14:textId="77777777" w:rsidR="00A73A63" w:rsidRPr="00A73A63" w:rsidRDefault="00A73A63" w:rsidP="00A73A63">
            <w:pPr>
              <w:jc w:val="both"/>
            </w:pPr>
            <w:r w:rsidRPr="00A73A63">
              <w:t xml:space="preserve">Защита населения и территории от чрезвычайных ситуаций природного и </w:t>
            </w:r>
            <w:r w:rsidRPr="00A73A63">
              <w:lastRenderedPageBreak/>
              <w:t>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43F0FB60" w14:textId="77777777" w:rsidR="00A73A63" w:rsidRPr="00A73A63" w:rsidRDefault="00A73A63" w:rsidP="00A73A63">
            <w:pPr>
              <w:jc w:val="center"/>
            </w:pPr>
            <w:r w:rsidRPr="00A73A63">
              <w:lastRenderedPageBreak/>
              <w:t>910</w:t>
            </w:r>
          </w:p>
        </w:tc>
        <w:tc>
          <w:tcPr>
            <w:tcW w:w="456" w:type="dxa"/>
            <w:tcBorders>
              <w:top w:val="nil"/>
              <w:left w:val="nil"/>
              <w:bottom w:val="single" w:sz="4" w:space="0" w:color="auto"/>
              <w:right w:val="single" w:sz="4" w:space="0" w:color="auto"/>
            </w:tcBorders>
            <w:shd w:val="clear" w:color="auto" w:fill="auto"/>
            <w:vAlign w:val="center"/>
            <w:hideMark/>
          </w:tcPr>
          <w:p w14:paraId="0EE876BB" w14:textId="77777777" w:rsidR="00A73A63" w:rsidRPr="00A73A63" w:rsidRDefault="00A73A63" w:rsidP="00A73A63">
            <w:pPr>
              <w:jc w:val="center"/>
              <w:rPr>
                <w:b/>
                <w:bCs/>
              </w:rPr>
            </w:pPr>
            <w:r w:rsidRPr="00A73A6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071FAA25" w14:textId="77777777" w:rsidR="00A73A63" w:rsidRPr="00A73A63" w:rsidRDefault="00A73A63" w:rsidP="00A73A63">
            <w:pPr>
              <w:jc w:val="center"/>
              <w:rPr>
                <w:b/>
                <w:bCs/>
              </w:rPr>
            </w:pPr>
            <w:r w:rsidRPr="00A73A63">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64CF087C"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5855BF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8268B58" w14:textId="77777777" w:rsidR="00A73A63" w:rsidRPr="00A73A63" w:rsidRDefault="00A73A63" w:rsidP="00A73A63">
            <w:pPr>
              <w:jc w:val="right"/>
            </w:pPr>
            <w:r w:rsidRPr="00A73A63">
              <w:t>1 112,4</w:t>
            </w:r>
          </w:p>
        </w:tc>
      </w:tr>
      <w:tr w:rsidR="00A73A63" w:rsidRPr="00A73A63" w14:paraId="1DA840BF"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0D5390"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D4B9BE5" w14:textId="77777777" w:rsidR="00A73A63" w:rsidRPr="00A73A63" w:rsidRDefault="00A73A63" w:rsidP="00A73A63">
            <w:pPr>
              <w:jc w:val="both"/>
            </w:pPr>
            <w:r w:rsidRPr="00A73A6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08A87F47"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43278D9A"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5F70195F"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6A8A35D7" w14:textId="77777777" w:rsidR="00A73A63" w:rsidRPr="00A73A63" w:rsidRDefault="00A73A63" w:rsidP="00A73A63">
            <w:pPr>
              <w:jc w:val="center"/>
            </w:pPr>
            <w:r w:rsidRPr="00A73A63">
              <w:t>70.0.00.00000</w:t>
            </w:r>
          </w:p>
        </w:tc>
        <w:tc>
          <w:tcPr>
            <w:tcW w:w="576" w:type="dxa"/>
            <w:tcBorders>
              <w:top w:val="nil"/>
              <w:left w:val="nil"/>
              <w:bottom w:val="single" w:sz="4" w:space="0" w:color="auto"/>
              <w:right w:val="single" w:sz="4" w:space="0" w:color="auto"/>
            </w:tcBorders>
            <w:shd w:val="clear" w:color="auto" w:fill="auto"/>
            <w:vAlign w:val="center"/>
            <w:hideMark/>
          </w:tcPr>
          <w:p w14:paraId="53405B4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6F9F13B" w14:textId="77777777" w:rsidR="00A73A63" w:rsidRPr="00A73A63" w:rsidRDefault="00A73A63" w:rsidP="00A73A63">
            <w:pPr>
              <w:jc w:val="right"/>
            </w:pPr>
            <w:r w:rsidRPr="00A73A63">
              <w:t>1 112,4</w:t>
            </w:r>
          </w:p>
        </w:tc>
      </w:tr>
      <w:tr w:rsidR="00A73A63" w:rsidRPr="00A73A63" w14:paraId="2515A88C"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C8B0D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034C63A" w14:textId="77777777" w:rsidR="00A73A63" w:rsidRPr="00A73A63" w:rsidRDefault="00A73A63" w:rsidP="00A73A63">
            <w:pPr>
              <w:jc w:val="both"/>
            </w:pPr>
            <w:r w:rsidRPr="00A73A6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3A579A8"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5E391306"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4E9BA3B9"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43E4C22E" w14:textId="77777777" w:rsidR="00A73A63" w:rsidRPr="00A73A63" w:rsidRDefault="00A73A63" w:rsidP="00A73A63">
            <w:pPr>
              <w:jc w:val="center"/>
            </w:pPr>
            <w:r w:rsidRPr="00A73A63">
              <w:t>70.1.00.00000</w:t>
            </w:r>
          </w:p>
        </w:tc>
        <w:tc>
          <w:tcPr>
            <w:tcW w:w="576" w:type="dxa"/>
            <w:tcBorders>
              <w:top w:val="nil"/>
              <w:left w:val="nil"/>
              <w:bottom w:val="single" w:sz="4" w:space="0" w:color="auto"/>
              <w:right w:val="single" w:sz="4" w:space="0" w:color="auto"/>
            </w:tcBorders>
            <w:shd w:val="clear" w:color="auto" w:fill="auto"/>
            <w:vAlign w:val="center"/>
            <w:hideMark/>
          </w:tcPr>
          <w:p w14:paraId="39FA2D9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DB49DC7" w14:textId="77777777" w:rsidR="00A73A63" w:rsidRPr="00A73A63" w:rsidRDefault="00A73A63" w:rsidP="00A73A63">
            <w:pPr>
              <w:jc w:val="right"/>
            </w:pPr>
            <w:r w:rsidRPr="00A73A63">
              <w:t>1 112,4</w:t>
            </w:r>
          </w:p>
        </w:tc>
      </w:tr>
      <w:tr w:rsidR="00A73A63" w:rsidRPr="00A73A63" w14:paraId="58FBC668" w14:textId="77777777" w:rsidTr="00A6493F">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EFC0C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AC260EF" w14:textId="77777777" w:rsidR="00A73A63" w:rsidRPr="00A73A63" w:rsidRDefault="00A73A63" w:rsidP="00A73A63">
            <w:pPr>
              <w:jc w:val="both"/>
            </w:pPr>
            <w:r w:rsidRPr="00A73A63">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3E0DB333"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2EA08777"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5F79B533"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5B293E9E" w14:textId="77777777" w:rsidR="00A73A63" w:rsidRPr="00A73A63" w:rsidRDefault="00A73A63" w:rsidP="00A73A63">
            <w:pPr>
              <w:jc w:val="center"/>
            </w:pPr>
            <w:r w:rsidRPr="00A73A63">
              <w:t>70.1.92.00000</w:t>
            </w:r>
          </w:p>
        </w:tc>
        <w:tc>
          <w:tcPr>
            <w:tcW w:w="576" w:type="dxa"/>
            <w:tcBorders>
              <w:top w:val="nil"/>
              <w:left w:val="nil"/>
              <w:bottom w:val="single" w:sz="4" w:space="0" w:color="auto"/>
              <w:right w:val="single" w:sz="4" w:space="0" w:color="auto"/>
            </w:tcBorders>
            <w:shd w:val="clear" w:color="auto" w:fill="auto"/>
            <w:vAlign w:val="center"/>
            <w:hideMark/>
          </w:tcPr>
          <w:p w14:paraId="58540C1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B6190C6" w14:textId="77777777" w:rsidR="00A73A63" w:rsidRPr="00A73A63" w:rsidRDefault="00A73A63" w:rsidP="00A73A63">
            <w:pPr>
              <w:jc w:val="right"/>
            </w:pPr>
            <w:r w:rsidRPr="00A73A63">
              <w:t>1 112,4</w:t>
            </w:r>
          </w:p>
        </w:tc>
      </w:tr>
      <w:tr w:rsidR="00A73A63" w:rsidRPr="00A73A63" w14:paraId="5139D047" w14:textId="77777777" w:rsidTr="00A6493F">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F772C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8FA09F7" w14:textId="77777777" w:rsidR="00A73A63" w:rsidRPr="00A73A63" w:rsidRDefault="00A73A63" w:rsidP="00A73A63">
            <w:pPr>
              <w:jc w:val="both"/>
            </w:pPr>
            <w:r w:rsidRPr="00A73A63">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B5D16E2"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5D43A0E2"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067FF491"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5D618D1" w14:textId="77777777" w:rsidR="00A73A63" w:rsidRPr="00A73A63" w:rsidRDefault="00A73A63" w:rsidP="00A73A63">
            <w:pPr>
              <w:jc w:val="center"/>
            </w:pPr>
            <w:r w:rsidRPr="00A73A63">
              <w:t>70.1.92.99220</w:t>
            </w:r>
          </w:p>
        </w:tc>
        <w:tc>
          <w:tcPr>
            <w:tcW w:w="576" w:type="dxa"/>
            <w:tcBorders>
              <w:top w:val="nil"/>
              <w:left w:val="nil"/>
              <w:bottom w:val="single" w:sz="4" w:space="0" w:color="auto"/>
              <w:right w:val="single" w:sz="4" w:space="0" w:color="auto"/>
            </w:tcBorders>
            <w:shd w:val="clear" w:color="auto" w:fill="auto"/>
            <w:vAlign w:val="center"/>
            <w:hideMark/>
          </w:tcPr>
          <w:p w14:paraId="3183085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AE368D8" w14:textId="77777777" w:rsidR="00A73A63" w:rsidRPr="00A73A63" w:rsidRDefault="00A73A63" w:rsidP="00A73A63">
            <w:pPr>
              <w:jc w:val="right"/>
            </w:pPr>
            <w:r w:rsidRPr="00A73A63">
              <w:t>1 112,4</w:t>
            </w:r>
          </w:p>
        </w:tc>
      </w:tr>
      <w:tr w:rsidR="00A73A63" w:rsidRPr="00A73A63" w14:paraId="612B1540"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F81B4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63AF9FD" w14:textId="77777777" w:rsidR="00A73A63" w:rsidRPr="00A73A63" w:rsidRDefault="00A73A63" w:rsidP="00A73A63">
            <w:pPr>
              <w:jc w:val="both"/>
            </w:pPr>
            <w:r w:rsidRPr="00A73A63">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6F95232B"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477314AB"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24ECBB44"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28D8DCB2" w14:textId="77777777" w:rsidR="00A73A63" w:rsidRPr="00A73A63" w:rsidRDefault="00A73A63" w:rsidP="00A73A63">
            <w:pPr>
              <w:jc w:val="center"/>
            </w:pPr>
            <w:r w:rsidRPr="00A73A63">
              <w:t>70.1.92.99220</w:t>
            </w:r>
          </w:p>
        </w:tc>
        <w:tc>
          <w:tcPr>
            <w:tcW w:w="576" w:type="dxa"/>
            <w:tcBorders>
              <w:top w:val="nil"/>
              <w:left w:val="nil"/>
              <w:bottom w:val="single" w:sz="4" w:space="0" w:color="auto"/>
              <w:right w:val="single" w:sz="4" w:space="0" w:color="auto"/>
            </w:tcBorders>
            <w:shd w:val="clear" w:color="auto" w:fill="auto"/>
            <w:vAlign w:val="center"/>
            <w:hideMark/>
          </w:tcPr>
          <w:p w14:paraId="22976CF6" w14:textId="77777777" w:rsidR="00A73A63" w:rsidRPr="00A73A63" w:rsidRDefault="00A73A63" w:rsidP="00A73A63">
            <w:pPr>
              <w:jc w:val="center"/>
            </w:pPr>
            <w:r w:rsidRPr="00A73A63">
              <w:t>500</w:t>
            </w:r>
          </w:p>
        </w:tc>
        <w:tc>
          <w:tcPr>
            <w:tcW w:w="1543" w:type="dxa"/>
            <w:tcBorders>
              <w:top w:val="nil"/>
              <w:left w:val="nil"/>
              <w:bottom w:val="single" w:sz="4" w:space="0" w:color="auto"/>
              <w:right w:val="single" w:sz="4" w:space="0" w:color="auto"/>
            </w:tcBorders>
            <w:shd w:val="clear" w:color="auto" w:fill="auto"/>
            <w:noWrap/>
            <w:vAlign w:val="center"/>
            <w:hideMark/>
          </w:tcPr>
          <w:p w14:paraId="263BDA1B" w14:textId="77777777" w:rsidR="00A73A63" w:rsidRPr="00A73A63" w:rsidRDefault="00A73A63" w:rsidP="00A73A63">
            <w:pPr>
              <w:jc w:val="right"/>
            </w:pPr>
            <w:r w:rsidRPr="00A73A63">
              <w:t>1 112,4</w:t>
            </w:r>
          </w:p>
        </w:tc>
      </w:tr>
      <w:tr w:rsidR="00A73A63" w:rsidRPr="00A73A63" w14:paraId="715BE184"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DB111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B2C6FB6" w14:textId="77777777" w:rsidR="00A73A63" w:rsidRPr="00A73A63" w:rsidRDefault="00A73A63" w:rsidP="00A73A63">
            <w:pPr>
              <w:jc w:val="both"/>
            </w:pPr>
            <w:r w:rsidRPr="00A73A63">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42C65B5B"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4EAB7B6A" w14:textId="77777777" w:rsidR="00A73A63" w:rsidRPr="00A73A63" w:rsidRDefault="00A73A63" w:rsidP="00A73A63">
            <w:pPr>
              <w:jc w:val="center"/>
              <w:rPr>
                <w:b/>
                <w:bCs/>
              </w:rPr>
            </w:pPr>
            <w:r w:rsidRPr="00A73A63">
              <w:rPr>
                <w:b/>
                <w:bCs/>
              </w:rPr>
              <w:t>14</w:t>
            </w:r>
          </w:p>
        </w:tc>
        <w:tc>
          <w:tcPr>
            <w:tcW w:w="523" w:type="dxa"/>
            <w:tcBorders>
              <w:top w:val="nil"/>
              <w:left w:val="nil"/>
              <w:bottom w:val="single" w:sz="4" w:space="0" w:color="auto"/>
              <w:right w:val="single" w:sz="4" w:space="0" w:color="auto"/>
            </w:tcBorders>
            <w:shd w:val="clear" w:color="auto" w:fill="auto"/>
            <w:vAlign w:val="center"/>
            <w:hideMark/>
          </w:tcPr>
          <w:p w14:paraId="23AA64AE"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AE53283"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5CFBA7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D31FA4B" w14:textId="77777777" w:rsidR="00A73A63" w:rsidRPr="00A73A63" w:rsidRDefault="00A73A63" w:rsidP="00A73A63">
            <w:pPr>
              <w:jc w:val="right"/>
            </w:pPr>
            <w:r w:rsidRPr="00A73A63">
              <w:t>91 899,6</w:t>
            </w:r>
          </w:p>
        </w:tc>
      </w:tr>
      <w:tr w:rsidR="00A73A63" w:rsidRPr="00A73A63" w14:paraId="7542F57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E76FB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5B60645" w14:textId="77777777" w:rsidR="00A73A63" w:rsidRPr="00A73A63" w:rsidRDefault="00A73A63" w:rsidP="00A73A63">
            <w:pPr>
              <w:jc w:val="both"/>
            </w:pPr>
            <w:r w:rsidRPr="00A73A63">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331B347F"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35B9C527" w14:textId="77777777" w:rsidR="00A73A63" w:rsidRPr="00A73A63" w:rsidRDefault="00A73A63" w:rsidP="00A73A63">
            <w:pPr>
              <w:jc w:val="center"/>
              <w:rPr>
                <w:b/>
                <w:bCs/>
              </w:rPr>
            </w:pPr>
            <w:r w:rsidRPr="00A73A63">
              <w:rPr>
                <w:b/>
                <w:bCs/>
              </w:rPr>
              <w:t>14</w:t>
            </w:r>
          </w:p>
        </w:tc>
        <w:tc>
          <w:tcPr>
            <w:tcW w:w="523" w:type="dxa"/>
            <w:tcBorders>
              <w:top w:val="nil"/>
              <w:left w:val="nil"/>
              <w:bottom w:val="single" w:sz="4" w:space="0" w:color="auto"/>
              <w:right w:val="single" w:sz="4" w:space="0" w:color="auto"/>
            </w:tcBorders>
            <w:shd w:val="clear" w:color="auto" w:fill="auto"/>
            <w:vAlign w:val="center"/>
            <w:hideMark/>
          </w:tcPr>
          <w:p w14:paraId="32CD3AEA" w14:textId="77777777" w:rsidR="00A73A63" w:rsidRPr="00A73A63" w:rsidRDefault="00A73A63" w:rsidP="00A73A63">
            <w:pPr>
              <w:jc w:val="center"/>
              <w:rPr>
                <w:b/>
                <w:bCs/>
              </w:rPr>
            </w:pPr>
            <w:r w:rsidRPr="00A73A6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065A035F"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463FF74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EFD44BE" w14:textId="77777777" w:rsidR="00A73A63" w:rsidRPr="00A73A63" w:rsidRDefault="00A73A63" w:rsidP="00A73A63">
            <w:pPr>
              <w:jc w:val="right"/>
            </w:pPr>
            <w:r w:rsidRPr="00A73A63">
              <w:t>83 014,1</w:t>
            </w:r>
          </w:p>
        </w:tc>
      </w:tr>
      <w:tr w:rsidR="00A73A63" w:rsidRPr="00A73A63" w14:paraId="7918F22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03BF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39922E8"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4DD169F"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30B97A4D"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569599B6"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436CEBB"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05A5C03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2CACCA0" w14:textId="77777777" w:rsidR="00A73A63" w:rsidRPr="00A73A63" w:rsidRDefault="00A73A63" w:rsidP="00A73A63">
            <w:pPr>
              <w:jc w:val="right"/>
            </w:pPr>
            <w:r w:rsidRPr="00A73A63">
              <w:t>83 014,1</w:t>
            </w:r>
          </w:p>
        </w:tc>
      </w:tr>
      <w:tr w:rsidR="00A73A63" w:rsidRPr="00A73A63" w14:paraId="4739D65C" w14:textId="77777777" w:rsidTr="00A6493F">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0E04A7"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DD54FB7" w14:textId="77777777" w:rsidR="00A73A63" w:rsidRPr="00A73A63" w:rsidRDefault="00A73A63" w:rsidP="00A73A63">
            <w:pPr>
              <w:jc w:val="both"/>
              <w:rPr>
                <w:b/>
                <w:bCs/>
              </w:rPr>
            </w:pPr>
            <w:r w:rsidRPr="00A73A63">
              <w:rPr>
                <w:b/>
                <w:bCs/>
              </w:rPr>
              <w:t xml:space="preserve">Подпрограмма </w:t>
            </w:r>
            <w:r w:rsidRPr="00A73A6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6B5FD92C"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571B67F1"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516F653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98BA316" w14:textId="77777777" w:rsidR="00A73A63" w:rsidRPr="00A73A63" w:rsidRDefault="00A73A63" w:rsidP="00A73A63">
            <w:pPr>
              <w:jc w:val="center"/>
            </w:pPr>
            <w:r w:rsidRPr="00A73A63">
              <w:t>08.1.00.00000</w:t>
            </w:r>
          </w:p>
        </w:tc>
        <w:tc>
          <w:tcPr>
            <w:tcW w:w="576" w:type="dxa"/>
            <w:tcBorders>
              <w:top w:val="nil"/>
              <w:left w:val="nil"/>
              <w:bottom w:val="single" w:sz="4" w:space="0" w:color="auto"/>
              <w:right w:val="single" w:sz="4" w:space="0" w:color="auto"/>
            </w:tcBorders>
            <w:shd w:val="clear" w:color="auto" w:fill="auto"/>
            <w:vAlign w:val="center"/>
            <w:hideMark/>
          </w:tcPr>
          <w:p w14:paraId="3CFC593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7F82F42" w14:textId="77777777" w:rsidR="00A73A63" w:rsidRPr="00A73A63" w:rsidRDefault="00A73A63" w:rsidP="00A73A63">
            <w:pPr>
              <w:jc w:val="right"/>
            </w:pPr>
            <w:r w:rsidRPr="00A73A63">
              <w:t>83 014,1</w:t>
            </w:r>
          </w:p>
        </w:tc>
      </w:tr>
      <w:tr w:rsidR="00A73A63" w:rsidRPr="00A73A63" w14:paraId="45997DE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E16A0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2AD69E2" w14:textId="77777777" w:rsidR="00A73A63" w:rsidRPr="00A73A63" w:rsidRDefault="00A73A63" w:rsidP="00A73A63">
            <w:pPr>
              <w:jc w:val="both"/>
            </w:pPr>
            <w:r w:rsidRPr="00A73A63">
              <w:rPr>
                <w:b/>
                <w:bCs/>
              </w:rPr>
              <w:t>Основное мероприятие</w:t>
            </w:r>
            <w:r w:rsidRPr="00A73A63">
              <w:t xml:space="preserve"> «Выравнивание бюджетной обеспеченности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C3C6B0"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EAA21A3"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2FD91992"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6B6C816" w14:textId="77777777" w:rsidR="00A73A63" w:rsidRPr="00A73A63" w:rsidRDefault="00A73A63" w:rsidP="00A73A63">
            <w:pPr>
              <w:jc w:val="center"/>
            </w:pPr>
            <w:r w:rsidRPr="00A73A63">
              <w:t>08.1.91.00000</w:t>
            </w:r>
          </w:p>
        </w:tc>
        <w:tc>
          <w:tcPr>
            <w:tcW w:w="576" w:type="dxa"/>
            <w:tcBorders>
              <w:top w:val="nil"/>
              <w:left w:val="nil"/>
              <w:bottom w:val="single" w:sz="4" w:space="0" w:color="auto"/>
              <w:right w:val="single" w:sz="4" w:space="0" w:color="auto"/>
            </w:tcBorders>
            <w:shd w:val="clear" w:color="auto" w:fill="auto"/>
            <w:vAlign w:val="center"/>
            <w:hideMark/>
          </w:tcPr>
          <w:p w14:paraId="1D26C9D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41ADCE7" w14:textId="77777777" w:rsidR="00A73A63" w:rsidRPr="00A73A63" w:rsidRDefault="00A73A63" w:rsidP="00A73A63">
            <w:pPr>
              <w:jc w:val="right"/>
            </w:pPr>
            <w:r w:rsidRPr="00A73A63">
              <w:t>83 014,1</w:t>
            </w:r>
          </w:p>
        </w:tc>
      </w:tr>
      <w:tr w:rsidR="00A73A63" w:rsidRPr="00A73A63" w14:paraId="6CBAFC51" w14:textId="77777777" w:rsidTr="00A6493F">
        <w:trPr>
          <w:trHeight w:val="18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800E0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47A67609" w14:textId="77777777" w:rsidR="00A73A63" w:rsidRPr="00A73A63" w:rsidRDefault="00A73A63" w:rsidP="00A73A63">
            <w:pPr>
              <w:jc w:val="both"/>
            </w:pPr>
            <w:r w:rsidRPr="00A73A6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580B1527"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3C3769DC"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34E4FDF4"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FEF5C19" w14:textId="77777777" w:rsidR="00A73A63" w:rsidRPr="00A73A63" w:rsidRDefault="00A73A63" w:rsidP="00A73A63">
            <w:pPr>
              <w:jc w:val="center"/>
            </w:pPr>
            <w:r w:rsidRPr="00A73A63">
              <w:t>08.1.91.73200</w:t>
            </w:r>
          </w:p>
        </w:tc>
        <w:tc>
          <w:tcPr>
            <w:tcW w:w="576" w:type="dxa"/>
            <w:tcBorders>
              <w:top w:val="nil"/>
              <w:left w:val="nil"/>
              <w:bottom w:val="single" w:sz="4" w:space="0" w:color="auto"/>
              <w:right w:val="single" w:sz="4" w:space="0" w:color="auto"/>
            </w:tcBorders>
            <w:shd w:val="clear" w:color="auto" w:fill="auto"/>
            <w:vAlign w:val="center"/>
            <w:hideMark/>
          </w:tcPr>
          <w:p w14:paraId="2CACF87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2C578E1" w14:textId="77777777" w:rsidR="00A73A63" w:rsidRPr="00A73A63" w:rsidRDefault="00A73A63" w:rsidP="00A73A63">
            <w:pPr>
              <w:jc w:val="right"/>
            </w:pPr>
            <w:r w:rsidRPr="00A73A63">
              <w:t>53 014,1</w:t>
            </w:r>
          </w:p>
        </w:tc>
      </w:tr>
      <w:tr w:rsidR="00A73A63" w:rsidRPr="00A73A63" w14:paraId="751C68DE"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6EB28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DC4B732" w14:textId="77777777" w:rsidR="00A73A63" w:rsidRPr="00A73A63" w:rsidRDefault="00A73A63" w:rsidP="00A73A63">
            <w:pPr>
              <w:jc w:val="both"/>
            </w:pPr>
            <w:r w:rsidRPr="00A73A63">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1EB4C931"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18970FFB"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764CC5F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A54180E" w14:textId="77777777" w:rsidR="00A73A63" w:rsidRPr="00A73A63" w:rsidRDefault="00A73A63" w:rsidP="00A73A63">
            <w:pPr>
              <w:jc w:val="center"/>
            </w:pPr>
            <w:r w:rsidRPr="00A73A63">
              <w:t>08.1.91.73200</w:t>
            </w:r>
          </w:p>
        </w:tc>
        <w:tc>
          <w:tcPr>
            <w:tcW w:w="576" w:type="dxa"/>
            <w:tcBorders>
              <w:top w:val="nil"/>
              <w:left w:val="nil"/>
              <w:bottom w:val="single" w:sz="4" w:space="0" w:color="auto"/>
              <w:right w:val="single" w:sz="4" w:space="0" w:color="auto"/>
            </w:tcBorders>
            <w:shd w:val="clear" w:color="auto" w:fill="auto"/>
            <w:vAlign w:val="center"/>
            <w:hideMark/>
          </w:tcPr>
          <w:p w14:paraId="072BC441" w14:textId="77777777" w:rsidR="00A73A63" w:rsidRPr="00A73A63" w:rsidRDefault="00A73A63" w:rsidP="00A73A63">
            <w:pPr>
              <w:jc w:val="center"/>
            </w:pPr>
            <w:r w:rsidRPr="00A73A63">
              <w:t>500</w:t>
            </w:r>
          </w:p>
        </w:tc>
        <w:tc>
          <w:tcPr>
            <w:tcW w:w="1543" w:type="dxa"/>
            <w:tcBorders>
              <w:top w:val="nil"/>
              <w:left w:val="nil"/>
              <w:bottom w:val="single" w:sz="4" w:space="0" w:color="auto"/>
              <w:right w:val="single" w:sz="4" w:space="0" w:color="auto"/>
            </w:tcBorders>
            <w:shd w:val="clear" w:color="auto" w:fill="auto"/>
            <w:noWrap/>
            <w:vAlign w:val="center"/>
            <w:hideMark/>
          </w:tcPr>
          <w:p w14:paraId="3514AC22" w14:textId="77777777" w:rsidR="00A73A63" w:rsidRPr="00A73A63" w:rsidRDefault="00A73A63" w:rsidP="00A73A63">
            <w:pPr>
              <w:jc w:val="right"/>
            </w:pPr>
            <w:r w:rsidRPr="00A73A63">
              <w:t>53 014,1</w:t>
            </w:r>
          </w:p>
        </w:tc>
      </w:tr>
      <w:tr w:rsidR="00A73A63" w:rsidRPr="00A73A63" w14:paraId="4FA89BA9"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F008A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C88E02F" w14:textId="77777777" w:rsidR="00A73A63" w:rsidRPr="00A73A63" w:rsidRDefault="00A73A63" w:rsidP="00A73A63">
            <w:pPr>
              <w:jc w:val="both"/>
            </w:pPr>
            <w:r w:rsidRPr="00A73A63">
              <w:t>Выравнивание бюджетной обеспеченности поселений за счет средств бюджета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0D4C09"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3B2AAA65"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6ED7B636"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476276E" w14:textId="77777777" w:rsidR="00A73A63" w:rsidRPr="00A73A63" w:rsidRDefault="00A73A63" w:rsidP="00A73A63">
            <w:pPr>
              <w:jc w:val="center"/>
            </w:pPr>
            <w:r w:rsidRPr="00A73A63">
              <w:t>08.1.91.99100</w:t>
            </w:r>
          </w:p>
        </w:tc>
        <w:tc>
          <w:tcPr>
            <w:tcW w:w="576" w:type="dxa"/>
            <w:tcBorders>
              <w:top w:val="nil"/>
              <w:left w:val="nil"/>
              <w:bottom w:val="single" w:sz="4" w:space="0" w:color="auto"/>
              <w:right w:val="single" w:sz="4" w:space="0" w:color="auto"/>
            </w:tcBorders>
            <w:shd w:val="clear" w:color="auto" w:fill="auto"/>
            <w:vAlign w:val="center"/>
            <w:hideMark/>
          </w:tcPr>
          <w:p w14:paraId="23D3A3D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9424DA0" w14:textId="77777777" w:rsidR="00A73A63" w:rsidRPr="00A73A63" w:rsidRDefault="00A73A63" w:rsidP="00A73A63">
            <w:pPr>
              <w:jc w:val="right"/>
            </w:pPr>
            <w:r w:rsidRPr="00A73A63">
              <w:t>30 000,0</w:t>
            </w:r>
          </w:p>
        </w:tc>
      </w:tr>
      <w:tr w:rsidR="00A73A63" w:rsidRPr="00A73A63" w14:paraId="2C98F8C2"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68868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EFCA9C0" w14:textId="77777777" w:rsidR="00A73A63" w:rsidRPr="00A73A63" w:rsidRDefault="00A73A63" w:rsidP="00A73A63">
            <w:pPr>
              <w:jc w:val="both"/>
            </w:pPr>
            <w:r w:rsidRPr="00A73A63">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4E090F01"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4C91748D"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0331213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ED4D6BD" w14:textId="77777777" w:rsidR="00A73A63" w:rsidRPr="00A73A63" w:rsidRDefault="00A73A63" w:rsidP="00A73A63">
            <w:pPr>
              <w:jc w:val="center"/>
            </w:pPr>
            <w:r w:rsidRPr="00A73A63">
              <w:t>08.1.91.99100</w:t>
            </w:r>
          </w:p>
        </w:tc>
        <w:tc>
          <w:tcPr>
            <w:tcW w:w="576" w:type="dxa"/>
            <w:tcBorders>
              <w:top w:val="nil"/>
              <w:left w:val="nil"/>
              <w:bottom w:val="single" w:sz="4" w:space="0" w:color="auto"/>
              <w:right w:val="single" w:sz="4" w:space="0" w:color="auto"/>
            </w:tcBorders>
            <w:shd w:val="clear" w:color="auto" w:fill="auto"/>
            <w:vAlign w:val="center"/>
            <w:hideMark/>
          </w:tcPr>
          <w:p w14:paraId="163EBF45" w14:textId="77777777" w:rsidR="00A73A63" w:rsidRPr="00A73A63" w:rsidRDefault="00A73A63" w:rsidP="00A73A63">
            <w:pPr>
              <w:jc w:val="center"/>
            </w:pPr>
            <w:r w:rsidRPr="00A73A63">
              <w:t>500</w:t>
            </w:r>
          </w:p>
        </w:tc>
        <w:tc>
          <w:tcPr>
            <w:tcW w:w="1543" w:type="dxa"/>
            <w:tcBorders>
              <w:top w:val="nil"/>
              <w:left w:val="nil"/>
              <w:bottom w:val="single" w:sz="4" w:space="0" w:color="auto"/>
              <w:right w:val="single" w:sz="4" w:space="0" w:color="auto"/>
            </w:tcBorders>
            <w:shd w:val="clear" w:color="auto" w:fill="auto"/>
            <w:noWrap/>
            <w:vAlign w:val="center"/>
            <w:hideMark/>
          </w:tcPr>
          <w:p w14:paraId="003C83CD" w14:textId="77777777" w:rsidR="00A73A63" w:rsidRPr="00A73A63" w:rsidRDefault="00A73A63" w:rsidP="00A73A63">
            <w:pPr>
              <w:jc w:val="right"/>
            </w:pPr>
            <w:r w:rsidRPr="00A73A63">
              <w:t>30 000,0</w:t>
            </w:r>
          </w:p>
        </w:tc>
      </w:tr>
      <w:tr w:rsidR="00A73A63" w:rsidRPr="00A73A63" w14:paraId="7F431DE8"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8C078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E0A11ED" w14:textId="77777777" w:rsidR="00A73A63" w:rsidRPr="00A73A63" w:rsidRDefault="00A73A63" w:rsidP="00A73A63">
            <w:pPr>
              <w:jc w:val="both"/>
            </w:pPr>
            <w:r w:rsidRPr="00A73A63">
              <w:t>Иные дотации</w:t>
            </w:r>
          </w:p>
        </w:tc>
        <w:tc>
          <w:tcPr>
            <w:tcW w:w="787" w:type="dxa"/>
            <w:tcBorders>
              <w:top w:val="nil"/>
              <w:left w:val="nil"/>
              <w:bottom w:val="single" w:sz="4" w:space="0" w:color="auto"/>
              <w:right w:val="single" w:sz="4" w:space="0" w:color="auto"/>
            </w:tcBorders>
            <w:shd w:val="clear" w:color="auto" w:fill="auto"/>
            <w:vAlign w:val="center"/>
            <w:hideMark/>
          </w:tcPr>
          <w:p w14:paraId="535E6DF0"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68AC7CE8" w14:textId="77777777" w:rsidR="00A73A63" w:rsidRPr="00A73A63" w:rsidRDefault="00A73A63" w:rsidP="00A73A63">
            <w:pPr>
              <w:jc w:val="center"/>
              <w:rPr>
                <w:b/>
                <w:bCs/>
              </w:rPr>
            </w:pPr>
            <w:r w:rsidRPr="00A73A63">
              <w:rPr>
                <w:b/>
                <w:bCs/>
              </w:rPr>
              <w:t>14</w:t>
            </w:r>
          </w:p>
        </w:tc>
        <w:tc>
          <w:tcPr>
            <w:tcW w:w="523" w:type="dxa"/>
            <w:tcBorders>
              <w:top w:val="nil"/>
              <w:left w:val="nil"/>
              <w:bottom w:val="single" w:sz="4" w:space="0" w:color="auto"/>
              <w:right w:val="single" w:sz="4" w:space="0" w:color="auto"/>
            </w:tcBorders>
            <w:shd w:val="clear" w:color="auto" w:fill="auto"/>
            <w:vAlign w:val="center"/>
            <w:hideMark/>
          </w:tcPr>
          <w:p w14:paraId="3C40BFA0" w14:textId="77777777" w:rsidR="00A73A63" w:rsidRPr="00A73A63" w:rsidRDefault="00A73A63" w:rsidP="00A73A63">
            <w:pPr>
              <w:jc w:val="center"/>
              <w:rPr>
                <w:b/>
                <w:bCs/>
              </w:rPr>
            </w:pPr>
            <w:r w:rsidRPr="00A73A6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B0433D2"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0B44B8D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673B066" w14:textId="77777777" w:rsidR="00A73A63" w:rsidRPr="00A73A63" w:rsidRDefault="00A73A63" w:rsidP="00A73A63">
            <w:pPr>
              <w:jc w:val="right"/>
            </w:pPr>
            <w:r w:rsidRPr="00A73A63">
              <w:t>8 885,5</w:t>
            </w:r>
          </w:p>
        </w:tc>
      </w:tr>
      <w:tr w:rsidR="00A73A63" w:rsidRPr="00A73A63" w14:paraId="0A06ED0C"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DF39D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ABB41AE"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CD36FBF"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672F3CB"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02FF5A8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940FE8E"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6D725DA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780FA15" w14:textId="77777777" w:rsidR="00A73A63" w:rsidRPr="00A73A63" w:rsidRDefault="00A73A63" w:rsidP="00A73A63">
            <w:pPr>
              <w:jc w:val="right"/>
            </w:pPr>
            <w:r w:rsidRPr="00A73A63">
              <w:t>8 885,5</w:t>
            </w:r>
          </w:p>
        </w:tc>
      </w:tr>
      <w:tr w:rsidR="00A73A63" w:rsidRPr="00A73A63" w14:paraId="7DEFCB38"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C08AA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394D3DB" w14:textId="77777777" w:rsidR="00A73A63" w:rsidRPr="00A73A63" w:rsidRDefault="00A73A63" w:rsidP="00A73A63">
            <w:pPr>
              <w:jc w:val="both"/>
              <w:rPr>
                <w:b/>
                <w:bCs/>
              </w:rPr>
            </w:pPr>
            <w:r w:rsidRPr="00A73A63">
              <w:rPr>
                <w:b/>
                <w:bCs/>
              </w:rPr>
              <w:t xml:space="preserve">Подпрограмма </w:t>
            </w:r>
            <w:r w:rsidRPr="00A73A6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5F905D8F"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40623175"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12102EA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1DB35CF" w14:textId="77777777" w:rsidR="00A73A63" w:rsidRPr="00A73A63" w:rsidRDefault="00A73A63" w:rsidP="00A73A63">
            <w:pPr>
              <w:jc w:val="center"/>
            </w:pPr>
            <w:r w:rsidRPr="00A73A63">
              <w:t>08.1.00.00000</w:t>
            </w:r>
          </w:p>
        </w:tc>
        <w:tc>
          <w:tcPr>
            <w:tcW w:w="576" w:type="dxa"/>
            <w:tcBorders>
              <w:top w:val="nil"/>
              <w:left w:val="nil"/>
              <w:bottom w:val="single" w:sz="4" w:space="0" w:color="auto"/>
              <w:right w:val="single" w:sz="4" w:space="0" w:color="auto"/>
            </w:tcBorders>
            <w:shd w:val="clear" w:color="auto" w:fill="auto"/>
            <w:vAlign w:val="center"/>
            <w:hideMark/>
          </w:tcPr>
          <w:p w14:paraId="21ABF7F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D54167E" w14:textId="77777777" w:rsidR="00A73A63" w:rsidRPr="00A73A63" w:rsidRDefault="00A73A63" w:rsidP="00A73A63">
            <w:pPr>
              <w:jc w:val="right"/>
            </w:pPr>
            <w:r w:rsidRPr="00A73A63">
              <w:t>8 885,5</w:t>
            </w:r>
          </w:p>
        </w:tc>
      </w:tr>
      <w:tr w:rsidR="00A73A63" w:rsidRPr="00A73A63" w14:paraId="26D0696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540F5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ADC6685" w14:textId="77777777" w:rsidR="00A73A63" w:rsidRPr="00A73A63" w:rsidRDefault="00A73A63" w:rsidP="00A73A63">
            <w:pPr>
              <w:jc w:val="both"/>
            </w:pPr>
            <w:r w:rsidRPr="00A73A63">
              <w:rPr>
                <w:b/>
                <w:bCs/>
              </w:rPr>
              <w:t>Основное мероприятие</w:t>
            </w:r>
            <w:r w:rsidRPr="00A73A63">
              <w:t xml:space="preserve"> «Поддержка мер по обеспечению сбалансированности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4560342"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22C8006D"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6DC51C6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DDF8E35" w14:textId="77777777" w:rsidR="00A73A63" w:rsidRPr="00A73A63" w:rsidRDefault="00A73A63" w:rsidP="00A73A63">
            <w:pPr>
              <w:jc w:val="center"/>
            </w:pPr>
            <w:r w:rsidRPr="00A73A63">
              <w:t>08.1.94.00000</w:t>
            </w:r>
          </w:p>
        </w:tc>
        <w:tc>
          <w:tcPr>
            <w:tcW w:w="576" w:type="dxa"/>
            <w:tcBorders>
              <w:top w:val="nil"/>
              <w:left w:val="nil"/>
              <w:bottom w:val="single" w:sz="4" w:space="0" w:color="auto"/>
              <w:right w:val="single" w:sz="4" w:space="0" w:color="auto"/>
            </w:tcBorders>
            <w:shd w:val="clear" w:color="auto" w:fill="auto"/>
            <w:vAlign w:val="center"/>
            <w:hideMark/>
          </w:tcPr>
          <w:p w14:paraId="445F6B9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BAF154A" w14:textId="77777777" w:rsidR="00A73A63" w:rsidRPr="00A73A63" w:rsidRDefault="00A73A63" w:rsidP="00A73A63">
            <w:pPr>
              <w:jc w:val="right"/>
            </w:pPr>
            <w:r w:rsidRPr="00A73A63">
              <w:t>8 885,5</w:t>
            </w:r>
          </w:p>
        </w:tc>
      </w:tr>
      <w:tr w:rsidR="00A73A63" w:rsidRPr="00A73A63" w14:paraId="5B429C3C"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68BD7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3902F3" w14:textId="77777777" w:rsidR="00A73A63" w:rsidRPr="00A73A63" w:rsidRDefault="00A73A63" w:rsidP="00A73A63">
            <w:pPr>
              <w:jc w:val="both"/>
            </w:pPr>
            <w:r w:rsidRPr="00A73A63">
              <w:t xml:space="preserve">Предоставление дотации на поддержку мер по обеспечению </w:t>
            </w:r>
            <w:r w:rsidRPr="00A73A63">
              <w:lastRenderedPageBreak/>
              <w:t>сбалансированности местных бюджетов</w:t>
            </w:r>
          </w:p>
        </w:tc>
        <w:tc>
          <w:tcPr>
            <w:tcW w:w="787" w:type="dxa"/>
            <w:tcBorders>
              <w:top w:val="nil"/>
              <w:left w:val="nil"/>
              <w:bottom w:val="single" w:sz="4" w:space="0" w:color="auto"/>
              <w:right w:val="single" w:sz="4" w:space="0" w:color="auto"/>
            </w:tcBorders>
            <w:shd w:val="clear" w:color="auto" w:fill="auto"/>
            <w:vAlign w:val="center"/>
            <w:hideMark/>
          </w:tcPr>
          <w:p w14:paraId="63330F20" w14:textId="77777777" w:rsidR="00A73A63" w:rsidRPr="00A73A63" w:rsidRDefault="00A73A63" w:rsidP="00A73A63">
            <w:pPr>
              <w:jc w:val="center"/>
            </w:pPr>
            <w:r w:rsidRPr="00A73A63">
              <w:lastRenderedPageBreak/>
              <w:t>910</w:t>
            </w:r>
          </w:p>
        </w:tc>
        <w:tc>
          <w:tcPr>
            <w:tcW w:w="456" w:type="dxa"/>
            <w:tcBorders>
              <w:top w:val="nil"/>
              <w:left w:val="nil"/>
              <w:bottom w:val="single" w:sz="4" w:space="0" w:color="auto"/>
              <w:right w:val="single" w:sz="4" w:space="0" w:color="auto"/>
            </w:tcBorders>
            <w:shd w:val="clear" w:color="auto" w:fill="auto"/>
            <w:vAlign w:val="center"/>
            <w:hideMark/>
          </w:tcPr>
          <w:p w14:paraId="38D81937"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554C1D9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418C036" w14:textId="77777777" w:rsidR="00A73A63" w:rsidRPr="00A73A63" w:rsidRDefault="00A73A63" w:rsidP="00A73A63">
            <w:pPr>
              <w:jc w:val="center"/>
            </w:pPr>
            <w:r w:rsidRPr="00A73A63">
              <w:t>08.1.94.99400</w:t>
            </w:r>
          </w:p>
        </w:tc>
        <w:tc>
          <w:tcPr>
            <w:tcW w:w="576" w:type="dxa"/>
            <w:tcBorders>
              <w:top w:val="nil"/>
              <w:left w:val="nil"/>
              <w:bottom w:val="single" w:sz="4" w:space="0" w:color="auto"/>
              <w:right w:val="single" w:sz="4" w:space="0" w:color="auto"/>
            </w:tcBorders>
            <w:shd w:val="clear" w:color="auto" w:fill="auto"/>
            <w:vAlign w:val="center"/>
            <w:hideMark/>
          </w:tcPr>
          <w:p w14:paraId="2492CFF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F40928B" w14:textId="77777777" w:rsidR="00A73A63" w:rsidRPr="00A73A63" w:rsidRDefault="00A73A63" w:rsidP="00A73A63">
            <w:pPr>
              <w:jc w:val="right"/>
            </w:pPr>
            <w:r w:rsidRPr="00A73A63">
              <w:t>8 885,5</w:t>
            </w:r>
          </w:p>
        </w:tc>
      </w:tr>
      <w:tr w:rsidR="00A73A63" w:rsidRPr="00A73A63" w14:paraId="5D0B8D5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709D6A"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C53A965" w14:textId="77777777" w:rsidR="00A73A63" w:rsidRPr="00A73A63" w:rsidRDefault="00A73A63" w:rsidP="00A73A63">
            <w:pPr>
              <w:jc w:val="both"/>
            </w:pPr>
            <w:r w:rsidRPr="00A73A63">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6096893E" w14:textId="77777777" w:rsidR="00A73A63" w:rsidRPr="00A73A63" w:rsidRDefault="00A73A63" w:rsidP="00A73A63">
            <w:pPr>
              <w:jc w:val="center"/>
            </w:pPr>
            <w:r w:rsidRPr="00A73A63">
              <w:t>910</w:t>
            </w:r>
          </w:p>
        </w:tc>
        <w:tc>
          <w:tcPr>
            <w:tcW w:w="456" w:type="dxa"/>
            <w:tcBorders>
              <w:top w:val="nil"/>
              <w:left w:val="nil"/>
              <w:bottom w:val="single" w:sz="4" w:space="0" w:color="auto"/>
              <w:right w:val="single" w:sz="4" w:space="0" w:color="auto"/>
            </w:tcBorders>
            <w:shd w:val="clear" w:color="auto" w:fill="auto"/>
            <w:vAlign w:val="center"/>
            <w:hideMark/>
          </w:tcPr>
          <w:p w14:paraId="0A1BEB9D" w14:textId="77777777" w:rsidR="00A73A63" w:rsidRPr="00A73A63" w:rsidRDefault="00A73A63" w:rsidP="00A73A63">
            <w:pPr>
              <w:jc w:val="center"/>
            </w:pPr>
            <w:r w:rsidRPr="00A73A63">
              <w:t>14</w:t>
            </w:r>
          </w:p>
        </w:tc>
        <w:tc>
          <w:tcPr>
            <w:tcW w:w="523" w:type="dxa"/>
            <w:tcBorders>
              <w:top w:val="nil"/>
              <w:left w:val="nil"/>
              <w:bottom w:val="single" w:sz="4" w:space="0" w:color="auto"/>
              <w:right w:val="single" w:sz="4" w:space="0" w:color="auto"/>
            </w:tcBorders>
            <w:shd w:val="clear" w:color="auto" w:fill="auto"/>
            <w:vAlign w:val="center"/>
            <w:hideMark/>
          </w:tcPr>
          <w:p w14:paraId="6C2AA29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AABD89D" w14:textId="77777777" w:rsidR="00A73A63" w:rsidRPr="00A73A63" w:rsidRDefault="00A73A63" w:rsidP="00A73A63">
            <w:pPr>
              <w:jc w:val="center"/>
            </w:pPr>
            <w:r w:rsidRPr="00A73A63">
              <w:t>08.1.94.99400</w:t>
            </w:r>
          </w:p>
        </w:tc>
        <w:tc>
          <w:tcPr>
            <w:tcW w:w="576" w:type="dxa"/>
            <w:tcBorders>
              <w:top w:val="nil"/>
              <w:left w:val="nil"/>
              <w:bottom w:val="single" w:sz="4" w:space="0" w:color="auto"/>
              <w:right w:val="single" w:sz="4" w:space="0" w:color="auto"/>
            </w:tcBorders>
            <w:shd w:val="clear" w:color="auto" w:fill="auto"/>
            <w:vAlign w:val="center"/>
            <w:hideMark/>
          </w:tcPr>
          <w:p w14:paraId="6DA1D892" w14:textId="77777777" w:rsidR="00A73A63" w:rsidRPr="00A73A63" w:rsidRDefault="00A73A63" w:rsidP="00A73A63">
            <w:pPr>
              <w:jc w:val="center"/>
            </w:pPr>
            <w:r w:rsidRPr="00A73A63">
              <w:t>500</w:t>
            </w:r>
          </w:p>
        </w:tc>
        <w:tc>
          <w:tcPr>
            <w:tcW w:w="1543" w:type="dxa"/>
            <w:tcBorders>
              <w:top w:val="nil"/>
              <w:left w:val="nil"/>
              <w:bottom w:val="single" w:sz="4" w:space="0" w:color="auto"/>
              <w:right w:val="single" w:sz="4" w:space="0" w:color="auto"/>
            </w:tcBorders>
            <w:shd w:val="clear" w:color="auto" w:fill="auto"/>
            <w:noWrap/>
            <w:vAlign w:val="center"/>
            <w:hideMark/>
          </w:tcPr>
          <w:p w14:paraId="74FE5B90" w14:textId="77777777" w:rsidR="00A73A63" w:rsidRPr="00A73A63" w:rsidRDefault="00A73A63" w:rsidP="00A73A63">
            <w:pPr>
              <w:jc w:val="right"/>
            </w:pPr>
            <w:r w:rsidRPr="00A73A63">
              <w:t>8 885,5</w:t>
            </w:r>
          </w:p>
        </w:tc>
      </w:tr>
      <w:tr w:rsidR="00A73A63" w:rsidRPr="00A73A63" w14:paraId="35C80535"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39F6FC" w14:textId="77777777" w:rsidR="00A73A63" w:rsidRPr="00A73A63" w:rsidRDefault="00A73A63" w:rsidP="00A73A63">
            <w:pPr>
              <w:jc w:val="center"/>
              <w:rPr>
                <w:b/>
                <w:bCs/>
              </w:rPr>
            </w:pPr>
            <w:r w:rsidRPr="00A73A63">
              <w:rPr>
                <w:b/>
                <w:bCs/>
              </w:rPr>
              <w:t>7</w:t>
            </w:r>
          </w:p>
        </w:tc>
        <w:tc>
          <w:tcPr>
            <w:tcW w:w="3345" w:type="dxa"/>
            <w:tcBorders>
              <w:top w:val="nil"/>
              <w:left w:val="nil"/>
              <w:bottom w:val="single" w:sz="4" w:space="0" w:color="auto"/>
              <w:right w:val="single" w:sz="4" w:space="0" w:color="auto"/>
            </w:tcBorders>
            <w:shd w:val="clear" w:color="auto" w:fill="auto"/>
            <w:hideMark/>
          </w:tcPr>
          <w:p w14:paraId="0DC4D3C1" w14:textId="77777777" w:rsidR="00A73A63" w:rsidRPr="00A73A63" w:rsidRDefault="00A73A63" w:rsidP="00A73A63">
            <w:pPr>
              <w:jc w:val="both"/>
              <w:rPr>
                <w:b/>
                <w:bCs/>
              </w:rPr>
            </w:pPr>
            <w:r w:rsidRPr="00A73A63">
              <w:rPr>
                <w:b/>
                <w:bCs/>
              </w:rPr>
              <w:t>Управление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2FC3B0D" w14:textId="77777777" w:rsidR="00A73A63" w:rsidRPr="00A73A63" w:rsidRDefault="00A73A63" w:rsidP="00A73A63">
            <w:pPr>
              <w:jc w:val="center"/>
              <w:rPr>
                <w:b/>
                <w:bCs/>
              </w:rPr>
            </w:pPr>
            <w:r w:rsidRPr="00A73A63">
              <w:rPr>
                <w:b/>
                <w:bCs/>
              </w:rPr>
              <w:t>913</w:t>
            </w:r>
          </w:p>
        </w:tc>
        <w:tc>
          <w:tcPr>
            <w:tcW w:w="456" w:type="dxa"/>
            <w:tcBorders>
              <w:top w:val="nil"/>
              <w:left w:val="nil"/>
              <w:bottom w:val="single" w:sz="4" w:space="0" w:color="auto"/>
              <w:right w:val="single" w:sz="4" w:space="0" w:color="auto"/>
            </w:tcBorders>
            <w:shd w:val="clear" w:color="auto" w:fill="auto"/>
            <w:vAlign w:val="center"/>
            <w:hideMark/>
          </w:tcPr>
          <w:p w14:paraId="31723472"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0552C146"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2CD5553"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A4F2227"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38DDF335" w14:textId="77777777" w:rsidR="00A73A63" w:rsidRPr="00A73A63" w:rsidRDefault="00A73A63" w:rsidP="00A73A63">
            <w:pPr>
              <w:jc w:val="right"/>
              <w:rPr>
                <w:b/>
                <w:bCs/>
              </w:rPr>
            </w:pPr>
            <w:r w:rsidRPr="00A73A63">
              <w:rPr>
                <w:b/>
                <w:bCs/>
              </w:rPr>
              <w:t>27 691,6</w:t>
            </w:r>
          </w:p>
        </w:tc>
      </w:tr>
      <w:tr w:rsidR="00A73A63" w:rsidRPr="00A73A63" w14:paraId="54E808B3"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7C8AA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5DF5487" w14:textId="77777777" w:rsidR="00A73A63" w:rsidRPr="00A73A63" w:rsidRDefault="00A73A63" w:rsidP="00A73A63">
            <w:pPr>
              <w:jc w:val="both"/>
            </w:pPr>
            <w:r w:rsidRPr="00A73A6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03BA7332"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2E208D4"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4796151"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F973206"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666E29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410004A" w14:textId="77777777" w:rsidR="00A73A63" w:rsidRPr="00A73A63" w:rsidRDefault="00A73A63" w:rsidP="00A73A63">
            <w:pPr>
              <w:jc w:val="right"/>
            </w:pPr>
            <w:r w:rsidRPr="00A73A63">
              <w:t>22 963,7</w:t>
            </w:r>
          </w:p>
        </w:tc>
      </w:tr>
      <w:tr w:rsidR="00A73A63" w:rsidRPr="00A73A63" w14:paraId="40BF4F24"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A2917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BB48024" w14:textId="77777777" w:rsidR="00A73A63" w:rsidRPr="00A73A63" w:rsidRDefault="00A73A63" w:rsidP="00A73A63">
            <w:pPr>
              <w:jc w:val="both"/>
            </w:pPr>
            <w:r w:rsidRPr="00A73A63">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6A4B819"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58377ACF"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636F4E55" w14:textId="77777777" w:rsidR="00A73A63" w:rsidRPr="00A73A63" w:rsidRDefault="00A73A63" w:rsidP="00A73A63">
            <w:pPr>
              <w:jc w:val="center"/>
              <w:rPr>
                <w:b/>
                <w:bCs/>
              </w:rPr>
            </w:pPr>
            <w:r w:rsidRPr="00A73A63">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401D0BBD"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35582AF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2758015" w14:textId="77777777" w:rsidR="00A73A63" w:rsidRPr="00A73A63" w:rsidRDefault="00A73A63" w:rsidP="00A73A63">
            <w:pPr>
              <w:jc w:val="right"/>
            </w:pPr>
            <w:r w:rsidRPr="00A73A63">
              <w:t>22 963,7</w:t>
            </w:r>
          </w:p>
        </w:tc>
      </w:tr>
      <w:tr w:rsidR="00A73A63" w:rsidRPr="00A73A63" w14:paraId="72ACA3A1"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4BE3A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86A6E9E"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1622662A"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40B606A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222A8472"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5427D757" w14:textId="77777777" w:rsidR="00A73A63" w:rsidRPr="00A73A63" w:rsidRDefault="00A73A63" w:rsidP="00A73A63">
            <w:pPr>
              <w:jc w:val="center"/>
            </w:pPr>
            <w:r w:rsidRPr="00A73A63">
              <w:t>09.0.00.00000</w:t>
            </w:r>
          </w:p>
        </w:tc>
        <w:tc>
          <w:tcPr>
            <w:tcW w:w="576" w:type="dxa"/>
            <w:tcBorders>
              <w:top w:val="nil"/>
              <w:left w:val="nil"/>
              <w:bottom w:val="single" w:sz="4" w:space="0" w:color="auto"/>
              <w:right w:val="single" w:sz="4" w:space="0" w:color="auto"/>
            </w:tcBorders>
            <w:shd w:val="clear" w:color="auto" w:fill="auto"/>
            <w:vAlign w:val="center"/>
            <w:hideMark/>
          </w:tcPr>
          <w:p w14:paraId="177CFAD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0B0334B" w14:textId="77777777" w:rsidR="00A73A63" w:rsidRPr="00A73A63" w:rsidRDefault="00A73A63" w:rsidP="00A73A63">
            <w:pPr>
              <w:jc w:val="right"/>
            </w:pPr>
            <w:r w:rsidRPr="00A73A63">
              <w:t>22 963,7</w:t>
            </w:r>
          </w:p>
        </w:tc>
      </w:tr>
      <w:tr w:rsidR="00A73A63" w:rsidRPr="00A73A63" w14:paraId="493FB09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0E3A1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0D7860F" w14:textId="77777777" w:rsidR="00A73A63" w:rsidRPr="00A73A63" w:rsidRDefault="00A73A63" w:rsidP="00A73A63">
            <w:pPr>
              <w:jc w:val="both"/>
              <w:rPr>
                <w:b/>
                <w:bCs/>
              </w:rPr>
            </w:pPr>
            <w:r w:rsidRPr="00A73A63">
              <w:rPr>
                <w:b/>
                <w:bCs/>
              </w:rPr>
              <w:t>Подпрограмма</w:t>
            </w:r>
            <w:r w:rsidRPr="00A73A63">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73EB109"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7B1A79F6"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1C5CE73"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5C8DE3D3" w14:textId="77777777" w:rsidR="00A73A63" w:rsidRPr="00A73A63" w:rsidRDefault="00A73A63" w:rsidP="00A73A63">
            <w:pPr>
              <w:jc w:val="center"/>
            </w:pPr>
            <w:r w:rsidRPr="00A73A63">
              <w:t>09.1.00.00000</w:t>
            </w:r>
          </w:p>
        </w:tc>
        <w:tc>
          <w:tcPr>
            <w:tcW w:w="576" w:type="dxa"/>
            <w:tcBorders>
              <w:top w:val="nil"/>
              <w:left w:val="nil"/>
              <w:bottom w:val="single" w:sz="4" w:space="0" w:color="auto"/>
              <w:right w:val="single" w:sz="4" w:space="0" w:color="auto"/>
            </w:tcBorders>
            <w:shd w:val="clear" w:color="auto" w:fill="auto"/>
            <w:vAlign w:val="center"/>
            <w:hideMark/>
          </w:tcPr>
          <w:p w14:paraId="4A69EB8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C7D2D4C" w14:textId="77777777" w:rsidR="00A73A63" w:rsidRPr="00A73A63" w:rsidRDefault="00A73A63" w:rsidP="00A73A63">
            <w:pPr>
              <w:jc w:val="right"/>
            </w:pPr>
            <w:r w:rsidRPr="00A73A63">
              <w:t>22 406,1</w:t>
            </w:r>
          </w:p>
        </w:tc>
      </w:tr>
      <w:tr w:rsidR="00A73A63" w:rsidRPr="00A73A63" w14:paraId="7E55D4BE"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66BE5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F9FF003"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5C75A9C"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5BEC035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0849E7D2"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164F1F62" w14:textId="77777777" w:rsidR="00A73A63" w:rsidRPr="00A73A63" w:rsidRDefault="00A73A63" w:rsidP="00A73A63">
            <w:pPr>
              <w:jc w:val="center"/>
            </w:pPr>
            <w:r w:rsidRPr="00A73A63">
              <w:t>09.1.21.00000</w:t>
            </w:r>
          </w:p>
        </w:tc>
        <w:tc>
          <w:tcPr>
            <w:tcW w:w="576" w:type="dxa"/>
            <w:tcBorders>
              <w:top w:val="nil"/>
              <w:left w:val="nil"/>
              <w:bottom w:val="single" w:sz="4" w:space="0" w:color="auto"/>
              <w:right w:val="single" w:sz="4" w:space="0" w:color="auto"/>
            </w:tcBorders>
            <w:shd w:val="clear" w:color="auto" w:fill="auto"/>
            <w:vAlign w:val="center"/>
            <w:hideMark/>
          </w:tcPr>
          <w:p w14:paraId="7473C00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799B232" w14:textId="77777777" w:rsidR="00A73A63" w:rsidRPr="00A73A63" w:rsidRDefault="00A73A63" w:rsidP="00A73A63">
            <w:pPr>
              <w:jc w:val="right"/>
            </w:pPr>
            <w:r w:rsidRPr="00A73A63">
              <w:t>21 611,6</w:t>
            </w:r>
          </w:p>
        </w:tc>
      </w:tr>
      <w:tr w:rsidR="00A73A63" w:rsidRPr="00A73A63" w14:paraId="3AA1D1DD"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CF802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C7406D9"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A3792E3"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710B096B"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F7550D8"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2AB5BCA" w14:textId="77777777" w:rsidR="00A73A63" w:rsidRPr="00A73A63" w:rsidRDefault="00A73A63" w:rsidP="00A73A63">
            <w:pPr>
              <w:jc w:val="center"/>
            </w:pPr>
            <w:r w:rsidRPr="00A73A63">
              <w:t>09.1.21.92100</w:t>
            </w:r>
          </w:p>
        </w:tc>
        <w:tc>
          <w:tcPr>
            <w:tcW w:w="576" w:type="dxa"/>
            <w:tcBorders>
              <w:top w:val="nil"/>
              <w:left w:val="nil"/>
              <w:bottom w:val="single" w:sz="4" w:space="0" w:color="auto"/>
              <w:right w:val="single" w:sz="4" w:space="0" w:color="auto"/>
            </w:tcBorders>
            <w:shd w:val="clear" w:color="auto" w:fill="auto"/>
            <w:vAlign w:val="center"/>
            <w:hideMark/>
          </w:tcPr>
          <w:p w14:paraId="62ED2EB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0273179" w14:textId="77777777" w:rsidR="00A73A63" w:rsidRPr="00A73A63" w:rsidRDefault="00A73A63" w:rsidP="00A73A63">
            <w:pPr>
              <w:jc w:val="right"/>
            </w:pPr>
            <w:r w:rsidRPr="00A73A63">
              <w:t>21 611,6</w:t>
            </w:r>
          </w:p>
        </w:tc>
      </w:tr>
      <w:tr w:rsidR="00A73A63" w:rsidRPr="00A73A63" w14:paraId="7A6C34B9"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FCDC2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B95DDD1"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F6B7044"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57BEDCA2"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0231D79"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E2E9700" w14:textId="77777777" w:rsidR="00A73A63" w:rsidRPr="00A73A63" w:rsidRDefault="00A73A63" w:rsidP="00A73A63">
            <w:pPr>
              <w:jc w:val="center"/>
            </w:pPr>
            <w:r w:rsidRPr="00A73A63">
              <w:t>09.1.21.92100</w:t>
            </w:r>
          </w:p>
        </w:tc>
        <w:tc>
          <w:tcPr>
            <w:tcW w:w="576" w:type="dxa"/>
            <w:tcBorders>
              <w:top w:val="nil"/>
              <w:left w:val="nil"/>
              <w:bottom w:val="single" w:sz="4" w:space="0" w:color="auto"/>
              <w:right w:val="single" w:sz="4" w:space="0" w:color="auto"/>
            </w:tcBorders>
            <w:shd w:val="clear" w:color="auto" w:fill="auto"/>
            <w:vAlign w:val="center"/>
            <w:hideMark/>
          </w:tcPr>
          <w:p w14:paraId="0C63D85C"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6D6FF08D" w14:textId="77777777" w:rsidR="00A73A63" w:rsidRPr="00A73A63" w:rsidRDefault="00A73A63" w:rsidP="00A73A63">
            <w:pPr>
              <w:jc w:val="right"/>
            </w:pPr>
            <w:r w:rsidRPr="00A73A63">
              <w:t>15 466,6</w:t>
            </w:r>
          </w:p>
        </w:tc>
      </w:tr>
      <w:tr w:rsidR="00A73A63" w:rsidRPr="00A73A63" w14:paraId="2F48FBC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2FA5C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2F88868"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95DCF1" w14:textId="77777777" w:rsidR="00A73A63" w:rsidRPr="00A73A63" w:rsidRDefault="00A73A63" w:rsidP="00A73A63">
            <w:pPr>
              <w:jc w:val="center"/>
            </w:pPr>
            <w:r w:rsidRPr="00A73A63">
              <w:lastRenderedPageBreak/>
              <w:t>913</w:t>
            </w:r>
          </w:p>
        </w:tc>
        <w:tc>
          <w:tcPr>
            <w:tcW w:w="456" w:type="dxa"/>
            <w:tcBorders>
              <w:top w:val="nil"/>
              <w:left w:val="nil"/>
              <w:bottom w:val="single" w:sz="4" w:space="0" w:color="auto"/>
              <w:right w:val="single" w:sz="4" w:space="0" w:color="auto"/>
            </w:tcBorders>
            <w:shd w:val="clear" w:color="auto" w:fill="auto"/>
            <w:vAlign w:val="center"/>
            <w:hideMark/>
          </w:tcPr>
          <w:p w14:paraId="4749D740"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6D399F3"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2EC5E81A" w14:textId="77777777" w:rsidR="00A73A63" w:rsidRPr="00A73A63" w:rsidRDefault="00A73A63" w:rsidP="00A73A63">
            <w:pPr>
              <w:jc w:val="center"/>
            </w:pPr>
            <w:r w:rsidRPr="00A73A63">
              <w:t>09.1.21.92100</w:t>
            </w:r>
          </w:p>
        </w:tc>
        <w:tc>
          <w:tcPr>
            <w:tcW w:w="576" w:type="dxa"/>
            <w:tcBorders>
              <w:top w:val="nil"/>
              <w:left w:val="nil"/>
              <w:bottom w:val="single" w:sz="4" w:space="0" w:color="auto"/>
              <w:right w:val="single" w:sz="4" w:space="0" w:color="auto"/>
            </w:tcBorders>
            <w:shd w:val="clear" w:color="auto" w:fill="auto"/>
            <w:vAlign w:val="center"/>
            <w:hideMark/>
          </w:tcPr>
          <w:p w14:paraId="79660BC7"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ADEC56E" w14:textId="77777777" w:rsidR="00A73A63" w:rsidRPr="00A73A63" w:rsidRDefault="00A73A63" w:rsidP="00A73A63">
            <w:pPr>
              <w:jc w:val="right"/>
            </w:pPr>
            <w:r w:rsidRPr="00A73A63">
              <w:t>6 130,0</w:t>
            </w:r>
          </w:p>
        </w:tc>
      </w:tr>
      <w:tr w:rsidR="00A73A63" w:rsidRPr="00A73A63" w14:paraId="6FB763E3"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EFF3F0"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96DEE38"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9589E61"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47C0C661"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9875A98"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8AB4D83" w14:textId="77777777" w:rsidR="00A73A63" w:rsidRPr="00A73A63" w:rsidRDefault="00A73A63" w:rsidP="00A73A63">
            <w:pPr>
              <w:jc w:val="center"/>
            </w:pPr>
            <w:r w:rsidRPr="00A73A63">
              <w:t>09.1.21.92100</w:t>
            </w:r>
          </w:p>
        </w:tc>
        <w:tc>
          <w:tcPr>
            <w:tcW w:w="576" w:type="dxa"/>
            <w:tcBorders>
              <w:top w:val="nil"/>
              <w:left w:val="nil"/>
              <w:bottom w:val="single" w:sz="4" w:space="0" w:color="auto"/>
              <w:right w:val="single" w:sz="4" w:space="0" w:color="auto"/>
            </w:tcBorders>
            <w:shd w:val="clear" w:color="auto" w:fill="auto"/>
            <w:vAlign w:val="center"/>
            <w:hideMark/>
          </w:tcPr>
          <w:p w14:paraId="0EC981B2"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63813ABE" w14:textId="77777777" w:rsidR="00A73A63" w:rsidRPr="00A73A63" w:rsidRDefault="00A73A63" w:rsidP="00A73A63">
            <w:pPr>
              <w:jc w:val="right"/>
            </w:pPr>
            <w:r w:rsidRPr="00A73A63">
              <w:t>15,0</w:t>
            </w:r>
          </w:p>
        </w:tc>
      </w:tr>
      <w:tr w:rsidR="00A73A63" w:rsidRPr="00A73A63" w14:paraId="3C9221A0" w14:textId="77777777" w:rsidTr="00A6493F">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7FE5A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A9986E3" w14:textId="77777777" w:rsidR="00A73A63" w:rsidRPr="00A73A63" w:rsidRDefault="00A73A63" w:rsidP="00A73A63">
            <w:pPr>
              <w:jc w:val="both"/>
            </w:pPr>
            <w:r w:rsidRPr="00A73A63">
              <w:rPr>
                <w:b/>
                <w:bCs/>
              </w:rPr>
              <w:t>Основное мероприятие</w:t>
            </w:r>
            <w:r w:rsidRPr="00A73A63">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D8A927"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78DE0C3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9878C05"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0138756" w14:textId="77777777" w:rsidR="00A73A63" w:rsidRPr="00A73A63" w:rsidRDefault="00A73A63" w:rsidP="00A73A63">
            <w:pPr>
              <w:jc w:val="center"/>
            </w:pPr>
            <w:r w:rsidRPr="00A73A63">
              <w:t>09.1.62.00000</w:t>
            </w:r>
          </w:p>
        </w:tc>
        <w:tc>
          <w:tcPr>
            <w:tcW w:w="576" w:type="dxa"/>
            <w:tcBorders>
              <w:top w:val="nil"/>
              <w:left w:val="nil"/>
              <w:bottom w:val="single" w:sz="4" w:space="0" w:color="auto"/>
              <w:right w:val="single" w:sz="4" w:space="0" w:color="auto"/>
            </w:tcBorders>
            <w:shd w:val="clear" w:color="auto" w:fill="auto"/>
            <w:vAlign w:val="center"/>
            <w:hideMark/>
          </w:tcPr>
          <w:p w14:paraId="683BE14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C3D73D9" w14:textId="77777777" w:rsidR="00A73A63" w:rsidRPr="00A73A63" w:rsidRDefault="00A73A63" w:rsidP="00A73A63">
            <w:pPr>
              <w:jc w:val="right"/>
            </w:pPr>
            <w:r w:rsidRPr="00A73A63">
              <w:t>794,5</w:t>
            </w:r>
          </w:p>
        </w:tc>
      </w:tr>
      <w:tr w:rsidR="00A73A63" w:rsidRPr="00A73A63" w14:paraId="33AC3DE0"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20D02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EDDC6D2" w14:textId="77777777" w:rsidR="00A73A63" w:rsidRPr="00A73A63" w:rsidRDefault="00A73A63" w:rsidP="00A73A63">
            <w:pPr>
              <w:jc w:val="both"/>
            </w:pPr>
            <w:r w:rsidRPr="00A73A63">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1D216D03"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65FD658"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5AEC808"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5D3CC17B" w14:textId="77777777" w:rsidR="00A73A63" w:rsidRPr="00A73A63" w:rsidRDefault="00A73A63" w:rsidP="00A73A63">
            <w:pPr>
              <w:jc w:val="center"/>
            </w:pPr>
            <w:r w:rsidRPr="00A73A63">
              <w:t>09.1.62.96200</w:t>
            </w:r>
          </w:p>
        </w:tc>
        <w:tc>
          <w:tcPr>
            <w:tcW w:w="576" w:type="dxa"/>
            <w:tcBorders>
              <w:top w:val="nil"/>
              <w:left w:val="nil"/>
              <w:bottom w:val="single" w:sz="4" w:space="0" w:color="auto"/>
              <w:right w:val="single" w:sz="4" w:space="0" w:color="auto"/>
            </w:tcBorders>
            <w:shd w:val="clear" w:color="auto" w:fill="auto"/>
            <w:vAlign w:val="center"/>
            <w:hideMark/>
          </w:tcPr>
          <w:p w14:paraId="7ED77F1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C32CB41" w14:textId="77777777" w:rsidR="00A73A63" w:rsidRPr="00A73A63" w:rsidRDefault="00A73A63" w:rsidP="00A73A63">
            <w:pPr>
              <w:jc w:val="right"/>
            </w:pPr>
            <w:r w:rsidRPr="00A73A63">
              <w:t>794,5</w:t>
            </w:r>
          </w:p>
        </w:tc>
      </w:tr>
      <w:tr w:rsidR="00A73A63" w:rsidRPr="00A73A63" w14:paraId="280C2F8A"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CE9C3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E4C65D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3EAC96E"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13E7E3F"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257DDEFA"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8DFD71D" w14:textId="77777777" w:rsidR="00A73A63" w:rsidRPr="00A73A63" w:rsidRDefault="00A73A63" w:rsidP="00A73A63">
            <w:pPr>
              <w:jc w:val="center"/>
            </w:pPr>
            <w:r w:rsidRPr="00A73A63">
              <w:t>09.1.62.96200</w:t>
            </w:r>
          </w:p>
        </w:tc>
        <w:tc>
          <w:tcPr>
            <w:tcW w:w="576" w:type="dxa"/>
            <w:tcBorders>
              <w:top w:val="nil"/>
              <w:left w:val="nil"/>
              <w:bottom w:val="single" w:sz="4" w:space="0" w:color="auto"/>
              <w:right w:val="single" w:sz="4" w:space="0" w:color="auto"/>
            </w:tcBorders>
            <w:shd w:val="clear" w:color="auto" w:fill="auto"/>
            <w:vAlign w:val="center"/>
            <w:hideMark/>
          </w:tcPr>
          <w:p w14:paraId="6E4C598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212D89A" w14:textId="77777777" w:rsidR="00A73A63" w:rsidRPr="00A73A63" w:rsidRDefault="00A73A63" w:rsidP="00A73A63">
            <w:pPr>
              <w:jc w:val="right"/>
            </w:pPr>
            <w:r w:rsidRPr="00A73A63">
              <w:t>794,5</w:t>
            </w:r>
          </w:p>
        </w:tc>
      </w:tr>
      <w:tr w:rsidR="00A73A63" w:rsidRPr="00A73A63" w14:paraId="60DC03AF"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887F5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D897ADA" w14:textId="77777777" w:rsidR="00A73A63" w:rsidRPr="00A73A63" w:rsidRDefault="00A73A63" w:rsidP="00A73A63">
            <w:pPr>
              <w:jc w:val="both"/>
              <w:rPr>
                <w:b/>
                <w:bCs/>
              </w:rPr>
            </w:pPr>
            <w:r w:rsidRPr="00A73A63">
              <w:rPr>
                <w:b/>
                <w:bCs/>
              </w:rPr>
              <w:t>Подпрограмма</w:t>
            </w:r>
            <w:r w:rsidRPr="00A73A63">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E3AE605"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44972C2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685A1F1"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7FA28937" w14:textId="77777777" w:rsidR="00A73A63" w:rsidRPr="00A73A63" w:rsidRDefault="00A73A63" w:rsidP="00A73A63">
            <w:pPr>
              <w:jc w:val="center"/>
            </w:pPr>
            <w:r w:rsidRPr="00A73A63">
              <w:t>09.2.00.00000</w:t>
            </w:r>
          </w:p>
        </w:tc>
        <w:tc>
          <w:tcPr>
            <w:tcW w:w="576" w:type="dxa"/>
            <w:tcBorders>
              <w:top w:val="nil"/>
              <w:left w:val="nil"/>
              <w:bottom w:val="single" w:sz="4" w:space="0" w:color="auto"/>
              <w:right w:val="single" w:sz="4" w:space="0" w:color="auto"/>
            </w:tcBorders>
            <w:shd w:val="clear" w:color="auto" w:fill="auto"/>
            <w:vAlign w:val="center"/>
            <w:hideMark/>
          </w:tcPr>
          <w:p w14:paraId="19770E2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765A0F1" w14:textId="77777777" w:rsidR="00A73A63" w:rsidRPr="00A73A63" w:rsidRDefault="00A73A63" w:rsidP="00A73A63">
            <w:pPr>
              <w:jc w:val="right"/>
            </w:pPr>
            <w:r w:rsidRPr="00A73A63">
              <w:t>557,6</w:t>
            </w:r>
          </w:p>
        </w:tc>
      </w:tr>
      <w:tr w:rsidR="00A73A63" w:rsidRPr="00A73A63" w14:paraId="5464DCFB"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862B0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D2CF524" w14:textId="77777777" w:rsidR="00A73A63" w:rsidRPr="00A73A63" w:rsidRDefault="00A73A63" w:rsidP="00A73A63">
            <w:pPr>
              <w:jc w:val="both"/>
              <w:rPr>
                <w:b/>
                <w:bCs/>
              </w:rPr>
            </w:pPr>
            <w:r w:rsidRPr="00A73A63">
              <w:rPr>
                <w:b/>
                <w:bCs/>
              </w:rPr>
              <w:t xml:space="preserve">Основное мероприятие </w:t>
            </w:r>
            <w:r w:rsidRPr="00A73A63">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40C56B60"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70B5211B"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6FC403D7"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4DD432D6" w14:textId="77777777" w:rsidR="00A73A63" w:rsidRPr="00A73A63" w:rsidRDefault="00A73A63" w:rsidP="00A73A63">
            <w:pPr>
              <w:jc w:val="center"/>
            </w:pPr>
            <w:r w:rsidRPr="00A73A63">
              <w:t>09.2.55.00000</w:t>
            </w:r>
          </w:p>
        </w:tc>
        <w:tc>
          <w:tcPr>
            <w:tcW w:w="576" w:type="dxa"/>
            <w:tcBorders>
              <w:top w:val="nil"/>
              <w:left w:val="nil"/>
              <w:bottom w:val="single" w:sz="4" w:space="0" w:color="auto"/>
              <w:right w:val="single" w:sz="4" w:space="0" w:color="auto"/>
            </w:tcBorders>
            <w:shd w:val="clear" w:color="auto" w:fill="auto"/>
            <w:vAlign w:val="center"/>
            <w:hideMark/>
          </w:tcPr>
          <w:p w14:paraId="60AF0C9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682D652" w14:textId="77777777" w:rsidR="00A73A63" w:rsidRPr="00A73A63" w:rsidRDefault="00A73A63" w:rsidP="00A73A63">
            <w:pPr>
              <w:jc w:val="right"/>
            </w:pPr>
            <w:r w:rsidRPr="00A73A63">
              <w:t>557,6</w:t>
            </w:r>
          </w:p>
        </w:tc>
      </w:tr>
      <w:tr w:rsidR="00A73A63" w:rsidRPr="00A73A63" w14:paraId="5DC792D0"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7E772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AAEEC10" w14:textId="77777777" w:rsidR="00A73A63" w:rsidRPr="00A73A63" w:rsidRDefault="00A73A63" w:rsidP="00A73A63">
            <w:pPr>
              <w:jc w:val="both"/>
            </w:pPr>
            <w:r w:rsidRPr="00A73A6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03A2FF2D"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F242144"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81CDEDB"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169E5765" w14:textId="77777777" w:rsidR="00A73A63" w:rsidRPr="00A73A63" w:rsidRDefault="00A73A63" w:rsidP="00A73A63">
            <w:pPr>
              <w:jc w:val="center"/>
            </w:pPr>
            <w:r w:rsidRPr="00A73A63">
              <w:t>09.2.55.95500</w:t>
            </w:r>
          </w:p>
        </w:tc>
        <w:tc>
          <w:tcPr>
            <w:tcW w:w="576" w:type="dxa"/>
            <w:tcBorders>
              <w:top w:val="nil"/>
              <w:left w:val="nil"/>
              <w:bottom w:val="single" w:sz="4" w:space="0" w:color="auto"/>
              <w:right w:val="single" w:sz="4" w:space="0" w:color="auto"/>
            </w:tcBorders>
            <w:shd w:val="clear" w:color="auto" w:fill="auto"/>
            <w:vAlign w:val="center"/>
            <w:hideMark/>
          </w:tcPr>
          <w:p w14:paraId="538B7D6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955DB37" w14:textId="77777777" w:rsidR="00A73A63" w:rsidRPr="00A73A63" w:rsidRDefault="00A73A63" w:rsidP="00A73A63">
            <w:pPr>
              <w:jc w:val="right"/>
            </w:pPr>
            <w:r w:rsidRPr="00A73A63">
              <w:t>557,6</w:t>
            </w:r>
          </w:p>
        </w:tc>
      </w:tr>
      <w:tr w:rsidR="00A73A63" w:rsidRPr="00A73A63" w14:paraId="5E9BE33A"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581A7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AFD20F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BE5E791"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0DF15EB3"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FCAB544"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1E98F368" w14:textId="77777777" w:rsidR="00A73A63" w:rsidRPr="00A73A63" w:rsidRDefault="00A73A63" w:rsidP="00A73A63">
            <w:pPr>
              <w:jc w:val="center"/>
            </w:pPr>
            <w:r w:rsidRPr="00A73A63">
              <w:t>09.2.55.95500</w:t>
            </w:r>
          </w:p>
        </w:tc>
        <w:tc>
          <w:tcPr>
            <w:tcW w:w="576" w:type="dxa"/>
            <w:tcBorders>
              <w:top w:val="nil"/>
              <w:left w:val="nil"/>
              <w:bottom w:val="single" w:sz="4" w:space="0" w:color="auto"/>
              <w:right w:val="single" w:sz="4" w:space="0" w:color="auto"/>
            </w:tcBorders>
            <w:shd w:val="clear" w:color="auto" w:fill="auto"/>
            <w:vAlign w:val="center"/>
            <w:hideMark/>
          </w:tcPr>
          <w:p w14:paraId="6CBEA07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81DE9B6" w14:textId="77777777" w:rsidR="00A73A63" w:rsidRPr="00A73A63" w:rsidRDefault="00A73A63" w:rsidP="00A73A63">
            <w:pPr>
              <w:jc w:val="right"/>
            </w:pPr>
            <w:r w:rsidRPr="00A73A63">
              <w:t>557,6</w:t>
            </w:r>
          </w:p>
        </w:tc>
      </w:tr>
      <w:tr w:rsidR="00A73A63" w:rsidRPr="00A73A63" w14:paraId="2F44A85F"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69086E"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61752E10" w14:textId="77777777" w:rsidR="00A73A63" w:rsidRPr="00A73A63" w:rsidRDefault="00A73A63" w:rsidP="00A73A63">
            <w:pPr>
              <w:jc w:val="both"/>
            </w:pPr>
            <w:r w:rsidRPr="00A73A63">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67750E4D"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0B28ECB" w14:textId="77777777" w:rsidR="00A73A63" w:rsidRPr="00A73A63" w:rsidRDefault="00A73A63" w:rsidP="00A73A63">
            <w:pPr>
              <w:jc w:val="center"/>
              <w:rPr>
                <w:b/>
                <w:bCs/>
              </w:rPr>
            </w:pPr>
            <w:r w:rsidRPr="00A73A6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2D1CCE06"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5189292"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ABBD570"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72F800D4" w14:textId="77777777" w:rsidR="00A73A63" w:rsidRPr="00A73A63" w:rsidRDefault="00A73A63" w:rsidP="00A73A63">
            <w:pPr>
              <w:jc w:val="right"/>
            </w:pPr>
            <w:r w:rsidRPr="00A73A63">
              <w:t>192,0</w:t>
            </w:r>
          </w:p>
        </w:tc>
      </w:tr>
      <w:tr w:rsidR="00A73A63" w:rsidRPr="00A73A63" w14:paraId="1E1B63FD"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FC18F4"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D563DAE" w14:textId="77777777" w:rsidR="00A73A63" w:rsidRPr="00A73A63" w:rsidRDefault="00A73A63" w:rsidP="00A73A63">
            <w:pPr>
              <w:jc w:val="both"/>
            </w:pPr>
            <w:r w:rsidRPr="00A73A63">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10890B90"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748D547F" w14:textId="77777777" w:rsidR="00A73A63" w:rsidRPr="00A73A63" w:rsidRDefault="00A73A63" w:rsidP="00A73A63">
            <w:pPr>
              <w:jc w:val="center"/>
              <w:rPr>
                <w:b/>
                <w:bCs/>
              </w:rPr>
            </w:pPr>
            <w:r w:rsidRPr="00A73A6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6CEF8D63" w14:textId="77777777" w:rsidR="00A73A63" w:rsidRPr="00A73A63" w:rsidRDefault="00A73A63" w:rsidP="00A73A63">
            <w:pPr>
              <w:jc w:val="center"/>
              <w:rPr>
                <w:b/>
                <w:bCs/>
              </w:rPr>
            </w:pPr>
            <w:r w:rsidRPr="00A73A63">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3D0FF58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84BA29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8A99DE5" w14:textId="77777777" w:rsidR="00A73A63" w:rsidRPr="00A73A63" w:rsidRDefault="00A73A63" w:rsidP="00A73A63">
            <w:pPr>
              <w:jc w:val="right"/>
            </w:pPr>
            <w:r w:rsidRPr="00A73A63">
              <w:t>192,0</w:t>
            </w:r>
          </w:p>
        </w:tc>
      </w:tr>
      <w:tr w:rsidR="00A73A63" w:rsidRPr="00A73A63" w14:paraId="6FB810DB"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D795E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89DE90D"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1D026B6C"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00DFBD98"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22791BE7"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1B3042CA" w14:textId="77777777" w:rsidR="00A73A63" w:rsidRPr="00A73A63" w:rsidRDefault="00A73A63" w:rsidP="00A73A63">
            <w:pPr>
              <w:jc w:val="center"/>
            </w:pPr>
            <w:r w:rsidRPr="00A73A63">
              <w:t>09.0.00.00000</w:t>
            </w:r>
          </w:p>
        </w:tc>
        <w:tc>
          <w:tcPr>
            <w:tcW w:w="576" w:type="dxa"/>
            <w:tcBorders>
              <w:top w:val="nil"/>
              <w:left w:val="nil"/>
              <w:bottom w:val="single" w:sz="4" w:space="0" w:color="auto"/>
              <w:right w:val="single" w:sz="4" w:space="0" w:color="auto"/>
            </w:tcBorders>
            <w:shd w:val="clear" w:color="auto" w:fill="auto"/>
            <w:vAlign w:val="center"/>
            <w:hideMark/>
          </w:tcPr>
          <w:p w14:paraId="257F048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4DCA524" w14:textId="77777777" w:rsidR="00A73A63" w:rsidRPr="00A73A63" w:rsidRDefault="00A73A63" w:rsidP="00A73A63">
            <w:pPr>
              <w:jc w:val="right"/>
            </w:pPr>
            <w:r w:rsidRPr="00A73A63">
              <w:t>192,0</w:t>
            </w:r>
          </w:p>
        </w:tc>
      </w:tr>
      <w:tr w:rsidR="00A73A63" w:rsidRPr="00A73A63" w14:paraId="7FFF85D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6BA1A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32537BE" w14:textId="77777777" w:rsidR="00A73A63" w:rsidRPr="00A73A63" w:rsidRDefault="00A73A63" w:rsidP="00A73A63">
            <w:pPr>
              <w:jc w:val="both"/>
              <w:rPr>
                <w:b/>
                <w:bCs/>
              </w:rPr>
            </w:pPr>
            <w:r w:rsidRPr="00A73A63">
              <w:rPr>
                <w:b/>
                <w:bCs/>
              </w:rPr>
              <w:t>Подпрограмма</w:t>
            </w:r>
            <w:r w:rsidRPr="00A73A63">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5D85714"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6791790C"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52DDB8F2"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1F0CF1DC" w14:textId="77777777" w:rsidR="00A73A63" w:rsidRPr="00A73A63" w:rsidRDefault="00A73A63" w:rsidP="00A73A63">
            <w:pPr>
              <w:jc w:val="center"/>
            </w:pPr>
            <w:r w:rsidRPr="00A73A63">
              <w:t>09.2.00.00000</w:t>
            </w:r>
          </w:p>
        </w:tc>
        <w:tc>
          <w:tcPr>
            <w:tcW w:w="576" w:type="dxa"/>
            <w:tcBorders>
              <w:top w:val="nil"/>
              <w:left w:val="nil"/>
              <w:bottom w:val="single" w:sz="4" w:space="0" w:color="auto"/>
              <w:right w:val="single" w:sz="4" w:space="0" w:color="auto"/>
            </w:tcBorders>
            <w:shd w:val="clear" w:color="auto" w:fill="auto"/>
            <w:vAlign w:val="center"/>
            <w:hideMark/>
          </w:tcPr>
          <w:p w14:paraId="4EA7458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2227C19" w14:textId="77777777" w:rsidR="00A73A63" w:rsidRPr="00A73A63" w:rsidRDefault="00A73A63" w:rsidP="00A73A63">
            <w:pPr>
              <w:jc w:val="right"/>
            </w:pPr>
            <w:r w:rsidRPr="00A73A63">
              <w:t>192,0</w:t>
            </w:r>
          </w:p>
        </w:tc>
      </w:tr>
      <w:tr w:rsidR="00A73A63" w:rsidRPr="00A73A63" w14:paraId="2D7DE202"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BDD91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63DB48C" w14:textId="77777777" w:rsidR="00A73A63" w:rsidRPr="00A73A63" w:rsidRDefault="00A73A63" w:rsidP="00A73A63">
            <w:pPr>
              <w:jc w:val="both"/>
            </w:pPr>
            <w:r w:rsidRPr="00A73A63">
              <w:rPr>
                <w:b/>
                <w:bCs/>
              </w:rPr>
              <w:t>Основное мероприятие</w:t>
            </w:r>
            <w:r w:rsidRPr="00A73A63">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3844485C"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E98C1AC"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354AAB91"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0CA4A97A" w14:textId="77777777" w:rsidR="00A73A63" w:rsidRPr="00A73A63" w:rsidRDefault="00A73A63" w:rsidP="00A73A63">
            <w:pPr>
              <w:jc w:val="center"/>
            </w:pPr>
            <w:r w:rsidRPr="00A73A63">
              <w:t>09.2.56.00000</w:t>
            </w:r>
          </w:p>
        </w:tc>
        <w:tc>
          <w:tcPr>
            <w:tcW w:w="576" w:type="dxa"/>
            <w:tcBorders>
              <w:top w:val="nil"/>
              <w:left w:val="nil"/>
              <w:bottom w:val="single" w:sz="4" w:space="0" w:color="auto"/>
              <w:right w:val="single" w:sz="4" w:space="0" w:color="auto"/>
            </w:tcBorders>
            <w:shd w:val="clear" w:color="auto" w:fill="auto"/>
            <w:vAlign w:val="center"/>
            <w:hideMark/>
          </w:tcPr>
          <w:p w14:paraId="240671F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64E862B" w14:textId="77777777" w:rsidR="00A73A63" w:rsidRPr="00A73A63" w:rsidRDefault="00A73A63" w:rsidP="00A73A63">
            <w:pPr>
              <w:jc w:val="right"/>
            </w:pPr>
            <w:r w:rsidRPr="00A73A63">
              <w:t>192,0</w:t>
            </w:r>
          </w:p>
        </w:tc>
      </w:tr>
      <w:tr w:rsidR="00A73A63" w:rsidRPr="00A73A63" w14:paraId="6F94327D" w14:textId="77777777" w:rsidTr="00A6493F">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543E04" w14:textId="77777777" w:rsidR="00A73A63" w:rsidRPr="00A73A63" w:rsidRDefault="00A73A63" w:rsidP="00A73A63">
            <w:pPr>
              <w:jc w:val="center"/>
            </w:pPr>
            <w:r w:rsidRPr="00A73A63">
              <w:t> </w:t>
            </w:r>
          </w:p>
        </w:tc>
        <w:tc>
          <w:tcPr>
            <w:tcW w:w="3345" w:type="dxa"/>
            <w:tcBorders>
              <w:top w:val="nil"/>
              <w:left w:val="nil"/>
              <w:bottom w:val="nil"/>
              <w:right w:val="single" w:sz="4" w:space="0" w:color="auto"/>
            </w:tcBorders>
            <w:shd w:val="clear" w:color="auto" w:fill="auto"/>
            <w:hideMark/>
          </w:tcPr>
          <w:p w14:paraId="27DC10BF" w14:textId="77777777" w:rsidR="00A73A63" w:rsidRPr="00A73A63" w:rsidRDefault="00A73A63" w:rsidP="00A73A63">
            <w:pPr>
              <w:jc w:val="both"/>
            </w:pPr>
            <w:r w:rsidRPr="00A73A63">
              <w:t>Выполнение кадастровых работ по  формированию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407B3B70"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52A41F8A"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7D5AC187"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1DBF546D" w14:textId="77777777" w:rsidR="00A73A63" w:rsidRPr="00A73A63" w:rsidRDefault="00A73A63" w:rsidP="00A73A63">
            <w:pPr>
              <w:jc w:val="center"/>
            </w:pPr>
            <w:r w:rsidRPr="00A73A63">
              <w:t>09.2.56.95600</w:t>
            </w:r>
          </w:p>
        </w:tc>
        <w:tc>
          <w:tcPr>
            <w:tcW w:w="576" w:type="dxa"/>
            <w:tcBorders>
              <w:top w:val="nil"/>
              <w:left w:val="nil"/>
              <w:bottom w:val="single" w:sz="4" w:space="0" w:color="auto"/>
              <w:right w:val="single" w:sz="4" w:space="0" w:color="auto"/>
            </w:tcBorders>
            <w:shd w:val="clear" w:color="auto" w:fill="auto"/>
            <w:vAlign w:val="center"/>
            <w:hideMark/>
          </w:tcPr>
          <w:p w14:paraId="5016A12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F3140EB" w14:textId="77777777" w:rsidR="00A73A63" w:rsidRPr="00A73A63" w:rsidRDefault="00A73A63" w:rsidP="00A73A63">
            <w:pPr>
              <w:jc w:val="right"/>
            </w:pPr>
            <w:r w:rsidRPr="00A73A63">
              <w:t>192,0</w:t>
            </w:r>
          </w:p>
        </w:tc>
      </w:tr>
      <w:tr w:rsidR="00A73A63" w:rsidRPr="00A73A63" w14:paraId="485B16F0"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61CB51"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79C1971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2CE8E86"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93E68A6"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0A41641A"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09A9EAFA" w14:textId="77777777" w:rsidR="00A73A63" w:rsidRPr="00A73A63" w:rsidRDefault="00A73A63" w:rsidP="00A73A63">
            <w:pPr>
              <w:jc w:val="center"/>
            </w:pPr>
            <w:r w:rsidRPr="00A73A63">
              <w:t>09.2.56.95600</w:t>
            </w:r>
          </w:p>
        </w:tc>
        <w:tc>
          <w:tcPr>
            <w:tcW w:w="576" w:type="dxa"/>
            <w:tcBorders>
              <w:top w:val="nil"/>
              <w:left w:val="nil"/>
              <w:bottom w:val="single" w:sz="4" w:space="0" w:color="auto"/>
              <w:right w:val="single" w:sz="4" w:space="0" w:color="auto"/>
            </w:tcBorders>
            <w:shd w:val="clear" w:color="auto" w:fill="auto"/>
            <w:vAlign w:val="center"/>
            <w:hideMark/>
          </w:tcPr>
          <w:p w14:paraId="56A82EC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D170D04" w14:textId="77777777" w:rsidR="00A73A63" w:rsidRPr="00A73A63" w:rsidRDefault="00A73A63" w:rsidP="00A73A63">
            <w:pPr>
              <w:jc w:val="right"/>
            </w:pPr>
            <w:r w:rsidRPr="00A73A63">
              <w:t>192,0</w:t>
            </w:r>
          </w:p>
        </w:tc>
      </w:tr>
      <w:tr w:rsidR="00A73A63" w:rsidRPr="00A73A63" w14:paraId="0BB5D9CF"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8BCFC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3AECFEC" w14:textId="77777777" w:rsidR="00A73A63" w:rsidRPr="00A73A63" w:rsidRDefault="00A73A63" w:rsidP="00A73A63">
            <w:pPr>
              <w:jc w:val="both"/>
              <w:rPr>
                <w:b/>
                <w:bCs/>
              </w:rPr>
            </w:pPr>
            <w:r w:rsidRPr="00A73A63">
              <w:rPr>
                <w:b/>
                <w:bCs/>
              </w:rPr>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546B6747"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3765E0C4"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5A6C8E1A"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1945F8D"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422717A"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38681336" w14:textId="77777777" w:rsidR="00A73A63" w:rsidRPr="00A73A63" w:rsidRDefault="00A73A63" w:rsidP="00A73A63">
            <w:pPr>
              <w:jc w:val="right"/>
            </w:pPr>
            <w:r w:rsidRPr="00A73A63">
              <w:t>2 535,9</w:t>
            </w:r>
          </w:p>
        </w:tc>
      </w:tr>
      <w:tr w:rsidR="00A73A63" w:rsidRPr="00A73A63" w14:paraId="15A9DE5D"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718FD9" w14:textId="77777777" w:rsidR="00A73A63" w:rsidRPr="00A73A63" w:rsidRDefault="00A73A63" w:rsidP="00A73A63">
            <w:pPr>
              <w:jc w:val="center"/>
            </w:pPr>
            <w:r w:rsidRPr="00A73A63">
              <w:t> </w:t>
            </w:r>
          </w:p>
        </w:tc>
        <w:tc>
          <w:tcPr>
            <w:tcW w:w="3345" w:type="dxa"/>
            <w:tcBorders>
              <w:top w:val="nil"/>
              <w:left w:val="nil"/>
              <w:bottom w:val="nil"/>
              <w:right w:val="single" w:sz="4" w:space="0" w:color="auto"/>
            </w:tcBorders>
            <w:shd w:val="clear" w:color="auto" w:fill="auto"/>
            <w:hideMark/>
          </w:tcPr>
          <w:p w14:paraId="51A853C5" w14:textId="77777777" w:rsidR="00A73A63" w:rsidRPr="00A73A63" w:rsidRDefault="00A73A63" w:rsidP="00A73A63">
            <w:pPr>
              <w:jc w:val="both"/>
              <w:rPr>
                <w:b/>
                <w:bCs/>
              </w:rPr>
            </w:pPr>
            <w:r w:rsidRPr="00A73A63">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41A28189"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2503DDD"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2B61F9A3" w14:textId="77777777" w:rsidR="00A73A63" w:rsidRPr="00A73A63" w:rsidRDefault="00A73A63" w:rsidP="00A73A63">
            <w:pPr>
              <w:jc w:val="center"/>
              <w:rPr>
                <w:b/>
                <w:bCs/>
              </w:rPr>
            </w:pPr>
            <w:r w:rsidRPr="00A73A6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68B2BE73"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C41329F"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5C3FC65E" w14:textId="77777777" w:rsidR="00A73A63" w:rsidRPr="00A73A63" w:rsidRDefault="00A73A63" w:rsidP="00A73A63">
            <w:pPr>
              <w:jc w:val="right"/>
            </w:pPr>
            <w:r w:rsidRPr="00A73A63">
              <w:t>2 008,4</w:t>
            </w:r>
          </w:p>
        </w:tc>
      </w:tr>
      <w:tr w:rsidR="00A73A63" w:rsidRPr="00A73A63" w14:paraId="762E327E"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C463F0"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793AB2F8"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5BF0CA8E"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3F978A2B"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339C72A2"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13E6709E" w14:textId="77777777" w:rsidR="00A73A63" w:rsidRPr="00A73A63" w:rsidRDefault="00A73A63" w:rsidP="00A73A63">
            <w:pPr>
              <w:jc w:val="center"/>
            </w:pPr>
            <w:r w:rsidRPr="00A73A63">
              <w:t>09.0.00.00000</w:t>
            </w:r>
          </w:p>
        </w:tc>
        <w:tc>
          <w:tcPr>
            <w:tcW w:w="576" w:type="dxa"/>
            <w:tcBorders>
              <w:top w:val="nil"/>
              <w:left w:val="nil"/>
              <w:bottom w:val="single" w:sz="4" w:space="0" w:color="auto"/>
              <w:right w:val="single" w:sz="4" w:space="0" w:color="auto"/>
            </w:tcBorders>
            <w:shd w:val="clear" w:color="auto" w:fill="auto"/>
            <w:vAlign w:val="center"/>
            <w:hideMark/>
          </w:tcPr>
          <w:p w14:paraId="0A7B26F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1932CE6" w14:textId="77777777" w:rsidR="00A73A63" w:rsidRPr="00A73A63" w:rsidRDefault="00A73A63" w:rsidP="00A73A63">
            <w:pPr>
              <w:jc w:val="right"/>
            </w:pPr>
            <w:r w:rsidRPr="00A73A63">
              <w:t>2 008,4</w:t>
            </w:r>
          </w:p>
        </w:tc>
      </w:tr>
      <w:tr w:rsidR="00A73A63" w:rsidRPr="00A73A63" w14:paraId="420E5D69"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53FBC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EF6380" w14:textId="77777777" w:rsidR="00A73A63" w:rsidRPr="00A73A63" w:rsidRDefault="00A73A63" w:rsidP="00A73A63">
            <w:pPr>
              <w:jc w:val="both"/>
              <w:rPr>
                <w:b/>
                <w:bCs/>
              </w:rPr>
            </w:pPr>
            <w:r w:rsidRPr="00A73A63">
              <w:rPr>
                <w:b/>
                <w:bCs/>
              </w:rPr>
              <w:t>Подпрограмма</w:t>
            </w:r>
            <w:r w:rsidRPr="00A73A63">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7C90DA7"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371D8594"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029A444E"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33B0706" w14:textId="77777777" w:rsidR="00A73A63" w:rsidRPr="00A73A63" w:rsidRDefault="00A73A63" w:rsidP="00A73A63">
            <w:pPr>
              <w:jc w:val="center"/>
            </w:pPr>
            <w:r w:rsidRPr="00A73A63">
              <w:t>09.1.00.00000</w:t>
            </w:r>
          </w:p>
        </w:tc>
        <w:tc>
          <w:tcPr>
            <w:tcW w:w="576" w:type="dxa"/>
            <w:tcBorders>
              <w:top w:val="nil"/>
              <w:left w:val="nil"/>
              <w:bottom w:val="single" w:sz="4" w:space="0" w:color="auto"/>
              <w:right w:val="single" w:sz="4" w:space="0" w:color="auto"/>
            </w:tcBorders>
            <w:shd w:val="clear" w:color="auto" w:fill="auto"/>
            <w:vAlign w:val="center"/>
            <w:hideMark/>
          </w:tcPr>
          <w:p w14:paraId="3A89753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6623EC1" w14:textId="77777777" w:rsidR="00A73A63" w:rsidRPr="00A73A63" w:rsidRDefault="00A73A63" w:rsidP="00A73A63">
            <w:pPr>
              <w:jc w:val="right"/>
            </w:pPr>
            <w:r w:rsidRPr="00A73A63">
              <w:t>1 198,4</w:t>
            </w:r>
          </w:p>
        </w:tc>
      </w:tr>
      <w:tr w:rsidR="00A73A63" w:rsidRPr="00A73A63" w14:paraId="7A48395D" w14:textId="77777777" w:rsidTr="00A6493F">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22632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E43B3FB" w14:textId="77777777" w:rsidR="00A73A63" w:rsidRPr="00A73A63" w:rsidRDefault="00A73A63" w:rsidP="00A73A63">
            <w:pPr>
              <w:jc w:val="both"/>
            </w:pPr>
            <w:r w:rsidRPr="00A73A63">
              <w:rPr>
                <w:b/>
                <w:bCs/>
              </w:rPr>
              <w:t>Основное мероприятие</w:t>
            </w:r>
            <w:r w:rsidRPr="00A73A63">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65C569C"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F7381E1"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7D4A5B18"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8959710" w14:textId="77777777" w:rsidR="00A73A63" w:rsidRPr="00A73A63" w:rsidRDefault="00A73A63" w:rsidP="00A73A63">
            <w:pPr>
              <w:jc w:val="center"/>
            </w:pPr>
            <w:r w:rsidRPr="00A73A63">
              <w:t>09.1.62.00000</w:t>
            </w:r>
          </w:p>
        </w:tc>
        <w:tc>
          <w:tcPr>
            <w:tcW w:w="576" w:type="dxa"/>
            <w:tcBorders>
              <w:top w:val="nil"/>
              <w:left w:val="nil"/>
              <w:bottom w:val="single" w:sz="4" w:space="0" w:color="auto"/>
              <w:right w:val="single" w:sz="4" w:space="0" w:color="auto"/>
            </w:tcBorders>
            <w:shd w:val="clear" w:color="auto" w:fill="auto"/>
            <w:vAlign w:val="center"/>
            <w:hideMark/>
          </w:tcPr>
          <w:p w14:paraId="0DD117A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9854F84" w14:textId="77777777" w:rsidR="00A73A63" w:rsidRPr="00A73A63" w:rsidRDefault="00A73A63" w:rsidP="00A73A63">
            <w:pPr>
              <w:jc w:val="right"/>
            </w:pPr>
            <w:r w:rsidRPr="00A73A63">
              <w:t>1 198,4</w:t>
            </w:r>
          </w:p>
        </w:tc>
      </w:tr>
      <w:tr w:rsidR="00A73A63" w:rsidRPr="00A73A63" w14:paraId="0823C52B"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CDB0C0"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51029B47" w14:textId="77777777" w:rsidR="00A73A63" w:rsidRPr="00A73A63" w:rsidRDefault="00A73A63" w:rsidP="00A73A63">
            <w:pPr>
              <w:jc w:val="both"/>
            </w:pPr>
            <w:r w:rsidRPr="00A73A63">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6C0BD15A"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C6B4C61"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5B5DE141"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3B976769" w14:textId="77777777" w:rsidR="00A73A63" w:rsidRPr="00A73A63" w:rsidRDefault="00A73A63" w:rsidP="00A73A63">
            <w:pPr>
              <w:jc w:val="center"/>
            </w:pPr>
            <w:r w:rsidRPr="00A73A63">
              <w:t>09.1.62.96200</w:t>
            </w:r>
          </w:p>
        </w:tc>
        <w:tc>
          <w:tcPr>
            <w:tcW w:w="576" w:type="dxa"/>
            <w:tcBorders>
              <w:top w:val="nil"/>
              <w:left w:val="nil"/>
              <w:bottom w:val="single" w:sz="4" w:space="0" w:color="auto"/>
              <w:right w:val="single" w:sz="4" w:space="0" w:color="auto"/>
            </w:tcBorders>
            <w:shd w:val="clear" w:color="auto" w:fill="auto"/>
            <w:vAlign w:val="center"/>
            <w:hideMark/>
          </w:tcPr>
          <w:p w14:paraId="3A66F71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B22264B" w14:textId="77777777" w:rsidR="00A73A63" w:rsidRPr="00A73A63" w:rsidRDefault="00A73A63" w:rsidP="00A73A63">
            <w:pPr>
              <w:jc w:val="right"/>
            </w:pPr>
            <w:r w:rsidRPr="00A73A63">
              <w:t>1 198,4</w:t>
            </w:r>
          </w:p>
        </w:tc>
      </w:tr>
      <w:tr w:rsidR="00A73A63" w:rsidRPr="00A73A63" w14:paraId="5A59FDE4"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4FC5C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26273BA"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5FE6EA6"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6CE7CC77"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139BDC3B"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5D5C8598" w14:textId="77777777" w:rsidR="00A73A63" w:rsidRPr="00A73A63" w:rsidRDefault="00A73A63" w:rsidP="00A73A63">
            <w:pPr>
              <w:jc w:val="center"/>
            </w:pPr>
            <w:r w:rsidRPr="00A73A63">
              <w:t>09.1.62.96200</w:t>
            </w:r>
          </w:p>
        </w:tc>
        <w:tc>
          <w:tcPr>
            <w:tcW w:w="576" w:type="dxa"/>
            <w:tcBorders>
              <w:top w:val="nil"/>
              <w:left w:val="nil"/>
              <w:bottom w:val="single" w:sz="4" w:space="0" w:color="auto"/>
              <w:right w:val="single" w:sz="4" w:space="0" w:color="auto"/>
            </w:tcBorders>
            <w:shd w:val="clear" w:color="auto" w:fill="auto"/>
            <w:vAlign w:val="center"/>
            <w:hideMark/>
          </w:tcPr>
          <w:p w14:paraId="417E00F8"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9F80163" w14:textId="77777777" w:rsidR="00A73A63" w:rsidRPr="00A73A63" w:rsidRDefault="00A73A63" w:rsidP="00A73A63">
            <w:pPr>
              <w:jc w:val="right"/>
            </w:pPr>
            <w:r w:rsidRPr="00A73A63">
              <w:t>1 198,4</w:t>
            </w:r>
          </w:p>
        </w:tc>
      </w:tr>
      <w:tr w:rsidR="00A73A63" w:rsidRPr="00A73A63" w14:paraId="692EF2A7"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6E063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CF26060" w14:textId="77777777" w:rsidR="00A73A63" w:rsidRPr="00A73A63" w:rsidRDefault="00A73A63" w:rsidP="00A73A63">
            <w:pPr>
              <w:jc w:val="both"/>
              <w:rPr>
                <w:b/>
                <w:bCs/>
              </w:rPr>
            </w:pPr>
            <w:r w:rsidRPr="00A73A63">
              <w:rPr>
                <w:b/>
                <w:bCs/>
              </w:rPr>
              <w:t>Подпрограмма</w:t>
            </w:r>
            <w:r w:rsidRPr="00A73A63">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681347"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48B83A72"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5EA71555"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AEA49A0" w14:textId="77777777" w:rsidR="00A73A63" w:rsidRPr="00A73A63" w:rsidRDefault="00A73A63" w:rsidP="00A73A63">
            <w:pPr>
              <w:jc w:val="center"/>
            </w:pPr>
            <w:r w:rsidRPr="00A73A63">
              <w:t>09.2.00.00000</w:t>
            </w:r>
          </w:p>
        </w:tc>
        <w:tc>
          <w:tcPr>
            <w:tcW w:w="576" w:type="dxa"/>
            <w:tcBorders>
              <w:top w:val="nil"/>
              <w:left w:val="nil"/>
              <w:bottom w:val="single" w:sz="4" w:space="0" w:color="auto"/>
              <w:right w:val="single" w:sz="4" w:space="0" w:color="auto"/>
            </w:tcBorders>
            <w:shd w:val="clear" w:color="auto" w:fill="auto"/>
            <w:vAlign w:val="center"/>
            <w:hideMark/>
          </w:tcPr>
          <w:p w14:paraId="1917609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0E20036" w14:textId="77777777" w:rsidR="00A73A63" w:rsidRPr="00A73A63" w:rsidRDefault="00A73A63" w:rsidP="00A73A63">
            <w:pPr>
              <w:jc w:val="right"/>
            </w:pPr>
            <w:r w:rsidRPr="00A73A63">
              <w:t>810,0</w:t>
            </w:r>
          </w:p>
        </w:tc>
      </w:tr>
      <w:tr w:rsidR="00A73A63" w:rsidRPr="00A73A63" w14:paraId="2BEB7A6A"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1FE51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7A520FC" w14:textId="77777777" w:rsidR="00A73A63" w:rsidRPr="00A73A63" w:rsidRDefault="00A73A63" w:rsidP="00A73A63">
            <w:pPr>
              <w:jc w:val="both"/>
              <w:rPr>
                <w:b/>
                <w:bCs/>
              </w:rPr>
            </w:pPr>
            <w:r w:rsidRPr="00A73A63">
              <w:rPr>
                <w:b/>
                <w:bCs/>
              </w:rPr>
              <w:t xml:space="preserve">Основное мероприятие </w:t>
            </w:r>
            <w:r w:rsidRPr="00A73A63">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44EF5E21"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DFAF81F"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100D98D4"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4ACAF24" w14:textId="77777777" w:rsidR="00A73A63" w:rsidRPr="00A73A63" w:rsidRDefault="00A73A63" w:rsidP="00A73A63">
            <w:pPr>
              <w:jc w:val="center"/>
            </w:pPr>
            <w:r w:rsidRPr="00A73A63">
              <w:t>09.2.55.00000</w:t>
            </w:r>
          </w:p>
        </w:tc>
        <w:tc>
          <w:tcPr>
            <w:tcW w:w="576" w:type="dxa"/>
            <w:tcBorders>
              <w:top w:val="nil"/>
              <w:left w:val="nil"/>
              <w:bottom w:val="single" w:sz="4" w:space="0" w:color="auto"/>
              <w:right w:val="single" w:sz="4" w:space="0" w:color="auto"/>
            </w:tcBorders>
            <w:shd w:val="clear" w:color="auto" w:fill="auto"/>
            <w:vAlign w:val="center"/>
            <w:hideMark/>
          </w:tcPr>
          <w:p w14:paraId="1FC7E5C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2C6B3C5" w14:textId="77777777" w:rsidR="00A73A63" w:rsidRPr="00A73A63" w:rsidRDefault="00A73A63" w:rsidP="00A73A63">
            <w:pPr>
              <w:jc w:val="right"/>
            </w:pPr>
            <w:r w:rsidRPr="00A73A63">
              <w:t>810,0</w:t>
            </w:r>
          </w:p>
        </w:tc>
      </w:tr>
      <w:tr w:rsidR="00A73A63" w:rsidRPr="00A73A63" w14:paraId="27935865"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C3F2E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F4B2D57" w14:textId="77777777" w:rsidR="00A73A63" w:rsidRPr="00A73A63" w:rsidRDefault="00A73A63" w:rsidP="00A73A63">
            <w:pPr>
              <w:jc w:val="both"/>
            </w:pPr>
            <w:r w:rsidRPr="00A73A6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521721C5"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5C776120"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6AD5EB4E"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BB0F1A5" w14:textId="77777777" w:rsidR="00A73A63" w:rsidRPr="00A73A63" w:rsidRDefault="00A73A63" w:rsidP="00A73A63">
            <w:pPr>
              <w:jc w:val="center"/>
            </w:pPr>
            <w:r w:rsidRPr="00A73A63">
              <w:t>09.2.55.95500</w:t>
            </w:r>
          </w:p>
        </w:tc>
        <w:tc>
          <w:tcPr>
            <w:tcW w:w="576" w:type="dxa"/>
            <w:tcBorders>
              <w:top w:val="nil"/>
              <w:left w:val="nil"/>
              <w:bottom w:val="single" w:sz="4" w:space="0" w:color="auto"/>
              <w:right w:val="single" w:sz="4" w:space="0" w:color="auto"/>
            </w:tcBorders>
            <w:shd w:val="clear" w:color="auto" w:fill="auto"/>
            <w:vAlign w:val="center"/>
            <w:hideMark/>
          </w:tcPr>
          <w:p w14:paraId="3E33066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68997DA" w14:textId="77777777" w:rsidR="00A73A63" w:rsidRPr="00A73A63" w:rsidRDefault="00A73A63" w:rsidP="00A73A63">
            <w:pPr>
              <w:jc w:val="right"/>
            </w:pPr>
            <w:r w:rsidRPr="00A73A63">
              <w:t>810,0</w:t>
            </w:r>
          </w:p>
        </w:tc>
      </w:tr>
      <w:tr w:rsidR="00A73A63" w:rsidRPr="00A73A63" w14:paraId="46C000EC"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B2D82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A1A681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182F19"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74D38568"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71B1D0E1"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DA74072" w14:textId="77777777" w:rsidR="00A73A63" w:rsidRPr="00A73A63" w:rsidRDefault="00A73A63" w:rsidP="00A73A63">
            <w:pPr>
              <w:jc w:val="center"/>
            </w:pPr>
            <w:r w:rsidRPr="00A73A63">
              <w:t>09.2.55.95500</w:t>
            </w:r>
          </w:p>
        </w:tc>
        <w:tc>
          <w:tcPr>
            <w:tcW w:w="576" w:type="dxa"/>
            <w:tcBorders>
              <w:top w:val="nil"/>
              <w:left w:val="nil"/>
              <w:bottom w:val="single" w:sz="4" w:space="0" w:color="auto"/>
              <w:right w:val="single" w:sz="4" w:space="0" w:color="auto"/>
            </w:tcBorders>
            <w:shd w:val="clear" w:color="auto" w:fill="auto"/>
            <w:vAlign w:val="center"/>
            <w:hideMark/>
          </w:tcPr>
          <w:p w14:paraId="2460473B"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C9978E7" w14:textId="77777777" w:rsidR="00A73A63" w:rsidRPr="00A73A63" w:rsidRDefault="00A73A63" w:rsidP="00A73A63">
            <w:pPr>
              <w:jc w:val="right"/>
            </w:pPr>
            <w:r w:rsidRPr="00A73A63">
              <w:t>810,0</w:t>
            </w:r>
          </w:p>
        </w:tc>
      </w:tr>
      <w:tr w:rsidR="00A73A63" w:rsidRPr="00A73A63" w14:paraId="48E39615"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F030C1" w14:textId="77777777" w:rsidR="00A73A63" w:rsidRPr="00A73A63" w:rsidRDefault="00A73A63" w:rsidP="00A73A63">
            <w:pPr>
              <w:jc w:val="center"/>
            </w:pPr>
            <w:r w:rsidRPr="00A73A63">
              <w:t> </w:t>
            </w:r>
          </w:p>
        </w:tc>
        <w:tc>
          <w:tcPr>
            <w:tcW w:w="3345" w:type="dxa"/>
            <w:tcBorders>
              <w:top w:val="nil"/>
              <w:left w:val="nil"/>
              <w:bottom w:val="nil"/>
              <w:right w:val="single" w:sz="4" w:space="0" w:color="auto"/>
            </w:tcBorders>
            <w:shd w:val="clear" w:color="auto" w:fill="auto"/>
            <w:hideMark/>
          </w:tcPr>
          <w:p w14:paraId="6F8B3FD7" w14:textId="77777777" w:rsidR="00A73A63" w:rsidRPr="00A73A63" w:rsidRDefault="00A73A63" w:rsidP="00A73A63">
            <w:pPr>
              <w:jc w:val="both"/>
            </w:pPr>
            <w:r w:rsidRPr="00A73A63">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4C1D123E"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251A72C"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618703DF" w14:textId="77777777" w:rsidR="00A73A63" w:rsidRPr="00A73A63" w:rsidRDefault="00A73A63" w:rsidP="00A73A63">
            <w:pPr>
              <w:jc w:val="center"/>
              <w:rPr>
                <w:b/>
                <w:bCs/>
              </w:rPr>
            </w:pPr>
            <w:r w:rsidRPr="00A73A6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3AC6765"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80737F3"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27FA5034" w14:textId="77777777" w:rsidR="00A73A63" w:rsidRPr="00A73A63" w:rsidRDefault="00A73A63" w:rsidP="00A73A63">
            <w:pPr>
              <w:jc w:val="right"/>
            </w:pPr>
            <w:r w:rsidRPr="00A73A63">
              <w:t>527,5</w:t>
            </w:r>
          </w:p>
        </w:tc>
      </w:tr>
      <w:tr w:rsidR="00A73A63" w:rsidRPr="00A73A63" w14:paraId="6A223ED2"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019080"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7D11556A"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1D06B853"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5DA0286"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379F954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02E093B" w14:textId="77777777" w:rsidR="00A73A63" w:rsidRPr="00A73A63" w:rsidRDefault="00A73A63" w:rsidP="00A73A63">
            <w:pPr>
              <w:jc w:val="center"/>
            </w:pPr>
            <w:r w:rsidRPr="00A73A63">
              <w:t>09.0.00.00000</w:t>
            </w:r>
          </w:p>
        </w:tc>
        <w:tc>
          <w:tcPr>
            <w:tcW w:w="576" w:type="dxa"/>
            <w:tcBorders>
              <w:top w:val="nil"/>
              <w:left w:val="nil"/>
              <w:bottom w:val="single" w:sz="4" w:space="0" w:color="auto"/>
              <w:right w:val="single" w:sz="4" w:space="0" w:color="auto"/>
            </w:tcBorders>
            <w:shd w:val="clear" w:color="auto" w:fill="auto"/>
            <w:vAlign w:val="center"/>
            <w:hideMark/>
          </w:tcPr>
          <w:p w14:paraId="0124C06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9F5EA16" w14:textId="77777777" w:rsidR="00A73A63" w:rsidRPr="00A73A63" w:rsidRDefault="00A73A63" w:rsidP="00A73A63">
            <w:pPr>
              <w:jc w:val="right"/>
            </w:pPr>
            <w:r w:rsidRPr="00A73A63">
              <w:t>527,5</w:t>
            </w:r>
          </w:p>
        </w:tc>
      </w:tr>
      <w:tr w:rsidR="00A73A63" w:rsidRPr="00A73A63" w14:paraId="208A0924"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D0E20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E7BAA96" w14:textId="77777777" w:rsidR="00A73A63" w:rsidRPr="00A73A63" w:rsidRDefault="00A73A63" w:rsidP="00A73A63">
            <w:pPr>
              <w:jc w:val="both"/>
              <w:rPr>
                <w:b/>
                <w:bCs/>
              </w:rPr>
            </w:pPr>
            <w:r w:rsidRPr="00A73A63">
              <w:rPr>
                <w:b/>
                <w:bCs/>
              </w:rPr>
              <w:t>Подпрограмма</w:t>
            </w:r>
            <w:r w:rsidRPr="00A73A63">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4C355B"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BA79716"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075BF53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DDB3118" w14:textId="77777777" w:rsidR="00A73A63" w:rsidRPr="00A73A63" w:rsidRDefault="00A73A63" w:rsidP="00A73A63">
            <w:pPr>
              <w:jc w:val="center"/>
            </w:pPr>
            <w:r w:rsidRPr="00A73A63">
              <w:t>09.1.00.00000</w:t>
            </w:r>
          </w:p>
        </w:tc>
        <w:tc>
          <w:tcPr>
            <w:tcW w:w="576" w:type="dxa"/>
            <w:tcBorders>
              <w:top w:val="nil"/>
              <w:left w:val="nil"/>
              <w:bottom w:val="single" w:sz="4" w:space="0" w:color="auto"/>
              <w:right w:val="single" w:sz="4" w:space="0" w:color="auto"/>
            </w:tcBorders>
            <w:shd w:val="clear" w:color="auto" w:fill="auto"/>
            <w:vAlign w:val="center"/>
            <w:hideMark/>
          </w:tcPr>
          <w:p w14:paraId="0CF7581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7FA187C" w14:textId="77777777" w:rsidR="00A73A63" w:rsidRPr="00A73A63" w:rsidRDefault="00A73A63" w:rsidP="00A73A63">
            <w:pPr>
              <w:jc w:val="right"/>
            </w:pPr>
            <w:r w:rsidRPr="00A73A63">
              <w:t>527,5</w:t>
            </w:r>
          </w:p>
        </w:tc>
      </w:tr>
      <w:tr w:rsidR="00A73A63" w:rsidRPr="00A73A63" w14:paraId="6B10AF83"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8D777A"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502D7583" w14:textId="77777777" w:rsidR="00A73A63" w:rsidRPr="00A73A63" w:rsidRDefault="00A73A63" w:rsidP="00A73A63">
            <w:pPr>
              <w:jc w:val="both"/>
            </w:pPr>
            <w:r w:rsidRPr="00A73A63">
              <w:rPr>
                <w:b/>
                <w:bCs/>
              </w:rPr>
              <w:t>Основное мероприятие</w:t>
            </w:r>
            <w:r w:rsidRPr="00A73A63">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B01F588"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5356589"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3C84E77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1B006D6" w14:textId="77777777" w:rsidR="00A73A63" w:rsidRPr="00A73A63" w:rsidRDefault="00A73A63" w:rsidP="00A73A63">
            <w:pPr>
              <w:jc w:val="center"/>
            </w:pPr>
            <w:r w:rsidRPr="00A73A63">
              <w:t>09.1.62.00000</w:t>
            </w:r>
          </w:p>
        </w:tc>
        <w:tc>
          <w:tcPr>
            <w:tcW w:w="576" w:type="dxa"/>
            <w:tcBorders>
              <w:top w:val="nil"/>
              <w:left w:val="nil"/>
              <w:bottom w:val="single" w:sz="4" w:space="0" w:color="auto"/>
              <w:right w:val="single" w:sz="4" w:space="0" w:color="auto"/>
            </w:tcBorders>
            <w:shd w:val="clear" w:color="auto" w:fill="auto"/>
            <w:vAlign w:val="center"/>
            <w:hideMark/>
          </w:tcPr>
          <w:p w14:paraId="6903145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63003DB" w14:textId="77777777" w:rsidR="00A73A63" w:rsidRPr="00A73A63" w:rsidRDefault="00A73A63" w:rsidP="00A73A63">
            <w:pPr>
              <w:jc w:val="right"/>
            </w:pPr>
            <w:r w:rsidRPr="00A73A63">
              <w:t>527,5</w:t>
            </w:r>
          </w:p>
        </w:tc>
      </w:tr>
      <w:tr w:rsidR="00A73A63" w:rsidRPr="00A73A63" w14:paraId="0DE51AFA"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2A355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04C40AA" w14:textId="77777777" w:rsidR="00A73A63" w:rsidRPr="00A73A63" w:rsidRDefault="00A73A63" w:rsidP="00A73A63">
            <w:pPr>
              <w:jc w:val="both"/>
            </w:pPr>
            <w:r w:rsidRPr="00A73A63">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48598450"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D35C0A3"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022C0350"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D87BC39" w14:textId="77777777" w:rsidR="00A73A63" w:rsidRPr="00A73A63" w:rsidRDefault="00A73A63" w:rsidP="00A73A63">
            <w:pPr>
              <w:jc w:val="center"/>
            </w:pPr>
            <w:r w:rsidRPr="00A73A63">
              <w:t>09.1.62.96200</w:t>
            </w:r>
          </w:p>
        </w:tc>
        <w:tc>
          <w:tcPr>
            <w:tcW w:w="576" w:type="dxa"/>
            <w:tcBorders>
              <w:top w:val="nil"/>
              <w:left w:val="nil"/>
              <w:bottom w:val="single" w:sz="4" w:space="0" w:color="auto"/>
              <w:right w:val="single" w:sz="4" w:space="0" w:color="auto"/>
            </w:tcBorders>
            <w:shd w:val="clear" w:color="auto" w:fill="auto"/>
            <w:vAlign w:val="center"/>
            <w:hideMark/>
          </w:tcPr>
          <w:p w14:paraId="0B4CBE5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A2EBBBE" w14:textId="77777777" w:rsidR="00A73A63" w:rsidRPr="00A73A63" w:rsidRDefault="00A73A63" w:rsidP="00A73A63">
            <w:pPr>
              <w:jc w:val="right"/>
            </w:pPr>
            <w:r w:rsidRPr="00A73A63">
              <w:t>527,5</w:t>
            </w:r>
          </w:p>
        </w:tc>
      </w:tr>
      <w:tr w:rsidR="00A73A63" w:rsidRPr="00A73A63" w14:paraId="52CE2AD9"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48B01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497BF2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C8C93AF"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80A5E9E"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30DC962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97976AB" w14:textId="77777777" w:rsidR="00A73A63" w:rsidRPr="00A73A63" w:rsidRDefault="00A73A63" w:rsidP="00A73A63">
            <w:pPr>
              <w:jc w:val="center"/>
            </w:pPr>
            <w:r w:rsidRPr="00A73A63">
              <w:t>09.1.62.96200</w:t>
            </w:r>
          </w:p>
        </w:tc>
        <w:tc>
          <w:tcPr>
            <w:tcW w:w="576" w:type="dxa"/>
            <w:tcBorders>
              <w:top w:val="nil"/>
              <w:left w:val="nil"/>
              <w:bottom w:val="single" w:sz="4" w:space="0" w:color="auto"/>
              <w:right w:val="single" w:sz="4" w:space="0" w:color="auto"/>
            </w:tcBorders>
            <w:shd w:val="clear" w:color="auto" w:fill="auto"/>
            <w:vAlign w:val="center"/>
            <w:hideMark/>
          </w:tcPr>
          <w:p w14:paraId="63CA3471"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F4AC757" w14:textId="77777777" w:rsidR="00A73A63" w:rsidRPr="00A73A63" w:rsidRDefault="00A73A63" w:rsidP="00A73A63">
            <w:pPr>
              <w:jc w:val="right"/>
            </w:pPr>
            <w:r w:rsidRPr="00A73A63">
              <w:t>527,5</w:t>
            </w:r>
          </w:p>
        </w:tc>
      </w:tr>
      <w:tr w:rsidR="00A73A63" w:rsidRPr="00A73A63" w14:paraId="058E5B86"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4EA34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5DB53A1" w14:textId="77777777" w:rsidR="00A73A63" w:rsidRPr="00A73A63" w:rsidRDefault="00A73A63" w:rsidP="00A73A63">
            <w:pPr>
              <w:jc w:val="both"/>
            </w:pPr>
            <w:r w:rsidRPr="00A73A63">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0A242A19"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286FB60F"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60A82108"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2D0829F7"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D3EBE7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B1D13D3" w14:textId="77777777" w:rsidR="00A73A63" w:rsidRPr="00A73A63" w:rsidRDefault="00A73A63" w:rsidP="00A73A63">
            <w:pPr>
              <w:jc w:val="right"/>
            </w:pPr>
            <w:r w:rsidRPr="00A73A63">
              <w:t>2 000,0</w:t>
            </w:r>
          </w:p>
        </w:tc>
      </w:tr>
      <w:tr w:rsidR="00A73A63" w:rsidRPr="00A73A63" w14:paraId="47C14FDF"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59DD4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F8BA09A" w14:textId="77777777" w:rsidR="00A73A63" w:rsidRPr="00A73A63" w:rsidRDefault="00A73A63" w:rsidP="00A73A63">
            <w:pPr>
              <w:jc w:val="both"/>
            </w:pPr>
            <w:r w:rsidRPr="00A73A63">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1A9CEE51"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116F6003"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78C30A9C" w14:textId="77777777" w:rsidR="00A73A63" w:rsidRPr="00A73A63" w:rsidRDefault="00A73A63" w:rsidP="00A73A63">
            <w:pPr>
              <w:jc w:val="center"/>
              <w:rPr>
                <w:b/>
                <w:bCs/>
              </w:rPr>
            </w:pPr>
            <w:r w:rsidRPr="00A73A63">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6D7AF35D"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0D717D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6B98F74" w14:textId="77777777" w:rsidR="00A73A63" w:rsidRPr="00A73A63" w:rsidRDefault="00A73A63" w:rsidP="00A73A63">
            <w:pPr>
              <w:jc w:val="right"/>
            </w:pPr>
            <w:r w:rsidRPr="00A73A63">
              <w:t>2 000,0</w:t>
            </w:r>
          </w:p>
        </w:tc>
      </w:tr>
      <w:tr w:rsidR="00A73A63" w:rsidRPr="00A73A63" w14:paraId="3E05BD89" w14:textId="77777777" w:rsidTr="00A6493F">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220C3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B3C14B0" w14:textId="77777777" w:rsidR="00A73A63" w:rsidRPr="00A73A63" w:rsidRDefault="00A73A63" w:rsidP="00A73A63">
            <w:pPr>
              <w:jc w:val="both"/>
              <w:rPr>
                <w:b/>
                <w:bCs/>
              </w:rPr>
            </w:pPr>
            <w:r w:rsidRPr="00A73A63">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AF29B4D"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383C9A03"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07ED320C"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31A59861" w14:textId="77777777" w:rsidR="00A73A63" w:rsidRPr="00A73A63" w:rsidRDefault="00A73A63" w:rsidP="00A73A63">
            <w:pPr>
              <w:jc w:val="center"/>
            </w:pPr>
            <w:r w:rsidRPr="00A73A63">
              <w:t>04.0.00.00000</w:t>
            </w:r>
          </w:p>
        </w:tc>
        <w:tc>
          <w:tcPr>
            <w:tcW w:w="576" w:type="dxa"/>
            <w:tcBorders>
              <w:top w:val="nil"/>
              <w:left w:val="nil"/>
              <w:bottom w:val="single" w:sz="4" w:space="0" w:color="auto"/>
              <w:right w:val="single" w:sz="4" w:space="0" w:color="auto"/>
            </w:tcBorders>
            <w:shd w:val="clear" w:color="auto" w:fill="auto"/>
            <w:vAlign w:val="center"/>
            <w:hideMark/>
          </w:tcPr>
          <w:p w14:paraId="38D3868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5DD8360" w14:textId="77777777" w:rsidR="00A73A63" w:rsidRPr="00A73A63" w:rsidRDefault="00A73A63" w:rsidP="00A73A63">
            <w:pPr>
              <w:jc w:val="right"/>
            </w:pPr>
            <w:r w:rsidRPr="00A73A63">
              <w:t>2 000,0</w:t>
            </w:r>
          </w:p>
        </w:tc>
      </w:tr>
      <w:tr w:rsidR="00A73A63" w:rsidRPr="00A73A63" w14:paraId="160AC069" w14:textId="77777777" w:rsidTr="00A6493F">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450B6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CD472EB" w14:textId="77777777" w:rsidR="00A73A63" w:rsidRPr="00A73A63" w:rsidRDefault="00A73A63" w:rsidP="00A73A63">
            <w:pPr>
              <w:jc w:val="both"/>
              <w:rPr>
                <w:b/>
                <w:bCs/>
              </w:rPr>
            </w:pPr>
            <w:r w:rsidRPr="00A73A63">
              <w:rPr>
                <w:b/>
                <w:bCs/>
              </w:rPr>
              <w:t xml:space="preserve">Основное мероприятие </w:t>
            </w:r>
            <w:r w:rsidRPr="00A73A63">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5D499A3B"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6BAEA2BF"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25A66702"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7BCA87AC" w14:textId="77777777" w:rsidR="00A73A63" w:rsidRPr="00A73A63" w:rsidRDefault="00A73A63" w:rsidP="00A73A63">
            <w:pPr>
              <w:jc w:val="center"/>
            </w:pPr>
            <w:r w:rsidRPr="00A73A63">
              <w:t>04.0.63.00000</w:t>
            </w:r>
          </w:p>
        </w:tc>
        <w:tc>
          <w:tcPr>
            <w:tcW w:w="576" w:type="dxa"/>
            <w:tcBorders>
              <w:top w:val="nil"/>
              <w:left w:val="nil"/>
              <w:bottom w:val="single" w:sz="4" w:space="0" w:color="auto"/>
              <w:right w:val="single" w:sz="4" w:space="0" w:color="auto"/>
            </w:tcBorders>
            <w:shd w:val="clear" w:color="auto" w:fill="auto"/>
            <w:vAlign w:val="center"/>
            <w:hideMark/>
          </w:tcPr>
          <w:p w14:paraId="23C3CA6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9394B4E" w14:textId="77777777" w:rsidR="00A73A63" w:rsidRPr="00A73A63" w:rsidRDefault="00A73A63" w:rsidP="00A73A63">
            <w:pPr>
              <w:jc w:val="right"/>
            </w:pPr>
            <w:r w:rsidRPr="00A73A63">
              <w:t>2 000,0</w:t>
            </w:r>
          </w:p>
        </w:tc>
      </w:tr>
      <w:tr w:rsidR="00A73A63" w:rsidRPr="00A73A63" w14:paraId="010FD42E"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84442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E375500" w14:textId="77777777" w:rsidR="00A73A63" w:rsidRPr="00A73A63" w:rsidRDefault="00A73A63" w:rsidP="00A73A63">
            <w:pPr>
              <w:jc w:val="both"/>
            </w:pPr>
            <w:r w:rsidRPr="00A73A63">
              <w:t>Обеспечение детей в возрасте от шести месяцев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1BC4A9C2"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62B13943"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43EEAB9C"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363A6B92" w14:textId="77777777" w:rsidR="00A73A63" w:rsidRPr="00A73A63" w:rsidRDefault="00A73A63" w:rsidP="00A73A63">
            <w:pPr>
              <w:jc w:val="center"/>
            </w:pPr>
            <w:r w:rsidRPr="00A73A63">
              <w:t>04.0.63.96300</w:t>
            </w:r>
          </w:p>
        </w:tc>
        <w:tc>
          <w:tcPr>
            <w:tcW w:w="576" w:type="dxa"/>
            <w:tcBorders>
              <w:top w:val="nil"/>
              <w:left w:val="nil"/>
              <w:bottom w:val="single" w:sz="4" w:space="0" w:color="auto"/>
              <w:right w:val="single" w:sz="4" w:space="0" w:color="auto"/>
            </w:tcBorders>
            <w:shd w:val="clear" w:color="auto" w:fill="auto"/>
            <w:vAlign w:val="center"/>
            <w:hideMark/>
          </w:tcPr>
          <w:p w14:paraId="7A3D891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5C13B62" w14:textId="77777777" w:rsidR="00A73A63" w:rsidRPr="00A73A63" w:rsidRDefault="00A73A63" w:rsidP="00A73A63">
            <w:pPr>
              <w:jc w:val="right"/>
            </w:pPr>
            <w:r w:rsidRPr="00A73A63">
              <w:t>2 000,0</w:t>
            </w:r>
          </w:p>
        </w:tc>
      </w:tr>
      <w:tr w:rsidR="00A73A63" w:rsidRPr="00A73A63" w14:paraId="1CE0FD63"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4B975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9F8D785"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A70C722" w14:textId="77777777" w:rsidR="00A73A63" w:rsidRPr="00A73A63" w:rsidRDefault="00A73A63" w:rsidP="00A73A63">
            <w:pPr>
              <w:jc w:val="center"/>
            </w:pPr>
            <w:r w:rsidRPr="00A73A63">
              <w:t>913</w:t>
            </w:r>
          </w:p>
        </w:tc>
        <w:tc>
          <w:tcPr>
            <w:tcW w:w="456" w:type="dxa"/>
            <w:tcBorders>
              <w:top w:val="nil"/>
              <w:left w:val="nil"/>
              <w:bottom w:val="single" w:sz="4" w:space="0" w:color="auto"/>
              <w:right w:val="single" w:sz="4" w:space="0" w:color="auto"/>
            </w:tcBorders>
            <w:shd w:val="clear" w:color="auto" w:fill="auto"/>
            <w:vAlign w:val="center"/>
            <w:hideMark/>
          </w:tcPr>
          <w:p w14:paraId="43943792"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2824BC2D"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2453BF8C" w14:textId="77777777" w:rsidR="00A73A63" w:rsidRPr="00A73A63" w:rsidRDefault="00A73A63" w:rsidP="00A73A63">
            <w:pPr>
              <w:jc w:val="center"/>
            </w:pPr>
            <w:r w:rsidRPr="00A73A63">
              <w:t>04.0.63.96300</w:t>
            </w:r>
          </w:p>
        </w:tc>
        <w:tc>
          <w:tcPr>
            <w:tcW w:w="576" w:type="dxa"/>
            <w:tcBorders>
              <w:top w:val="nil"/>
              <w:left w:val="nil"/>
              <w:bottom w:val="single" w:sz="4" w:space="0" w:color="auto"/>
              <w:right w:val="single" w:sz="4" w:space="0" w:color="auto"/>
            </w:tcBorders>
            <w:shd w:val="clear" w:color="auto" w:fill="auto"/>
            <w:vAlign w:val="center"/>
            <w:hideMark/>
          </w:tcPr>
          <w:p w14:paraId="3BE8365A"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5679E207" w14:textId="77777777" w:rsidR="00A73A63" w:rsidRPr="00A73A63" w:rsidRDefault="00A73A63" w:rsidP="00A73A63">
            <w:pPr>
              <w:jc w:val="right"/>
            </w:pPr>
            <w:r w:rsidRPr="00A73A63">
              <w:t>2 000,0</w:t>
            </w:r>
          </w:p>
        </w:tc>
      </w:tr>
      <w:tr w:rsidR="00A73A63" w:rsidRPr="00A73A63" w14:paraId="60A881AA"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658671" w14:textId="77777777" w:rsidR="00A73A63" w:rsidRPr="00A73A63" w:rsidRDefault="00A73A63" w:rsidP="00A73A63">
            <w:pPr>
              <w:jc w:val="center"/>
              <w:rPr>
                <w:b/>
                <w:bCs/>
              </w:rPr>
            </w:pPr>
            <w:r w:rsidRPr="00A73A63">
              <w:rPr>
                <w:b/>
                <w:bCs/>
              </w:rPr>
              <w:t>8</w:t>
            </w:r>
          </w:p>
        </w:tc>
        <w:tc>
          <w:tcPr>
            <w:tcW w:w="3345" w:type="dxa"/>
            <w:tcBorders>
              <w:top w:val="nil"/>
              <w:left w:val="nil"/>
              <w:bottom w:val="single" w:sz="4" w:space="0" w:color="auto"/>
              <w:right w:val="single" w:sz="4" w:space="0" w:color="auto"/>
            </w:tcBorders>
            <w:shd w:val="clear" w:color="auto" w:fill="auto"/>
            <w:hideMark/>
          </w:tcPr>
          <w:p w14:paraId="17E3A832" w14:textId="77777777" w:rsidR="00A73A63" w:rsidRPr="00A73A63" w:rsidRDefault="00A73A63" w:rsidP="00A73A63">
            <w:pPr>
              <w:jc w:val="both"/>
              <w:rPr>
                <w:b/>
                <w:bCs/>
              </w:rPr>
            </w:pPr>
            <w:r w:rsidRPr="00A73A63">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13B8457B" w14:textId="77777777" w:rsidR="00A73A63" w:rsidRPr="00A73A63" w:rsidRDefault="00A73A63" w:rsidP="00A73A63">
            <w:pPr>
              <w:jc w:val="center"/>
              <w:rPr>
                <w:b/>
                <w:bCs/>
              </w:rPr>
            </w:pPr>
            <w:r w:rsidRPr="00A73A63">
              <w:rPr>
                <w:b/>
                <w:bCs/>
              </w:rPr>
              <w:t>917</w:t>
            </w:r>
          </w:p>
        </w:tc>
        <w:tc>
          <w:tcPr>
            <w:tcW w:w="456" w:type="dxa"/>
            <w:tcBorders>
              <w:top w:val="nil"/>
              <w:left w:val="nil"/>
              <w:bottom w:val="single" w:sz="4" w:space="0" w:color="auto"/>
              <w:right w:val="single" w:sz="4" w:space="0" w:color="auto"/>
            </w:tcBorders>
            <w:shd w:val="clear" w:color="auto" w:fill="auto"/>
            <w:vAlign w:val="center"/>
            <w:hideMark/>
          </w:tcPr>
          <w:p w14:paraId="1F4E45D2"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8D93D5E"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113FBD7"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56B145E4"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69D30D0C" w14:textId="77777777" w:rsidR="00A73A63" w:rsidRPr="00A73A63" w:rsidRDefault="00A73A63" w:rsidP="00A73A63">
            <w:pPr>
              <w:jc w:val="right"/>
              <w:rPr>
                <w:b/>
                <w:bCs/>
              </w:rPr>
            </w:pPr>
            <w:r w:rsidRPr="00A73A63">
              <w:rPr>
                <w:b/>
                <w:bCs/>
              </w:rPr>
              <w:t>430 993,4</w:t>
            </w:r>
          </w:p>
        </w:tc>
      </w:tr>
      <w:tr w:rsidR="00A73A63" w:rsidRPr="00A73A63" w14:paraId="26D823AD" w14:textId="77777777" w:rsidTr="00A6493F">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833DB6"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34E3389F" w14:textId="77777777" w:rsidR="00A73A63" w:rsidRPr="00A73A63" w:rsidRDefault="00A73A63" w:rsidP="00A73A63">
            <w:pPr>
              <w:jc w:val="both"/>
            </w:pPr>
            <w:r w:rsidRPr="00A73A6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0C000CDF"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78FA8A12"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3E8FC42F"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C660B6D"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1D131F5"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31766A48" w14:textId="77777777" w:rsidR="00A73A63" w:rsidRPr="00A73A63" w:rsidRDefault="00A73A63" w:rsidP="00A73A63">
            <w:pPr>
              <w:jc w:val="right"/>
            </w:pPr>
            <w:r w:rsidRPr="00A73A63">
              <w:t>11 984,1</w:t>
            </w:r>
          </w:p>
        </w:tc>
      </w:tr>
      <w:tr w:rsidR="00A73A63" w:rsidRPr="00A73A63" w14:paraId="0CCF8774" w14:textId="77777777" w:rsidTr="00A6493F">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DD5D51" w14:textId="77777777" w:rsidR="00A73A63" w:rsidRPr="00A73A63" w:rsidRDefault="00A73A63" w:rsidP="00A73A63">
            <w:pPr>
              <w:jc w:val="center"/>
              <w:rPr>
                <w:b/>
                <w:bCs/>
              </w:rPr>
            </w:pPr>
            <w:r w:rsidRPr="00A73A6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6351D27A" w14:textId="77777777" w:rsidR="00A73A63" w:rsidRPr="00A73A63" w:rsidRDefault="00A73A63" w:rsidP="00A73A63">
            <w:pPr>
              <w:jc w:val="both"/>
            </w:pPr>
            <w:r w:rsidRPr="00A73A63">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5047B4B"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7FAD872"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D4E4BFA" w14:textId="77777777" w:rsidR="00A73A63" w:rsidRPr="00A73A63" w:rsidRDefault="00A73A63" w:rsidP="00A73A63">
            <w:pPr>
              <w:jc w:val="center"/>
              <w:rPr>
                <w:b/>
                <w:bCs/>
              </w:rPr>
            </w:pPr>
            <w:r w:rsidRPr="00A73A63">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1FC5A95D"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7CFF0BB4"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5F70FE10" w14:textId="77777777" w:rsidR="00A73A63" w:rsidRPr="00A73A63" w:rsidRDefault="00A73A63" w:rsidP="00A73A63">
            <w:pPr>
              <w:jc w:val="right"/>
            </w:pPr>
            <w:r w:rsidRPr="00A73A63">
              <w:t>11 984,1</w:t>
            </w:r>
          </w:p>
        </w:tc>
      </w:tr>
      <w:tr w:rsidR="00A73A63" w:rsidRPr="00A73A63" w14:paraId="225A18E1"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8C263D"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6BA3B55E"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271D4BB"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63FACDE4"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27B99A5E"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1663E044"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109F5B8F"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4C884208" w14:textId="77777777" w:rsidR="00A73A63" w:rsidRPr="00A73A63" w:rsidRDefault="00A73A63" w:rsidP="00A73A63">
            <w:pPr>
              <w:jc w:val="right"/>
            </w:pPr>
            <w:r w:rsidRPr="00A73A63">
              <w:t>11 984,1</w:t>
            </w:r>
          </w:p>
        </w:tc>
      </w:tr>
      <w:tr w:rsidR="00A73A63" w:rsidRPr="00A73A63" w14:paraId="36A7C1E1"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793FC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78FF561" w14:textId="77777777" w:rsidR="00A73A63" w:rsidRPr="00A73A63" w:rsidRDefault="00A73A63" w:rsidP="00A73A63">
            <w:pPr>
              <w:jc w:val="both"/>
            </w:pPr>
            <w:r w:rsidRPr="00A73A63">
              <w:t xml:space="preserve">Подпрограмма «Обеспечение градостроительной деятельности в </w:t>
            </w:r>
            <w:proofErr w:type="spellStart"/>
            <w:r w:rsidRPr="00A73A63">
              <w:t>Шелеховском</w:t>
            </w:r>
            <w:proofErr w:type="spellEnd"/>
            <w:r w:rsidRPr="00A73A63">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78C56679"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7F920C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B6C213B"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3E439639" w14:textId="77777777" w:rsidR="00A73A63" w:rsidRPr="00A73A63" w:rsidRDefault="00A73A63" w:rsidP="00A73A63">
            <w:pPr>
              <w:jc w:val="center"/>
            </w:pPr>
            <w:r w:rsidRPr="00A73A63">
              <w:t>10.6.00.00000</w:t>
            </w:r>
          </w:p>
        </w:tc>
        <w:tc>
          <w:tcPr>
            <w:tcW w:w="576" w:type="dxa"/>
            <w:tcBorders>
              <w:top w:val="nil"/>
              <w:left w:val="nil"/>
              <w:bottom w:val="single" w:sz="4" w:space="0" w:color="auto"/>
              <w:right w:val="single" w:sz="4" w:space="0" w:color="auto"/>
            </w:tcBorders>
            <w:shd w:val="clear" w:color="auto" w:fill="auto"/>
            <w:vAlign w:val="center"/>
            <w:hideMark/>
          </w:tcPr>
          <w:p w14:paraId="41E6CE9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E9148EE" w14:textId="77777777" w:rsidR="00A73A63" w:rsidRPr="00A73A63" w:rsidRDefault="00A73A63" w:rsidP="00A73A63">
            <w:pPr>
              <w:jc w:val="right"/>
            </w:pPr>
            <w:r w:rsidRPr="00A73A63">
              <w:t>317,0</w:t>
            </w:r>
          </w:p>
        </w:tc>
      </w:tr>
      <w:tr w:rsidR="00A73A63" w:rsidRPr="00A73A63" w14:paraId="09A03732"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C5B26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759CED8" w14:textId="77777777" w:rsidR="00A73A63" w:rsidRPr="00A73A63" w:rsidRDefault="00A73A63" w:rsidP="00A73A63">
            <w:pPr>
              <w:jc w:val="both"/>
            </w:pPr>
            <w:r w:rsidRPr="00A73A63">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3B60FB80"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29D3ED6"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5804958"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158A9840" w14:textId="77777777" w:rsidR="00A73A63" w:rsidRPr="00A73A63" w:rsidRDefault="00A73A63" w:rsidP="00A73A63">
            <w:pPr>
              <w:jc w:val="center"/>
            </w:pPr>
            <w:r w:rsidRPr="00A73A63">
              <w:t>10.6.00.95300</w:t>
            </w:r>
          </w:p>
        </w:tc>
        <w:tc>
          <w:tcPr>
            <w:tcW w:w="576" w:type="dxa"/>
            <w:tcBorders>
              <w:top w:val="nil"/>
              <w:left w:val="nil"/>
              <w:bottom w:val="single" w:sz="4" w:space="0" w:color="auto"/>
              <w:right w:val="single" w:sz="4" w:space="0" w:color="auto"/>
            </w:tcBorders>
            <w:shd w:val="clear" w:color="auto" w:fill="auto"/>
            <w:vAlign w:val="center"/>
            <w:hideMark/>
          </w:tcPr>
          <w:p w14:paraId="00FF9C9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9269E9F" w14:textId="77777777" w:rsidR="00A73A63" w:rsidRPr="00A73A63" w:rsidRDefault="00A73A63" w:rsidP="00A73A63">
            <w:pPr>
              <w:jc w:val="right"/>
            </w:pPr>
            <w:r w:rsidRPr="00A73A63">
              <w:t>317,0</w:t>
            </w:r>
          </w:p>
        </w:tc>
      </w:tr>
      <w:tr w:rsidR="00A73A63" w:rsidRPr="00A73A63" w14:paraId="6103EB20"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723AA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340E91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C3A0731"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932D0B8"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0D7E0EAB"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38057835" w14:textId="77777777" w:rsidR="00A73A63" w:rsidRPr="00A73A63" w:rsidRDefault="00A73A63" w:rsidP="00A73A63">
            <w:pPr>
              <w:jc w:val="center"/>
            </w:pPr>
            <w:r w:rsidRPr="00A73A63">
              <w:t>10.6.00.95300</w:t>
            </w:r>
          </w:p>
        </w:tc>
        <w:tc>
          <w:tcPr>
            <w:tcW w:w="576" w:type="dxa"/>
            <w:tcBorders>
              <w:top w:val="nil"/>
              <w:left w:val="nil"/>
              <w:bottom w:val="single" w:sz="4" w:space="0" w:color="auto"/>
              <w:right w:val="single" w:sz="4" w:space="0" w:color="auto"/>
            </w:tcBorders>
            <w:shd w:val="clear" w:color="auto" w:fill="auto"/>
            <w:vAlign w:val="center"/>
            <w:hideMark/>
          </w:tcPr>
          <w:p w14:paraId="44E16B09"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6D413AF" w14:textId="77777777" w:rsidR="00A73A63" w:rsidRPr="00A73A63" w:rsidRDefault="00A73A63" w:rsidP="00A73A63">
            <w:pPr>
              <w:jc w:val="right"/>
            </w:pPr>
            <w:r w:rsidRPr="00A73A63">
              <w:t>317,0</w:t>
            </w:r>
          </w:p>
        </w:tc>
      </w:tr>
      <w:tr w:rsidR="00A73A63" w:rsidRPr="00A73A63" w14:paraId="3467068D" w14:textId="77777777" w:rsidTr="00A6493F">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60208F"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78CE0A67" w14:textId="77777777" w:rsidR="00A73A63" w:rsidRPr="00A73A63" w:rsidRDefault="00A73A63" w:rsidP="00A73A63">
            <w:pPr>
              <w:jc w:val="both"/>
            </w:pPr>
            <w:r w:rsidRPr="00A73A63">
              <w:rPr>
                <w:b/>
                <w:bCs/>
              </w:rPr>
              <w:t>Подпрограмма</w:t>
            </w:r>
            <w:r w:rsidRPr="00A73A63">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3720662"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86BA5E9"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4C899FB"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4EC8372E" w14:textId="77777777" w:rsidR="00A73A63" w:rsidRPr="00A73A63" w:rsidRDefault="00A73A63" w:rsidP="00A73A63">
            <w:pPr>
              <w:jc w:val="center"/>
            </w:pPr>
            <w:r w:rsidRPr="00A73A63">
              <w:t>10.8.00.00000</w:t>
            </w:r>
          </w:p>
        </w:tc>
        <w:tc>
          <w:tcPr>
            <w:tcW w:w="576" w:type="dxa"/>
            <w:tcBorders>
              <w:top w:val="nil"/>
              <w:left w:val="nil"/>
              <w:bottom w:val="single" w:sz="4" w:space="0" w:color="auto"/>
              <w:right w:val="single" w:sz="4" w:space="0" w:color="auto"/>
            </w:tcBorders>
            <w:shd w:val="clear" w:color="auto" w:fill="auto"/>
            <w:vAlign w:val="center"/>
            <w:hideMark/>
          </w:tcPr>
          <w:p w14:paraId="71F9C96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6B18C7B" w14:textId="77777777" w:rsidR="00A73A63" w:rsidRPr="00A73A63" w:rsidRDefault="00A73A63" w:rsidP="00A73A63">
            <w:pPr>
              <w:jc w:val="right"/>
            </w:pPr>
            <w:r w:rsidRPr="00A73A63">
              <w:t>11 667,1</w:t>
            </w:r>
          </w:p>
        </w:tc>
      </w:tr>
      <w:tr w:rsidR="00A73A63" w:rsidRPr="00A73A63" w14:paraId="455E4C60" w14:textId="77777777" w:rsidTr="00A6493F">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732E14"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30BBB3D2"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МКУ «Инженерно-хозяйственная служба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BEE5130"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70AD665E"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73D0C60"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0C108BD4" w14:textId="77777777" w:rsidR="00A73A63" w:rsidRPr="00A73A63" w:rsidRDefault="00A73A63" w:rsidP="00A73A63">
            <w:pPr>
              <w:jc w:val="center"/>
            </w:pPr>
            <w:r w:rsidRPr="00A73A63">
              <w:t>10.8.43.00000</w:t>
            </w:r>
          </w:p>
        </w:tc>
        <w:tc>
          <w:tcPr>
            <w:tcW w:w="576" w:type="dxa"/>
            <w:tcBorders>
              <w:top w:val="nil"/>
              <w:left w:val="nil"/>
              <w:bottom w:val="single" w:sz="4" w:space="0" w:color="auto"/>
              <w:right w:val="single" w:sz="4" w:space="0" w:color="auto"/>
            </w:tcBorders>
            <w:shd w:val="clear" w:color="auto" w:fill="auto"/>
            <w:vAlign w:val="center"/>
            <w:hideMark/>
          </w:tcPr>
          <w:p w14:paraId="71D10C6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BD56A5C" w14:textId="77777777" w:rsidR="00A73A63" w:rsidRPr="00A73A63" w:rsidRDefault="00A73A63" w:rsidP="00A73A63">
            <w:pPr>
              <w:jc w:val="right"/>
            </w:pPr>
            <w:r w:rsidRPr="00A73A63">
              <w:t>11 667,1</w:t>
            </w:r>
          </w:p>
        </w:tc>
      </w:tr>
      <w:tr w:rsidR="00A73A63" w:rsidRPr="00A73A63" w14:paraId="20E6044D"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A4C994"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45D61047" w14:textId="77777777" w:rsidR="00A73A63" w:rsidRPr="00A73A63" w:rsidRDefault="00A73A63" w:rsidP="00A73A63">
            <w:pPr>
              <w:jc w:val="both"/>
            </w:pPr>
            <w:r w:rsidRPr="00A73A63">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403B41A5"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3C52263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690EC90"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70D02F52" w14:textId="77777777" w:rsidR="00A73A63" w:rsidRPr="00A73A63" w:rsidRDefault="00A73A63" w:rsidP="00A73A63">
            <w:pPr>
              <w:jc w:val="center"/>
            </w:pPr>
            <w:r w:rsidRPr="00A73A63">
              <w:t>10.8.43.94100</w:t>
            </w:r>
          </w:p>
        </w:tc>
        <w:tc>
          <w:tcPr>
            <w:tcW w:w="576" w:type="dxa"/>
            <w:tcBorders>
              <w:top w:val="nil"/>
              <w:left w:val="nil"/>
              <w:bottom w:val="single" w:sz="4" w:space="0" w:color="auto"/>
              <w:right w:val="single" w:sz="4" w:space="0" w:color="auto"/>
            </w:tcBorders>
            <w:shd w:val="clear" w:color="auto" w:fill="auto"/>
            <w:vAlign w:val="center"/>
            <w:hideMark/>
          </w:tcPr>
          <w:p w14:paraId="7DB442E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777FB08" w14:textId="77777777" w:rsidR="00A73A63" w:rsidRPr="00A73A63" w:rsidRDefault="00A73A63" w:rsidP="00A73A63">
            <w:pPr>
              <w:jc w:val="right"/>
            </w:pPr>
            <w:r w:rsidRPr="00A73A63">
              <w:t>11 667,1</w:t>
            </w:r>
          </w:p>
        </w:tc>
      </w:tr>
      <w:tr w:rsidR="00A73A63" w:rsidRPr="00A73A63" w14:paraId="26A10763"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3FBFC3"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2FAC61C0"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32EC84A"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34C66193"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99A2211"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919B29A" w14:textId="77777777" w:rsidR="00A73A63" w:rsidRPr="00A73A63" w:rsidRDefault="00A73A63" w:rsidP="00A73A63">
            <w:pPr>
              <w:jc w:val="center"/>
            </w:pPr>
            <w:r w:rsidRPr="00A73A63">
              <w:t>10.8.43.94100</w:t>
            </w:r>
          </w:p>
        </w:tc>
        <w:tc>
          <w:tcPr>
            <w:tcW w:w="576" w:type="dxa"/>
            <w:tcBorders>
              <w:top w:val="nil"/>
              <w:left w:val="nil"/>
              <w:bottom w:val="single" w:sz="4" w:space="0" w:color="auto"/>
              <w:right w:val="single" w:sz="4" w:space="0" w:color="auto"/>
            </w:tcBorders>
            <w:shd w:val="clear" w:color="auto" w:fill="auto"/>
            <w:vAlign w:val="center"/>
            <w:hideMark/>
          </w:tcPr>
          <w:p w14:paraId="19E5A247"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198F3997" w14:textId="77777777" w:rsidR="00A73A63" w:rsidRPr="00A73A63" w:rsidRDefault="00A73A63" w:rsidP="00A73A63">
            <w:pPr>
              <w:jc w:val="right"/>
            </w:pPr>
            <w:r w:rsidRPr="00A73A63">
              <w:t>9 854,3</w:t>
            </w:r>
          </w:p>
        </w:tc>
      </w:tr>
      <w:tr w:rsidR="00A73A63" w:rsidRPr="00A73A63" w14:paraId="56718686"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A516EB"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7A6CE074"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DEBACFD" w14:textId="77777777" w:rsidR="00A73A63" w:rsidRPr="00A73A63" w:rsidRDefault="00A73A63" w:rsidP="00A73A63">
            <w:pPr>
              <w:jc w:val="center"/>
            </w:pPr>
            <w:r w:rsidRPr="00A73A63">
              <w:lastRenderedPageBreak/>
              <w:t>917</w:t>
            </w:r>
          </w:p>
        </w:tc>
        <w:tc>
          <w:tcPr>
            <w:tcW w:w="456" w:type="dxa"/>
            <w:tcBorders>
              <w:top w:val="nil"/>
              <w:left w:val="nil"/>
              <w:bottom w:val="single" w:sz="4" w:space="0" w:color="auto"/>
              <w:right w:val="single" w:sz="4" w:space="0" w:color="auto"/>
            </w:tcBorders>
            <w:shd w:val="clear" w:color="auto" w:fill="auto"/>
            <w:vAlign w:val="center"/>
            <w:hideMark/>
          </w:tcPr>
          <w:p w14:paraId="155840A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5B4F8DE"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3ABC5150" w14:textId="77777777" w:rsidR="00A73A63" w:rsidRPr="00A73A63" w:rsidRDefault="00A73A63" w:rsidP="00A73A63">
            <w:pPr>
              <w:jc w:val="center"/>
            </w:pPr>
            <w:r w:rsidRPr="00A73A63">
              <w:t>10.8.43.94100</w:t>
            </w:r>
          </w:p>
        </w:tc>
        <w:tc>
          <w:tcPr>
            <w:tcW w:w="576" w:type="dxa"/>
            <w:tcBorders>
              <w:top w:val="nil"/>
              <w:left w:val="nil"/>
              <w:bottom w:val="single" w:sz="4" w:space="0" w:color="auto"/>
              <w:right w:val="single" w:sz="4" w:space="0" w:color="auto"/>
            </w:tcBorders>
            <w:shd w:val="clear" w:color="auto" w:fill="auto"/>
            <w:vAlign w:val="center"/>
            <w:hideMark/>
          </w:tcPr>
          <w:p w14:paraId="65883CDB"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369392BF" w14:textId="77777777" w:rsidR="00A73A63" w:rsidRPr="00A73A63" w:rsidRDefault="00A73A63" w:rsidP="00A73A63">
            <w:pPr>
              <w:jc w:val="right"/>
            </w:pPr>
            <w:r w:rsidRPr="00A73A63">
              <w:t>1 804,8</w:t>
            </w:r>
          </w:p>
        </w:tc>
      </w:tr>
      <w:tr w:rsidR="00A73A63" w:rsidRPr="00A73A63" w14:paraId="27524829" w14:textId="77777777" w:rsidTr="00A6493F">
        <w:trPr>
          <w:trHeight w:val="4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42940D" w14:textId="77777777" w:rsidR="00A73A63" w:rsidRPr="00A73A63" w:rsidRDefault="00A73A63" w:rsidP="00A73A63">
            <w:pPr>
              <w:jc w:val="center"/>
              <w:rPr>
                <w:b/>
                <w:bCs/>
              </w:rPr>
            </w:pPr>
            <w:r w:rsidRPr="00A73A6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01369A9B"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6D5E4A8"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76B1CB49"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DD09516"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5F43BE4" w14:textId="77777777" w:rsidR="00A73A63" w:rsidRPr="00A73A63" w:rsidRDefault="00A73A63" w:rsidP="00A73A63">
            <w:pPr>
              <w:jc w:val="center"/>
            </w:pPr>
            <w:r w:rsidRPr="00A73A63">
              <w:t>10.8.43.94100</w:t>
            </w:r>
          </w:p>
        </w:tc>
        <w:tc>
          <w:tcPr>
            <w:tcW w:w="576" w:type="dxa"/>
            <w:tcBorders>
              <w:top w:val="nil"/>
              <w:left w:val="nil"/>
              <w:bottom w:val="single" w:sz="4" w:space="0" w:color="auto"/>
              <w:right w:val="single" w:sz="4" w:space="0" w:color="auto"/>
            </w:tcBorders>
            <w:shd w:val="clear" w:color="auto" w:fill="auto"/>
            <w:vAlign w:val="center"/>
            <w:hideMark/>
          </w:tcPr>
          <w:p w14:paraId="65AA7DEE"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58AE0713" w14:textId="77777777" w:rsidR="00A73A63" w:rsidRPr="00A73A63" w:rsidRDefault="00A73A63" w:rsidP="00A73A63">
            <w:pPr>
              <w:jc w:val="right"/>
            </w:pPr>
            <w:r w:rsidRPr="00A73A63">
              <w:t>8,0</w:t>
            </w:r>
          </w:p>
        </w:tc>
      </w:tr>
      <w:tr w:rsidR="00A73A63" w:rsidRPr="00A73A63" w14:paraId="7F32FF44"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A701B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3F9CBDC" w14:textId="77777777" w:rsidR="00A73A63" w:rsidRPr="00A73A63" w:rsidRDefault="00A73A63" w:rsidP="00A73A63">
            <w:pPr>
              <w:jc w:val="both"/>
            </w:pPr>
            <w:r w:rsidRPr="00A73A63">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710E6C7E"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165191B" w14:textId="77777777" w:rsidR="00A73A63" w:rsidRPr="00A73A63" w:rsidRDefault="00A73A63" w:rsidP="00A73A63">
            <w:pPr>
              <w:jc w:val="center"/>
              <w:rPr>
                <w:b/>
                <w:bCs/>
              </w:rPr>
            </w:pPr>
            <w:r w:rsidRPr="00A73A6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2E80FA0D"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25058503"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5FCC981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6F34F38" w14:textId="77777777" w:rsidR="00A73A63" w:rsidRPr="00A73A63" w:rsidRDefault="00A73A63" w:rsidP="00A73A63">
            <w:pPr>
              <w:jc w:val="right"/>
            </w:pPr>
            <w:r w:rsidRPr="00A73A63">
              <w:t>100,0</w:t>
            </w:r>
          </w:p>
        </w:tc>
      </w:tr>
      <w:tr w:rsidR="00A73A63" w:rsidRPr="00A73A63" w14:paraId="2C0083D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77D16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9AA615F"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08664F62"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8001C38" w14:textId="77777777" w:rsidR="00A73A63" w:rsidRPr="00A73A63" w:rsidRDefault="00A73A63" w:rsidP="00A73A63">
            <w:pPr>
              <w:jc w:val="center"/>
              <w:rPr>
                <w:b/>
                <w:bCs/>
              </w:rPr>
            </w:pPr>
            <w:r w:rsidRPr="00A73A6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17478456" w14:textId="77777777" w:rsidR="00A73A63" w:rsidRPr="00A73A63" w:rsidRDefault="00A73A63" w:rsidP="00A73A63">
            <w:pPr>
              <w:jc w:val="center"/>
              <w:rPr>
                <w:b/>
                <w:bCs/>
              </w:rPr>
            </w:pPr>
            <w:r w:rsidRPr="00A73A63">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2DAC919D"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505AFA9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D4D5D48" w14:textId="77777777" w:rsidR="00A73A63" w:rsidRPr="00A73A63" w:rsidRDefault="00A73A63" w:rsidP="00A73A63">
            <w:pPr>
              <w:jc w:val="right"/>
            </w:pPr>
            <w:r w:rsidRPr="00A73A63">
              <w:t>100,0</w:t>
            </w:r>
          </w:p>
        </w:tc>
      </w:tr>
      <w:tr w:rsidR="00A73A63" w:rsidRPr="00A73A63" w14:paraId="35AB65F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CEFCD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C78CBD"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F6F226D"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5887B6D"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7FF3D78A"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48A0CC42" w14:textId="77777777" w:rsidR="00A73A63" w:rsidRPr="00A73A63" w:rsidRDefault="00A73A63" w:rsidP="00A73A63">
            <w:pPr>
              <w:jc w:val="center"/>
            </w:pPr>
            <w:r w:rsidRPr="00A73A63">
              <w:t>06.0.00.00000</w:t>
            </w:r>
          </w:p>
        </w:tc>
        <w:tc>
          <w:tcPr>
            <w:tcW w:w="576" w:type="dxa"/>
            <w:tcBorders>
              <w:top w:val="nil"/>
              <w:left w:val="nil"/>
              <w:bottom w:val="single" w:sz="4" w:space="0" w:color="auto"/>
              <w:right w:val="single" w:sz="4" w:space="0" w:color="auto"/>
            </w:tcBorders>
            <w:shd w:val="clear" w:color="auto" w:fill="auto"/>
            <w:vAlign w:val="center"/>
            <w:hideMark/>
          </w:tcPr>
          <w:p w14:paraId="5BC8D50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2A100E0" w14:textId="77777777" w:rsidR="00A73A63" w:rsidRPr="00A73A63" w:rsidRDefault="00A73A63" w:rsidP="00A73A63">
            <w:pPr>
              <w:jc w:val="right"/>
            </w:pPr>
            <w:r w:rsidRPr="00A73A63">
              <w:t>100,0</w:t>
            </w:r>
          </w:p>
        </w:tc>
      </w:tr>
      <w:tr w:rsidR="00A73A63" w:rsidRPr="00A73A63" w14:paraId="1F133CD4" w14:textId="77777777" w:rsidTr="00A6493F">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73B7B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15B61B5" w14:textId="77777777" w:rsidR="00A73A63" w:rsidRPr="00A73A63" w:rsidRDefault="00A73A63" w:rsidP="00A73A63">
            <w:pPr>
              <w:jc w:val="both"/>
              <w:rPr>
                <w:b/>
                <w:bCs/>
              </w:rPr>
            </w:pPr>
            <w:r w:rsidRPr="00A73A63">
              <w:rPr>
                <w:b/>
                <w:bCs/>
              </w:rPr>
              <w:t xml:space="preserve">Подпрограмма </w:t>
            </w:r>
            <w:r w:rsidRPr="00A73A6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59C05D7B"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3CF13EC"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7A3C0F36"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6D207995" w14:textId="77777777" w:rsidR="00A73A63" w:rsidRPr="00A73A63" w:rsidRDefault="00A73A63" w:rsidP="00A73A63">
            <w:pPr>
              <w:jc w:val="center"/>
            </w:pPr>
            <w:r w:rsidRPr="00A73A63">
              <w:t>06.1.00.00000</w:t>
            </w:r>
          </w:p>
        </w:tc>
        <w:tc>
          <w:tcPr>
            <w:tcW w:w="576" w:type="dxa"/>
            <w:tcBorders>
              <w:top w:val="nil"/>
              <w:left w:val="nil"/>
              <w:bottom w:val="single" w:sz="4" w:space="0" w:color="auto"/>
              <w:right w:val="single" w:sz="4" w:space="0" w:color="auto"/>
            </w:tcBorders>
            <w:shd w:val="clear" w:color="auto" w:fill="auto"/>
            <w:vAlign w:val="center"/>
            <w:hideMark/>
          </w:tcPr>
          <w:p w14:paraId="11E549C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44C52DA" w14:textId="77777777" w:rsidR="00A73A63" w:rsidRPr="00A73A63" w:rsidRDefault="00A73A63" w:rsidP="00A73A63">
            <w:pPr>
              <w:jc w:val="right"/>
            </w:pPr>
            <w:r w:rsidRPr="00A73A63">
              <w:t>100,0</w:t>
            </w:r>
          </w:p>
        </w:tc>
      </w:tr>
      <w:tr w:rsidR="00A73A63" w:rsidRPr="00A73A63" w14:paraId="440046D3"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115D5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7537BC82" w14:textId="77777777" w:rsidR="00A73A63" w:rsidRPr="00A73A63" w:rsidRDefault="00A73A63" w:rsidP="00A73A63">
            <w:pPr>
              <w:jc w:val="both"/>
            </w:pPr>
            <w:r w:rsidRPr="00A73A63">
              <w:rPr>
                <w:b/>
                <w:bCs/>
              </w:rPr>
              <w:t>Основное мероприятие</w:t>
            </w:r>
            <w:r w:rsidRPr="00A73A63">
              <w:t xml:space="preserve"> «Обеспечение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7647AD80"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36D80575"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18561A05"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3A30F45A" w14:textId="77777777" w:rsidR="00A73A63" w:rsidRPr="00A73A63" w:rsidRDefault="00A73A63" w:rsidP="00A73A63">
            <w:pPr>
              <w:jc w:val="center"/>
            </w:pPr>
            <w:r w:rsidRPr="00A73A63">
              <w:t>06.1.59.00000</w:t>
            </w:r>
          </w:p>
        </w:tc>
        <w:tc>
          <w:tcPr>
            <w:tcW w:w="576" w:type="dxa"/>
            <w:tcBorders>
              <w:top w:val="nil"/>
              <w:left w:val="nil"/>
              <w:bottom w:val="single" w:sz="4" w:space="0" w:color="auto"/>
              <w:right w:val="single" w:sz="4" w:space="0" w:color="auto"/>
            </w:tcBorders>
            <w:shd w:val="clear" w:color="auto" w:fill="auto"/>
            <w:vAlign w:val="center"/>
            <w:hideMark/>
          </w:tcPr>
          <w:p w14:paraId="031B05E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EBF17C9" w14:textId="77777777" w:rsidR="00A73A63" w:rsidRPr="00A73A63" w:rsidRDefault="00A73A63" w:rsidP="00A73A63">
            <w:pPr>
              <w:jc w:val="right"/>
            </w:pPr>
            <w:r w:rsidRPr="00A73A63">
              <w:t>100,0</w:t>
            </w:r>
          </w:p>
        </w:tc>
      </w:tr>
      <w:tr w:rsidR="00A73A63" w:rsidRPr="00A73A63" w14:paraId="6788804F" w14:textId="77777777" w:rsidTr="00A6493F">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A9DE1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4BA4FEE" w14:textId="77777777" w:rsidR="00A73A63" w:rsidRPr="00A73A63" w:rsidRDefault="00A73A63" w:rsidP="00A73A63">
            <w:pPr>
              <w:jc w:val="both"/>
            </w:pPr>
            <w:r w:rsidRPr="00A73A63">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5A99380C"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308155A"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2827F43D"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1FD19A22" w14:textId="77777777" w:rsidR="00A73A63" w:rsidRPr="00A73A63" w:rsidRDefault="00A73A63" w:rsidP="00A73A63">
            <w:pPr>
              <w:jc w:val="center"/>
            </w:pPr>
            <w:r w:rsidRPr="00A73A63">
              <w:t>06.1.59.95900</w:t>
            </w:r>
          </w:p>
        </w:tc>
        <w:tc>
          <w:tcPr>
            <w:tcW w:w="576" w:type="dxa"/>
            <w:tcBorders>
              <w:top w:val="nil"/>
              <w:left w:val="nil"/>
              <w:bottom w:val="single" w:sz="4" w:space="0" w:color="auto"/>
              <w:right w:val="single" w:sz="4" w:space="0" w:color="auto"/>
            </w:tcBorders>
            <w:shd w:val="clear" w:color="auto" w:fill="auto"/>
            <w:vAlign w:val="center"/>
            <w:hideMark/>
          </w:tcPr>
          <w:p w14:paraId="4712D94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925505B" w14:textId="77777777" w:rsidR="00A73A63" w:rsidRPr="00A73A63" w:rsidRDefault="00A73A63" w:rsidP="00A73A63">
            <w:pPr>
              <w:jc w:val="right"/>
            </w:pPr>
            <w:r w:rsidRPr="00A73A63">
              <w:t>100,0</w:t>
            </w:r>
          </w:p>
        </w:tc>
      </w:tr>
      <w:tr w:rsidR="00A73A63" w:rsidRPr="00A73A63" w14:paraId="32AF2123" w14:textId="77777777" w:rsidTr="00A6493F">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AF3AF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F757DD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690A1A"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DB56A59"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13BDCF8C"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3CFE0F5" w14:textId="77777777" w:rsidR="00A73A63" w:rsidRPr="00A73A63" w:rsidRDefault="00A73A63" w:rsidP="00A73A63">
            <w:pPr>
              <w:jc w:val="center"/>
            </w:pPr>
            <w:r w:rsidRPr="00A73A63">
              <w:t>06.1.59.95900</w:t>
            </w:r>
          </w:p>
        </w:tc>
        <w:tc>
          <w:tcPr>
            <w:tcW w:w="576" w:type="dxa"/>
            <w:tcBorders>
              <w:top w:val="nil"/>
              <w:left w:val="nil"/>
              <w:bottom w:val="single" w:sz="4" w:space="0" w:color="auto"/>
              <w:right w:val="single" w:sz="4" w:space="0" w:color="auto"/>
            </w:tcBorders>
            <w:shd w:val="clear" w:color="auto" w:fill="auto"/>
            <w:vAlign w:val="center"/>
            <w:hideMark/>
          </w:tcPr>
          <w:p w14:paraId="08F6129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332E604" w14:textId="77777777" w:rsidR="00A73A63" w:rsidRPr="00A73A63" w:rsidRDefault="00A73A63" w:rsidP="00A73A63">
            <w:pPr>
              <w:jc w:val="right"/>
            </w:pPr>
            <w:r w:rsidRPr="00A73A63">
              <w:t>100,0</w:t>
            </w:r>
          </w:p>
        </w:tc>
      </w:tr>
      <w:tr w:rsidR="00A73A63" w:rsidRPr="00A73A63" w14:paraId="7442C820"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9714F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60BBB4B" w14:textId="77777777" w:rsidR="00A73A63" w:rsidRPr="00A73A63" w:rsidRDefault="00A73A63" w:rsidP="00A73A63">
            <w:pPr>
              <w:jc w:val="both"/>
            </w:pPr>
            <w:r w:rsidRPr="00A73A63">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1B1D003E"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29F15C0" w14:textId="77777777" w:rsidR="00A73A63" w:rsidRPr="00A73A63" w:rsidRDefault="00A73A63" w:rsidP="00A73A63">
            <w:pPr>
              <w:jc w:val="center"/>
              <w:rPr>
                <w:b/>
                <w:bCs/>
              </w:rPr>
            </w:pPr>
            <w:r w:rsidRPr="00A73A6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6C124EAC"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15611A3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4937820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1841C68" w14:textId="77777777" w:rsidR="00A73A63" w:rsidRPr="00A73A63" w:rsidRDefault="00A73A63" w:rsidP="00A73A63">
            <w:pPr>
              <w:jc w:val="right"/>
            </w:pPr>
            <w:r w:rsidRPr="00A73A63">
              <w:t>7 742,6</w:t>
            </w:r>
          </w:p>
        </w:tc>
      </w:tr>
      <w:tr w:rsidR="00A73A63" w:rsidRPr="00A73A63" w14:paraId="6B2D95CB"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0467B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0AB2B6" w14:textId="77777777" w:rsidR="00A73A63" w:rsidRPr="00A73A63" w:rsidRDefault="00A73A63" w:rsidP="00A73A63">
            <w:pPr>
              <w:jc w:val="both"/>
            </w:pPr>
            <w:r w:rsidRPr="00A73A63">
              <w:t>Транспорт</w:t>
            </w:r>
          </w:p>
        </w:tc>
        <w:tc>
          <w:tcPr>
            <w:tcW w:w="787" w:type="dxa"/>
            <w:tcBorders>
              <w:top w:val="nil"/>
              <w:left w:val="nil"/>
              <w:bottom w:val="single" w:sz="4" w:space="0" w:color="auto"/>
              <w:right w:val="single" w:sz="4" w:space="0" w:color="auto"/>
            </w:tcBorders>
            <w:shd w:val="clear" w:color="auto" w:fill="auto"/>
            <w:vAlign w:val="center"/>
            <w:hideMark/>
          </w:tcPr>
          <w:p w14:paraId="7276DFE8"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578C7C8" w14:textId="77777777" w:rsidR="00A73A63" w:rsidRPr="00A73A63" w:rsidRDefault="00A73A63" w:rsidP="00A73A63">
            <w:pPr>
              <w:jc w:val="center"/>
              <w:rPr>
                <w:b/>
                <w:bCs/>
              </w:rPr>
            </w:pPr>
            <w:r w:rsidRPr="00A73A6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15953147" w14:textId="77777777" w:rsidR="00A73A63" w:rsidRPr="00A73A63" w:rsidRDefault="00A73A63" w:rsidP="00A73A63">
            <w:pPr>
              <w:jc w:val="center"/>
              <w:rPr>
                <w:b/>
                <w:bCs/>
              </w:rPr>
            </w:pPr>
            <w:r w:rsidRPr="00A73A63">
              <w:rPr>
                <w:b/>
                <w:bCs/>
              </w:rPr>
              <w:t>08</w:t>
            </w:r>
          </w:p>
        </w:tc>
        <w:tc>
          <w:tcPr>
            <w:tcW w:w="1676" w:type="dxa"/>
            <w:tcBorders>
              <w:top w:val="nil"/>
              <w:left w:val="nil"/>
              <w:bottom w:val="single" w:sz="4" w:space="0" w:color="auto"/>
              <w:right w:val="single" w:sz="4" w:space="0" w:color="auto"/>
            </w:tcBorders>
            <w:shd w:val="clear" w:color="auto" w:fill="auto"/>
            <w:vAlign w:val="center"/>
            <w:hideMark/>
          </w:tcPr>
          <w:p w14:paraId="179040A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140DABB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B81BC9C" w14:textId="77777777" w:rsidR="00A73A63" w:rsidRPr="00A73A63" w:rsidRDefault="00A73A63" w:rsidP="00A73A63">
            <w:pPr>
              <w:jc w:val="right"/>
            </w:pPr>
            <w:r w:rsidRPr="00A73A63">
              <w:t>30,0</w:t>
            </w:r>
          </w:p>
        </w:tc>
      </w:tr>
      <w:tr w:rsidR="00A73A63" w:rsidRPr="00A73A63" w14:paraId="44F1B83D"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D886F4"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3BE225E"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039674A"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053C2E05"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70BE28C4" w14:textId="77777777" w:rsidR="00A73A63" w:rsidRPr="00A73A63" w:rsidRDefault="00A73A63" w:rsidP="00A73A63">
            <w:pPr>
              <w:jc w:val="center"/>
            </w:pPr>
            <w:r w:rsidRPr="00A73A63">
              <w:t>08</w:t>
            </w:r>
          </w:p>
        </w:tc>
        <w:tc>
          <w:tcPr>
            <w:tcW w:w="1676" w:type="dxa"/>
            <w:tcBorders>
              <w:top w:val="nil"/>
              <w:left w:val="nil"/>
              <w:bottom w:val="single" w:sz="4" w:space="0" w:color="auto"/>
              <w:right w:val="single" w:sz="4" w:space="0" w:color="auto"/>
            </w:tcBorders>
            <w:shd w:val="clear" w:color="auto" w:fill="auto"/>
            <w:vAlign w:val="center"/>
            <w:hideMark/>
          </w:tcPr>
          <w:p w14:paraId="4A2ED4D3"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01A7729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FE45085" w14:textId="77777777" w:rsidR="00A73A63" w:rsidRPr="00A73A63" w:rsidRDefault="00A73A63" w:rsidP="00A73A63">
            <w:pPr>
              <w:jc w:val="right"/>
            </w:pPr>
            <w:r w:rsidRPr="00A73A63">
              <w:t>30,0</w:t>
            </w:r>
          </w:p>
        </w:tc>
      </w:tr>
      <w:tr w:rsidR="00A73A63" w:rsidRPr="00A73A63" w14:paraId="4AAE5130"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35CAC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2B1D2F9" w14:textId="77777777" w:rsidR="00A73A63" w:rsidRPr="00A73A63" w:rsidRDefault="00A73A63" w:rsidP="00A73A63">
            <w:pPr>
              <w:jc w:val="both"/>
            </w:pPr>
            <w:r w:rsidRPr="00A73A63">
              <w:rPr>
                <w:b/>
                <w:bCs/>
              </w:rPr>
              <w:t>Подпрограмма</w:t>
            </w:r>
            <w:r w:rsidRPr="00A73A63">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AF74C49"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0C365E58"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1CCE16EF" w14:textId="77777777" w:rsidR="00A73A63" w:rsidRPr="00A73A63" w:rsidRDefault="00A73A63" w:rsidP="00A73A63">
            <w:pPr>
              <w:jc w:val="center"/>
            </w:pPr>
            <w:r w:rsidRPr="00A73A63">
              <w:t>08</w:t>
            </w:r>
          </w:p>
        </w:tc>
        <w:tc>
          <w:tcPr>
            <w:tcW w:w="1676" w:type="dxa"/>
            <w:tcBorders>
              <w:top w:val="nil"/>
              <w:left w:val="nil"/>
              <w:bottom w:val="single" w:sz="4" w:space="0" w:color="auto"/>
              <w:right w:val="single" w:sz="4" w:space="0" w:color="auto"/>
            </w:tcBorders>
            <w:shd w:val="clear" w:color="auto" w:fill="auto"/>
            <w:vAlign w:val="center"/>
            <w:hideMark/>
          </w:tcPr>
          <w:p w14:paraId="295294CF" w14:textId="77777777" w:rsidR="00A73A63" w:rsidRPr="00A73A63" w:rsidRDefault="00A73A63" w:rsidP="00A73A63">
            <w:pPr>
              <w:jc w:val="center"/>
            </w:pPr>
            <w:r w:rsidRPr="00A73A63">
              <w:t>10.5.00.00000</w:t>
            </w:r>
          </w:p>
        </w:tc>
        <w:tc>
          <w:tcPr>
            <w:tcW w:w="576" w:type="dxa"/>
            <w:tcBorders>
              <w:top w:val="nil"/>
              <w:left w:val="nil"/>
              <w:bottom w:val="single" w:sz="4" w:space="0" w:color="auto"/>
              <w:right w:val="single" w:sz="4" w:space="0" w:color="auto"/>
            </w:tcBorders>
            <w:shd w:val="clear" w:color="auto" w:fill="auto"/>
            <w:vAlign w:val="center"/>
            <w:hideMark/>
          </w:tcPr>
          <w:p w14:paraId="602395B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032DF53" w14:textId="77777777" w:rsidR="00A73A63" w:rsidRPr="00A73A63" w:rsidRDefault="00A73A63" w:rsidP="00A73A63">
            <w:pPr>
              <w:jc w:val="right"/>
            </w:pPr>
            <w:r w:rsidRPr="00A73A63">
              <w:t>30,0</w:t>
            </w:r>
          </w:p>
        </w:tc>
      </w:tr>
      <w:tr w:rsidR="00A73A63" w:rsidRPr="00A73A63" w14:paraId="166F7753"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6D76B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E6FB02F" w14:textId="77777777" w:rsidR="00A73A63" w:rsidRPr="00A73A63" w:rsidRDefault="00A73A63" w:rsidP="00A73A63">
            <w:pPr>
              <w:jc w:val="both"/>
            </w:pPr>
            <w:r w:rsidRPr="00A73A6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DC6B7EB"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B8A78BB"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2A4666EA" w14:textId="77777777" w:rsidR="00A73A63" w:rsidRPr="00A73A63" w:rsidRDefault="00A73A63" w:rsidP="00A73A63">
            <w:pPr>
              <w:jc w:val="center"/>
            </w:pPr>
            <w:r w:rsidRPr="00A73A63">
              <w:t>08</w:t>
            </w:r>
          </w:p>
        </w:tc>
        <w:tc>
          <w:tcPr>
            <w:tcW w:w="1676" w:type="dxa"/>
            <w:tcBorders>
              <w:top w:val="nil"/>
              <w:left w:val="nil"/>
              <w:bottom w:val="single" w:sz="4" w:space="0" w:color="auto"/>
              <w:right w:val="single" w:sz="4" w:space="0" w:color="auto"/>
            </w:tcBorders>
            <w:shd w:val="clear" w:color="auto" w:fill="auto"/>
            <w:vAlign w:val="center"/>
            <w:hideMark/>
          </w:tcPr>
          <w:p w14:paraId="69E6F5B3" w14:textId="77777777" w:rsidR="00A73A63" w:rsidRPr="00A73A63" w:rsidRDefault="00A73A63" w:rsidP="00A73A63">
            <w:pPr>
              <w:jc w:val="center"/>
            </w:pPr>
            <w:r w:rsidRPr="00A73A63">
              <w:t>10.5.00.99997</w:t>
            </w:r>
          </w:p>
        </w:tc>
        <w:tc>
          <w:tcPr>
            <w:tcW w:w="576" w:type="dxa"/>
            <w:tcBorders>
              <w:top w:val="nil"/>
              <w:left w:val="nil"/>
              <w:bottom w:val="single" w:sz="4" w:space="0" w:color="auto"/>
              <w:right w:val="single" w:sz="4" w:space="0" w:color="auto"/>
            </w:tcBorders>
            <w:shd w:val="clear" w:color="auto" w:fill="auto"/>
            <w:vAlign w:val="center"/>
            <w:hideMark/>
          </w:tcPr>
          <w:p w14:paraId="5C6CB3E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13FC4D8" w14:textId="77777777" w:rsidR="00A73A63" w:rsidRPr="00A73A63" w:rsidRDefault="00A73A63" w:rsidP="00A73A63">
            <w:pPr>
              <w:jc w:val="right"/>
            </w:pPr>
            <w:r w:rsidRPr="00A73A63">
              <w:t>30,0</w:t>
            </w:r>
          </w:p>
        </w:tc>
      </w:tr>
      <w:tr w:rsidR="00A73A63" w:rsidRPr="00A73A63" w14:paraId="5BB08949"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41715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2A6B7D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0E71EF3"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D9B2F70"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3577A964" w14:textId="77777777" w:rsidR="00A73A63" w:rsidRPr="00A73A63" w:rsidRDefault="00A73A63" w:rsidP="00A73A63">
            <w:pPr>
              <w:jc w:val="center"/>
            </w:pPr>
            <w:r w:rsidRPr="00A73A63">
              <w:t>08</w:t>
            </w:r>
          </w:p>
        </w:tc>
        <w:tc>
          <w:tcPr>
            <w:tcW w:w="1676" w:type="dxa"/>
            <w:tcBorders>
              <w:top w:val="nil"/>
              <w:left w:val="nil"/>
              <w:bottom w:val="single" w:sz="4" w:space="0" w:color="auto"/>
              <w:right w:val="single" w:sz="4" w:space="0" w:color="auto"/>
            </w:tcBorders>
            <w:shd w:val="clear" w:color="auto" w:fill="auto"/>
            <w:vAlign w:val="center"/>
            <w:hideMark/>
          </w:tcPr>
          <w:p w14:paraId="4AAA22AA" w14:textId="77777777" w:rsidR="00A73A63" w:rsidRPr="00A73A63" w:rsidRDefault="00A73A63" w:rsidP="00A73A63">
            <w:pPr>
              <w:jc w:val="center"/>
            </w:pPr>
            <w:r w:rsidRPr="00A73A63">
              <w:t>10.5.00.99997</w:t>
            </w:r>
          </w:p>
        </w:tc>
        <w:tc>
          <w:tcPr>
            <w:tcW w:w="576" w:type="dxa"/>
            <w:tcBorders>
              <w:top w:val="nil"/>
              <w:left w:val="nil"/>
              <w:bottom w:val="single" w:sz="4" w:space="0" w:color="auto"/>
              <w:right w:val="single" w:sz="4" w:space="0" w:color="auto"/>
            </w:tcBorders>
            <w:shd w:val="clear" w:color="auto" w:fill="auto"/>
            <w:vAlign w:val="center"/>
            <w:hideMark/>
          </w:tcPr>
          <w:p w14:paraId="7C00BC9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34F7E64" w14:textId="77777777" w:rsidR="00A73A63" w:rsidRPr="00A73A63" w:rsidRDefault="00A73A63" w:rsidP="00A73A63">
            <w:pPr>
              <w:jc w:val="right"/>
            </w:pPr>
            <w:r w:rsidRPr="00A73A63">
              <w:t>30,0</w:t>
            </w:r>
          </w:p>
        </w:tc>
      </w:tr>
      <w:tr w:rsidR="00A73A63" w:rsidRPr="00A73A63" w14:paraId="6CCFD5F1" w14:textId="77777777" w:rsidTr="00A6493F">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8F8FE3"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48FAD31" w14:textId="77777777" w:rsidR="00A73A63" w:rsidRPr="00A73A63" w:rsidRDefault="00A73A63" w:rsidP="00A73A63">
            <w:pPr>
              <w:jc w:val="both"/>
            </w:pPr>
            <w:r w:rsidRPr="00A73A63">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16F3ED58"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6E519D1" w14:textId="77777777" w:rsidR="00A73A63" w:rsidRPr="00A73A63" w:rsidRDefault="00A73A63" w:rsidP="00A73A63">
            <w:pPr>
              <w:jc w:val="center"/>
              <w:rPr>
                <w:b/>
                <w:bCs/>
              </w:rPr>
            </w:pPr>
            <w:r w:rsidRPr="00A73A6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3E1C4064" w14:textId="77777777" w:rsidR="00A73A63" w:rsidRPr="00A73A63" w:rsidRDefault="00A73A63" w:rsidP="00A73A63">
            <w:pPr>
              <w:jc w:val="center"/>
              <w:rPr>
                <w:b/>
                <w:bCs/>
              </w:rPr>
            </w:pPr>
            <w:r w:rsidRPr="00A73A63">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5CDF1185"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4B0094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0620E6B" w14:textId="77777777" w:rsidR="00A73A63" w:rsidRPr="00A73A63" w:rsidRDefault="00A73A63" w:rsidP="00A73A63">
            <w:pPr>
              <w:jc w:val="right"/>
            </w:pPr>
            <w:r w:rsidRPr="00A73A63">
              <w:t>3 197,6</w:t>
            </w:r>
          </w:p>
        </w:tc>
      </w:tr>
      <w:tr w:rsidR="00A73A63" w:rsidRPr="00A73A63" w14:paraId="2D0E11A3"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4F6BCB"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DE744A8"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C41A8E2"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7DF8EDB8"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51C4A35B"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7FBBA91B"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5D5362D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3040A5A" w14:textId="77777777" w:rsidR="00A73A63" w:rsidRPr="00A73A63" w:rsidRDefault="00A73A63" w:rsidP="00A73A63">
            <w:pPr>
              <w:jc w:val="right"/>
            </w:pPr>
            <w:r w:rsidRPr="00A73A63">
              <w:t>3 197,6</w:t>
            </w:r>
          </w:p>
        </w:tc>
      </w:tr>
      <w:tr w:rsidR="00A73A63" w:rsidRPr="00A73A63" w14:paraId="442BDDBD"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C7661F"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6FA566CF" w14:textId="77777777" w:rsidR="00A73A63" w:rsidRPr="00A73A63" w:rsidRDefault="00A73A63" w:rsidP="00A73A63">
            <w:pPr>
              <w:jc w:val="both"/>
            </w:pPr>
            <w:r w:rsidRPr="00A73A63">
              <w:rPr>
                <w:b/>
                <w:bCs/>
              </w:rPr>
              <w:t>Подпрограмма</w:t>
            </w:r>
            <w:r w:rsidRPr="00A73A63">
              <w:t xml:space="preserve"> «Развитие и содержание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7661234"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61D52A3B"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49C2155D"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35BA7B42" w14:textId="77777777" w:rsidR="00A73A63" w:rsidRPr="00A73A63" w:rsidRDefault="00A73A63" w:rsidP="00A73A63">
            <w:pPr>
              <w:jc w:val="center"/>
            </w:pPr>
            <w:r w:rsidRPr="00A73A63">
              <w:t>10.4.00.00000</w:t>
            </w:r>
          </w:p>
        </w:tc>
        <w:tc>
          <w:tcPr>
            <w:tcW w:w="576" w:type="dxa"/>
            <w:tcBorders>
              <w:top w:val="nil"/>
              <w:left w:val="nil"/>
              <w:bottom w:val="single" w:sz="4" w:space="0" w:color="auto"/>
              <w:right w:val="single" w:sz="4" w:space="0" w:color="auto"/>
            </w:tcBorders>
            <w:shd w:val="clear" w:color="auto" w:fill="auto"/>
            <w:vAlign w:val="center"/>
            <w:hideMark/>
          </w:tcPr>
          <w:p w14:paraId="4E17711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45A3839" w14:textId="77777777" w:rsidR="00A73A63" w:rsidRPr="00A73A63" w:rsidRDefault="00A73A63" w:rsidP="00A73A63">
            <w:pPr>
              <w:jc w:val="right"/>
            </w:pPr>
            <w:r w:rsidRPr="00A73A63">
              <w:t>3 197,6</w:t>
            </w:r>
          </w:p>
        </w:tc>
      </w:tr>
      <w:tr w:rsidR="00A73A63" w:rsidRPr="00A73A63" w14:paraId="5C88072F"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E67F63"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62B1F019" w14:textId="77777777" w:rsidR="00A73A63" w:rsidRPr="00A73A63" w:rsidRDefault="00A73A63" w:rsidP="00A73A63">
            <w:pPr>
              <w:jc w:val="both"/>
            </w:pPr>
            <w:r w:rsidRPr="00A73A6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F54E7F1"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752E1DD"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21AFC8E8"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6FBB3C27" w14:textId="77777777" w:rsidR="00A73A63" w:rsidRPr="00A73A63" w:rsidRDefault="00A73A63" w:rsidP="00A73A63">
            <w:pPr>
              <w:jc w:val="center"/>
            </w:pPr>
            <w:r w:rsidRPr="00A73A63">
              <w:t>10.4.00.99996</w:t>
            </w:r>
          </w:p>
        </w:tc>
        <w:tc>
          <w:tcPr>
            <w:tcW w:w="576" w:type="dxa"/>
            <w:tcBorders>
              <w:top w:val="nil"/>
              <w:left w:val="nil"/>
              <w:bottom w:val="single" w:sz="4" w:space="0" w:color="auto"/>
              <w:right w:val="single" w:sz="4" w:space="0" w:color="auto"/>
            </w:tcBorders>
            <w:shd w:val="clear" w:color="auto" w:fill="auto"/>
            <w:vAlign w:val="center"/>
            <w:hideMark/>
          </w:tcPr>
          <w:p w14:paraId="7CFF962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42F7AD4" w14:textId="77777777" w:rsidR="00A73A63" w:rsidRPr="00A73A63" w:rsidRDefault="00A73A63" w:rsidP="00A73A63">
            <w:pPr>
              <w:jc w:val="right"/>
            </w:pPr>
            <w:r w:rsidRPr="00A73A63">
              <w:t>3 197,6</w:t>
            </w:r>
          </w:p>
        </w:tc>
      </w:tr>
      <w:tr w:rsidR="00A73A63" w:rsidRPr="00A73A63" w14:paraId="2A62E315"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886CC4"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31C17B1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69CCE31"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89F12A8"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799B7D3C" w14:textId="77777777" w:rsidR="00A73A63" w:rsidRPr="00A73A63" w:rsidRDefault="00A73A63" w:rsidP="00A73A63">
            <w:pPr>
              <w:jc w:val="center"/>
            </w:pPr>
            <w:r w:rsidRPr="00A73A63">
              <w:t>09</w:t>
            </w:r>
          </w:p>
        </w:tc>
        <w:tc>
          <w:tcPr>
            <w:tcW w:w="1676" w:type="dxa"/>
            <w:tcBorders>
              <w:top w:val="nil"/>
              <w:left w:val="nil"/>
              <w:bottom w:val="single" w:sz="4" w:space="0" w:color="auto"/>
              <w:right w:val="single" w:sz="4" w:space="0" w:color="auto"/>
            </w:tcBorders>
            <w:shd w:val="clear" w:color="auto" w:fill="auto"/>
            <w:vAlign w:val="center"/>
            <w:hideMark/>
          </w:tcPr>
          <w:p w14:paraId="5D206E91" w14:textId="77777777" w:rsidR="00A73A63" w:rsidRPr="00A73A63" w:rsidRDefault="00A73A63" w:rsidP="00A73A63">
            <w:pPr>
              <w:jc w:val="center"/>
            </w:pPr>
            <w:r w:rsidRPr="00A73A63">
              <w:t>10.4.00.99996</w:t>
            </w:r>
          </w:p>
        </w:tc>
        <w:tc>
          <w:tcPr>
            <w:tcW w:w="576" w:type="dxa"/>
            <w:tcBorders>
              <w:top w:val="nil"/>
              <w:left w:val="nil"/>
              <w:bottom w:val="single" w:sz="4" w:space="0" w:color="auto"/>
              <w:right w:val="single" w:sz="4" w:space="0" w:color="auto"/>
            </w:tcBorders>
            <w:shd w:val="clear" w:color="auto" w:fill="auto"/>
            <w:vAlign w:val="center"/>
            <w:hideMark/>
          </w:tcPr>
          <w:p w14:paraId="403E8F9C"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3B1832D5" w14:textId="77777777" w:rsidR="00A73A63" w:rsidRPr="00A73A63" w:rsidRDefault="00A73A63" w:rsidP="00A73A63">
            <w:pPr>
              <w:jc w:val="right"/>
            </w:pPr>
            <w:r w:rsidRPr="00A73A63">
              <w:t>3 197,6</w:t>
            </w:r>
          </w:p>
        </w:tc>
      </w:tr>
      <w:tr w:rsidR="00A73A63" w:rsidRPr="00A73A63" w14:paraId="279383E5" w14:textId="77777777" w:rsidTr="00A6493F">
        <w:trPr>
          <w:trHeight w:val="3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AE5DF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257B58D" w14:textId="77777777" w:rsidR="00A73A63" w:rsidRPr="00A73A63" w:rsidRDefault="00A73A63" w:rsidP="00A73A63">
            <w:pPr>
              <w:jc w:val="both"/>
            </w:pPr>
            <w:r w:rsidRPr="00A73A63">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29DCE6D9"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A90D9CB" w14:textId="77777777" w:rsidR="00A73A63" w:rsidRPr="00A73A63" w:rsidRDefault="00A73A63" w:rsidP="00A73A63">
            <w:pPr>
              <w:jc w:val="center"/>
              <w:rPr>
                <w:b/>
                <w:bCs/>
              </w:rPr>
            </w:pPr>
            <w:r w:rsidRPr="00A73A6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41FFF4BF" w14:textId="77777777" w:rsidR="00A73A63" w:rsidRPr="00A73A63" w:rsidRDefault="00A73A63" w:rsidP="00A73A63">
            <w:pPr>
              <w:jc w:val="center"/>
              <w:rPr>
                <w:b/>
                <w:bCs/>
              </w:rPr>
            </w:pPr>
            <w:r w:rsidRPr="00A73A63">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135D1F7A"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68D47D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50ABA22" w14:textId="77777777" w:rsidR="00A73A63" w:rsidRPr="00A73A63" w:rsidRDefault="00A73A63" w:rsidP="00A73A63">
            <w:pPr>
              <w:jc w:val="right"/>
            </w:pPr>
            <w:r w:rsidRPr="00A73A63">
              <w:t>4 515,0</w:t>
            </w:r>
          </w:p>
        </w:tc>
      </w:tr>
      <w:tr w:rsidR="00A73A63" w:rsidRPr="00A73A63" w14:paraId="32553097"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379DFD"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DB4DCC9"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E86D7C0"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660F9439"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7EB646BD"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31C4C06A"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641670C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BF287EB" w14:textId="77777777" w:rsidR="00A73A63" w:rsidRPr="00A73A63" w:rsidRDefault="00A73A63" w:rsidP="00A73A63">
            <w:pPr>
              <w:jc w:val="right"/>
            </w:pPr>
            <w:r w:rsidRPr="00A73A63">
              <w:t>4 515,0</w:t>
            </w:r>
          </w:p>
        </w:tc>
      </w:tr>
      <w:tr w:rsidR="00A73A63" w:rsidRPr="00A73A63" w14:paraId="48C86C5B"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35F21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961388" w14:textId="77777777" w:rsidR="00A73A63" w:rsidRPr="00A73A63" w:rsidRDefault="00A73A63" w:rsidP="00A73A63">
            <w:pPr>
              <w:jc w:val="both"/>
            </w:pPr>
            <w:r w:rsidRPr="00A73A63">
              <w:t xml:space="preserve">Подпрограмма «Обеспечение градостроительной деятельности в </w:t>
            </w:r>
            <w:proofErr w:type="spellStart"/>
            <w:r w:rsidRPr="00A73A63">
              <w:t>Шелеховском</w:t>
            </w:r>
            <w:proofErr w:type="spellEnd"/>
            <w:r w:rsidRPr="00A73A63">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19782FCF"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32CEE527"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4639D18C"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3328D388" w14:textId="77777777" w:rsidR="00A73A63" w:rsidRPr="00A73A63" w:rsidRDefault="00A73A63" w:rsidP="00A73A63">
            <w:pPr>
              <w:jc w:val="center"/>
            </w:pPr>
            <w:r w:rsidRPr="00A73A63">
              <w:t>10.6.00.00000</w:t>
            </w:r>
          </w:p>
        </w:tc>
        <w:tc>
          <w:tcPr>
            <w:tcW w:w="576" w:type="dxa"/>
            <w:tcBorders>
              <w:top w:val="nil"/>
              <w:left w:val="nil"/>
              <w:bottom w:val="single" w:sz="4" w:space="0" w:color="auto"/>
              <w:right w:val="single" w:sz="4" w:space="0" w:color="auto"/>
            </w:tcBorders>
            <w:shd w:val="clear" w:color="auto" w:fill="auto"/>
            <w:vAlign w:val="center"/>
            <w:hideMark/>
          </w:tcPr>
          <w:p w14:paraId="4047E2E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0D93B66" w14:textId="77777777" w:rsidR="00A73A63" w:rsidRPr="00A73A63" w:rsidRDefault="00A73A63" w:rsidP="00A73A63">
            <w:pPr>
              <w:jc w:val="right"/>
            </w:pPr>
            <w:r w:rsidRPr="00A73A63">
              <w:t>4 515,0</w:t>
            </w:r>
          </w:p>
        </w:tc>
      </w:tr>
      <w:tr w:rsidR="00A73A63" w:rsidRPr="00A73A63" w14:paraId="5FAB5E40"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F1B0A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212EF75" w14:textId="77777777" w:rsidR="00A73A63" w:rsidRPr="00A73A63" w:rsidRDefault="00A73A63" w:rsidP="00A73A63">
            <w:pPr>
              <w:jc w:val="both"/>
            </w:pPr>
            <w:r w:rsidRPr="00A73A63">
              <w:t>Субсидии местным бюджетам на актуализацию документов территориального планирования</w:t>
            </w:r>
          </w:p>
        </w:tc>
        <w:tc>
          <w:tcPr>
            <w:tcW w:w="787" w:type="dxa"/>
            <w:tcBorders>
              <w:top w:val="nil"/>
              <w:left w:val="nil"/>
              <w:bottom w:val="single" w:sz="4" w:space="0" w:color="auto"/>
              <w:right w:val="single" w:sz="4" w:space="0" w:color="auto"/>
            </w:tcBorders>
            <w:shd w:val="clear" w:color="auto" w:fill="auto"/>
            <w:vAlign w:val="center"/>
            <w:hideMark/>
          </w:tcPr>
          <w:p w14:paraId="7B79077C"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6D2111C9"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28B44209"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26560A0B" w14:textId="77777777" w:rsidR="00A73A63" w:rsidRPr="00A73A63" w:rsidRDefault="00A73A63" w:rsidP="00A73A63">
            <w:pPr>
              <w:jc w:val="center"/>
            </w:pPr>
            <w:r w:rsidRPr="00A73A63">
              <w:t>10.6.00.S2970</w:t>
            </w:r>
          </w:p>
        </w:tc>
        <w:tc>
          <w:tcPr>
            <w:tcW w:w="576" w:type="dxa"/>
            <w:tcBorders>
              <w:top w:val="nil"/>
              <w:left w:val="nil"/>
              <w:bottom w:val="single" w:sz="4" w:space="0" w:color="auto"/>
              <w:right w:val="single" w:sz="4" w:space="0" w:color="auto"/>
            </w:tcBorders>
            <w:shd w:val="clear" w:color="auto" w:fill="auto"/>
            <w:vAlign w:val="center"/>
            <w:hideMark/>
          </w:tcPr>
          <w:p w14:paraId="4DCC195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9F60F08" w14:textId="77777777" w:rsidR="00A73A63" w:rsidRPr="00A73A63" w:rsidRDefault="00A73A63" w:rsidP="00A73A63">
            <w:pPr>
              <w:jc w:val="right"/>
            </w:pPr>
            <w:r w:rsidRPr="00A73A63">
              <w:t>4 515,0</w:t>
            </w:r>
          </w:p>
        </w:tc>
      </w:tr>
      <w:tr w:rsidR="00A73A63" w:rsidRPr="00A73A63" w14:paraId="6F60146D"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4BADD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E59F7B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C80E7B2"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684564B0" w14:textId="77777777" w:rsidR="00A73A63" w:rsidRPr="00A73A63" w:rsidRDefault="00A73A63" w:rsidP="00A73A63">
            <w:pPr>
              <w:jc w:val="center"/>
            </w:pPr>
            <w:r w:rsidRPr="00A73A63">
              <w:t>04</w:t>
            </w:r>
          </w:p>
        </w:tc>
        <w:tc>
          <w:tcPr>
            <w:tcW w:w="523" w:type="dxa"/>
            <w:tcBorders>
              <w:top w:val="nil"/>
              <w:left w:val="nil"/>
              <w:bottom w:val="single" w:sz="4" w:space="0" w:color="auto"/>
              <w:right w:val="single" w:sz="4" w:space="0" w:color="auto"/>
            </w:tcBorders>
            <w:shd w:val="clear" w:color="auto" w:fill="auto"/>
            <w:vAlign w:val="center"/>
            <w:hideMark/>
          </w:tcPr>
          <w:p w14:paraId="4934A9A6" w14:textId="77777777" w:rsidR="00A73A63" w:rsidRPr="00A73A63" w:rsidRDefault="00A73A63" w:rsidP="00A73A63">
            <w:pPr>
              <w:jc w:val="center"/>
            </w:pPr>
            <w:r w:rsidRPr="00A73A63">
              <w:t>12</w:t>
            </w:r>
          </w:p>
        </w:tc>
        <w:tc>
          <w:tcPr>
            <w:tcW w:w="1676" w:type="dxa"/>
            <w:tcBorders>
              <w:top w:val="nil"/>
              <w:left w:val="nil"/>
              <w:bottom w:val="single" w:sz="4" w:space="0" w:color="auto"/>
              <w:right w:val="single" w:sz="4" w:space="0" w:color="auto"/>
            </w:tcBorders>
            <w:shd w:val="clear" w:color="auto" w:fill="auto"/>
            <w:vAlign w:val="center"/>
            <w:hideMark/>
          </w:tcPr>
          <w:p w14:paraId="045D2CDC" w14:textId="77777777" w:rsidR="00A73A63" w:rsidRPr="00A73A63" w:rsidRDefault="00A73A63" w:rsidP="00A73A63">
            <w:pPr>
              <w:jc w:val="center"/>
            </w:pPr>
            <w:r w:rsidRPr="00A73A63">
              <w:t>10.6.00.S2970</w:t>
            </w:r>
          </w:p>
        </w:tc>
        <w:tc>
          <w:tcPr>
            <w:tcW w:w="576" w:type="dxa"/>
            <w:tcBorders>
              <w:top w:val="nil"/>
              <w:left w:val="nil"/>
              <w:bottom w:val="single" w:sz="4" w:space="0" w:color="auto"/>
              <w:right w:val="single" w:sz="4" w:space="0" w:color="auto"/>
            </w:tcBorders>
            <w:shd w:val="clear" w:color="auto" w:fill="auto"/>
            <w:vAlign w:val="center"/>
            <w:hideMark/>
          </w:tcPr>
          <w:p w14:paraId="058EA87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CE103EA" w14:textId="77777777" w:rsidR="00A73A63" w:rsidRPr="00A73A63" w:rsidRDefault="00A73A63" w:rsidP="00A73A63">
            <w:pPr>
              <w:jc w:val="right"/>
            </w:pPr>
            <w:r w:rsidRPr="00A73A63">
              <w:t>4 515,0</w:t>
            </w:r>
          </w:p>
        </w:tc>
      </w:tr>
      <w:tr w:rsidR="00A73A63" w:rsidRPr="00A73A63" w14:paraId="1A7EED46"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FC936E"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1BB0CA4A" w14:textId="77777777" w:rsidR="00A73A63" w:rsidRPr="00A73A63" w:rsidRDefault="00A73A63" w:rsidP="00A73A63">
            <w:pPr>
              <w:jc w:val="both"/>
            </w:pPr>
            <w:r w:rsidRPr="00A73A63">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84D3EDD"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76719726"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7EC07819"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38CC5B7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12DE560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69703EF" w14:textId="77777777" w:rsidR="00A73A63" w:rsidRPr="00A73A63" w:rsidRDefault="00A73A63" w:rsidP="00A73A63">
            <w:pPr>
              <w:jc w:val="right"/>
            </w:pPr>
            <w:r w:rsidRPr="00A73A63">
              <w:t>403 722,8</w:t>
            </w:r>
          </w:p>
        </w:tc>
      </w:tr>
      <w:tr w:rsidR="00A73A63" w:rsidRPr="00A73A63" w14:paraId="6AE0770A" w14:textId="77777777" w:rsidTr="00A6493F">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615D3D" w14:textId="77777777" w:rsidR="00A73A63" w:rsidRPr="00A73A63" w:rsidRDefault="00A73A63" w:rsidP="00A73A63">
            <w:pPr>
              <w:jc w:val="center"/>
              <w:rPr>
                <w:b/>
                <w:bCs/>
              </w:rPr>
            </w:pPr>
            <w:r w:rsidRPr="00A73A63">
              <w:rPr>
                <w:b/>
                <w:bCs/>
              </w:rPr>
              <w:t> </w:t>
            </w:r>
          </w:p>
        </w:tc>
        <w:tc>
          <w:tcPr>
            <w:tcW w:w="3345" w:type="dxa"/>
            <w:tcBorders>
              <w:top w:val="nil"/>
              <w:left w:val="nil"/>
              <w:bottom w:val="nil"/>
              <w:right w:val="single" w:sz="4" w:space="0" w:color="auto"/>
            </w:tcBorders>
            <w:shd w:val="clear" w:color="auto" w:fill="auto"/>
            <w:hideMark/>
          </w:tcPr>
          <w:p w14:paraId="3C42B996" w14:textId="77777777" w:rsidR="00A73A63" w:rsidRPr="00A73A63" w:rsidRDefault="00A73A63" w:rsidP="00A73A63">
            <w:pPr>
              <w:jc w:val="both"/>
            </w:pPr>
            <w:r w:rsidRPr="00A73A63">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6D693D2"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0F1C172"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65970A4E" w14:textId="77777777" w:rsidR="00A73A63" w:rsidRPr="00A73A63" w:rsidRDefault="00A73A63" w:rsidP="00A73A63">
            <w:pPr>
              <w:jc w:val="center"/>
              <w:rPr>
                <w:b/>
                <w:bCs/>
              </w:rPr>
            </w:pPr>
            <w:r w:rsidRPr="00A73A6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6E732EA5"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53D167C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3861BAD" w14:textId="77777777" w:rsidR="00A73A63" w:rsidRPr="00A73A63" w:rsidRDefault="00A73A63" w:rsidP="00A73A63">
            <w:pPr>
              <w:jc w:val="right"/>
            </w:pPr>
            <w:r w:rsidRPr="00A73A63">
              <w:t>380 290,9</w:t>
            </w:r>
          </w:p>
        </w:tc>
      </w:tr>
      <w:tr w:rsidR="00A73A63" w:rsidRPr="00A73A63" w14:paraId="1D934243"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43A781" w14:textId="77777777" w:rsidR="00A73A63" w:rsidRPr="00A73A63" w:rsidRDefault="00A73A63" w:rsidP="00A73A63">
            <w:pPr>
              <w:jc w:val="center"/>
              <w:rPr>
                <w:b/>
                <w:bCs/>
              </w:rPr>
            </w:pPr>
            <w:r w:rsidRPr="00A73A63">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7E7DD6DA"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CA864FA"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336A75C"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02BF346A"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C4A7EA0"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50E8C23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C6F1C09" w14:textId="77777777" w:rsidR="00A73A63" w:rsidRPr="00A73A63" w:rsidRDefault="00A73A63" w:rsidP="00A73A63">
            <w:pPr>
              <w:jc w:val="right"/>
            </w:pPr>
            <w:r w:rsidRPr="00A73A63">
              <w:t>380 290,9</w:t>
            </w:r>
          </w:p>
        </w:tc>
      </w:tr>
      <w:tr w:rsidR="00A73A63" w:rsidRPr="00A73A63" w14:paraId="5934C22F" w14:textId="77777777" w:rsidTr="00A6493F">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61D8A3"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5C0A5F5" w14:textId="77777777" w:rsidR="00A73A63" w:rsidRPr="00A73A63" w:rsidRDefault="00A73A63" w:rsidP="00A73A63">
            <w:pPr>
              <w:jc w:val="both"/>
            </w:pPr>
            <w:r w:rsidRPr="00A73A63">
              <w:rPr>
                <w:b/>
                <w:bCs/>
              </w:rPr>
              <w:t>Подпрограмма</w:t>
            </w:r>
            <w:r w:rsidRPr="00A73A63">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AB5915"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A85537F"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57E0F2F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BD51683" w14:textId="77777777" w:rsidR="00A73A63" w:rsidRPr="00A73A63" w:rsidRDefault="00A73A63" w:rsidP="00A73A63">
            <w:pPr>
              <w:jc w:val="center"/>
            </w:pPr>
            <w:r w:rsidRPr="00A73A63">
              <w:t>10.1.00.00000</w:t>
            </w:r>
          </w:p>
        </w:tc>
        <w:tc>
          <w:tcPr>
            <w:tcW w:w="576" w:type="dxa"/>
            <w:tcBorders>
              <w:top w:val="nil"/>
              <w:left w:val="nil"/>
              <w:bottom w:val="single" w:sz="4" w:space="0" w:color="auto"/>
              <w:right w:val="single" w:sz="4" w:space="0" w:color="auto"/>
            </w:tcBorders>
            <w:shd w:val="clear" w:color="auto" w:fill="auto"/>
            <w:vAlign w:val="center"/>
            <w:hideMark/>
          </w:tcPr>
          <w:p w14:paraId="68CD8F4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0FF9CF2" w14:textId="77777777" w:rsidR="00A73A63" w:rsidRPr="00A73A63" w:rsidRDefault="00A73A63" w:rsidP="00A73A63">
            <w:pPr>
              <w:jc w:val="right"/>
            </w:pPr>
            <w:r w:rsidRPr="00A73A63">
              <w:t>379 790,9</w:t>
            </w:r>
          </w:p>
        </w:tc>
      </w:tr>
      <w:tr w:rsidR="00A73A63" w:rsidRPr="00A73A63" w14:paraId="6402C3E5"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0A6FD9"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2371AB74" w14:textId="77777777" w:rsidR="00A73A63" w:rsidRPr="00A73A63" w:rsidRDefault="00A73A63" w:rsidP="00A73A63">
            <w:pPr>
              <w:jc w:val="both"/>
            </w:pPr>
            <w:r w:rsidRPr="00A73A6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ACB4FE4"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4C4B3FF"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493A132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3FCBC7E" w14:textId="77777777" w:rsidR="00A73A63" w:rsidRPr="00A73A63" w:rsidRDefault="00A73A63" w:rsidP="00A73A63">
            <w:pPr>
              <w:jc w:val="center"/>
            </w:pPr>
            <w:r w:rsidRPr="00A73A63">
              <w:t>10.1.00.99993</w:t>
            </w:r>
          </w:p>
        </w:tc>
        <w:tc>
          <w:tcPr>
            <w:tcW w:w="576" w:type="dxa"/>
            <w:tcBorders>
              <w:top w:val="nil"/>
              <w:left w:val="nil"/>
              <w:bottom w:val="single" w:sz="4" w:space="0" w:color="auto"/>
              <w:right w:val="single" w:sz="4" w:space="0" w:color="auto"/>
            </w:tcBorders>
            <w:shd w:val="clear" w:color="auto" w:fill="auto"/>
            <w:vAlign w:val="center"/>
            <w:hideMark/>
          </w:tcPr>
          <w:p w14:paraId="21D8100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8EAD538" w14:textId="77777777" w:rsidR="00A73A63" w:rsidRPr="00A73A63" w:rsidRDefault="00A73A63" w:rsidP="00A73A63">
            <w:pPr>
              <w:jc w:val="right"/>
            </w:pPr>
            <w:r w:rsidRPr="00A73A63">
              <w:t>13 355,8</w:t>
            </w:r>
          </w:p>
        </w:tc>
      </w:tr>
      <w:tr w:rsidR="00A73A63" w:rsidRPr="00A73A63" w14:paraId="0ECF3C65"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222073"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D43CA13"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CABFCC3" w14:textId="77777777" w:rsidR="00A73A63" w:rsidRPr="00A73A63" w:rsidRDefault="00A73A63" w:rsidP="00A73A63">
            <w:pPr>
              <w:jc w:val="center"/>
            </w:pPr>
            <w:r w:rsidRPr="00A73A63">
              <w:lastRenderedPageBreak/>
              <w:t>917</w:t>
            </w:r>
          </w:p>
        </w:tc>
        <w:tc>
          <w:tcPr>
            <w:tcW w:w="456" w:type="dxa"/>
            <w:tcBorders>
              <w:top w:val="nil"/>
              <w:left w:val="nil"/>
              <w:bottom w:val="single" w:sz="4" w:space="0" w:color="auto"/>
              <w:right w:val="single" w:sz="4" w:space="0" w:color="auto"/>
            </w:tcBorders>
            <w:shd w:val="clear" w:color="auto" w:fill="auto"/>
            <w:vAlign w:val="center"/>
            <w:hideMark/>
          </w:tcPr>
          <w:p w14:paraId="6D0CB814"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1BFEBF3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6F9923F" w14:textId="77777777" w:rsidR="00A73A63" w:rsidRPr="00A73A63" w:rsidRDefault="00A73A63" w:rsidP="00A73A63">
            <w:pPr>
              <w:jc w:val="center"/>
            </w:pPr>
            <w:r w:rsidRPr="00A73A63">
              <w:t>10.1.00.99993</w:t>
            </w:r>
          </w:p>
        </w:tc>
        <w:tc>
          <w:tcPr>
            <w:tcW w:w="576" w:type="dxa"/>
            <w:tcBorders>
              <w:top w:val="nil"/>
              <w:left w:val="nil"/>
              <w:bottom w:val="single" w:sz="4" w:space="0" w:color="auto"/>
              <w:right w:val="single" w:sz="4" w:space="0" w:color="auto"/>
            </w:tcBorders>
            <w:shd w:val="clear" w:color="auto" w:fill="auto"/>
            <w:vAlign w:val="center"/>
            <w:hideMark/>
          </w:tcPr>
          <w:p w14:paraId="7F6C2D6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4161923" w14:textId="77777777" w:rsidR="00A73A63" w:rsidRPr="00A73A63" w:rsidRDefault="00A73A63" w:rsidP="00A73A63">
            <w:pPr>
              <w:jc w:val="right"/>
            </w:pPr>
            <w:r w:rsidRPr="00A73A63">
              <w:t>12 624,2</w:t>
            </w:r>
          </w:p>
        </w:tc>
      </w:tr>
      <w:tr w:rsidR="00A73A63" w:rsidRPr="00A73A63" w14:paraId="4D49D241"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4C98BA" w14:textId="77777777" w:rsidR="00A73A63" w:rsidRPr="00A73A63" w:rsidRDefault="00A73A63" w:rsidP="00A73A63">
            <w:pPr>
              <w:jc w:val="center"/>
              <w:rPr>
                <w:b/>
                <w:bCs/>
              </w:rPr>
            </w:pPr>
            <w:r w:rsidRPr="00A73A6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788BED96"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2B26816A"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7F3F84F6"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42DCE02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E9126A5" w14:textId="77777777" w:rsidR="00A73A63" w:rsidRPr="00A73A63" w:rsidRDefault="00A73A63" w:rsidP="00A73A63">
            <w:pPr>
              <w:jc w:val="center"/>
            </w:pPr>
            <w:r w:rsidRPr="00A73A63">
              <w:t>10.1.00.99993</w:t>
            </w:r>
          </w:p>
        </w:tc>
        <w:tc>
          <w:tcPr>
            <w:tcW w:w="576" w:type="dxa"/>
            <w:tcBorders>
              <w:top w:val="nil"/>
              <w:left w:val="nil"/>
              <w:bottom w:val="single" w:sz="4" w:space="0" w:color="auto"/>
              <w:right w:val="single" w:sz="4" w:space="0" w:color="auto"/>
            </w:tcBorders>
            <w:shd w:val="clear" w:color="auto" w:fill="auto"/>
            <w:vAlign w:val="center"/>
            <w:hideMark/>
          </w:tcPr>
          <w:p w14:paraId="11844AEE"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1B3B4EC6" w14:textId="77777777" w:rsidR="00A73A63" w:rsidRPr="00A73A63" w:rsidRDefault="00A73A63" w:rsidP="00A73A63">
            <w:pPr>
              <w:jc w:val="right"/>
            </w:pPr>
            <w:r w:rsidRPr="00A73A63">
              <w:t>731,6</w:t>
            </w:r>
          </w:p>
        </w:tc>
      </w:tr>
      <w:tr w:rsidR="00A73A63" w:rsidRPr="00A73A63" w14:paraId="21247BB2"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13D6AA"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281F0370" w14:textId="77777777" w:rsidR="00A73A63" w:rsidRPr="00A73A63" w:rsidRDefault="00A73A63" w:rsidP="00A73A63">
            <w:pPr>
              <w:jc w:val="both"/>
            </w:pPr>
            <w:r w:rsidRPr="00A73A63">
              <w:t>Региональный проект «Чистая вода (Иркутская область)»</w:t>
            </w:r>
          </w:p>
        </w:tc>
        <w:tc>
          <w:tcPr>
            <w:tcW w:w="787" w:type="dxa"/>
            <w:tcBorders>
              <w:top w:val="nil"/>
              <w:left w:val="nil"/>
              <w:bottom w:val="single" w:sz="4" w:space="0" w:color="auto"/>
              <w:right w:val="single" w:sz="4" w:space="0" w:color="auto"/>
            </w:tcBorders>
            <w:shd w:val="clear" w:color="auto" w:fill="auto"/>
            <w:vAlign w:val="center"/>
            <w:hideMark/>
          </w:tcPr>
          <w:p w14:paraId="48D3A4B2"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7A6225AA"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224BE545"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4A73AF1" w14:textId="77777777" w:rsidR="00A73A63" w:rsidRPr="00A73A63" w:rsidRDefault="00A73A63" w:rsidP="00A73A63">
            <w:pPr>
              <w:jc w:val="center"/>
            </w:pPr>
            <w:r w:rsidRPr="00A73A63">
              <w:t>10.1.F5.00000</w:t>
            </w:r>
          </w:p>
        </w:tc>
        <w:tc>
          <w:tcPr>
            <w:tcW w:w="576" w:type="dxa"/>
            <w:tcBorders>
              <w:top w:val="nil"/>
              <w:left w:val="nil"/>
              <w:bottom w:val="single" w:sz="4" w:space="0" w:color="auto"/>
              <w:right w:val="single" w:sz="4" w:space="0" w:color="auto"/>
            </w:tcBorders>
            <w:shd w:val="clear" w:color="auto" w:fill="auto"/>
            <w:vAlign w:val="center"/>
            <w:hideMark/>
          </w:tcPr>
          <w:p w14:paraId="2E8D163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5999CE2" w14:textId="77777777" w:rsidR="00A73A63" w:rsidRPr="00A73A63" w:rsidRDefault="00A73A63" w:rsidP="00A73A63">
            <w:pPr>
              <w:jc w:val="right"/>
            </w:pPr>
            <w:r w:rsidRPr="00A73A63">
              <w:t>366 435,1</w:t>
            </w:r>
          </w:p>
        </w:tc>
      </w:tr>
      <w:tr w:rsidR="00A73A63" w:rsidRPr="00A73A63" w14:paraId="48816C0E"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AA1D3B"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C301171" w14:textId="77777777" w:rsidR="00A73A63" w:rsidRPr="00A73A63" w:rsidRDefault="00A73A63" w:rsidP="00A73A63">
            <w:pPr>
              <w:jc w:val="both"/>
            </w:pPr>
            <w:r w:rsidRPr="00A73A63">
              <w:t>Строительство и реконструкция (модернизация) объектов питьевого водоснабжения</w:t>
            </w:r>
          </w:p>
        </w:tc>
        <w:tc>
          <w:tcPr>
            <w:tcW w:w="787" w:type="dxa"/>
            <w:tcBorders>
              <w:top w:val="nil"/>
              <w:left w:val="nil"/>
              <w:bottom w:val="single" w:sz="4" w:space="0" w:color="auto"/>
              <w:right w:val="single" w:sz="4" w:space="0" w:color="auto"/>
            </w:tcBorders>
            <w:shd w:val="clear" w:color="auto" w:fill="auto"/>
            <w:vAlign w:val="center"/>
            <w:hideMark/>
          </w:tcPr>
          <w:p w14:paraId="2B19C796"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70A8D6D"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0AE0507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A7B8BBE" w14:textId="77777777" w:rsidR="00A73A63" w:rsidRPr="00A73A63" w:rsidRDefault="00A73A63" w:rsidP="00A73A63">
            <w:pPr>
              <w:jc w:val="center"/>
            </w:pPr>
            <w:r w:rsidRPr="00A73A63">
              <w:t>10.1.F5.52430</w:t>
            </w:r>
          </w:p>
        </w:tc>
        <w:tc>
          <w:tcPr>
            <w:tcW w:w="576" w:type="dxa"/>
            <w:tcBorders>
              <w:top w:val="nil"/>
              <w:left w:val="nil"/>
              <w:bottom w:val="single" w:sz="4" w:space="0" w:color="auto"/>
              <w:right w:val="single" w:sz="4" w:space="0" w:color="auto"/>
            </w:tcBorders>
            <w:shd w:val="clear" w:color="auto" w:fill="auto"/>
            <w:vAlign w:val="center"/>
            <w:hideMark/>
          </w:tcPr>
          <w:p w14:paraId="50ACDFC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31284E8" w14:textId="77777777" w:rsidR="00A73A63" w:rsidRPr="00A73A63" w:rsidRDefault="00A73A63" w:rsidP="00A73A63">
            <w:pPr>
              <w:jc w:val="right"/>
            </w:pPr>
            <w:r w:rsidRPr="00A73A63">
              <w:t>366 435,1</w:t>
            </w:r>
          </w:p>
        </w:tc>
      </w:tr>
      <w:tr w:rsidR="00A73A63" w:rsidRPr="00A73A63" w14:paraId="2190544E"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1B42A2"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38D809C2"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2FB2733"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081BB38F"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29C43B3C"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8212ECE" w14:textId="77777777" w:rsidR="00A73A63" w:rsidRPr="00A73A63" w:rsidRDefault="00A73A63" w:rsidP="00A73A63">
            <w:pPr>
              <w:jc w:val="center"/>
            </w:pPr>
            <w:r w:rsidRPr="00A73A63">
              <w:t>10.1.F5.52430</w:t>
            </w:r>
          </w:p>
        </w:tc>
        <w:tc>
          <w:tcPr>
            <w:tcW w:w="576" w:type="dxa"/>
            <w:tcBorders>
              <w:top w:val="nil"/>
              <w:left w:val="nil"/>
              <w:bottom w:val="single" w:sz="4" w:space="0" w:color="auto"/>
              <w:right w:val="single" w:sz="4" w:space="0" w:color="auto"/>
            </w:tcBorders>
            <w:shd w:val="clear" w:color="auto" w:fill="auto"/>
            <w:vAlign w:val="center"/>
            <w:hideMark/>
          </w:tcPr>
          <w:p w14:paraId="5C0D9603"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1040D0A0" w14:textId="77777777" w:rsidR="00A73A63" w:rsidRPr="00A73A63" w:rsidRDefault="00A73A63" w:rsidP="00A73A63">
            <w:pPr>
              <w:jc w:val="right"/>
            </w:pPr>
            <w:r w:rsidRPr="00A73A63">
              <w:t>366 435,1</w:t>
            </w:r>
          </w:p>
        </w:tc>
      </w:tr>
      <w:tr w:rsidR="00A73A63" w:rsidRPr="00A73A63" w14:paraId="4A64DD12"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FF076F"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2ACCF1A9" w14:textId="77777777" w:rsidR="00A73A63" w:rsidRPr="00A73A63" w:rsidRDefault="00A73A63" w:rsidP="00A73A63">
            <w:pPr>
              <w:jc w:val="both"/>
            </w:pPr>
            <w:r w:rsidRPr="00A73A6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35FAD0D"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87E783B"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06D7453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B879B17" w14:textId="77777777" w:rsidR="00A73A63" w:rsidRPr="00A73A63" w:rsidRDefault="00A73A63" w:rsidP="00A73A63">
            <w:pPr>
              <w:jc w:val="center"/>
            </w:pPr>
            <w:r w:rsidRPr="00A73A63">
              <w:t>10.3.00.00000</w:t>
            </w:r>
          </w:p>
        </w:tc>
        <w:tc>
          <w:tcPr>
            <w:tcW w:w="576" w:type="dxa"/>
            <w:tcBorders>
              <w:top w:val="nil"/>
              <w:left w:val="nil"/>
              <w:bottom w:val="single" w:sz="4" w:space="0" w:color="auto"/>
              <w:right w:val="single" w:sz="4" w:space="0" w:color="auto"/>
            </w:tcBorders>
            <w:shd w:val="clear" w:color="auto" w:fill="auto"/>
            <w:vAlign w:val="center"/>
            <w:hideMark/>
          </w:tcPr>
          <w:p w14:paraId="6C556CB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4396F05" w14:textId="77777777" w:rsidR="00A73A63" w:rsidRPr="00A73A63" w:rsidRDefault="00A73A63" w:rsidP="00A73A63">
            <w:pPr>
              <w:jc w:val="right"/>
            </w:pPr>
            <w:r w:rsidRPr="00A73A63">
              <w:t>500,0</w:t>
            </w:r>
          </w:p>
        </w:tc>
      </w:tr>
      <w:tr w:rsidR="00A73A63" w:rsidRPr="00A73A63" w14:paraId="4F6DC61A" w14:textId="77777777" w:rsidTr="00A6493F">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81D59B"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1EC5B87" w14:textId="77777777" w:rsidR="00A73A63" w:rsidRPr="00A73A63" w:rsidRDefault="00A73A63" w:rsidP="00A73A63">
            <w:pPr>
              <w:jc w:val="both"/>
            </w:pPr>
            <w:r w:rsidRPr="00A73A6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37FF0B4"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3E421F1B"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09B0270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5D4FCD2" w14:textId="77777777" w:rsidR="00A73A63" w:rsidRPr="00A73A63" w:rsidRDefault="00A73A63" w:rsidP="00A73A63">
            <w:pPr>
              <w:jc w:val="center"/>
            </w:pPr>
            <w:r w:rsidRPr="00A73A63">
              <w:t>10.3.00.99995</w:t>
            </w:r>
          </w:p>
        </w:tc>
        <w:tc>
          <w:tcPr>
            <w:tcW w:w="576" w:type="dxa"/>
            <w:tcBorders>
              <w:top w:val="nil"/>
              <w:left w:val="nil"/>
              <w:bottom w:val="single" w:sz="4" w:space="0" w:color="auto"/>
              <w:right w:val="single" w:sz="4" w:space="0" w:color="auto"/>
            </w:tcBorders>
            <w:shd w:val="clear" w:color="auto" w:fill="auto"/>
            <w:vAlign w:val="center"/>
            <w:hideMark/>
          </w:tcPr>
          <w:p w14:paraId="16F3EB9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6A2D262" w14:textId="77777777" w:rsidR="00A73A63" w:rsidRPr="00A73A63" w:rsidRDefault="00A73A63" w:rsidP="00A73A63">
            <w:pPr>
              <w:jc w:val="right"/>
            </w:pPr>
            <w:r w:rsidRPr="00A73A63">
              <w:t>500,0</w:t>
            </w:r>
          </w:p>
        </w:tc>
      </w:tr>
      <w:tr w:rsidR="00A73A63" w:rsidRPr="00A73A63" w14:paraId="17B43579"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55BEBE"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11835D10"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795E0B6"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BDAA545"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1E032B5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AA2C2A8" w14:textId="77777777" w:rsidR="00A73A63" w:rsidRPr="00A73A63" w:rsidRDefault="00A73A63" w:rsidP="00A73A63">
            <w:pPr>
              <w:jc w:val="center"/>
            </w:pPr>
            <w:r w:rsidRPr="00A73A63">
              <w:t>10.3.00.99995</w:t>
            </w:r>
          </w:p>
        </w:tc>
        <w:tc>
          <w:tcPr>
            <w:tcW w:w="576" w:type="dxa"/>
            <w:tcBorders>
              <w:top w:val="nil"/>
              <w:left w:val="nil"/>
              <w:bottom w:val="single" w:sz="4" w:space="0" w:color="auto"/>
              <w:right w:val="single" w:sz="4" w:space="0" w:color="auto"/>
            </w:tcBorders>
            <w:shd w:val="clear" w:color="auto" w:fill="auto"/>
            <w:vAlign w:val="center"/>
            <w:hideMark/>
          </w:tcPr>
          <w:p w14:paraId="51129241"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0819EC1" w14:textId="77777777" w:rsidR="00A73A63" w:rsidRPr="00A73A63" w:rsidRDefault="00A73A63" w:rsidP="00A73A63">
            <w:pPr>
              <w:jc w:val="right"/>
            </w:pPr>
            <w:r w:rsidRPr="00A73A63">
              <w:t>500,0</w:t>
            </w:r>
          </w:p>
        </w:tc>
      </w:tr>
      <w:tr w:rsidR="00A73A63" w:rsidRPr="00A73A63" w14:paraId="33B71B32" w14:textId="77777777" w:rsidTr="00A6493F">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410E3" w14:textId="77777777" w:rsidR="00A73A63" w:rsidRPr="00A73A63" w:rsidRDefault="00A73A63" w:rsidP="00A73A63">
            <w:pPr>
              <w:jc w:val="center"/>
              <w:rPr>
                <w:b/>
                <w:bCs/>
              </w:rPr>
            </w:pPr>
            <w:r w:rsidRPr="00A73A63">
              <w:rPr>
                <w:b/>
                <w:bCs/>
              </w:rPr>
              <w:t> </w:t>
            </w:r>
          </w:p>
        </w:tc>
        <w:tc>
          <w:tcPr>
            <w:tcW w:w="3345" w:type="dxa"/>
            <w:tcBorders>
              <w:top w:val="nil"/>
              <w:left w:val="nil"/>
              <w:bottom w:val="nil"/>
              <w:right w:val="single" w:sz="4" w:space="0" w:color="auto"/>
            </w:tcBorders>
            <w:shd w:val="clear" w:color="auto" w:fill="auto"/>
            <w:hideMark/>
          </w:tcPr>
          <w:p w14:paraId="3AB8BB91" w14:textId="77777777" w:rsidR="00A73A63" w:rsidRPr="00A73A63" w:rsidRDefault="00A73A63" w:rsidP="00A73A63">
            <w:pPr>
              <w:jc w:val="both"/>
            </w:pPr>
            <w:r w:rsidRPr="00A73A63">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5C00811E"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A6634C4"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5E030703" w14:textId="77777777" w:rsidR="00A73A63" w:rsidRPr="00A73A63" w:rsidRDefault="00A73A63" w:rsidP="00A73A63">
            <w:pPr>
              <w:jc w:val="center"/>
              <w:rPr>
                <w:b/>
                <w:bCs/>
              </w:rPr>
            </w:pPr>
            <w:r w:rsidRPr="00A73A6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3530E6B1"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300EDDA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55A4934" w14:textId="77777777" w:rsidR="00A73A63" w:rsidRPr="00A73A63" w:rsidRDefault="00A73A63" w:rsidP="00A73A63">
            <w:pPr>
              <w:jc w:val="right"/>
            </w:pPr>
            <w:r w:rsidRPr="00A73A63">
              <w:t>10 604,0</w:t>
            </w:r>
          </w:p>
        </w:tc>
      </w:tr>
      <w:tr w:rsidR="00A73A63" w:rsidRPr="00A73A63" w14:paraId="3D12887F"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9B15B3" w14:textId="77777777" w:rsidR="00A73A63" w:rsidRPr="00A73A63" w:rsidRDefault="00A73A63" w:rsidP="00A73A63">
            <w:pPr>
              <w:jc w:val="center"/>
              <w:rPr>
                <w:b/>
                <w:bCs/>
              </w:rPr>
            </w:pPr>
            <w:r w:rsidRPr="00A73A63">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629C20E8"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AA75CEB"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1A467C8"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3B2E3747"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70B6D8A"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0C7643A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00EA667" w14:textId="77777777" w:rsidR="00A73A63" w:rsidRPr="00A73A63" w:rsidRDefault="00A73A63" w:rsidP="00A73A63">
            <w:pPr>
              <w:jc w:val="right"/>
            </w:pPr>
            <w:r w:rsidRPr="00A73A63">
              <w:t>10 604,0</w:t>
            </w:r>
          </w:p>
        </w:tc>
      </w:tr>
      <w:tr w:rsidR="00A73A63" w:rsidRPr="00A73A63" w14:paraId="15330640" w14:textId="77777777" w:rsidTr="00A6493F">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0B4A21" w14:textId="77777777" w:rsidR="00A73A63" w:rsidRPr="00A73A63" w:rsidRDefault="00A73A63" w:rsidP="00A73A63">
            <w:pPr>
              <w:jc w:val="center"/>
              <w:rPr>
                <w:b/>
                <w:bCs/>
              </w:rPr>
            </w:pPr>
            <w:r w:rsidRPr="00A73A6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4B278D3C" w14:textId="77777777" w:rsidR="00A73A63" w:rsidRPr="00A73A63" w:rsidRDefault="00A73A63" w:rsidP="00A73A63">
            <w:pPr>
              <w:jc w:val="both"/>
            </w:pPr>
            <w:r w:rsidRPr="00A73A63">
              <w:rPr>
                <w:b/>
                <w:bCs/>
              </w:rPr>
              <w:t>Подпрограмма</w:t>
            </w:r>
            <w:r w:rsidRPr="00A73A6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87" w:type="dxa"/>
            <w:tcBorders>
              <w:top w:val="nil"/>
              <w:left w:val="nil"/>
              <w:bottom w:val="single" w:sz="4" w:space="0" w:color="auto"/>
              <w:right w:val="single" w:sz="4" w:space="0" w:color="auto"/>
            </w:tcBorders>
            <w:shd w:val="clear" w:color="auto" w:fill="auto"/>
            <w:vAlign w:val="center"/>
            <w:hideMark/>
          </w:tcPr>
          <w:p w14:paraId="476207F2"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6D79DE4"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68D0F889"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3DB8F44" w14:textId="77777777" w:rsidR="00A73A63" w:rsidRPr="00A73A63" w:rsidRDefault="00A73A63" w:rsidP="00A73A63">
            <w:pPr>
              <w:jc w:val="center"/>
            </w:pPr>
            <w:r w:rsidRPr="00A73A63">
              <w:t>10.2.00.00000</w:t>
            </w:r>
          </w:p>
        </w:tc>
        <w:tc>
          <w:tcPr>
            <w:tcW w:w="576" w:type="dxa"/>
            <w:tcBorders>
              <w:top w:val="nil"/>
              <w:left w:val="nil"/>
              <w:bottom w:val="single" w:sz="4" w:space="0" w:color="auto"/>
              <w:right w:val="single" w:sz="4" w:space="0" w:color="auto"/>
            </w:tcBorders>
            <w:shd w:val="clear" w:color="auto" w:fill="auto"/>
            <w:vAlign w:val="center"/>
            <w:hideMark/>
          </w:tcPr>
          <w:p w14:paraId="0913E1F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AD0BEC2" w14:textId="77777777" w:rsidR="00A73A63" w:rsidRPr="00A73A63" w:rsidRDefault="00A73A63" w:rsidP="00A73A63">
            <w:pPr>
              <w:jc w:val="right"/>
            </w:pPr>
            <w:r w:rsidRPr="00A73A63">
              <w:t>10 604,0</w:t>
            </w:r>
          </w:p>
        </w:tc>
      </w:tr>
      <w:tr w:rsidR="00A73A63" w:rsidRPr="00A73A63" w14:paraId="401FEBED" w14:textId="77777777" w:rsidTr="00A6493F">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837CB2"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C53A264" w14:textId="77777777" w:rsidR="00A73A63" w:rsidRPr="00A73A63" w:rsidRDefault="00A73A63" w:rsidP="00A73A63">
            <w:pPr>
              <w:jc w:val="both"/>
            </w:pPr>
            <w:r w:rsidRPr="00A73A6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F89951D"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C2A81FA"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65C94B2E"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6560B1C" w14:textId="77777777" w:rsidR="00A73A63" w:rsidRPr="00A73A63" w:rsidRDefault="00A73A63" w:rsidP="00A73A63">
            <w:pPr>
              <w:jc w:val="center"/>
            </w:pPr>
            <w:r w:rsidRPr="00A73A63">
              <w:t>10.2.00.99994</w:t>
            </w:r>
          </w:p>
        </w:tc>
        <w:tc>
          <w:tcPr>
            <w:tcW w:w="576" w:type="dxa"/>
            <w:tcBorders>
              <w:top w:val="nil"/>
              <w:left w:val="nil"/>
              <w:bottom w:val="single" w:sz="4" w:space="0" w:color="auto"/>
              <w:right w:val="single" w:sz="4" w:space="0" w:color="auto"/>
            </w:tcBorders>
            <w:shd w:val="clear" w:color="auto" w:fill="auto"/>
            <w:vAlign w:val="center"/>
            <w:hideMark/>
          </w:tcPr>
          <w:p w14:paraId="5DF5247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08597DE" w14:textId="77777777" w:rsidR="00A73A63" w:rsidRPr="00A73A63" w:rsidRDefault="00A73A63" w:rsidP="00A73A63">
            <w:pPr>
              <w:jc w:val="right"/>
            </w:pPr>
            <w:r w:rsidRPr="00A73A63">
              <w:t>10 604,0</w:t>
            </w:r>
          </w:p>
        </w:tc>
      </w:tr>
      <w:tr w:rsidR="00A73A63" w:rsidRPr="00A73A63" w14:paraId="4A94CCA9"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AAB97E"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679ADAC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C90E57"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E3802F6"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55D66BA9"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1DED1980" w14:textId="77777777" w:rsidR="00A73A63" w:rsidRPr="00A73A63" w:rsidRDefault="00A73A63" w:rsidP="00A73A63">
            <w:pPr>
              <w:jc w:val="center"/>
            </w:pPr>
            <w:r w:rsidRPr="00A73A63">
              <w:t>10.2.00.99994</w:t>
            </w:r>
          </w:p>
        </w:tc>
        <w:tc>
          <w:tcPr>
            <w:tcW w:w="576" w:type="dxa"/>
            <w:tcBorders>
              <w:top w:val="nil"/>
              <w:left w:val="nil"/>
              <w:bottom w:val="single" w:sz="4" w:space="0" w:color="auto"/>
              <w:right w:val="single" w:sz="4" w:space="0" w:color="auto"/>
            </w:tcBorders>
            <w:shd w:val="clear" w:color="auto" w:fill="auto"/>
            <w:vAlign w:val="center"/>
            <w:hideMark/>
          </w:tcPr>
          <w:p w14:paraId="2BF7F49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26EAAA1" w14:textId="77777777" w:rsidR="00A73A63" w:rsidRPr="00A73A63" w:rsidRDefault="00A73A63" w:rsidP="00A73A63">
            <w:pPr>
              <w:jc w:val="right"/>
            </w:pPr>
            <w:r w:rsidRPr="00A73A63">
              <w:t>10 604,0</w:t>
            </w:r>
          </w:p>
        </w:tc>
      </w:tr>
      <w:tr w:rsidR="00A73A63" w:rsidRPr="00A73A63" w14:paraId="02F920B4"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7C57F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2489AFE" w14:textId="77777777" w:rsidR="00A73A63" w:rsidRPr="00A73A63" w:rsidRDefault="00A73A63" w:rsidP="00A73A63">
            <w:pPr>
              <w:jc w:val="both"/>
            </w:pPr>
            <w:r w:rsidRPr="00A73A63">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766ED571"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4FF41B8"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1F88F874" w14:textId="77777777" w:rsidR="00A73A63" w:rsidRPr="00A73A63" w:rsidRDefault="00A73A63" w:rsidP="00A73A63">
            <w:pPr>
              <w:jc w:val="center"/>
              <w:rPr>
                <w:b/>
                <w:bCs/>
              </w:rPr>
            </w:pPr>
            <w:r w:rsidRPr="00A73A6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64B02DFD"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55E1376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C181562" w14:textId="77777777" w:rsidR="00A73A63" w:rsidRPr="00A73A63" w:rsidRDefault="00A73A63" w:rsidP="00A73A63">
            <w:pPr>
              <w:jc w:val="right"/>
            </w:pPr>
            <w:r w:rsidRPr="00A73A63">
              <w:t>12 827,9</w:t>
            </w:r>
          </w:p>
        </w:tc>
      </w:tr>
      <w:tr w:rsidR="00A73A63" w:rsidRPr="00A73A63" w14:paraId="10410260"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68538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F5986CF"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895B474"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238865B"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1D871E16"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39A0157"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26324E2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2ED2F6B" w14:textId="77777777" w:rsidR="00A73A63" w:rsidRPr="00A73A63" w:rsidRDefault="00A73A63" w:rsidP="00A73A63">
            <w:pPr>
              <w:jc w:val="right"/>
            </w:pPr>
            <w:r w:rsidRPr="00A73A63">
              <w:t>12 806,7</w:t>
            </w:r>
          </w:p>
        </w:tc>
      </w:tr>
      <w:tr w:rsidR="00A73A63" w:rsidRPr="00A73A63" w14:paraId="39293AC2"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04E2E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B82BE4C" w14:textId="77777777" w:rsidR="00A73A63" w:rsidRPr="00A73A63" w:rsidRDefault="00A73A63" w:rsidP="00A73A63">
            <w:pPr>
              <w:jc w:val="both"/>
            </w:pPr>
            <w:r w:rsidRPr="00A73A63">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21CB2A6D"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0A274FA6"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212741B0"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7A0FC11E" w14:textId="77777777" w:rsidR="00A73A63" w:rsidRPr="00A73A63" w:rsidRDefault="00A73A63" w:rsidP="00A73A63">
            <w:pPr>
              <w:jc w:val="center"/>
            </w:pPr>
            <w:r w:rsidRPr="00A73A63">
              <w:t>10.7.00.00000</w:t>
            </w:r>
          </w:p>
        </w:tc>
        <w:tc>
          <w:tcPr>
            <w:tcW w:w="576" w:type="dxa"/>
            <w:tcBorders>
              <w:top w:val="nil"/>
              <w:left w:val="nil"/>
              <w:bottom w:val="single" w:sz="4" w:space="0" w:color="auto"/>
              <w:right w:val="single" w:sz="4" w:space="0" w:color="auto"/>
            </w:tcBorders>
            <w:shd w:val="clear" w:color="auto" w:fill="auto"/>
            <w:vAlign w:val="center"/>
            <w:hideMark/>
          </w:tcPr>
          <w:p w14:paraId="4970A75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1D08FCC" w14:textId="77777777" w:rsidR="00A73A63" w:rsidRPr="00A73A63" w:rsidRDefault="00A73A63" w:rsidP="00A73A63">
            <w:pPr>
              <w:jc w:val="right"/>
            </w:pPr>
            <w:r w:rsidRPr="00A73A63">
              <w:t>12 806,7</w:t>
            </w:r>
          </w:p>
        </w:tc>
      </w:tr>
      <w:tr w:rsidR="00A73A63" w:rsidRPr="00A73A63" w14:paraId="64914F40"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C0006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9DCCE7B"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6EA14C8"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D2C1D2A"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3067AC4D"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1449C9DC" w14:textId="77777777" w:rsidR="00A73A63" w:rsidRPr="00A73A63" w:rsidRDefault="00A73A63" w:rsidP="00A73A63">
            <w:pPr>
              <w:jc w:val="center"/>
            </w:pPr>
            <w:r w:rsidRPr="00A73A63">
              <w:t>10.7.00.92100</w:t>
            </w:r>
          </w:p>
        </w:tc>
        <w:tc>
          <w:tcPr>
            <w:tcW w:w="576" w:type="dxa"/>
            <w:tcBorders>
              <w:top w:val="nil"/>
              <w:left w:val="nil"/>
              <w:bottom w:val="single" w:sz="4" w:space="0" w:color="auto"/>
              <w:right w:val="single" w:sz="4" w:space="0" w:color="auto"/>
            </w:tcBorders>
            <w:shd w:val="clear" w:color="auto" w:fill="auto"/>
            <w:vAlign w:val="center"/>
            <w:hideMark/>
          </w:tcPr>
          <w:p w14:paraId="6DD1C62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3AAA539" w14:textId="77777777" w:rsidR="00A73A63" w:rsidRPr="00A73A63" w:rsidRDefault="00A73A63" w:rsidP="00A73A63">
            <w:pPr>
              <w:jc w:val="right"/>
            </w:pPr>
            <w:r w:rsidRPr="00A73A63">
              <w:t>12 806,7</w:t>
            </w:r>
          </w:p>
        </w:tc>
      </w:tr>
      <w:tr w:rsidR="00A73A63" w:rsidRPr="00A73A63" w14:paraId="51C5221A" w14:textId="77777777" w:rsidTr="00A6493F">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9A386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87254FA"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532F64D"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F1FCF00"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2255037A"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327315F2" w14:textId="77777777" w:rsidR="00A73A63" w:rsidRPr="00A73A63" w:rsidRDefault="00A73A63" w:rsidP="00A73A63">
            <w:pPr>
              <w:jc w:val="center"/>
            </w:pPr>
            <w:r w:rsidRPr="00A73A63">
              <w:t>10.7.00.92100</w:t>
            </w:r>
          </w:p>
        </w:tc>
        <w:tc>
          <w:tcPr>
            <w:tcW w:w="576" w:type="dxa"/>
            <w:tcBorders>
              <w:top w:val="nil"/>
              <w:left w:val="nil"/>
              <w:bottom w:val="single" w:sz="4" w:space="0" w:color="auto"/>
              <w:right w:val="single" w:sz="4" w:space="0" w:color="auto"/>
            </w:tcBorders>
            <w:shd w:val="clear" w:color="auto" w:fill="auto"/>
            <w:vAlign w:val="center"/>
            <w:hideMark/>
          </w:tcPr>
          <w:p w14:paraId="041DA85A"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00D04A75" w14:textId="77777777" w:rsidR="00A73A63" w:rsidRPr="00A73A63" w:rsidRDefault="00A73A63" w:rsidP="00A73A63">
            <w:pPr>
              <w:jc w:val="right"/>
            </w:pPr>
            <w:r w:rsidRPr="00A73A63">
              <w:t>11 745,5</w:t>
            </w:r>
          </w:p>
        </w:tc>
      </w:tr>
      <w:tr w:rsidR="00A73A63" w:rsidRPr="00A73A63" w14:paraId="4D11B182"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BA10B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7213167"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F70F0DF" w14:textId="77777777" w:rsidR="00A73A63" w:rsidRPr="00A73A63" w:rsidRDefault="00A73A63" w:rsidP="00A73A63">
            <w:pPr>
              <w:jc w:val="center"/>
            </w:pPr>
            <w:r w:rsidRPr="00A73A63">
              <w:lastRenderedPageBreak/>
              <w:t>917</w:t>
            </w:r>
          </w:p>
        </w:tc>
        <w:tc>
          <w:tcPr>
            <w:tcW w:w="456" w:type="dxa"/>
            <w:tcBorders>
              <w:top w:val="nil"/>
              <w:left w:val="nil"/>
              <w:bottom w:val="single" w:sz="4" w:space="0" w:color="auto"/>
              <w:right w:val="single" w:sz="4" w:space="0" w:color="auto"/>
            </w:tcBorders>
            <w:shd w:val="clear" w:color="auto" w:fill="auto"/>
            <w:vAlign w:val="center"/>
            <w:hideMark/>
          </w:tcPr>
          <w:p w14:paraId="4AD5542F"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750B5940"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4F6BE5B5" w14:textId="77777777" w:rsidR="00A73A63" w:rsidRPr="00A73A63" w:rsidRDefault="00A73A63" w:rsidP="00A73A63">
            <w:pPr>
              <w:jc w:val="center"/>
            </w:pPr>
            <w:r w:rsidRPr="00A73A63">
              <w:t>10.7.00.92100</w:t>
            </w:r>
          </w:p>
        </w:tc>
        <w:tc>
          <w:tcPr>
            <w:tcW w:w="576" w:type="dxa"/>
            <w:tcBorders>
              <w:top w:val="nil"/>
              <w:left w:val="nil"/>
              <w:bottom w:val="single" w:sz="4" w:space="0" w:color="auto"/>
              <w:right w:val="single" w:sz="4" w:space="0" w:color="auto"/>
            </w:tcBorders>
            <w:shd w:val="clear" w:color="auto" w:fill="auto"/>
            <w:vAlign w:val="center"/>
            <w:hideMark/>
          </w:tcPr>
          <w:p w14:paraId="79583B86"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8F07DAA" w14:textId="77777777" w:rsidR="00A73A63" w:rsidRPr="00A73A63" w:rsidRDefault="00A73A63" w:rsidP="00A73A63">
            <w:pPr>
              <w:jc w:val="right"/>
            </w:pPr>
            <w:r w:rsidRPr="00A73A63">
              <w:t>1 061,1</w:t>
            </w:r>
          </w:p>
        </w:tc>
      </w:tr>
      <w:tr w:rsidR="00A73A63" w:rsidRPr="00A73A63" w14:paraId="294976EA" w14:textId="77777777" w:rsidTr="00A6493F">
        <w:trPr>
          <w:trHeight w:val="3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D39E65"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3705E2F"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8DA1494"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1545400"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6B273C7E"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5B48AC53" w14:textId="77777777" w:rsidR="00A73A63" w:rsidRPr="00A73A63" w:rsidRDefault="00A73A63" w:rsidP="00A73A63">
            <w:pPr>
              <w:jc w:val="center"/>
            </w:pPr>
            <w:r w:rsidRPr="00A73A63">
              <w:t>10.7.00.92100</w:t>
            </w:r>
          </w:p>
        </w:tc>
        <w:tc>
          <w:tcPr>
            <w:tcW w:w="576" w:type="dxa"/>
            <w:tcBorders>
              <w:top w:val="nil"/>
              <w:left w:val="nil"/>
              <w:bottom w:val="single" w:sz="4" w:space="0" w:color="auto"/>
              <w:right w:val="single" w:sz="4" w:space="0" w:color="auto"/>
            </w:tcBorders>
            <w:shd w:val="clear" w:color="auto" w:fill="auto"/>
            <w:vAlign w:val="center"/>
            <w:hideMark/>
          </w:tcPr>
          <w:p w14:paraId="0E07E46A"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5FD27E70" w14:textId="77777777" w:rsidR="00A73A63" w:rsidRPr="00A73A63" w:rsidRDefault="00A73A63" w:rsidP="00A73A63">
            <w:pPr>
              <w:jc w:val="right"/>
            </w:pPr>
            <w:r w:rsidRPr="00A73A63">
              <w:t>0,1</w:t>
            </w:r>
          </w:p>
        </w:tc>
      </w:tr>
      <w:tr w:rsidR="00A73A63" w:rsidRPr="00A73A63" w14:paraId="23D0CCE4" w14:textId="77777777" w:rsidTr="00A6493F">
        <w:trPr>
          <w:trHeight w:val="4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63BBE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72BB4E1" w14:textId="77777777" w:rsidR="00A73A63" w:rsidRPr="00A73A63" w:rsidRDefault="00A73A63" w:rsidP="00A73A63">
            <w:r w:rsidRPr="00A73A6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72C6E52B"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35293C3"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21FB8478"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4915C742" w14:textId="77777777" w:rsidR="00A73A63" w:rsidRPr="00A73A63" w:rsidRDefault="00A73A63" w:rsidP="00A73A63">
            <w:pPr>
              <w:jc w:val="center"/>
            </w:pPr>
            <w:r w:rsidRPr="00A73A63">
              <w:t>70.0.00.00000</w:t>
            </w:r>
          </w:p>
        </w:tc>
        <w:tc>
          <w:tcPr>
            <w:tcW w:w="576" w:type="dxa"/>
            <w:tcBorders>
              <w:top w:val="nil"/>
              <w:left w:val="nil"/>
              <w:bottom w:val="single" w:sz="4" w:space="0" w:color="auto"/>
              <w:right w:val="single" w:sz="4" w:space="0" w:color="auto"/>
            </w:tcBorders>
            <w:shd w:val="clear" w:color="auto" w:fill="auto"/>
            <w:vAlign w:val="center"/>
            <w:hideMark/>
          </w:tcPr>
          <w:p w14:paraId="638A1CB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47DA932" w14:textId="77777777" w:rsidR="00A73A63" w:rsidRPr="00A73A63" w:rsidRDefault="00A73A63" w:rsidP="00A73A63">
            <w:pPr>
              <w:jc w:val="right"/>
            </w:pPr>
            <w:r w:rsidRPr="00A73A63">
              <w:t>21,2</w:t>
            </w:r>
          </w:p>
        </w:tc>
      </w:tr>
      <w:tr w:rsidR="00A73A63" w:rsidRPr="00A73A63" w14:paraId="5459F4D7" w14:textId="77777777" w:rsidTr="00A6493F">
        <w:trPr>
          <w:trHeight w:val="4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51059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B51607A" w14:textId="77777777" w:rsidR="00A73A63" w:rsidRPr="00A73A63" w:rsidRDefault="00A73A63" w:rsidP="00A73A63">
            <w:r w:rsidRPr="00A73A6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BEF1F9C"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0F9C5DBF"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7CC51318"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2F7A6E17" w14:textId="77777777" w:rsidR="00A73A63" w:rsidRPr="00A73A63" w:rsidRDefault="00A73A63" w:rsidP="00A73A63">
            <w:pPr>
              <w:jc w:val="center"/>
            </w:pPr>
            <w:r w:rsidRPr="00A73A63">
              <w:t>70.1.00.00000</w:t>
            </w:r>
          </w:p>
        </w:tc>
        <w:tc>
          <w:tcPr>
            <w:tcW w:w="576" w:type="dxa"/>
            <w:tcBorders>
              <w:top w:val="nil"/>
              <w:left w:val="nil"/>
              <w:bottom w:val="single" w:sz="4" w:space="0" w:color="auto"/>
              <w:right w:val="single" w:sz="4" w:space="0" w:color="auto"/>
            </w:tcBorders>
            <w:shd w:val="clear" w:color="auto" w:fill="auto"/>
            <w:vAlign w:val="center"/>
            <w:hideMark/>
          </w:tcPr>
          <w:p w14:paraId="06DE314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514A711" w14:textId="77777777" w:rsidR="00A73A63" w:rsidRPr="00A73A63" w:rsidRDefault="00A73A63" w:rsidP="00A73A63">
            <w:pPr>
              <w:jc w:val="right"/>
            </w:pPr>
            <w:r w:rsidRPr="00A73A63">
              <w:t>21,2</w:t>
            </w:r>
          </w:p>
        </w:tc>
      </w:tr>
      <w:tr w:rsidR="00A73A63" w:rsidRPr="00A73A63" w14:paraId="779FFA25"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12C8C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DAC5620" w14:textId="77777777" w:rsidR="00A73A63" w:rsidRPr="00A73A63" w:rsidRDefault="00A73A63" w:rsidP="00A73A63">
            <w:r w:rsidRPr="00A73A6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3770E470"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00F87C3A"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57C260E3"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570BB78F" w14:textId="77777777" w:rsidR="00A73A63" w:rsidRPr="00A73A63" w:rsidRDefault="00A73A63" w:rsidP="00A73A63">
            <w:pPr>
              <w:jc w:val="center"/>
            </w:pPr>
            <w:r w:rsidRPr="00A73A63">
              <w:t>70.1.93.00000</w:t>
            </w:r>
          </w:p>
        </w:tc>
        <w:tc>
          <w:tcPr>
            <w:tcW w:w="576" w:type="dxa"/>
            <w:tcBorders>
              <w:top w:val="nil"/>
              <w:left w:val="nil"/>
              <w:bottom w:val="single" w:sz="4" w:space="0" w:color="auto"/>
              <w:right w:val="single" w:sz="4" w:space="0" w:color="auto"/>
            </w:tcBorders>
            <w:shd w:val="clear" w:color="auto" w:fill="auto"/>
            <w:vAlign w:val="center"/>
            <w:hideMark/>
          </w:tcPr>
          <w:p w14:paraId="778DDF1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8B5202C" w14:textId="77777777" w:rsidR="00A73A63" w:rsidRPr="00A73A63" w:rsidRDefault="00A73A63" w:rsidP="00A73A63">
            <w:pPr>
              <w:jc w:val="right"/>
            </w:pPr>
            <w:r w:rsidRPr="00A73A63">
              <w:t>21,2</w:t>
            </w:r>
          </w:p>
        </w:tc>
      </w:tr>
      <w:tr w:rsidR="00A73A63" w:rsidRPr="00A73A63" w14:paraId="15719C7D" w14:textId="77777777" w:rsidTr="00A6493F">
        <w:trPr>
          <w:trHeight w:val="7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4C463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C2D9D3E" w14:textId="77777777" w:rsidR="00A73A63" w:rsidRPr="00A73A63" w:rsidRDefault="00A73A63" w:rsidP="00A73A63">
            <w:pPr>
              <w:jc w:val="both"/>
            </w:pPr>
            <w:r w:rsidRPr="00A73A63">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3CF62C64"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B11BC23"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026B7352"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F33B3C7"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2D84D2D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B98F165" w14:textId="77777777" w:rsidR="00A73A63" w:rsidRPr="00A73A63" w:rsidRDefault="00A73A63" w:rsidP="00A73A63">
            <w:pPr>
              <w:jc w:val="right"/>
            </w:pPr>
            <w:r w:rsidRPr="00A73A63">
              <w:t>21,2</w:t>
            </w:r>
          </w:p>
        </w:tc>
      </w:tr>
      <w:tr w:rsidR="00A73A63" w:rsidRPr="00A73A63" w14:paraId="574B303B" w14:textId="77777777" w:rsidTr="00A6493F">
        <w:trPr>
          <w:trHeight w:val="7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8D375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E9196F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5A6E8E"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2502717"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27F8473E"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7AD1DD9A"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602F531B"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2941DE2" w14:textId="77777777" w:rsidR="00A73A63" w:rsidRPr="00A73A63" w:rsidRDefault="00A73A63" w:rsidP="00A73A63">
            <w:pPr>
              <w:jc w:val="right"/>
            </w:pPr>
            <w:r w:rsidRPr="00A73A63">
              <w:t>21,2</w:t>
            </w:r>
          </w:p>
        </w:tc>
      </w:tr>
      <w:tr w:rsidR="00A73A63" w:rsidRPr="00A73A63" w14:paraId="5E3C6497" w14:textId="77777777" w:rsidTr="00A6493F">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862C0F" w14:textId="77777777" w:rsidR="00A73A63" w:rsidRPr="00A73A63" w:rsidRDefault="00A73A63" w:rsidP="00A73A63">
            <w:pPr>
              <w:jc w:val="center"/>
            </w:pPr>
            <w:r w:rsidRPr="00A73A63">
              <w:t> </w:t>
            </w:r>
          </w:p>
        </w:tc>
        <w:tc>
          <w:tcPr>
            <w:tcW w:w="3345" w:type="dxa"/>
            <w:tcBorders>
              <w:top w:val="nil"/>
              <w:left w:val="nil"/>
              <w:bottom w:val="nil"/>
              <w:right w:val="single" w:sz="4" w:space="0" w:color="auto"/>
            </w:tcBorders>
            <w:shd w:val="clear" w:color="auto" w:fill="auto"/>
            <w:vAlign w:val="bottom"/>
            <w:hideMark/>
          </w:tcPr>
          <w:p w14:paraId="0855397B" w14:textId="77777777" w:rsidR="00A73A63" w:rsidRPr="00A73A63" w:rsidRDefault="00A73A63" w:rsidP="00A73A63">
            <w:r w:rsidRPr="00A73A63">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488AEB3D"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46F6EE9" w14:textId="77777777" w:rsidR="00A73A63" w:rsidRPr="00A73A63" w:rsidRDefault="00A73A63" w:rsidP="00A73A63">
            <w:pPr>
              <w:jc w:val="center"/>
              <w:rPr>
                <w:b/>
                <w:bCs/>
              </w:rPr>
            </w:pPr>
            <w:r w:rsidRPr="00A73A63">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11FE9BC4"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FAA6DBD"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840ED0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DD34CF6" w14:textId="77777777" w:rsidR="00A73A63" w:rsidRPr="00A73A63" w:rsidRDefault="00A73A63" w:rsidP="00A73A63">
            <w:pPr>
              <w:jc w:val="right"/>
            </w:pPr>
            <w:r w:rsidRPr="00A73A63">
              <w:t>7 443,9</w:t>
            </w:r>
          </w:p>
        </w:tc>
      </w:tr>
      <w:tr w:rsidR="00A73A63" w:rsidRPr="00A73A63" w14:paraId="628FA1A5" w14:textId="77777777" w:rsidTr="00A6493F">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EBCBFF" w14:textId="77777777" w:rsidR="00A73A63" w:rsidRPr="00A73A63" w:rsidRDefault="00A73A63" w:rsidP="00A73A63">
            <w:pPr>
              <w:jc w:val="center"/>
            </w:pPr>
            <w:r w:rsidRPr="00A73A63">
              <w:t> </w:t>
            </w:r>
          </w:p>
        </w:tc>
        <w:tc>
          <w:tcPr>
            <w:tcW w:w="3345" w:type="dxa"/>
            <w:tcBorders>
              <w:top w:val="single" w:sz="4" w:space="0" w:color="auto"/>
              <w:left w:val="nil"/>
              <w:bottom w:val="nil"/>
              <w:right w:val="single" w:sz="4" w:space="0" w:color="auto"/>
            </w:tcBorders>
            <w:shd w:val="clear" w:color="auto" w:fill="auto"/>
            <w:vAlign w:val="bottom"/>
            <w:hideMark/>
          </w:tcPr>
          <w:p w14:paraId="69FDD8FD" w14:textId="77777777" w:rsidR="00A73A63" w:rsidRPr="00A73A63" w:rsidRDefault="00A73A63" w:rsidP="00A73A63">
            <w:r w:rsidRPr="00A73A63">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4A7A5C91"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33E0DC7" w14:textId="77777777" w:rsidR="00A73A63" w:rsidRPr="00A73A63" w:rsidRDefault="00A73A63" w:rsidP="00A73A63">
            <w:pPr>
              <w:jc w:val="center"/>
              <w:rPr>
                <w:b/>
                <w:bCs/>
              </w:rPr>
            </w:pPr>
            <w:r w:rsidRPr="00A73A63">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0EA362BD" w14:textId="77777777" w:rsidR="00A73A63" w:rsidRPr="00A73A63" w:rsidRDefault="00A73A63" w:rsidP="00A73A63">
            <w:pPr>
              <w:jc w:val="center"/>
              <w:rPr>
                <w:b/>
                <w:bCs/>
              </w:rPr>
            </w:pPr>
            <w:r w:rsidRPr="00A73A6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2D0F9F2A"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4B59D21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FDCBEC6" w14:textId="77777777" w:rsidR="00A73A63" w:rsidRPr="00A73A63" w:rsidRDefault="00A73A63" w:rsidP="00A73A63">
            <w:pPr>
              <w:jc w:val="right"/>
            </w:pPr>
            <w:r w:rsidRPr="00A73A63">
              <w:t>7 443,9</w:t>
            </w:r>
          </w:p>
        </w:tc>
      </w:tr>
      <w:tr w:rsidR="00A73A63" w:rsidRPr="00A73A63" w14:paraId="221EC6B0"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39307A" w14:textId="77777777" w:rsidR="00A73A63" w:rsidRPr="00A73A63" w:rsidRDefault="00A73A63" w:rsidP="00A73A63">
            <w:pPr>
              <w:jc w:val="center"/>
            </w:pPr>
            <w:r w:rsidRPr="00A73A63">
              <w:t> </w:t>
            </w:r>
          </w:p>
        </w:tc>
        <w:tc>
          <w:tcPr>
            <w:tcW w:w="3345" w:type="dxa"/>
            <w:tcBorders>
              <w:top w:val="single" w:sz="4" w:space="0" w:color="auto"/>
              <w:left w:val="nil"/>
              <w:bottom w:val="single" w:sz="4" w:space="0" w:color="auto"/>
              <w:right w:val="single" w:sz="4" w:space="0" w:color="auto"/>
            </w:tcBorders>
            <w:shd w:val="clear" w:color="auto" w:fill="auto"/>
            <w:hideMark/>
          </w:tcPr>
          <w:p w14:paraId="1C0583A0"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A9759A8"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3B575547"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206F5711"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A6BEB95"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4939AD1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4B30049" w14:textId="77777777" w:rsidR="00A73A63" w:rsidRPr="00A73A63" w:rsidRDefault="00A73A63" w:rsidP="00A73A63">
            <w:pPr>
              <w:jc w:val="right"/>
            </w:pPr>
            <w:r w:rsidRPr="00A73A63">
              <w:t>7 443,9</w:t>
            </w:r>
          </w:p>
        </w:tc>
      </w:tr>
      <w:tr w:rsidR="00A73A63" w:rsidRPr="00A73A63" w14:paraId="352FA04E" w14:textId="77777777" w:rsidTr="00A6493F">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B9236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6911678" w14:textId="77777777" w:rsidR="00A73A63" w:rsidRPr="00A73A63" w:rsidRDefault="00A73A63" w:rsidP="00A73A63">
            <w:pPr>
              <w:jc w:val="both"/>
            </w:pPr>
            <w:r w:rsidRPr="00A73A63">
              <w:rPr>
                <w:b/>
                <w:bCs/>
              </w:rPr>
              <w:t>Подпрограмма</w:t>
            </w:r>
            <w:r w:rsidRPr="00A73A6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87" w:type="dxa"/>
            <w:tcBorders>
              <w:top w:val="nil"/>
              <w:left w:val="nil"/>
              <w:bottom w:val="single" w:sz="4" w:space="0" w:color="auto"/>
              <w:right w:val="single" w:sz="4" w:space="0" w:color="auto"/>
            </w:tcBorders>
            <w:shd w:val="clear" w:color="auto" w:fill="auto"/>
            <w:vAlign w:val="center"/>
            <w:hideMark/>
          </w:tcPr>
          <w:p w14:paraId="0717B577"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33994EBA"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1B6E0DC3"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812C3A9" w14:textId="77777777" w:rsidR="00A73A63" w:rsidRPr="00A73A63" w:rsidRDefault="00A73A63" w:rsidP="00A73A63">
            <w:pPr>
              <w:jc w:val="center"/>
            </w:pPr>
            <w:r w:rsidRPr="00A73A63">
              <w:t>10.2.00.00000</w:t>
            </w:r>
          </w:p>
        </w:tc>
        <w:tc>
          <w:tcPr>
            <w:tcW w:w="576" w:type="dxa"/>
            <w:tcBorders>
              <w:top w:val="nil"/>
              <w:left w:val="nil"/>
              <w:bottom w:val="single" w:sz="4" w:space="0" w:color="auto"/>
              <w:right w:val="single" w:sz="4" w:space="0" w:color="auto"/>
            </w:tcBorders>
            <w:shd w:val="clear" w:color="auto" w:fill="auto"/>
            <w:vAlign w:val="center"/>
            <w:hideMark/>
          </w:tcPr>
          <w:p w14:paraId="32E911B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259AC31" w14:textId="77777777" w:rsidR="00A73A63" w:rsidRPr="00A73A63" w:rsidRDefault="00A73A63" w:rsidP="00A73A63">
            <w:pPr>
              <w:jc w:val="right"/>
            </w:pPr>
            <w:r w:rsidRPr="00A73A63">
              <w:t>7 443,9</w:t>
            </w:r>
          </w:p>
        </w:tc>
      </w:tr>
      <w:tr w:rsidR="00A73A63" w:rsidRPr="00A73A63" w14:paraId="36CEF128" w14:textId="77777777" w:rsidTr="00A6493F">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25954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FDC561A" w14:textId="77777777" w:rsidR="00A73A63" w:rsidRPr="00A73A63" w:rsidRDefault="00A73A63" w:rsidP="00A73A63">
            <w:pPr>
              <w:jc w:val="both"/>
            </w:pPr>
            <w:r w:rsidRPr="00A73A63">
              <w:t xml:space="preserve">Реализация направлений расходов в целях предотвращения вредного воздействия отходов на </w:t>
            </w:r>
            <w:r w:rsidRPr="00A73A63">
              <w:lastRenderedPageBreak/>
              <w:t>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2DFFBCA" w14:textId="77777777" w:rsidR="00A73A63" w:rsidRPr="00A73A63" w:rsidRDefault="00A73A63" w:rsidP="00A73A63">
            <w:pPr>
              <w:jc w:val="center"/>
            </w:pPr>
            <w:r w:rsidRPr="00A73A63">
              <w:lastRenderedPageBreak/>
              <w:t>917</w:t>
            </w:r>
          </w:p>
        </w:tc>
        <w:tc>
          <w:tcPr>
            <w:tcW w:w="456" w:type="dxa"/>
            <w:tcBorders>
              <w:top w:val="nil"/>
              <w:left w:val="nil"/>
              <w:bottom w:val="single" w:sz="4" w:space="0" w:color="auto"/>
              <w:right w:val="single" w:sz="4" w:space="0" w:color="auto"/>
            </w:tcBorders>
            <w:shd w:val="clear" w:color="auto" w:fill="auto"/>
            <w:vAlign w:val="center"/>
            <w:hideMark/>
          </w:tcPr>
          <w:p w14:paraId="05CB2DC8"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5EA80A60"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FA2F1F8" w14:textId="77777777" w:rsidR="00A73A63" w:rsidRPr="00A73A63" w:rsidRDefault="00A73A63" w:rsidP="00A73A63">
            <w:pPr>
              <w:jc w:val="center"/>
            </w:pPr>
            <w:r w:rsidRPr="00A73A63">
              <w:t>10.2.00.99994</w:t>
            </w:r>
          </w:p>
        </w:tc>
        <w:tc>
          <w:tcPr>
            <w:tcW w:w="576" w:type="dxa"/>
            <w:tcBorders>
              <w:top w:val="nil"/>
              <w:left w:val="nil"/>
              <w:bottom w:val="single" w:sz="4" w:space="0" w:color="auto"/>
              <w:right w:val="single" w:sz="4" w:space="0" w:color="auto"/>
            </w:tcBorders>
            <w:shd w:val="clear" w:color="auto" w:fill="auto"/>
            <w:vAlign w:val="center"/>
            <w:hideMark/>
          </w:tcPr>
          <w:p w14:paraId="5929A2E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D5BD389" w14:textId="77777777" w:rsidR="00A73A63" w:rsidRPr="00A73A63" w:rsidRDefault="00A73A63" w:rsidP="00A73A63">
            <w:pPr>
              <w:jc w:val="right"/>
            </w:pPr>
            <w:r w:rsidRPr="00A73A63">
              <w:t>477,9</w:t>
            </w:r>
          </w:p>
        </w:tc>
      </w:tr>
      <w:tr w:rsidR="00A73A63" w:rsidRPr="00A73A63" w14:paraId="1649280C"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0662D3"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5C0A039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738372F"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12A9C791"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1659AFB7"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09B6AF23" w14:textId="77777777" w:rsidR="00A73A63" w:rsidRPr="00A73A63" w:rsidRDefault="00A73A63" w:rsidP="00A73A63">
            <w:pPr>
              <w:jc w:val="center"/>
            </w:pPr>
            <w:r w:rsidRPr="00A73A63">
              <w:t>10.2.00.99994</w:t>
            </w:r>
          </w:p>
        </w:tc>
        <w:tc>
          <w:tcPr>
            <w:tcW w:w="576" w:type="dxa"/>
            <w:tcBorders>
              <w:top w:val="nil"/>
              <w:left w:val="nil"/>
              <w:bottom w:val="single" w:sz="4" w:space="0" w:color="auto"/>
              <w:right w:val="single" w:sz="4" w:space="0" w:color="auto"/>
            </w:tcBorders>
            <w:shd w:val="clear" w:color="auto" w:fill="auto"/>
            <w:vAlign w:val="center"/>
            <w:hideMark/>
          </w:tcPr>
          <w:p w14:paraId="40699946"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E29D7D1" w14:textId="77777777" w:rsidR="00A73A63" w:rsidRPr="00A73A63" w:rsidRDefault="00A73A63" w:rsidP="00A73A63">
            <w:pPr>
              <w:jc w:val="right"/>
            </w:pPr>
            <w:r w:rsidRPr="00A73A63">
              <w:t>477,9</w:t>
            </w:r>
          </w:p>
        </w:tc>
      </w:tr>
      <w:tr w:rsidR="00A73A63" w:rsidRPr="00A73A63" w14:paraId="761D4D45" w14:textId="77777777" w:rsidTr="00A6493F">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9213E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2123997" w14:textId="77777777" w:rsidR="00A73A63" w:rsidRPr="00A73A63" w:rsidRDefault="00A73A63" w:rsidP="00A73A63">
            <w:pPr>
              <w:jc w:val="both"/>
            </w:pPr>
            <w:r w:rsidRPr="00A73A63">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87" w:type="dxa"/>
            <w:tcBorders>
              <w:top w:val="nil"/>
              <w:left w:val="nil"/>
              <w:bottom w:val="single" w:sz="4" w:space="0" w:color="auto"/>
              <w:right w:val="single" w:sz="4" w:space="0" w:color="auto"/>
            </w:tcBorders>
            <w:shd w:val="clear" w:color="auto" w:fill="auto"/>
            <w:vAlign w:val="center"/>
            <w:hideMark/>
          </w:tcPr>
          <w:p w14:paraId="40384A4B"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A870393"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38A1008F"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139F45D8" w14:textId="77777777" w:rsidR="00A73A63" w:rsidRPr="00A73A63" w:rsidRDefault="00A73A63" w:rsidP="00A73A63">
            <w:pPr>
              <w:jc w:val="center"/>
            </w:pPr>
            <w:r w:rsidRPr="00A73A63">
              <w:t>10.2.00.S2820</w:t>
            </w:r>
          </w:p>
        </w:tc>
        <w:tc>
          <w:tcPr>
            <w:tcW w:w="576" w:type="dxa"/>
            <w:tcBorders>
              <w:top w:val="nil"/>
              <w:left w:val="nil"/>
              <w:bottom w:val="single" w:sz="4" w:space="0" w:color="auto"/>
              <w:right w:val="single" w:sz="4" w:space="0" w:color="auto"/>
            </w:tcBorders>
            <w:shd w:val="clear" w:color="auto" w:fill="auto"/>
            <w:vAlign w:val="center"/>
            <w:hideMark/>
          </w:tcPr>
          <w:p w14:paraId="6047256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4734B52" w14:textId="77777777" w:rsidR="00A73A63" w:rsidRPr="00A73A63" w:rsidRDefault="00A73A63" w:rsidP="00A73A63">
            <w:pPr>
              <w:jc w:val="right"/>
            </w:pPr>
            <w:r w:rsidRPr="00A73A63">
              <w:t>2 188,4</w:t>
            </w:r>
          </w:p>
        </w:tc>
      </w:tr>
      <w:tr w:rsidR="00A73A63" w:rsidRPr="00A73A63" w14:paraId="3B0F1ECC"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2A510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B72F78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48E86D4"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2AD740DE"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1EE053ED"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1F006552" w14:textId="77777777" w:rsidR="00A73A63" w:rsidRPr="00A73A63" w:rsidRDefault="00A73A63" w:rsidP="00A73A63">
            <w:pPr>
              <w:jc w:val="center"/>
            </w:pPr>
            <w:r w:rsidRPr="00A73A63">
              <w:t>10.2.00.S2820</w:t>
            </w:r>
          </w:p>
        </w:tc>
        <w:tc>
          <w:tcPr>
            <w:tcW w:w="576" w:type="dxa"/>
            <w:tcBorders>
              <w:top w:val="nil"/>
              <w:left w:val="nil"/>
              <w:bottom w:val="single" w:sz="4" w:space="0" w:color="auto"/>
              <w:right w:val="single" w:sz="4" w:space="0" w:color="auto"/>
            </w:tcBorders>
            <w:shd w:val="clear" w:color="auto" w:fill="auto"/>
            <w:vAlign w:val="center"/>
            <w:hideMark/>
          </w:tcPr>
          <w:p w14:paraId="6D3BB36F"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65F8F74" w14:textId="77777777" w:rsidR="00A73A63" w:rsidRPr="00A73A63" w:rsidRDefault="00A73A63" w:rsidP="00A73A63">
            <w:pPr>
              <w:jc w:val="right"/>
            </w:pPr>
            <w:r w:rsidRPr="00A73A63">
              <w:t>2 188,4</w:t>
            </w:r>
          </w:p>
        </w:tc>
      </w:tr>
      <w:tr w:rsidR="00A73A63" w:rsidRPr="00A73A63" w14:paraId="6B01C68B"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1D40C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34B6690" w14:textId="77777777" w:rsidR="00A73A63" w:rsidRPr="00A73A63" w:rsidRDefault="00A73A63" w:rsidP="00A73A63">
            <w:pPr>
              <w:jc w:val="both"/>
            </w:pPr>
            <w:r w:rsidRPr="00A73A63">
              <w:t>Субсидии местным бюджетам на создание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0EAA92B5"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40CAEEEA"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443C5396"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595F6D65" w14:textId="77777777" w:rsidR="00A73A63" w:rsidRPr="00A73A63" w:rsidRDefault="00A73A63" w:rsidP="00A73A63">
            <w:pPr>
              <w:jc w:val="center"/>
            </w:pPr>
            <w:r w:rsidRPr="00A73A63">
              <w:t>10.2.00.S2971</w:t>
            </w:r>
          </w:p>
        </w:tc>
        <w:tc>
          <w:tcPr>
            <w:tcW w:w="576" w:type="dxa"/>
            <w:tcBorders>
              <w:top w:val="nil"/>
              <w:left w:val="nil"/>
              <w:bottom w:val="single" w:sz="4" w:space="0" w:color="auto"/>
              <w:right w:val="single" w:sz="4" w:space="0" w:color="auto"/>
            </w:tcBorders>
            <w:shd w:val="clear" w:color="auto" w:fill="auto"/>
            <w:vAlign w:val="center"/>
            <w:hideMark/>
          </w:tcPr>
          <w:p w14:paraId="3CF4959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E1C33F4" w14:textId="77777777" w:rsidR="00A73A63" w:rsidRPr="00A73A63" w:rsidRDefault="00A73A63" w:rsidP="00A73A63">
            <w:pPr>
              <w:jc w:val="right"/>
            </w:pPr>
            <w:r w:rsidRPr="00A73A63">
              <w:t>4 777,5</w:t>
            </w:r>
          </w:p>
        </w:tc>
      </w:tr>
      <w:tr w:rsidR="00A73A63" w:rsidRPr="00A73A63" w14:paraId="7D124652"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2AB77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7CCF22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C7366B0" w14:textId="77777777" w:rsidR="00A73A63" w:rsidRPr="00A73A63" w:rsidRDefault="00A73A63" w:rsidP="00A73A63">
            <w:pPr>
              <w:jc w:val="center"/>
            </w:pPr>
            <w:r w:rsidRPr="00A73A63">
              <w:t>917</w:t>
            </w:r>
          </w:p>
        </w:tc>
        <w:tc>
          <w:tcPr>
            <w:tcW w:w="456" w:type="dxa"/>
            <w:tcBorders>
              <w:top w:val="nil"/>
              <w:left w:val="nil"/>
              <w:bottom w:val="single" w:sz="4" w:space="0" w:color="auto"/>
              <w:right w:val="single" w:sz="4" w:space="0" w:color="auto"/>
            </w:tcBorders>
            <w:shd w:val="clear" w:color="auto" w:fill="auto"/>
            <w:vAlign w:val="center"/>
            <w:hideMark/>
          </w:tcPr>
          <w:p w14:paraId="52374C92"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2E8166B0"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354D4C20" w14:textId="77777777" w:rsidR="00A73A63" w:rsidRPr="00A73A63" w:rsidRDefault="00A73A63" w:rsidP="00A73A63">
            <w:pPr>
              <w:jc w:val="center"/>
            </w:pPr>
            <w:r w:rsidRPr="00A73A63">
              <w:t>10.2.00.S2971</w:t>
            </w:r>
          </w:p>
        </w:tc>
        <w:tc>
          <w:tcPr>
            <w:tcW w:w="576" w:type="dxa"/>
            <w:tcBorders>
              <w:top w:val="nil"/>
              <w:left w:val="nil"/>
              <w:bottom w:val="single" w:sz="4" w:space="0" w:color="auto"/>
              <w:right w:val="single" w:sz="4" w:space="0" w:color="auto"/>
            </w:tcBorders>
            <w:shd w:val="clear" w:color="auto" w:fill="auto"/>
            <w:vAlign w:val="center"/>
            <w:hideMark/>
          </w:tcPr>
          <w:p w14:paraId="716E2776"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29ECD0C8" w14:textId="77777777" w:rsidR="00A73A63" w:rsidRPr="00A73A63" w:rsidRDefault="00A73A63" w:rsidP="00A73A63">
            <w:pPr>
              <w:jc w:val="right"/>
            </w:pPr>
            <w:r w:rsidRPr="00A73A63">
              <w:t>4 777,5</w:t>
            </w:r>
          </w:p>
        </w:tc>
      </w:tr>
      <w:tr w:rsidR="00A73A63" w:rsidRPr="00A73A63" w14:paraId="7E379304"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20A46F" w14:textId="77777777" w:rsidR="00A73A63" w:rsidRPr="00A73A63" w:rsidRDefault="00A73A63" w:rsidP="00A73A63">
            <w:pPr>
              <w:jc w:val="center"/>
              <w:rPr>
                <w:b/>
                <w:bCs/>
              </w:rPr>
            </w:pPr>
            <w:r w:rsidRPr="00A73A63">
              <w:rPr>
                <w:b/>
                <w:bCs/>
              </w:rPr>
              <w:t>9</w:t>
            </w:r>
          </w:p>
        </w:tc>
        <w:tc>
          <w:tcPr>
            <w:tcW w:w="3345" w:type="dxa"/>
            <w:tcBorders>
              <w:top w:val="nil"/>
              <w:left w:val="nil"/>
              <w:bottom w:val="single" w:sz="4" w:space="0" w:color="auto"/>
              <w:right w:val="single" w:sz="4" w:space="0" w:color="auto"/>
            </w:tcBorders>
            <w:shd w:val="clear" w:color="auto" w:fill="auto"/>
            <w:hideMark/>
          </w:tcPr>
          <w:p w14:paraId="1C511EDA" w14:textId="77777777" w:rsidR="00A73A63" w:rsidRPr="00A73A63" w:rsidRDefault="00A73A63" w:rsidP="00A73A63">
            <w:pPr>
              <w:jc w:val="both"/>
              <w:rPr>
                <w:b/>
                <w:bCs/>
              </w:rPr>
            </w:pPr>
            <w:r w:rsidRPr="00A73A63">
              <w:rPr>
                <w:b/>
                <w:bCs/>
              </w:rPr>
              <w:t>Администрация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195394" w14:textId="77777777" w:rsidR="00A73A63" w:rsidRPr="00A73A63" w:rsidRDefault="00A73A63" w:rsidP="00A73A63">
            <w:pPr>
              <w:jc w:val="center"/>
              <w:rPr>
                <w:b/>
                <w:bCs/>
              </w:rPr>
            </w:pPr>
            <w:r w:rsidRPr="00A73A63">
              <w:rPr>
                <w:b/>
                <w:bCs/>
              </w:rPr>
              <w:t>919</w:t>
            </w:r>
          </w:p>
        </w:tc>
        <w:tc>
          <w:tcPr>
            <w:tcW w:w="456" w:type="dxa"/>
            <w:tcBorders>
              <w:top w:val="nil"/>
              <w:left w:val="nil"/>
              <w:bottom w:val="single" w:sz="4" w:space="0" w:color="auto"/>
              <w:right w:val="single" w:sz="4" w:space="0" w:color="auto"/>
            </w:tcBorders>
            <w:shd w:val="clear" w:color="auto" w:fill="auto"/>
            <w:vAlign w:val="center"/>
            <w:hideMark/>
          </w:tcPr>
          <w:p w14:paraId="39A8526C" w14:textId="77777777" w:rsidR="00A73A63" w:rsidRPr="00A73A63" w:rsidRDefault="00A73A63" w:rsidP="00A73A63">
            <w:pPr>
              <w:jc w:val="center"/>
              <w:rPr>
                <w:b/>
                <w:bCs/>
              </w:rPr>
            </w:pPr>
            <w:r w:rsidRPr="00A73A6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096EC43E"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96B2B2D"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F646771"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69E12AE5" w14:textId="77777777" w:rsidR="00A73A63" w:rsidRPr="00A73A63" w:rsidRDefault="00A73A63" w:rsidP="00A73A63">
            <w:pPr>
              <w:jc w:val="right"/>
              <w:rPr>
                <w:b/>
                <w:bCs/>
              </w:rPr>
            </w:pPr>
            <w:r w:rsidRPr="00A73A63">
              <w:rPr>
                <w:b/>
                <w:bCs/>
              </w:rPr>
              <w:t>145 126,1</w:t>
            </w:r>
          </w:p>
        </w:tc>
      </w:tr>
      <w:tr w:rsidR="00A73A63" w:rsidRPr="00A73A63" w14:paraId="397FFDD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0FFC0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143C6CC" w14:textId="77777777" w:rsidR="00A73A63" w:rsidRPr="00A73A63" w:rsidRDefault="00A73A63" w:rsidP="00A73A63">
            <w:pPr>
              <w:jc w:val="both"/>
            </w:pPr>
            <w:r w:rsidRPr="00A73A6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02E536E"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C437C33"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7400972D"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5B493D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0B9911C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A4CA5C4" w14:textId="77777777" w:rsidR="00A73A63" w:rsidRPr="00A73A63" w:rsidRDefault="00A73A63" w:rsidP="00A73A63">
            <w:pPr>
              <w:jc w:val="right"/>
            </w:pPr>
            <w:r w:rsidRPr="00A73A63">
              <w:t>88 777,8</w:t>
            </w:r>
          </w:p>
        </w:tc>
      </w:tr>
      <w:tr w:rsidR="00A73A63" w:rsidRPr="00A73A63" w14:paraId="7AE5E3DB"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39C5F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96CA306" w14:textId="77777777" w:rsidR="00A73A63" w:rsidRPr="00A73A63" w:rsidRDefault="00A73A63" w:rsidP="00A73A63">
            <w:pPr>
              <w:jc w:val="both"/>
            </w:pPr>
            <w:r w:rsidRPr="00A73A63">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7B6CE4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B1392D8"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28F52C48" w14:textId="77777777" w:rsidR="00A73A63" w:rsidRPr="00A73A63" w:rsidRDefault="00A73A63" w:rsidP="00A73A63">
            <w:pPr>
              <w:jc w:val="center"/>
              <w:rPr>
                <w:b/>
                <w:bCs/>
              </w:rPr>
            </w:pPr>
            <w:r w:rsidRPr="00A73A6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60B08864"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6F6D540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03E2387" w14:textId="77777777" w:rsidR="00A73A63" w:rsidRPr="00A73A63" w:rsidRDefault="00A73A63" w:rsidP="00A73A63">
            <w:pPr>
              <w:jc w:val="right"/>
            </w:pPr>
            <w:r w:rsidRPr="00A73A63">
              <w:t>3 940,3</w:t>
            </w:r>
          </w:p>
        </w:tc>
      </w:tr>
      <w:tr w:rsidR="00A73A63" w:rsidRPr="00A73A63" w14:paraId="0876040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63456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B69D87B"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A2C7A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DD1BA11"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61DBEFB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D87717B"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6019522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6716D2C" w14:textId="77777777" w:rsidR="00A73A63" w:rsidRPr="00A73A63" w:rsidRDefault="00A73A63" w:rsidP="00A73A63">
            <w:pPr>
              <w:jc w:val="right"/>
            </w:pPr>
            <w:r w:rsidRPr="00A73A63">
              <w:t>3 940,3</w:t>
            </w:r>
          </w:p>
        </w:tc>
      </w:tr>
      <w:tr w:rsidR="00A73A63" w:rsidRPr="00A73A63" w14:paraId="37611663"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847E18"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FE62F7E"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CB8C74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7C17B62"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4A725D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B6438CB" w14:textId="77777777" w:rsidR="00A73A63" w:rsidRPr="00A73A63" w:rsidRDefault="00A73A63" w:rsidP="00A73A63">
            <w:pPr>
              <w:jc w:val="center"/>
            </w:pPr>
            <w:r w:rsidRPr="00A73A63">
              <w:t>08.2.00.00000</w:t>
            </w:r>
          </w:p>
        </w:tc>
        <w:tc>
          <w:tcPr>
            <w:tcW w:w="576" w:type="dxa"/>
            <w:tcBorders>
              <w:top w:val="nil"/>
              <w:left w:val="nil"/>
              <w:bottom w:val="single" w:sz="4" w:space="0" w:color="auto"/>
              <w:right w:val="single" w:sz="4" w:space="0" w:color="auto"/>
            </w:tcBorders>
            <w:shd w:val="clear" w:color="auto" w:fill="auto"/>
            <w:vAlign w:val="center"/>
            <w:hideMark/>
          </w:tcPr>
          <w:p w14:paraId="7EE3B5B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0BEEB9A" w14:textId="77777777" w:rsidR="00A73A63" w:rsidRPr="00A73A63" w:rsidRDefault="00A73A63" w:rsidP="00A73A63">
            <w:pPr>
              <w:jc w:val="right"/>
            </w:pPr>
            <w:r w:rsidRPr="00A73A63">
              <w:t>3 940,3</w:t>
            </w:r>
          </w:p>
        </w:tc>
      </w:tr>
      <w:tr w:rsidR="00A73A63" w:rsidRPr="00A73A63" w14:paraId="3F365D00"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A4AA9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230FA89" w14:textId="77777777" w:rsidR="00A73A63" w:rsidRPr="00A73A63" w:rsidRDefault="00A73A63" w:rsidP="00A73A63">
            <w:pPr>
              <w:jc w:val="both"/>
            </w:pPr>
            <w:r w:rsidRPr="00A73A63">
              <w:rPr>
                <w:b/>
                <w:bCs/>
              </w:rPr>
              <w:t>Основное мероприятие</w:t>
            </w:r>
            <w:r w:rsidRPr="00A73A63">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4C081C8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E3B612C"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70BD808"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C6B9F46" w14:textId="77777777" w:rsidR="00A73A63" w:rsidRPr="00A73A63" w:rsidRDefault="00A73A63" w:rsidP="00A73A63">
            <w:pPr>
              <w:jc w:val="center"/>
            </w:pPr>
            <w:r w:rsidRPr="00A73A63">
              <w:t>08.2.20.00000</w:t>
            </w:r>
          </w:p>
        </w:tc>
        <w:tc>
          <w:tcPr>
            <w:tcW w:w="576" w:type="dxa"/>
            <w:tcBorders>
              <w:top w:val="nil"/>
              <w:left w:val="nil"/>
              <w:bottom w:val="single" w:sz="4" w:space="0" w:color="auto"/>
              <w:right w:val="single" w:sz="4" w:space="0" w:color="auto"/>
            </w:tcBorders>
            <w:shd w:val="clear" w:color="auto" w:fill="auto"/>
            <w:vAlign w:val="center"/>
            <w:hideMark/>
          </w:tcPr>
          <w:p w14:paraId="67C9F75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A231701" w14:textId="77777777" w:rsidR="00A73A63" w:rsidRPr="00A73A63" w:rsidRDefault="00A73A63" w:rsidP="00A73A63">
            <w:pPr>
              <w:jc w:val="right"/>
            </w:pPr>
            <w:r w:rsidRPr="00A73A63">
              <w:t>3 940,3</w:t>
            </w:r>
          </w:p>
        </w:tc>
      </w:tr>
      <w:tr w:rsidR="00A73A63" w:rsidRPr="00A73A63" w14:paraId="1B47BFD9"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9AA87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F3D7A13"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481287B"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9FAE102"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896D9F9"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5E3513E6" w14:textId="77777777" w:rsidR="00A73A63" w:rsidRPr="00A73A63" w:rsidRDefault="00A73A63" w:rsidP="00A73A63">
            <w:pPr>
              <w:jc w:val="center"/>
            </w:pPr>
            <w:r w:rsidRPr="00A73A63">
              <w:t>08.2.20.92100</w:t>
            </w:r>
          </w:p>
        </w:tc>
        <w:tc>
          <w:tcPr>
            <w:tcW w:w="576" w:type="dxa"/>
            <w:tcBorders>
              <w:top w:val="nil"/>
              <w:left w:val="nil"/>
              <w:bottom w:val="single" w:sz="4" w:space="0" w:color="auto"/>
              <w:right w:val="single" w:sz="4" w:space="0" w:color="auto"/>
            </w:tcBorders>
            <w:shd w:val="clear" w:color="auto" w:fill="auto"/>
            <w:vAlign w:val="center"/>
            <w:hideMark/>
          </w:tcPr>
          <w:p w14:paraId="354954B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943DB7A" w14:textId="77777777" w:rsidR="00A73A63" w:rsidRPr="00A73A63" w:rsidRDefault="00A73A63" w:rsidP="00A73A63">
            <w:pPr>
              <w:jc w:val="right"/>
            </w:pPr>
            <w:r w:rsidRPr="00A73A63">
              <w:t>3 940,3</w:t>
            </w:r>
          </w:p>
        </w:tc>
      </w:tr>
      <w:tr w:rsidR="00A73A63" w:rsidRPr="00A73A63" w14:paraId="221BBAE1" w14:textId="77777777" w:rsidTr="00A6493F">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97AA3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769FDA3"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834212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2E8547E"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05FE4DA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7F4C387" w14:textId="77777777" w:rsidR="00A73A63" w:rsidRPr="00A73A63" w:rsidRDefault="00A73A63" w:rsidP="00A73A63">
            <w:pPr>
              <w:jc w:val="center"/>
            </w:pPr>
            <w:r w:rsidRPr="00A73A63">
              <w:t>08.2.20.92100</w:t>
            </w:r>
          </w:p>
        </w:tc>
        <w:tc>
          <w:tcPr>
            <w:tcW w:w="576" w:type="dxa"/>
            <w:tcBorders>
              <w:top w:val="nil"/>
              <w:left w:val="nil"/>
              <w:bottom w:val="single" w:sz="4" w:space="0" w:color="auto"/>
              <w:right w:val="single" w:sz="4" w:space="0" w:color="auto"/>
            </w:tcBorders>
            <w:shd w:val="clear" w:color="auto" w:fill="auto"/>
            <w:vAlign w:val="center"/>
            <w:hideMark/>
          </w:tcPr>
          <w:p w14:paraId="53FDC1B2"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48FCB795" w14:textId="77777777" w:rsidR="00A73A63" w:rsidRPr="00A73A63" w:rsidRDefault="00A73A63" w:rsidP="00A73A63">
            <w:pPr>
              <w:jc w:val="right"/>
            </w:pPr>
            <w:r w:rsidRPr="00A73A63">
              <w:t>3 940,3</w:t>
            </w:r>
          </w:p>
        </w:tc>
      </w:tr>
      <w:tr w:rsidR="00A73A63" w:rsidRPr="00A73A63" w14:paraId="70CEFB8A"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DD04D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6102B76" w14:textId="77777777" w:rsidR="00A73A63" w:rsidRPr="00A73A63" w:rsidRDefault="00A73A63" w:rsidP="00A73A63">
            <w:pPr>
              <w:jc w:val="both"/>
            </w:pPr>
            <w:r w:rsidRPr="00A73A6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156028E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50E1A5C"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2915F93D" w14:textId="77777777" w:rsidR="00A73A63" w:rsidRPr="00A73A63" w:rsidRDefault="00A73A63" w:rsidP="00A73A63">
            <w:pPr>
              <w:jc w:val="center"/>
              <w:rPr>
                <w:b/>
                <w:bCs/>
              </w:rPr>
            </w:pPr>
            <w:r w:rsidRPr="00A73A63">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4B076D61"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6FC025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CF3D213" w14:textId="77777777" w:rsidR="00A73A63" w:rsidRPr="00A73A63" w:rsidRDefault="00A73A63" w:rsidP="00A73A63">
            <w:pPr>
              <w:jc w:val="right"/>
            </w:pPr>
            <w:r w:rsidRPr="00A73A63">
              <w:t>81 389,7</w:t>
            </w:r>
          </w:p>
        </w:tc>
      </w:tr>
      <w:tr w:rsidR="00A73A63" w:rsidRPr="00A73A63" w14:paraId="3A52DF6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94D8C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C4CA5F5" w14:textId="77777777" w:rsidR="00A73A63" w:rsidRPr="00A73A63" w:rsidRDefault="00A73A63" w:rsidP="00A73A63">
            <w:pPr>
              <w:jc w:val="both"/>
              <w:rPr>
                <w:b/>
                <w:bCs/>
              </w:rPr>
            </w:pPr>
            <w:r w:rsidRPr="00A73A63">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38757CF"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A4075B1"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5EFEACE"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700FC310" w14:textId="77777777" w:rsidR="00A73A63" w:rsidRPr="00A73A63" w:rsidRDefault="00A73A63" w:rsidP="00A73A63">
            <w:pPr>
              <w:jc w:val="center"/>
            </w:pPr>
            <w:r w:rsidRPr="00A73A63">
              <w:t>04.0.00.00000</w:t>
            </w:r>
          </w:p>
        </w:tc>
        <w:tc>
          <w:tcPr>
            <w:tcW w:w="576" w:type="dxa"/>
            <w:tcBorders>
              <w:top w:val="nil"/>
              <w:left w:val="nil"/>
              <w:bottom w:val="single" w:sz="4" w:space="0" w:color="auto"/>
              <w:right w:val="single" w:sz="4" w:space="0" w:color="auto"/>
            </w:tcBorders>
            <w:shd w:val="clear" w:color="auto" w:fill="auto"/>
            <w:vAlign w:val="center"/>
            <w:hideMark/>
          </w:tcPr>
          <w:p w14:paraId="27BB420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5E12B9C" w14:textId="77777777" w:rsidR="00A73A63" w:rsidRPr="00A73A63" w:rsidRDefault="00A73A63" w:rsidP="00A73A63">
            <w:pPr>
              <w:jc w:val="right"/>
            </w:pPr>
            <w:r w:rsidRPr="00A73A63">
              <w:t>20,0</w:t>
            </w:r>
          </w:p>
        </w:tc>
      </w:tr>
      <w:tr w:rsidR="00A73A63" w:rsidRPr="00A73A63" w14:paraId="106D6B34" w14:textId="77777777" w:rsidTr="00A6493F">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525E0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AEEB918" w14:textId="77777777" w:rsidR="00A73A63" w:rsidRPr="00A73A63" w:rsidRDefault="00A73A63" w:rsidP="00A73A63">
            <w:pPr>
              <w:jc w:val="both"/>
              <w:rPr>
                <w:b/>
                <w:bCs/>
              </w:rPr>
            </w:pPr>
            <w:r w:rsidRPr="00A73A63">
              <w:rPr>
                <w:b/>
                <w:bCs/>
              </w:rPr>
              <w:t xml:space="preserve">Основное мероприятие: </w:t>
            </w:r>
            <w:r w:rsidRPr="00A73A63">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233F932E"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8FE0DCC"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25642CE5"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0F1B023E" w14:textId="77777777" w:rsidR="00A73A63" w:rsidRPr="00A73A63" w:rsidRDefault="00A73A63" w:rsidP="00A73A63">
            <w:pPr>
              <w:jc w:val="center"/>
            </w:pPr>
            <w:r w:rsidRPr="00A73A63">
              <w:t>04.0.78.00000</w:t>
            </w:r>
          </w:p>
        </w:tc>
        <w:tc>
          <w:tcPr>
            <w:tcW w:w="576" w:type="dxa"/>
            <w:tcBorders>
              <w:top w:val="nil"/>
              <w:left w:val="nil"/>
              <w:bottom w:val="single" w:sz="4" w:space="0" w:color="auto"/>
              <w:right w:val="single" w:sz="4" w:space="0" w:color="auto"/>
            </w:tcBorders>
            <w:shd w:val="clear" w:color="auto" w:fill="auto"/>
            <w:vAlign w:val="center"/>
            <w:hideMark/>
          </w:tcPr>
          <w:p w14:paraId="1A31CF1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3E201D8" w14:textId="77777777" w:rsidR="00A73A63" w:rsidRPr="00A73A63" w:rsidRDefault="00A73A63" w:rsidP="00A73A63">
            <w:pPr>
              <w:jc w:val="right"/>
            </w:pPr>
            <w:r w:rsidRPr="00A73A63">
              <w:t>20,0</w:t>
            </w:r>
          </w:p>
        </w:tc>
      </w:tr>
      <w:tr w:rsidR="00A73A63" w:rsidRPr="00A73A63" w14:paraId="1931C6E3" w14:textId="77777777" w:rsidTr="00A6493F">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B6520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D76A458" w14:textId="77777777" w:rsidR="00A73A63" w:rsidRPr="00A73A63" w:rsidRDefault="00A73A63" w:rsidP="00A73A63">
            <w:pPr>
              <w:jc w:val="both"/>
            </w:pPr>
            <w:r w:rsidRPr="00A73A63">
              <w:t>Организация и проведение конкурса «Лучшая семья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8BCC30"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D252FF8"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26AE1177"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7EE0C9EF" w14:textId="77777777" w:rsidR="00A73A63" w:rsidRPr="00A73A63" w:rsidRDefault="00A73A63" w:rsidP="00A73A63">
            <w:pPr>
              <w:jc w:val="center"/>
            </w:pPr>
            <w:r w:rsidRPr="00A73A63">
              <w:t>04.0.78.97800</w:t>
            </w:r>
          </w:p>
        </w:tc>
        <w:tc>
          <w:tcPr>
            <w:tcW w:w="576" w:type="dxa"/>
            <w:tcBorders>
              <w:top w:val="nil"/>
              <w:left w:val="nil"/>
              <w:bottom w:val="single" w:sz="4" w:space="0" w:color="auto"/>
              <w:right w:val="single" w:sz="4" w:space="0" w:color="auto"/>
            </w:tcBorders>
            <w:shd w:val="clear" w:color="auto" w:fill="auto"/>
            <w:vAlign w:val="center"/>
            <w:hideMark/>
          </w:tcPr>
          <w:p w14:paraId="10AFCF8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3B88777" w14:textId="77777777" w:rsidR="00A73A63" w:rsidRPr="00A73A63" w:rsidRDefault="00A73A63" w:rsidP="00A73A63">
            <w:pPr>
              <w:jc w:val="right"/>
            </w:pPr>
            <w:r w:rsidRPr="00A73A63">
              <w:t>20,0</w:t>
            </w:r>
          </w:p>
        </w:tc>
      </w:tr>
      <w:tr w:rsidR="00A73A63" w:rsidRPr="00A73A63" w14:paraId="03F874C4"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7A019"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AB5AA50"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65380A1"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C7A517E"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B9520AC"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43132E6A" w14:textId="77777777" w:rsidR="00A73A63" w:rsidRPr="00A73A63" w:rsidRDefault="00A73A63" w:rsidP="00A73A63">
            <w:pPr>
              <w:jc w:val="center"/>
            </w:pPr>
            <w:r w:rsidRPr="00A73A63">
              <w:t>04.0.78.97800</w:t>
            </w:r>
          </w:p>
        </w:tc>
        <w:tc>
          <w:tcPr>
            <w:tcW w:w="576" w:type="dxa"/>
            <w:tcBorders>
              <w:top w:val="nil"/>
              <w:left w:val="nil"/>
              <w:bottom w:val="single" w:sz="4" w:space="0" w:color="auto"/>
              <w:right w:val="single" w:sz="4" w:space="0" w:color="auto"/>
            </w:tcBorders>
            <w:shd w:val="clear" w:color="auto" w:fill="auto"/>
            <w:vAlign w:val="center"/>
            <w:hideMark/>
          </w:tcPr>
          <w:p w14:paraId="51E880BB"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F9F792C" w14:textId="77777777" w:rsidR="00A73A63" w:rsidRPr="00A73A63" w:rsidRDefault="00A73A63" w:rsidP="00A73A63">
            <w:pPr>
              <w:jc w:val="right"/>
            </w:pPr>
            <w:r w:rsidRPr="00A73A63">
              <w:t>20,0</w:t>
            </w:r>
          </w:p>
        </w:tc>
      </w:tr>
      <w:tr w:rsidR="00A73A63" w:rsidRPr="00A73A63" w14:paraId="288E224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A4264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D5CFF34"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B75B8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C3E807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4D320D5"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629F6FC8"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199034C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C45B06D" w14:textId="77777777" w:rsidR="00A73A63" w:rsidRPr="00A73A63" w:rsidRDefault="00A73A63" w:rsidP="00A73A63">
            <w:pPr>
              <w:jc w:val="right"/>
            </w:pPr>
            <w:r w:rsidRPr="00A73A63">
              <w:t>78 851,1</w:t>
            </w:r>
          </w:p>
        </w:tc>
      </w:tr>
      <w:tr w:rsidR="00A73A63" w:rsidRPr="00A73A63" w14:paraId="09B62875"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C6187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DA4A3A9"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0274091"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0CE4E108"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399A807"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78CFF041" w14:textId="77777777" w:rsidR="00A73A63" w:rsidRPr="00A73A63" w:rsidRDefault="00A73A63" w:rsidP="00A73A63">
            <w:pPr>
              <w:jc w:val="center"/>
            </w:pPr>
            <w:r w:rsidRPr="00A73A63">
              <w:t>08.2.00.00000</w:t>
            </w:r>
          </w:p>
        </w:tc>
        <w:tc>
          <w:tcPr>
            <w:tcW w:w="576" w:type="dxa"/>
            <w:tcBorders>
              <w:top w:val="nil"/>
              <w:left w:val="nil"/>
              <w:bottom w:val="single" w:sz="4" w:space="0" w:color="auto"/>
              <w:right w:val="single" w:sz="4" w:space="0" w:color="auto"/>
            </w:tcBorders>
            <w:shd w:val="clear" w:color="auto" w:fill="auto"/>
            <w:vAlign w:val="center"/>
            <w:hideMark/>
          </w:tcPr>
          <w:p w14:paraId="5C40D40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E136929" w14:textId="77777777" w:rsidR="00A73A63" w:rsidRPr="00A73A63" w:rsidRDefault="00A73A63" w:rsidP="00A73A63">
            <w:pPr>
              <w:jc w:val="right"/>
            </w:pPr>
            <w:r w:rsidRPr="00A73A63">
              <w:t>78 851,1</w:t>
            </w:r>
          </w:p>
        </w:tc>
      </w:tr>
      <w:tr w:rsidR="00A73A63" w:rsidRPr="00A73A63" w14:paraId="08037385"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3ACCD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6D07698" w14:textId="77777777" w:rsidR="00A73A63" w:rsidRPr="00A73A63" w:rsidRDefault="00A73A63" w:rsidP="00A73A63">
            <w:pPr>
              <w:jc w:val="both"/>
              <w:rPr>
                <w:b/>
                <w:bCs/>
              </w:rPr>
            </w:pPr>
            <w:r w:rsidRPr="00A73A63">
              <w:rPr>
                <w:b/>
                <w:bCs/>
              </w:rPr>
              <w:t>Основное мероприятие</w:t>
            </w:r>
            <w:r w:rsidRPr="00A73A63">
              <w:t xml:space="preserve"> «Обеспечение деятельности Администрации Шелеховского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66628B0B"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D7D1F6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42B9128"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466C8F69" w14:textId="77777777" w:rsidR="00A73A63" w:rsidRPr="00A73A63" w:rsidRDefault="00A73A63" w:rsidP="00A73A63">
            <w:pPr>
              <w:jc w:val="center"/>
            </w:pPr>
            <w:r w:rsidRPr="00A73A63">
              <w:t>08.2.21.00000</w:t>
            </w:r>
          </w:p>
        </w:tc>
        <w:tc>
          <w:tcPr>
            <w:tcW w:w="576" w:type="dxa"/>
            <w:tcBorders>
              <w:top w:val="nil"/>
              <w:left w:val="nil"/>
              <w:bottom w:val="single" w:sz="4" w:space="0" w:color="auto"/>
              <w:right w:val="single" w:sz="4" w:space="0" w:color="auto"/>
            </w:tcBorders>
            <w:shd w:val="clear" w:color="auto" w:fill="auto"/>
            <w:vAlign w:val="center"/>
            <w:hideMark/>
          </w:tcPr>
          <w:p w14:paraId="4DC68DE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53FB4AF" w14:textId="77777777" w:rsidR="00A73A63" w:rsidRPr="00A73A63" w:rsidRDefault="00A73A63" w:rsidP="00A73A63">
            <w:pPr>
              <w:jc w:val="right"/>
            </w:pPr>
            <w:r w:rsidRPr="00A73A63">
              <w:t>78 851,1</w:t>
            </w:r>
          </w:p>
        </w:tc>
      </w:tr>
      <w:tr w:rsidR="00A73A63" w:rsidRPr="00A73A63" w14:paraId="2FBFE215"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7375E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37F0EC8" w14:textId="77777777" w:rsidR="00A73A63" w:rsidRPr="00A73A63" w:rsidRDefault="00A73A63" w:rsidP="00A73A63">
            <w:pPr>
              <w:jc w:val="both"/>
            </w:pPr>
            <w:r w:rsidRPr="00A73A6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C671620"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9C8B30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389C314"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470DA970" w14:textId="77777777" w:rsidR="00A73A63" w:rsidRPr="00A73A63" w:rsidRDefault="00A73A63" w:rsidP="00A73A63">
            <w:pPr>
              <w:jc w:val="center"/>
            </w:pPr>
            <w:r w:rsidRPr="00A73A63">
              <w:t>08.2.21.92100</w:t>
            </w:r>
          </w:p>
        </w:tc>
        <w:tc>
          <w:tcPr>
            <w:tcW w:w="576" w:type="dxa"/>
            <w:tcBorders>
              <w:top w:val="nil"/>
              <w:left w:val="nil"/>
              <w:bottom w:val="single" w:sz="4" w:space="0" w:color="auto"/>
              <w:right w:val="single" w:sz="4" w:space="0" w:color="auto"/>
            </w:tcBorders>
            <w:shd w:val="clear" w:color="auto" w:fill="auto"/>
            <w:vAlign w:val="center"/>
            <w:hideMark/>
          </w:tcPr>
          <w:p w14:paraId="7229F8F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F41F0CE" w14:textId="77777777" w:rsidR="00A73A63" w:rsidRPr="00A73A63" w:rsidRDefault="00A73A63" w:rsidP="00A73A63">
            <w:pPr>
              <w:jc w:val="right"/>
            </w:pPr>
            <w:r w:rsidRPr="00A73A63">
              <w:t>59 932,6</w:t>
            </w:r>
          </w:p>
        </w:tc>
      </w:tr>
      <w:tr w:rsidR="00A73A63" w:rsidRPr="00A73A63" w14:paraId="1EAF1F78" w14:textId="77777777" w:rsidTr="00A6493F">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5111E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4288F55"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30F5D3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F77B656"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E9AD34B"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34A893C0" w14:textId="77777777" w:rsidR="00A73A63" w:rsidRPr="00A73A63" w:rsidRDefault="00A73A63" w:rsidP="00A73A63">
            <w:pPr>
              <w:jc w:val="center"/>
            </w:pPr>
            <w:r w:rsidRPr="00A73A63">
              <w:t>08.2.21.92100</w:t>
            </w:r>
          </w:p>
        </w:tc>
        <w:tc>
          <w:tcPr>
            <w:tcW w:w="576" w:type="dxa"/>
            <w:tcBorders>
              <w:top w:val="nil"/>
              <w:left w:val="nil"/>
              <w:bottom w:val="single" w:sz="4" w:space="0" w:color="auto"/>
              <w:right w:val="single" w:sz="4" w:space="0" w:color="auto"/>
            </w:tcBorders>
            <w:shd w:val="clear" w:color="auto" w:fill="auto"/>
            <w:vAlign w:val="center"/>
            <w:hideMark/>
          </w:tcPr>
          <w:p w14:paraId="42390CBC"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21AA55ED" w14:textId="77777777" w:rsidR="00A73A63" w:rsidRPr="00A73A63" w:rsidRDefault="00A73A63" w:rsidP="00A73A63">
            <w:pPr>
              <w:jc w:val="right"/>
            </w:pPr>
            <w:r w:rsidRPr="00A73A63">
              <w:t>51 623,3</w:t>
            </w:r>
          </w:p>
        </w:tc>
      </w:tr>
      <w:tr w:rsidR="00A73A63" w:rsidRPr="00A73A63" w14:paraId="3AC31831"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57052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86E6D3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F616121"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5D7E9A9"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672BB47C"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12B7ECD0" w14:textId="77777777" w:rsidR="00A73A63" w:rsidRPr="00A73A63" w:rsidRDefault="00A73A63" w:rsidP="00A73A63">
            <w:pPr>
              <w:jc w:val="center"/>
            </w:pPr>
            <w:r w:rsidRPr="00A73A63">
              <w:t>08.2.21.92100</w:t>
            </w:r>
          </w:p>
        </w:tc>
        <w:tc>
          <w:tcPr>
            <w:tcW w:w="576" w:type="dxa"/>
            <w:tcBorders>
              <w:top w:val="nil"/>
              <w:left w:val="nil"/>
              <w:bottom w:val="single" w:sz="4" w:space="0" w:color="auto"/>
              <w:right w:val="single" w:sz="4" w:space="0" w:color="auto"/>
            </w:tcBorders>
            <w:shd w:val="clear" w:color="auto" w:fill="auto"/>
            <w:vAlign w:val="center"/>
            <w:hideMark/>
          </w:tcPr>
          <w:p w14:paraId="3504B36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062D647" w14:textId="77777777" w:rsidR="00A73A63" w:rsidRPr="00A73A63" w:rsidRDefault="00A73A63" w:rsidP="00A73A63">
            <w:pPr>
              <w:jc w:val="right"/>
            </w:pPr>
            <w:r w:rsidRPr="00A73A63">
              <w:t>7 966,5</w:t>
            </w:r>
          </w:p>
        </w:tc>
      </w:tr>
      <w:tr w:rsidR="00A73A63" w:rsidRPr="00A73A63" w14:paraId="6533D60E"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83E4B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3E952CA"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919C5DB"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CC83E6B"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090F833D"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332A7202" w14:textId="77777777" w:rsidR="00A73A63" w:rsidRPr="00A73A63" w:rsidRDefault="00A73A63" w:rsidP="00A73A63">
            <w:pPr>
              <w:jc w:val="center"/>
            </w:pPr>
            <w:r w:rsidRPr="00A73A63">
              <w:t>08.2.21.92100</w:t>
            </w:r>
          </w:p>
        </w:tc>
        <w:tc>
          <w:tcPr>
            <w:tcW w:w="576" w:type="dxa"/>
            <w:tcBorders>
              <w:top w:val="nil"/>
              <w:left w:val="nil"/>
              <w:bottom w:val="single" w:sz="4" w:space="0" w:color="auto"/>
              <w:right w:val="single" w:sz="4" w:space="0" w:color="auto"/>
            </w:tcBorders>
            <w:shd w:val="clear" w:color="auto" w:fill="auto"/>
            <w:vAlign w:val="center"/>
            <w:hideMark/>
          </w:tcPr>
          <w:p w14:paraId="7E648F10"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72D15EEE" w14:textId="77777777" w:rsidR="00A73A63" w:rsidRPr="00A73A63" w:rsidRDefault="00A73A63" w:rsidP="00A73A63">
            <w:pPr>
              <w:jc w:val="right"/>
            </w:pPr>
            <w:r w:rsidRPr="00A73A63">
              <w:t>342,8</w:t>
            </w:r>
          </w:p>
        </w:tc>
      </w:tr>
      <w:tr w:rsidR="00A73A63" w:rsidRPr="00A73A63" w14:paraId="37DC435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A7D23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11378C5A" w14:textId="77777777" w:rsidR="00A73A63" w:rsidRPr="00A73A63" w:rsidRDefault="00A73A63" w:rsidP="00A73A63">
            <w:pPr>
              <w:jc w:val="both"/>
            </w:pPr>
            <w:r w:rsidRPr="00A73A63">
              <w:t xml:space="preserve">Субсидии местным бюджетам на выплату денежного содержания с начислениями на него главам, муниципальным служащим органов местного </w:t>
            </w:r>
            <w:r w:rsidRPr="00A73A63">
              <w:lastRenderedPageBreak/>
              <w:t>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B10176A" w14:textId="77777777" w:rsidR="00A73A63" w:rsidRPr="00A73A63" w:rsidRDefault="00A73A63" w:rsidP="00A73A63">
            <w:pPr>
              <w:jc w:val="center"/>
            </w:pPr>
            <w:r w:rsidRPr="00A73A6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535EF242"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C80A304"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6DFAD6DF" w14:textId="77777777" w:rsidR="00A73A63" w:rsidRPr="00A73A63" w:rsidRDefault="00A73A63" w:rsidP="00A73A63">
            <w:pPr>
              <w:jc w:val="center"/>
            </w:pPr>
            <w:r w:rsidRPr="00A73A63">
              <w:t>08.2.21.S2972</w:t>
            </w:r>
          </w:p>
        </w:tc>
        <w:tc>
          <w:tcPr>
            <w:tcW w:w="576" w:type="dxa"/>
            <w:tcBorders>
              <w:top w:val="nil"/>
              <w:left w:val="nil"/>
              <w:bottom w:val="single" w:sz="4" w:space="0" w:color="auto"/>
              <w:right w:val="single" w:sz="4" w:space="0" w:color="auto"/>
            </w:tcBorders>
            <w:shd w:val="clear" w:color="auto" w:fill="auto"/>
            <w:vAlign w:val="center"/>
            <w:hideMark/>
          </w:tcPr>
          <w:p w14:paraId="4B12241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2007D86" w14:textId="77777777" w:rsidR="00A73A63" w:rsidRPr="00A73A63" w:rsidRDefault="00A73A63" w:rsidP="00A73A63">
            <w:pPr>
              <w:jc w:val="right"/>
            </w:pPr>
            <w:r w:rsidRPr="00A73A63">
              <w:t>18 918,5</w:t>
            </w:r>
          </w:p>
        </w:tc>
      </w:tr>
      <w:tr w:rsidR="00A73A63" w:rsidRPr="00A73A63" w14:paraId="2B6EDB79"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111DC8"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3B030B6"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94992A7"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68BF706"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2905974"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46C47A6D" w14:textId="77777777" w:rsidR="00A73A63" w:rsidRPr="00A73A63" w:rsidRDefault="00A73A63" w:rsidP="00A73A63">
            <w:pPr>
              <w:jc w:val="center"/>
            </w:pPr>
            <w:r w:rsidRPr="00A73A63">
              <w:t>08.2.21.S2972</w:t>
            </w:r>
          </w:p>
        </w:tc>
        <w:tc>
          <w:tcPr>
            <w:tcW w:w="576" w:type="dxa"/>
            <w:tcBorders>
              <w:top w:val="nil"/>
              <w:left w:val="nil"/>
              <w:bottom w:val="single" w:sz="4" w:space="0" w:color="auto"/>
              <w:right w:val="single" w:sz="4" w:space="0" w:color="auto"/>
            </w:tcBorders>
            <w:shd w:val="clear" w:color="auto" w:fill="auto"/>
            <w:vAlign w:val="center"/>
            <w:hideMark/>
          </w:tcPr>
          <w:p w14:paraId="7A9985C7"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6EAE2FDB" w14:textId="77777777" w:rsidR="00A73A63" w:rsidRPr="00A73A63" w:rsidRDefault="00A73A63" w:rsidP="00A73A63">
            <w:pPr>
              <w:jc w:val="right"/>
            </w:pPr>
            <w:r w:rsidRPr="00A73A63">
              <w:t>18 918,5</w:t>
            </w:r>
          </w:p>
        </w:tc>
      </w:tr>
      <w:tr w:rsidR="00A73A63" w:rsidRPr="00A73A63" w14:paraId="232E5E64" w14:textId="77777777" w:rsidTr="00A6493F">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E66E9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12EB668" w14:textId="77777777" w:rsidR="00A73A63" w:rsidRPr="00A73A63" w:rsidRDefault="00A73A63" w:rsidP="00A73A63">
            <w:r w:rsidRPr="00A73A6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58189C2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32B8558"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77A76080"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6B2DFF0A" w14:textId="77777777" w:rsidR="00A73A63" w:rsidRPr="00A73A63" w:rsidRDefault="00A73A63" w:rsidP="00A73A63">
            <w:pPr>
              <w:jc w:val="center"/>
            </w:pPr>
            <w:r w:rsidRPr="00A73A63">
              <w:t>70.0.00.00000</w:t>
            </w:r>
          </w:p>
        </w:tc>
        <w:tc>
          <w:tcPr>
            <w:tcW w:w="576" w:type="dxa"/>
            <w:tcBorders>
              <w:top w:val="nil"/>
              <w:left w:val="nil"/>
              <w:bottom w:val="single" w:sz="4" w:space="0" w:color="auto"/>
              <w:right w:val="single" w:sz="4" w:space="0" w:color="auto"/>
            </w:tcBorders>
            <w:shd w:val="clear" w:color="auto" w:fill="auto"/>
            <w:vAlign w:val="center"/>
            <w:hideMark/>
          </w:tcPr>
          <w:p w14:paraId="5E9E1C3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2AE48DE" w14:textId="77777777" w:rsidR="00A73A63" w:rsidRPr="00A73A63" w:rsidRDefault="00A73A63" w:rsidP="00A73A63">
            <w:pPr>
              <w:jc w:val="right"/>
            </w:pPr>
            <w:r w:rsidRPr="00A73A63">
              <w:t>2 518,6</w:t>
            </w:r>
          </w:p>
        </w:tc>
      </w:tr>
      <w:tr w:rsidR="00A73A63" w:rsidRPr="00A73A63" w14:paraId="6F4D8EF6" w14:textId="77777777" w:rsidTr="00A6493F">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E7F1F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13AE0E2" w14:textId="77777777" w:rsidR="00A73A63" w:rsidRPr="00A73A63" w:rsidRDefault="00A73A63" w:rsidP="00A73A63">
            <w:r w:rsidRPr="00A73A6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AD2088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069D24DE"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559C109E"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5F367189" w14:textId="77777777" w:rsidR="00A73A63" w:rsidRPr="00A73A63" w:rsidRDefault="00A73A63" w:rsidP="00A73A63">
            <w:pPr>
              <w:jc w:val="center"/>
            </w:pPr>
            <w:r w:rsidRPr="00A73A63">
              <w:t>70.1.00.00000</w:t>
            </w:r>
          </w:p>
        </w:tc>
        <w:tc>
          <w:tcPr>
            <w:tcW w:w="576" w:type="dxa"/>
            <w:tcBorders>
              <w:top w:val="nil"/>
              <w:left w:val="nil"/>
              <w:bottom w:val="single" w:sz="4" w:space="0" w:color="auto"/>
              <w:right w:val="single" w:sz="4" w:space="0" w:color="auto"/>
            </w:tcBorders>
            <w:shd w:val="clear" w:color="auto" w:fill="auto"/>
            <w:vAlign w:val="center"/>
            <w:hideMark/>
          </w:tcPr>
          <w:p w14:paraId="46AE837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FF54464" w14:textId="77777777" w:rsidR="00A73A63" w:rsidRPr="00A73A63" w:rsidRDefault="00A73A63" w:rsidP="00A73A63">
            <w:pPr>
              <w:jc w:val="right"/>
            </w:pPr>
            <w:r w:rsidRPr="00A73A63">
              <w:t>2 518,6</w:t>
            </w:r>
          </w:p>
        </w:tc>
      </w:tr>
      <w:tr w:rsidR="00A73A63" w:rsidRPr="00A73A63" w14:paraId="51FC51C2" w14:textId="77777777" w:rsidTr="00A6493F">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725D0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76740C9" w14:textId="77777777" w:rsidR="00A73A63" w:rsidRPr="00A73A63" w:rsidRDefault="00A73A63" w:rsidP="00A73A63">
            <w:r w:rsidRPr="00A73A6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4F2D532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8DC145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E058CF9"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45FE02D9" w14:textId="77777777" w:rsidR="00A73A63" w:rsidRPr="00A73A63" w:rsidRDefault="00A73A63" w:rsidP="00A73A63">
            <w:pPr>
              <w:jc w:val="center"/>
            </w:pPr>
            <w:r w:rsidRPr="00A73A63">
              <w:t>70.1.93.00000</w:t>
            </w:r>
          </w:p>
        </w:tc>
        <w:tc>
          <w:tcPr>
            <w:tcW w:w="576" w:type="dxa"/>
            <w:tcBorders>
              <w:top w:val="nil"/>
              <w:left w:val="nil"/>
              <w:bottom w:val="single" w:sz="4" w:space="0" w:color="auto"/>
              <w:right w:val="single" w:sz="4" w:space="0" w:color="auto"/>
            </w:tcBorders>
            <w:shd w:val="clear" w:color="auto" w:fill="auto"/>
            <w:vAlign w:val="center"/>
            <w:hideMark/>
          </w:tcPr>
          <w:p w14:paraId="3CC0293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2FA9394" w14:textId="77777777" w:rsidR="00A73A63" w:rsidRPr="00A73A63" w:rsidRDefault="00A73A63" w:rsidP="00A73A63">
            <w:pPr>
              <w:jc w:val="right"/>
            </w:pPr>
            <w:r w:rsidRPr="00A73A63">
              <w:t>2 518,6</w:t>
            </w:r>
          </w:p>
        </w:tc>
      </w:tr>
      <w:tr w:rsidR="00A73A63" w:rsidRPr="00A73A63" w14:paraId="6266DB53" w14:textId="77777777" w:rsidTr="00A6493F">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953C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76F93AB" w14:textId="77777777" w:rsidR="00A73A63" w:rsidRPr="00A73A63" w:rsidRDefault="00A73A63" w:rsidP="00A73A63">
            <w:pPr>
              <w:jc w:val="both"/>
            </w:pPr>
            <w:r w:rsidRPr="00A73A63">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1E80DE91"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0E7132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4BD78F85"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27A9C9EB"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37B405B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04C83BE" w14:textId="77777777" w:rsidR="00A73A63" w:rsidRPr="00A73A63" w:rsidRDefault="00A73A63" w:rsidP="00A73A63">
            <w:pPr>
              <w:jc w:val="right"/>
            </w:pPr>
            <w:r w:rsidRPr="00A73A63">
              <w:t>2 518,6</w:t>
            </w:r>
          </w:p>
        </w:tc>
      </w:tr>
      <w:tr w:rsidR="00A73A63" w:rsidRPr="00A73A63" w14:paraId="4FE7C95B" w14:textId="77777777" w:rsidTr="00A6493F">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F8EE0C"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ED1159B" w14:textId="77777777" w:rsidR="00A73A63" w:rsidRPr="00A73A63" w:rsidRDefault="00A73A63" w:rsidP="00A73A63">
            <w:r w:rsidRPr="00A73A63">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636AD9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AADF18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E180EC1"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3BFAD0DD"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202B8474"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40852BA2" w14:textId="77777777" w:rsidR="00A73A63" w:rsidRPr="00A73A63" w:rsidRDefault="00A73A63" w:rsidP="00A73A63">
            <w:pPr>
              <w:jc w:val="right"/>
            </w:pPr>
            <w:r w:rsidRPr="00A73A63">
              <w:t>1 822,1</w:t>
            </w:r>
          </w:p>
        </w:tc>
      </w:tr>
      <w:tr w:rsidR="00A73A63" w:rsidRPr="00A73A63" w14:paraId="4837EF60" w14:textId="77777777" w:rsidTr="00A6493F">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248A4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6DA17B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7CDAC36"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8548BCD"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E841ECD" w14:textId="77777777" w:rsidR="00A73A63" w:rsidRPr="00A73A63" w:rsidRDefault="00A73A63" w:rsidP="00A73A63">
            <w:pPr>
              <w:jc w:val="center"/>
            </w:pPr>
            <w:r w:rsidRPr="00A73A63">
              <w:t>04</w:t>
            </w:r>
          </w:p>
        </w:tc>
        <w:tc>
          <w:tcPr>
            <w:tcW w:w="1676" w:type="dxa"/>
            <w:tcBorders>
              <w:top w:val="nil"/>
              <w:left w:val="nil"/>
              <w:bottom w:val="single" w:sz="4" w:space="0" w:color="auto"/>
              <w:right w:val="single" w:sz="4" w:space="0" w:color="auto"/>
            </w:tcBorders>
            <w:shd w:val="clear" w:color="auto" w:fill="auto"/>
            <w:vAlign w:val="center"/>
            <w:hideMark/>
          </w:tcPr>
          <w:p w14:paraId="6D9E6474"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7080A901"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2E076BD" w14:textId="77777777" w:rsidR="00A73A63" w:rsidRPr="00A73A63" w:rsidRDefault="00A73A63" w:rsidP="00A73A63">
            <w:pPr>
              <w:jc w:val="right"/>
            </w:pPr>
            <w:r w:rsidRPr="00A73A63">
              <w:t>696,5</w:t>
            </w:r>
          </w:p>
        </w:tc>
      </w:tr>
      <w:tr w:rsidR="00A73A63" w:rsidRPr="00A73A63" w14:paraId="56685114"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E710F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F838EF4" w14:textId="77777777" w:rsidR="00A73A63" w:rsidRPr="00A73A63" w:rsidRDefault="00A73A63" w:rsidP="00A73A63">
            <w:pPr>
              <w:jc w:val="both"/>
            </w:pPr>
            <w:r w:rsidRPr="00A73A63">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051006B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noWrap/>
            <w:vAlign w:val="bottom"/>
            <w:hideMark/>
          </w:tcPr>
          <w:p w14:paraId="52DDD59F"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14:paraId="23591160" w14:textId="77777777" w:rsidR="00A73A63" w:rsidRPr="00A73A63" w:rsidRDefault="00A73A63" w:rsidP="00A73A63">
            <w:pPr>
              <w:jc w:val="center"/>
              <w:rPr>
                <w:b/>
                <w:bCs/>
              </w:rPr>
            </w:pPr>
            <w:r w:rsidRPr="00A73A63">
              <w:rPr>
                <w:b/>
                <w:bCs/>
              </w:rPr>
              <w:t>05</w:t>
            </w:r>
          </w:p>
        </w:tc>
        <w:tc>
          <w:tcPr>
            <w:tcW w:w="1676" w:type="dxa"/>
            <w:tcBorders>
              <w:top w:val="nil"/>
              <w:left w:val="nil"/>
              <w:bottom w:val="single" w:sz="4" w:space="0" w:color="auto"/>
              <w:right w:val="single" w:sz="4" w:space="0" w:color="auto"/>
            </w:tcBorders>
            <w:shd w:val="clear" w:color="auto" w:fill="auto"/>
            <w:noWrap/>
            <w:vAlign w:val="bottom"/>
            <w:hideMark/>
          </w:tcPr>
          <w:p w14:paraId="2AFC56D5"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noWrap/>
            <w:vAlign w:val="bottom"/>
            <w:hideMark/>
          </w:tcPr>
          <w:p w14:paraId="2D9C03B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5486C1C" w14:textId="77777777" w:rsidR="00A73A63" w:rsidRPr="00A73A63" w:rsidRDefault="00A73A63" w:rsidP="00A73A63">
            <w:pPr>
              <w:jc w:val="right"/>
            </w:pPr>
            <w:r w:rsidRPr="00A73A63">
              <w:t>112,7</w:t>
            </w:r>
          </w:p>
        </w:tc>
      </w:tr>
      <w:tr w:rsidR="00A73A63" w:rsidRPr="00A73A63" w14:paraId="78396BF9"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FB3D1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3645B01"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C03E459"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noWrap/>
            <w:vAlign w:val="center"/>
            <w:hideMark/>
          </w:tcPr>
          <w:p w14:paraId="0C5BD98A"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noWrap/>
            <w:vAlign w:val="center"/>
            <w:hideMark/>
          </w:tcPr>
          <w:p w14:paraId="3AB5473E"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577AF3A2"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noWrap/>
            <w:vAlign w:val="bottom"/>
            <w:hideMark/>
          </w:tcPr>
          <w:p w14:paraId="22E16D1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D22B9A9" w14:textId="77777777" w:rsidR="00A73A63" w:rsidRPr="00A73A63" w:rsidRDefault="00A73A63" w:rsidP="00A73A63">
            <w:pPr>
              <w:jc w:val="right"/>
            </w:pPr>
            <w:r w:rsidRPr="00A73A63">
              <w:t>112,7</w:t>
            </w:r>
          </w:p>
        </w:tc>
      </w:tr>
      <w:tr w:rsidR="00A73A63" w:rsidRPr="00A73A63" w14:paraId="72499924"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F018A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EEEBFC6"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83FC121"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noWrap/>
            <w:vAlign w:val="center"/>
            <w:hideMark/>
          </w:tcPr>
          <w:p w14:paraId="40E103A7"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noWrap/>
            <w:vAlign w:val="center"/>
            <w:hideMark/>
          </w:tcPr>
          <w:p w14:paraId="1355F077"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2F6D40E" w14:textId="77777777" w:rsidR="00A73A63" w:rsidRPr="00A73A63" w:rsidRDefault="00A73A63" w:rsidP="00A73A63">
            <w:pPr>
              <w:jc w:val="center"/>
            </w:pPr>
            <w:r w:rsidRPr="00A73A63">
              <w:t>08.2.00.00000</w:t>
            </w:r>
          </w:p>
        </w:tc>
        <w:tc>
          <w:tcPr>
            <w:tcW w:w="576" w:type="dxa"/>
            <w:tcBorders>
              <w:top w:val="nil"/>
              <w:left w:val="nil"/>
              <w:bottom w:val="single" w:sz="4" w:space="0" w:color="auto"/>
              <w:right w:val="single" w:sz="4" w:space="0" w:color="auto"/>
            </w:tcBorders>
            <w:shd w:val="clear" w:color="auto" w:fill="auto"/>
            <w:noWrap/>
            <w:vAlign w:val="bottom"/>
            <w:hideMark/>
          </w:tcPr>
          <w:p w14:paraId="3231FA3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2592E14" w14:textId="77777777" w:rsidR="00A73A63" w:rsidRPr="00A73A63" w:rsidRDefault="00A73A63" w:rsidP="00A73A63">
            <w:pPr>
              <w:jc w:val="right"/>
            </w:pPr>
            <w:r w:rsidRPr="00A73A63">
              <w:t>112,7</w:t>
            </w:r>
          </w:p>
        </w:tc>
      </w:tr>
      <w:tr w:rsidR="00A73A63" w:rsidRPr="00A73A63" w14:paraId="75646C22" w14:textId="77777777" w:rsidTr="00A6493F">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4FF2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53D456C" w14:textId="77777777" w:rsidR="00A73A63" w:rsidRPr="00A73A63" w:rsidRDefault="00A73A63" w:rsidP="00A73A63">
            <w:pPr>
              <w:jc w:val="both"/>
            </w:pPr>
            <w:r w:rsidRPr="00A73A63">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7A9D1A4C"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806BC2F"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356E4A8A"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632E6686" w14:textId="77777777" w:rsidR="00A73A63" w:rsidRPr="00A73A63" w:rsidRDefault="00A73A63" w:rsidP="00A73A63">
            <w:pPr>
              <w:jc w:val="center"/>
            </w:pPr>
            <w:r w:rsidRPr="00A73A63">
              <w:t>08.2.00.51200</w:t>
            </w:r>
          </w:p>
        </w:tc>
        <w:tc>
          <w:tcPr>
            <w:tcW w:w="576" w:type="dxa"/>
            <w:tcBorders>
              <w:top w:val="nil"/>
              <w:left w:val="nil"/>
              <w:bottom w:val="single" w:sz="4" w:space="0" w:color="auto"/>
              <w:right w:val="single" w:sz="4" w:space="0" w:color="auto"/>
            </w:tcBorders>
            <w:shd w:val="clear" w:color="auto" w:fill="auto"/>
            <w:vAlign w:val="center"/>
            <w:hideMark/>
          </w:tcPr>
          <w:p w14:paraId="06200D1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6A28F69" w14:textId="77777777" w:rsidR="00A73A63" w:rsidRPr="00A73A63" w:rsidRDefault="00A73A63" w:rsidP="00A73A63">
            <w:pPr>
              <w:jc w:val="right"/>
            </w:pPr>
            <w:r w:rsidRPr="00A73A63">
              <w:t>112,7</w:t>
            </w:r>
          </w:p>
        </w:tc>
      </w:tr>
      <w:tr w:rsidR="00A73A63" w:rsidRPr="00A73A63" w14:paraId="3DC2480B"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54F0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304E6E8"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1B0A53"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E680D44" w14:textId="77777777" w:rsidR="00A73A63" w:rsidRPr="00A73A63" w:rsidRDefault="00A73A63" w:rsidP="00A73A63">
            <w:pPr>
              <w:jc w:val="center"/>
            </w:pPr>
            <w:r w:rsidRPr="00A73A63">
              <w:t>01</w:t>
            </w:r>
          </w:p>
        </w:tc>
        <w:tc>
          <w:tcPr>
            <w:tcW w:w="523" w:type="dxa"/>
            <w:tcBorders>
              <w:top w:val="nil"/>
              <w:left w:val="nil"/>
              <w:bottom w:val="single" w:sz="4" w:space="0" w:color="auto"/>
              <w:right w:val="single" w:sz="4" w:space="0" w:color="auto"/>
            </w:tcBorders>
            <w:shd w:val="clear" w:color="auto" w:fill="auto"/>
            <w:vAlign w:val="center"/>
            <w:hideMark/>
          </w:tcPr>
          <w:p w14:paraId="18D19E88"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3CBB7D0E" w14:textId="77777777" w:rsidR="00A73A63" w:rsidRPr="00A73A63" w:rsidRDefault="00A73A63" w:rsidP="00A73A63">
            <w:pPr>
              <w:jc w:val="center"/>
            </w:pPr>
            <w:r w:rsidRPr="00A73A63">
              <w:t>08.2.00.51200</w:t>
            </w:r>
          </w:p>
        </w:tc>
        <w:tc>
          <w:tcPr>
            <w:tcW w:w="576" w:type="dxa"/>
            <w:tcBorders>
              <w:top w:val="nil"/>
              <w:left w:val="nil"/>
              <w:bottom w:val="single" w:sz="4" w:space="0" w:color="auto"/>
              <w:right w:val="single" w:sz="4" w:space="0" w:color="auto"/>
            </w:tcBorders>
            <w:shd w:val="clear" w:color="auto" w:fill="auto"/>
            <w:vAlign w:val="center"/>
            <w:hideMark/>
          </w:tcPr>
          <w:p w14:paraId="7FB95E0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558E127" w14:textId="77777777" w:rsidR="00A73A63" w:rsidRPr="00A73A63" w:rsidRDefault="00A73A63" w:rsidP="00A73A63">
            <w:pPr>
              <w:jc w:val="right"/>
            </w:pPr>
            <w:r w:rsidRPr="00A73A63">
              <w:t>112,7</w:t>
            </w:r>
          </w:p>
        </w:tc>
      </w:tr>
      <w:tr w:rsidR="00A73A63" w:rsidRPr="00A73A63" w14:paraId="6A166170"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52B4A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CE9184D" w14:textId="77777777" w:rsidR="00A73A63" w:rsidRPr="00A73A63" w:rsidRDefault="00A73A63" w:rsidP="00A73A63">
            <w:pPr>
              <w:jc w:val="both"/>
            </w:pPr>
            <w:r w:rsidRPr="00A73A63">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5560D33"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1454574" w14:textId="77777777" w:rsidR="00A73A63" w:rsidRPr="00A73A63" w:rsidRDefault="00A73A63" w:rsidP="00A73A63">
            <w:pPr>
              <w:jc w:val="center"/>
              <w:rPr>
                <w:b/>
                <w:bCs/>
              </w:rPr>
            </w:pPr>
            <w:r w:rsidRPr="00A73A6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39864A82" w14:textId="77777777" w:rsidR="00A73A63" w:rsidRPr="00A73A63" w:rsidRDefault="00A73A63" w:rsidP="00A73A63">
            <w:pPr>
              <w:jc w:val="center"/>
              <w:rPr>
                <w:b/>
                <w:bCs/>
              </w:rPr>
            </w:pPr>
            <w:r w:rsidRPr="00A73A63">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6FE52F1F"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64DA68E"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2BFB7DD0" w14:textId="77777777" w:rsidR="00A73A63" w:rsidRPr="00A73A63" w:rsidRDefault="00A73A63" w:rsidP="00A73A63">
            <w:pPr>
              <w:jc w:val="right"/>
            </w:pPr>
            <w:r w:rsidRPr="00A73A63">
              <w:t>3 335,1</w:t>
            </w:r>
          </w:p>
        </w:tc>
      </w:tr>
      <w:tr w:rsidR="00A73A63" w:rsidRPr="00A73A63" w14:paraId="0F0F8701"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A4ED7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D36B7AA"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730A889"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0BE56F3"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511A978C"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0434A5A9"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72C4090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59B3A11" w14:textId="77777777" w:rsidR="00A73A63" w:rsidRPr="00A73A63" w:rsidRDefault="00A73A63" w:rsidP="00A73A63">
            <w:pPr>
              <w:jc w:val="right"/>
            </w:pPr>
            <w:r w:rsidRPr="00A73A63">
              <w:t>3 335,1</w:t>
            </w:r>
          </w:p>
        </w:tc>
      </w:tr>
      <w:tr w:rsidR="00A73A63" w:rsidRPr="00A73A63" w14:paraId="4AD20DB6"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BAE94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A937625"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w:t>
            </w:r>
            <w:r w:rsidRPr="00A73A63">
              <w:lastRenderedPageBreak/>
              <w:t>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6285C3B" w14:textId="77777777" w:rsidR="00A73A63" w:rsidRPr="00A73A63" w:rsidRDefault="00A73A63" w:rsidP="00A73A63">
            <w:pPr>
              <w:jc w:val="center"/>
            </w:pPr>
            <w:r w:rsidRPr="00A73A6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356727C3"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516D45FF"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8231F87" w14:textId="77777777" w:rsidR="00A73A63" w:rsidRPr="00A73A63" w:rsidRDefault="00A73A63" w:rsidP="00A73A63">
            <w:pPr>
              <w:jc w:val="center"/>
            </w:pPr>
            <w:r w:rsidRPr="00A73A63">
              <w:t>08.2.00.00000</w:t>
            </w:r>
          </w:p>
        </w:tc>
        <w:tc>
          <w:tcPr>
            <w:tcW w:w="576" w:type="dxa"/>
            <w:tcBorders>
              <w:top w:val="nil"/>
              <w:left w:val="nil"/>
              <w:bottom w:val="single" w:sz="4" w:space="0" w:color="auto"/>
              <w:right w:val="single" w:sz="4" w:space="0" w:color="auto"/>
            </w:tcBorders>
            <w:shd w:val="clear" w:color="auto" w:fill="auto"/>
            <w:vAlign w:val="center"/>
            <w:hideMark/>
          </w:tcPr>
          <w:p w14:paraId="267D5A5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2002682" w14:textId="77777777" w:rsidR="00A73A63" w:rsidRPr="00A73A63" w:rsidRDefault="00A73A63" w:rsidP="00A73A63">
            <w:pPr>
              <w:jc w:val="right"/>
            </w:pPr>
            <w:r w:rsidRPr="00A73A63">
              <w:t>3 335,1</w:t>
            </w:r>
          </w:p>
        </w:tc>
      </w:tr>
      <w:tr w:rsidR="00A73A63" w:rsidRPr="00A73A63" w14:paraId="7882E9ED" w14:textId="77777777" w:rsidTr="00A6493F">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64D9B4"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7300BF61" w14:textId="77777777" w:rsidR="00A73A63" w:rsidRPr="00A73A63" w:rsidRDefault="00A73A63" w:rsidP="00A73A63">
            <w:pPr>
              <w:jc w:val="both"/>
            </w:pPr>
            <w:r w:rsidRPr="00A73A6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EBAE92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38F027C"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005F4B5B"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2DAA2A5" w14:textId="77777777" w:rsidR="00A73A63" w:rsidRPr="00A73A63" w:rsidRDefault="00A73A63" w:rsidP="00A73A63">
            <w:pPr>
              <w:jc w:val="center"/>
            </w:pPr>
            <w:r w:rsidRPr="00A73A63">
              <w:t>08.2.00.73070</w:t>
            </w:r>
          </w:p>
        </w:tc>
        <w:tc>
          <w:tcPr>
            <w:tcW w:w="576" w:type="dxa"/>
            <w:tcBorders>
              <w:top w:val="nil"/>
              <w:left w:val="nil"/>
              <w:bottom w:val="single" w:sz="4" w:space="0" w:color="auto"/>
              <w:right w:val="single" w:sz="4" w:space="0" w:color="auto"/>
            </w:tcBorders>
            <w:shd w:val="clear" w:color="auto" w:fill="auto"/>
            <w:vAlign w:val="center"/>
            <w:hideMark/>
          </w:tcPr>
          <w:p w14:paraId="789E83C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4338BB1" w14:textId="77777777" w:rsidR="00A73A63" w:rsidRPr="00A73A63" w:rsidRDefault="00A73A63" w:rsidP="00A73A63">
            <w:pPr>
              <w:jc w:val="right"/>
            </w:pPr>
            <w:r w:rsidRPr="00A73A63">
              <w:t>1 650,5</w:t>
            </w:r>
          </w:p>
        </w:tc>
      </w:tr>
      <w:tr w:rsidR="00A73A63" w:rsidRPr="00A73A63" w14:paraId="3F240040"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55273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ACDC457"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2F21E43"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D7FD652"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1C4DC36F"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6E4F4347" w14:textId="77777777" w:rsidR="00A73A63" w:rsidRPr="00A73A63" w:rsidRDefault="00A73A63" w:rsidP="00A73A63">
            <w:pPr>
              <w:jc w:val="center"/>
            </w:pPr>
            <w:r w:rsidRPr="00A73A63">
              <w:t>08.2.00.73070</w:t>
            </w:r>
          </w:p>
        </w:tc>
        <w:tc>
          <w:tcPr>
            <w:tcW w:w="576" w:type="dxa"/>
            <w:tcBorders>
              <w:top w:val="nil"/>
              <w:left w:val="nil"/>
              <w:bottom w:val="single" w:sz="4" w:space="0" w:color="auto"/>
              <w:right w:val="single" w:sz="4" w:space="0" w:color="auto"/>
            </w:tcBorders>
            <w:shd w:val="clear" w:color="auto" w:fill="auto"/>
            <w:vAlign w:val="center"/>
            <w:hideMark/>
          </w:tcPr>
          <w:p w14:paraId="71D4DF58"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0E892A2F" w14:textId="77777777" w:rsidR="00A73A63" w:rsidRPr="00A73A63" w:rsidRDefault="00A73A63" w:rsidP="00A73A63">
            <w:pPr>
              <w:jc w:val="right"/>
            </w:pPr>
            <w:r w:rsidRPr="00A73A63">
              <w:t>1 430,2</w:t>
            </w:r>
          </w:p>
        </w:tc>
      </w:tr>
      <w:tr w:rsidR="00A73A63" w:rsidRPr="00A73A63" w14:paraId="28661FA0"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A736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E9A6D04"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555258B"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E8E1F56"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D54F7EA"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4FB7A566" w14:textId="77777777" w:rsidR="00A73A63" w:rsidRPr="00A73A63" w:rsidRDefault="00A73A63" w:rsidP="00A73A63">
            <w:pPr>
              <w:jc w:val="center"/>
            </w:pPr>
            <w:r w:rsidRPr="00A73A63">
              <w:t>08.2.00.73070</w:t>
            </w:r>
          </w:p>
        </w:tc>
        <w:tc>
          <w:tcPr>
            <w:tcW w:w="576" w:type="dxa"/>
            <w:tcBorders>
              <w:top w:val="nil"/>
              <w:left w:val="nil"/>
              <w:bottom w:val="single" w:sz="4" w:space="0" w:color="auto"/>
              <w:right w:val="single" w:sz="4" w:space="0" w:color="auto"/>
            </w:tcBorders>
            <w:shd w:val="clear" w:color="auto" w:fill="auto"/>
            <w:vAlign w:val="center"/>
            <w:hideMark/>
          </w:tcPr>
          <w:p w14:paraId="53510847"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6B77DE8" w14:textId="77777777" w:rsidR="00A73A63" w:rsidRPr="00A73A63" w:rsidRDefault="00A73A63" w:rsidP="00A73A63">
            <w:pPr>
              <w:jc w:val="right"/>
            </w:pPr>
            <w:r w:rsidRPr="00A73A63">
              <w:t>220,3</w:t>
            </w:r>
          </w:p>
        </w:tc>
      </w:tr>
      <w:tr w:rsidR="00A73A63" w:rsidRPr="00A73A63" w14:paraId="59CDB679"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D7F7A4" w14:textId="77777777" w:rsidR="00A73A63" w:rsidRPr="00A73A63" w:rsidRDefault="00A73A63" w:rsidP="00A73A63">
            <w:pPr>
              <w:jc w:val="center"/>
            </w:pPr>
            <w:r w:rsidRPr="00A73A63">
              <w:t> </w:t>
            </w:r>
          </w:p>
        </w:tc>
        <w:tc>
          <w:tcPr>
            <w:tcW w:w="3345" w:type="dxa"/>
            <w:tcBorders>
              <w:top w:val="nil"/>
              <w:left w:val="nil"/>
              <w:bottom w:val="single" w:sz="4" w:space="0" w:color="000000"/>
              <w:right w:val="single" w:sz="4" w:space="0" w:color="000000"/>
            </w:tcBorders>
            <w:shd w:val="clear" w:color="auto" w:fill="auto"/>
            <w:hideMark/>
          </w:tcPr>
          <w:p w14:paraId="28444976" w14:textId="77777777" w:rsidR="00A73A63" w:rsidRPr="00A73A63" w:rsidRDefault="00A73A63" w:rsidP="00A73A63">
            <w:pPr>
              <w:jc w:val="both"/>
            </w:pPr>
            <w:r w:rsidRPr="00A73A63">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5EC3098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B50B1AA"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1BCC71C"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222F5CDC" w14:textId="77777777" w:rsidR="00A73A63" w:rsidRPr="00A73A63" w:rsidRDefault="00A73A63" w:rsidP="00A73A63">
            <w:pPr>
              <w:jc w:val="center"/>
            </w:pPr>
            <w:r w:rsidRPr="00A73A63">
              <w:t>08.2.00.73090</w:t>
            </w:r>
          </w:p>
        </w:tc>
        <w:tc>
          <w:tcPr>
            <w:tcW w:w="576" w:type="dxa"/>
            <w:tcBorders>
              <w:top w:val="nil"/>
              <w:left w:val="nil"/>
              <w:bottom w:val="single" w:sz="4" w:space="0" w:color="auto"/>
              <w:right w:val="single" w:sz="4" w:space="0" w:color="auto"/>
            </w:tcBorders>
            <w:shd w:val="clear" w:color="auto" w:fill="auto"/>
            <w:vAlign w:val="center"/>
            <w:hideMark/>
          </w:tcPr>
          <w:p w14:paraId="0E0A15A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3EE58B4" w14:textId="77777777" w:rsidR="00A73A63" w:rsidRPr="00A73A63" w:rsidRDefault="00A73A63" w:rsidP="00A73A63">
            <w:pPr>
              <w:jc w:val="right"/>
            </w:pPr>
            <w:r w:rsidRPr="00A73A63">
              <w:t>821,3</w:t>
            </w:r>
          </w:p>
        </w:tc>
      </w:tr>
      <w:tr w:rsidR="00A73A63" w:rsidRPr="00A73A63" w14:paraId="363A58CC"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E2BE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D48197C"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2068397"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EF2EDA8"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894098A"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123EE63A" w14:textId="77777777" w:rsidR="00A73A63" w:rsidRPr="00A73A63" w:rsidRDefault="00A73A63" w:rsidP="00A73A63">
            <w:pPr>
              <w:jc w:val="center"/>
            </w:pPr>
            <w:r w:rsidRPr="00A73A63">
              <w:t>08.2.00.73090</w:t>
            </w:r>
          </w:p>
        </w:tc>
        <w:tc>
          <w:tcPr>
            <w:tcW w:w="576" w:type="dxa"/>
            <w:tcBorders>
              <w:top w:val="nil"/>
              <w:left w:val="nil"/>
              <w:bottom w:val="single" w:sz="4" w:space="0" w:color="auto"/>
              <w:right w:val="single" w:sz="4" w:space="0" w:color="auto"/>
            </w:tcBorders>
            <w:shd w:val="clear" w:color="auto" w:fill="auto"/>
            <w:vAlign w:val="center"/>
            <w:hideMark/>
          </w:tcPr>
          <w:p w14:paraId="1212F28D"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7BEFB687" w14:textId="77777777" w:rsidR="00A73A63" w:rsidRPr="00A73A63" w:rsidRDefault="00A73A63" w:rsidP="00A73A63">
            <w:pPr>
              <w:jc w:val="right"/>
            </w:pPr>
            <w:r w:rsidRPr="00A73A63">
              <w:t>752,1</w:t>
            </w:r>
          </w:p>
        </w:tc>
      </w:tr>
      <w:tr w:rsidR="00A73A63" w:rsidRPr="00A73A63" w14:paraId="5E10BB96"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6D586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8E586DE"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873BA81"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AC6C81E"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6F81E42" w14:textId="77777777" w:rsidR="00A73A63" w:rsidRPr="00A73A63" w:rsidRDefault="00A73A63" w:rsidP="00A73A63">
            <w:pPr>
              <w:jc w:val="center"/>
            </w:pPr>
            <w:r w:rsidRPr="00A73A63">
              <w:t>13</w:t>
            </w:r>
          </w:p>
        </w:tc>
        <w:tc>
          <w:tcPr>
            <w:tcW w:w="1676" w:type="dxa"/>
            <w:tcBorders>
              <w:top w:val="nil"/>
              <w:left w:val="nil"/>
              <w:bottom w:val="single" w:sz="4" w:space="0" w:color="auto"/>
              <w:right w:val="single" w:sz="4" w:space="0" w:color="auto"/>
            </w:tcBorders>
            <w:shd w:val="clear" w:color="auto" w:fill="auto"/>
            <w:vAlign w:val="center"/>
            <w:hideMark/>
          </w:tcPr>
          <w:p w14:paraId="57ADB174" w14:textId="77777777" w:rsidR="00A73A63" w:rsidRPr="00A73A63" w:rsidRDefault="00A73A63" w:rsidP="00A73A63">
            <w:pPr>
              <w:jc w:val="center"/>
            </w:pPr>
            <w:r w:rsidRPr="00A73A63">
              <w:t>08.2.00.73090</w:t>
            </w:r>
          </w:p>
        </w:tc>
        <w:tc>
          <w:tcPr>
            <w:tcW w:w="576" w:type="dxa"/>
            <w:tcBorders>
              <w:top w:val="nil"/>
              <w:left w:val="nil"/>
              <w:bottom w:val="single" w:sz="4" w:space="0" w:color="auto"/>
              <w:right w:val="single" w:sz="4" w:space="0" w:color="auto"/>
            </w:tcBorders>
            <w:shd w:val="clear" w:color="auto" w:fill="auto"/>
            <w:vAlign w:val="center"/>
            <w:hideMark/>
          </w:tcPr>
          <w:p w14:paraId="3D7D831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319C113" w14:textId="77777777" w:rsidR="00A73A63" w:rsidRPr="00A73A63" w:rsidRDefault="00A73A63" w:rsidP="00A73A63">
            <w:pPr>
              <w:jc w:val="right"/>
            </w:pPr>
            <w:r w:rsidRPr="00A73A63">
              <w:t>69,2</w:t>
            </w:r>
          </w:p>
        </w:tc>
      </w:tr>
      <w:tr w:rsidR="00A73A63" w:rsidRPr="00A73A63" w14:paraId="426AB2B6" w14:textId="77777777" w:rsidTr="00A6493F">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F9407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F2BAA76" w14:textId="77777777" w:rsidR="00A73A63" w:rsidRPr="00A73A63" w:rsidRDefault="00A73A63" w:rsidP="00A73A63">
            <w:pPr>
              <w:jc w:val="both"/>
            </w:pPr>
            <w:r w:rsidRPr="00A73A63">
              <w:t xml:space="preserve">Осуществление областных государственных полномочий  по определению персонального состава и </w:t>
            </w:r>
            <w:r w:rsidRPr="00A73A63">
              <w:lastRenderedPageBreak/>
              <w:t>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793773C4" w14:textId="77777777" w:rsidR="00A73A63" w:rsidRPr="00A73A63" w:rsidRDefault="00A73A63" w:rsidP="00A73A63">
            <w:pPr>
              <w:jc w:val="center"/>
            </w:pPr>
            <w:r w:rsidRPr="00A73A6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5F610CA1"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292E6205" w14:textId="77777777" w:rsidR="00A73A63" w:rsidRPr="00A73A63" w:rsidRDefault="00A73A63" w:rsidP="00A73A63">
            <w:pPr>
              <w:jc w:val="center"/>
            </w:pPr>
            <w:r w:rsidRPr="00A73A63">
              <w:t>13</w:t>
            </w:r>
          </w:p>
        </w:tc>
        <w:tc>
          <w:tcPr>
            <w:tcW w:w="1676" w:type="dxa"/>
            <w:tcBorders>
              <w:top w:val="nil"/>
              <w:left w:val="nil"/>
              <w:bottom w:val="single" w:sz="4" w:space="0" w:color="000000"/>
              <w:right w:val="single" w:sz="4" w:space="0" w:color="000000"/>
            </w:tcBorders>
            <w:shd w:val="clear" w:color="auto" w:fill="auto"/>
            <w:vAlign w:val="center"/>
            <w:hideMark/>
          </w:tcPr>
          <w:p w14:paraId="73731203" w14:textId="77777777" w:rsidR="00A73A63" w:rsidRPr="00A73A63" w:rsidRDefault="00A73A63" w:rsidP="00A73A63">
            <w:pPr>
              <w:jc w:val="center"/>
            </w:pPr>
            <w:r w:rsidRPr="00A73A63">
              <w:t>08.2.00.73140</w:t>
            </w:r>
          </w:p>
        </w:tc>
        <w:tc>
          <w:tcPr>
            <w:tcW w:w="576" w:type="dxa"/>
            <w:tcBorders>
              <w:top w:val="nil"/>
              <w:left w:val="nil"/>
              <w:bottom w:val="single" w:sz="4" w:space="0" w:color="auto"/>
              <w:right w:val="single" w:sz="4" w:space="0" w:color="auto"/>
            </w:tcBorders>
            <w:shd w:val="clear" w:color="auto" w:fill="auto"/>
            <w:vAlign w:val="center"/>
            <w:hideMark/>
          </w:tcPr>
          <w:p w14:paraId="2086DFC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1436AF2" w14:textId="77777777" w:rsidR="00A73A63" w:rsidRPr="00A73A63" w:rsidRDefault="00A73A63" w:rsidP="00A73A63">
            <w:pPr>
              <w:jc w:val="right"/>
            </w:pPr>
            <w:r w:rsidRPr="00A73A63">
              <w:t>862,6</w:t>
            </w:r>
          </w:p>
        </w:tc>
      </w:tr>
      <w:tr w:rsidR="00A73A63" w:rsidRPr="00A73A63" w14:paraId="024D0232" w14:textId="77777777" w:rsidTr="00A6493F">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56C012"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5131EC0"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98F65AB"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D3C3A9F"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AA1B602" w14:textId="77777777" w:rsidR="00A73A63" w:rsidRPr="00A73A63" w:rsidRDefault="00A73A63" w:rsidP="00A73A63">
            <w:pPr>
              <w:jc w:val="center"/>
            </w:pPr>
            <w:r w:rsidRPr="00A73A63">
              <w:t>13</w:t>
            </w:r>
          </w:p>
        </w:tc>
        <w:tc>
          <w:tcPr>
            <w:tcW w:w="1676" w:type="dxa"/>
            <w:tcBorders>
              <w:top w:val="nil"/>
              <w:left w:val="nil"/>
              <w:bottom w:val="single" w:sz="4" w:space="0" w:color="000000"/>
              <w:right w:val="single" w:sz="4" w:space="0" w:color="000000"/>
            </w:tcBorders>
            <w:shd w:val="clear" w:color="auto" w:fill="auto"/>
            <w:vAlign w:val="center"/>
            <w:hideMark/>
          </w:tcPr>
          <w:p w14:paraId="38D0592C" w14:textId="77777777" w:rsidR="00A73A63" w:rsidRPr="00A73A63" w:rsidRDefault="00A73A63" w:rsidP="00A73A63">
            <w:pPr>
              <w:jc w:val="center"/>
            </w:pPr>
            <w:r w:rsidRPr="00A73A63">
              <w:t>08.2.00.73140</w:t>
            </w:r>
          </w:p>
        </w:tc>
        <w:tc>
          <w:tcPr>
            <w:tcW w:w="576" w:type="dxa"/>
            <w:tcBorders>
              <w:top w:val="nil"/>
              <w:left w:val="nil"/>
              <w:bottom w:val="single" w:sz="4" w:space="0" w:color="auto"/>
              <w:right w:val="single" w:sz="4" w:space="0" w:color="auto"/>
            </w:tcBorders>
            <w:shd w:val="clear" w:color="auto" w:fill="auto"/>
            <w:vAlign w:val="center"/>
            <w:hideMark/>
          </w:tcPr>
          <w:p w14:paraId="2BF9BCC9"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26CC2FA8" w14:textId="77777777" w:rsidR="00A73A63" w:rsidRPr="00A73A63" w:rsidRDefault="00A73A63" w:rsidP="00A73A63">
            <w:pPr>
              <w:jc w:val="right"/>
            </w:pPr>
            <w:r w:rsidRPr="00A73A63">
              <w:t>793,5</w:t>
            </w:r>
          </w:p>
        </w:tc>
      </w:tr>
      <w:tr w:rsidR="00A73A63" w:rsidRPr="00A73A63" w14:paraId="19D3B7F5"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59FA8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9EDCA85"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27F0BE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EF7C673"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32851274" w14:textId="77777777" w:rsidR="00A73A63" w:rsidRPr="00A73A63" w:rsidRDefault="00A73A63" w:rsidP="00A73A63">
            <w:pPr>
              <w:jc w:val="center"/>
            </w:pPr>
            <w:r w:rsidRPr="00A73A63">
              <w:t>13</w:t>
            </w:r>
          </w:p>
        </w:tc>
        <w:tc>
          <w:tcPr>
            <w:tcW w:w="1676" w:type="dxa"/>
            <w:tcBorders>
              <w:top w:val="nil"/>
              <w:left w:val="nil"/>
              <w:bottom w:val="single" w:sz="4" w:space="0" w:color="000000"/>
              <w:right w:val="single" w:sz="4" w:space="0" w:color="000000"/>
            </w:tcBorders>
            <w:shd w:val="clear" w:color="auto" w:fill="auto"/>
            <w:vAlign w:val="center"/>
            <w:hideMark/>
          </w:tcPr>
          <w:p w14:paraId="3621BC8A" w14:textId="77777777" w:rsidR="00A73A63" w:rsidRPr="00A73A63" w:rsidRDefault="00A73A63" w:rsidP="00A73A63">
            <w:pPr>
              <w:jc w:val="center"/>
            </w:pPr>
            <w:r w:rsidRPr="00A73A63">
              <w:t>08.2.00.73140</w:t>
            </w:r>
          </w:p>
        </w:tc>
        <w:tc>
          <w:tcPr>
            <w:tcW w:w="576" w:type="dxa"/>
            <w:tcBorders>
              <w:top w:val="nil"/>
              <w:left w:val="nil"/>
              <w:bottom w:val="single" w:sz="4" w:space="0" w:color="auto"/>
              <w:right w:val="single" w:sz="4" w:space="0" w:color="auto"/>
            </w:tcBorders>
            <w:shd w:val="clear" w:color="auto" w:fill="auto"/>
            <w:vAlign w:val="center"/>
            <w:hideMark/>
          </w:tcPr>
          <w:p w14:paraId="474AD026"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C202FBA" w14:textId="77777777" w:rsidR="00A73A63" w:rsidRPr="00A73A63" w:rsidRDefault="00A73A63" w:rsidP="00A73A63">
            <w:pPr>
              <w:jc w:val="right"/>
            </w:pPr>
            <w:r w:rsidRPr="00A73A63">
              <w:t>69,1</w:t>
            </w:r>
          </w:p>
        </w:tc>
      </w:tr>
      <w:tr w:rsidR="00A73A63" w:rsidRPr="00A73A63" w14:paraId="15C45179" w14:textId="77777777" w:rsidTr="00A6493F">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44ED1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149A429" w14:textId="77777777" w:rsidR="00A73A63" w:rsidRPr="00A73A63" w:rsidRDefault="00A73A63" w:rsidP="00A73A63">
            <w:pPr>
              <w:jc w:val="both"/>
            </w:pPr>
            <w:r w:rsidRPr="00A73A6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12BBA4C"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596C3C2"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33E0D4A0" w14:textId="77777777" w:rsidR="00A73A63" w:rsidRPr="00A73A63" w:rsidRDefault="00A73A63" w:rsidP="00A73A63">
            <w:pPr>
              <w:jc w:val="center"/>
            </w:pPr>
            <w:r w:rsidRPr="00A73A63">
              <w:t>13</w:t>
            </w:r>
          </w:p>
        </w:tc>
        <w:tc>
          <w:tcPr>
            <w:tcW w:w="1676" w:type="dxa"/>
            <w:tcBorders>
              <w:top w:val="nil"/>
              <w:left w:val="nil"/>
              <w:bottom w:val="single" w:sz="4" w:space="0" w:color="000000"/>
              <w:right w:val="single" w:sz="4" w:space="0" w:color="000000"/>
            </w:tcBorders>
            <w:shd w:val="clear" w:color="auto" w:fill="auto"/>
            <w:vAlign w:val="center"/>
            <w:hideMark/>
          </w:tcPr>
          <w:p w14:paraId="5349CE5F" w14:textId="77777777" w:rsidR="00A73A63" w:rsidRPr="00A73A63" w:rsidRDefault="00A73A63" w:rsidP="00A73A63">
            <w:pPr>
              <w:jc w:val="center"/>
            </w:pPr>
            <w:r w:rsidRPr="00A73A63">
              <w:t>08.2.00.73150</w:t>
            </w:r>
          </w:p>
        </w:tc>
        <w:tc>
          <w:tcPr>
            <w:tcW w:w="576" w:type="dxa"/>
            <w:tcBorders>
              <w:top w:val="nil"/>
              <w:left w:val="nil"/>
              <w:bottom w:val="single" w:sz="4" w:space="0" w:color="auto"/>
              <w:right w:val="single" w:sz="4" w:space="0" w:color="auto"/>
            </w:tcBorders>
            <w:shd w:val="clear" w:color="auto" w:fill="auto"/>
            <w:vAlign w:val="center"/>
            <w:hideMark/>
          </w:tcPr>
          <w:p w14:paraId="517F00F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05486CE" w14:textId="77777777" w:rsidR="00A73A63" w:rsidRPr="00A73A63" w:rsidRDefault="00A73A63" w:rsidP="00A73A63">
            <w:pPr>
              <w:jc w:val="right"/>
            </w:pPr>
            <w:r w:rsidRPr="00A73A63">
              <w:t>0,7</w:t>
            </w:r>
          </w:p>
        </w:tc>
      </w:tr>
      <w:tr w:rsidR="00A73A63" w:rsidRPr="00A73A63" w14:paraId="1C9645F5"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76511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112D4A7"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A74BB99"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B4DA782" w14:textId="77777777" w:rsidR="00A73A63" w:rsidRPr="00A73A63" w:rsidRDefault="00A73A63" w:rsidP="00A73A63">
            <w:pPr>
              <w:jc w:val="center"/>
            </w:pPr>
            <w:r w:rsidRPr="00A73A6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D20241B" w14:textId="77777777" w:rsidR="00A73A63" w:rsidRPr="00A73A63" w:rsidRDefault="00A73A63" w:rsidP="00A73A63">
            <w:pPr>
              <w:jc w:val="center"/>
            </w:pPr>
            <w:r w:rsidRPr="00A73A63">
              <w:t>13</w:t>
            </w:r>
          </w:p>
        </w:tc>
        <w:tc>
          <w:tcPr>
            <w:tcW w:w="1676" w:type="dxa"/>
            <w:tcBorders>
              <w:top w:val="nil"/>
              <w:left w:val="nil"/>
              <w:bottom w:val="single" w:sz="4" w:space="0" w:color="000000"/>
              <w:right w:val="single" w:sz="4" w:space="0" w:color="000000"/>
            </w:tcBorders>
            <w:shd w:val="clear" w:color="auto" w:fill="auto"/>
            <w:vAlign w:val="center"/>
            <w:hideMark/>
          </w:tcPr>
          <w:p w14:paraId="0515FFA5" w14:textId="77777777" w:rsidR="00A73A63" w:rsidRPr="00A73A63" w:rsidRDefault="00A73A63" w:rsidP="00A73A63">
            <w:pPr>
              <w:jc w:val="center"/>
            </w:pPr>
            <w:r w:rsidRPr="00A73A63">
              <w:t>08.2.00.73150</w:t>
            </w:r>
          </w:p>
        </w:tc>
        <w:tc>
          <w:tcPr>
            <w:tcW w:w="576" w:type="dxa"/>
            <w:tcBorders>
              <w:top w:val="nil"/>
              <w:left w:val="nil"/>
              <w:bottom w:val="single" w:sz="4" w:space="0" w:color="auto"/>
              <w:right w:val="single" w:sz="4" w:space="0" w:color="auto"/>
            </w:tcBorders>
            <w:shd w:val="clear" w:color="auto" w:fill="auto"/>
            <w:vAlign w:val="center"/>
            <w:hideMark/>
          </w:tcPr>
          <w:p w14:paraId="37FD1CB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4431556" w14:textId="77777777" w:rsidR="00A73A63" w:rsidRPr="00A73A63" w:rsidRDefault="00A73A63" w:rsidP="00A73A63">
            <w:pPr>
              <w:jc w:val="right"/>
            </w:pPr>
            <w:r w:rsidRPr="00A73A63">
              <w:t>0,7</w:t>
            </w:r>
          </w:p>
        </w:tc>
      </w:tr>
      <w:tr w:rsidR="00A73A63" w:rsidRPr="00A73A63" w14:paraId="06DFD59D"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686F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173BB92" w14:textId="77777777" w:rsidR="00A73A63" w:rsidRPr="00A73A63" w:rsidRDefault="00A73A63" w:rsidP="00A73A63">
            <w:pPr>
              <w:jc w:val="both"/>
            </w:pPr>
            <w:r w:rsidRPr="00A73A63">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3FEF98B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5C2AC06" w14:textId="77777777" w:rsidR="00A73A63" w:rsidRPr="00A73A63" w:rsidRDefault="00A73A63" w:rsidP="00A73A63">
            <w:pPr>
              <w:jc w:val="center"/>
              <w:rPr>
                <w:b/>
                <w:bCs/>
              </w:rPr>
            </w:pPr>
            <w:r w:rsidRPr="00A73A6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784E5292"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6FC2968F"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1716DEF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3747CAD" w14:textId="77777777" w:rsidR="00A73A63" w:rsidRPr="00A73A63" w:rsidRDefault="00A73A63" w:rsidP="00A73A63">
            <w:pPr>
              <w:jc w:val="right"/>
            </w:pPr>
            <w:r w:rsidRPr="00A73A63">
              <w:t>13 357,6</w:t>
            </w:r>
          </w:p>
        </w:tc>
      </w:tr>
      <w:tr w:rsidR="00A73A63" w:rsidRPr="00A73A63" w14:paraId="29D92B6F"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12969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8270ACC" w14:textId="77777777" w:rsidR="00A73A63" w:rsidRPr="00A73A63" w:rsidRDefault="00A73A63" w:rsidP="00A73A63">
            <w:pPr>
              <w:jc w:val="both"/>
            </w:pPr>
            <w:r w:rsidRPr="00A73A63">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3CD610F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B54EFC6" w14:textId="77777777" w:rsidR="00A73A63" w:rsidRPr="00A73A63" w:rsidRDefault="00A73A63" w:rsidP="00A73A63">
            <w:pPr>
              <w:jc w:val="center"/>
              <w:rPr>
                <w:b/>
                <w:bCs/>
              </w:rPr>
            </w:pPr>
            <w:r w:rsidRPr="00A73A6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047F734C" w14:textId="77777777" w:rsidR="00A73A63" w:rsidRPr="00A73A63" w:rsidRDefault="00A73A63" w:rsidP="00A73A63">
            <w:pPr>
              <w:jc w:val="center"/>
              <w:rPr>
                <w:b/>
                <w:bCs/>
              </w:rPr>
            </w:pPr>
            <w:r w:rsidRPr="00A73A63">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2876E189"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3B6FDB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E30311E" w14:textId="77777777" w:rsidR="00A73A63" w:rsidRPr="00A73A63" w:rsidRDefault="00A73A63" w:rsidP="00A73A63">
            <w:pPr>
              <w:jc w:val="right"/>
            </w:pPr>
            <w:r w:rsidRPr="00A73A63">
              <w:t>12 004,8</w:t>
            </w:r>
          </w:p>
        </w:tc>
      </w:tr>
      <w:tr w:rsidR="00A73A63" w:rsidRPr="00A73A63" w14:paraId="394C0E3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640B82"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81A26F6"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E556FB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EAB190A"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34EC8DDE"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20B5397" w14:textId="77777777" w:rsidR="00A73A63" w:rsidRPr="00A73A63" w:rsidRDefault="00A73A63" w:rsidP="00A73A63">
            <w:pPr>
              <w:jc w:val="center"/>
            </w:pPr>
            <w:r w:rsidRPr="00A73A63">
              <w:t>06.0.00.00000</w:t>
            </w:r>
          </w:p>
        </w:tc>
        <w:tc>
          <w:tcPr>
            <w:tcW w:w="576" w:type="dxa"/>
            <w:tcBorders>
              <w:top w:val="nil"/>
              <w:left w:val="nil"/>
              <w:bottom w:val="single" w:sz="4" w:space="0" w:color="auto"/>
              <w:right w:val="single" w:sz="4" w:space="0" w:color="auto"/>
            </w:tcBorders>
            <w:shd w:val="clear" w:color="auto" w:fill="auto"/>
            <w:vAlign w:val="center"/>
            <w:hideMark/>
          </w:tcPr>
          <w:p w14:paraId="3792AEC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14904DB" w14:textId="77777777" w:rsidR="00A73A63" w:rsidRPr="00A73A63" w:rsidRDefault="00A73A63" w:rsidP="00A73A63">
            <w:pPr>
              <w:jc w:val="right"/>
            </w:pPr>
            <w:r w:rsidRPr="00A73A63">
              <w:t>11 236,6</w:t>
            </w:r>
          </w:p>
        </w:tc>
      </w:tr>
      <w:tr w:rsidR="00A73A63" w:rsidRPr="00A73A63" w14:paraId="633250C2" w14:textId="77777777" w:rsidTr="00A6493F">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CB1B5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BE4C8FF" w14:textId="77777777" w:rsidR="00A73A63" w:rsidRPr="00A73A63" w:rsidRDefault="00A73A63" w:rsidP="00A73A63">
            <w:pPr>
              <w:jc w:val="both"/>
              <w:rPr>
                <w:b/>
                <w:bCs/>
              </w:rPr>
            </w:pPr>
            <w:r w:rsidRPr="00A73A63">
              <w:rPr>
                <w:b/>
                <w:bCs/>
              </w:rPr>
              <w:t xml:space="preserve">Подпрограмма </w:t>
            </w:r>
            <w:r w:rsidRPr="00A73A6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22FFCA29"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9FB5379"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49BE14DC"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1C3315D7" w14:textId="77777777" w:rsidR="00A73A63" w:rsidRPr="00A73A63" w:rsidRDefault="00A73A63" w:rsidP="00A73A63">
            <w:pPr>
              <w:jc w:val="center"/>
            </w:pPr>
            <w:r w:rsidRPr="00A73A63">
              <w:t>06.1.00.00000</w:t>
            </w:r>
          </w:p>
        </w:tc>
        <w:tc>
          <w:tcPr>
            <w:tcW w:w="576" w:type="dxa"/>
            <w:tcBorders>
              <w:top w:val="nil"/>
              <w:left w:val="nil"/>
              <w:bottom w:val="single" w:sz="4" w:space="0" w:color="auto"/>
              <w:right w:val="single" w:sz="4" w:space="0" w:color="auto"/>
            </w:tcBorders>
            <w:shd w:val="clear" w:color="auto" w:fill="auto"/>
            <w:vAlign w:val="center"/>
            <w:hideMark/>
          </w:tcPr>
          <w:p w14:paraId="6ED98B6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AC503DF" w14:textId="77777777" w:rsidR="00A73A63" w:rsidRPr="00A73A63" w:rsidRDefault="00A73A63" w:rsidP="00A73A63">
            <w:pPr>
              <w:jc w:val="right"/>
            </w:pPr>
            <w:r w:rsidRPr="00A73A63">
              <w:t>11 236,6</w:t>
            </w:r>
          </w:p>
        </w:tc>
      </w:tr>
      <w:tr w:rsidR="00A73A63" w:rsidRPr="00A73A63" w14:paraId="290A67D6"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511F0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F1F6538" w14:textId="77777777" w:rsidR="00A73A63" w:rsidRPr="00A73A63" w:rsidRDefault="00A73A63" w:rsidP="00A73A63">
            <w:pPr>
              <w:jc w:val="both"/>
              <w:rPr>
                <w:b/>
                <w:bCs/>
              </w:rPr>
            </w:pPr>
            <w:r w:rsidRPr="00A73A63">
              <w:rPr>
                <w:b/>
                <w:bCs/>
              </w:rPr>
              <w:t>Основное мероприятие</w:t>
            </w:r>
            <w:r w:rsidRPr="00A73A63">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227AF8DA"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2A97F10"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1B7C67AD"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0EA209AE" w14:textId="77777777" w:rsidR="00A73A63" w:rsidRPr="00A73A63" w:rsidRDefault="00A73A63" w:rsidP="00A73A63">
            <w:pPr>
              <w:jc w:val="center"/>
            </w:pPr>
            <w:r w:rsidRPr="00A73A63">
              <w:t>06.1.49.00000</w:t>
            </w:r>
          </w:p>
        </w:tc>
        <w:tc>
          <w:tcPr>
            <w:tcW w:w="576" w:type="dxa"/>
            <w:tcBorders>
              <w:top w:val="nil"/>
              <w:left w:val="nil"/>
              <w:bottom w:val="single" w:sz="4" w:space="0" w:color="auto"/>
              <w:right w:val="single" w:sz="4" w:space="0" w:color="auto"/>
            </w:tcBorders>
            <w:shd w:val="clear" w:color="auto" w:fill="auto"/>
            <w:vAlign w:val="center"/>
            <w:hideMark/>
          </w:tcPr>
          <w:p w14:paraId="795A03A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D4B9E73" w14:textId="77777777" w:rsidR="00A73A63" w:rsidRPr="00A73A63" w:rsidRDefault="00A73A63" w:rsidP="00A73A63">
            <w:pPr>
              <w:jc w:val="right"/>
            </w:pPr>
            <w:r w:rsidRPr="00A73A63">
              <w:t>7 336,6</w:t>
            </w:r>
          </w:p>
        </w:tc>
      </w:tr>
      <w:tr w:rsidR="00A73A63" w:rsidRPr="00A73A63" w14:paraId="2B41A351"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3E503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4980ECB"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87C602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681B347"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08C76EFB"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65F951E6" w14:textId="77777777" w:rsidR="00A73A63" w:rsidRPr="00A73A63" w:rsidRDefault="00A73A63" w:rsidP="00A73A63">
            <w:pPr>
              <w:jc w:val="center"/>
            </w:pPr>
            <w:r w:rsidRPr="00A73A63">
              <w:t>06.1.49.94100</w:t>
            </w:r>
          </w:p>
        </w:tc>
        <w:tc>
          <w:tcPr>
            <w:tcW w:w="576" w:type="dxa"/>
            <w:tcBorders>
              <w:top w:val="nil"/>
              <w:left w:val="nil"/>
              <w:bottom w:val="single" w:sz="4" w:space="0" w:color="auto"/>
              <w:right w:val="single" w:sz="4" w:space="0" w:color="auto"/>
            </w:tcBorders>
            <w:shd w:val="clear" w:color="auto" w:fill="auto"/>
            <w:vAlign w:val="center"/>
            <w:hideMark/>
          </w:tcPr>
          <w:p w14:paraId="28C7BFA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210D82B" w14:textId="77777777" w:rsidR="00A73A63" w:rsidRPr="00A73A63" w:rsidRDefault="00A73A63" w:rsidP="00A73A63">
            <w:pPr>
              <w:jc w:val="right"/>
            </w:pPr>
            <w:r w:rsidRPr="00A73A63">
              <w:t>7 336,6</w:t>
            </w:r>
          </w:p>
        </w:tc>
      </w:tr>
      <w:tr w:rsidR="00A73A63" w:rsidRPr="00A73A63" w14:paraId="06852D59"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232F06"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0CFAF6E"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A89D5EB"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04E072BD"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319E7263"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2696FC82" w14:textId="77777777" w:rsidR="00A73A63" w:rsidRPr="00A73A63" w:rsidRDefault="00A73A63" w:rsidP="00A73A63">
            <w:pPr>
              <w:jc w:val="center"/>
            </w:pPr>
            <w:r w:rsidRPr="00A73A63">
              <w:t>06.1.49.94100</w:t>
            </w:r>
          </w:p>
        </w:tc>
        <w:tc>
          <w:tcPr>
            <w:tcW w:w="576" w:type="dxa"/>
            <w:tcBorders>
              <w:top w:val="nil"/>
              <w:left w:val="nil"/>
              <w:bottom w:val="single" w:sz="4" w:space="0" w:color="auto"/>
              <w:right w:val="single" w:sz="4" w:space="0" w:color="auto"/>
            </w:tcBorders>
            <w:shd w:val="clear" w:color="auto" w:fill="auto"/>
            <w:vAlign w:val="center"/>
            <w:hideMark/>
          </w:tcPr>
          <w:p w14:paraId="0961D814"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09AB2A5F" w14:textId="77777777" w:rsidR="00A73A63" w:rsidRPr="00A73A63" w:rsidRDefault="00A73A63" w:rsidP="00A73A63">
            <w:pPr>
              <w:jc w:val="right"/>
            </w:pPr>
            <w:r w:rsidRPr="00A73A63">
              <w:t>7 059,1</w:t>
            </w:r>
          </w:p>
        </w:tc>
      </w:tr>
      <w:tr w:rsidR="00A73A63" w:rsidRPr="00A73A63" w14:paraId="3C396FBC"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29509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205F04C"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E070F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55AC05E"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6592D407"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4CDCF060" w14:textId="77777777" w:rsidR="00A73A63" w:rsidRPr="00A73A63" w:rsidRDefault="00A73A63" w:rsidP="00A73A63">
            <w:pPr>
              <w:jc w:val="center"/>
            </w:pPr>
            <w:r w:rsidRPr="00A73A63">
              <w:t>06.1.49.94100</w:t>
            </w:r>
          </w:p>
        </w:tc>
        <w:tc>
          <w:tcPr>
            <w:tcW w:w="576" w:type="dxa"/>
            <w:tcBorders>
              <w:top w:val="nil"/>
              <w:left w:val="nil"/>
              <w:bottom w:val="single" w:sz="4" w:space="0" w:color="auto"/>
              <w:right w:val="single" w:sz="4" w:space="0" w:color="auto"/>
            </w:tcBorders>
            <w:shd w:val="clear" w:color="auto" w:fill="auto"/>
            <w:vAlign w:val="center"/>
            <w:hideMark/>
          </w:tcPr>
          <w:p w14:paraId="52FE78ED"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7720513" w14:textId="77777777" w:rsidR="00A73A63" w:rsidRPr="00A73A63" w:rsidRDefault="00A73A63" w:rsidP="00A73A63">
            <w:pPr>
              <w:jc w:val="right"/>
            </w:pPr>
            <w:r w:rsidRPr="00A73A63">
              <w:t>270,0</w:t>
            </w:r>
          </w:p>
        </w:tc>
      </w:tr>
      <w:tr w:rsidR="00A73A63" w:rsidRPr="00A73A63" w14:paraId="751B603C" w14:textId="77777777" w:rsidTr="00A6493F">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80643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291D240"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F3B982C"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C49C64C"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25492442"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0200B8DE" w14:textId="77777777" w:rsidR="00A73A63" w:rsidRPr="00A73A63" w:rsidRDefault="00A73A63" w:rsidP="00A73A63">
            <w:pPr>
              <w:jc w:val="center"/>
            </w:pPr>
            <w:r w:rsidRPr="00A73A63">
              <w:t>06.1.49.94100</w:t>
            </w:r>
          </w:p>
        </w:tc>
        <w:tc>
          <w:tcPr>
            <w:tcW w:w="576" w:type="dxa"/>
            <w:tcBorders>
              <w:top w:val="nil"/>
              <w:left w:val="nil"/>
              <w:bottom w:val="single" w:sz="4" w:space="0" w:color="auto"/>
              <w:right w:val="single" w:sz="4" w:space="0" w:color="auto"/>
            </w:tcBorders>
            <w:shd w:val="clear" w:color="auto" w:fill="auto"/>
            <w:vAlign w:val="center"/>
            <w:hideMark/>
          </w:tcPr>
          <w:p w14:paraId="70C0DBA9"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31B7D962" w14:textId="77777777" w:rsidR="00A73A63" w:rsidRPr="00A73A63" w:rsidRDefault="00A73A63" w:rsidP="00A73A63">
            <w:pPr>
              <w:jc w:val="right"/>
            </w:pPr>
            <w:r w:rsidRPr="00A73A63">
              <w:t>7,5</w:t>
            </w:r>
          </w:p>
        </w:tc>
      </w:tr>
      <w:tr w:rsidR="00A73A63" w:rsidRPr="00A73A63" w14:paraId="33516C4A"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47E39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7EF40E1E" w14:textId="77777777" w:rsidR="00A73A63" w:rsidRPr="00A73A63" w:rsidRDefault="00A73A63" w:rsidP="00A73A63">
            <w:pPr>
              <w:jc w:val="both"/>
            </w:pPr>
            <w:r w:rsidRPr="00A73A63">
              <w:rPr>
                <w:b/>
                <w:bCs/>
              </w:rPr>
              <w:t>Основное мероприятие</w:t>
            </w:r>
            <w:r w:rsidRPr="00A73A63">
              <w:t xml:space="preserve"> «Обеспечение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73CEA069"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8ECE4BD"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13100599"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68B37760" w14:textId="77777777" w:rsidR="00A73A63" w:rsidRPr="00A73A63" w:rsidRDefault="00A73A63" w:rsidP="00A73A63">
            <w:pPr>
              <w:jc w:val="center"/>
            </w:pPr>
            <w:r w:rsidRPr="00A73A63">
              <w:t>06.1.59.00000</w:t>
            </w:r>
          </w:p>
        </w:tc>
        <w:tc>
          <w:tcPr>
            <w:tcW w:w="576" w:type="dxa"/>
            <w:tcBorders>
              <w:top w:val="nil"/>
              <w:left w:val="nil"/>
              <w:bottom w:val="single" w:sz="4" w:space="0" w:color="auto"/>
              <w:right w:val="single" w:sz="4" w:space="0" w:color="auto"/>
            </w:tcBorders>
            <w:shd w:val="clear" w:color="auto" w:fill="auto"/>
            <w:vAlign w:val="center"/>
            <w:hideMark/>
          </w:tcPr>
          <w:p w14:paraId="47F791F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FA68BE2" w14:textId="77777777" w:rsidR="00A73A63" w:rsidRPr="00A73A63" w:rsidRDefault="00A73A63" w:rsidP="00A73A63">
            <w:pPr>
              <w:jc w:val="right"/>
            </w:pPr>
            <w:r w:rsidRPr="00A73A63">
              <w:t>1 900,0</w:t>
            </w:r>
          </w:p>
        </w:tc>
      </w:tr>
      <w:tr w:rsidR="00A73A63" w:rsidRPr="00A73A63" w14:paraId="5234F2EB"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B4313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CD0FF1E" w14:textId="77777777" w:rsidR="00A73A63" w:rsidRPr="00A73A63" w:rsidRDefault="00A73A63" w:rsidP="00A73A63">
            <w:pPr>
              <w:jc w:val="both"/>
            </w:pPr>
            <w:r w:rsidRPr="00A73A63">
              <w:t xml:space="preserve">Обеспечение защиты от чрезвычайных ситуаций граждан и территории Шелеховского района, </w:t>
            </w:r>
            <w:r w:rsidRPr="00A73A63">
              <w:lastRenderedPageBreak/>
              <w:t>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78D81090" w14:textId="77777777" w:rsidR="00A73A63" w:rsidRPr="00A73A63" w:rsidRDefault="00A73A63" w:rsidP="00A73A63">
            <w:pPr>
              <w:jc w:val="center"/>
            </w:pPr>
            <w:r w:rsidRPr="00A73A6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14006F75"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6FC09AD1"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4B00306C" w14:textId="77777777" w:rsidR="00A73A63" w:rsidRPr="00A73A63" w:rsidRDefault="00A73A63" w:rsidP="00A73A63">
            <w:pPr>
              <w:jc w:val="center"/>
            </w:pPr>
            <w:r w:rsidRPr="00A73A63">
              <w:t>06.1.59.95900</w:t>
            </w:r>
          </w:p>
        </w:tc>
        <w:tc>
          <w:tcPr>
            <w:tcW w:w="576" w:type="dxa"/>
            <w:tcBorders>
              <w:top w:val="nil"/>
              <w:left w:val="nil"/>
              <w:bottom w:val="single" w:sz="4" w:space="0" w:color="auto"/>
              <w:right w:val="single" w:sz="4" w:space="0" w:color="auto"/>
            </w:tcBorders>
            <w:shd w:val="clear" w:color="auto" w:fill="auto"/>
            <w:vAlign w:val="center"/>
            <w:hideMark/>
          </w:tcPr>
          <w:p w14:paraId="614E79A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A9E9E8B" w14:textId="77777777" w:rsidR="00A73A63" w:rsidRPr="00A73A63" w:rsidRDefault="00A73A63" w:rsidP="00A73A63">
            <w:pPr>
              <w:jc w:val="right"/>
            </w:pPr>
            <w:r w:rsidRPr="00A73A63">
              <w:t>1 900,0</w:t>
            </w:r>
          </w:p>
        </w:tc>
      </w:tr>
      <w:tr w:rsidR="00A73A63" w:rsidRPr="00A73A63" w14:paraId="2A03CDE0" w14:textId="77777777" w:rsidTr="00A6493F">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7F298"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D02872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0816D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2614C56"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79BA606C"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E11FFA0" w14:textId="77777777" w:rsidR="00A73A63" w:rsidRPr="00A73A63" w:rsidRDefault="00A73A63" w:rsidP="00A73A63">
            <w:pPr>
              <w:jc w:val="center"/>
            </w:pPr>
            <w:r w:rsidRPr="00A73A63">
              <w:t>06.1.59.95900</w:t>
            </w:r>
          </w:p>
        </w:tc>
        <w:tc>
          <w:tcPr>
            <w:tcW w:w="576" w:type="dxa"/>
            <w:tcBorders>
              <w:top w:val="nil"/>
              <w:left w:val="nil"/>
              <w:bottom w:val="single" w:sz="4" w:space="0" w:color="auto"/>
              <w:right w:val="single" w:sz="4" w:space="0" w:color="auto"/>
            </w:tcBorders>
            <w:shd w:val="clear" w:color="auto" w:fill="auto"/>
            <w:vAlign w:val="center"/>
            <w:hideMark/>
          </w:tcPr>
          <w:p w14:paraId="138888A6"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77EF14F4" w14:textId="77777777" w:rsidR="00A73A63" w:rsidRPr="00A73A63" w:rsidRDefault="00A73A63" w:rsidP="00A73A63">
            <w:pPr>
              <w:jc w:val="right"/>
            </w:pPr>
            <w:r w:rsidRPr="00A73A63">
              <w:t>1 900,0</w:t>
            </w:r>
          </w:p>
        </w:tc>
      </w:tr>
      <w:tr w:rsidR="00A73A63" w:rsidRPr="00A73A63" w14:paraId="77B265B4" w14:textId="77777777" w:rsidTr="00A6493F">
        <w:trPr>
          <w:trHeight w:val="17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FDE05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C936A61" w14:textId="77777777" w:rsidR="00A73A63" w:rsidRPr="00A73A63" w:rsidRDefault="00A73A63" w:rsidP="00A73A63">
            <w:pPr>
              <w:jc w:val="both"/>
            </w:pPr>
            <w:r w:rsidRPr="00A73A63">
              <w:t>Основное мероприятие «Совершенствование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E64D4E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D481DDF"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32AED532"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835A931" w14:textId="77777777" w:rsidR="00A73A63" w:rsidRPr="00A73A63" w:rsidRDefault="00A73A63" w:rsidP="00A73A63">
            <w:pPr>
              <w:jc w:val="center"/>
            </w:pPr>
            <w:r w:rsidRPr="00A73A63">
              <w:t>06.1.60.00000</w:t>
            </w:r>
          </w:p>
        </w:tc>
        <w:tc>
          <w:tcPr>
            <w:tcW w:w="576" w:type="dxa"/>
            <w:tcBorders>
              <w:top w:val="nil"/>
              <w:left w:val="nil"/>
              <w:bottom w:val="single" w:sz="4" w:space="0" w:color="auto"/>
              <w:right w:val="single" w:sz="4" w:space="0" w:color="auto"/>
            </w:tcBorders>
            <w:shd w:val="clear" w:color="auto" w:fill="auto"/>
            <w:vAlign w:val="center"/>
            <w:hideMark/>
          </w:tcPr>
          <w:p w14:paraId="3DA8A85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A4E44CF" w14:textId="77777777" w:rsidR="00A73A63" w:rsidRPr="00A73A63" w:rsidRDefault="00A73A63" w:rsidP="00A73A63">
            <w:pPr>
              <w:jc w:val="right"/>
            </w:pPr>
            <w:r w:rsidRPr="00A73A63">
              <w:t>2 000,0</w:t>
            </w:r>
          </w:p>
        </w:tc>
      </w:tr>
      <w:tr w:rsidR="00A73A63" w:rsidRPr="00A73A63" w14:paraId="072981DD"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F4A68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1A621F2" w14:textId="77777777" w:rsidR="00A73A63" w:rsidRPr="00A73A63" w:rsidRDefault="00A73A63" w:rsidP="00A73A63">
            <w:pPr>
              <w:jc w:val="both"/>
            </w:pPr>
            <w:r w:rsidRPr="00A73A63">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D713FFF"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CB0CF82"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36159F12"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6843E24" w14:textId="77777777" w:rsidR="00A73A63" w:rsidRPr="00A73A63" w:rsidRDefault="00A73A63" w:rsidP="00A73A63">
            <w:pPr>
              <w:jc w:val="center"/>
            </w:pPr>
            <w:r w:rsidRPr="00A73A63">
              <w:t>06.1.60.96000</w:t>
            </w:r>
          </w:p>
        </w:tc>
        <w:tc>
          <w:tcPr>
            <w:tcW w:w="576" w:type="dxa"/>
            <w:tcBorders>
              <w:top w:val="nil"/>
              <w:left w:val="nil"/>
              <w:bottom w:val="single" w:sz="4" w:space="0" w:color="auto"/>
              <w:right w:val="single" w:sz="4" w:space="0" w:color="auto"/>
            </w:tcBorders>
            <w:shd w:val="clear" w:color="auto" w:fill="auto"/>
            <w:vAlign w:val="center"/>
            <w:hideMark/>
          </w:tcPr>
          <w:p w14:paraId="4A50EBA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D6D5A2F" w14:textId="77777777" w:rsidR="00A73A63" w:rsidRPr="00A73A63" w:rsidRDefault="00A73A63" w:rsidP="00A73A63">
            <w:pPr>
              <w:jc w:val="right"/>
            </w:pPr>
            <w:r w:rsidRPr="00A73A63">
              <w:t>2 000,0</w:t>
            </w:r>
          </w:p>
        </w:tc>
      </w:tr>
      <w:tr w:rsidR="00A73A63" w:rsidRPr="00A73A63" w14:paraId="48556337" w14:textId="77777777" w:rsidTr="00A6493F">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67A50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9329153"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3FDF53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0B4430D"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0E7D12EE"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6F4BF9B1" w14:textId="77777777" w:rsidR="00A73A63" w:rsidRPr="00A73A63" w:rsidRDefault="00A73A63" w:rsidP="00A73A63">
            <w:pPr>
              <w:jc w:val="center"/>
            </w:pPr>
            <w:r w:rsidRPr="00A73A63">
              <w:t>06.1.60.96000</w:t>
            </w:r>
          </w:p>
        </w:tc>
        <w:tc>
          <w:tcPr>
            <w:tcW w:w="576" w:type="dxa"/>
            <w:tcBorders>
              <w:top w:val="nil"/>
              <w:left w:val="nil"/>
              <w:bottom w:val="single" w:sz="4" w:space="0" w:color="auto"/>
              <w:right w:val="single" w:sz="4" w:space="0" w:color="auto"/>
            </w:tcBorders>
            <w:shd w:val="clear" w:color="auto" w:fill="auto"/>
            <w:vAlign w:val="center"/>
            <w:hideMark/>
          </w:tcPr>
          <w:p w14:paraId="50B6F53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5E9E07A" w14:textId="77777777" w:rsidR="00A73A63" w:rsidRPr="00A73A63" w:rsidRDefault="00A73A63" w:rsidP="00A73A63">
            <w:pPr>
              <w:jc w:val="right"/>
            </w:pPr>
            <w:r w:rsidRPr="00A73A63">
              <w:t>2 000,0</w:t>
            </w:r>
          </w:p>
        </w:tc>
      </w:tr>
      <w:tr w:rsidR="00A73A63" w:rsidRPr="00A73A63" w14:paraId="5055E8F5" w14:textId="77777777" w:rsidTr="00A6493F">
        <w:trPr>
          <w:trHeight w:val="3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CC05F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40E2F39" w14:textId="77777777" w:rsidR="00A73A63" w:rsidRPr="00A73A63" w:rsidRDefault="00A73A63" w:rsidP="00A73A63">
            <w:r w:rsidRPr="00A73A6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6F366AA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5A69DC7"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33FFA0C1"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0C6CE33" w14:textId="77777777" w:rsidR="00A73A63" w:rsidRPr="00A73A63" w:rsidRDefault="00A73A63" w:rsidP="00A73A63">
            <w:pPr>
              <w:jc w:val="center"/>
            </w:pPr>
            <w:r w:rsidRPr="00A73A63">
              <w:t>70.0.00.00000</w:t>
            </w:r>
          </w:p>
        </w:tc>
        <w:tc>
          <w:tcPr>
            <w:tcW w:w="576" w:type="dxa"/>
            <w:tcBorders>
              <w:top w:val="nil"/>
              <w:left w:val="nil"/>
              <w:bottom w:val="single" w:sz="4" w:space="0" w:color="auto"/>
              <w:right w:val="single" w:sz="4" w:space="0" w:color="auto"/>
            </w:tcBorders>
            <w:shd w:val="clear" w:color="auto" w:fill="auto"/>
            <w:vAlign w:val="center"/>
            <w:hideMark/>
          </w:tcPr>
          <w:p w14:paraId="15E15C5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19F1E31" w14:textId="77777777" w:rsidR="00A73A63" w:rsidRPr="00A73A63" w:rsidRDefault="00A73A63" w:rsidP="00A73A63">
            <w:pPr>
              <w:jc w:val="right"/>
            </w:pPr>
            <w:r w:rsidRPr="00A73A63">
              <w:t>768,2</w:t>
            </w:r>
          </w:p>
        </w:tc>
      </w:tr>
      <w:tr w:rsidR="00A73A63" w:rsidRPr="00A73A63" w14:paraId="60C7EC83"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D6F0D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2E18A38" w14:textId="77777777" w:rsidR="00A73A63" w:rsidRPr="00A73A63" w:rsidRDefault="00A73A63" w:rsidP="00A73A63">
            <w:r w:rsidRPr="00A73A6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1806FB1"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749C220"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73A923E2"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3AD28246" w14:textId="77777777" w:rsidR="00A73A63" w:rsidRPr="00A73A63" w:rsidRDefault="00A73A63" w:rsidP="00A73A63">
            <w:pPr>
              <w:jc w:val="center"/>
            </w:pPr>
            <w:r w:rsidRPr="00A73A63">
              <w:t>70.1.00.00000</w:t>
            </w:r>
          </w:p>
        </w:tc>
        <w:tc>
          <w:tcPr>
            <w:tcW w:w="576" w:type="dxa"/>
            <w:tcBorders>
              <w:top w:val="nil"/>
              <w:left w:val="nil"/>
              <w:bottom w:val="single" w:sz="4" w:space="0" w:color="auto"/>
              <w:right w:val="single" w:sz="4" w:space="0" w:color="auto"/>
            </w:tcBorders>
            <w:shd w:val="clear" w:color="auto" w:fill="auto"/>
            <w:vAlign w:val="center"/>
            <w:hideMark/>
          </w:tcPr>
          <w:p w14:paraId="38DC83E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EBE2CC1" w14:textId="77777777" w:rsidR="00A73A63" w:rsidRPr="00A73A63" w:rsidRDefault="00A73A63" w:rsidP="00A73A63">
            <w:pPr>
              <w:jc w:val="right"/>
            </w:pPr>
            <w:r w:rsidRPr="00A73A63">
              <w:t>768,2</w:t>
            </w:r>
          </w:p>
        </w:tc>
      </w:tr>
      <w:tr w:rsidR="00A73A63" w:rsidRPr="00A73A63" w14:paraId="003089A1"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C935E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226CB37" w14:textId="77777777" w:rsidR="00A73A63" w:rsidRPr="00A73A63" w:rsidRDefault="00A73A63" w:rsidP="00A73A63">
            <w:pPr>
              <w:jc w:val="both"/>
            </w:pPr>
            <w:r w:rsidRPr="00A73A6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554F029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322BC82"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76A6B1C6"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3FEDE01" w14:textId="77777777" w:rsidR="00A73A63" w:rsidRPr="00A73A63" w:rsidRDefault="00A73A63" w:rsidP="00A73A63">
            <w:pPr>
              <w:jc w:val="center"/>
            </w:pPr>
            <w:r w:rsidRPr="00A73A63">
              <w:t>70.1.93.00000</w:t>
            </w:r>
          </w:p>
        </w:tc>
        <w:tc>
          <w:tcPr>
            <w:tcW w:w="576" w:type="dxa"/>
            <w:tcBorders>
              <w:top w:val="nil"/>
              <w:left w:val="nil"/>
              <w:bottom w:val="single" w:sz="4" w:space="0" w:color="auto"/>
              <w:right w:val="single" w:sz="4" w:space="0" w:color="auto"/>
            </w:tcBorders>
            <w:shd w:val="clear" w:color="auto" w:fill="auto"/>
            <w:vAlign w:val="center"/>
            <w:hideMark/>
          </w:tcPr>
          <w:p w14:paraId="1397CDE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1C36618" w14:textId="77777777" w:rsidR="00A73A63" w:rsidRPr="00A73A63" w:rsidRDefault="00A73A63" w:rsidP="00A73A63">
            <w:pPr>
              <w:jc w:val="right"/>
            </w:pPr>
            <w:r w:rsidRPr="00A73A63">
              <w:t>768,2</w:t>
            </w:r>
          </w:p>
        </w:tc>
      </w:tr>
      <w:tr w:rsidR="00A73A63" w:rsidRPr="00A73A63" w14:paraId="1CFDA5A1"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1C8FF9"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FCC1CED" w14:textId="77777777" w:rsidR="00A73A63" w:rsidRPr="00A73A63" w:rsidRDefault="00A73A63" w:rsidP="00A73A63">
            <w:pPr>
              <w:jc w:val="both"/>
            </w:pPr>
            <w:r w:rsidRPr="00A73A63">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747E6D50"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1347F43"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46030814"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7D59BFD4"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77211CA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C561202" w14:textId="77777777" w:rsidR="00A73A63" w:rsidRPr="00A73A63" w:rsidRDefault="00A73A63" w:rsidP="00A73A63">
            <w:pPr>
              <w:jc w:val="right"/>
            </w:pPr>
            <w:r w:rsidRPr="00A73A63">
              <w:t>768,2</w:t>
            </w:r>
          </w:p>
        </w:tc>
      </w:tr>
      <w:tr w:rsidR="00A73A63" w:rsidRPr="00A73A63" w14:paraId="4F740611"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C7CF3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165D7B0"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B1038D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0860F835"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0B1EBEE8"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358E7FDB"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36CBC987"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42FF1922" w14:textId="77777777" w:rsidR="00A73A63" w:rsidRPr="00A73A63" w:rsidRDefault="00A73A63" w:rsidP="00A73A63">
            <w:pPr>
              <w:jc w:val="right"/>
            </w:pPr>
            <w:r w:rsidRPr="00A73A63">
              <w:t>538,3</w:t>
            </w:r>
          </w:p>
        </w:tc>
      </w:tr>
      <w:tr w:rsidR="00A73A63" w:rsidRPr="00A73A63" w14:paraId="6104F478"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19966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DAC2AFD"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0F9F48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026462A"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375EADC6" w14:textId="77777777" w:rsidR="00A73A63" w:rsidRPr="00A73A63" w:rsidRDefault="00A73A63" w:rsidP="00A73A63">
            <w:pPr>
              <w:jc w:val="center"/>
            </w:pPr>
            <w:r w:rsidRPr="00A73A63">
              <w:t>10</w:t>
            </w:r>
          </w:p>
        </w:tc>
        <w:tc>
          <w:tcPr>
            <w:tcW w:w="1676" w:type="dxa"/>
            <w:tcBorders>
              <w:top w:val="nil"/>
              <w:left w:val="nil"/>
              <w:bottom w:val="single" w:sz="4" w:space="0" w:color="auto"/>
              <w:right w:val="single" w:sz="4" w:space="0" w:color="auto"/>
            </w:tcBorders>
            <w:shd w:val="clear" w:color="auto" w:fill="auto"/>
            <w:vAlign w:val="center"/>
            <w:hideMark/>
          </w:tcPr>
          <w:p w14:paraId="463D49B7" w14:textId="77777777" w:rsidR="00A73A63" w:rsidRPr="00A73A63" w:rsidRDefault="00A73A63" w:rsidP="00A73A63">
            <w:pPr>
              <w:jc w:val="center"/>
            </w:pPr>
            <w:r w:rsidRPr="00A73A63">
              <w:t>70.1.93.99300</w:t>
            </w:r>
          </w:p>
        </w:tc>
        <w:tc>
          <w:tcPr>
            <w:tcW w:w="576" w:type="dxa"/>
            <w:tcBorders>
              <w:top w:val="nil"/>
              <w:left w:val="nil"/>
              <w:bottom w:val="single" w:sz="4" w:space="0" w:color="auto"/>
              <w:right w:val="single" w:sz="4" w:space="0" w:color="auto"/>
            </w:tcBorders>
            <w:shd w:val="clear" w:color="auto" w:fill="auto"/>
            <w:vAlign w:val="center"/>
            <w:hideMark/>
          </w:tcPr>
          <w:p w14:paraId="3841C194"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4DAC2B46" w14:textId="77777777" w:rsidR="00A73A63" w:rsidRPr="00A73A63" w:rsidRDefault="00A73A63" w:rsidP="00A73A63">
            <w:pPr>
              <w:jc w:val="right"/>
            </w:pPr>
            <w:r w:rsidRPr="00A73A63">
              <w:t>229,9</w:t>
            </w:r>
          </w:p>
        </w:tc>
      </w:tr>
      <w:tr w:rsidR="00A73A63" w:rsidRPr="00A73A63" w14:paraId="3725CAD9" w14:textId="77777777" w:rsidTr="00A6493F">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2389D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C6BECAC" w14:textId="77777777" w:rsidR="00A73A63" w:rsidRPr="00A73A63" w:rsidRDefault="00A73A63" w:rsidP="00A73A63">
            <w:pPr>
              <w:jc w:val="both"/>
            </w:pPr>
            <w:r w:rsidRPr="00A73A63">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03636E16"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882EF2D" w14:textId="77777777" w:rsidR="00A73A63" w:rsidRPr="00A73A63" w:rsidRDefault="00A73A63" w:rsidP="00A73A63">
            <w:pPr>
              <w:jc w:val="center"/>
              <w:rPr>
                <w:b/>
                <w:bCs/>
              </w:rPr>
            </w:pPr>
            <w:r w:rsidRPr="00A73A6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721E5920" w14:textId="77777777" w:rsidR="00A73A63" w:rsidRPr="00A73A63" w:rsidRDefault="00A73A63" w:rsidP="00A73A63">
            <w:pPr>
              <w:jc w:val="center"/>
              <w:rPr>
                <w:b/>
                <w:bCs/>
              </w:rPr>
            </w:pPr>
            <w:r w:rsidRPr="00A73A63">
              <w:rPr>
                <w:b/>
                <w:bCs/>
              </w:rPr>
              <w:t>14</w:t>
            </w:r>
          </w:p>
        </w:tc>
        <w:tc>
          <w:tcPr>
            <w:tcW w:w="1676" w:type="dxa"/>
            <w:tcBorders>
              <w:top w:val="nil"/>
              <w:left w:val="nil"/>
              <w:bottom w:val="single" w:sz="4" w:space="0" w:color="auto"/>
              <w:right w:val="single" w:sz="4" w:space="0" w:color="auto"/>
            </w:tcBorders>
            <w:shd w:val="clear" w:color="auto" w:fill="auto"/>
            <w:vAlign w:val="center"/>
            <w:hideMark/>
          </w:tcPr>
          <w:p w14:paraId="114E214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D5F75F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23E328A" w14:textId="77777777" w:rsidR="00A73A63" w:rsidRPr="00A73A63" w:rsidRDefault="00A73A63" w:rsidP="00A73A63">
            <w:pPr>
              <w:jc w:val="right"/>
            </w:pPr>
            <w:r w:rsidRPr="00A73A63">
              <w:t>1 352,8</w:t>
            </w:r>
          </w:p>
        </w:tc>
      </w:tr>
      <w:tr w:rsidR="00A73A63" w:rsidRPr="00A73A63" w14:paraId="08EE6807"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E3C43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FEA7215"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2740C9"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CED187C"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2ED15977" w14:textId="77777777" w:rsidR="00A73A63" w:rsidRPr="00A73A63" w:rsidRDefault="00A73A63" w:rsidP="00A73A63">
            <w:pPr>
              <w:jc w:val="center"/>
            </w:pPr>
            <w:r w:rsidRPr="00A73A63">
              <w:t>14</w:t>
            </w:r>
          </w:p>
        </w:tc>
        <w:tc>
          <w:tcPr>
            <w:tcW w:w="1676" w:type="dxa"/>
            <w:tcBorders>
              <w:top w:val="nil"/>
              <w:left w:val="nil"/>
              <w:bottom w:val="single" w:sz="4" w:space="0" w:color="auto"/>
              <w:right w:val="single" w:sz="4" w:space="0" w:color="auto"/>
            </w:tcBorders>
            <w:shd w:val="clear" w:color="auto" w:fill="auto"/>
            <w:vAlign w:val="center"/>
            <w:hideMark/>
          </w:tcPr>
          <w:p w14:paraId="3061FB3B" w14:textId="77777777" w:rsidR="00A73A63" w:rsidRPr="00A73A63" w:rsidRDefault="00A73A63" w:rsidP="00A73A63">
            <w:pPr>
              <w:jc w:val="center"/>
            </w:pPr>
            <w:r w:rsidRPr="00A73A63">
              <w:t>06.0.00.00000</w:t>
            </w:r>
          </w:p>
        </w:tc>
        <w:tc>
          <w:tcPr>
            <w:tcW w:w="576" w:type="dxa"/>
            <w:tcBorders>
              <w:top w:val="nil"/>
              <w:left w:val="nil"/>
              <w:bottom w:val="single" w:sz="4" w:space="0" w:color="auto"/>
              <w:right w:val="single" w:sz="4" w:space="0" w:color="auto"/>
            </w:tcBorders>
            <w:shd w:val="clear" w:color="auto" w:fill="auto"/>
            <w:vAlign w:val="center"/>
            <w:hideMark/>
          </w:tcPr>
          <w:p w14:paraId="39EFC77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EC439E9" w14:textId="77777777" w:rsidR="00A73A63" w:rsidRPr="00A73A63" w:rsidRDefault="00A73A63" w:rsidP="00A73A63">
            <w:pPr>
              <w:jc w:val="right"/>
            </w:pPr>
            <w:r w:rsidRPr="00A73A63">
              <w:t>1 352,8</w:t>
            </w:r>
          </w:p>
        </w:tc>
      </w:tr>
      <w:tr w:rsidR="00A73A63" w:rsidRPr="00A73A63" w14:paraId="70F82B99"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1999D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A301AB6" w14:textId="77777777" w:rsidR="00A73A63" w:rsidRPr="00A73A63" w:rsidRDefault="00A73A63" w:rsidP="00A73A63">
            <w:pPr>
              <w:jc w:val="both"/>
              <w:rPr>
                <w:b/>
                <w:bCs/>
              </w:rPr>
            </w:pPr>
            <w:r w:rsidRPr="00A73A63">
              <w:rPr>
                <w:b/>
                <w:bCs/>
              </w:rPr>
              <w:t>Подпрограмма</w:t>
            </w:r>
            <w:r w:rsidRPr="00A73A63">
              <w:t xml:space="preserve"> «Профилактика правонарушений в </w:t>
            </w:r>
            <w:proofErr w:type="spellStart"/>
            <w:r w:rsidRPr="00A73A63">
              <w:t>Шелеховском</w:t>
            </w:r>
            <w:proofErr w:type="spellEnd"/>
            <w:r w:rsidRPr="00A73A63">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427D7BC7"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3025BF4"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6C8E9799" w14:textId="77777777" w:rsidR="00A73A63" w:rsidRPr="00A73A63" w:rsidRDefault="00A73A63" w:rsidP="00A73A63">
            <w:pPr>
              <w:jc w:val="center"/>
            </w:pPr>
            <w:r w:rsidRPr="00A73A63">
              <w:t>14</w:t>
            </w:r>
          </w:p>
        </w:tc>
        <w:tc>
          <w:tcPr>
            <w:tcW w:w="1676" w:type="dxa"/>
            <w:tcBorders>
              <w:top w:val="nil"/>
              <w:left w:val="nil"/>
              <w:bottom w:val="single" w:sz="4" w:space="0" w:color="auto"/>
              <w:right w:val="single" w:sz="4" w:space="0" w:color="auto"/>
            </w:tcBorders>
            <w:shd w:val="clear" w:color="auto" w:fill="auto"/>
            <w:vAlign w:val="center"/>
            <w:hideMark/>
          </w:tcPr>
          <w:p w14:paraId="355AC15E" w14:textId="77777777" w:rsidR="00A73A63" w:rsidRPr="00A73A63" w:rsidRDefault="00A73A63" w:rsidP="00A73A63">
            <w:pPr>
              <w:jc w:val="center"/>
            </w:pPr>
            <w:r w:rsidRPr="00A73A63">
              <w:t>06.3.00.00000</w:t>
            </w:r>
          </w:p>
        </w:tc>
        <w:tc>
          <w:tcPr>
            <w:tcW w:w="576" w:type="dxa"/>
            <w:tcBorders>
              <w:top w:val="nil"/>
              <w:left w:val="nil"/>
              <w:bottom w:val="single" w:sz="4" w:space="0" w:color="auto"/>
              <w:right w:val="single" w:sz="4" w:space="0" w:color="auto"/>
            </w:tcBorders>
            <w:shd w:val="clear" w:color="auto" w:fill="auto"/>
            <w:vAlign w:val="center"/>
            <w:hideMark/>
          </w:tcPr>
          <w:p w14:paraId="75B9057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614A483" w14:textId="77777777" w:rsidR="00A73A63" w:rsidRPr="00A73A63" w:rsidRDefault="00A73A63" w:rsidP="00A73A63">
            <w:pPr>
              <w:jc w:val="right"/>
            </w:pPr>
            <w:r w:rsidRPr="00A73A63">
              <w:t>1 352,8</w:t>
            </w:r>
          </w:p>
        </w:tc>
      </w:tr>
      <w:tr w:rsidR="00A73A63" w:rsidRPr="00A73A63" w14:paraId="16A99A25"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AD900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C7A6748" w14:textId="77777777" w:rsidR="00A73A63" w:rsidRPr="00A73A63" w:rsidRDefault="00A73A63" w:rsidP="00A73A63">
            <w:pPr>
              <w:jc w:val="both"/>
              <w:rPr>
                <w:b/>
                <w:bCs/>
              </w:rPr>
            </w:pPr>
            <w:r w:rsidRPr="00A73A63">
              <w:rPr>
                <w:b/>
                <w:bCs/>
              </w:rPr>
              <w:t xml:space="preserve">Основное мероприятие </w:t>
            </w:r>
            <w:r w:rsidRPr="00A73A63">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ED904CF"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69A2FE6"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542C54F5" w14:textId="77777777" w:rsidR="00A73A63" w:rsidRPr="00A73A63" w:rsidRDefault="00A73A63" w:rsidP="00A73A63">
            <w:pPr>
              <w:jc w:val="center"/>
            </w:pPr>
            <w:r w:rsidRPr="00A73A63">
              <w:t>14</w:t>
            </w:r>
          </w:p>
        </w:tc>
        <w:tc>
          <w:tcPr>
            <w:tcW w:w="1676" w:type="dxa"/>
            <w:tcBorders>
              <w:top w:val="nil"/>
              <w:left w:val="nil"/>
              <w:bottom w:val="single" w:sz="4" w:space="0" w:color="auto"/>
              <w:right w:val="single" w:sz="4" w:space="0" w:color="auto"/>
            </w:tcBorders>
            <w:shd w:val="clear" w:color="auto" w:fill="auto"/>
            <w:vAlign w:val="center"/>
            <w:hideMark/>
          </w:tcPr>
          <w:p w14:paraId="43C42301" w14:textId="77777777" w:rsidR="00A73A63" w:rsidRPr="00A73A63" w:rsidRDefault="00A73A63" w:rsidP="00A73A63">
            <w:pPr>
              <w:jc w:val="center"/>
            </w:pPr>
            <w:r w:rsidRPr="00A73A63">
              <w:t>06.3.51.00000</w:t>
            </w:r>
          </w:p>
        </w:tc>
        <w:tc>
          <w:tcPr>
            <w:tcW w:w="576" w:type="dxa"/>
            <w:tcBorders>
              <w:top w:val="nil"/>
              <w:left w:val="nil"/>
              <w:bottom w:val="single" w:sz="4" w:space="0" w:color="auto"/>
              <w:right w:val="single" w:sz="4" w:space="0" w:color="auto"/>
            </w:tcBorders>
            <w:shd w:val="clear" w:color="auto" w:fill="auto"/>
            <w:vAlign w:val="center"/>
            <w:hideMark/>
          </w:tcPr>
          <w:p w14:paraId="567FBBB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D508FCD" w14:textId="77777777" w:rsidR="00A73A63" w:rsidRPr="00A73A63" w:rsidRDefault="00A73A63" w:rsidP="00A73A63">
            <w:pPr>
              <w:jc w:val="right"/>
            </w:pPr>
            <w:r w:rsidRPr="00A73A63">
              <w:t>100,0</w:t>
            </w:r>
          </w:p>
        </w:tc>
      </w:tr>
      <w:tr w:rsidR="00A73A63" w:rsidRPr="00A73A63" w14:paraId="7588DED9"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8B3BD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F84262A"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BB8D86C"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D5385CB"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68409F6D" w14:textId="77777777" w:rsidR="00A73A63" w:rsidRPr="00A73A63" w:rsidRDefault="00A73A63" w:rsidP="00A73A63">
            <w:pPr>
              <w:jc w:val="center"/>
            </w:pPr>
            <w:r w:rsidRPr="00A73A63">
              <w:t>14</w:t>
            </w:r>
          </w:p>
        </w:tc>
        <w:tc>
          <w:tcPr>
            <w:tcW w:w="1676" w:type="dxa"/>
            <w:tcBorders>
              <w:top w:val="nil"/>
              <w:left w:val="nil"/>
              <w:bottom w:val="single" w:sz="4" w:space="0" w:color="auto"/>
              <w:right w:val="single" w:sz="4" w:space="0" w:color="auto"/>
            </w:tcBorders>
            <w:shd w:val="clear" w:color="auto" w:fill="auto"/>
            <w:vAlign w:val="center"/>
            <w:hideMark/>
          </w:tcPr>
          <w:p w14:paraId="1230FAE8"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7C1655B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FE45474" w14:textId="77777777" w:rsidR="00A73A63" w:rsidRPr="00A73A63" w:rsidRDefault="00A73A63" w:rsidP="00A73A63">
            <w:pPr>
              <w:jc w:val="right"/>
            </w:pPr>
            <w:r w:rsidRPr="00A73A63">
              <w:t>100,0</w:t>
            </w:r>
          </w:p>
        </w:tc>
      </w:tr>
      <w:tr w:rsidR="00A73A63" w:rsidRPr="00A73A63" w14:paraId="7C13C0E5"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1EDA1CA7" w14:textId="77777777" w:rsidR="00A73A63" w:rsidRPr="00A73A63" w:rsidRDefault="00A73A63" w:rsidP="00A73A63">
            <w:pPr>
              <w:jc w:val="center"/>
            </w:pPr>
            <w:r w:rsidRPr="00A73A63">
              <w:t> </w:t>
            </w:r>
          </w:p>
        </w:tc>
        <w:tc>
          <w:tcPr>
            <w:tcW w:w="3345" w:type="dxa"/>
            <w:tcBorders>
              <w:top w:val="nil"/>
              <w:left w:val="single" w:sz="4" w:space="0" w:color="auto"/>
              <w:bottom w:val="single" w:sz="4" w:space="0" w:color="auto"/>
              <w:right w:val="single" w:sz="4" w:space="0" w:color="auto"/>
            </w:tcBorders>
            <w:shd w:val="clear" w:color="auto" w:fill="auto"/>
            <w:hideMark/>
          </w:tcPr>
          <w:p w14:paraId="3089E2D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4D070CE"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B845DBC"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600CD966" w14:textId="77777777" w:rsidR="00A73A63" w:rsidRPr="00A73A63" w:rsidRDefault="00A73A63" w:rsidP="00A73A63">
            <w:pPr>
              <w:jc w:val="center"/>
            </w:pPr>
            <w:r w:rsidRPr="00A73A63">
              <w:t>14</w:t>
            </w:r>
          </w:p>
        </w:tc>
        <w:tc>
          <w:tcPr>
            <w:tcW w:w="1676" w:type="dxa"/>
            <w:tcBorders>
              <w:top w:val="nil"/>
              <w:left w:val="nil"/>
              <w:bottom w:val="single" w:sz="4" w:space="0" w:color="auto"/>
              <w:right w:val="single" w:sz="4" w:space="0" w:color="auto"/>
            </w:tcBorders>
            <w:shd w:val="clear" w:color="auto" w:fill="auto"/>
            <w:vAlign w:val="center"/>
            <w:hideMark/>
          </w:tcPr>
          <w:p w14:paraId="67FD11AB" w14:textId="77777777" w:rsidR="00A73A63" w:rsidRPr="00A73A63" w:rsidRDefault="00A73A63" w:rsidP="00A73A63">
            <w:pPr>
              <w:jc w:val="center"/>
            </w:pPr>
            <w:r w:rsidRPr="00A73A63">
              <w:t>06.3.51.95100</w:t>
            </w:r>
          </w:p>
        </w:tc>
        <w:tc>
          <w:tcPr>
            <w:tcW w:w="576" w:type="dxa"/>
            <w:tcBorders>
              <w:top w:val="nil"/>
              <w:left w:val="nil"/>
              <w:bottom w:val="single" w:sz="4" w:space="0" w:color="auto"/>
              <w:right w:val="single" w:sz="4" w:space="0" w:color="auto"/>
            </w:tcBorders>
            <w:shd w:val="clear" w:color="auto" w:fill="auto"/>
            <w:vAlign w:val="center"/>
            <w:hideMark/>
          </w:tcPr>
          <w:p w14:paraId="729BB15F"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9F08B10" w14:textId="77777777" w:rsidR="00A73A63" w:rsidRPr="00A73A63" w:rsidRDefault="00A73A63" w:rsidP="00A73A63">
            <w:pPr>
              <w:jc w:val="right"/>
            </w:pPr>
            <w:r w:rsidRPr="00A73A63">
              <w:t>100,0</w:t>
            </w:r>
          </w:p>
        </w:tc>
      </w:tr>
      <w:tr w:rsidR="00A73A63" w:rsidRPr="00A73A63" w14:paraId="0E248A8F"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DC1A76"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42EFF1B7" w14:textId="77777777" w:rsidR="00A73A63" w:rsidRPr="00A73A63" w:rsidRDefault="00A73A63" w:rsidP="00A73A63">
            <w:pPr>
              <w:jc w:val="both"/>
            </w:pPr>
            <w:r w:rsidRPr="00A73A63">
              <w:rPr>
                <w:b/>
                <w:bCs/>
              </w:rPr>
              <w:t>Основное мероприятие</w:t>
            </w:r>
            <w:r w:rsidRPr="00A73A63">
              <w:t xml:space="preserve"> «Построение на территории Шелеховского района аппаратно-программного комплекса «Безопасная 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0A18D2F3"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561631B"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3423F0CE" w14:textId="77777777" w:rsidR="00A73A63" w:rsidRPr="00A73A63" w:rsidRDefault="00A73A63" w:rsidP="00A73A63">
            <w:pPr>
              <w:jc w:val="center"/>
            </w:pPr>
            <w:r w:rsidRPr="00A73A63">
              <w:t>14</w:t>
            </w:r>
          </w:p>
        </w:tc>
        <w:tc>
          <w:tcPr>
            <w:tcW w:w="1676" w:type="dxa"/>
            <w:tcBorders>
              <w:top w:val="nil"/>
              <w:left w:val="nil"/>
              <w:bottom w:val="single" w:sz="4" w:space="0" w:color="auto"/>
              <w:right w:val="single" w:sz="4" w:space="0" w:color="auto"/>
            </w:tcBorders>
            <w:shd w:val="clear" w:color="auto" w:fill="auto"/>
            <w:vAlign w:val="center"/>
            <w:hideMark/>
          </w:tcPr>
          <w:p w14:paraId="61D9DB30" w14:textId="77777777" w:rsidR="00A73A63" w:rsidRPr="00A73A63" w:rsidRDefault="00A73A63" w:rsidP="00A73A63">
            <w:pPr>
              <w:jc w:val="center"/>
            </w:pPr>
            <w:r w:rsidRPr="00A73A63">
              <w:t>06.3.66.00000</w:t>
            </w:r>
          </w:p>
        </w:tc>
        <w:tc>
          <w:tcPr>
            <w:tcW w:w="576" w:type="dxa"/>
            <w:tcBorders>
              <w:top w:val="nil"/>
              <w:left w:val="nil"/>
              <w:bottom w:val="single" w:sz="4" w:space="0" w:color="auto"/>
              <w:right w:val="single" w:sz="4" w:space="0" w:color="auto"/>
            </w:tcBorders>
            <w:shd w:val="clear" w:color="auto" w:fill="auto"/>
            <w:vAlign w:val="center"/>
            <w:hideMark/>
          </w:tcPr>
          <w:p w14:paraId="7DBA9DC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B448162" w14:textId="77777777" w:rsidR="00A73A63" w:rsidRPr="00A73A63" w:rsidRDefault="00A73A63" w:rsidP="00A73A63">
            <w:pPr>
              <w:jc w:val="right"/>
            </w:pPr>
            <w:r w:rsidRPr="00A73A63">
              <w:t>1 252,8</w:t>
            </w:r>
          </w:p>
        </w:tc>
      </w:tr>
      <w:tr w:rsidR="00A73A63" w:rsidRPr="00A73A63" w14:paraId="441A137B"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E4507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3EFA7C5" w14:textId="77777777" w:rsidR="00A73A63" w:rsidRPr="00A73A63" w:rsidRDefault="00A73A63" w:rsidP="00A73A63">
            <w:pPr>
              <w:jc w:val="both"/>
            </w:pPr>
            <w:r w:rsidRPr="00A73A6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C03EF6E"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E053802"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5942980A" w14:textId="77777777" w:rsidR="00A73A63" w:rsidRPr="00A73A63" w:rsidRDefault="00A73A63" w:rsidP="00A73A63">
            <w:pPr>
              <w:jc w:val="center"/>
            </w:pPr>
            <w:r w:rsidRPr="00A73A63">
              <w:t>14</w:t>
            </w:r>
          </w:p>
        </w:tc>
        <w:tc>
          <w:tcPr>
            <w:tcW w:w="1676" w:type="dxa"/>
            <w:tcBorders>
              <w:top w:val="nil"/>
              <w:left w:val="nil"/>
              <w:bottom w:val="single" w:sz="4" w:space="0" w:color="auto"/>
              <w:right w:val="single" w:sz="4" w:space="0" w:color="auto"/>
            </w:tcBorders>
            <w:shd w:val="clear" w:color="auto" w:fill="auto"/>
            <w:vAlign w:val="center"/>
            <w:hideMark/>
          </w:tcPr>
          <w:p w14:paraId="6ACFA673" w14:textId="77777777" w:rsidR="00A73A63" w:rsidRPr="00A73A63" w:rsidRDefault="00A73A63" w:rsidP="00A73A63">
            <w:pPr>
              <w:jc w:val="center"/>
            </w:pPr>
            <w:r w:rsidRPr="00A73A63">
              <w:t>06.3.66.95100</w:t>
            </w:r>
          </w:p>
        </w:tc>
        <w:tc>
          <w:tcPr>
            <w:tcW w:w="576" w:type="dxa"/>
            <w:tcBorders>
              <w:top w:val="nil"/>
              <w:left w:val="nil"/>
              <w:bottom w:val="single" w:sz="4" w:space="0" w:color="auto"/>
              <w:right w:val="single" w:sz="4" w:space="0" w:color="auto"/>
            </w:tcBorders>
            <w:shd w:val="clear" w:color="auto" w:fill="auto"/>
            <w:vAlign w:val="center"/>
            <w:hideMark/>
          </w:tcPr>
          <w:p w14:paraId="3B317C6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47EEB69" w14:textId="77777777" w:rsidR="00A73A63" w:rsidRPr="00A73A63" w:rsidRDefault="00A73A63" w:rsidP="00A73A63">
            <w:pPr>
              <w:jc w:val="right"/>
            </w:pPr>
            <w:r w:rsidRPr="00A73A63">
              <w:t>1 252,8</w:t>
            </w:r>
          </w:p>
        </w:tc>
      </w:tr>
      <w:tr w:rsidR="00A73A63" w:rsidRPr="00A73A63" w14:paraId="33A6B7B8"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A24B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E100BF9"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A83AD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8E5BC17" w14:textId="77777777" w:rsidR="00A73A63" w:rsidRPr="00A73A63" w:rsidRDefault="00A73A63" w:rsidP="00A73A63">
            <w:pPr>
              <w:jc w:val="center"/>
            </w:pPr>
            <w:r w:rsidRPr="00A73A63">
              <w:t>03</w:t>
            </w:r>
          </w:p>
        </w:tc>
        <w:tc>
          <w:tcPr>
            <w:tcW w:w="523" w:type="dxa"/>
            <w:tcBorders>
              <w:top w:val="nil"/>
              <w:left w:val="nil"/>
              <w:bottom w:val="single" w:sz="4" w:space="0" w:color="auto"/>
              <w:right w:val="single" w:sz="4" w:space="0" w:color="auto"/>
            </w:tcBorders>
            <w:shd w:val="clear" w:color="auto" w:fill="auto"/>
            <w:vAlign w:val="center"/>
            <w:hideMark/>
          </w:tcPr>
          <w:p w14:paraId="206DBFD5" w14:textId="77777777" w:rsidR="00A73A63" w:rsidRPr="00A73A63" w:rsidRDefault="00A73A63" w:rsidP="00A73A63">
            <w:pPr>
              <w:jc w:val="center"/>
            </w:pPr>
            <w:r w:rsidRPr="00A73A63">
              <w:t>14</w:t>
            </w:r>
          </w:p>
        </w:tc>
        <w:tc>
          <w:tcPr>
            <w:tcW w:w="1676" w:type="dxa"/>
            <w:tcBorders>
              <w:top w:val="nil"/>
              <w:left w:val="nil"/>
              <w:bottom w:val="single" w:sz="4" w:space="0" w:color="auto"/>
              <w:right w:val="single" w:sz="4" w:space="0" w:color="auto"/>
            </w:tcBorders>
            <w:shd w:val="clear" w:color="auto" w:fill="auto"/>
            <w:vAlign w:val="center"/>
            <w:hideMark/>
          </w:tcPr>
          <w:p w14:paraId="2D65236D" w14:textId="77777777" w:rsidR="00A73A63" w:rsidRPr="00A73A63" w:rsidRDefault="00A73A63" w:rsidP="00A73A63">
            <w:pPr>
              <w:jc w:val="center"/>
            </w:pPr>
            <w:r w:rsidRPr="00A73A63">
              <w:t>06.3.66.95100</w:t>
            </w:r>
          </w:p>
        </w:tc>
        <w:tc>
          <w:tcPr>
            <w:tcW w:w="576" w:type="dxa"/>
            <w:tcBorders>
              <w:top w:val="nil"/>
              <w:left w:val="nil"/>
              <w:bottom w:val="single" w:sz="4" w:space="0" w:color="auto"/>
              <w:right w:val="single" w:sz="4" w:space="0" w:color="auto"/>
            </w:tcBorders>
            <w:shd w:val="clear" w:color="auto" w:fill="auto"/>
            <w:vAlign w:val="center"/>
            <w:hideMark/>
          </w:tcPr>
          <w:p w14:paraId="1C0CC64C"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311FFFD7" w14:textId="77777777" w:rsidR="00A73A63" w:rsidRPr="00A73A63" w:rsidRDefault="00A73A63" w:rsidP="00A73A63">
            <w:pPr>
              <w:jc w:val="right"/>
            </w:pPr>
            <w:r w:rsidRPr="00A73A63">
              <w:t>1 252,8</w:t>
            </w:r>
          </w:p>
        </w:tc>
      </w:tr>
      <w:tr w:rsidR="00A73A63" w:rsidRPr="00A73A63" w14:paraId="7056B8A4"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E2D4CE"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220A96D7" w14:textId="77777777" w:rsidR="00A73A63" w:rsidRPr="00A73A63" w:rsidRDefault="00A73A63" w:rsidP="00A73A63">
            <w:pPr>
              <w:jc w:val="both"/>
            </w:pPr>
            <w:r w:rsidRPr="00A73A63">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0B496BD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ABA86EC"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00D6DC96" w14:textId="77777777" w:rsidR="00A73A63" w:rsidRPr="00A73A63" w:rsidRDefault="00A73A63" w:rsidP="00A73A63">
            <w:pPr>
              <w:jc w:val="center"/>
            </w:pPr>
            <w:r w:rsidRPr="00A73A63">
              <w:t> </w:t>
            </w:r>
          </w:p>
        </w:tc>
        <w:tc>
          <w:tcPr>
            <w:tcW w:w="1676" w:type="dxa"/>
            <w:tcBorders>
              <w:top w:val="nil"/>
              <w:left w:val="nil"/>
              <w:bottom w:val="single" w:sz="4" w:space="0" w:color="auto"/>
              <w:right w:val="single" w:sz="4" w:space="0" w:color="auto"/>
            </w:tcBorders>
            <w:shd w:val="clear" w:color="auto" w:fill="auto"/>
            <w:vAlign w:val="center"/>
            <w:hideMark/>
          </w:tcPr>
          <w:p w14:paraId="4DD9199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1CB7B16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E1E029A" w14:textId="77777777" w:rsidR="00A73A63" w:rsidRPr="00A73A63" w:rsidRDefault="00A73A63" w:rsidP="00A73A63">
            <w:pPr>
              <w:jc w:val="right"/>
            </w:pPr>
            <w:r w:rsidRPr="00A73A63">
              <w:t>11 430,0</w:t>
            </w:r>
          </w:p>
        </w:tc>
      </w:tr>
      <w:tr w:rsidR="00A73A63" w:rsidRPr="00A73A63" w14:paraId="18AEFDB7" w14:textId="77777777" w:rsidTr="00A6493F">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65E98" w14:textId="77777777" w:rsidR="00A73A63" w:rsidRPr="00A73A63" w:rsidRDefault="00A73A63" w:rsidP="00A73A63">
            <w:pPr>
              <w:jc w:val="center"/>
              <w:rPr>
                <w:b/>
                <w:bCs/>
              </w:rPr>
            </w:pPr>
            <w:r w:rsidRPr="00A73A63">
              <w:rPr>
                <w:b/>
                <w:bCs/>
              </w:rPr>
              <w:t> </w:t>
            </w:r>
          </w:p>
        </w:tc>
        <w:tc>
          <w:tcPr>
            <w:tcW w:w="3345" w:type="dxa"/>
            <w:tcBorders>
              <w:top w:val="nil"/>
              <w:left w:val="nil"/>
              <w:bottom w:val="nil"/>
              <w:right w:val="single" w:sz="4" w:space="0" w:color="auto"/>
            </w:tcBorders>
            <w:shd w:val="clear" w:color="auto" w:fill="auto"/>
            <w:hideMark/>
          </w:tcPr>
          <w:p w14:paraId="0B97C02B" w14:textId="77777777" w:rsidR="00A73A63" w:rsidRPr="00A73A63" w:rsidRDefault="00A73A63" w:rsidP="00A73A63">
            <w:pPr>
              <w:jc w:val="both"/>
            </w:pPr>
            <w:r w:rsidRPr="00A73A63">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57B3E80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BD8DCB6" w14:textId="77777777" w:rsidR="00A73A63" w:rsidRPr="00A73A63" w:rsidRDefault="00A73A63" w:rsidP="00A73A63">
            <w:pPr>
              <w:jc w:val="center"/>
              <w:rPr>
                <w:b/>
                <w:bCs/>
              </w:rPr>
            </w:pPr>
            <w:r w:rsidRPr="00A73A6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3998043D" w14:textId="77777777" w:rsidR="00A73A63" w:rsidRPr="00A73A63" w:rsidRDefault="00A73A63" w:rsidP="00A73A63">
            <w:pPr>
              <w:jc w:val="center"/>
              <w:rPr>
                <w:b/>
                <w:bCs/>
              </w:rPr>
            </w:pPr>
            <w:r w:rsidRPr="00A73A6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7E77500"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580368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2B79A80" w14:textId="77777777" w:rsidR="00A73A63" w:rsidRPr="00A73A63" w:rsidRDefault="00A73A63" w:rsidP="00A73A63">
            <w:pPr>
              <w:jc w:val="right"/>
            </w:pPr>
            <w:r w:rsidRPr="00A73A63">
              <w:t>11 430,0</w:t>
            </w:r>
          </w:p>
        </w:tc>
      </w:tr>
      <w:tr w:rsidR="00A73A63" w:rsidRPr="00A73A63" w14:paraId="445658CD"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480776" w14:textId="77777777" w:rsidR="00A73A63" w:rsidRPr="00A73A63" w:rsidRDefault="00A73A63" w:rsidP="00A73A63">
            <w:pPr>
              <w:jc w:val="center"/>
              <w:rPr>
                <w:b/>
                <w:bCs/>
              </w:rPr>
            </w:pPr>
            <w:r w:rsidRPr="00A73A63">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4252F343" w14:textId="77777777" w:rsidR="00A73A63" w:rsidRPr="00A73A63" w:rsidRDefault="00A73A63" w:rsidP="00A73A63">
            <w:pPr>
              <w:jc w:val="both"/>
              <w:rPr>
                <w:b/>
                <w:bCs/>
              </w:rPr>
            </w:pPr>
            <w:r w:rsidRPr="00A73A6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4B306E"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68D8C54"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2F4D5E57"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462908B2" w14:textId="77777777" w:rsidR="00A73A63" w:rsidRPr="00A73A63" w:rsidRDefault="00A73A63" w:rsidP="00A73A63">
            <w:pPr>
              <w:jc w:val="center"/>
            </w:pPr>
            <w:r w:rsidRPr="00A73A63">
              <w:t>10.0.00.00000</w:t>
            </w:r>
          </w:p>
        </w:tc>
        <w:tc>
          <w:tcPr>
            <w:tcW w:w="576" w:type="dxa"/>
            <w:tcBorders>
              <w:top w:val="nil"/>
              <w:left w:val="nil"/>
              <w:bottom w:val="single" w:sz="4" w:space="0" w:color="auto"/>
              <w:right w:val="single" w:sz="4" w:space="0" w:color="auto"/>
            </w:tcBorders>
            <w:shd w:val="clear" w:color="auto" w:fill="auto"/>
            <w:vAlign w:val="center"/>
            <w:hideMark/>
          </w:tcPr>
          <w:p w14:paraId="2F3F6D6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F53FE7A" w14:textId="77777777" w:rsidR="00A73A63" w:rsidRPr="00A73A63" w:rsidRDefault="00A73A63" w:rsidP="00A73A63">
            <w:pPr>
              <w:jc w:val="right"/>
            </w:pPr>
            <w:r w:rsidRPr="00A73A63">
              <w:t>11 430,0</w:t>
            </w:r>
          </w:p>
        </w:tc>
      </w:tr>
      <w:tr w:rsidR="00A73A63" w:rsidRPr="00A73A63" w14:paraId="250E0E25" w14:textId="77777777" w:rsidTr="00A6493F">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97914"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7DC6CE7A" w14:textId="77777777" w:rsidR="00A73A63" w:rsidRPr="00A73A63" w:rsidRDefault="00A73A63" w:rsidP="00A73A63">
            <w:pPr>
              <w:jc w:val="both"/>
            </w:pPr>
            <w:r w:rsidRPr="00A73A63">
              <w:rPr>
                <w:b/>
                <w:bCs/>
              </w:rPr>
              <w:t>Подпрограмма</w:t>
            </w:r>
            <w:r w:rsidRPr="00A73A63">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EEC12D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19B609A"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50D5CB0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4DA0E7A" w14:textId="77777777" w:rsidR="00A73A63" w:rsidRPr="00A73A63" w:rsidRDefault="00A73A63" w:rsidP="00A73A63">
            <w:pPr>
              <w:jc w:val="center"/>
            </w:pPr>
            <w:r w:rsidRPr="00A73A63">
              <w:t>10.1.00.00000</w:t>
            </w:r>
          </w:p>
        </w:tc>
        <w:tc>
          <w:tcPr>
            <w:tcW w:w="576" w:type="dxa"/>
            <w:tcBorders>
              <w:top w:val="nil"/>
              <w:left w:val="nil"/>
              <w:bottom w:val="single" w:sz="4" w:space="0" w:color="auto"/>
              <w:right w:val="single" w:sz="4" w:space="0" w:color="auto"/>
            </w:tcBorders>
            <w:shd w:val="clear" w:color="auto" w:fill="auto"/>
            <w:vAlign w:val="center"/>
            <w:hideMark/>
          </w:tcPr>
          <w:p w14:paraId="2C6A36B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1C2B107" w14:textId="77777777" w:rsidR="00A73A63" w:rsidRPr="00A73A63" w:rsidRDefault="00A73A63" w:rsidP="00A73A63">
            <w:pPr>
              <w:jc w:val="right"/>
            </w:pPr>
            <w:r w:rsidRPr="00A73A63">
              <w:t>11 430,0</w:t>
            </w:r>
          </w:p>
        </w:tc>
      </w:tr>
      <w:tr w:rsidR="00A73A63" w:rsidRPr="00A73A63" w14:paraId="2B5A02A5"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41688D"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1354C22A" w14:textId="77777777" w:rsidR="00A73A63" w:rsidRPr="00A73A63" w:rsidRDefault="00A73A63" w:rsidP="00A73A63">
            <w:pPr>
              <w:jc w:val="both"/>
            </w:pPr>
            <w:r w:rsidRPr="00A73A6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A9900A"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5078DC0"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4DD5C87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D78E656" w14:textId="77777777" w:rsidR="00A73A63" w:rsidRPr="00A73A63" w:rsidRDefault="00A73A63" w:rsidP="00A73A63">
            <w:pPr>
              <w:jc w:val="center"/>
            </w:pPr>
            <w:r w:rsidRPr="00A73A63">
              <w:t>10.1.00.99993</w:t>
            </w:r>
          </w:p>
        </w:tc>
        <w:tc>
          <w:tcPr>
            <w:tcW w:w="576" w:type="dxa"/>
            <w:tcBorders>
              <w:top w:val="nil"/>
              <w:left w:val="nil"/>
              <w:bottom w:val="single" w:sz="4" w:space="0" w:color="auto"/>
              <w:right w:val="single" w:sz="4" w:space="0" w:color="auto"/>
            </w:tcBorders>
            <w:shd w:val="clear" w:color="auto" w:fill="auto"/>
            <w:vAlign w:val="center"/>
            <w:hideMark/>
          </w:tcPr>
          <w:p w14:paraId="422927F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FEE12F4" w14:textId="77777777" w:rsidR="00A73A63" w:rsidRPr="00A73A63" w:rsidRDefault="00A73A63" w:rsidP="00A73A63">
            <w:pPr>
              <w:jc w:val="right"/>
            </w:pPr>
            <w:r w:rsidRPr="00A73A63">
              <w:t>2 330,0</w:t>
            </w:r>
          </w:p>
        </w:tc>
      </w:tr>
      <w:tr w:rsidR="00A73A63" w:rsidRPr="00A73A63" w14:paraId="757D9945"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42BEA"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01B57DCA"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2AA7505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FC164DB"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69471B3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7EB2DE5" w14:textId="77777777" w:rsidR="00A73A63" w:rsidRPr="00A73A63" w:rsidRDefault="00A73A63" w:rsidP="00A73A63">
            <w:pPr>
              <w:jc w:val="center"/>
            </w:pPr>
            <w:r w:rsidRPr="00A73A63">
              <w:t>10.1.00.99993</w:t>
            </w:r>
          </w:p>
        </w:tc>
        <w:tc>
          <w:tcPr>
            <w:tcW w:w="576" w:type="dxa"/>
            <w:tcBorders>
              <w:top w:val="nil"/>
              <w:left w:val="nil"/>
              <w:bottom w:val="single" w:sz="4" w:space="0" w:color="auto"/>
              <w:right w:val="single" w:sz="4" w:space="0" w:color="auto"/>
            </w:tcBorders>
            <w:shd w:val="clear" w:color="auto" w:fill="auto"/>
            <w:vAlign w:val="center"/>
            <w:hideMark/>
          </w:tcPr>
          <w:p w14:paraId="444C9723"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494EF79A" w14:textId="77777777" w:rsidR="00A73A63" w:rsidRPr="00A73A63" w:rsidRDefault="00A73A63" w:rsidP="00A73A63">
            <w:pPr>
              <w:jc w:val="right"/>
            </w:pPr>
            <w:r w:rsidRPr="00A73A63">
              <w:t>2 330,0</w:t>
            </w:r>
          </w:p>
        </w:tc>
      </w:tr>
      <w:tr w:rsidR="00A73A63" w:rsidRPr="00A73A63" w14:paraId="46EF29FF"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6DF376" w14:textId="77777777" w:rsidR="00A73A63" w:rsidRPr="00A73A63" w:rsidRDefault="00A73A63" w:rsidP="00A73A63">
            <w:pPr>
              <w:jc w:val="center"/>
              <w:rPr>
                <w:b/>
                <w:bCs/>
              </w:rPr>
            </w:pPr>
            <w:r w:rsidRPr="00A73A6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0B21D867" w14:textId="77777777" w:rsidR="00A73A63" w:rsidRPr="00A73A63" w:rsidRDefault="00A73A63" w:rsidP="00A73A63">
            <w:pPr>
              <w:jc w:val="both"/>
            </w:pPr>
            <w:r w:rsidRPr="00A73A63">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787" w:type="dxa"/>
            <w:tcBorders>
              <w:top w:val="nil"/>
              <w:left w:val="nil"/>
              <w:bottom w:val="single" w:sz="4" w:space="0" w:color="auto"/>
              <w:right w:val="single" w:sz="4" w:space="0" w:color="auto"/>
            </w:tcBorders>
            <w:shd w:val="clear" w:color="auto" w:fill="auto"/>
            <w:vAlign w:val="center"/>
            <w:hideMark/>
          </w:tcPr>
          <w:p w14:paraId="2C779580"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02AF1E2E"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1325738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ECE9B7A" w14:textId="77777777" w:rsidR="00A73A63" w:rsidRPr="00A73A63" w:rsidRDefault="00A73A63" w:rsidP="00A73A63">
            <w:pPr>
              <w:jc w:val="center"/>
            </w:pPr>
            <w:r w:rsidRPr="00A73A63">
              <w:t>10.1.00.S2430</w:t>
            </w:r>
          </w:p>
        </w:tc>
        <w:tc>
          <w:tcPr>
            <w:tcW w:w="576" w:type="dxa"/>
            <w:tcBorders>
              <w:top w:val="nil"/>
              <w:left w:val="nil"/>
              <w:bottom w:val="single" w:sz="4" w:space="0" w:color="auto"/>
              <w:right w:val="single" w:sz="4" w:space="0" w:color="auto"/>
            </w:tcBorders>
            <w:shd w:val="clear" w:color="auto" w:fill="auto"/>
            <w:vAlign w:val="center"/>
            <w:hideMark/>
          </w:tcPr>
          <w:p w14:paraId="772F6B16"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12C2E0A" w14:textId="77777777" w:rsidR="00A73A63" w:rsidRPr="00A73A63" w:rsidRDefault="00A73A63" w:rsidP="00A73A63">
            <w:pPr>
              <w:jc w:val="right"/>
            </w:pPr>
            <w:r w:rsidRPr="00A73A63">
              <w:t>9 100,0</w:t>
            </w:r>
          </w:p>
        </w:tc>
      </w:tr>
      <w:tr w:rsidR="00A73A63" w:rsidRPr="00A73A63" w14:paraId="5CF60DA6" w14:textId="77777777" w:rsidTr="00A6493F">
        <w:trPr>
          <w:trHeight w:val="3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AF8EC"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6B9C550A" w14:textId="77777777" w:rsidR="00A73A63" w:rsidRPr="00A73A63" w:rsidRDefault="00A73A63" w:rsidP="00A73A63">
            <w:pPr>
              <w:jc w:val="both"/>
            </w:pPr>
            <w:r w:rsidRPr="00A73A6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677762A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A0FC062" w14:textId="77777777" w:rsidR="00A73A63" w:rsidRPr="00A73A63" w:rsidRDefault="00A73A63" w:rsidP="00A73A63">
            <w:pPr>
              <w:jc w:val="center"/>
            </w:pPr>
            <w:r w:rsidRPr="00A73A63">
              <w:t>05</w:t>
            </w:r>
          </w:p>
        </w:tc>
        <w:tc>
          <w:tcPr>
            <w:tcW w:w="523" w:type="dxa"/>
            <w:tcBorders>
              <w:top w:val="nil"/>
              <w:left w:val="nil"/>
              <w:bottom w:val="single" w:sz="4" w:space="0" w:color="auto"/>
              <w:right w:val="single" w:sz="4" w:space="0" w:color="auto"/>
            </w:tcBorders>
            <w:shd w:val="clear" w:color="auto" w:fill="auto"/>
            <w:vAlign w:val="center"/>
            <w:hideMark/>
          </w:tcPr>
          <w:p w14:paraId="79546024"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34F93E8A" w14:textId="77777777" w:rsidR="00A73A63" w:rsidRPr="00A73A63" w:rsidRDefault="00A73A63" w:rsidP="00A73A63">
            <w:pPr>
              <w:jc w:val="center"/>
            </w:pPr>
            <w:r w:rsidRPr="00A73A63">
              <w:t>10.1.00.S2430</w:t>
            </w:r>
          </w:p>
        </w:tc>
        <w:tc>
          <w:tcPr>
            <w:tcW w:w="576" w:type="dxa"/>
            <w:tcBorders>
              <w:top w:val="nil"/>
              <w:left w:val="nil"/>
              <w:bottom w:val="single" w:sz="4" w:space="0" w:color="auto"/>
              <w:right w:val="single" w:sz="4" w:space="0" w:color="auto"/>
            </w:tcBorders>
            <w:shd w:val="clear" w:color="auto" w:fill="auto"/>
            <w:vAlign w:val="center"/>
            <w:hideMark/>
          </w:tcPr>
          <w:p w14:paraId="58E0F88B" w14:textId="77777777" w:rsidR="00A73A63" w:rsidRPr="00A73A63" w:rsidRDefault="00A73A63" w:rsidP="00A73A63">
            <w:pPr>
              <w:jc w:val="center"/>
            </w:pPr>
            <w:r w:rsidRPr="00A73A63">
              <w:t>400</w:t>
            </w:r>
          </w:p>
        </w:tc>
        <w:tc>
          <w:tcPr>
            <w:tcW w:w="1543" w:type="dxa"/>
            <w:tcBorders>
              <w:top w:val="nil"/>
              <w:left w:val="nil"/>
              <w:bottom w:val="single" w:sz="4" w:space="0" w:color="auto"/>
              <w:right w:val="single" w:sz="4" w:space="0" w:color="auto"/>
            </w:tcBorders>
            <w:shd w:val="clear" w:color="auto" w:fill="auto"/>
            <w:noWrap/>
            <w:vAlign w:val="center"/>
            <w:hideMark/>
          </w:tcPr>
          <w:p w14:paraId="49ABC01E" w14:textId="77777777" w:rsidR="00A73A63" w:rsidRPr="00A73A63" w:rsidRDefault="00A73A63" w:rsidP="00A73A63">
            <w:pPr>
              <w:jc w:val="right"/>
            </w:pPr>
            <w:r w:rsidRPr="00A73A63">
              <w:t>9 100,0</w:t>
            </w:r>
          </w:p>
        </w:tc>
      </w:tr>
      <w:tr w:rsidR="00A73A63" w:rsidRPr="00A73A63" w14:paraId="28C5819B"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766F78" w14:textId="77777777" w:rsidR="00A73A63" w:rsidRPr="00A73A63" w:rsidRDefault="00A73A63" w:rsidP="00A73A63">
            <w:pPr>
              <w:jc w:val="center"/>
              <w:rPr>
                <w:b/>
                <w:bCs/>
              </w:rPr>
            </w:pPr>
            <w:r w:rsidRPr="00A73A63">
              <w:rPr>
                <w:b/>
                <w:bCs/>
              </w:rPr>
              <w:t> </w:t>
            </w:r>
          </w:p>
        </w:tc>
        <w:tc>
          <w:tcPr>
            <w:tcW w:w="3345" w:type="dxa"/>
            <w:tcBorders>
              <w:top w:val="nil"/>
              <w:left w:val="nil"/>
              <w:bottom w:val="nil"/>
              <w:right w:val="single" w:sz="4" w:space="0" w:color="auto"/>
            </w:tcBorders>
            <w:shd w:val="clear" w:color="auto" w:fill="auto"/>
            <w:vAlign w:val="bottom"/>
            <w:hideMark/>
          </w:tcPr>
          <w:p w14:paraId="689F4A73" w14:textId="77777777" w:rsidR="00A73A63" w:rsidRPr="00A73A63" w:rsidRDefault="00A73A63" w:rsidP="00A73A63">
            <w:r w:rsidRPr="00A73A63">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41F8014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2560963" w14:textId="77777777" w:rsidR="00A73A63" w:rsidRPr="00A73A63" w:rsidRDefault="00A73A63" w:rsidP="00A73A63">
            <w:pPr>
              <w:jc w:val="center"/>
              <w:rPr>
                <w:b/>
                <w:bCs/>
              </w:rPr>
            </w:pPr>
            <w:r w:rsidRPr="00A73A63">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19B2F9D4"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226EBD9"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2A328F4B"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70AFF135" w14:textId="77777777" w:rsidR="00A73A63" w:rsidRPr="00A73A63" w:rsidRDefault="00A73A63" w:rsidP="00A73A63">
            <w:pPr>
              <w:jc w:val="right"/>
            </w:pPr>
            <w:r w:rsidRPr="00A73A63">
              <w:t>2 108,9</w:t>
            </w:r>
          </w:p>
        </w:tc>
      </w:tr>
      <w:tr w:rsidR="00A73A63" w:rsidRPr="00A73A63" w14:paraId="2B224DC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09DAD2" w14:textId="77777777" w:rsidR="00A73A63" w:rsidRPr="00A73A63" w:rsidRDefault="00A73A63" w:rsidP="00A73A63">
            <w:pPr>
              <w:jc w:val="center"/>
              <w:rPr>
                <w:b/>
                <w:bCs/>
              </w:rPr>
            </w:pPr>
            <w:r w:rsidRPr="00A73A63">
              <w:rPr>
                <w:b/>
                <w:bCs/>
              </w:rPr>
              <w:t> </w:t>
            </w:r>
          </w:p>
        </w:tc>
        <w:tc>
          <w:tcPr>
            <w:tcW w:w="3345" w:type="dxa"/>
            <w:tcBorders>
              <w:top w:val="single" w:sz="4" w:space="0" w:color="auto"/>
              <w:left w:val="nil"/>
              <w:bottom w:val="nil"/>
              <w:right w:val="single" w:sz="4" w:space="0" w:color="auto"/>
            </w:tcBorders>
            <w:shd w:val="clear" w:color="auto" w:fill="auto"/>
            <w:vAlign w:val="bottom"/>
            <w:hideMark/>
          </w:tcPr>
          <w:p w14:paraId="611C7704" w14:textId="77777777" w:rsidR="00A73A63" w:rsidRPr="00A73A63" w:rsidRDefault="00A73A63" w:rsidP="00A73A63">
            <w:r w:rsidRPr="00A73A63">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1C0EAE4B"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A4144EA" w14:textId="77777777" w:rsidR="00A73A63" w:rsidRPr="00A73A63" w:rsidRDefault="00A73A63" w:rsidP="00A73A63">
            <w:pPr>
              <w:jc w:val="center"/>
              <w:rPr>
                <w:b/>
                <w:bCs/>
              </w:rPr>
            </w:pPr>
            <w:r w:rsidRPr="00A73A63">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34FDC4C3" w14:textId="77777777" w:rsidR="00A73A63" w:rsidRPr="00A73A63" w:rsidRDefault="00A73A63" w:rsidP="00A73A63">
            <w:pPr>
              <w:jc w:val="center"/>
              <w:rPr>
                <w:b/>
                <w:bCs/>
              </w:rPr>
            </w:pPr>
            <w:r w:rsidRPr="00A73A6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06723B25" w14:textId="77777777" w:rsidR="00A73A63" w:rsidRPr="00A73A63" w:rsidRDefault="00A73A63" w:rsidP="00A73A63">
            <w:pPr>
              <w:jc w:val="center"/>
              <w:rPr>
                <w:b/>
                <w:bCs/>
              </w:rPr>
            </w:pPr>
            <w:r w:rsidRPr="00A73A63">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6753A6CC"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0F32CE55" w14:textId="77777777" w:rsidR="00A73A63" w:rsidRPr="00A73A63" w:rsidRDefault="00A73A63" w:rsidP="00A73A63">
            <w:pPr>
              <w:jc w:val="right"/>
            </w:pPr>
            <w:r w:rsidRPr="00A73A63">
              <w:t>2 108,9</w:t>
            </w:r>
          </w:p>
        </w:tc>
      </w:tr>
      <w:tr w:rsidR="00A73A63" w:rsidRPr="00A73A63" w14:paraId="51D0E473" w14:textId="77777777" w:rsidTr="00A6493F">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5E0E75ED" w14:textId="77777777" w:rsidR="00A73A63" w:rsidRPr="00A73A63" w:rsidRDefault="00A73A63" w:rsidP="00A73A63">
            <w:pPr>
              <w:jc w:val="center"/>
              <w:rPr>
                <w:b/>
                <w:bCs/>
              </w:rPr>
            </w:pPr>
            <w:r w:rsidRPr="00A73A63">
              <w:rPr>
                <w:b/>
                <w:bCs/>
              </w:rPr>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6BCEEC7F" w14:textId="77777777" w:rsidR="00A73A63" w:rsidRPr="00A73A63" w:rsidRDefault="00A73A63" w:rsidP="00A73A63">
            <w:pPr>
              <w:jc w:val="both"/>
              <w:rPr>
                <w:b/>
                <w:bCs/>
              </w:rPr>
            </w:pPr>
            <w:r w:rsidRPr="00A73A6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C53B773"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2B1A599"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642AAAEF"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53EC702F" w14:textId="77777777" w:rsidR="00A73A63" w:rsidRPr="00A73A63" w:rsidRDefault="00A73A63" w:rsidP="00A73A63">
            <w:pPr>
              <w:jc w:val="center"/>
            </w:pPr>
            <w:r w:rsidRPr="00A73A63">
              <w:t>06.0.00.00000</w:t>
            </w:r>
          </w:p>
        </w:tc>
        <w:tc>
          <w:tcPr>
            <w:tcW w:w="576" w:type="dxa"/>
            <w:tcBorders>
              <w:top w:val="nil"/>
              <w:left w:val="nil"/>
              <w:bottom w:val="single" w:sz="4" w:space="0" w:color="auto"/>
              <w:right w:val="single" w:sz="4" w:space="0" w:color="auto"/>
            </w:tcBorders>
            <w:shd w:val="clear" w:color="auto" w:fill="auto"/>
            <w:vAlign w:val="center"/>
            <w:hideMark/>
          </w:tcPr>
          <w:p w14:paraId="3098A15A" w14:textId="77777777" w:rsidR="00A73A63" w:rsidRPr="00A73A63" w:rsidRDefault="00A73A63" w:rsidP="00A73A63">
            <w:pPr>
              <w:jc w:val="center"/>
              <w:rPr>
                <w:b/>
                <w:bCs/>
              </w:rPr>
            </w:pPr>
            <w:r w:rsidRPr="00A73A63">
              <w:rPr>
                <w:b/>
                <w:bCs/>
              </w:rPr>
              <w:t> </w:t>
            </w:r>
          </w:p>
        </w:tc>
        <w:tc>
          <w:tcPr>
            <w:tcW w:w="1543" w:type="dxa"/>
            <w:tcBorders>
              <w:top w:val="nil"/>
              <w:left w:val="nil"/>
              <w:bottom w:val="single" w:sz="4" w:space="0" w:color="auto"/>
              <w:right w:val="single" w:sz="4" w:space="0" w:color="auto"/>
            </w:tcBorders>
            <w:shd w:val="clear" w:color="auto" w:fill="auto"/>
            <w:noWrap/>
            <w:vAlign w:val="center"/>
            <w:hideMark/>
          </w:tcPr>
          <w:p w14:paraId="6A72D136" w14:textId="77777777" w:rsidR="00A73A63" w:rsidRPr="00A73A63" w:rsidRDefault="00A73A63" w:rsidP="00A73A63">
            <w:pPr>
              <w:jc w:val="right"/>
            </w:pPr>
            <w:r w:rsidRPr="00A73A63">
              <w:t>2 108,9</w:t>
            </w:r>
          </w:p>
        </w:tc>
      </w:tr>
      <w:tr w:rsidR="00A73A63" w:rsidRPr="00A73A63" w14:paraId="54482935" w14:textId="77777777" w:rsidTr="00A6493F">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55D8F5D4" w14:textId="77777777" w:rsidR="00A73A63" w:rsidRPr="00A73A63" w:rsidRDefault="00A73A63" w:rsidP="00A73A63">
            <w:pPr>
              <w:jc w:val="center"/>
              <w:rPr>
                <w:b/>
                <w:bCs/>
              </w:rPr>
            </w:pPr>
            <w:r w:rsidRPr="00A73A63">
              <w:rPr>
                <w:b/>
                <w:bCs/>
              </w:rPr>
              <w:t> </w:t>
            </w:r>
          </w:p>
        </w:tc>
        <w:tc>
          <w:tcPr>
            <w:tcW w:w="3345" w:type="dxa"/>
            <w:tcBorders>
              <w:top w:val="nil"/>
              <w:left w:val="single" w:sz="4" w:space="0" w:color="auto"/>
              <w:bottom w:val="single" w:sz="4" w:space="0" w:color="auto"/>
              <w:right w:val="single" w:sz="4" w:space="0" w:color="auto"/>
            </w:tcBorders>
            <w:shd w:val="clear" w:color="auto" w:fill="auto"/>
            <w:hideMark/>
          </w:tcPr>
          <w:p w14:paraId="7F5BAEFD" w14:textId="77777777" w:rsidR="00A73A63" w:rsidRPr="00A73A63" w:rsidRDefault="00A73A63" w:rsidP="00A73A63">
            <w:pPr>
              <w:jc w:val="both"/>
              <w:rPr>
                <w:b/>
                <w:bCs/>
              </w:rPr>
            </w:pPr>
            <w:r w:rsidRPr="00A73A63">
              <w:rPr>
                <w:b/>
                <w:bCs/>
              </w:rPr>
              <w:t>Подпрограмма</w:t>
            </w:r>
            <w:r w:rsidRPr="00A73A63">
              <w:t xml:space="preserve"> «Организация проведения мероприятий по отлову и содержанию безнадзорных собак и кошек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B550C1A"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08BE4CBE"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0792BBEA"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233FBDE7" w14:textId="77777777" w:rsidR="00A73A63" w:rsidRPr="00A73A63" w:rsidRDefault="00A73A63" w:rsidP="00A73A63">
            <w:pPr>
              <w:jc w:val="center"/>
            </w:pPr>
            <w:r w:rsidRPr="00A73A63">
              <w:t>06.2.00.00000</w:t>
            </w:r>
          </w:p>
        </w:tc>
        <w:tc>
          <w:tcPr>
            <w:tcW w:w="576" w:type="dxa"/>
            <w:tcBorders>
              <w:top w:val="nil"/>
              <w:left w:val="nil"/>
              <w:bottom w:val="single" w:sz="4" w:space="0" w:color="auto"/>
              <w:right w:val="single" w:sz="4" w:space="0" w:color="auto"/>
            </w:tcBorders>
            <w:shd w:val="clear" w:color="auto" w:fill="auto"/>
            <w:vAlign w:val="center"/>
            <w:hideMark/>
          </w:tcPr>
          <w:p w14:paraId="5F64FBB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01A8409" w14:textId="77777777" w:rsidR="00A73A63" w:rsidRPr="00A73A63" w:rsidRDefault="00A73A63" w:rsidP="00A73A63">
            <w:pPr>
              <w:jc w:val="right"/>
            </w:pPr>
            <w:r w:rsidRPr="00A73A63">
              <w:t>2 108,9</w:t>
            </w:r>
          </w:p>
        </w:tc>
      </w:tr>
      <w:tr w:rsidR="00A73A63" w:rsidRPr="00A73A63" w14:paraId="2F71FE99" w14:textId="77777777" w:rsidTr="00A6493F">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61AB38"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10F282CD" w14:textId="77777777" w:rsidR="00A73A63" w:rsidRPr="00A73A63" w:rsidRDefault="00A73A63" w:rsidP="00A73A63">
            <w:pPr>
              <w:jc w:val="both"/>
            </w:pPr>
            <w:r w:rsidRPr="00A73A63">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290A4E6"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212EEC3"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6B5E7532"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21C2EE82" w14:textId="77777777" w:rsidR="00A73A63" w:rsidRPr="00A73A63" w:rsidRDefault="00A73A63" w:rsidP="00A73A63">
            <w:pPr>
              <w:jc w:val="center"/>
            </w:pPr>
            <w:r w:rsidRPr="00A73A63">
              <w:t>06.2.00.73120</w:t>
            </w:r>
          </w:p>
        </w:tc>
        <w:tc>
          <w:tcPr>
            <w:tcW w:w="576" w:type="dxa"/>
            <w:tcBorders>
              <w:top w:val="nil"/>
              <w:left w:val="nil"/>
              <w:bottom w:val="single" w:sz="4" w:space="0" w:color="auto"/>
              <w:right w:val="single" w:sz="4" w:space="0" w:color="auto"/>
            </w:tcBorders>
            <w:shd w:val="clear" w:color="auto" w:fill="auto"/>
            <w:vAlign w:val="center"/>
            <w:hideMark/>
          </w:tcPr>
          <w:p w14:paraId="4E44C811"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FBC2205" w14:textId="77777777" w:rsidR="00A73A63" w:rsidRPr="00A73A63" w:rsidRDefault="00A73A63" w:rsidP="00A73A63">
            <w:pPr>
              <w:jc w:val="right"/>
            </w:pPr>
            <w:r w:rsidRPr="00A73A63">
              <w:t>2 108,9</w:t>
            </w:r>
          </w:p>
        </w:tc>
      </w:tr>
      <w:tr w:rsidR="00A73A63" w:rsidRPr="00A73A63" w14:paraId="1300AB32"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40F2D2" w14:textId="77777777" w:rsidR="00A73A63" w:rsidRPr="00A73A63" w:rsidRDefault="00A73A63" w:rsidP="00A73A63">
            <w:pPr>
              <w:jc w:val="center"/>
              <w:rPr>
                <w:b/>
                <w:bCs/>
              </w:rPr>
            </w:pPr>
            <w:r w:rsidRPr="00A73A63">
              <w:rPr>
                <w:b/>
                <w:bCs/>
              </w:rPr>
              <w:t> </w:t>
            </w:r>
          </w:p>
        </w:tc>
        <w:tc>
          <w:tcPr>
            <w:tcW w:w="3345" w:type="dxa"/>
            <w:tcBorders>
              <w:top w:val="nil"/>
              <w:left w:val="nil"/>
              <w:bottom w:val="single" w:sz="4" w:space="0" w:color="auto"/>
              <w:right w:val="single" w:sz="4" w:space="0" w:color="auto"/>
            </w:tcBorders>
            <w:shd w:val="clear" w:color="auto" w:fill="auto"/>
            <w:hideMark/>
          </w:tcPr>
          <w:p w14:paraId="2DB047D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EBFFB7C"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061FA6BB" w14:textId="77777777" w:rsidR="00A73A63" w:rsidRPr="00A73A63" w:rsidRDefault="00A73A63" w:rsidP="00A73A63">
            <w:pPr>
              <w:jc w:val="center"/>
            </w:pPr>
            <w:r w:rsidRPr="00A73A63">
              <w:t>06</w:t>
            </w:r>
          </w:p>
        </w:tc>
        <w:tc>
          <w:tcPr>
            <w:tcW w:w="523" w:type="dxa"/>
            <w:tcBorders>
              <w:top w:val="nil"/>
              <w:left w:val="nil"/>
              <w:bottom w:val="single" w:sz="4" w:space="0" w:color="auto"/>
              <w:right w:val="single" w:sz="4" w:space="0" w:color="auto"/>
            </w:tcBorders>
            <w:shd w:val="clear" w:color="auto" w:fill="auto"/>
            <w:vAlign w:val="center"/>
            <w:hideMark/>
          </w:tcPr>
          <w:p w14:paraId="074C0FE1" w14:textId="77777777" w:rsidR="00A73A63" w:rsidRPr="00A73A63" w:rsidRDefault="00A73A63" w:rsidP="00A73A63">
            <w:pPr>
              <w:jc w:val="center"/>
            </w:pPr>
            <w:r w:rsidRPr="00A73A63">
              <w:t>05</w:t>
            </w:r>
          </w:p>
        </w:tc>
        <w:tc>
          <w:tcPr>
            <w:tcW w:w="1676" w:type="dxa"/>
            <w:tcBorders>
              <w:top w:val="nil"/>
              <w:left w:val="nil"/>
              <w:bottom w:val="single" w:sz="4" w:space="0" w:color="auto"/>
              <w:right w:val="single" w:sz="4" w:space="0" w:color="auto"/>
            </w:tcBorders>
            <w:shd w:val="clear" w:color="auto" w:fill="auto"/>
            <w:vAlign w:val="center"/>
            <w:hideMark/>
          </w:tcPr>
          <w:p w14:paraId="0C09EA35" w14:textId="77777777" w:rsidR="00A73A63" w:rsidRPr="00A73A63" w:rsidRDefault="00A73A63" w:rsidP="00A73A63">
            <w:pPr>
              <w:jc w:val="center"/>
            </w:pPr>
            <w:r w:rsidRPr="00A73A63">
              <w:t>06.2.00.73120</w:t>
            </w:r>
          </w:p>
        </w:tc>
        <w:tc>
          <w:tcPr>
            <w:tcW w:w="576" w:type="dxa"/>
            <w:tcBorders>
              <w:top w:val="nil"/>
              <w:left w:val="nil"/>
              <w:bottom w:val="single" w:sz="4" w:space="0" w:color="auto"/>
              <w:right w:val="single" w:sz="4" w:space="0" w:color="auto"/>
            </w:tcBorders>
            <w:shd w:val="clear" w:color="auto" w:fill="auto"/>
            <w:vAlign w:val="center"/>
            <w:hideMark/>
          </w:tcPr>
          <w:p w14:paraId="736AA0F5"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CADCF90" w14:textId="77777777" w:rsidR="00A73A63" w:rsidRPr="00A73A63" w:rsidRDefault="00A73A63" w:rsidP="00A73A63">
            <w:pPr>
              <w:jc w:val="right"/>
            </w:pPr>
            <w:r w:rsidRPr="00A73A63">
              <w:t>2 108,9</w:t>
            </w:r>
          </w:p>
        </w:tc>
      </w:tr>
      <w:tr w:rsidR="00A73A63" w:rsidRPr="00A73A63" w14:paraId="23E2BA3D"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B4558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0414CD7" w14:textId="77777777" w:rsidR="00A73A63" w:rsidRPr="00A73A63" w:rsidRDefault="00A73A63" w:rsidP="00A73A63">
            <w:pPr>
              <w:jc w:val="both"/>
            </w:pPr>
            <w:r w:rsidRPr="00A73A63">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142DD489"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D3F4C22"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40588F51"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07EDD89"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3E0592B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6D9FD98" w14:textId="77777777" w:rsidR="00A73A63" w:rsidRPr="00A73A63" w:rsidRDefault="00A73A63" w:rsidP="00A73A63">
            <w:pPr>
              <w:jc w:val="right"/>
            </w:pPr>
            <w:r w:rsidRPr="00A73A63">
              <w:t>20 388,5</w:t>
            </w:r>
          </w:p>
        </w:tc>
      </w:tr>
      <w:tr w:rsidR="00A73A63" w:rsidRPr="00A73A63" w14:paraId="39F8C161"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F801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9B2BD18" w14:textId="77777777" w:rsidR="00A73A63" w:rsidRPr="00A73A63" w:rsidRDefault="00A73A63" w:rsidP="00A73A63">
            <w:pPr>
              <w:jc w:val="both"/>
            </w:pPr>
            <w:r w:rsidRPr="00A73A63">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290CEC0E"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FC8A09C"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7EC68478" w14:textId="77777777" w:rsidR="00A73A63" w:rsidRPr="00A73A63" w:rsidRDefault="00A73A63" w:rsidP="00A73A63">
            <w:pPr>
              <w:jc w:val="center"/>
              <w:rPr>
                <w:b/>
                <w:bCs/>
              </w:rPr>
            </w:pPr>
            <w:r w:rsidRPr="00A73A6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20D4DCE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212BD77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9F51379" w14:textId="77777777" w:rsidR="00A73A63" w:rsidRPr="00A73A63" w:rsidRDefault="00A73A63" w:rsidP="00A73A63">
            <w:pPr>
              <w:jc w:val="right"/>
            </w:pPr>
            <w:r w:rsidRPr="00A73A63">
              <w:t>5 364,5</w:t>
            </w:r>
          </w:p>
        </w:tc>
      </w:tr>
      <w:tr w:rsidR="00A73A63" w:rsidRPr="00A73A63" w14:paraId="0E240D4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1F7777"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D36BFD0"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8694F27"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B0E54AC"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FD32B98"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033C2949"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3608787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E012CE3" w14:textId="77777777" w:rsidR="00A73A63" w:rsidRPr="00A73A63" w:rsidRDefault="00A73A63" w:rsidP="00A73A63">
            <w:pPr>
              <w:jc w:val="right"/>
            </w:pPr>
            <w:r w:rsidRPr="00A73A63">
              <w:t>5 364,5</w:t>
            </w:r>
          </w:p>
        </w:tc>
      </w:tr>
      <w:tr w:rsidR="00A73A63" w:rsidRPr="00A73A63" w14:paraId="349E55C9"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1D5C2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964AFA3"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6B2E2E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7B74D7F"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4E24E6F7"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78BD65DF" w14:textId="77777777" w:rsidR="00A73A63" w:rsidRPr="00A73A63" w:rsidRDefault="00A73A63" w:rsidP="00A73A63">
            <w:pPr>
              <w:jc w:val="center"/>
            </w:pPr>
            <w:r w:rsidRPr="00A73A63">
              <w:t>08.2.00.00000</w:t>
            </w:r>
          </w:p>
        </w:tc>
        <w:tc>
          <w:tcPr>
            <w:tcW w:w="576" w:type="dxa"/>
            <w:tcBorders>
              <w:top w:val="nil"/>
              <w:left w:val="nil"/>
              <w:bottom w:val="single" w:sz="4" w:space="0" w:color="auto"/>
              <w:right w:val="single" w:sz="4" w:space="0" w:color="auto"/>
            </w:tcBorders>
            <w:shd w:val="clear" w:color="auto" w:fill="auto"/>
            <w:vAlign w:val="center"/>
            <w:hideMark/>
          </w:tcPr>
          <w:p w14:paraId="14FA1B8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9FF5CF7" w14:textId="77777777" w:rsidR="00A73A63" w:rsidRPr="00A73A63" w:rsidRDefault="00A73A63" w:rsidP="00A73A63">
            <w:pPr>
              <w:jc w:val="right"/>
            </w:pPr>
            <w:r w:rsidRPr="00A73A63">
              <w:t>5 364,5</w:t>
            </w:r>
          </w:p>
        </w:tc>
      </w:tr>
      <w:tr w:rsidR="00A73A63" w:rsidRPr="00A73A63" w14:paraId="3F7CCF41"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4DC2A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73086AF" w14:textId="77777777" w:rsidR="00A73A63" w:rsidRPr="00A73A63" w:rsidRDefault="00A73A63" w:rsidP="00A73A63">
            <w:pPr>
              <w:jc w:val="both"/>
            </w:pPr>
            <w:r w:rsidRPr="00A73A63">
              <w:rPr>
                <w:b/>
                <w:bCs/>
              </w:rPr>
              <w:t>Основное мероприятие</w:t>
            </w:r>
            <w:r w:rsidRPr="00A73A63">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1BABCC81"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8D13E1E"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7E48C2C9"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48659A92" w14:textId="77777777" w:rsidR="00A73A63" w:rsidRPr="00A73A63" w:rsidRDefault="00A73A63" w:rsidP="00A73A63">
            <w:pPr>
              <w:jc w:val="center"/>
            </w:pPr>
            <w:r w:rsidRPr="00A73A63">
              <w:t>08.2.25.00000</w:t>
            </w:r>
          </w:p>
        </w:tc>
        <w:tc>
          <w:tcPr>
            <w:tcW w:w="576" w:type="dxa"/>
            <w:tcBorders>
              <w:top w:val="nil"/>
              <w:left w:val="nil"/>
              <w:bottom w:val="single" w:sz="4" w:space="0" w:color="auto"/>
              <w:right w:val="single" w:sz="4" w:space="0" w:color="auto"/>
            </w:tcBorders>
            <w:shd w:val="clear" w:color="auto" w:fill="auto"/>
            <w:vAlign w:val="center"/>
            <w:hideMark/>
          </w:tcPr>
          <w:p w14:paraId="7CE7AF1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F364187" w14:textId="77777777" w:rsidR="00A73A63" w:rsidRPr="00A73A63" w:rsidRDefault="00A73A63" w:rsidP="00A73A63">
            <w:pPr>
              <w:jc w:val="right"/>
            </w:pPr>
            <w:r w:rsidRPr="00A73A63">
              <w:t>5 364,5</w:t>
            </w:r>
          </w:p>
        </w:tc>
      </w:tr>
      <w:tr w:rsidR="00A73A63" w:rsidRPr="00A73A63" w14:paraId="00667A64"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27CA1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B803676" w14:textId="77777777" w:rsidR="00A73A63" w:rsidRPr="00A73A63" w:rsidRDefault="00A73A63" w:rsidP="00A73A63">
            <w:pPr>
              <w:jc w:val="both"/>
            </w:pPr>
            <w:r w:rsidRPr="00A73A63">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40B61480"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43D3EDB"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5CA10E8E"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29B843DD" w14:textId="77777777" w:rsidR="00A73A63" w:rsidRPr="00A73A63" w:rsidRDefault="00A73A63" w:rsidP="00A73A63">
            <w:pPr>
              <w:jc w:val="center"/>
            </w:pPr>
            <w:r w:rsidRPr="00A73A63">
              <w:t>08.2.25.92500</w:t>
            </w:r>
          </w:p>
        </w:tc>
        <w:tc>
          <w:tcPr>
            <w:tcW w:w="576" w:type="dxa"/>
            <w:tcBorders>
              <w:top w:val="nil"/>
              <w:left w:val="nil"/>
              <w:bottom w:val="single" w:sz="4" w:space="0" w:color="auto"/>
              <w:right w:val="single" w:sz="4" w:space="0" w:color="auto"/>
            </w:tcBorders>
            <w:shd w:val="clear" w:color="auto" w:fill="auto"/>
            <w:vAlign w:val="center"/>
            <w:hideMark/>
          </w:tcPr>
          <w:p w14:paraId="1D104CC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55F344F" w14:textId="77777777" w:rsidR="00A73A63" w:rsidRPr="00A73A63" w:rsidRDefault="00A73A63" w:rsidP="00A73A63">
            <w:pPr>
              <w:jc w:val="right"/>
            </w:pPr>
            <w:r w:rsidRPr="00A73A63">
              <w:t>5 364,5</w:t>
            </w:r>
          </w:p>
        </w:tc>
      </w:tr>
      <w:tr w:rsidR="00A73A63" w:rsidRPr="00A73A63" w14:paraId="3C0B7800"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7210F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100B363"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2EEA9EA"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8F964C0"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29B056D" w14:textId="77777777" w:rsidR="00A73A63" w:rsidRPr="00A73A63" w:rsidRDefault="00A73A63" w:rsidP="00A73A63">
            <w:pPr>
              <w:jc w:val="center"/>
            </w:pPr>
            <w:r w:rsidRPr="00A73A63">
              <w:t>01</w:t>
            </w:r>
          </w:p>
        </w:tc>
        <w:tc>
          <w:tcPr>
            <w:tcW w:w="1676" w:type="dxa"/>
            <w:tcBorders>
              <w:top w:val="nil"/>
              <w:left w:val="nil"/>
              <w:bottom w:val="single" w:sz="4" w:space="0" w:color="auto"/>
              <w:right w:val="single" w:sz="4" w:space="0" w:color="auto"/>
            </w:tcBorders>
            <w:shd w:val="clear" w:color="auto" w:fill="auto"/>
            <w:vAlign w:val="center"/>
            <w:hideMark/>
          </w:tcPr>
          <w:p w14:paraId="602BDAD2" w14:textId="77777777" w:rsidR="00A73A63" w:rsidRPr="00A73A63" w:rsidRDefault="00A73A63" w:rsidP="00A73A63">
            <w:pPr>
              <w:jc w:val="center"/>
            </w:pPr>
            <w:r w:rsidRPr="00A73A63">
              <w:t>08.2.25.92500</w:t>
            </w:r>
          </w:p>
        </w:tc>
        <w:tc>
          <w:tcPr>
            <w:tcW w:w="576" w:type="dxa"/>
            <w:tcBorders>
              <w:top w:val="nil"/>
              <w:left w:val="nil"/>
              <w:bottom w:val="single" w:sz="4" w:space="0" w:color="auto"/>
              <w:right w:val="single" w:sz="4" w:space="0" w:color="auto"/>
            </w:tcBorders>
            <w:shd w:val="clear" w:color="auto" w:fill="auto"/>
            <w:vAlign w:val="center"/>
            <w:hideMark/>
          </w:tcPr>
          <w:p w14:paraId="0D769B49"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1A2FEFB3" w14:textId="77777777" w:rsidR="00A73A63" w:rsidRPr="00A73A63" w:rsidRDefault="00A73A63" w:rsidP="00A73A63">
            <w:pPr>
              <w:jc w:val="right"/>
            </w:pPr>
            <w:r w:rsidRPr="00A73A63">
              <w:t>5 364,5</w:t>
            </w:r>
          </w:p>
        </w:tc>
      </w:tr>
      <w:tr w:rsidR="00A73A63" w:rsidRPr="00A73A63" w14:paraId="1D1EA45D"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0766E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A0369A8" w14:textId="77777777" w:rsidR="00A73A63" w:rsidRPr="00A73A63" w:rsidRDefault="00A73A63" w:rsidP="00A73A63">
            <w:pPr>
              <w:jc w:val="both"/>
            </w:pPr>
            <w:r w:rsidRPr="00A73A63">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6FF945A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8F1AF45"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7ADDCC4B" w14:textId="77777777" w:rsidR="00A73A63" w:rsidRPr="00A73A63" w:rsidRDefault="00A73A63" w:rsidP="00A73A63">
            <w:pPr>
              <w:jc w:val="center"/>
              <w:rPr>
                <w:b/>
                <w:bCs/>
              </w:rPr>
            </w:pPr>
            <w:r w:rsidRPr="00A73A6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29F35E78"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787BF9E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7302595" w14:textId="77777777" w:rsidR="00A73A63" w:rsidRPr="00A73A63" w:rsidRDefault="00A73A63" w:rsidP="00A73A63">
            <w:pPr>
              <w:jc w:val="right"/>
            </w:pPr>
            <w:r w:rsidRPr="00A73A63">
              <w:t>9 911,7</w:t>
            </w:r>
          </w:p>
        </w:tc>
      </w:tr>
      <w:tr w:rsidR="00A73A63" w:rsidRPr="00A73A63" w14:paraId="70EEB5FF" w14:textId="77777777" w:rsidTr="00A6493F">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94587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5123DB8" w14:textId="77777777" w:rsidR="00A73A63" w:rsidRPr="00A73A63" w:rsidRDefault="00A73A63" w:rsidP="00A73A63">
            <w:pPr>
              <w:jc w:val="both"/>
              <w:rPr>
                <w:b/>
                <w:bCs/>
              </w:rPr>
            </w:pPr>
            <w:r w:rsidRPr="00A73A63">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7D6A50A"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08671BC"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30C611DD"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9A81996" w14:textId="77777777" w:rsidR="00A73A63" w:rsidRPr="00A73A63" w:rsidRDefault="00A73A63" w:rsidP="00A73A63">
            <w:pPr>
              <w:jc w:val="center"/>
            </w:pPr>
            <w:r w:rsidRPr="00A73A63">
              <w:t>04.0.00.00000</w:t>
            </w:r>
          </w:p>
        </w:tc>
        <w:tc>
          <w:tcPr>
            <w:tcW w:w="576" w:type="dxa"/>
            <w:tcBorders>
              <w:top w:val="nil"/>
              <w:left w:val="nil"/>
              <w:bottom w:val="single" w:sz="4" w:space="0" w:color="auto"/>
              <w:right w:val="single" w:sz="4" w:space="0" w:color="auto"/>
            </w:tcBorders>
            <w:shd w:val="clear" w:color="auto" w:fill="auto"/>
            <w:vAlign w:val="center"/>
            <w:hideMark/>
          </w:tcPr>
          <w:p w14:paraId="00EA623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AC69FD6" w14:textId="77777777" w:rsidR="00A73A63" w:rsidRPr="00A73A63" w:rsidRDefault="00A73A63" w:rsidP="00A73A63">
            <w:pPr>
              <w:jc w:val="right"/>
            </w:pPr>
            <w:r w:rsidRPr="00A73A63">
              <w:t>300,0</w:t>
            </w:r>
          </w:p>
        </w:tc>
      </w:tr>
      <w:tr w:rsidR="00A73A63" w:rsidRPr="00A73A63" w14:paraId="2B238F27"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C8FA7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93D6068" w14:textId="77777777" w:rsidR="00A73A63" w:rsidRPr="00A73A63" w:rsidRDefault="00A73A63" w:rsidP="00A73A63">
            <w:pPr>
              <w:jc w:val="both"/>
              <w:rPr>
                <w:b/>
                <w:bCs/>
              </w:rPr>
            </w:pPr>
            <w:r w:rsidRPr="00A73A63">
              <w:rPr>
                <w:b/>
                <w:bCs/>
              </w:rPr>
              <w:t>Основное мероприятие:</w:t>
            </w:r>
            <w:r w:rsidRPr="00A73A63">
              <w:t xml:space="preserve"> «Предоставление единовременной выплаты врачебным кадрам, прибывшим для работы в ОГБУЗ «</w:t>
            </w:r>
            <w:proofErr w:type="spellStart"/>
            <w:r w:rsidRPr="00A73A63">
              <w:t>Шелеховская</w:t>
            </w:r>
            <w:proofErr w:type="spellEnd"/>
            <w:r w:rsidRPr="00A73A63">
              <w:t xml:space="preserve"> РБ»» </w:t>
            </w:r>
          </w:p>
        </w:tc>
        <w:tc>
          <w:tcPr>
            <w:tcW w:w="787" w:type="dxa"/>
            <w:tcBorders>
              <w:top w:val="nil"/>
              <w:left w:val="nil"/>
              <w:bottom w:val="single" w:sz="4" w:space="0" w:color="auto"/>
              <w:right w:val="single" w:sz="4" w:space="0" w:color="auto"/>
            </w:tcBorders>
            <w:shd w:val="clear" w:color="auto" w:fill="auto"/>
            <w:vAlign w:val="center"/>
            <w:hideMark/>
          </w:tcPr>
          <w:p w14:paraId="12A8199A"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5EAD5AD"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2D14388C"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BCA1F82" w14:textId="77777777" w:rsidR="00A73A63" w:rsidRPr="00A73A63" w:rsidRDefault="00A73A63" w:rsidP="00A73A63">
            <w:pPr>
              <w:jc w:val="center"/>
            </w:pPr>
            <w:r w:rsidRPr="00A73A63">
              <w:t>04.0.79.00000</w:t>
            </w:r>
          </w:p>
        </w:tc>
        <w:tc>
          <w:tcPr>
            <w:tcW w:w="576" w:type="dxa"/>
            <w:tcBorders>
              <w:top w:val="nil"/>
              <w:left w:val="nil"/>
              <w:bottom w:val="single" w:sz="4" w:space="0" w:color="auto"/>
              <w:right w:val="single" w:sz="4" w:space="0" w:color="auto"/>
            </w:tcBorders>
            <w:shd w:val="clear" w:color="auto" w:fill="auto"/>
            <w:vAlign w:val="center"/>
            <w:hideMark/>
          </w:tcPr>
          <w:p w14:paraId="1427B777"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2B5FFCF" w14:textId="77777777" w:rsidR="00A73A63" w:rsidRPr="00A73A63" w:rsidRDefault="00A73A63" w:rsidP="00A73A63">
            <w:pPr>
              <w:jc w:val="right"/>
            </w:pPr>
            <w:r w:rsidRPr="00A73A63">
              <w:t>300,0</w:t>
            </w:r>
          </w:p>
        </w:tc>
      </w:tr>
      <w:tr w:rsidR="00A73A63" w:rsidRPr="00A73A63" w14:paraId="2ED98AC2"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3794A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54F6B98" w14:textId="77777777" w:rsidR="00A73A63" w:rsidRPr="00A73A63" w:rsidRDefault="00A73A63" w:rsidP="00A73A63">
            <w:pPr>
              <w:jc w:val="both"/>
            </w:pPr>
            <w:r w:rsidRPr="00A73A63">
              <w:t>Предоставление единовременной выплаты врачебным кадрам, прибывшим для работы в ОГБУЗ «</w:t>
            </w:r>
            <w:proofErr w:type="spellStart"/>
            <w:r w:rsidRPr="00A73A63">
              <w:t>Шелеховская</w:t>
            </w:r>
            <w:proofErr w:type="spellEnd"/>
            <w:r w:rsidRPr="00A73A63">
              <w:t xml:space="preserve"> РБ»</w:t>
            </w:r>
          </w:p>
        </w:tc>
        <w:tc>
          <w:tcPr>
            <w:tcW w:w="787" w:type="dxa"/>
            <w:tcBorders>
              <w:top w:val="nil"/>
              <w:left w:val="nil"/>
              <w:bottom w:val="single" w:sz="4" w:space="0" w:color="auto"/>
              <w:right w:val="single" w:sz="4" w:space="0" w:color="auto"/>
            </w:tcBorders>
            <w:shd w:val="clear" w:color="auto" w:fill="auto"/>
            <w:vAlign w:val="center"/>
            <w:hideMark/>
          </w:tcPr>
          <w:p w14:paraId="52DF6947"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FD6B86F"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4B6E6CE4"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66543640" w14:textId="77777777" w:rsidR="00A73A63" w:rsidRPr="00A73A63" w:rsidRDefault="00A73A63" w:rsidP="00A73A63">
            <w:pPr>
              <w:jc w:val="center"/>
            </w:pPr>
            <w:r w:rsidRPr="00A73A63">
              <w:t>04.0.79.97900</w:t>
            </w:r>
          </w:p>
        </w:tc>
        <w:tc>
          <w:tcPr>
            <w:tcW w:w="576" w:type="dxa"/>
            <w:tcBorders>
              <w:top w:val="nil"/>
              <w:left w:val="nil"/>
              <w:bottom w:val="single" w:sz="4" w:space="0" w:color="auto"/>
              <w:right w:val="single" w:sz="4" w:space="0" w:color="auto"/>
            </w:tcBorders>
            <w:shd w:val="clear" w:color="auto" w:fill="auto"/>
            <w:vAlign w:val="center"/>
            <w:hideMark/>
          </w:tcPr>
          <w:p w14:paraId="47B223C5"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8131356" w14:textId="77777777" w:rsidR="00A73A63" w:rsidRPr="00A73A63" w:rsidRDefault="00A73A63" w:rsidP="00A73A63">
            <w:pPr>
              <w:jc w:val="right"/>
            </w:pPr>
            <w:r w:rsidRPr="00A73A63">
              <w:t>300,0</w:t>
            </w:r>
          </w:p>
        </w:tc>
      </w:tr>
      <w:tr w:rsidR="00A73A63" w:rsidRPr="00A73A63" w14:paraId="3942F23E"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ACF70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88D1352"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72AF37A"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5CB5C1F"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5599F211"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DE86A18" w14:textId="77777777" w:rsidR="00A73A63" w:rsidRPr="00A73A63" w:rsidRDefault="00A73A63" w:rsidP="00A73A63">
            <w:pPr>
              <w:jc w:val="center"/>
            </w:pPr>
            <w:r w:rsidRPr="00A73A63">
              <w:t>04.0.79.97900</w:t>
            </w:r>
          </w:p>
        </w:tc>
        <w:tc>
          <w:tcPr>
            <w:tcW w:w="576" w:type="dxa"/>
            <w:tcBorders>
              <w:top w:val="nil"/>
              <w:left w:val="nil"/>
              <w:bottom w:val="single" w:sz="4" w:space="0" w:color="auto"/>
              <w:right w:val="single" w:sz="4" w:space="0" w:color="auto"/>
            </w:tcBorders>
            <w:shd w:val="clear" w:color="auto" w:fill="auto"/>
            <w:vAlign w:val="center"/>
            <w:hideMark/>
          </w:tcPr>
          <w:p w14:paraId="283ACE1F"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730245F6" w14:textId="77777777" w:rsidR="00A73A63" w:rsidRPr="00A73A63" w:rsidRDefault="00A73A63" w:rsidP="00A73A63">
            <w:pPr>
              <w:jc w:val="right"/>
            </w:pPr>
            <w:r w:rsidRPr="00A73A63">
              <w:t>300,0</w:t>
            </w:r>
          </w:p>
        </w:tc>
      </w:tr>
      <w:tr w:rsidR="00A73A63" w:rsidRPr="00A73A63" w14:paraId="6E4E8521"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54025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9EBEC27"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ACF4E63"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DFF0AF9"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C54D896"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E05BC11"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3D0CE69D"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2F7FA6A" w14:textId="77777777" w:rsidR="00A73A63" w:rsidRPr="00A73A63" w:rsidRDefault="00A73A63" w:rsidP="00A73A63">
            <w:pPr>
              <w:jc w:val="right"/>
            </w:pPr>
            <w:r w:rsidRPr="00A73A63">
              <w:t>9 531,7</w:t>
            </w:r>
          </w:p>
        </w:tc>
      </w:tr>
      <w:tr w:rsidR="00A73A63" w:rsidRPr="00A73A63" w14:paraId="71061C94"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562DE9"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662C2546"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69EE24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85B43DC"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4047441C"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90CC350" w14:textId="77777777" w:rsidR="00A73A63" w:rsidRPr="00A73A63" w:rsidRDefault="00A73A63" w:rsidP="00A73A63">
            <w:pPr>
              <w:jc w:val="center"/>
            </w:pPr>
            <w:r w:rsidRPr="00A73A63">
              <w:t>08.2.00.00000</w:t>
            </w:r>
          </w:p>
        </w:tc>
        <w:tc>
          <w:tcPr>
            <w:tcW w:w="576" w:type="dxa"/>
            <w:tcBorders>
              <w:top w:val="nil"/>
              <w:left w:val="nil"/>
              <w:bottom w:val="single" w:sz="4" w:space="0" w:color="auto"/>
              <w:right w:val="single" w:sz="4" w:space="0" w:color="auto"/>
            </w:tcBorders>
            <w:shd w:val="clear" w:color="auto" w:fill="auto"/>
            <w:vAlign w:val="center"/>
            <w:hideMark/>
          </w:tcPr>
          <w:p w14:paraId="49AD7F1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FF0B96C" w14:textId="77777777" w:rsidR="00A73A63" w:rsidRPr="00A73A63" w:rsidRDefault="00A73A63" w:rsidP="00A73A63">
            <w:pPr>
              <w:jc w:val="right"/>
            </w:pPr>
            <w:r w:rsidRPr="00A73A63">
              <w:t>9 531,7</w:t>
            </w:r>
          </w:p>
        </w:tc>
      </w:tr>
      <w:tr w:rsidR="00A73A63" w:rsidRPr="00A73A63" w14:paraId="355C905E" w14:textId="77777777" w:rsidTr="00A6493F">
        <w:trPr>
          <w:trHeight w:val="15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834A6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vAlign w:val="center"/>
            <w:hideMark/>
          </w:tcPr>
          <w:p w14:paraId="51C96BBD" w14:textId="77777777" w:rsidR="00A73A63" w:rsidRPr="00A73A63" w:rsidRDefault="00A73A63" w:rsidP="00A73A63">
            <w:pPr>
              <w:jc w:val="both"/>
            </w:pPr>
            <w:r w:rsidRPr="00A73A63">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87" w:type="dxa"/>
            <w:tcBorders>
              <w:top w:val="nil"/>
              <w:left w:val="nil"/>
              <w:bottom w:val="single" w:sz="4" w:space="0" w:color="auto"/>
              <w:right w:val="single" w:sz="4" w:space="0" w:color="auto"/>
            </w:tcBorders>
            <w:shd w:val="clear" w:color="auto" w:fill="auto"/>
            <w:vAlign w:val="center"/>
            <w:hideMark/>
          </w:tcPr>
          <w:p w14:paraId="37371F3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8B4FD28"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3260DD9F" w14:textId="77777777" w:rsidR="00A73A63" w:rsidRPr="00A73A63" w:rsidRDefault="00A73A63" w:rsidP="00A73A63">
            <w:pPr>
              <w:jc w:val="center"/>
            </w:pPr>
            <w:r w:rsidRPr="00A73A63">
              <w:t>03</w:t>
            </w:r>
          </w:p>
        </w:tc>
        <w:tc>
          <w:tcPr>
            <w:tcW w:w="1676" w:type="dxa"/>
            <w:tcBorders>
              <w:top w:val="nil"/>
              <w:left w:val="nil"/>
              <w:bottom w:val="single" w:sz="4" w:space="0" w:color="000000"/>
              <w:right w:val="single" w:sz="4" w:space="0" w:color="000000"/>
            </w:tcBorders>
            <w:shd w:val="clear" w:color="auto" w:fill="auto"/>
            <w:vAlign w:val="center"/>
            <w:hideMark/>
          </w:tcPr>
          <w:p w14:paraId="4922DA6D" w14:textId="77777777" w:rsidR="00A73A63" w:rsidRPr="00A73A63" w:rsidRDefault="00A73A63" w:rsidP="00A73A63">
            <w:pPr>
              <w:jc w:val="center"/>
            </w:pPr>
            <w:r w:rsidRPr="00A73A63">
              <w:t>08.2.00.73040</w:t>
            </w:r>
          </w:p>
        </w:tc>
        <w:tc>
          <w:tcPr>
            <w:tcW w:w="576" w:type="dxa"/>
            <w:tcBorders>
              <w:top w:val="nil"/>
              <w:left w:val="nil"/>
              <w:bottom w:val="single" w:sz="4" w:space="0" w:color="auto"/>
              <w:right w:val="single" w:sz="4" w:space="0" w:color="auto"/>
            </w:tcBorders>
            <w:shd w:val="clear" w:color="auto" w:fill="auto"/>
            <w:vAlign w:val="center"/>
            <w:hideMark/>
          </w:tcPr>
          <w:p w14:paraId="5922743E"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9D256E7" w14:textId="77777777" w:rsidR="00A73A63" w:rsidRPr="00A73A63" w:rsidRDefault="00A73A63" w:rsidP="00A73A63">
            <w:pPr>
              <w:jc w:val="right"/>
            </w:pPr>
            <w:r w:rsidRPr="00A73A63">
              <w:t>9 531,7</w:t>
            </w:r>
          </w:p>
        </w:tc>
      </w:tr>
      <w:tr w:rsidR="00A73A63" w:rsidRPr="00A73A63" w14:paraId="35B4B32C"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1B45A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04D14C1"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822033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BE1F2F3"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0632474C" w14:textId="77777777" w:rsidR="00A73A63" w:rsidRPr="00A73A63" w:rsidRDefault="00A73A63" w:rsidP="00A73A63">
            <w:pPr>
              <w:jc w:val="center"/>
            </w:pPr>
            <w:r w:rsidRPr="00A73A63">
              <w:t>03</w:t>
            </w:r>
          </w:p>
        </w:tc>
        <w:tc>
          <w:tcPr>
            <w:tcW w:w="1676" w:type="dxa"/>
            <w:tcBorders>
              <w:top w:val="nil"/>
              <w:left w:val="nil"/>
              <w:bottom w:val="single" w:sz="4" w:space="0" w:color="000000"/>
              <w:right w:val="single" w:sz="4" w:space="0" w:color="000000"/>
            </w:tcBorders>
            <w:shd w:val="clear" w:color="auto" w:fill="auto"/>
            <w:vAlign w:val="center"/>
            <w:hideMark/>
          </w:tcPr>
          <w:p w14:paraId="51E5DB1E" w14:textId="77777777" w:rsidR="00A73A63" w:rsidRPr="00A73A63" w:rsidRDefault="00A73A63" w:rsidP="00A73A63">
            <w:pPr>
              <w:jc w:val="center"/>
            </w:pPr>
            <w:r w:rsidRPr="00A73A63">
              <w:t>08.2.00.73040</w:t>
            </w:r>
          </w:p>
        </w:tc>
        <w:tc>
          <w:tcPr>
            <w:tcW w:w="576" w:type="dxa"/>
            <w:tcBorders>
              <w:top w:val="nil"/>
              <w:left w:val="nil"/>
              <w:bottom w:val="single" w:sz="4" w:space="0" w:color="auto"/>
              <w:right w:val="single" w:sz="4" w:space="0" w:color="auto"/>
            </w:tcBorders>
            <w:shd w:val="clear" w:color="auto" w:fill="auto"/>
            <w:vAlign w:val="center"/>
            <w:hideMark/>
          </w:tcPr>
          <w:p w14:paraId="7A13E3B0"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6812D650" w14:textId="77777777" w:rsidR="00A73A63" w:rsidRPr="00A73A63" w:rsidRDefault="00A73A63" w:rsidP="00A73A63">
            <w:pPr>
              <w:jc w:val="right"/>
              <w:rPr>
                <w:color w:val="FF0000"/>
              </w:rPr>
            </w:pPr>
            <w:r w:rsidRPr="00A73A63">
              <w:rPr>
                <w:color w:val="FF0000"/>
              </w:rPr>
              <w:t>0,0</w:t>
            </w:r>
          </w:p>
        </w:tc>
      </w:tr>
      <w:tr w:rsidR="00A73A63" w:rsidRPr="00A73A63" w14:paraId="7C3AE4AB"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4A7F5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5041D12"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9DC2E1B"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EE1914F"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3E9052D3" w14:textId="77777777" w:rsidR="00A73A63" w:rsidRPr="00A73A63" w:rsidRDefault="00A73A63" w:rsidP="00A73A63">
            <w:pPr>
              <w:jc w:val="center"/>
            </w:pPr>
            <w:r w:rsidRPr="00A73A63">
              <w:t>03</w:t>
            </w:r>
          </w:p>
        </w:tc>
        <w:tc>
          <w:tcPr>
            <w:tcW w:w="1676" w:type="dxa"/>
            <w:tcBorders>
              <w:top w:val="nil"/>
              <w:left w:val="nil"/>
              <w:bottom w:val="single" w:sz="4" w:space="0" w:color="000000"/>
              <w:right w:val="single" w:sz="4" w:space="0" w:color="000000"/>
            </w:tcBorders>
            <w:shd w:val="clear" w:color="auto" w:fill="auto"/>
            <w:vAlign w:val="center"/>
            <w:hideMark/>
          </w:tcPr>
          <w:p w14:paraId="41C63B4C" w14:textId="77777777" w:rsidR="00A73A63" w:rsidRPr="00A73A63" w:rsidRDefault="00A73A63" w:rsidP="00A73A63">
            <w:pPr>
              <w:jc w:val="center"/>
            </w:pPr>
            <w:r w:rsidRPr="00A73A63">
              <w:t>08.2.00.73040</w:t>
            </w:r>
          </w:p>
        </w:tc>
        <w:tc>
          <w:tcPr>
            <w:tcW w:w="576" w:type="dxa"/>
            <w:tcBorders>
              <w:top w:val="nil"/>
              <w:left w:val="nil"/>
              <w:bottom w:val="single" w:sz="4" w:space="0" w:color="auto"/>
              <w:right w:val="single" w:sz="4" w:space="0" w:color="auto"/>
            </w:tcBorders>
            <w:shd w:val="clear" w:color="auto" w:fill="auto"/>
            <w:vAlign w:val="center"/>
            <w:hideMark/>
          </w:tcPr>
          <w:p w14:paraId="6CDDB9DC"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1130124E" w14:textId="77777777" w:rsidR="00A73A63" w:rsidRPr="00A73A63" w:rsidRDefault="00A73A63" w:rsidP="00A73A63">
            <w:pPr>
              <w:jc w:val="right"/>
            </w:pPr>
            <w:r w:rsidRPr="00A73A63">
              <w:t>111,7</w:t>
            </w:r>
          </w:p>
        </w:tc>
      </w:tr>
      <w:tr w:rsidR="00A73A63" w:rsidRPr="00A73A63" w14:paraId="299EF022"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3660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24D5E86"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D3027FF"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B7B625D"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07796607" w14:textId="77777777" w:rsidR="00A73A63" w:rsidRPr="00A73A63" w:rsidRDefault="00A73A63" w:rsidP="00A73A63">
            <w:pPr>
              <w:jc w:val="center"/>
            </w:pPr>
            <w:r w:rsidRPr="00A73A63">
              <w:t>03</w:t>
            </w:r>
          </w:p>
        </w:tc>
        <w:tc>
          <w:tcPr>
            <w:tcW w:w="1676" w:type="dxa"/>
            <w:tcBorders>
              <w:top w:val="nil"/>
              <w:left w:val="nil"/>
              <w:bottom w:val="nil"/>
              <w:right w:val="single" w:sz="4" w:space="0" w:color="000000"/>
            </w:tcBorders>
            <w:shd w:val="clear" w:color="auto" w:fill="auto"/>
            <w:vAlign w:val="center"/>
            <w:hideMark/>
          </w:tcPr>
          <w:p w14:paraId="574BBEA8" w14:textId="77777777" w:rsidR="00A73A63" w:rsidRPr="00A73A63" w:rsidRDefault="00A73A63" w:rsidP="00A73A63">
            <w:pPr>
              <w:jc w:val="center"/>
            </w:pPr>
            <w:r w:rsidRPr="00A73A63">
              <w:t>08.2.00.73040</w:t>
            </w:r>
          </w:p>
        </w:tc>
        <w:tc>
          <w:tcPr>
            <w:tcW w:w="576" w:type="dxa"/>
            <w:tcBorders>
              <w:top w:val="nil"/>
              <w:left w:val="nil"/>
              <w:bottom w:val="single" w:sz="4" w:space="0" w:color="auto"/>
              <w:right w:val="single" w:sz="4" w:space="0" w:color="auto"/>
            </w:tcBorders>
            <w:shd w:val="clear" w:color="auto" w:fill="auto"/>
            <w:vAlign w:val="center"/>
            <w:hideMark/>
          </w:tcPr>
          <w:p w14:paraId="0FDE2201"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57CB3436" w14:textId="77777777" w:rsidR="00A73A63" w:rsidRPr="00A73A63" w:rsidRDefault="00A73A63" w:rsidP="00A73A63">
            <w:pPr>
              <w:jc w:val="right"/>
            </w:pPr>
            <w:r w:rsidRPr="00A73A63">
              <w:t>9 420,0</w:t>
            </w:r>
          </w:p>
        </w:tc>
      </w:tr>
      <w:tr w:rsidR="00A73A63" w:rsidRPr="00A73A63" w14:paraId="014BD85A"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6F0D23"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C57C7D1" w14:textId="77777777" w:rsidR="00A73A63" w:rsidRPr="00A73A63" w:rsidRDefault="00A73A63" w:rsidP="00A73A63">
            <w:pPr>
              <w:jc w:val="both"/>
            </w:pPr>
            <w:r w:rsidRPr="00A73A6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3E99571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BAE2595"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02E48905" w14:textId="77777777" w:rsidR="00A73A63" w:rsidRPr="00A73A63" w:rsidRDefault="00A73A63" w:rsidP="00A73A63">
            <w:pPr>
              <w:jc w:val="center"/>
            </w:pPr>
            <w:r w:rsidRPr="00A73A63">
              <w:t>03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146927A9" w14:textId="77777777" w:rsidR="00A73A63" w:rsidRPr="00A73A63" w:rsidRDefault="00A73A63" w:rsidP="00A73A63">
            <w:pPr>
              <w:jc w:val="center"/>
            </w:pPr>
            <w:r w:rsidRPr="00A73A63">
              <w:t>70.0.00.00000</w:t>
            </w:r>
          </w:p>
        </w:tc>
        <w:tc>
          <w:tcPr>
            <w:tcW w:w="576" w:type="dxa"/>
            <w:tcBorders>
              <w:top w:val="nil"/>
              <w:left w:val="nil"/>
              <w:bottom w:val="single" w:sz="4" w:space="0" w:color="auto"/>
              <w:right w:val="single" w:sz="4" w:space="0" w:color="auto"/>
            </w:tcBorders>
            <w:shd w:val="clear" w:color="auto" w:fill="auto"/>
            <w:vAlign w:val="center"/>
            <w:hideMark/>
          </w:tcPr>
          <w:p w14:paraId="212343A2"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0E66209" w14:textId="77777777" w:rsidR="00A73A63" w:rsidRPr="00A73A63" w:rsidRDefault="00A73A63" w:rsidP="00A73A63">
            <w:pPr>
              <w:jc w:val="right"/>
            </w:pPr>
            <w:r w:rsidRPr="00A73A63">
              <w:t>80,0</w:t>
            </w:r>
          </w:p>
        </w:tc>
      </w:tr>
      <w:tr w:rsidR="00A73A63" w:rsidRPr="00A73A63" w14:paraId="38310893"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B7A972"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1EC4F77" w14:textId="77777777" w:rsidR="00A73A63" w:rsidRPr="00A73A63" w:rsidRDefault="00A73A63" w:rsidP="00A73A63">
            <w:pPr>
              <w:jc w:val="both"/>
            </w:pPr>
            <w:r w:rsidRPr="00A73A6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1B12706"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433041F"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431FC2C"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5CA3CE78" w14:textId="77777777" w:rsidR="00A73A63" w:rsidRPr="00A73A63" w:rsidRDefault="00A73A63" w:rsidP="00A73A63">
            <w:pPr>
              <w:jc w:val="center"/>
            </w:pPr>
            <w:r w:rsidRPr="00A73A63">
              <w:t>70.1.00.00000</w:t>
            </w:r>
          </w:p>
        </w:tc>
        <w:tc>
          <w:tcPr>
            <w:tcW w:w="576" w:type="dxa"/>
            <w:tcBorders>
              <w:top w:val="nil"/>
              <w:left w:val="nil"/>
              <w:bottom w:val="single" w:sz="4" w:space="0" w:color="auto"/>
              <w:right w:val="single" w:sz="4" w:space="0" w:color="auto"/>
            </w:tcBorders>
            <w:shd w:val="clear" w:color="auto" w:fill="auto"/>
            <w:vAlign w:val="center"/>
            <w:hideMark/>
          </w:tcPr>
          <w:p w14:paraId="1334AB1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669333A4" w14:textId="77777777" w:rsidR="00A73A63" w:rsidRPr="00A73A63" w:rsidRDefault="00A73A63" w:rsidP="00A73A63">
            <w:pPr>
              <w:jc w:val="right"/>
            </w:pPr>
            <w:r w:rsidRPr="00A73A63">
              <w:t>80,0</w:t>
            </w:r>
          </w:p>
        </w:tc>
      </w:tr>
      <w:tr w:rsidR="00A73A63" w:rsidRPr="00A73A63" w14:paraId="49601374"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22BBC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6B89B879" w14:textId="77777777" w:rsidR="00A73A63" w:rsidRPr="00A73A63" w:rsidRDefault="00A73A63" w:rsidP="00A73A63">
            <w:pPr>
              <w:jc w:val="both"/>
            </w:pPr>
            <w:r w:rsidRPr="00A73A63">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1D76E03D"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4853563"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355DFDC4"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71DD2A22" w14:textId="77777777" w:rsidR="00A73A63" w:rsidRPr="00A73A63" w:rsidRDefault="00A73A63" w:rsidP="00A73A63">
            <w:pPr>
              <w:jc w:val="center"/>
            </w:pPr>
            <w:r w:rsidRPr="00A73A63">
              <w:t>70.1.24.00000</w:t>
            </w:r>
          </w:p>
        </w:tc>
        <w:tc>
          <w:tcPr>
            <w:tcW w:w="576" w:type="dxa"/>
            <w:tcBorders>
              <w:top w:val="nil"/>
              <w:left w:val="nil"/>
              <w:bottom w:val="single" w:sz="4" w:space="0" w:color="auto"/>
              <w:right w:val="single" w:sz="4" w:space="0" w:color="auto"/>
            </w:tcBorders>
            <w:shd w:val="clear" w:color="auto" w:fill="auto"/>
            <w:vAlign w:val="center"/>
            <w:hideMark/>
          </w:tcPr>
          <w:p w14:paraId="4CA643B3"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18012DB" w14:textId="77777777" w:rsidR="00A73A63" w:rsidRPr="00A73A63" w:rsidRDefault="00A73A63" w:rsidP="00A73A63">
            <w:pPr>
              <w:jc w:val="right"/>
            </w:pPr>
            <w:r w:rsidRPr="00A73A63">
              <w:t>80,0</w:t>
            </w:r>
          </w:p>
        </w:tc>
      </w:tr>
      <w:tr w:rsidR="00A73A63" w:rsidRPr="00A73A63" w14:paraId="3F0A7453"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D73651"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C4B677E" w14:textId="77777777" w:rsidR="00A73A63" w:rsidRPr="00A73A63" w:rsidRDefault="00A73A63" w:rsidP="00A73A63">
            <w:pPr>
              <w:jc w:val="both"/>
            </w:pPr>
            <w:r w:rsidRPr="00A73A63">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3CE0ABD"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27ED6D0"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0703E7D2"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3BE11950" w14:textId="77777777" w:rsidR="00A73A63" w:rsidRPr="00A73A63" w:rsidRDefault="00A73A63" w:rsidP="00A73A63">
            <w:pPr>
              <w:jc w:val="center"/>
            </w:pPr>
            <w:r w:rsidRPr="00A73A63">
              <w:t>70.1.24.92400</w:t>
            </w:r>
          </w:p>
        </w:tc>
        <w:tc>
          <w:tcPr>
            <w:tcW w:w="576" w:type="dxa"/>
            <w:tcBorders>
              <w:top w:val="nil"/>
              <w:left w:val="nil"/>
              <w:bottom w:val="single" w:sz="4" w:space="0" w:color="auto"/>
              <w:right w:val="single" w:sz="4" w:space="0" w:color="auto"/>
            </w:tcBorders>
            <w:shd w:val="clear" w:color="auto" w:fill="auto"/>
            <w:vAlign w:val="center"/>
            <w:hideMark/>
          </w:tcPr>
          <w:p w14:paraId="4594EA7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CF4310B" w14:textId="77777777" w:rsidR="00A73A63" w:rsidRPr="00A73A63" w:rsidRDefault="00A73A63" w:rsidP="00A73A63">
            <w:pPr>
              <w:jc w:val="right"/>
            </w:pPr>
            <w:r w:rsidRPr="00A73A63">
              <w:t>80,0</w:t>
            </w:r>
          </w:p>
        </w:tc>
      </w:tr>
      <w:tr w:rsidR="00A73A63" w:rsidRPr="00A73A63" w14:paraId="6057501A"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1D5B6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4489B04" w14:textId="77777777" w:rsidR="00A73A63" w:rsidRPr="00A73A63" w:rsidRDefault="00A73A63" w:rsidP="00A73A63">
            <w:pPr>
              <w:jc w:val="both"/>
            </w:pPr>
            <w:r w:rsidRPr="00A73A6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06FDA6C"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E1B1F59"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718E896C" w14:textId="77777777" w:rsidR="00A73A63" w:rsidRPr="00A73A63" w:rsidRDefault="00A73A63" w:rsidP="00A73A63">
            <w:pPr>
              <w:jc w:val="center"/>
            </w:pPr>
            <w:r w:rsidRPr="00A73A63">
              <w:t>03</w:t>
            </w:r>
          </w:p>
        </w:tc>
        <w:tc>
          <w:tcPr>
            <w:tcW w:w="1676" w:type="dxa"/>
            <w:tcBorders>
              <w:top w:val="nil"/>
              <w:left w:val="nil"/>
              <w:bottom w:val="single" w:sz="4" w:space="0" w:color="auto"/>
              <w:right w:val="single" w:sz="4" w:space="0" w:color="auto"/>
            </w:tcBorders>
            <w:shd w:val="clear" w:color="auto" w:fill="auto"/>
            <w:vAlign w:val="center"/>
            <w:hideMark/>
          </w:tcPr>
          <w:p w14:paraId="043AEA40" w14:textId="77777777" w:rsidR="00A73A63" w:rsidRPr="00A73A63" w:rsidRDefault="00A73A63" w:rsidP="00A73A63">
            <w:pPr>
              <w:jc w:val="center"/>
            </w:pPr>
            <w:r w:rsidRPr="00A73A63">
              <w:t>70.1.24.92400</w:t>
            </w:r>
          </w:p>
        </w:tc>
        <w:tc>
          <w:tcPr>
            <w:tcW w:w="576" w:type="dxa"/>
            <w:tcBorders>
              <w:top w:val="nil"/>
              <w:left w:val="nil"/>
              <w:bottom w:val="single" w:sz="4" w:space="0" w:color="auto"/>
              <w:right w:val="single" w:sz="4" w:space="0" w:color="auto"/>
            </w:tcBorders>
            <w:shd w:val="clear" w:color="auto" w:fill="auto"/>
            <w:vAlign w:val="center"/>
            <w:hideMark/>
          </w:tcPr>
          <w:p w14:paraId="63395005" w14:textId="77777777" w:rsidR="00A73A63" w:rsidRPr="00A73A63" w:rsidRDefault="00A73A63" w:rsidP="00A73A63">
            <w:pPr>
              <w:jc w:val="center"/>
            </w:pPr>
            <w:r w:rsidRPr="00A73A63">
              <w:t>300</w:t>
            </w:r>
          </w:p>
        </w:tc>
        <w:tc>
          <w:tcPr>
            <w:tcW w:w="1543" w:type="dxa"/>
            <w:tcBorders>
              <w:top w:val="nil"/>
              <w:left w:val="nil"/>
              <w:bottom w:val="single" w:sz="4" w:space="0" w:color="auto"/>
              <w:right w:val="single" w:sz="4" w:space="0" w:color="auto"/>
            </w:tcBorders>
            <w:shd w:val="clear" w:color="auto" w:fill="auto"/>
            <w:noWrap/>
            <w:vAlign w:val="center"/>
            <w:hideMark/>
          </w:tcPr>
          <w:p w14:paraId="28BFC78E" w14:textId="77777777" w:rsidR="00A73A63" w:rsidRPr="00A73A63" w:rsidRDefault="00A73A63" w:rsidP="00A73A63">
            <w:pPr>
              <w:jc w:val="right"/>
            </w:pPr>
            <w:r w:rsidRPr="00A73A63">
              <w:t>80,0</w:t>
            </w:r>
          </w:p>
        </w:tc>
      </w:tr>
      <w:tr w:rsidR="00A73A63" w:rsidRPr="00A73A63" w14:paraId="6E121231"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A8D42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7DFCCC9" w14:textId="77777777" w:rsidR="00A73A63" w:rsidRPr="00A73A63" w:rsidRDefault="00A73A63" w:rsidP="00A73A63">
            <w:pPr>
              <w:jc w:val="both"/>
            </w:pPr>
            <w:r w:rsidRPr="00A73A63">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1FC01516"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6F5AD35" w14:textId="77777777" w:rsidR="00A73A63" w:rsidRPr="00A73A63" w:rsidRDefault="00A73A63" w:rsidP="00A73A63">
            <w:pPr>
              <w:jc w:val="center"/>
              <w:rPr>
                <w:b/>
                <w:bCs/>
              </w:rPr>
            </w:pPr>
            <w:r w:rsidRPr="00A73A6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3A029748" w14:textId="77777777" w:rsidR="00A73A63" w:rsidRPr="00A73A63" w:rsidRDefault="00A73A63" w:rsidP="00A73A63">
            <w:pPr>
              <w:jc w:val="center"/>
              <w:rPr>
                <w:b/>
                <w:bCs/>
              </w:rPr>
            </w:pPr>
            <w:r w:rsidRPr="00A73A63">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10727482"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11EC606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43B9D66" w14:textId="77777777" w:rsidR="00A73A63" w:rsidRPr="00A73A63" w:rsidRDefault="00A73A63" w:rsidP="00A73A63">
            <w:pPr>
              <w:jc w:val="right"/>
            </w:pPr>
            <w:r w:rsidRPr="00A73A63">
              <w:t>5 112,3</w:t>
            </w:r>
          </w:p>
        </w:tc>
      </w:tr>
      <w:tr w:rsidR="00A73A63" w:rsidRPr="00A73A63" w14:paraId="4235715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50CE39"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25043441"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D55696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0B921FB"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9596F4E"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170FC400"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52DF047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0BB72F1" w14:textId="77777777" w:rsidR="00A73A63" w:rsidRPr="00A73A63" w:rsidRDefault="00A73A63" w:rsidP="00A73A63">
            <w:pPr>
              <w:jc w:val="right"/>
            </w:pPr>
            <w:r w:rsidRPr="00A73A63">
              <w:t>5 112,3</w:t>
            </w:r>
          </w:p>
        </w:tc>
      </w:tr>
      <w:tr w:rsidR="00A73A63" w:rsidRPr="00A73A63" w14:paraId="082F63C5"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4A4F75"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8D6F31A"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938FDBF"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A6B3EEF"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2F5A39A8"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3362ABE9" w14:textId="77777777" w:rsidR="00A73A63" w:rsidRPr="00A73A63" w:rsidRDefault="00A73A63" w:rsidP="00A73A63">
            <w:pPr>
              <w:jc w:val="center"/>
            </w:pPr>
            <w:r w:rsidRPr="00A73A63">
              <w:t>08.2.00.00000</w:t>
            </w:r>
          </w:p>
        </w:tc>
        <w:tc>
          <w:tcPr>
            <w:tcW w:w="576" w:type="dxa"/>
            <w:tcBorders>
              <w:top w:val="nil"/>
              <w:left w:val="nil"/>
              <w:bottom w:val="single" w:sz="4" w:space="0" w:color="auto"/>
              <w:right w:val="single" w:sz="4" w:space="0" w:color="auto"/>
            </w:tcBorders>
            <w:shd w:val="clear" w:color="auto" w:fill="auto"/>
            <w:vAlign w:val="center"/>
            <w:hideMark/>
          </w:tcPr>
          <w:p w14:paraId="6B69E73A"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8D89740" w14:textId="77777777" w:rsidR="00A73A63" w:rsidRPr="00A73A63" w:rsidRDefault="00A73A63" w:rsidP="00A73A63">
            <w:pPr>
              <w:jc w:val="right"/>
            </w:pPr>
            <w:r w:rsidRPr="00A73A63">
              <w:t>5 112,3</w:t>
            </w:r>
          </w:p>
        </w:tc>
      </w:tr>
      <w:tr w:rsidR="00A73A63" w:rsidRPr="00A73A63" w14:paraId="7AF18A22" w14:textId="77777777" w:rsidTr="00A6493F">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13372A"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0537FB63" w14:textId="77777777" w:rsidR="00A73A63" w:rsidRPr="00A73A63" w:rsidRDefault="00A73A63" w:rsidP="00A73A63">
            <w:pPr>
              <w:jc w:val="both"/>
            </w:pPr>
            <w:r w:rsidRPr="00A73A63">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87" w:type="dxa"/>
            <w:tcBorders>
              <w:top w:val="nil"/>
              <w:left w:val="nil"/>
              <w:bottom w:val="single" w:sz="4" w:space="0" w:color="auto"/>
              <w:right w:val="single" w:sz="4" w:space="0" w:color="auto"/>
            </w:tcBorders>
            <w:shd w:val="clear" w:color="auto" w:fill="auto"/>
            <w:vAlign w:val="center"/>
            <w:hideMark/>
          </w:tcPr>
          <w:p w14:paraId="4FB3B01F"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B788714"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9E2E0BC" w14:textId="77777777" w:rsidR="00A73A63" w:rsidRPr="00A73A63" w:rsidRDefault="00A73A63" w:rsidP="00A73A63">
            <w:pPr>
              <w:jc w:val="center"/>
            </w:pPr>
            <w:r w:rsidRPr="00A73A63">
              <w:t>06</w:t>
            </w:r>
          </w:p>
        </w:tc>
        <w:tc>
          <w:tcPr>
            <w:tcW w:w="1676" w:type="dxa"/>
            <w:tcBorders>
              <w:top w:val="nil"/>
              <w:left w:val="nil"/>
              <w:bottom w:val="single" w:sz="4" w:space="0" w:color="000000"/>
              <w:right w:val="single" w:sz="4" w:space="0" w:color="000000"/>
            </w:tcBorders>
            <w:shd w:val="clear" w:color="auto" w:fill="auto"/>
            <w:vAlign w:val="center"/>
            <w:hideMark/>
          </w:tcPr>
          <w:p w14:paraId="2FD4574D" w14:textId="77777777" w:rsidR="00A73A63" w:rsidRPr="00A73A63" w:rsidRDefault="00A73A63" w:rsidP="00A73A63">
            <w:pPr>
              <w:jc w:val="center"/>
            </w:pPr>
            <w:r w:rsidRPr="00A73A63">
              <w:t>08.2.00.73040</w:t>
            </w:r>
          </w:p>
        </w:tc>
        <w:tc>
          <w:tcPr>
            <w:tcW w:w="576" w:type="dxa"/>
            <w:tcBorders>
              <w:top w:val="nil"/>
              <w:left w:val="nil"/>
              <w:bottom w:val="single" w:sz="4" w:space="0" w:color="auto"/>
              <w:right w:val="single" w:sz="4" w:space="0" w:color="auto"/>
            </w:tcBorders>
            <w:shd w:val="clear" w:color="auto" w:fill="auto"/>
            <w:vAlign w:val="center"/>
            <w:hideMark/>
          </w:tcPr>
          <w:p w14:paraId="0025F7F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BA7AF01" w14:textId="77777777" w:rsidR="00A73A63" w:rsidRPr="00A73A63" w:rsidRDefault="00A73A63" w:rsidP="00A73A63">
            <w:pPr>
              <w:jc w:val="right"/>
            </w:pPr>
            <w:r w:rsidRPr="00A73A63">
              <w:t>2 494,1</w:t>
            </w:r>
          </w:p>
        </w:tc>
      </w:tr>
      <w:tr w:rsidR="00A73A63" w:rsidRPr="00A73A63" w14:paraId="118E75A7"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4D4199"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1DA5F2C"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1821DF5"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7C42D53"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C0BA385" w14:textId="77777777" w:rsidR="00A73A63" w:rsidRPr="00A73A63" w:rsidRDefault="00A73A63" w:rsidP="00A73A63">
            <w:pPr>
              <w:jc w:val="center"/>
            </w:pPr>
            <w:r w:rsidRPr="00A73A63">
              <w:t>06</w:t>
            </w:r>
          </w:p>
        </w:tc>
        <w:tc>
          <w:tcPr>
            <w:tcW w:w="1676" w:type="dxa"/>
            <w:tcBorders>
              <w:top w:val="nil"/>
              <w:left w:val="nil"/>
              <w:bottom w:val="single" w:sz="4" w:space="0" w:color="000000"/>
              <w:right w:val="single" w:sz="4" w:space="0" w:color="000000"/>
            </w:tcBorders>
            <w:shd w:val="clear" w:color="auto" w:fill="auto"/>
            <w:vAlign w:val="center"/>
            <w:hideMark/>
          </w:tcPr>
          <w:p w14:paraId="058CDB0B" w14:textId="77777777" w:rsidR="00A73A63" w:rsidRPr="00A73A63" w:rsidRDefault="00A73A63" w:rsidP="00A73A63">
            <w:pPr>
              <w:jc w:val="center"/>
            </w:pPr>
            <w:r w:rsidRPr="00A73A63">
              <w:t>08.2.00.73040</w:t>
            </w:r>
          </w:p>
        </w:tc>
        <w:tc>
          <w:tcPr>
            <w:tcW w:w="576" w:type="dxa"/>
            <w:tcBorders>
              <w:top w:val="nil"/>
              <w:left w:val="nil"/>
              <w:bottom w:val="single" w:sz="4" w:space="0" w:color="auto"/>
              <w:right w:val="single" w:sz="4" w:space="0" w:color="auto"/>
            </w:tcBorders>
            <w:shd w:val="clear" w:color="auto" w:fill="auto"/>
            <w:vAlign w:val="center"/>
            <w:hideMark/>
          </w:tcPr>
          <w:p w14:paraId="07BBF18B"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502E0BFB" w14:textId="77777777" w:rsidR="00A73A63" w:rsidRPr="00A73A63" w:rsidRDefault="00A73A63" w:rsidP="00A73A63">
            <w:pPr>
              <w:jc w:val="right"/>
            </w:pPr>
            <w:r w:rsidRPr="00A73A63">
              <w:t>2 381,3</w:t>
            </w:r>
          </w:p>
        </w:tc>
      </w:tr>
      <w:tr w:rsidR="00A73A63" w:rsidRPr="00A73A63" w14:paraId="20C6862C"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443680"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0EB9421" w14:textId="77777777" w:rsidR="00A73A63" w:rsidRPr="00A73A63" w:rsidRDefault="00A73A63" w:rsidP="00A73A63">
            <w:pPr>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9EA8B3"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9BADEC0"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1100522E" w14:textId="77777777" w:rsidR="00A73A63" w:rsidRPr="00A73A63" w:rsidRDefault="00A73A63" w:rsidP="00A73A63">
            <w:pPr>
              <w:jc w:val="center"/>
            </w:pPr>
            <w:r w:rsidRPr="00A73A63">
              <w:t>06</w:t>
            </w:r>
          </w:p>
        </w:tc>
        <w:tc>
          <w:tcPr>
            <w:tcW w:w="1676" w:type="dxa"/>
            <w:tcBorders>
              <w:top w:val="nil"/>
              <w:left w:val="nil"/>
              <w:bottom w:val="single" w:sz="4" w:space="0" w:color="000000"/>
              <w:right w:val="single" w:sz="4" w:space="0" w:color="000000"/>
            </w:tcBorders>
            <w:shd w:val="clear" w:color="auto" w:fill="auto"/>
            <w:vAlign w:val="center"/>
            <w:hideMark/>
          </w:tcPr>
          <w:p w14:paraId="545D6DE0" w14:textId="77777777" w:rsidR="00A73A63" w:rsidRPr="00A73A63" w:rsidRDefault="00A73A63" w:rsidP="00A73A63">
            <w:pPr>
              <w:jc w:val="center"/>
            </w:pPr>
            <w:r w:rsidRPr="00A73A63">
              <w:t>08.2.00.73040</w:t>
            </w:r>
          </w:p>
        </w:tc>
        <w:tc>
          <w:tcPr>
            <w:tcW w:w="576" w:type="dxa"/>
            <w:tcBorders>
              <w:top w:val="nil"/>
              <w:left w:val="nil"/>
              <w:bottom w:val="single" w:sz="4" w:space="0" w:color="auto"/>
              <w:right w:val="single" w:sz="4" w:space="0" w:color="auto"/>
            </w:tcBorders>
            <w:shd w:val="clear" w:color="auto" w:fill="auto"/>
            <w:vAlign w:val="center"/>
            <w:hideMark/>
          </w:tcPr>
          <w:p w14:paraId="1F4D08F0"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695C9B81" w14:textId="77777777" w:rsidR="00A73A63" w:rsidRPr="00A73A63" w:rsidRDefault="00A73A63" w:rsidP="00A73A63">
            <w:pPr>
              <w:jc w:val="right"/>
            </w:pPr>
            <w:r w:rsidRPr="00A73A63">
              <w:t>112,8</w:t>
            </w:r>
          </w:p>
        </w:tc>
      </w:tr>
      <w:tr w:rsidR="00A73A63" w:rsidRPr="00A73A63" w14:paraId="1597579A" w14:textId="77777777" w:rsidTr="00A6493F">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160572" w14:textId="77777777" w:rsidR="00A73A63" w:rsidRPr="00A73A63" w:rsidRDefault="00A73A63" w:rsidP="00A73A63">
            <w:pPr>
              <w:jc w:val="center"/>
            </w:pPr>
            <w:r w:rsidRPr="00A73A63">
              <w:t> </w:t>
            </w:r>
          </w:p>
        </w:tc>
        <w:tc>
          <w:tcPr>
            <w:tcW w:w="3345" w:type="dxa"/>
            <w:tcBorders>
              <w:top w:val="nil"/>
              <w:left w:val="nil"/>
              <w:bottom w:val="single" w:sz="4" w:space="0" w:color="000000"/>
              <w:right w:val="single" w:sz="4" w:space="0" w:color="000000"/>
            </w:tcBorders>
            <w:shd w:val="clear" w:color="auto" w:fill="auto"/>
            <w:hideMark/>
          </w:tcPr>
          <w:p w14:paraId="16DBE0DA" w14:textId="77777777" w:rsidR="00A73A63" w:rsidRPr="00A73A63" w:rsidRDefault="00A73A63" w:rsidP="00A73A63">
            <w:pPr>
              <w:jc w:val="both"/>
            </w:pPr>
            <w:r w:rsidRPr="00A73A63">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0C4DB72F"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1C792B17"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6F76E0DA"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3E9D00AF" w14:textId="77777777" w:rsidR="00A73A63" w:rsidRPr="00A73A63" w:rsidRDefault="00A73A63" w:rsidP="00A73A63">
            <w:pPr>
              <w:jc w:val="center"/>
            </w:pPr>
            <w:r w:rsidRPr="00A73A63">
              <w:t>08.2.00.73060</w:t>
            </w:r>
          </w:p>
        </w:tc>
        <w:tc>
          <w:tcPr>
            <w:tcW w:w="576" w:type="dxa"/>
            <w:tcBorders>
              <w:top w:val="nil"/>
              <w:left w:val="nil"/>
              <w:bottom w:val="single" w:sz="4" w:space="0" w:color="auto"/>
              <w:right w:val="single" w:sz="4" w:space="0" w:color="auto"/>
            </w:tcBorders>
            <w:shd w:val="clear" w:color="auto" w:fill="auto"/>
            <w:vAlign w:val="center"/>
            <w:hideMark/>
          </w:tcPr>
          <w:p w14:paraId="28300C39"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5651A798" w14:textId="77777777" w:rsidR="00A73A63" w:rsidRPr="00A73A63" w:rsidRDefault="00A73A63" w:rsidP="00A73A63">
            <w:pPr>
              <w:jc w:val="right"/>
            </w:pPr>
            <w:r w:rsidRPr="00A73A63">
              <w:t>2 618,2</w:t>
            </w:r>
          </w:p>
        </w:tc>
      </w:tr>
      <w:tr w:rsidR="00A73A63" w:rsidRPr="00A73A63" w14:paraId="47456137"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085934"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D530AD0" w14:textId="77777777" w:rsidR="00A73A63" w:rsidRPr="00A73A63" w:rsidRDefault="00A73A63" w:rsidP="00A73A63">
            <w:pPr>
              <w:jc w:val="both"/>
            </w:pPr>
            <w:r w:rsidRPr="00A73A6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73A63">
              <w:lastRenderedPageBreak/>
              <w:t>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5D2AF1E" w14:textId="77777777" w:rsidR="00A73A63" w:rsidRPr="00A73A63" w:rsidRDefault="00A73A63" w:rsidP="00A73A63">
            <w:pPr>
              <w:jc w:val="center"/>
            </w:pPr>
            <w:r w:rsidRPr="00A73A6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0E94FEC6"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04FEA27D"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37AC3D7F" w14:textId="77777777" w:rsidR="00A73A63" w:rsidRPr="00A73A63" w:rsidRDefault="00A73A63" w:rsidP="00A73A63">
            <w:pPr>
              <w:jc w:val="center"/>
            </w:pPr>
            <w:r w:rsidRPr="00A73A63">
              <w:t>08.2.00.73060</w:t>
            </w:r>
          </w:p>
        </w:tc>
        <w:tc>
          <w:tcPr>
            <w:tcW w:w="576" w:type="dxa"/>
            <w:tcBorders>
              <w:top w:val="nil"/>
              <w:left w:val="nil"/>
              <w:bottom w:val="single" w:sz="4" w:space="0" w:color="auto"/>
              <w:right w:val="single" w:sz="4" w:space="0" w:color="auto"/>
            </w:tcBorders>
            <w:shd w:val="clear" w:color="auto" w:fill="auto"/>
            <w:vAlign w:val="center"/>
            <w:hideMark/>
          </w:tcPr>
          <w:p w14:paraId="65C011CB"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14777EBA" w14:textId="77777777" w:rsidR="00A73A63" w:rsidRPr="00A73A63" w:rsidRDefault="00A73A63" w:rsidP="00A73A63">
            <w:pPr>
              <w:jc w:val="right"/>
            </w:pPr>
            <w:r w:rsidRPr="00A73A63">
              <w:t>2 392,6</w:t>
            </w:r>
          </w:p>
        </w:tc>
      </w:tr>
      <w:tr w:rsidR="00A73A63" w:rsidRPr="00A73A63" w14:paraId="34F3FF5B"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AF44EF"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1DF46961" w14:textId="77777777" w:rsidR="00A73A63" w:rsidRPr="00A73A63" w:rsidRDefault="00A73A63" w:rsidP="00A73A63">
            <w:pPr>
              <w:spacing w:after="240"/>
              <w:jc w:val="both"/>
            </w:pPr>
            <w:r w:rsidRPr="00A73A6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47B7EF0"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0C188B7" w14:textId="77777777" w:rsidR="00A73A63" w:rsidRPr="00A73A63" w:rsidRDefault="00A73A63" w:rsidP="00A73A63">
            <w:pPr>
              <w:jc w:val="center"/>
            </w:pPr>
            <w:r w:rsidRPr="00A73A63">
              <w:t>10</w:t>
            </w:r>
          </w:p>
        </w:tc>
        <w:tc>
          <w:tcPr>
            <w:tcW w:w="523" w:type="dxa"/>
            <w:tcBorders>
              <w:top w:val="nil"/>
              <w:left w:val="nil"/>
              <w:bottom w:val="single" w:sz="4" w:space="0" w:color="auto"/>
              <w:right w:val="single" w:sz="4" w:space="0" w:color="auto"/>
            </w:tcBorders>
            <w:shd w:val="clear" w:color="auto" w:fill="auto"/>
            <w:vAlign w:val="center"/>
            <w:hideMark/>
          </w:tcPr>
          <w:p w14:paraId="2BA6B1EB" w14:textId="77777777" w:rsidR="00A73A63" w:rsidRPr="00A73A63" w:rsidRDefault="00A73A63" w:rsidP="00A73A63">
            <w:pPr>
              <w:jc w:val="center"/>
            </w:pPr>
            <w:r w:rsidRPr="00A73A63">
              <w:t>06</w:t>
            </w:r>
          </w:p>
        </w:tc>
        <w:tc>
          <w:tcPr>
            <w:tcW w:w="1676" w:type="dxa"/>
            <w:tcBorders>
              <w:top w:val="nil"/>
              <w:left w:val="nil"/>
              <w:bottom w:val="single" w:sz="4" w:space="0" w:color="auto"/>
              <w:right w:val="single" w:sz="4" w:space="0" w:color="auto"/>
            </w:tcBorders>
            <w:shd w:val="clear" w:color="auto" w:fill="auto"/>
            <w:vAlign w:val="center"/>
            <w:hideMark/>
          </w:tcPr>
          <w:p w14:paraId="35044B41" w14:textId="77777777" w:rsidR="00A73A63" w:rsidRPr="00A73A63" w:rsidRDefault="00A73A63" w:rsidP="00A73A63">
            <w:pPr>
              <w:jc w:val="center"/>
            </w:pPr>
            <w:r w:rsidRPr="00A73A63">
              <w:t>08.2.00.73060</w:t>
            </w:r>
          </w:p>
        </w:tc>
        <w:tc>
          <w:tcPr>
            <w:tcW w:w="576" w:type="dxa"/>
            <w:tcBorders>
              <w:top w:val="nil"/>
              <w:left w:val="nil"/>
              <w:bottom w:val="single" w:sz="4" w:space="0" w:color="auto"/>
              <w:right w:val="single" w:sz="4" w:space="0" w:color="auto"/>
            </w:tcBorders>
            <w:shd w:val="clear" w:color="auto" w:fill="auto"/>
            <w:vAlign w:val="center"/>
            <w:hideMark/>
          </w:tcPr>
          <w:p w14:paraId="00C7D003"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0C83BCF0" w14:textId="77777777" w:rsidR="00A73A63" w:rsidRPr="00A73A63" w:rsidRDefault="00A73A63" w:rsidP="00A73A63">
            <w:pPr>
              <w:jc w:val="right"/>
            </w:pPr>
            <w:r w:rsidRPr="00A73A63">
              <w:t>225,6</w:t>
            </w:r>
          </w:p>
        </w:tc>
      </w:tr>
      <w:tr w:rsidR="00A73A63" w:rsidRPr="00A73A63" w14:paraId="0D9A0559"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9825E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5AF3F1D1" w14:textId="77777777" w:rsidR="00A73A63" w:rsidRPr="00A73A63" w:rsidRDefault="00A73A63" w:rsidP="00A73A63">
            <w:pPr>
              <w:jc w:val="both"/>
            </w:pPr>
            <w:r w:rsidRPr="00A73A63">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5B90B2A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922C360" w14:textId="77777777" w:rsidR="00A73A63" w:rsidRPr="00A73A63" w:rsidRDefault="00A73A63" w:rsidP="00A73A63">
            <w:pPr>
              <w:jc w:val="center"/>
              <w:rPr>
                <w:b/>
                <w:bCs/>
              </w:rPr>
            </w:pPr>
            <w:r w:rsidRPr="00A73A63">
              <w:rPr>
                <w:b/>
                <w:bCs/>
              </w:rPr>
              <w:t>12</w:t>
            </w:r>
          </w:p>
        </w:tc>
        <w:tc>
          <w:tcPr>
            <w:tcW w:w="523" w:type="dxa"/>
            <w:tcBorders>
              <w:top w:val="nil"/>
              <w:left w:val="nil"/>
              <w:bottom w:val="single" w:sz="4" w:space="0" w:color="auto"/>
              <w:right w:val="single" w:sz="4" w:space="0" w:color="auto"/>
            </w:tcBorders>
            <w:shd w:val="clear" w:color="auto" w:fill="auto"/>
            <w:vAlign w:val="center"/>
            <w:hideMark/>
          </w:tcPr>
          <w:p w14:paraId="25AE2CBE" w14:textId="77777777" w:rsidR="00A73A63" w:rsidRPr="00A73A63" w:rsidRDefault="00A73A63" w:rsidP="00A73A63">
            <w:pPr>
              <w:jc w:val="center"/>
              <w:rPr>
                <w:b/>
                <w:bCs/>
              </w:rPr>
            </w:pPr>
            <w:r w:rsidRPr="00A73A6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5F739F6"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18774A0B"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336039E6" w14:textId="77777777" w:rsidR="00A73A63" w:rsidRPr="00A73A63" w:rsidRDefault="00A73A63" w:rsidP="00A73A63">
            <w:pPr>
              <w:jc w:val="right"/>
            </w:pPr>
            <w:r w:rsidRPr="00A73A63">
              <w:t>9 063,3</w:t>
            </w:r>
          </w:p>
        </w:tc>
      </w:tr>
      <w:tr w:rsidR="00A73A63" w:rsidRPr="00A73A63" w14:paraId="6FFDC32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CBE42C"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0FD58B4" w14:textId="77777777" w:rsidR="00A73A63" w:rsidRPr="00A73A63" w:rsidRDefault="00A73A63" w:rsidP="00A73A63">
            <w:pPr>
              <w:jc w:val="both"/>
            </w:pPr>
            <w:r w:rsidRPr="00A73A63">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4240E0BC"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4DFA6323" w14:textId="77777777" w:rsidR="00A73A63" w:rsidRPr="00A73A63" w:rsidRDefault="00A73A63" w:rsidP="00A73A63">
            <w:pPr>
              <w:jc w:val="center"/>
              <w:rPr>
                <w:b/>
                <w:bCs/>
              </w:rPr>
            </w:pPr>
            <w:r w:rsidRPr="00A73A63">
              <w:rPr>
                <w:b/>
                <w:bCs/>
              </w:rPr>
              <w:t>12</w:t>
            </w:r>
          </w:p>
        </w:tc>
        <w:tc>
          <w:tcPr>
            <w:tcW w:w="523" w:type="dxa"/>
            <w:tcBorders>
              <w:top w:val="nil"/>
              <w:left w:val="nil"/>
              <w:bottom w:val="single" w:sz="4" w:space="0" w:color="auto"/>
              <w:right w:val="single" w:sz="4" w:space="0" w:color="auto"/>
            </w:tcBorders>
            <w:shd w:val="clear" w:color="auto" w:fill="auto"/>
            <w:vAlign w:val="center"/>
            <w:hideMark/>
          </w:tcPr>
          <w:p w14:paraId="19BA2390" w14:textId="77777777" w:rsidR="00A73A63" w:rsidRPr="00A73A63" w:rsidRDefault="00A73A63" w:rsidP="00A73A63">
            <w:pPr>
              <w:jc w:val="center"/>
              <w:rPr>
                <w:b/>
                <w:bCs/>
              </w:rPr>
            </w:pPr>
            <w:r w:rsidRPr="00A73A6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4F309BB" w14:textId="77777777" w:rsidR="00A73A63" w:rsidRPr="00A73A63" w:rsidRDefault="00A73A63" w:rsidP="00A73A63">
            <w:pPr>
              <w:jc w:val="center"/>
            </w:pPr>
            <w:r w:rsidRPr="00A73A63">
              <w:t> </w:t>
            </w:r>
          </w:p>
        </w:tc>
        <w:tc>
          <w:tcPr>
            <w:tcW w:w="576" w:type="dxa"/>
            <w:tcBorders>
              <w:top w:val="nil"/>
              <w:left w:val="nil"/>
              <w:bottom w:val="single" w:sz="4" w:space="0" w:color="auto"/>
              <w:right w:val="single" w:sz="4" w:space="0" w:color="auto"/>
            </w:tcBorders>
            <w:shd w:val="clear" w:color="auto" w:fill="auto"/>
            <w:vAlign w:val="center"/>
            <w:hideMark/>
          </w:tcPr>
          <w:p w14:paraId="4AC90A2C"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1D981F84" w14:textId="77777777" w:rsidR="00A73A63" w:rsidRPr="00A73A63" w:rsidRDefault="00A73A63" w:rsidP="00A73A63">
            <w:pPr>
              <w:jc w:val="right"/>
            </w:pPr>
            <w:r w:rsidRPr="00A73A63">
              <w:t>9 063,3</w:t>
            </w:r>
          </w:p>
        </w:tc>
      </w:tr>
      <w:tr w:rsidR="00A73A63" w:rsidRPr="00A73A63" w14:paraId="6A641A9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346B7B"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70C566D" w14:textId="77777777" w:rsidR="00A73A63" w:rsidRPr="00A73A63" w:rsidRDefault="00A73A63" w:rsidP="00A73A63">
            <w:pPr>
              <w:jc w:val="both"/>
              <w:rPr>
                <w:b/>
                <w:bCs/>
              </w:rPr>
            </w:pPr>
            <w:r w:rsidRPr="00A73A6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5C8078"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0AB95297" w14:textId="77777777" w:rsidR="00A73A63" w:rsidRPr="00A73A63" w:rsidRDefault="00A73A63" w:rsidP="00A73A63">
            <w:pPr>
              <w:jc w:val="center"/>
            </w:pPr>
            <w:r w:rsidRPr="00A73A63">
              <w:t>12</w:t>
            </w:r>
          </w:p>
        </w:tc>
        <w:tc>
          <w:tcPr>
            <w:tcW w:w="523" w:type="dxa"/>
            <w:tcBorders>
              <w:top w:val="nil"/>
              <w:left w:val="nil"/>
              <w:bottom w:val="single" w:sz="4" w:space="0" w:color="auto"/>
              <w:right w:val="single" w:sz="4" w:space="0" w:color="auto"/>
            </w:tcBorders>
            <w:shd w:val="clear" w:color="auto" w:fill="auto"/>
            <w:vAlign w:val="center"/>
            <w:hideMark/>
          </w:tcPr>
          <w:p w14:paraId="02A219EA"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FC8DC2F" w14:textId="77777777" w:rsidR="00A73A63" w:rsidRPr="00A73A63" w:rsidRDefault="00A73A63" w:rsidP="00A73A63">
            <w:pPr>
              <w:jc w:val="center"/>
            </w:pPr>
            <w:r w:rsidRPr="00A73A63">
              <w:t>08.0.00.00000</w:t>
            </w:r>
          </w:p>
        </w:tc>
        <w:tc>
          <w:tcPr>
            <w:tcW w:w="576" w:type="dxa"/>
            <w:tcBorders>
              <w:top w:val="nil"/>
              <w:left w:val="nil"/>
              <w:bottom w:val="single" w:sz="4" w:space="0" w:color="auto"/>
              <w:right w:val="single" w:sz="4" w:space="0" w:color="auto"/>
            </w:tcBorders>
            <w:shd w:val="clear" w:color="auto" w:fill="auto"/>
            <w:vAlign w:val="center"/>
            <w:hideMark/>
          </w:tcPr>
          <w:p w14:paraId="77B3B710"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4482D64D" w14:textId="77777777" w:rsidR="00A73A63" w:rsidRPr="00A73A63" w:rsidRDefault="00A73A63" w:rsidP="00A73A63">
            <w:pPr>
              <w:jc w:val="right"/>
            </w:pPr>
            <w:r w:rsidRPr="00A73A63">
              <w:t>9 063,3</w:t>
            </w:r>
          </w:p>
        </w:tc>
      </w:tr>
      <w:tr w:rsidR="00A73A63" w:rsidRPr="00A73A63" w14:paraId="49324A01"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5E06A7"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3B31F3AF" w14:textId="77777777" w:rsidR="00A73A63" w:rsidRPr="00A73A63" w:rsidRDefault="00A73A63" w:rsidP="00A73A63">
            <w:pPr>
              <w:jc w:val="both"/>
              <w:rPr>
                <w:b/>
                <w:bCs/>
              </w:rPr>
            </w:pPr>
            <w:r w:rsidRPr="00A73A63">
              <w:rPr>
                <w:b/>
                <w:bCs/>
              </w:rPr>
              <w:t>Подпрограмма</w:t>
            </w:r>
            <w:r w:rsidRPr="00A73A6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5E5133"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B5DD616" w14:textId="77777777" w:rsidR="00A73A63" w:rsidRPr="00A73A63" w:rsidRDefault="00A73A63" w:rsidP="00A73A63">
            <w:pPr>
              <w:jc w:val="center"/>
            </w:pPr>
            <w:r w:rsidRPr="00A73A63">
              <w:t>12</w:t>
            </w:r>
          </w:p>
        </w:tc>
        <w:tc>
          <w:tcPr>
            <w:tcW w:w="523" w:type="dxa"/>
            <w:tcBorders>
              <w:top w:val="nil"/>
              <w:left w:val="nil"/>
              <w:bottom w:val="single" w:sz="4" w:space="0" w:color="auto"/>
              <w:right w:val="single" w:sz="4" w:space="0" w:color="auto"/>
            </w:tcBorders>
            <w:shd w:val="clear" w:color="auto" w:fill="auto"/>
            <w:vAlign w:val="center"/>
            <w:hideMark/>
          </w:tcPr>
          <w:p w14:paraId="09EAEB8D"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145B46E2" w14:textId="77777777" w:rsidR="00A73A63" w:rsidRPr="00A73A63" w:rsidRDefault="00A73A63" w:rsidP="00A73A63">
            <w:pPr>
              <w:jc w:val="center"/>
            </w:pPr>
            <w:r w:rsidRPr="00A73A63">
              <w:t>08.2.00.00000</w:t>
            </w:r>
          </w:p>
        </w:tc>
        <w:tc>
          <w:tcPr>
            <w:tcW w:w="576" w:type="dxa"/>
            <w:tcBorders>
              <w:top w:val="nil"/>
              <w:left w:val="nil"/>
              <w:bottom w:val="single" w:sz="4" w:space="0" w:color="auto"/>
              <w:right w:val="single" w:sz="4" w:space="0" w:color="auto"/>
            </w:tcBorders>
            <w:shd w:val="clear" w:color="auto" w:fill="auto"/>
            <w:vAlign w:val="center"/>
            <w:hideMark/>
          </w:tcPr>
          <w:p w14:paraId="0CBB0A98"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7E922F6C" w14:textId="77777777" w:rsidR="00A73A63" w:rsidRPr="00A73A63" w:rsidRDefault="00A73A63" w:rsidP="00A73A63">
            <w:pPr>
              <w:jc w:val="right"/>
            </w:pPr>
            <w:r w:rsidRPr="00A73A63">
              <w:t>9 063,3</w:t>
            </w:r>
          </w:p>
        </w:tc>
      </w:tr>
      <w:tr w:rsidR="00A73A63" w:rsidRPr="00A73A63" w14:paraId="07A5D141"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4DE74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CAF2DC5" w14:textId="77777777" w:rsidR="00A73A63" w:rsidRPr="00A73A63" w:rsidRDefault="00A73A63" w:rsidP="00A73A63">
            <w:pPr>
              <w:jc w:val="both"/>
            </w:pPr>
            <w:r w:rsidRPr="00A73A63">
              <w:rPr>
                <w:b/>
                <w:bCs/>
              </w:rPr>
              <w:t>Основное мероприятие</w:t>
            </w:r>
            <w:r w:rsidRPr="00A73A63">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577BAC44"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3E8C9467" w14:textId="77777777" w:rsidR="00A73A63" w:rsidRPr="00A73A63" w:rsidRDefault="00A73A63" w:rsidP="00A73A63">
            <w:pPr>
              <w:jc w:val="center"/>
            </w:pPr>
            <w:r w:rsidRPr="00A73A63">
              <w:t>12</w:t>
            </w:r>
          </w:p>
        </w:tc>
        <w:tc>
          <w:tcPr>
            <w:tcW w:w="523" w:type="dxa"/>
            <w:tcBorders>
              <w:top w:val="nil"/>
              <w:left w:val="nil"/>
              <w:bottom w:val="single" w:sz="4" w:space="0" w:color="auto"/>
              <w:right w:val="single" w:sz="4" w:space="0" w:color="auto"/>
            </w:tcBorders>
            <w:shd w:val="clear" w:color="auto" w:fill="auto"/>
            <w:vAlign w:val="center"/>
            <w:hideMark/>
          </w:tcPr>
          <w:p w14:paraId="32261C3E"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B1654C8" w14:textId="77777777" w:rsidR="00A73A63" w:rsidRPr="00A73A63" w:rsidRDefault="00A73A63" w:rsidP="00A73A63">
            <w:pPr>
              <w:jc w:val="center"/>
            </w:pPr>
            <w:r w:rsidRPr="00A73A63">
              <w:t>08.2.27.00000</w:t>
            </w:r>
          </w:p>
        </w:tc>
        <w:tc>
          <w:tcPr>
            <w:tcW w:w="576" w:type="dxa"/>
            <w:tcBorders>
              <w:top w:val="nil"/>
              <w:left w:val="nil"/>
              <w:bottom w:val="single" w:sz="4" w:space="0" w:color="auto"/>
              <w:right w:val="single" w:sz="4" w:space="0" w:color="auto"/>
            </w:tcBorders>
            <w:shd w:val="clear" w:color="auto" w:fill="auto"/>
            <w:vAlign w:val="center"/>
            <w:hideMark/>
          </w:tcPr>
          <w:p w14:paraId="22BF69D4"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244BB685" w14:textId="77777777" w:rsidR="00A73A63" w:rsidRPr="00A73A63" w:rsidRDefault="00A73A63" w:rsidP="00A73A63">
            <w:pPr>
              <w:jc w:val="right"/>
            </w:pPr>
            <w:r w:rsidRPr="00A73A63">
              <w:t>9 063,3</w:t>
            </w:r>
          </w:p>
        </w:tc>
      </w:tr>
      <w:tr w:rsidR="00A73A63" w:rsidRPr="00A73A63" w14:paraId="39696E14"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596248"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231C62CA" w14:textId="77777777" w:rsidR="00A73A63" w:rsidRPr="00A73A63" w:rsidRDefault="00A73A63" w:rsidP="00A73A63">
            <w:pPr>
              <w:jc w:val="both"/>
            </w:pPr>
            <w:r w:rsidRPr="00A73A63">
              <w:t>Финансовое обеспечение деятельности муниципальных учреждений</w:t>
            </w:r>
            <w:r w:rsidRPr="00A73A6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30691F6"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7E1A5524" w14:textId="77777777" w:rsidR="00A73A63" w:rsidRPr="00A73A63" w:rsidRDefault="00A73A63" w:rsidP="00A73A63">
            <w:pPr>
              <w:jc w:val="center"/>
            </w:pPr>
            <w:r w:rsidRPr="00A73A63">
              <w:t>12</w:t>
            </w:r>
          </w:p>
        </w:tc>
        <w:tc>
          <w:tcPr>
            <w:tcW w:w="523" w:type="dxa"/>
            <w:tcBorders>
              <w:top w:val="nil"/>
              <w:left w:val="nil"/>
              <w:bottom w:val="single" w:sz="4" w:space="0" w:color="auto"/>
              <w:right w:val="single" w:sz="4" w:space="0" w:color="auto"/>
            </w:tcBorders>
            <w:shd w:val="clear" w:color="auto" w:fill="auto"/>
            <w:vAlign w:val="center"/>
            <w:hideMark/>
          </w:tcPr>
          <w:p w14:paraId="534150EB"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BCA378B" w14:textId="77777777" w:rsidR="00A73A63" w:rsidRPr="00A73A63" w:rsidRDefault="00A73A63" w:rsidP="00A73A63">
            <w:pPr>
              <w:jc w:val="center"/>
            </w:pPr>
            <w:r w:rsidRPr="00A73A63">
              <w:t>08.2.27.94100</w:t>
            </w:r>
          </w:p>
        </w:tc>
        <w:tc>
          <w:tcPr>
            <w:tcW w:w="576" w:type="dxa"/>
            <w:tcBorders>
              <w:top w:val="nil"/>
              <w:left w:val="nil"/>
              <w:bottom w:val="single" w:sz="4" w:space="0" w:color="auto"/>
              <w:right w:val="single" w:sz="4" w:space="0" w:color="auto"/>
            </w:tcBorders>
            <w:shd w:val="clear" w:color="auto" w:fill="auto"/>
            <w:vAlign w:val="center"/>
            <w:hideMark/>
          </w:tcPr>
          <w:p w14:paraId="67C17FBF" w14:textId="77777777" w:rsidR="00A73A63" w:rsidRPr="00A73A63" w:rsidRDefault="00A73A63" w:rsidP="00A73A63">
            <w:pPr>
              <w:jc w:val="center"/>
            </w:pPr>
            <w:r w:rsidRPr="00A73A63">
              <w:t> </w:t>
            </w:r>
          </w:p>
        </w:tc>
        <w:tc>
          <w:tcPr>
            <w:tcW w:w="1543" w:type="dxa"/>
            <w:tcBorders>
              <w:top w:val="nil"/>
              <w:left w:val="nil"/>
              <w:bottom w:val="single" w:sz="4" w:space="0" w:color="auto"/>
              <w:right w:val="single" w:sz="4" w:space="0" w:color="auto"/>
            </w:tcBorders>
            <w:shd w:val="clear" w:color="auto" w:fill="auto"/>
            <w:noWrap/>
            <w:vAlign w:val="center"/>
            <w:hideMark/>
          </w:tcPr>
          <w:p w14:paraId="054EC1B2" w14:textId="77777777" w:rsidR="00A73A63" w:rsidRPr="00A73A63" w:rsidRDefault="00A73A63" w:rsidP="00A73A63">
            <w:pPr>
              <w:jc w:val="right"/>
            </w:pPr>
            <w:r w:rsidRPr="00A73A63">
              <w:t>9 063,3</w:t>
            </w:r>
          </w:p>
        </w:tc>
      </w:tr>
      <w:tr w:rsidR="00A73A63" w:rsidRPr="00A73A63" w14:paraId="70E643B2" w14:textId="77777777" w:rsidTr="00A6493F">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B0D9BF"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479E3E1E" w14:textId="77777777" w:rsidR="00A73A63" w:rsidRPr="00A73A63" w:rsidRDefault="00A73A63" w:rsidP="00A73A63">
            <w:pPr>
              <w:jc w:val="both"/>
            </w:pPr>
            <w:r w:rsidRPr="00A73A6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CC1D48D"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5303DBEB" w14:textId="77777777" w:rsidR="00A73A63" w:rsidRPr="00A73A63" w:rsidRDefault="00A73A63" w:rsidP="00A73A63">
            <w:pPr>
              <w:jc w:val="center"/>
            </w:pPr>
            <w:r w:rsidRPr="00A73A63">
              <w:t>12</w:t>
            </w:r>
          </w:p>
        </w:tc>
        <w:tc>
          <w:tcPr>
            <w:tcW w:w="523" w:type="dxa"/>
            <w:tcBorders>
              <w:top w:val="nil"/>
              <w:left w:val="nil"/>
              <w:bottom w:val="single" w:sz="4" w:space="0" w:color="auto"/>
              <w:right w:val="single" w:sz="4" w:space="0" w:color="auto"/>
            </w:tcBorders>
            <w:shd w:val="clear" w:color="auto" w:fill="auto"/>
            <w:vAlign w:val="center"/>
            <w:hideMark/>
          </w:tcPr>
          <w:p w14:paraId="5618B723"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0D36A1B8" w14:textId="77777777" w:rsidR="00A73A63" w:rsidRPr="00A73A63" w:rsidRDefault="00A73A63" w:rsidP="00A73A63">
            <w:pPr>
              <w:jc w:val="center"/>
            </w:pPr>
            <w:r w:rsidRPr="00A73A63">
              <w:t>08.2.27.94100</w:t>
            </w:r>
          </w:p>
        </w:tc>
        <w:tc>
          <w:tcPr>
            <w:tcW w:w="576" w:type="dxa"/>
            <w:tcBorders>
              <w:top w:val="nil"/>
              <w:left w:val="nil"/>
              <w:bottom w:val="single" w:sz="4" w:space="0" w:color="auto"/>
              <w:right w:val="single" w:sz="4" w:space="0" w:color="auto"/>
            </w:tcBorders>
            <w:shd w:val="clear" w:color="auto" w:fill="auto"/>
            <w:vAlign w:val="center"/>
            <w:hideMark/>
          </w:tcPr>
          <w:p w14:paraId="03E6C7D2" w14:textId="77777777" w:rsidR="00A73A63" w:rsidRPr="00A73A63" w:rsidRDefault="00A73A63" w:rsidP="00A73A63">
            <w:pPr>
              <w:jc w:val="center"/>
            </w:pPr>
            <w:r w:rsidRPr="00A73A63">
              <w:t>100</w:t>
            </w:r>
          </w:p>
        </w:tc>
        <w:tc>
          <w:tcPr>
            <w:tcW w:w="1543" w:type="dxa"/>
            <w:tcBorders>
              <w:top w:val="nil"/>
              <w:left w:val="nil"/>
              <w:bottom w:val="single" w:sz="4" w:space="0" w:color="auto"/>
              <w:right w:val="single" w:sz="4" w:space="0" w:color="auto"/>
            </w:tcBorders>
            <w:shd w:val="clear" w:color="auto" w:fill="auto"/>
            <w:noWrap/>
            <w:vAlign w:val="center"/>
            <w:hideMark/>
          </w:tcPr>
          <w:p w14:paraId="478C6AB4" w14:textId="77777777" w:rsidR="00A73A63" w:rsidRPr="00A73A63" w:rsidRDefault="00A73A63" w:rsidP="00A73A63">
            <w:pPr>
              <w:jc w:val="right"/>
            </w:pPr>
            <w:r w:rsidRPr="00A73A63">
              <w:t>5 285,0</w:t>
            </w:r>
          </w:p>
        </w:tc>
      </w:tr>
      <w:tr w:rsidR="00A73A63" w:rsidRPr="00A73A63" w14:paraId="1A81504B"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BFE85E"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79423CC8" w14:textId="77777777" w:rsidR="00A73A63" w:rsidRPr="00A73A63" w:rsidRDefault="00A73A63" w:rsidP="00A73A63">
            <w:pPr>
              <w:spacing w:after="240"/>
              <w:jc w:val="both"/>
            </w:pPr>
            <w:r w:rsidRPr="00A73A63">
              <w:t xml:space="preserve">Закупка товаров, работ и услуг для обеспечения </w:t>
            </w:r>
            <w:r w:rsidRPr="00A73A6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D22AE4D" w14:textId="77777777" w:rsidR="00A73A63" w:rsidRPr="00A73A63" w:rsidRDefault="00A73A63" w:rsidP="00A73A63">
            <w:pPr>
              <w:jc w:val="center"/>
            </w:pPr>
            <w:r w:rsidRPr="00A73A6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3685C4AC" w14:textId="77777777" w:rsidR="00A73A63" w:rsidRPr="00A73A63" w:rsidRDefault="00A73A63" w:rsidP="00A73A63">
            <w:pPr>
              <w:jc w:val="center"/>
            </w:pPr>
            <w:r w:rsidRPr="00A73A63">
              <w:t>12</w:t>
            </w:r>
          </w:p>
        </w:tc>
        <w:tc>
          <w:tcPr>
            <w:tcW w:w="523" w:type="dxa"/>
            <w:tcBorders>
              <w:top w:val="nil"/>
              <w:left w:val="nil"/>
              <w:bottom w:val="single" w:sz="4" w:space="0" w:color="auto"/>
              <w:right w:val="single" w:sz="4" w:space="0" w:color="auto"/>
            </w:tcBorders>
            <w:shd w:val="clear" w:color="auto" w:fill="auto"/>
            <w:vAlign w:val="center"/>
            <w:hideMark/>
          </w:tcPr>
          <w:p w14:paraId="44D6C856"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7ED05A83" w14:textId="77777777" w:rsidR="00A73A63" w:rsidRPr="00A73A63" w:rsidRDefault="00A73A63" w:rsidP="00A73A63">
            <w:pPr>
              <w:jc w:val="center"/>
            </w:pPr>
            <w:r w:rsidRPr="00A73A63">
              <w:t>08.2.27.94100</w:t>
            </w:r>
          </w:p>
        </w:tc>
        <w:tc>
          <w:tcPr>
            <w:tcW w:w="576" w:type="dxa"/>
            <w:tcBorders>
              <w:top w:val="nil"/>
              <w:left w:val="nil"/>
              <w:bottom w:val="single" w:sz="4" w:space="0" w:color="auto"/>
              <w:right w:val="single" w:sz="4" w:space="0" w:color="auto"/>
            </w:tcBorders>
            <w:shd w:val="clear" w:color="auto" w:fill="auto"/>
            <w:vAlign w:val="center"/>
            <w:hideMark/>
          </w:tcPr>
          <w:p w14:paraId="1A2D5A8A" w14:textId="77777777" w:rsidR="00A73A63" w:rsidRPr="00A73A63" w:rsidRDefault="00A73A63" w:rsidP="00A73A63">
            <w:pPr>
              <w:jc w:val="center"/>
            </w:pPr>
            <w:r w:rsidRPr="00A73A63">
              <w:t>200</w:t>
            </w:r>
          </w:p>
        </w:tc>
        <w:tc>
          <w:tcPr>
            <w:tcW w:w="1543" w:type="dxa"/>
            <w:tcBorders>
              <w:top w:val="nil"/>
              <w:left w:val="nil"/>
              <w:bottom w:val="single" w:sz="4" w:space="0" w:color="auto"/>
              <w:right w:val="single" w:sz="4" w:space="0" w:color="auto"/>
            </w:tcBorders>
            <w:shd w:val="clear" w:color="auto" w:fill="auto"/>
            <w:noWrap/>
            <w:vAlign w:val="center"/>
            <w:hideMark/>
          </w:tcPr>
          <w:p w14:paraId="58F718DA" w14:textId="77777777" w:rsidR="00A73A63" w:rsidRPr="00A73A63" w:rsidRDefault="00A73A63" w:rsidP="00A73A63">
            <w:pPr>
              <w:jc w:val="right"/>
            </w:pPr>
            <w:r w:rsidRPr="00A73A63">
              <w:t>3 503,3</w:t>
            </w:r>
          </w:p>
        </w:tc>
      </w:tr>
      <w:tr w:rsidR="00A73A63" w:rsidRPr="00A73A63" w14:paraId="00D1837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F212B4" w14:textId="77777777" w:rsidR="00A73A63" w:rsidRPr="00A73A63" w:rsidRDefault="00A73A63" w:rsidP="00A73A63">
            <w:pPr>
              <w:jc w:val="center"/>
            </w:pPr>
            <w:r w:rsidRPr="00A73A63">
              <w:lastRenderedPageBreak/>
              <w:t> </w:t>
            </w:r>
          </w:p>
        </w:tc>
        <w:tc>
          <w:tcPr>
            <w:tcW w:w="3345" w:type="dxa"/>
            <w:tcBorders>
              <w:top w:val="nil"/>
              <w:left w:val="nil"/>
              <w:bottom w:val="single" w:sz="4" w:space="0" w:color="auto"/>
              <w:right w:val="single" w:sz="4" w:space="0" w:color="auto"/>
            </w:tcBorders>
            <w:shd w:val="clear" w:color="auto" w:fill="auto"/>
            <w:hideMark/>
          </w:tcPr>
          <w:p w14:paraId="7AC46BD6" w14:textId="77777777" w:rsidR="00A73A63" w:rsidRPr="00A73A63" w:rsidRDefault="00A73A63" w:rsidP="00A73A63">
            <w:pPr>
              <w:jc w:val="both"/>
            </w:pPr>
            <w:r w:rsidRPr="00A73A6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C69F909"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6883B7B1" w14:textId="77777777" w:rsidR="00A73A63" w:rsidRPr="00A73A63" w:rsidRDefault="00A73A63" w:rsidP="00A73A63">
            <w:pPr>
              <w:jc w:val="center"/>
            </w:pPr>
            <w:r w:rsidRPr="00A73A63">
              <w:t>12</w:t>
            </w:r>
          </w:p>
        </w:tc>
        <w:tc>
          <w:tcPr>
            <w:tcW w:w="523" w:type="dxa"/>
            <w:tcBorders>
              <w:top w:val="nil"/>
              <w:left w:val="nil"/>
              <w:bottom w:val="single" w:sz="4" w:space="0" w:color="auto"/>
              <w:right w:val="single" w:sz="4" w:space="0" w:color="auto"/>
            </w:tcBorders>
            <w:shd w:val="clear" w:color="auto" w:fill="auto"/>
            <w:vAlign w:val="center"/>
            <w:hideMark/>
          </w:tcPr>
          <w:p w14:paraId="202AF0F2"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2A6A401E" w14:textId="77777777" w:rsidR="00A73A63" w:rsidRPr="00A73A63" w:rsidRDefault="00A73A63" w:rsidP="00A73A63">
            <w:pPr>
              <w:jc w:val="center"/>
            </w:pPr>
            <w:r w:rsidRPr="00A73A63">
              <w:t>08.2.27.94100</w:t>
            </w:r>
          </w:p>
        </w:tc>
        <w:tc>
          <w:tcPr>
            <w:tcW w:w="576" w:type="dxa"/>
            <w:tcBorders>
              <w:top w:val="nil"/>
              <w:left w:val="nil"/>
              <w:bottom w:val="single" w:sz="4" w:space="0" w:color="auto"/>
              <w:right w:val="single" w:sz="4" w:space="0" w:color="auto"/>
            </w:tcBorders>
            <w:shd w:val="clear" w:color="auto" w:fill="auto"/>
            <w:vAlign w:val="center"/>
            <w:hideMark/>
          </w:tcPr>
          <w:p w14:paraId="492A8E52" w14:textId="77777777" w:rsidR="00A73A63" w:rsidRPr="00A73A63" w:rsidRDefault="00A73A63" w:rsidP="00A73A63">
            <w:pPr>
              <w:jc w:val="center"/>
            </w:pPr>
            <w:r w:rsidRPr="00A73A63">
              <w:t>600</w:t>
            </w:r>
          </w:p>
        </w:tc>
        <w:tc>
          <w:tcPr>
            <w:tcW w:w="1543" w:type="dxa"/>
            <w:tcBorders>
              <w:top w:val="nil"/>
              <w:left w:val="nil"/>
              <w:bottom w:val="single" w:sz="4" w:space="0" w:color="auto"/>
              <w:right w:val="single" w:sz="4" w:space="0" w:color="auto"/>
            </w:tcBorders>
            <w:shd w:val="clear" w:color="auto" w:fill="auto"/>
            <w:noWrap/>
            <w:vAlign w:val="center"/>
            <w:hideMark/>
          </w:tcPr>
          <w:p w14:paraId="00A2CE50" w14:textId="77777777" w:rsidR="00A73A63" w:rsidRPr="00A73A63" w:rsidRDefault="00A73A63" w:rsidP="00A73A63">
            <w:pPr>
              <w:jc w:val="right"/>
            </w:pPr>
            <w:r w:rsidRPr="00A73A63">
              <w:t>180,0</w:t>
            </w:r>
          </w:p>
        </w:tc>
      </w:tr>
      <w:tr w:rsidR="00A73A63" w:rsidRPr="00A73A63" w14:paraId="20536EEF"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AD531D" w14:textId="77777777" w:rsidR="00A73A63" w:rsidRPr="00A73A63" w:rsidRDefault="00A73A63" w:rsidP="00A73A63">
            <w:pPr>
              <w:jc w:val="center"/>
            </w:pPr>
            <w:r w:rsidRPr="00A73A63">
              <w:t> </w:t>
            </w:r>
          </w:p>
        </w:tc>
        <w:tc>
          <w:tcPr>
            <w:tcW w:w="3345" w:type="dxa"/>
            <w:tcBorders>
              <w:top w:val="nil"/>
              <w:left w:val="nil"/>
              <w:bottom w:val="single" w:sz="4" w:space="0" w:color="auto"/>
              <w:right w:val="single" w:sz="4" w:space="0" w:color="auto"/>
            </w:tcBorders>
            <w:shd w:val="clear" w:color="auto" w:fill="auto"/>
            <w:hideMark/>
          </w:tcPr>
          <w:p w14:paraId="145A2736" w14:textId="77777777" w:rsidR="00A73A63" w:rsidRPr="00A73A63" w:rsidRDefault="00A73A63" w:rsidP="00A73A63">
            <w:pPr>
              <w:jc w:val="both"/>
            </w:pPr>
            <w:r w:rsidRPr="00A73A6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19EF922" w14:textId="77777777" w:rsidR="00A73A63" w:rsidRPr="00A73A63" w:rsidRDefault="00A73A63" w:rsidP="00A73A63">
            <w:pPr>
              <w:jc w:val="center"/>
            </w:pPr>
            <w:r w:rsidRPr="00A73A63">
              <w:t>919</w:t>
            </w:r>
          </w:p>
        </w:tc>
        <w:tc>
          <w:tcPr>
            <w:tcW w:w="456" w:type="dxa"/>
            <w:tcBorders>
              <w:top w:val="nil"/>
              <w:left w:val="nil"/>
              <w:bottom w:val="single" w:sz="4" w:space="0" w:color="auto"/>
              <w:right w:val="single" w:sz="4" w:space="0" w:color="auto"/>
            </w:tcBorders>
            <w:shd w:val="clear" w:color="auto" w:fill="auto"/>
            <w:vAlign w:val="center"/>
            <w:hideMark/>
          </w:tcPr>
          <w:p w14:paraId="2AC883A5" w14:textId="77777777" w:rsidR="00A73A63" w:rsidRPr="00A73A63" w:rsidRDefault="00A73A63" w:rsidP="00A73A63">
            <w:pPr>
              <w:jc w:val="center"/>
            </w:pPr>
            <w:r w:rsidRPr="00A73A63">
              <w:t>12</w:t>
            </w:r>
          </w:p>
        </w:tc>
        <w:tc>
          <w:tcPr>
            <w:tcW w:w="523" w:type="dxa"/>
            <w:tcBorders>
              <w:top w:val="nil"/>
              <w:left w:val="nil"/>
              <w:bottom w:val="single" w:sz="4" w:space="0" w:color="auto"/>
              <w:right w:val="single" w:sz="4" w:space="0" w:color="auto"/>
            </w:tcBorders>
            <w:shd w:val="clear" w:color="auto" w:fill="auto"/>
            <w:vAlign w:val="center"/>
            <w:hideMark/>
          </w:tcPr>
          <w:p w14:paraId="696F2B61" w14:textId="77777777" w:rsidR="00A73A63" w:rsidRPr="00A73A63" w:rsidRDefault="00A73A63" w:rsidP="00A73A63">
            <w:pPr>
              <w:jc w:val="center"/>
            </w:pPr>
            <w:r w:rsidRPr="00A73A63">
              <w:t>02</w:t>
            </w:r>
          </w:p>
        </w:tc>
        <w:tc>
          <w:tcPr>
            <w:tcW w:w="1676" w:type="dxa"/>
            <w:tcBorders>
              <w:top w:val="nil"/>
              <w:left w:val="nil"/>
              <w:bottom w:val="single" w:sz="4" w:space="0" w:color="auto"/>
              <w:right w:val="single" w:sz="4" w:space="0" w:color="auto"/>
            </w:tcBorders>
            <w:shd w:val="clear" w:color="auto" w:fill="auto"/>
            <w:vAlign w:val="center"/>
            <w:hideMark/>
          </w:tcPr>
          <w:p w14:paraId="68E00B4B" w14:textId="77777777" w:rsidR="00A73A63" w:rsidRPr="00A73A63" w:rsidRDefault="00A73A63" w:rsidP="00A73A63">
            <w:pPr>
              <w:jc w:val="center"/>
            </w:pPr>
            <w:r w:rsidRPr="00A73A63">
              <w:t>08.2.27.94100</w:t>
            </w:r>
          </w:p>
        </w:tc>
        <w:tc>
          <w:tcPr>
            <w:tcW w:w="576" w:type="dxa"/>
            <w:tcBorders>
              <w:top w:val="nil"/>
              <w:left w:val="nil"/>
              <w:bottom w:val="single" w:sz="4" w:space="0" w:color="auto"/>
              <w:right w:val="single" w:sz="4" w:space="0" w:color="auto"/>
            </w:tcBorders>
            <w:shd w:val="clear" w:color="auto" w:fill="auto"/>
            <w:vAlign w:val="center"/>
            <w:hideMark/>
          </w:tcPr>
          <w:p w14:paraId="761E1B07" w14:textId="77777777" w:rsidR="00A73A63" w:rsidRPr="00A73A63" w:rsidRDefault="00A73A63" w:rsidP="00A73A63">
            <w:pPr>
              <w:jc w:val="center"/>
            </w:pPr>
            <w:r w:rsidRPr="00A73A63">
              <w:t>800</w:t>
            </w:r>
          </w:p>
        </w:tc>
        <w:tc>
          <w:tcPr>
            <w:tcW w:w="1543" w:type="dxa"/>
            <w:tcBorders>
              <w:top w:val="nil"/>
              <w:left w:val="nil"/>
              <w:bottom w:val="single" w:sz="4" w:space="0" w:color="auto"/>
              <w:right w:val="single" w:sz="4" w:space="0" w:color="auto"/>
            </w:tcBorders>
            <w:shd w:val="clear" w:color="auto" w:fill="auto"/>
            <w:noWrap/>
            <w:vAlign w:val="center"/>
            <w:hideMark/>
          </w:tcPr>
          <w:p w14:paraId="7BFFD320" w14:textId="77777777" w:rsidR="00A73A63" w:rsidRPr="00A73A63" w:rsidRDefault="00A73A63" w:rsidP="00A73A63">
            <w:pPr>
              <w:jc w:val="right"/>
            </w:pPr>
            <w:r w:rsidRPr="00A73A63">
              <w:t>95,0</w:t>
            </w:r>
          </w:p>
        </w:tc>
      </w:tr>
    </w:tbl>
    <w:p w14:paraId="5F997CAC" w14:textId="77777777" w:rsidR="00EB78B7" w:rsidRDefault="00EB78B7">
      <w:pPr>
        <w:spacing w:after="160" w:line="259" w:lineRule="auto"/>
      </w:pPr>
      <w:r>
        <w:br w:type="page"/>
      </w:r>
    </w:p>
    <w:p w14:paraId="19B029A7" w14:textId="43EBBE95" w:rsidR="005365DD" w:rsidRPr="005365DD" w:rsidRDefault="009442E3" w:rsidP="009442E3">
      <w:pPr>
        <w:tabs>
          <w:tab w:val="left" w:pos="3570"/>
        </w:tabs>
        <w:ind w:right="-286"/>
        <w:jc w:val="center"/>
        <w:rPr>
          <w:sz w:val="28"/>
          <w:szCs w:val="28"/>
        </w:rPr>
      </w:pPr>
      <w:r>
        <w:lastRenderedPageBreak/>
        <w:t xml:space="preserve">                                                                                                                          </w:t>
      </w:r>
      <w:r w:rsidR="005365DD" w:rsidRPr="005365DD">
        <w:rPr>
          <w:sz w:val="28"/>
          <w:szCs w:val="28"/>
        </w:rPr>
        <w:t>Приложение 12</w:t>
      </w:r>
    </w:p>
    <w:p w14:paraId="163AA7FD" w14:textId="77777777" w:rsidR="005365DD" w:rsidRPr="005365DD" w:rsidRDefault="005365DD" w:rsidP="005365DD">
      <w:pPr>
        <w:tabs>
          <w:tab w:val="left" w:pos="3570"/>
        </w:tabs>
        <w:jc w:val="right"/>
        <w:rPr>
          <w:sz w:val="28"/>
          <w:szCs w:val="28"/>
        </w:rPr>
      </w:pPr>
      <w:r w:rsidRPr="005365DD">
        <w:rPr>
          <w:sz w:val="28"/>
          <w:szCs w:val="28"/>
        </w:rPr>
        <w:t>к решению Думы Шелеховского</w:t>
      </w:r>
    </w:p>
    <w:p w14:paraId="634B50DA" w14:textId="77777777" w:rsidR="005365DD" w:rsidRPr="005365DD" w:rsidRDefault="005365DD" w:rsidP="005365DD">
      <w:pPr>
        <w:tabs>
          <w:tab w:val="left" w:pos="3570"/>
        </w:tabs>
        <w:jc w:val="right"/>
        <w:rPr>
          <w:sz w:val="28"/>
          <w:szCs w:val="28"/>
        </w:rPr>
      </w:pPr>
      <w:r w:rsidRPr="005365DD">
        <w:rPr>
          <w:sz w:val="28"/>
          <w:szCs w:val="28"/>
        </w:rPr>
        <w:t>муниципального района</w:t>
      </w:r>
    </w:p>
    <w:p w14:paraId="5B69A106" w14:textId="159503BB" w:rsidR="005365DD" w:rsidRDefault="009442E3" w:rsidP="005365DD">
      <w:pPr>
        <w:jc w:val="right"/>
        <w:rPr>
          <w:sz w:val="28"/>
          <w:szCs w:val="28"/>
        </w:rPr>
      </w:pPr>
      <w:r>
        <w:rPr>
          <w:sz w:val="28"/>
          <w:szCs w:val="28"/>
        </w:rPr>
        <w:t xml:space="preserve">от «23» декабря </w:t>
      </w:r>
      <w:r w:rsidR="00644B84">
        <w:rPr>
          <w:sz w:val="28"/>
          <w:szCs w:val="28"/>
        </w:rPr>
        <w:t>2021 года №</w:t>
      </w:r>
      <w:r>
        <w:rPr>
          <w:sz w:val="28"/>
          <w:szCs w:val="28"/>
        </w:rPr>
        <w:t>46-рд</w:t>
      </w:r>
    </w:p>
    <w:p w14:paraId="3F88A890" w14:textId="565FC2B2" w:rsidR="009442E3" w:rsidRDefault="00A73A63" w:rsidP="005365DD">
      <w:pPr>
        <w:jc w:val="right"/>
        <w:rPr>
          <w:sz w:val="22"/>
          <w:szCs w:val="22"/>
        </w:rPr>
      </w:pPr>
      <w:r>
        <w:rPr>
          <w:sz w:val="22"/>
          <w:szCs w:val="22"/>
        </w:rPr>
        <w:t>(в редакции решений</w:t>
      </w:r>
      <w:r w:rsidR="009442E3">
        <w:rPr>
          <w:sz w:val="22"/>
          <w:szCs w:val="22"/>
        </w:rPr>
        <w:t xml:space="preserve"> Думы Шелеховского </w:t>
      </w:r>
    </w:p>
    <w:p w14:paraId="0E57E2E2" w14:textId="1173274E" w:rsidR="00A73A63" w:rsidRDefault="009442E3" w:rsidP="005365DD">
      <w:pPr>
        <w:jc w:val="right"/>
        <w:rPr>
          <w:sz w:val="22"/>
          <w:szCs w:val="22"/>
        </w:rPr>
      </w:pPr>
      <w:r>
        <w:rPr>
          <w:sz w:val="22"/>
          <w:szCs w:val="22"/>
        </w:rPr>
        <w:t>мун</w:t>
      </w:r>
      <w:r w:rsidR="000414E8">
        <w:rPr>
          <w:sz w:val="22"/>
          <w:szCs w:val="22"/>
        </w:rPr>
        <w:t>иципального района от 31.03.2022</w:t>
      </w:r>
      <w:r>
        <w:rPr>
          <w:sz w:val="22"/>
          <w:szCs w:val="22"/>
        </w:rPr>
        <w:t xml:space="preserve"> №11-рд</w:t>
      </w:r>
      <w:r w:rsidR="00A73A63">
        <w:rPr>
          <w:sz w:val="22"/>
          <w:szCs w:val="22"/>
        </w:rPr>
        <w:t xml:space="preserve">, </w:t>
      </w:r>
    </w:p>
    <w:p w14:paraId="7E53373F" w14:textId="6D952922" w:rsidR="00644B84" w:rsidRDefault="00A73A63" w:rsidP="005365DD">
      <w:pPr>
        <w:jc w:val="right"/>
        <w:rPr>
          <w:sz w:val="28"/>
          <w:szCs w:val="28"/>
        </w:rPr>
      </w:pPr>
      <w:r>
        <w:rPr>
          <w:sz w:val="22"/>
          <w:szCs w:val="22"/>
        </w:rPr>
        <w:t>от 07.07.2022 №21-рд)</w:t>
      </w:r>
    </w:p>
    <w:p w14:paraId="597B6472" w14:textId="77777777" w:rsidR="00644B84" w:rsidRPr="005365DD" w:rsidRDefault="00644B84" w:rsidP="005365DD">
      <w:pPr>
        <w:jc w:val="right"/>
        <w:rPr>
          <w:sz w:val="28"/>
          <w:szCs w:val="28"/>
        </w:rPr>
      </w:pPr>
    </w:p>
    <w:p w14:paraId="6DC94D4A" w14:textId="77777777" w:rsidR="005365DD" w:rsidRPr="005365DD" w:rsidRDefault="005365DD" w:rsidP="005365DD">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92FBF">
        <w:rPr>
          <w:sz w:val="28"/>
          <w:szCs w:val="28"/>
        </w:rPr>
        <w:t>юджетов) на плановый период 2023 и 2024</w:t>
      </w:r>
      <w:r w:rsidRPr="005365DD">
        <w:rPr>
          <w:sz w:val="28"/>
          <w:szCs w:val="28"/>
        </w:rPr>
        <w:t xml:space="preserve"> годов</w:t>
      </w:r>
    </w:p>
    <w:p w14:paraId="5EA714F4" w14:textId="77777777" w:rsidR="005365DD" w:rsidRPr="005365DD" w:rsidRDefault="005365DD" w:rsidP="005365DD">
      <w:pPr>
        <w:tabs>
          <w:tab w:val="left" w:pos="3570"/>
        </w:tabs>
        <w:jc w:val="right"/>
      </w:pPr>
    </w:p>
    <w:p w14:paraId="4ADBC542" w14:textId="77777777" w:rsidR="00977F20" w:rsidRDefault="008E62F9" w:rsidP="005365DD">
      <w:pPr>
        <w:jc w:val="right"/>
      </w:pPr>
      <w:r>
        <w:t xml:space="preserve">   </w:t>
      </w:r>
      <w:r w:rsidR="005365DD" w:rsidRPr="005365DD">
        <w:t>тыс. рубле</w:t>
      </w:r>
      <w:r w:rsidR="00644B84">
        <w:t>й</w:t>
      </w:r>
    </w:p>
    <w:p w14:paraId="41A78A28" w14:textId="77777777" w:rsidR="00D37CC3" w:rsidRDefault="00D37CC3" w:rsidP="005365DD">
      <w:pPr>
        <w:jc w:val="right"/>
      </w:pPr>
    </w:p>
    <w:tbl>
      <w:tblPr>
        <w:tblW w:w="9918" w:type="dxa"/>
        <w:tblInd w:w="113" w:type="dxa"/>
        <w:tblLayout w:type="fixed"/>
        <w:tblLook w:val="04A0" w:firstRow="1" w:lastRow="0" w:firstColumn="1" w:lastColumn="0" w:noHBand="0" w:noVBand="1"/>
      </w:tblPr>
      <w:tblGrid>
        <w:gridCol w:w="445"/>
        <w:gridCol w:w="1677"/>
        <w:gridCol w:w="1134"/>
        <w:gridCol w:w="425"/>
        <w:gridCol w:w="283"/>
        <w:gridCol w:w="2127"/>
        <w:gridCol w:w="708"/>
        <w:gridCol w:w="1418"/>
        <w:gridCol w:w="1701"/>
      </w:tblGrid>
      <w:tr w:rsidR="00A73A63" w:rsidRPr="00A73A63" w14:paraId="7C7DF00E" w14:textId="77777777" w:rsidTr="00A6493F">
        <w:trPr>
          <w:trHeight w:val="732"/>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2FAF" w14:textId="77777777" w:rsidR="00A73A63" w:rsidRPr="00A73A63" w:rsidRDefault="00A73A63" w:rsidP="00A73A63">
            <w:pPr>
              <w:jc w:val="center"/>
              <w:rPr>
                <w:sz w:val="22"/>
                <w:szCs w:val="22"/>
              </w:rPr>
            </w:pPr>
            <w:r w:rsidRPr="00A73A63">
              <w:rPr>
                <w:sz w:val="22"/>
                <w:szCs w:val="22"/>
              </w:rPr>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36383806" w14:textId="77777777" w:rsidR="00A73A63" w:rsidRPr="00A73A63" w:rsidRDefault="00A73A63" w:rsidP="00A73A63">
            <w:pPr>
              <w:jc w:val="center"/>
              <w:rPr>
                <w:sz w:val="22"/>
                <w:szCs w:val="22"/>
              </w:rPr>
            </w:pPr>
            <w:r w:rsidRPr="00A73A63">
              <w:rPr>
                <w:sz w:val="22"/>
                <w:szCs w:val="22"/>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CA03CA" w14:textId="77777777" w:rsidR="00A73A63" w:rsidRPr="00A73A63" w:rsidRDefault="00A73A63" w:rsidP="00A73A63">
            <w:pPr>
              <w:jc w:val="center"/>
              <w:rPr>
                <w:sz w:val="22"/>
                <w:szCs w:val="22"/>
              </w:rPr>
            </w:pPr>
            <w:r w:rsidRPr="00A73A63">
              <w:rPr>
                <w:sz w:val="22"/>
                <w:szCs w:val="22"/>
              </w:rPr>
              <w:t>ГРБС</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2002C68" w14:textId="77777777" w:rsidR="00A73A63" w:rsidRPr="00A73A63" w:rsidRDefault="00A73A63" w:rsidP="00A73A63">
            <w:pPr>
              <w:jc w:val="center"/>
              <w:rPr>
                <w:sz w:val="22"/>
                <w:szCs w:val="22"/>
              </w:rPr>
            </w:pPr>
            <w:proofErr w:type="spellStart"/>
            <w:r w:rsidRPr="00A73A63">
              <w:rPr>
                <w:sz w:val="22"/>
                <w:szCs w:val="22"/>
              </w:rPr>
              <w:t>Рз</w:t>
            </w:r>
            <w:proofErr w:type="spellEnd"/>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6BB46B51" w14:textId="77777777" w:rsidR="00A73A63" w:rsidRPr="00A73A63" w:rsidRDefault="00A73A63" w:rsidP="00A73A63">
            <w:pPr>
              <w:jc w:val="center"/>
              <w:rPr>
                <w:b/>
                <w:sz w:val="22"/>
                <w:szCs w:val="22"/>
              </w:rPr>
            </w:pPr>
            <w:r w:rsidRPr="00A73A63">
              <w:rPr>
                <w:b/>
                <w:sz w:val="22"/>
                <w:szCs w:val="22"/>
              </w:rPr>
              <w:t>ПР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38604F4" w14:textId="77777777" w:rsidR="00A73A63" w:rsidRPr="00A73A63" w:rsidRDefault="00A73A63" w:rsidP="00A73A63">
            <w:pPr>
              <w:jc w:val="center"/>
              <w:rPr>
                <w:sz w:val="22"/>
                <w:szCs w:val="22"/>
              </w:rPr>
            </w:pPr>
            <w:r w:rsidRPr="00A73A63">
              <w:rPr>
                <w:sz w:val="22"/>
                <w:szCs w:val="22"/>
              </w:rPr>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78C84D" w14:textId="77777777" w:rsidR="00A73A63" w:rsidRPr="00A73A63" w:rsidRDefault="00A73A63" w:rsidP="00A73A63">
            <w:pPr>
              <w:jc w:val="center"/>
              <w:rPr>
                <w:sz w:val="22"/>
                <w:szCs w:val="22"/>
              </w:rPr>
            </w:pPr>
            <w:r w:rsidRPr="00A73A63">
              <w:rPr>
                <w:sz w:val="22"/>
                <w:szCs w:val="22"/>
              </w:rPr>
              <w:t>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A90CA2" w14:textId="77777777" w:rsidR="00A73A63" w:rsidRPr="00A73A63" w:rsidRDefault="00A73A63" w:rsidP="00A73A63">
            <w:pPr>
              <w:jc w:val="center"/>
              <w:rPr>
                <w:sz w:val="22"/>
                <w:szCs w:val="22"/>
              </w:rPr>
            </w:pPr>
            <w:r w:rsidRPr="00A73A63">
              <w:rPr>
                <w:sz w:val="22"/>
                <w:szCs w:val="22"/>
              </w:rPr>
              <w:t>2023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569AD1" w14:textId="77777777" w:rsidR="00A73A63" w:rsidRPr="00A73A63" w:rsidRDefault="00A73A63" w:rsidP="00A73A63">
            <w:pPr>
              <w:jc w:val="center"/>
              <w:rPr>
                <w:sz w:val="22"/>
                <w:szCs w:val="22"/>
              </w:rPr>
            </w:pPr>
            <w:r w:rsidRPr="00A73A63">
              <w:rPr>
                <w:sz w:val="22"/>
                <w:szCs w:val="22"/>
              </w:rPr>
              <w:t>2024</w:t>
            </w:r>
          </w:p>
        </w:tc>
      </w:tr>
      <w:tr w:rsidR="00A73A63" w:rsidRPr="00A73A63" w14:paraId="78D0D6A8"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6F48C5"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76474E75" w14:textId="77777777" w:rsidR="00A73A63" w:rsidRPr="00A73A63" w:rsidRDefault="00A73A63" w:rsidP="00A73A63">
            <w:pPr>
              <w:jc w:val="both"/>
              <w:rPr>
                <w:b/>
                <w:bCs/>
                <w:sz w:val="22"/>
                <w:szCs w:val="22"/>
              </w:rPr>
            </w:pPr>
            <w:r w:rsidRPr="00A73A63">
              <w:rPr>
                <w:b/>
                <w:bCs/>
                <w:sz w:val="22"/>
                <w:szCs w:val="22"/>
              </w:rPr>
              <w:t>ИТОГО</w:t>
            </w:r>
          </w:p>
        </w:tc>
        <w:tc>
          <w:tcPr>
            <w:tcW w:w="1134" w:type="dxa"/>
            <w:tcBorders>
              <w:top w:val="nil"/>
              <w:left w:val="nil"/>
              <w:bottom w:val="single" w:sz="4" w:space="0" w:color="auto"/>
              <w:right w:val="single" w:sz="4" w:space="0" w:color="auto"/>
            </w:tcBorders>
            <w:shd w:val="clear" w:color="auto" w:fill="auto"/>
            <w:vAlign w:val="center"/>
            <w:hideMark/>
          </w:tcPr>
          <w:p w14:paraId="2899D4BE" w14:textId="77777777" w:rsidR="00A73A63" w:rsidRPr="00A73A63" w:rsidRDefault="00A73A63" w:rsidP="00A73A63">
            <w:pPr>
              <w:jc w:val="center"/>
              <w:rPr>
                <w:b/>
                <w:bCs/>
                <w:sz w:val="22"/>
                <w:szCs w:val="22"/>
              </w:rPr>
            </w:pPr>
            <w:r w:rsidRPr="00A73A63">
              <w:rPr>
                <w:b/>
                <w:bCs/>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308348C7"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378BC645"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084225F4"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6CB6AFCB"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82FAC1" w14:textId="77777777" w:rsidR="00A73A63" w:rsidRPr="00A73A63" w:rsidRDefault="00A73A63" w:rsidP="00A73A63">
            <w:pPr>
              <w:jc w:val="right"/>
              <w:rPr>
                <w:b/>
                <w:bCs/>
                <w:sz w:val="22"/>
                <w:szCs w:val="22"/>
              </w:rPr>
            </w:pPr>
            <w:r w:rsidRPr="00A73A63">
              <w:rPr>
                <w:b/>
                <w:bCs/>
                <w:sz w:val="22"/>
                <w:szCs w:val="22"/>
              </w:rPr>
              <w:t>2 229 278,6</w:t>
            </w:r>
          </w:p>
        </w:tc>
        <w:tc>
          <w:tcPr>
            <w:tcW w:w="1701" w:type="dxa"/>
            <w:tcBorders>
              <w:top w:val="nil"/>
              <w:left w:val="nil"/>
              <w:bottom w:val="single" w:sz="4" w:space="0" w:color="auto"/>
              <w:right w:val="single" w:sz="4" w:space="0" w:color="auto"/>
            </w:tcBorders>
            <w:shd w:val="clear" w:color="auto" w:fill="auto"/>
            <w:noWrap/>
            <w:vAlign w:val="center"/>
            <w:hideMark/>
          </w:tcPr>
          <w:p w14:paraId="36DA8944" w14:textId="77777777" w:rsidR="00A73A63" w:rsidRPr="00A73A63" w:rsidRDefault="00A73A63" w:rsidP="00A73A63">
            <w:pPr>
              <w:jc w:val="right"/>
              <w:rPr>
                <w:b/>
                <w:bCs/>
                <w:sz w:val="22"/>
                <w:szCs w:val="22"/>
              </w:rPr>
            </w:pPr>
            <w:r w:rsidRPr="00A73A63">
              <w:rPr>
                <w:b/>
                <w:bCs/>
                <w:sz w:val="22"/>
                <w:szCs w:val="22"/>
              </w:rPr>
              <w:t>2 178 078,9</w:t>
            </w:r>
          </w:p>
        </w:tc>
      </w:tr>
      <w:tr w:rsidR="00A73A63" w:rsidRPr="00A73A63" w14:paraId="1492600C"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C7ECE1" w14:textId="77777777" w:rsidR="00A73A63" w:rsidRPr="00A73A63" w:rsidRDefault="00A73A63" w:rsidP="00A73A63">
            <w:pPr>
              <w:jc w:val="center"/>
              <w:rPr>
                <w:b/>
                <w:bCs/>
                <w:sz w:val="22"/>
                <w:szCs w:val="22"/>
              </w:rPr>
            </w:pPr>
            <w:r w:rsidRPr="00A73A63">
              <w:rPr>
                <w:b/>
                <w:bCs/>
                <w:sz w:val="22"/>
                <w:szCs w:val="22"/>
              </w:rPr>
              <w:t>1</w:t>
            </w:r>
          </w:p>
        </w:tc>
        <w:tc>
          <w:tcPr>
            <w:tcW w:w="1677" w:type="dxa"/>
            <w:tcBorders>
              <w:top w:val="nil"/>
              <w:left w:val="nil"/>
              <w:bottom w:val="single" w:sz="4" w:space="0" w:color="auto"/>
              <w:right w:val="single" w:sz="4" w:space="0" w:color="auto"/>
            </w:tcBorders>
            <w:shd w:val="clear" w:color="auto" w:fill="auto"/>
            <w:hideMark/>
          </w:tcPr>
          <w:p w14:paraId="56D76BB3" w14:textId="77777777" w:rsidR="00A73A63" w:rsidRPr="00A73A63" w:rsidRDefault="00A73A63" w:rsidP="00A73A63">
            <w:pPr>
              <w:jc w:val="both"/>
              <w:rPr>
                <w:b/>
                <w:bCs/>
                <w:sz w:val="22"/>
                <w:szCs w:val="22"/>
              </w:rPr>
            </w:pPr>
            <w:r w:rsidRPr="00A73A63">
              <w:rPr>
                <w:b/>
                <w:bCs/>
                <w:sz w:val="22"/>
                <w:szCs w:val="22"/>
              </w:rPr>
              <w:t>Контрольно-ревизионная палата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14B8487" w14:textId="77777777" w:rsidR="00A73A63" w:rsidRPr="00A73A63" w:rsidRDefault="00A73A63" w:rsidP="00A73A63">
            <w:pPr>
              <w:jc w:val="center"/>
              <w:rPr>
                <w:b/>
                <w:bCs/>
                <w:sz w:val="22"/>
                <w:szCs w:val="22"/>
              </w:rPr>
            </w:pPr>
            <w:r w:rsidRPr="00A73A63">
              <w:rPr>
                <w:b/>
                <w:bCs/>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6927E1FE"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3A15BAE5"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6EAFB310"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65755EC7"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C1DCC5" w14:textId="77777777" w:rsidR="00A73A63" w:rsidRPr="00A73A63" w:rsidRDefault="00A73A63" w:rsidP="00A73A63">
            <w:pPr>
              <w:jc w:val="right"/>
              <w:rPr>
                <w:b/>
                <w:bCs/>
                <w:sz w:val="22"/>
                <w:szCs w:val="22"/>
              </w:rPr>
            </w:pPr>
            <w:r w:rsidRPr="00A73A63">
              <w:rPr>
                <w:b/>
                <w:bCs/>
                <w:sz w:val="22"/>
                <w:szCs w:val="22"/>
              </w:rPr>
              <w:t>5 042,4</w:t>
            </w:r>
          </w:p>
        </w:tc>
        <w:tc>
          <w:tcPr>
            <w:tcW w:w="1701" w:type="dxa"/>
            <w:tcBorders>
              <w:top w:val="nil"/>
              <w:left w:val="nil"/>
              <w:bottom w:val="single" w:sz="4" w:space="0" w:color="auto"/>
              <w:right w:val="single" w:sz="4" w:space="0" w:color="auto"/>
            </w:tcBorders>
            <w:shd w:val="clear" w:color="auto" w:fill="auto"/>
            <w:noWrap/>
            <w:vAlign w:val="center"/>
            <w:hideMark/>
          </w:tcPr>
          <w:p w14:paraId="423F61A9" w14:textId="77777777" w:rsidR="00A73A63" w:rsidRPr="00A73A63" w:rsidRDefault="00A73A63" w:rsidP="00A73A63">
            <w:pPr>
              <w:jc w:val="right"/>
              <w:rPr>
                <w:b/>
                <w:bCs/>
                <w:sz w:val="22"/>
                <w:szCs w:val="22"/>
              </w:rPr>
            </w:pPr>
            <w:r w:rsidRPr="00A73A63">
              <w:rPr>
                <w:b/>
                <w:bCs/>
                <w:sz w:val="22"/>
                <w:szCs w:val="22"/>
              </w:rPr>
              <w:t>5 042,4</w:t>
            </w:r>
          </w:p>
        </w:tc>
      </w:tr>
      <w:tr w:rsidR="00A73A63" w:rsidRPr="00A73A63" w14:paraId="6BE0889C"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7B630E"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6E9400DA" w14:textId="77777777" w:rsidR="00A73A63" w:rsidRPr="00A73A63" w:rsidRDefault="00A73A63" w:rsidP="00A73A63">
            <w:pPr>
              <w:jc w:val="both"/>
              <w:rPr>
                <w:sz w:val="22"/>
                <w:szCs w:val="22"/>
              </w:rPr>
            </w:pPr>
            <w:r w:rsidRPr="00A73A63">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3EF19332"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54A8C37F"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960D346"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42961319"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2678ACA"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441FA8" w14:textId="77777777" w:rsidR="00A73A63" w:rsidRPr="00A73A63" w:rsidRDefault="00A73A63" w:rsidP="00A73A63">
            <w:pPr>
              <w:jc w:val="right"/>
              <w:rPr>
                <w:sz w:val="22"/>
                <w:szCs w:val="22"/>
              </w:rPr>
            </w:pPr>
            <w:r w:rsidRPr="00A73A63">
              <w:rPr>
                <w:sz w:val="22"/>
                <w:szCs w:val="22"/>
              </w:rPr>
              <w:t>5 042,4</w:t>
            </w:r>
          </w:p>
        </w:tc>
        <w:tc>
          <w:tcPr>
            <w:tcW w:w="1701" w:type="dxa"/>
            <w:tcBorders>
              <w:top w:val="nil"/>
              <w:left w:val="nil"/>
              <w:bottom w:val="single" w:sz="4" w:space="0" w:color="auto"/>
              <w:right w:val="single" w:sz="4" w:space="0" w:color="auto"/>
            </w:tcBorders>
            <w:shd w:val="clear" w:color="auto" w:fill="auto"/>
            <w:noWrap/>
            <w:vAlign w:val="center"/>
            <w:hideMark/>
          </w:tcPr>
          <w:p w14:paraId="357F3351" w14:textId="77777777" w:rsidR="00A73A63" w:rsidRPr="00A73A63" w:rsidRDefault="00A73A63" w:rsidP="00A73A63">
            <w:pPr>
              <w:jc w:val="right"/>
              <w:rPr>
                <w:sz w:val="22"/>
                <w:szCs w:val="22"/>
              </w:rPr>
            </w:pPr>
            <w:r w:rsidRPr="00A73A63">
              <w:rPr>
                <w:sz w:val="22"/>
                <w:szCs w:val="22"/>
              </w:rPr>
              <w:t>5 042,4</w:t>
            </w:r>
          </w:p>
        </w:tc>
      </w:tr>
      <w:tr w:rsidR="00A73A63" w:rsidRPr="00A73A63" w14:paraId="3F484115"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E5AEE0"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497297EC" w14:textId="77777777" w:rsidR="00A73A63" w:rsidRPr="00A73A63" w:rsidRDefault="00A73A63" w:rsidP="00A73A63">
            <w:pPr>
              <w:jc w:val="both"/>
              <w:rPr>
                <w:sz w:val="22"/>
                <w:szCs w:val="22"/>
              </w:rPr>
            </w:pPr>
            <w:r w:rsidRPr="00A73A63">
              <w:rPr>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tcBorders>
              <w:top w:val="nil"/>
              <w:left w:val="nil"/>
              <w:bottom w:val="single" w:sz="4" w:space="0" w:color="auto"/>
              <w:right w:val="single" w:sz="4" w:space="0" w:color="auto"/>
            </w:tcBorders>
            <w:shd w:val="clear" w:color="auto" w:fill="auto"/>
            <w:vAlign w:val="center"/>
            <w:hideMark/>
          </w:tcPr>
          <w:p w14:paraId="4C3B1CB0"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12C8719E"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EBB8088" w14:textId="77777777" w:rsidR="00A73A63" w:rsidRPr="00A73A63" w:rsidRDefault="00A73A63" w:rsidP="00A73A63">
            <w:pPr>
              <w:jc w:val="center"/>
              <w:rPr>
                <w:b/>
                <w:bCs/>
                <w:sz w:val="22"/>
                <w:szCs w:val="22"/>
              </w:rPr>
            </w:pPr>
            <w:r w:rsidRPr="00A73A63">
              <w:rPr>
                <w:b/>
                <w:bCs/>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6A3EBBD8"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3B9308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876376" w14:textId="77777777" w:rsidR="00A73A63" w:rsidRPr="00A73A63" w:rsidRDefault="00A73A63" w:rsidP="00A73A63">
            <w:pPr>
              <w:jc w:val="right"/>
              <w:rPr>
                <w:sz w:val="22"/>
                <w:szCs w:val="22"/>
              </w:rPr>
            </w:pPr>
            <w:r w:rsidRPr="00A73A63">
              <w:rPr>
                <w:sz w:val="22"/>
                <w:szCs w:val="22"/>
              </w:rPr>
              <w:t>5 042,4</w:t>
            </w:r>
          </w:p>
        </w:tc>
        <w:tc>
          <w:tcPr>
            <w:tcW w:w="1701" w:type="dxa"/>
            <w:tcBorders>
              <w:top w:val="nil"/>
              <w:left w:val="nil"/>
              <w:bottom w:val="single" w:sz="4" w:space="0" w:color="auto"/>
              <w:right w:val="single" w:sz="4" w:space="0" w:color="auto"/>
            </w:tcBorders>
            <w:shd w:val="clear" w:color="auto" w:fill="auto"/>
            <w:noWrap/>
            <w:vAlign w:val="center"/>
            <w:hideMark/>
          </w:tcPr>
          <w:p w14:paraId="4EFF9D74" w14:textId="77777777" w:rsidR="00A73A63" w:rsidRPr="00A73A63" w:rsidRDefault="00A73A63" w:rsidP="00A73A63">
            <w:pPr>
              <w:jc w:val="right"/>
              <w:rPr>
                <w:sz w:val="22"/>
                <w:szCs w:val="22"/>
              </w:rPr>
            </w:pPr>
            <w:r w:rsidRPr="00A73A63">
              <w:rPr>
                <w:sz w:val="22"/>
                <w:szCs w:val="22"/>
              </w:rPr>
              <w:t>5 042,4</w:t>
            </w:r>
          </w:p>
        </w:tc>
      </w:tr>
      <w:tr w:rsidR="00A73A63" w:rsidRPr="00A73A63" w14:paraId="13A10FAC"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F5A994"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587782A2" w14:textId="77777777" w:rsidR="00A73A63" w:rsidRPr="00A73A63" w:rsidRDefault="00A73A63" w:rsidP="00A73A63">
            <w:pPr>
              <w:jc w:val="both"/>
              <w:rPr>
                <w:sz w:val="22"/>
                <w:szCs w:val="22"/>
              </w:rPr>
            </w:pPr>
            <w:r w:rsidRPr="00A73A63">
              <w:rPr>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7BDB61F5"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2A49DD6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EC08E50"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6C208C98" w14:textId="77777777" w:rsidR="00A73A63" w:rsidRPr="00A73A63" w:rsidRDefault="00A73A63" w:rsidP="00A73A63">
            <w:pPr>
              <w:jc w:val="center"/>
              <w:rPr>
                <w:sz w:val="22"/>
                <w:szCs w:val="22"/>
              </w:rPr>
            </w:pPr>
            <w:r w:rsidRPr="00A73A63">
              <w:rPr>
                <w:sz w:val="22"/>
                <w:szCs w:val="22"/>
              </w:rPr>
              <w:t>70.0.00.00000</w:t>
            </w:r>
          </w:p>
        </w:tc>
        <w:tc>
          <w:tcPr>
            <w:tcW w:w="708" w:type="dxa"/>
            <w:tcBorders>
              <w:top w:val="nil"/>
              <w:left w:val="nil"/>
              <w:bottom w:val="single" w:sz="4" w:space="0" w:color="auto"/>
              <w:right w:val="single" w:sz="4" w:space="0" w:color="auto"/>
            </w:tcBorders>
            <w:shd w:val="clear" w:color="auto" w:fill="auto"/>
            <w:vAlign w:val="center"/>
            <w:hideMark/>
          </w:tcPr>
          <w:p w14:paraId="37BE950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6850D0" w14:textId="77777777" w:rsidR="00A73A63" w:rsidRPr="00A73A63" w:rsidRDefault="00A73A63" w:rsidP="00A73A63">
            <w:pPr>
              <w:jc w:val="right"/>
              <w:rPr>
                <w:sz w:val="22"/>
                <w:szCs w:val="22"/>
              </w:rPr>
            </w:pPr>
            <w:r w:rsidRPr="00A73A63">
              <w:rPr>
                <w:sz w:val="22"/>
                <w:szCs w:val="22"/>
              </w:rPr>
              <w:t>5 042,4</w:t>
            </w:r>
          </w:p>
        </w:tc>
        <w:tc>
          <w:tcPr>
            <w:tcW w:w="1701" w:type="dxa"/>
            <w:tcBorders>
              <w:top w:val="nil"/>
              <w:left w:val="nil"/>
              <w:bottom w:val="single" w:sz="4" w:space="0" w:color="auto"/>
              <w:right w:val="single" w:sz="4" w:space="0" w:color="auto"/>
            </w:tcBorders>
            <w:shd w:val="clear" w:color="auto" w:fill="auto"/>
            <w:noWrap/>
            <w:vAlign w:val="center"/>
            <w:hideMark/>
          </w:tcPr>
          <w:p w14:paraId="2DF10D89" w14:textId="77777777" w:rsidR="00A73A63" w:rsidRPr="00A73A63" w:rsidRDefault="00A73A63" w:rsidP="00A73A63">
            <w:pPr>
              <w:jc w:val="right"/>
              <w:rPr>
                <w:sz w:val="22"/>
                <w:szCs w:val="22"/>
              </w:rPr>
            </w:pPr>
            <w:r w:rsidRPr="00A73A63">
              <w:rPr>
                <w:sz w:val="22"/>
                <w:szCs w:val="22"/>
              </w:rPr>
              <w:t>5 042,4</w:t>
            </w:r>
          </w:p>
        </w:tc>
      </w:tr>
      <w:tr w:rsidR="00A73A63" w:rsidRPr="00A73A63" w14:paraId="1A57A034"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E2F73A"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2333953" w14:textId="77777777" w:rsidR="00A73A63" w:rsidRPr="00A73A63" w:rsidRDefault="00A73A63" w:rsidP="00A73A63">
            <w:pPr>
              <w:jc w:val="both"/>
              <w:rPr>
                <w:sz w:val="22"/>
                <w:szCs w:val="22"/>
              </w:rPr>
            </w:pPr>
            <w:r w:rsidRPr="00A73A63">
              <w:rPr>
                <w:sz w:val="22"/>
                <w:szCs w:val="22"/>
              </w:rPr>
              <w:t xml:space="preserve">Руководство и управление в сфере установленных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722AE30A"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7254F82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0C1FF29"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6D66AADF" w14:textId="77777777" w:rsidR="00A73A63" w:rsidRPr="00A73A63" w:rsidRDefault="00A73A63" w:rsidP="00A73A63">
            <w:pPr>
              <w:jc w:val="center"/>
              <w:rPr>
                <w:sz w:val="22"/>
                <w:szCs w:val="22"/>
              </w:rPr>
            </w:pPr>
            <w:r w:rsidRPr="00A73A63">
              <w:rPr>
                <w:sz w:val="22"/>
                <w:szCs w:val="22"/>
              </w:rPr>
              <w:t>70.1.00.00000</w:t>
            </w:r>
          </w:p>
        </w:tc>
        <w:tc>
          <w:tcPr>
            <w:tcW w:w="708" w:type="dxa"/>
            <w:tcBorders>
              <w:top w:val="nil"/>
              <w:left w:val="nil"/>
              <w:bottom w:val="single" w:sz="4" w:space="0" w:color="auto"/>
              <w:right w:val="single" w:sz="4" w:space="0" w:color="auto"/>
            </w:tcBorders>
            <w:shd w:val="clear" w:color="auto" w:fill="auto"/>
            <w:vAlign w:val="center"/>
            <w:hideMark/>
          </w:tcPr>
          <w:p w14:paraId="16B62B3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A3CC24" w14:textId="77777777" w:rsidR="00A73A63" w:rsidRPr="00A73A63" w:rsidRDefault="00A73A63" w:rsidP="00A73A63">
            <w:pPr>
              <w:jc w:val="right"/>
              <w:rPr>
                <w:sz w:val="22"/>
                <w:szCs w:val="22"/>
              </w:rPr>
            </w:pPr>
            <w:r w:rsidRPr="00A73A63">
              <w:rPr>
                <w:sz w:val="22"/>
                <w:szCs w:val="22"/>
              </w:rPr>
              <w:t>5 042,4</w:t>
            </w:r>
          </w:p>
        </w:tc>
        <w:tc>
          <w:tcPr>
            <w:tcW w:w="1701" w:type="dxa"/>
            <w:tcBorders>
              <w:top w:val="nil"/>
              <w:left w:val="nil"/>
              <w:bottom w:val="single" w:sz="4" w:space="0" w:color="auto"/>
              <w:right w:val="single" w:sz="4" w:space="0" w:color="auto"/>
            </w:tcBorders>
            <w:shd w:val="clear" w:color="auto" w:fill="auto"/>
            <w:noWrap/>
            <w:vAlign w:val="center"/>
            <w:hideMark/>
          </w:tcPr>
          <w:p w14:paraId="57DB7D02" w14:textId="77777777" w:rsidR="00A73A63" w:rsidRPr="00A73A63" w:rsidRDefault="00A73A63" w:rsidP="00A73A63">
            <w:pPr>
              <w:jc w:val="right"/>
              <w:rPr>
                <w:sz w:val="22"/>
                <w:szCs w:val="22"/>
              </w:rPr>
            </w:pPr>
            <w:r w:rsidRPr="00A73A63">
              <w:rPr>
                <w:sz w:val="22"/>
                <w:szCs w:val="22"/>
              </w:rPr>
              <w:t>5 042,4</w:t>
            </w:r>
          </w:p>
        </w:tc>
      </w:tr>
      <w:tr w:rsidR="00A73A63" w:rsidRPr="00A73A63" w14:paraId="2B72FFAD"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A9A2A3"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CD12673" w14:textId="77777777" w:rsidR="00A73A63" w:rsidRPr="00A73A63" w:rsidRDefault="00A73A63" w:rsidP="00A73A63">
            <w:pPr>
              <w:jc w:val="both"/>
              <w:rPr>
                <w:sz w:val="22"/>
                <w:szCs w:val="22"/>
              </w:rPr>
            </w:pPr>
            <w:r w:rsidRPr="00A73A63">
              <w:rPr>
                <w:sz w:val="22"/>
                <w:szCs w:val="22"/>
              </w:rPr>
              <w:t>Обеспечение деятельности контрольно-</w:t>
            </w:r>
            <w:r w:rsidRPr="00A73A63">
              <w:rPr>
                <w:sz w:val="22"/>
                <w:szCs w:val="22"/>
              </w:rPr>
              <w:lastRenderedPageBreak/>
              <w:t xml:space="preserve">ревизионной палаты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3EBCDE72" w14:textId="77777777" w:rsidR="00A73A63" w:rsidRPr="00A73A63" w:rsidRDefault="00A73A63" w:rsidP="00A73A63">
            <w:pPr>
              <w:jc w:val="center"/>
              <w:rPr>
                <w:sz w:val="22"/>
                <w:szCs w:val="22"/>
              </w:rPr>
            </w:pPr>
            <w:r w:rsidRPr="00A73A63">
              <w:rPr>
                <w:sz w:val="22"/>
                <w:szCs w:val="22"/>
              </w:rPr>
              <w:lastRenderedPageBreak/>
              <w:t>901</w:t>
            </w:r>
          </w:p>
        </w:tc>
        <w:tc>
          <w:tcPr>
            <w:tcW w:w="425" w:type="dxa"/>
            <w:tcBorders>
              <w:top w:val="nil"/>
              <w:left w:val="nil"/>
              <w:bottom w:val="single" w:sz="4" w:space="0" w:color="auto"/>
              <w:right w:val="single" w:sz="4" w:space="0" w:color="auto"/>
            </w:tcBorders>
            <w:shd w:val="clear" w:color="auto" w:fill="auto"/>
            <w:vAlign w:val="center"/>
            <w:hideMark/>
          </w:tcPr>
          <w:p w14:paraId="6EAE9EF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C165F79"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41597FB2" w14:textId="77777777" w:rsidR="00A73A63" w:rsidRPr="00A73A63" w:rsidRDefault="00A73A63" w:rsidP="00A73A63">
            <w:pPr>
              <w:jc w:val="center"/>
              <w:rPr>
                <w:sz w:val="22"/>
                <w:szCs w:val="22"/>
              </w:rPr>
            </w:pPr>
            <w:r w:rsidRPr="00A73A63">
              <w:rPr>
                <w:sz w:val="22"/>
                <w:szCs w:val="22"/>
              </w:rPr>
              <w:t>70.1.21.00000</w:t>
            </w:r>
          </w:p>
        </w:tc>
        <w:tc>
          <w:tcPr>
            <w:tcW w:w="708" w:type="dxa"/>
            <w:tcBorders>
              <w:top w:val="nil"/>
              <w:left w:val="nil"/>
              <w:bottom w:val="single" w:sz="4" w:space="0" w:color="auto"/>
              <w:right w:val="single" w:sz="4" w:space="0" w:color="auto"/>
            </w:tcBorders>
            <w:shd w:val="clear" w:color="auto" w:fill="auto"/>
            <w:vAlign w:val="center"/>
            <w:hideMark/>
          </w:tcPr>
          <w:p w14:paraId="2184A83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36ADBB" w14:textId="77777777" w:rsidR="00A73A63" w:rsidRPr="00A73A63" w:rsidRDefault="00A73A63" w:rsidP="00A73A63">
            <w:pPr>
              <w:jc w:val="right"/>
              <w:rPr>
                <w:sz w:val="22"/>
                <w:szCs w:val="22"/>
              </w:rPr>
            </w:pPr>
            <w:r w:rsidRPr="00A73A63">
              <w:rPr>
                <w:sz w:val="22"/>
                <w:szCs w:val="22"/>
              </w:rPr>
              <w:t>4 859,2</w:t>
            </w:r>
          </w:p>
        </w:tc>
        <w:tc>
          <w:tcPr>
            <w:tcW w:w="1701" w:type="dxa"/>
            <w:tcBorders>
              <w:top w:val="nil"/>
              <w:left w:val="nil"/>
              <w:bottom w:val="single" w:sz="4" w:space="0" w:color="auto"/>
              <w:right w:val="single" w:sz="4" w:space="0" w:color="auto"/>
            </w:tcBorders>
            <w:shd w:val="clear" w:color="auto" w:fill="auto"/>
            <w:noWrap/>
            <w:vAlign w:val="center"/>
            <w:hideMark/>
          </w:tcPr>
          <w:p w14:paraId="41B3D805" w14:textId="77777777" w:rsidR="00A73A63" w:rsidRPr="00A73A63" w:rsidRDefault="00A73A63" w:rsidP="00A73A63">
            <w:pPr>
              <w:jc w:val="right"/>
              <w:rPr>
                <w:sz w:val="22"/>
                <w:szCs w:val="22"/>
              </w:rPr>
            </w:pPr>
            <w:r w:rsidRPr="00A73A63">
              <w:rPr>
                <w:sz w:val="22"/>
                <w:szCs w:val="22"/>
              </w:rPr>
              <w:t>4 859,2</w:t>
            </w:r>
          </w:p>
        </w:tc>
      </w:tr>
      <w:tr w:rsidR="00A73A63" w:rsidRPr="00A73A63" w14:paraId="54D28EEB"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C74ABD"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98B2C05"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6B24A34A"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7799483D"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E753DD3"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02D1B6A0" w14:textId="77777777" w:rsidR="00A73A63" w:rsidRPr="00A73A63" w:rsidRDefault="00A73A63" w:rsidP="00A73A63">
            <w:pPr>
              <w:jc w:val="center"/>
              <w:rPr>
                <w:sz w:val="22"/>
                <w:szCs w:val="22"/>
              </w:rPr>
            </w:pPr>
            <w:r w:rsidRPr="00A73A63">
              <w:rPr>
                <w:sz w:val="22"/>
                <w:szCs w:val="22"/>
              </w:rPr>
              <w:t>70.1.21.92100</w:t>
            </w:r>
          </w:p>
        </w:tc>
        <w:tc>
          <w:tcPr>
            <w:tcW w:w="708" w:type="dxa"/>
            <w:tcBorders>
              <w:top w:val="nil"/>
              <w:left w:val="nil"/>
              <w:bottom w:val="single" w:sz="4" w:space="0" w:color="auto"/>
              <w:right w:val="single" w:sz="4" w:space="0" w:color="auto"/>
            </w:tcBorders>
            <w:shd w:val="clear" w:color="auto" w:fill="auto"/>
            <w:vAlign w:val="center"/>
            <w:hideMark/>
          </w:tcPr>
          <w:p w14:paraId="4257CBF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3903F9" w14:textId="77777777" w:rsidR="00A73A63" w:rsidRPr="00A73A63" w:rsidRDefault="00A73A63" w:rsidP="00A73A63">
            <w:pPr>
              <w:jc w:val="right"/>
              <w:rPr>
                <w:sz w:val="22"/>
                <w:szCs w:val="22"/>
              </w:rPr>
            </w:pPr>
            <w:r w:rsidRPr="00A73A63">
              <w:rPr>
                <w:sz w:val="22"/>
                <w:szCs w:val="22"/>
              </w:rPr>
              <w:t>4 859,2</w:t>
            </w:r>
          </w:p>
        </w:tc>
        <w:tc>
          <w:tcPr>
            <w:tcW w:w="1701" w:type="dxa"/>
            <w:tcBorders>
              <w:top w:val="nil"/>
              <w:left w:val="nil"/>
              <w:bottom w:val="single" w:sz="4" w:space="0" w:color="auto"/>
              <w:right w:val="single" w:sz="4" w:space="0" w:color="auto"/>
            </w:tcBorders>
            <w:shd w:val="clear" w:color="auto" w:fill="auto"/>
            <w:noWrap/>
            <w:vAlign w:val="center"/>
            <w:hideMark/>
          </w:tcPr>
          <w:p w14:paraId="4F5A433E" w14:textId="77777777" w:rsidR="00A73A63" w:rsidRPr="00A73A63" w:rsidRDefault="00A73A63" w:rsidP="00A73A63">
            <w:pPr>
              <w:jc w:val="right"/>
              <w:rPr>
                <w:sz w:val="22"/>
                <w:szCs w:val="22"/>
              </w:rPr>
            </w:pPr>
            <w:r w:rsidRPr="00A73A63">
              <w:rPr>
                <w:sz w:val="22"/>
                <w:szCs w:val="22"/>
              </w:rPr>
              <w:t>4 859,2</w:t>
            </w:r>
          </w:p>
        </w:tc>
      </w:tr>
      <w:tr w:rsidR="00A73A63" w:rsidRPr="00A73A63" w14:paraId="23A2E996"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C1AEB4"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1D58075C"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551F1156"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23E903E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D48ACAF"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28158CA5" w14:textId="77777777" w:rsidR="00A73A63" w:rsidRPr="00A73A63" w:rsidRDefault="00A73A63" w:rsidP="00A73A63">
            <w:pPr>
              <w:jc w:val="center"/>
              <w:rPr>
                <w:sz w:val="22"/>
                <w:szCs w:val="22"/>
              </w:rPr>
            </w:pPr>
            <w:r w:rsidRPr="00A73A63">
              <w:rPr>
                <w:sz w:val="22"/>
                <w:szCs w:val="22"/>
              </w:rPr>
              <w:t>70.1.21.92100</w:t>
            </w:r>
          </w:p>
        </w:tc>
        <w:tc>
          <w:tcPr>
            <w:tcW w:w="708" w:type="dxa"/>
            <w:tcBorders>
              <w:top w:val="nil"/>
              <w:left w:val="nil"/>
              <w:bottom w:val="single" w:sz="4" w:space="0" w:color="auto"/>
              <w:right w:val="single" w:sz="4" w:space="0" w:color="auto"/>
            </w:tcBorders>
            <w:shd w:val="clear" w:color="auto" w:fill="auto"/>
            <w:vAlign w:val="center"/>
            <w:hideMark/>
          </w:tcPr>
          <w:p w14:paraId="5DC14BF7"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5B8C1B25" w14:textId="77777777" w:rsidR="00A73A63" w:rsidRPr="00A73A63" w:rsidRDefault="00A73A63" w:rsidP="00A73A63">
            <w:pPr>
              <w:jc w:val="right"/>
              <w:rPr>
                <w:sz w:val="22"/>
                <w:szCs w:val="22"/>
              </w:rPr>
            </w:pPr>
            <w:r w:rsidRPr="00A73A63">
              <w:rPr>
                <w:sz w:val="22"/>
                <w:szCs w:val="22"/>
              </w:rPr>
              <w:t>4 812,8</w:t>
            </w:r>
          </w:p>
        </w:tc>
        <w:tc>
          <w:tcPr>
            <w:tcW w:w="1701" w:type="dxa"/>
            <w:tcBorders>
              <w:top w:val="nil"/>
              <w:left w:val="nil"/>
              <w:bottom w:val="single" w:sz="4" w:space="0" w:color="auto"/>
              <w:right w:val="single" w:sz="4" w:space="0" w:color="auto"/>
            </w:tcBorders>
            <w:shd w:val="clear" w:color="auto" w:fill="auto"/>
            <w:noWrap/>
            <w:vAlign w:val="center"/>
            <w:hideMark/>
          </w:tcPr>
          <w:p w14:paraId="28FA412B" w14:textId="77777777" w:rsidR="00A73A63" w:rsidRPr="00A73A63" w:rsidRDefault="00A73A63" w:rsidP="00A73A63">
            <w:pPr>
              <w:jc w:val="right"/>
              <w:rPr>
                <w:sz w:val="22"/>
                <w:szCs w:val="22"/>
              </w:rPr>
            </w:pPr>
            <w:r w:rsidRPr="00A73A63">
              <w:rPr>
                <w:sz w:val="22"/>
                <w:szCs w:val="22"/>
              </w:rPr>
              <w:t>4 812,8</w:t>
            </w:r>
          </w:p>
        </w:tc>
      </w:tr>
      <w:tr w:rsidR="00A73A63" w:rsidRPr="00A73A63" w14:paraId="0370F37E"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E7E69A"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4A8663E2"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0B2A8F3"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01082F93"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215BDD8"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0720DE17" w14:textId="77777777" w:rsidR="00A73A63" w:rsidRPr="00A73A63" w:rsidRDefault="00A73A63" w:rsidP="00A73A63">
            <w:pPr>
              <w:jc w:val="center"/>
              <w:rPr>
                <w:sz w:val="22"/>
                <w:szCs w:val="22"/>
              </w:rPr>
            </w:pPr>
            <w:r w:rsidRPr="00A73A63">
              <w:rPr>
                <w:sz w:val="22"/>
                <w:szCs w:val="22"/>
              </w:rPr>
              <w:t>70.1.21.92100</w:t>
            </w:r>
          </w:p>
        </w:tc>
        <w:tc>
          <w:tcPr>
            <w:tcW w:w="708" w:type="dxa"/>
            <w:tcBorders>
              <w:top w:val="nil"/>
              <w:left w:val="nil"/>
              <w:bottom w:val="single" w:sz="4" w:space="0" w:color="auto"/>
              <w:right w:val="single" w:sz="4" w:space="0" w:color="auto"/>
            </w:tcBorders>
            <w:shd w:val="clear" w:color="auto" w:fill="auto"/>
            <w:vAlign w:val="center"/>
            <w:hideMark/>
          </w:tcPr>
          <w:p w14:paraId="12F4D670"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5D339C0" w14:textId="77777777" w:rsidR="00A73A63" w:rsidRPr="00A73A63" w:rsidRDefault="00A73A63" w:rsidP="00A73A63">
            <w:pPr>
              <w:jc w:val="right"/>
              <w:rPr>
                <w:sz w:val="22"/>
                <w:szCs w:val="22"/>
              </w:rPr>
            </w:pPr>
            <w:r w:rsidRPr="00A73A63">
              <w:rPr>
                <w:sz w:val="22"/>
                <w:szCs w:val="22"/>
              </w:rPr>
              <w:t>45,4</w:t>
            </w:r>
          </w:p>
        </w:tc>
        <w:tc>
          <w:tcPr>
            <w:tcW w:w="1701" w:type="dxa"/>
            <w:tcBorders>
              <w:top w:val="nil"/>
              <w:left w:val="nil"/>
              <w:bottom w:val="single" w:sz="4" w:space="0" w:color="auto"/>
              <w:right w:val="single" w:sz="4" w:space="0" w:color="auto"/>
            </w:tcBorders>
            <w:shd w:val="clear" w:color="auto" w:fill="auto"/>
            <w:noWrap/>
            <w:vAlign w:val="center"/>
            <w:hideMark/>
          </w:tcPr>
          <w:p w14:paraId="235B5FA5" w14:textId="77777777" w:rsidR="00A73A63" w:rsidRPr="00A73A63" w:rsidRDefault="00A73A63" w:rsidP="00A73A63">
            <w:pPr>
              <w:jc w:val="right"/>
              <w:rPr>
                <w:sz w:val="22"/>
                <w:szCs w:val="22"/>
              </w:rPr>
            </w:pPr>
            <w:r w:rsidRPr="00A73A63">
              <w:rPr>
                <w:sz w:val="22"/>
                <w:szCs w:val="22"/>
              </w:rPr>
              <w:t>45,4</w:t>
            </w:r>
          </w:p>
        </w:tc>
      </w:tr>
      <w:tr w:rsidR="00A73A63" w:rsidRPr="00A73A63" w14:paraId="7DECB8F9"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39E53E"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0B1C4568"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569F5E01"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3AE6212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993D33B"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271B3908" w14:textId="77777777" w:rsidR="00A73A63" w:rsidRPr="00A73A63" w:rsidRDefault="00A73A63" w:rsidP="00A73A63">
            <w:pPr>
              <w:jc w:val="center"/>
              <w:rPr>
                <w:sz w:val="22"/>
                <w:szCs w:val="22"/>
              </w:rPr>
            </w:pPr>
            <w:r w:rsidRPr="00A73A63">
              <w:rPr>
                <w:sz w:val="22"/>
                <w:szCs w:val="22"/>
              </w:rPr>
              <w:t>70.1.21.92100</w:t>
            </w:r>
          </w:p>
        </w:tc>
        <w:tc>
          <w:tcPr>
            <w:tcW w:w="708" w:type="dxa"/>
            <w:tcBorders>
              <w:top w:val="nil"/>
              <w:left w:val="nil"/>
              <w:bottom w:val="single" w:sz="4" w:space="0" w:color="auto"/>
              <w:right w:val="single" w:sz="4" w:space="0" w:color="auto"/>
            </w:tcBorders>
            <w:shd w:val="clear" w:color="auto" w:fill="auto"/>
            <w:vAlign w:val="center"/>
            <w:hideMark/>
          </w:tcPr>
          <w:p w14:paraId="5A679D07"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54000D6D" w14:textId="77777777" w:rsidR="00A73A63" w:rsidRPr="00A73A63" w:rsidRDefault="00A73A63" w:rsidP="00A73A63">
            <w:pPr>
              <w:jc w:val="right"/>
              <w:rPr>
                <w:sz w:val="22"/>
                <w:szCs w:val="22"/>
              </w:rPr>
            </w:pPr>
            <w:r w:rsidRPr="00A73A63">
              <w:rPr>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110006A" w14:textId="77777777" w:rsidR="00A73A63" w:rsidRPr="00A73A63" w:rsidRDefault="00A73A63" w:rsidP="00A73A63">
            <w:pPr>
              <w:jc w:val="right"/>
              <w:rPr>
                <w:sz w:val="22"/>
                <w:szCs w:val="22"/>
              </w:rPr>
            </w:pPr>
            <w:r w:rsidRPr="00A73A63">
              <w:rPr>
                <w:sz w:val="22"/>
                <w:szCs w:val="22"/>
              </w:rPr>
              <w:t>1,0</w:t>
            </w:r>
          </w:p>
        </w:tc>
      </w:tr>
      <w:tr w:rsidR="00A73A63" w:rsidRPr="00A73A63" w14:paraId="21472209"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8119D2"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5CC886BF" w14:textId="77777777" w:rsidR="00A73A63" w:rsidRPr="00A73A63" w:rsidRDefault="00A73A63" w:rsidP="00A73A63">
            <w:pPr>
              <w:rPr>
                <w:sz w:val="22"/>
                <w:szCs w:val="22"/>
              </w:rPr>
            </w:pPr>
            <w:r w:rsidRPr="00A73A63">
              <w:rPr>
                <w:sz w:val="22"/>
                <w:szCs w:val="22"/>
              </w:rPr>
              <w:t xml:space="preserve">Межбюджетные трансферты из бюджетов поселений бюджету муниципального района на осуществление части полномочий по </w:t>
            </w:r>
            <w:r w:rsidRPr="00A73A63">
              <w:rPr>
                <w:sz w:val="22"/>
                <w:szCs w:val="22"/>
              </w:rPr>
              <w:lastRenderedPageBreak/>
              <w:t>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center"/>
            <w:hideMark/>
          </w:tcPr>
          <w:p w14:paraId="13E6382A" w14:textId="77777777" w:rsidR="00A73A63" w:rsidRPr="00A73A63" w:rsidRDefault="00A73A63" w:rsidP="00A73A63">
            <w:pPr>
              <w:jc w:val="center"/>
              <w:rPr>
                <w:sz w:val="22"/>
                <w:szCs w:val="22"/>
              </w:rPr>
            </w:pPr>
            <w:r w:rsidRPr="00A73A63">
              <w:rPr>
                <w:sz w:val="22"/>
                <w:szCs w:val="22"/>
              </w:rPr>
              <w:lastRenderedPageBreak/>
              <w:t>901</w:t>
            </w:r>
          </w:p>
        </w:tc>
        <w:tc>
          <w:tcPr>
            <w:tcW w:w="425" w:type="dxa"/>
            <w:tcBorders>
              <w:top w:val="nil"/>
              <w:left w:val="nil"/>
              <w:bottom w:val="single" w:sz="4" w:space="0" w:color="auto"/>
              <w:right w:val="single" w:sz="4" w:space="0" w:color="auto"/>
            </w:tcBorders>
            <w:shd w:val="clear" w:color="auto" w:fill="auto"/>
            <w:vAlign w:val="center"/>
            <w:hideMark/>
          </w:tcPr>
          <w:p w14:paraId="02055085"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0EEA6B4"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7E7E1D8F" w14:textId="77777777" w:rsidR="00A73A63" w:rsidRPr="00A73A63" w:rsidRDefault="00A73A63" w:rsidP="00A73A63">
            <w:pPr>
              <w:jc w:val="center"/>
              <w:rPr>
                <w:sz w:val="22"/>
                <w:szCs w:val="22"/>
              </w:rPr>
            </w:pPr>
            <w:r w:rsidRPr="00A73A63">
              <w:rPr>
                <w:sz w:val="22"/>
                <w:szCs w:val="22"/>
              </w:rPr>
              <w:t>70.1.93.00000</w:t>
            </w:r>
          </w:p>
        </w:tc>
        <w:tc>
          <w:tcPr>
            <w:tcW w:w="708" w:type="dxa"/>
            <w:tcBorders>
              <w:top w:val="nil"/>
              <w:left w:val="nil"/>
              <w:bottom w:val="single" w:sz="4" w:space="0" w:color="auto"/>
              <w:right w:val="single" w:sz="4" w:space="0" w:color="auto"/>
            </w:tcBorders>
            <w:shd w:val="clear" w:color="auto" w:fill="auto"/>
            <w:vAlign w:val="center"/>
            <w:hideMark/>
          </w:tcPr>
          <w:p w14:paraId="4740E37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6266DB" w14:textId="77777777" w:rsidR="00A73A63" w:rsidRPr="00A73A63" w:rsidRDefault="00A73A63" w:rsidP="00A73A63">
            <w:pPr>
              <w:jc w:val="right"/>
              <w:rPr>
                <w:sz w:val="22"/>
                <w:szCs w:val="22"/>
              </w:rPr>
            </w:pPr>
            <w:r w:rsidRPr="00A73A63">
              <w:rPr>
                <w:sz w:val="22"/>
                <w:szCs w:val="22"/>
              </w:rPr>
              <w:t>183,2</w:t>
            </w:r>
          </w:p>
        </w:tc>
        <w:tc>
          <w:tcPr>
            <w:tcW w:w="1701" w:type="dxa"/>
            <w:tcBorders>
              <w:top w:val="nil"/>
              <w:left w:val="nil"/>
              <w:bottom w:val="single" w:sz="4" w:space="0" w:color="auto"/>
              <w:right w:val="single" w:sz="4" w:space="0" w:color="auto"/>
            </w:tcBorders>
            <w:shd w:val="clear" w:color="auto" w:fill="auto"/>
            <w:noWrap/>
            <w:vAlign w:val="center"/>
            <w:hideMark/>
          </w:tcPr>
          <w:p w14:paraId="1D109C41" w14:textId="77777777" w:rsidR="00A73A63" w:rsidRPr="00A73A63" w:rsidRDefault="00A73A63" w:rsidP="00A73A63">
            <w:pPr>
              <w:jc w:val="right"/>
              <w:rPr>
                <w:sz w:val="22"/>
                <w:szCs w:val="22"/>
              </w:rPr>
            </w:pPr>
            <w:r w:rsidRPr="00A73A63">
              <w:rPr>
                <w:sz w:val="22"/>
                <w:szCs w:val="22"/>
              </w:rPr>
              <w:t>183,2</w:t>
            </w:r>
          </w:p>
        </w:tc>
      </w:tr>
      <w:tr w:rsidR="00A73A63" w:rsidRPr="00A73A63" w14:paraId="24571B1A"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F1847E"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C74ABB8" w14:textId="77777777" w:rsidR="00A73A63" w:rsidRPr="00A73A63" w:rsidRDefault="00A73A63" w:rsidP="00A73A63">
            <w:pPr>
              <w:jc w:val="both"/>
              <w:rPr>
                <w:sz w:val="22"/>
                <w:szCs w:val="22"/>
              </w:rPr>
            </w:pPr>
            <w:r w:rsidRPr="00A73A63">
              <w:rPr>
                <w:sz w:val="22"/>
                <w:szCs w:val="22"/>
              </w:rPr>
              <w:t>Осуществление части полномочий поселений по решению вопросов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14:paraId="72EC726E"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73EED5D3"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C8E0733"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5FB6F9A1"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099387F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D470A3" w14:textId="77777777" w:rsidR="00A73A63" w:rsidRPr="00A73A63" w:rsidRDefault="00A73A63" w:rsidP="00A73A63">
            <w:pPr>
              <w:jc w:val="right"/>
              <w:rPr>
                <w:sz w:val="22"/>
                <w:szCs w:val="22"/>
              </w:rPr>
            </w:pPr>
            <w:r w:rsidRPr="00A73A63">
              <w:rPr>
                <w:sz w:val="22"/>
                <w:szCs w:val="22"/>
              </w:rPr>
              <w:t>183,2</w:t>
            </w:r>
          </w:p>
        </w:tc>
        <w:tc>
          <w:tcPr>
            <w:tcW w:w="1701" w:type="dxa"/>
            <w:tcBorders>
              <w:top w:val="nil"/>
              <w:left w:val="nil"/>
              <w:bottom w:val="single" w:sz="4" w:space="0" w:color="auto"/>
              <w:right w:val="single" w:sz="4" w:space="0" w:color="auto"/>
            </w:tcBorders>
            <w:shd w:val="clear" w:color="auto" w:fill="auto"/>
            <w:noWrap/>
            <w:vAlign w:val="center"/>
            <w:hideMark/>
          </w:tcPr>
          <w:p w14:paraId="1FF20FDC" w14:textId="77777777" w:rsidR="00A73A63" w:rsidRPr="00A73A63" w:rsidRDefault="00A73A63" w:rsidP="00A73A63">
            <w:pPr>
              <w:jc w:val="right"/>
              <w:rPr>
                <w:sz w:val="22"/>
                <w:szCs w:val="22"/>
              </w:rPr>
            </w:pPr>
            <w:r w:rsidRPr="00A73A63">
              <w:rPr>
                <w:sz w:val="22"/>
                <w:szCs w:val="22"/>
              </w:rPr>
              <w:t>183,2</w:t>
            </w:r>
          </w:p>
        </w:tc>
      </w:tr>
      <w:tr w:rsidR="00A73A63" w:rsidRPr="00A73A63" w14:paraId="2FF64867"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B7866B"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67AC85C5"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094BAAB" w14:textId="77777777" w:rsidR="00A73A63" w:rsidRPr="00A73A63" w:rsidRDefault="00A73A63" w:rsidP="00A73A63">
            <w:pPr>
              <w:jc w:val="center"/>
              <w:rPr>
                <w:sz w:val="22"/>
                <w:szCs w:val="22"/>
              </w:rPr>
            </w:pPr>
            <w:r w:rsidRPr="00A73A63">
              <w:rPr>
                <w:sz w:val="22"/>
                <w:szCs w:val="22"/>
              </w:rPr>
              <w:t>901</w:t>
            </w:r>
          </w:p>
        </w:tc>
        <w:tc>
          <w:tcPr>
            <w:tcW w:w="425" w:type="dxa"/>
            <w:tcBorders>
              <w:top w:val="nil"/>
              <w:left w:val="nil"/>
              <w:bottom w:val="single" w:sz="4" w:space="0" w:color="auto"/>
              <w:right w:val="single" w:sz="4" w:space="0" w:color="auto"/>
            </w:tcBorders>
            <w:shd w:val="clear" w:color="auto" w:fill="auto"/>
            <w:vAlign w:val="center"/>
            <w:hideMark/>
          </w:tcPr>
          <w:p w14:paraId="44CA25BC"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A16818E"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6C74D968"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59C56D28"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5F97379" w14:textId="77777777" w:rsidR="00A73A63" w:rsidRPr="00A73A63" w:rsidRDefault="00A73A63" w:rsidP="00A73A63">
            <w:pPr>
              <w:jc w:val="right"/>
              <w:rPr>
                <w:sz w:val="22"/>
                <w:szCs w:val="22"/>
              </w:rPr>
            </w:pPr>
            <w:r w:rsidRPr="00A73A63">
              <w:rPr>
                <w:sz w:val="22"/>
                <w:szCs w:val="22"/>
              </w:rPr>
              <w:t>183,2</w:t>
            </w:r>
          </w:p>
        </w:tc>
        <w:tc>
          <w:tcPr>
            <w:tcW w:w="1701" w:type="dxa"/>
            <w:tcBorders>
              <w:top w:val="nil"/>
              <w:left w:val="nil"/>
              <w:bottom w:val="single" w:sz="4" w:space="0" w:color="auto"/>
              <w:right w:val="single" w:sz="4" w:space="0" w:color="auto"/>
            </w:tcBorders>
            <w:shd w:val="clear" w:color="auto" w:fill="auto"/>
            <w:noWrap/>
            <w:vAlign w:val="center"/>
            <w:hideMark/>
          </w:tcPr>
          <w:p w14:paraId="4DCF9790" w14:textId="77777777" w:rsidR="00A73A63" w:rsidRPr="00A73A63" w:rsidRDefault="00A73A63" w:rsidP="00A73A63">
            <w:pPr>
              <w:jc w:val="right"/>
              <w:rPr>
                <w:sz w:val="22"/>
                <w:szCs w:val="22"/>
              </w:rPr>
            </w:pPr>
            <w:r w:rsidRPr="00A73A63">
              <w:rPr>
                <w:sz w:val="22"/>
                <w:szCs w:val="22"/>
              </w:rPr>
              <w:t>183,2</w:t>
            </w:r>
          </w:p>
        </w:tc>
      </w:tr>
      <w:tr w:rsidR="00A73A63" w:rsidRPr="00A73A63" w14:paraId="1B8A26FA"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47023" w14:textId="77777777" w:rsidR="00A73A63" w:rsidRPr="00A73A63" w:rsidRDefault="00A73A63" w:rsidP="00A73A63">
            <w:pPr>
              <w:jc w:val="center"/>
              <w:rPr>
                <w:b/>
                <w:bCs/>
                <w:sz w:val="22"/>
                <w:szCs w:val="22"/>
              </w:rPr>
            </w:pPr>
            <w:r w:rsidRPr="00A73A63">
              <w:rPr>
                <w:b/>
                <w:bCs/>
                <w:sz w:val="22"/>
                <w:szCs w:val="22"/>
              </w:rPr>
              <w:t>2</w:t>
            </w:r>
          </w:p>
        </w:tc>
        <w:tc>
          <w:tcPr>
            <w:tcW w:w="1677" w:type="dxa"/>
            <w:tcBorders>
              <w:top w:val="nil"/>
              <w:left w:val="nil"/>
              <w:bottom w:val="single" w:sz="4" w:space="0" w:color="auto"/>
              <w:right w:val="single" w:sz="4" w:space="0" w:color="auto"/>
            </w:tcBorders>
            <w:shd w:val="clear" w:color="auto" w:fill="auto"/>
            <w:hideMark/>
          </w:tcPr>
          <w:p w14:paraId="5A8EA496" w14:textId="77777777" w:rsidR="00A73A63" w:rsidRPr="00A73A63" w:rsidRDefault="00A73A63" w:rsidP="00A73A63">
            <w:pPr>
              <w:jc w:val="both"/>
              <w:rPr>
                <w:b/>
                <w:bCs/>
                <w:sz w:val="22"/>
                <w:szCs w:val="22"/>
              </w:rPr>
            </w:pPr>
            <w:r w:rsidRPr="00A73A63">
              <w:rPr>
                <w:b/>
                <w:bCs/>
                <w:sz w:val="22"/>
                <w:szCs w:val="22"/>
              </w:rPr>
              <w:t>Дума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D4CFF56" w14:textId="77777777" w:rsidR="00A73A63" w:rsidRPr="00A73A63" w:rsidRDefault="00A73A63" w:rsidP="00A73A63">
            <w:pPr>
              <w:jc w:val="center"/>
              <w:rPr>
                <w:b/>
                <w:bCs/>
                <w:sz w:val="22"/>
                <w:szCs w:val="22"/>
              </w:rPr>
            </w:pPr>
            <w:r w:rsidRPr="00A73A63">
              <w:rPr>
                <w:b/>
                <w:bCs/>
                <w:sz w:val="22"/>
                <w:szCs w:val="22"/>
              </w:rPr>
              <w:t>902</w:t>
            </w:r>
          </w:p>
        </w:tc>
        <w:tc>
          <w:tcPr>
            <w:tcW w:w="425" w:type="dxa"/>
            <w:tcBorders>
              <w:top w:val="nil"/>
              <w:left w:val="nil"/>
              <w:bottom w:val="single" w:sz="4" w:space="0" w:color="auto"/>
              <w:right w:val="single" w:sz="4" w:space="0" w:color="auto"/>
            </w:tcBorders>
            <w:shd w:val="clear" w:color="auto" w:fill="auto"/>
            <w:vAlign w:val="center"/>
            <w:hideMark/>
          </w:tcPr>
          <w:p w14:paraId="7DEC4ED8"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6D99B50B"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CC35B83"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D9A7573"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9893D9" w14:textId="77777777" w:rsidR="00A73A63" w:rsidRPr="00A73A63" w:rsidRDefault="00A73A63" w:rsidP="00A73A63">
            <w:pPr>
              <w:jc w:val="right"/>
              <w:rPr>
                <w:b/>
                <w:bCs/>
                <w:sz w:val="22"/>
                <w:szCs w:val="22"/>
              </w:rPr>
            </w:pPr>
            <w:r w:rsidRPr="00A73A63">
              <w:rPr>
                <w:b/>
                <w:bCs/>
                <w:sz w:val="22"/>
                <w:szCs w:val="22"/>
              </w:rPr>
              <w:t>104,9</w:t>
            </w:r>
          </w:p>
        </w:tc>
        <w:tc>
          <w:tcPr>
            <w:tcW w:w="1701" w:type="dxa"/>
            <w:tcBorders>
              <w:top w:val="nil"/>
              <w:left w:val="nil"/>
              <w:bottom w:val="single" w:sz="4" w:space="0" w:color="auto"/>
              <w:right w:val="single" w:sz="4" w:space="0" w:color="auto"/>
            </w:tcBorders>
            <w:shd w:val="clear" w:color="auto" w:fill="auto"/>
            <w:noWrap/>
            <w:vAlign w:val="center"/>
            <w:hideMark/>
          </w:tcPr>
          <w:p w14:paraId="0D6CA1DC" w14:textId="77777777" w:rsidR="00A73A63" w:rsidRPr="00A73A63" w:rsidRDefault="00A73A63" w:rsidP="00A73A63">
            <w:pPr>
              <w:jc w:val="right"/>
              <w:rPr>
                <w:b/>
                <w:bCs/>
                <w:sz w:val="22"/>
                <w:szCs w:val="22"/>
              </w:rPr>
            </w:pPr>
            <w:r w:rsidRPr="00A73A63">
              <w:rPr>
                <w:b/>
                <w:bCs/>
                <w:sz w:val="22"/>
                <w:szCs w:val="22"/>
              </w:rPr>
              <w:t>107,5</w:t>
            </w:r>
          </w:p>
        </w:tc>
      </w:tr>
      <w:tr w:rsidR="00A73A63" w:rsidRPr="00A73A63" w14:paraId="4A67138E"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06053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801B709" w14:textId="77777777" w:rsidR="00A73A63" w:rsidRPr="00A73A63" w:rsidRDefault="00A73A63" w:rsidP="00A73A63">
            <w:pPr>
              <w:jc w:val="both"/>
              <w:rPr>
                <w:sz w:val="22"/>
                <w:szCs w:val="22"/>
              </w:rPr>
            </w:pPr>
            <w:r w:rsidRPr="00A73A63">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24D7C1BE" w14:textId="77777777" w:rsidR="00A73A63" w:rsidRPr="00A73A63" w:rsidRDefault="00A73A63" w:rsidP="00A73A63">
            <w:pPr>
              <w:jc w:val="center"/>
              <w:rPr>
                <w:sz w:val="22"/>
                <w:szCs w:val="22"/>
              </w:rPr>
            </w:pPr>
            <w:r w:rsidRPr="00A73A63">
              <w:rPr>
                <w:sz w:val="22"/>
                <w:szCs w:val="22"/>
              </w:rPr>
              <w:t>902</w:t>
            </w:r>
          </w:p>
        </w:tc>
        <w:tc>
          <w:tcPr>
            <w:tcW w:w="425" w:type="dxa"/>
            <w:tcBorders>
              <w:top w:val="nil"/>
              <w:left w:val="nil"/>
              <w:bottom w:val="single" w:sz="4" w:space="0" w:color="auto"/>
              <w:right w:val="single" w:sz="4" w:space="0" w:color="auto"/>
            </w:tcBorders>
            <w:shd w:val="clear" w:color="auto" w:fill="auto"/>
            <w:vAlign w:val="center"/>
            <w:hideMark/>
          </w:tcPr>
          <w:p w14:paraId="043057F7"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DAB4C36"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F979746"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593223C"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952E69" w14:textId="77777777" w:rsidR="00A73A63" w:rsidRPr="00A73A63" w:rsidRDefault="00A73A63" w:rsidP="00A73A63">
            <w:pPr>
              <w:jc w:val="right"/>
              <w:rPr>
                <w:sz w:val="22"/>
                <w:szCs w:val="22"/>
              </w:rPr>
            </w:pPr>
            <w:r w:rsidRPr="00A73A63">
              <w:rPr>
                <w:sz w:val="22"/>
                <w:szCs w:val="22"/>
              </w:rPr>
              <w:t>104,9</w:t>
            </w:r>
          </w:p>
        </w:tc>
        <w:tc>
          <w:tcPr>
            <w:tcW w:w="1701" w:type="dxa"/>
            <w:tcBorders>
              <w:top w:val="nil"/>
              <w:left w:val="nil"/>
              <w:bottom w:val="single" w:sz="4" w:space="0" w:color="auto"/>
              <w:right w:val="single" w:sz="4" w:space="0" w:color="auto"/>
            </w:tcBorders>
            <w:shd w:val="clear" w:color="auto" w:fill="auto"/>
            <w:noWrap/>
            <w:vAlign w:val="center"/>
            <w:hideMark/>
          </w:tcPr>
          <w:p w14:paraId="3E227173" w14:textId="77777777" w:rsidR="00A73A63" w:rsidRPr="00A73A63" w:rsidRDefault="00A73A63" w:rsidP="00A73A63">
            <w:pPr>
              <w:jc w:val="right"/>
              <w:rPr>
                <w:sz w:val="22"/>
                <w:szCs w:val="22"/>
              </w:rPr>
            </w:pPr>
            <w:r w:rsidRPr="00A73A63">
              <w:rPr>
                <w:sz w:val="22"/>
                <w:szCs w:val="22"/>
              </w:rPr>
              <w:t>107,5</w:t>
            </w:r>
          </w:p>
        </w:tc>
      </w:tr>
      <w:tr w:rsidR="00A73A63" w:rsidRPr="00A73A63" w14:paraId="6D94DF2A"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66131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9F63CE8" w14:textId="77777777" w:rsidR="00A73A63" w:rsidRPr="00A73A63" w:rsidRDefault="00A73A63" w:rsidP="00A73A63">
            <w:pPr>
              <w:jc w:val="both"/>
              <w:rPr>
                <w:sz w:val="22"/>
                <w:szCs w:val="22"/>
              </w:rPr>
            </w:pPr>
            <w:r w:rsidRPr="00A73A63">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14:paraId="368B5FEE" w14:textId="77777777" w:rsidR="00A73A63" w:rsidRPr="00A73A63" w:rsidRDefault="00A73A63" w:rsidP="00A73A63">
            <w:pPr>
              <w:jc w:val="center"/>
              <w:rPr>
                <w:sz w:val="22"/>
                <w:szCs w:val="22"/>
              </w:rPr>
            </w:pPr>
            <w:r w:rsidRPr="00A73A63">
              <w:rPr>
                <w:sz w:val="22"/>
                <w:szCs w:val="22"/>
              </w:rPr>
              <w:t>902</w:t>
            </w:r>
          </w:p>
        </w:tc>
        <w:tc>
          <w:tcPr>
            <w:tcW w:w="425" w:type="dxa"/>
            <w:tcBorders>
              <w:top w:val="nil"/>
              <w:left w:val="nil"/>
              <w:bottom w:val="single" w:sz="4" w:space="0" w:color="auto"/>
              <w:right w:val="single" w:sz="4" w:space="0" w:color="auto"/>
            </w:tcBorders>
            <w:shd w:val="clear" w:color="auto" w:fill="auto"/>
            <w:vAlign w:val="center"/>
            <w:hideMark/>
          </w:tcPr>
          <w:p w14:paraId="1BEC0A86"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95C8115" w14:textId="77777777" w:rsidR="00A73A63" w:rsidRPr="00A73A63" w:rsidRDefault="00A73A63" w:rsidP="00A73A63">
            <w:pPr>
              <w:jc w:val="center"/>
              <w:rPr>
                <w:b/>
                <w:bCs/>
                <w:sz w:val="22"/>
                <w:szCs w:val="22"/>
              </w:rPr>
            </w:pPr>
            <w:r w:rsidRPr="00A73A63">
              <w:rPr>
                <w:b/>
                <w:bCs/>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CD0EAA0"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5C600D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1A6C81" w14:textId="77777777" w:rsidR="00A73A63" w:rsidRPr="00A73A63" w:rsidRDefault="00A73A63" w:rsidP="00A73A63">
            <w:pPr>
              <w:jc w:val="right"/>
              <w:rPr>
                <w:sz w:val="22"/>
                <w:szCs w:val="22"/>
              </w:rPr>
            </w:pPr>
            <w:r w:rsidRPr="00A73A63">
              <w:rPr>
                <w:sz w:val="22"/>
                <w:szCs w:val="22"/>
              </w:rPr>
              <w:t>104,9</w:t>
            </w:r>
          </w:p>
        </w:tc>
        <w:tc>
          <w:tcPr>
            <w:tcW w:w="1701" w:type="dxa"/>
            <w:tcBorders>
              <w:top w:val="nil"/>
              <w:left w:val="nil"/>
              <w:bottom w:val="single" w:sz="4" w:space="0" w:color="auto"/>
              <w:right w:val="single" w:sz="4" w:space="0" w:color="auto"/>
            </w:tcBorders>
            <w:shd w:val="clear" w:color="auto" w:fill="auto"/>
            <w:noWrap/>
            <w:vAlign w:val="center"/>
            <w:hideMark/>
          </w:tcPr>
          <w:p w14:paraId="38C16037" w14:textId="77777777" w:rsidR="00A73A63" w:rsidRPr="00A73A63" w:rsidRDefault="00A73A63" w:rsidP="00A73A63">
            <w:pPr>
              <w:jc w:val="right"/>
              <w:rPr>
                <w:sz w:val="22"/>
                <w:szCs w:val="22"/>
              </w:rPr>
            </w:pPr>
            <w:r w:rsidRPr="00A73A63">
              <w:rPr>
                <w:sz w:val="22"/>
                <w:szCs w:val="22"/>
              </w:rPr>
              <w:t>107,5</w:t>
            </w:r>
          </w:p>
        </w:tc>
      </w:tr>
      <w:tr w:rsidR="00A73A63" w:rsidRPr="00A73A63" w14:paraId="49EB382A"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424F8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1F114CE" w14:textId="77777777" w:rsidR="00A73A63" w:rsidRPr="00A73A63" w:rsidRDefault="00A73A63" w:rsidP="00A73A63">
            <w:pPr>
              <w:jc w:val="both"/>
              <w:rPr>
                <w:sz w:val="22"/>
                <w:szCs w:val="22"/>
              </w:rPr>
            </w:pPr>
            <w:r w:rsidRPr="00A73A63">
              <w:rPr>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38B7EFDE" w14:textId="77777777" w:rsidR="00A73A63" w:rsidRPr="00A73A63" w:rsidRDefault="00A73A63" w:rsidP="00A73A63">
            <w:pPr>
              <w:jc w:val="center"/>
              <w:rPr>
                <w:sz w:val="22"/>
                <w:szCs w:val="22"/>
              </w:rPr>
            </w:pPr>
            <w:r w:rsidRPr="00A73A63">
              <w:rPr>
                <w:sz w:val="22"/>
                <w:szCs w:val="22"/>
              </w:rPr>
              <w:t>902</w:t>
            </w:r>
          </w:p>
        </w:tc>
        <w:tc>
          <w:tcPr>
            <w:tcW w:w="425" w:type="dxa"/>
            <w:tcBorders>
              <w:top w:val="nil"/>
              <w:left w:val="nil"/>
              <w:bottom w:val="single" w:sz="4" w:space="0" w:color="auto"/>
              <w:right w:val="single" w:sz="4" w:space="0" w:color="auto"/>
            </w:tcBorders>
            <w:shd w:val="clear" w:color="auto" w:fill="auto"/>
            <w:vAlign w:val="center"/>
            <w:hideMark/>
          </w:tcPr>
          <w:p w14:paraId="0379D7A4"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45266B2"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83ABCBE" w14:textId="77777777" w:rsidR="00A73A63" w:rsidRPr="00A73A63" w:rsidRDefault="00A73A63" w:rsidP="00A73A63">
            <w:pPr>
              <w:jc w:val="center"/>
              <w:rPr>
                <w:sz w:val="22"/>
                <w:szCs w:val="22"/>
              </w:rPr>
            </w:pPr>
            <w:r w:rsidRPr="00A73A63">
              <w:rPr>
                <w:sz w:val="22"/>
                <w:szCs w:val="22"/>
              </w:rPr>
              <w:t>70.0.00.00000</w:t>
            </w:r>
          </w:p>
        </w:tc>
        <w:tc>
          <w:tcPr>
            <w:tcW w:w="708" w:type="dxa"/>
            <w:tcBorders>
              <w:top w:val="nil"/>
              <w:left w:val="nil"/>
              <w:bottom w:val="single" w:sz="4" w:space="0" w:color="auto"/>
              <w:right w:val="single" w:sz="4" w:space="0" w:color="auto"/>
            </w:tcBorders>
            <w:shd w:val="clear" w:color="auto" w:fill="auto"/>
            <w:vAlign w:val="center"/>
            <w:hideMark/>
          </w:tcPr>
          <w:p w14:paraId="2067851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698272" w14:textId="77777777" w:rsidR="00A73A63" w:rsidRPr="00A73A63" w:rsidRDefault="00A73A63" w:rsidP="00A73A63">
            <w:pPr>
              <w:jc w:val="right"/>
              <w:rPr>
                <w:sz w:val="22"/>
                <w:szCs w:val="22"/>
              </w:rPr>
            </w:pPr>
            <w:r w:rsidRPr="00A73A63">
              <w:rPr>
                <w:sz w:val="22"/>
                <w:szCs w:val="22"/>
              </w:rPr>
              <w:t>104,9</w:t>
            </w:r>
          </w:p>
        </w:tc>
        <w:tc>
          <w:tcPr>
            <w:tcW w:w="1701" w:type="dxa"/>
            <w:tcBorders>
              <w:top w:val="nil"/>
              <w:left w:val="nil"/>
              <w:bottom w:val="single" w:sz="4" w:space="0" w:color="auto"/>
              <w:right w:val="single" w:sz="4" w:space="0" w:color="auto"/>
            </w:tcBorders>
            <w:shd w:val="clear" w:color="auto" w:fill="auto"/>
            <w:noWrap/>
            <w:vAlign w:val="center"/>
            <w:hideMark/>
          </w:tcPr>
          <w:p w14:paraId="70BE2701" w14:textId="77777777" w:rsidR="00A73A63" w:rsidRPr="00A73A63" w:rsidRDefault="00A73A63" w:rsidP="00A73A63">
            <w:pPr>
              <w:jc w:val="right"/>
              <w:rPr>
                <w:sz w:val="22"/>
                <w:szCs w:val="22"/>
              </w:rPr>
            </w:pPr>
            <w:r w:rsidRPr="00A73A63">
              <w:rPr>
                <w:sz w:val="22"/>
                <w:szCs w:val="22"/>
              </w:rPr>
              <w:t>107,5</w:t>
            </w:r>
          </w:p>
        </w:tc>
      </w:tr>
      <w:tr w:rsidR="00A73A63" w:rsidRPr="00A73A63" w14:paraId="429AACCD"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D6853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3C06BC9" w14:textId="77777777" w:rsidR="00A73A63" w:rsidRPr="00A73A63" w:rsidRDefault="00A73A63" w:rsidP="00A73A63">
            <w:pPr>
              <w:jc w:val="both"/>
              <w:rPr>
                <w:sz w:val="22"/>
                <w:szCs w:val="22"/>
              </w:rPr>
            </w:pPr>
            <w:r w:rsidRPr="00A73A63">
              <w:rPr>
                <w:sz w:val="22"/>
                <w:szCs w:val="22"/>
              </w:rPr>
              <w:t xml:space="preserve">Руководство и управление в сфере установленных функций органов местного </w:t>
            </w:r>
            <w:r w:rsidRPr="00A73A63">
              <w:rPr>
                <w:sz w:val="22"/>
                <w:szCs w:val="22"/>
              </w:rPr>
              <w:lastRenderedPageBreak/>
              <w:t xml:space="preserve">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47F3E6B2" w14:textId="77777777" w:rsidR="00A73A63" w:rsidRPr="00A73A63" w:rsidRDefault="00A73A63" w:rsidP="00A73A63">
            <w:pPr>
              <w:jc w:val="center"/>
              <w:rPr>
                <w:sz w:val="22"/>
                <w:szCs w:val="22"/>
              </w:rPr>
            </w:pPr>
            <w:r w:rsidRPr="00A73A63">
              <w:rPr>
                <w:sz w:val="22"/>
                <w:szCs w:val="22"/>
              </w:rPr>
              <w:lastRenderedPageBreak/>
              <w:t>902</w:t>
            </w:r>
          </w:p>
        </w:tc>
        <w:tc>
          <w:tcPr>
            <w:tcW w:w="425" w:type="dxa"/>
            <w:tcBorders>
              <w:top w:val="nil"/>
              <w:left w:val="nil"/>
              <w:bottom w:val="single" w:sz="4" w:space="0" w:color="auto"/>
              <w:right w:val="single" w:sz="4" w:space="0" w:color="auto"/>
            </w:tcBorders>
            <w:shd w:val="clear" w:color="auto" w:fill="auto"/>
            <w:vAlign w:val="center"/>
            <w:hideMark/>
          </w:tcPr>
          <w:p w14:paraId="72E60AFC"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E405AF5"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5EE5B20" w14:textId="77777777" w:rsidR="00A73A63" w:rsidRPr="00A73A63" w:rsidRDefault="00A73A63" w:rsidP="00A73A63">
            <w:pPr>
              <w:jc w:val="center"/>
              <w:rPr>
                <w:sz w:val="22"/>
                <w:szCs w:val="22"/>
              </w:rPr>
            </w:pPr>
            <w:r w:rsidRPr="00A73A63">
              <w:rPr>
                <w:sz w:val="22"/>
                <w:szCs w:val="22"/>
              </w:rPr>
              <w:t>70.1.00.00000</w:t>
            </w:r>
          </w:p>
        </w:tc>
        <w:tc>
          <w:tcPr>
            <w:tcW w:w="708" w:type="dxa"/>
            <w:tcBorders>
              <w:top w:val="nil"/>
              <w:left w:val="nil"/>
              <w:bottom w:val="single" w:sz="4" w:space="0" w:color="auto"/>
              <w:right w:val="single" w:sz="4" w:space="0" w:color="auto"/>
            </w:tcBorders>
            <w:shd w:val="clear" w:color="auto" w:fill="auto"/>
            <w:vAlign w:val="center"/>
            <w:hideMark/>
          </w:tcPr>
          <w:p w14:paraId="242A805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8964EB" w14:textId="77777777" w:rsidR="00A73A63" w:rsidRPr="00A73A63" w:rsidRDefault="00A73A63" w:rsidP="00A73A63">
            <w:pPr>
              <w:jc w:val="right"/>
              <w:rPr>
                <w:sz w:val="22"/>
                <w:szCs w:val="22"/>
              </w:rPr>
            </w:pPr>
            <w:r w:rsidRPr="00A73A63">
              <w:rPr>
                <w:sz w:val="22"/>
                <w:szCs w:val="22"/>
              </w:rPr>
              <w:t>104,9</w:t>
            </w:r>
          </w:p>
        </w:tc>
        <w:tc>
          <w:tcPr>
            <w:tcW w:w="1701" w:type="dxa"/>
            <w:tcBorders>
              <w:top w:val="nil"/>
              <w:left w:val="nil"/>
              <w:bottom w:val="single" w:sz="4" w:space="0" w:color="auto"/>
              <w:right w:val="single" w:sz="4" w:space="0" w:color="auto"/>
            </w:tcBorders>
            <w:shd w:val="clear" w:color="auto" w:fill="auto"/>
            <w:noWrap/>
            <w:vAlign w:val="center"/>
            <w:hideMark/>
          </w:tcPr>
          <w:p w14:paraId="6AF13567" w14:textId="77777777" w:rsidR="00A73A63" w:rsidRPr="00A73A63" w:rsidRDefault="00A73A63" w:rsidP="00A73A63">
            <w:pPr>
              <w:jc w:val="right"/>
              <w:rPr>
                <w:sz w:val="22"/>
                <w:szCs w:val="22"/>
              </w:rPr>
            </w:pPr>
            <w:r w:rsidRPr="00A73A63">
              <w:rPr>
                <w:sz w:val="22"/>
                <w:szCs w:val="22"/>
              </w:rPr>
              <w:t>107,5</w:t>
            </w:r>
          </w:p>
        </w:tc>
      </w:tr>
      <w:tr w:rsidR="00A73A63" w:rsidRPr="00A73A63" w14:paraId="3BE9EDBD"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E3FC08"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F48844A" w14:textId="77777777" w:rsidR="00A73A63" w:rsidRPr="00A73A63" w:rsidRDefault="00A73A63" w:rsidP="00A73A63">
            <w:pPr>
              <w:jc w:val="both"/>
              <w:rPr>
                <w:sz w:val="22"/>
                <w:szCs w:val="22"/>
              </w:rPr>
            </w:pPr>
            <w:r w:rsidRPr="00A73A63">
              <w:rPr>
                <w:sz w:val="22"/>
                <w:szCs w:val="22"/>
              </w:rPr>
              <w:t xml:space="preserve">Обеспечение деятельности Думы Шелеховского муниципального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5C07EC5D" w14:textId="77777777" w:rsidR="00A73A63" w:rsidRPr="00A73A63" w:rsidRDefault="00A73A63" w:rsidP="00A73A63">
            <w:pPr>
              <w:jc w:val="center"/>
              <w:rPr>
                <w:sz w:val="22"/>
                <w:szCs w:val="22"/>
              </w:rPr>
            </w:pPr>
            <w:r w:rsidRPr="00A73A63">
              <w:rPr>
                <w:sz w:val="22"/>
                <w:szCs w:val="22"/>
              </w:rPr>
              <w:t>902</w:t>
            </w:r>
          </w:p>
        </w:tc>
        <w:tc>
          <w:tcPr>
            <w:tcW w:w="425" w:type="dxa"/>
            <w:tcBorders>
              <w:top w:val="nil"/>
              <w:left w:val="nil"/>
              <w:bottom w:val="single" w:sz="4" w:space="0" w:color="auto"/>
              <w:right w:val="single" w:sz="4" w:space="0" w:color="auto"/>
            </w:tcBorders>
            <w:shd w:val="clear" w:color="auto" w:fill="auto"/>
            <w:vAlign w:val="center"/>
            <w:hideMark/>
          </w:tcPr>
          <w:p w14:paraId="370391B0"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EF8E7FA"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4DE82FE5" w14:textId="77777777" w:rsidR="00A73A63" w:rsidRPr="00A73A63" w:rsidRDefault="00A73A63" w:rsidP="00A73A63">
            <w:pPr>
              <w:jc w:val="center"/>
              <w:rPr>
                <w:sz w:val="22"/>
                <w:szCs w:val="22"/>
              </w:rPr>
            </w:pPr>
            <w:r w:rsidRPr="00A73A63">
              <w:rPr>
                <w:sz w:val="22"/>
                <w:szCs w:val="22"/>
              </w:rPr>
              <w:t>70.1.26.00000</w:t>
            </w:r>
          </w:p>
        </w:tc>
        <w:tc>
          <w:tcPr>
            <w:tcW w:w="708" w:type="dxa"/>
            <w:tcBorders>
              <w:top w:val="nil"/>
              <w:left w:val="nil"/>
              <w:bottom w:val="single" w:sz="4" w:space="0" w:color="auto"/>
              <w:right w:val="single" w:sz="4" w:space="0" w:color="auto"/>
            </w:tcBorders>
            <w:shd w:val="clear" w:color="auto" w:fill="auto"/>
            <w:vAlign w:val="center"/>
            <w:hideMark/>
          </w:tcPr>
          <w:p w14:paraId="5F82485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41F38BC" w14:textId="77777777" w:rsidR="00A73A63" w:rsidRPr="00A73A63" w:rsidRDefault="00A73A63" w:rsidP="00A73A63">
            <w:pPr>
              <w:jc w:val="right"/>
              <w:rPr>
                <w:sz w:val="22"/>
                <w:szCs w:val="22"/>
              </w:rPr>
            </w:pPr>
            <w:r w:rsidRPr="00A73A63">
              <w:rPr>
                <w:sz w:val="22"/>
                <w:szCs w:val="22"/>
              </w:rPr>
              <w:t>104,9</w:t>
            </w:r>
          </w:p>
        </w:tc>
        <w:tc>
          <w:tcPr>
            <w:tcW w:w="1701" w:type="dxa"/>
            <w:tcBorders>
              <w:top w:val="nil"/>
              <w:left w:val="nil"/>
              <w:bottom w:val="single" w:sz="4" w:space="0" w:color="auto"/>
              <w:right w:val="single" w:sz="4" w:space="0" w:color="auto"/>
            </w:tcBorders>
            <w:shd w:val="clear" w:color="auto" w:fill="auto"/>
            <w:noWrap/>
            <w:vAlign w:val="center"/>
            <w:hideMark/>
          </w:tcPr>
          <w:p w14:paraId="5CD03E11" w14:textId="77777777" w:rsidR="00A73A63" w:rsidRPr="00A73A63" w:rsidRDefault="00A73A63" w:rsidP="00A73A63">
            <w:pPr>
              <w:jc w:val="right"/>
              <w:rPr>
                <w:sz w:val="22"/>
                <w:szCs w:val="22"/>
              </w:rPr>
            </w:pPr>
            <w:r w:rsidRPr="00A73A63">
              <w:rPr>
                <w:sz w:val="22"/>
                <w:szCs w:val="22"/>
              </w:rPr>
              <w:t>107,5</w:t>
            </w:r>
          </w:p>
        </w:tc>
      </w:tr>
      <w:tr w:rsidR="00A73A63" w:rsidRPr="00A73A63" w14:paraId="6CE04D82"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52442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70D5380"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45492C58" w14:textId="77777777" w:rsidR="00A73A63" w:rsidRPr="00A73A63" w:rsidRDefault="00A73A63" w:rsidP="00A73A63">
            <w:pPr>
              <w:jc w:val="center"/>
              <w:rPr>
                <w:sz w:val="22"/>
                <w:szCs w:val="22"/>
              </w:rPr>
            </w:pPr>
            <w:r w:rsidRPr="00A73A63">
              <w:rPr>
                <w:sz w:val="22"/>
                <w:szCs w:val="22"/>
              </w:rPr>
              <w:t>902</w:t>
            </w:r>
          </w:p>
        </w:tc>
        <w:tc>
          <w:tcPr>
            <w:tcW w:w="425" w:type="dxa"/>
            <w:tcBorders>
              <w:top w:val="nil"/>
              <w:left w:val="nil"/>
              <w:bottom w:val="single" w:sz="4" w:space="0" w:color="auto"/>
              <w:right w:val="single" w:sz="4" w:space="0" w:color="auto"/>
            </w:tcBorders>
            <w:shd w:val="clear" w:color="auto" w:fill="auto"/>
            <w:vAlign w:val="center"/>
            <w:hideMark/>
          </w:tcPr>
          <w:p w14:paraId="2336F374"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E26678F"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25F9830" w14:textId="77777777" w:rsidR="00A73A63" w:rsidRPr="00A73A63" w:rsidRDefault="00A73A63" w:rsidP="00A73A63">
            <w:pPr>
              <w:jc w:val="center"/>
              <w:rPr>
                <w:sz w:val="22"/>
                <w:szCs w:val="22"/>
              </w:rPr>
            </w:pPr>
            <w:r w:rsidRPr="00A73A63">
              <w:rPr>
                <w:sz w:val="22"/>
                <w:szCs w:val="22"/>
              </w:rPr>
              <w:t>70.1.26.92100</w:t>
            </w:r>
          </w:p>
        </w:tc>
        <w:tc>
          <w:tcPr>
            <w:tcW w:w="708" w:type="dxa"/>
            <w:tcBorders>
              <w:top w:val="nil"/>
              <w:left w:val="nil"/>
              <w:bottom w:val="single" w:sz="4" w:space="0" w:color="auto"/>
              <w:right w:val="single" w:sz="4" w:space="0" w:color="auto"/>
            </w:tcBorders>
            <w:shd w:val="clear" w:color="auto" w:fill="auto"/>
            <w:vAlign w:val="center"/>
            <w:hideMark/>
          </w:tcPr>
          <w:p w14:paraId="585E4EF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508385E" w14:textId="77777777" w:rsidR="00A73A63" w:rsidRPr="00A73A63" w:rsidRDefault="00A73A63" w:rsidP="00A73A63">
            <w:pPr>
              <w:jc w:val="right"/>
              <w:rPr>
                <w:sz w:val="22"/>
                <w:szCs w:val="22"/>
              </w:rPr>
            </w:pPr>
            <w:r w:rsidRPr="00A73A63">
              <w:rPr>
                <w:sz w:val="22"/>
                <w:szCs w:val="22"/>
              </w:rPr>
              <w:t>104,9</w:t>
            </w:r>
          </w:p>
        </w:tc>
        <w:tc>
          <w:tcPr>
            <w:tcW w:w="1701" w:type="dxa"/>
            <w:tcBorders>
              <w:top w:val="nil"/>
              <w:left w:val="nil"/>
              <w:bottom w:val="single" w:sz="4" w:space="0" w:color="auto"/>
              <w:right w:val="single" w:sz="4" w:space="0" w:color="auto"/>
            </w:tcBorders>
            <w:shd w:val="clear" w:color="auto" w:fill="auto"/>
            <w:noWrap/>
            <w:vAlign w:val="center"/>
            <w:hideMark/>
          </w:tcPr>
          <w:p w14:paraId="17673170" w14:textId="77777777" w:rsidR="00A73A63" w:rsidRPr="00A73A63" w:rsidRDefault="00A73A63" w:rsidP="00A73A63">
            <w:pPr>
              <w:jc w:val="right"/>
              <w:rPr>
                <w:sz w:val="22"/>
                <w:szCs w:val="22"/>
              </w:rPr>
            </w:pPr>
            <w:r w:rsidRPr="00A73A63">
              <w:rPr>
                <w:sz w:val="22"/>
                <w:szCs w:val="22"/>
              </w:rPr>
              <w:t>107,5</w:t>
            </w:r>
          </w:p>
        </w:tc>
      </w:tr>
      <w:tr w:rsidR="00A73A63" w:rsidRPr="00A73A63" w14:paraId="1456D9B7"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0A5A6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C3BFE82"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49FA542" w14:textId="77777777" w:rsidR="00A73A63" w:rsidRPr="00A73A63" w:rsidRDefault="00A73A63" w:rsidP="00A73A63">
            <w:pPr>
              <w:jc w:val="center"/>
              <w:rPr>
                <w:sz w:val="22"/>
                <w:szCs w:val="22"/>
              </w:rPr>
            </w:pPr>
            <w:r w:rsidRPr="00A73A63">
              <w:rPr>
                <w:sz w:val="22"/>
                <w:szCs w:val="22"/>
              </w:rPr>
              <w:t>902</w:t>
            </w:r>
          </w:p>
        </w:tc>
        <w:tc>
          <w:tcPr>
            <w:tcW w:w="425" w:type="dxa"/>
            <w:tcBorders>
              <w:top w:val="nil"/>
              <w:left w:val="nil"/>
              <w:bottom w:val="single" w:sz="4" w:space="0" w:color="auto"/>
              <w:right w:val="single" w:sz="4" w:space="0" w:color="auto"/>
            </w:tcBorders>
            <w:shd w:val="clear" w:color="auto" w:fill="auto"/>
            <w:vAlign w:val="center"/>
            <w:hideMark/>
          </w:tcPr>
          <w:p w14:paraId="6B939B42"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8B81B5B"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9FE2695" w14:textId="77777777" w:rsidR="00A73A63" w:rsidRPr="00A73A63" w:rsidRDefault="00A73A63" w:rsidP="00A73A63">
            <w:pPr>
              <w:jc w:val="center"/>
              <w:rPr>
                <w:sz w:val="22"/>
                <w:szCs w:val="22"/>
              </w:rPr>
            </w:pPr>
            <w:r w:rsidRPr="00A73A63">
              <w:rPr>
                <w:sz w:val="22"/>
                <w:szCs w:val="22"/>
              </w:rPr>
              <w:t>70.1.26.92100</w:t>
            </w:r>
          </w:p>
        </w:tc>
        <w:tc>
          <w:tcPr>
            <w:tcW w:w="708" w:type="dxa"/>
            <w:tcBorders>
              <w:top w:val="nil"/>
              <w:left w:val="nil"/>
              <w:bottom w:val="single" w:sz="4" w:space="0" w:color="auto"/>
              <w:right w:val="single" w:sz="4" w:space="0" w:color="auto"/>
            </w:tcBorders>
            <w:shd w:val="clear" w:color="auto" w:fill="auto"/>
            <w:vAlign w:val="center"/>
            <w:hideMark/>
          </w:tcPr>
          <w:p w14:paraId="561B08A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626F4E8" w14:textId="77777777" w:rsidR="00A73A63" w:rsidRPr="00A73A63" w:rsidRDefault="00A73A63" w:rsidP="00A73A63">
            <w:pPr>
              <w:jc w:val="right"/>
              <w:rPr>
                <w:sz w:val="22"/>
                <w:szCs w:val="22"/>
              </w:rPr>
            </w:pPr>
            <w:r w:rsidRPr="00A73A63">
              <w:rPr>
                <w:sz w:val="22"/>
                <w:szCs w:val="22"/>
              </w:rPr>
              <w:t>104,9</w:t>
            </w:r>
          </w:p>
        </w:tc>
        <w:tc>
          <w:tcPr>
            <w:tcW w:w="1701" w:type="dxa"/>
            <w:tcBorders>
              <w:top w:val="nil"/>
              <w:left w:val="nil"/>
              <w:bottom w:val="single" w:sz="4" w:space="0" w:color="auto"/>
              <w:right w:val="single" w:sz="4" w:space="0" w:color="auto"/>
            </w:tcBorders>
            <w:shd w:val="clear" w:color="auto" w:fill="auto"/>
            <w:noWrap/>
            <w:vAlign w:val="center"/>
            <w:hideMark/>
          </w:tcPr>
          <w:p w14:paraId="7F8E621C" w14:textId="77777777" w:rsidR="00A73A63" w:rsidRPr="00A73A63" w:rsidRDefault="00A73A63" w:rsidP="00A73A63">
            <w:pPr>
              <w:jc w:val="right"/>
              <w:rPr>
                <w:sz w:val="22"/>
                <w:szCs w:val="22"/>
              </w:rPr>
            </w:pPr>
            <w:r w:rsidRPr="00A73A63">
              <w:rPr>
                <w:sz w:val="22"/>
                <w:szCs w:val="22"/>
              </w:rPr>
              <w:t>107,5</w:t>
            </w:r>
          </w:p>
        </w:tc>
      </w:tr>
      <w:tr w:rsidR="00A73A63" w:rsidRPr="00A73A63" w14:paraId="6664DC2F"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EAF99A" w14:textId="77777777" w:rsidR="00A73A63" w:rsidRPr="00A73A63" w:rsidRDefault="00A73A63" w:rsidP="00A73A63">
            <w:pPr>
              <w:jc w:val="center"/>
              <w:rPr>
                <w:b/>
                <w:bCs/>
                <w:sz w:val="22"/>
                <w:szCs w:val="22"/>
              </w:rPr>
            </w:pPr>
            <w:r w:rsidRPr="00A73A63">
              <w:rPr>
                <w:b/>
                <w:bCs/>
                <w:sz w:val="22"/>
                <w:szCs w:val="22"/>
              </w:rPr>
              <w:t>3</w:t>
            </w:r>
          </w:p>
        </w:tc>
        <w:tc>
          <w:tcPr>
            <w:tcW w:w="1677" w:type="dxa"/>
            <w:tcBorders>
              <w:top w:val="nil"/>
              <w:left w:val="nil"/>
              <w:bottom w:val="single" w:sz="4" w:space="0" w:color="auto"/>
              <w:right w:val="single" w:sz="4" w:space="0" w:color="auto"/>
            </w:tcBorders>
            <w:shd w:val="clear" w:color="auto" w:fill="auto"/>
            <w:hideMark/>
          </w:tcPr>
          <w:p w14:paraId="6B7664A8" w14:textId="77777777" w:rsidR="00A73A63" w:rsidRPr="00A73A63" w:rsidRDefault="00A73A63" w:rsidP="00A73A63">
            <w:pPr>
              <w:jc w:val="both"/>
              <w:rPr>
                <w:b/>
                <w:bCs/>
                <w:sz w:val="22"/>
                <w:szCs w:val="22"/>
              </w:rPr>
            </w:pPr>
            <w:r w:rsidRPr="00A73A63">
              <w:rPr>
                <w:b/>
                <w:bCs/>
                <w:sz w:val="22"/>
                <w:szCs w:val="22"/>
              </w:rPr>
              <w:t xml:space="preserve">Отдел культуры Администрации Шелеховского муниципального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38006776" w14:textId="77777777" w:rsidR="00A73A63" w:rsidRPr="00A73A63" w:rsidRDefault="00A73A63" w:rsidP="00A73A63">
            <w:pPr>
              <w:jc w:val="center"/>
              <w:rPr>
                <w:b/>
                <w:bCs/>
                <w:sz w:val="22"/>
                <w:szCs w:val="22"/>
              </w:rPr>
            </w:pPr>
            <w:r w:rsidRPr="00A73A63">
              <w:rPr>
                <w:b/>
                <w:bCs/>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028DD909"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16CBE678"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275545EA"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D67F4F5"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2D1166" w14:textId="77777777" w:rsidR="00A73A63" w:rsidRPr="00A73A63" w:rsidRDefault="00A73A63" w:rsidP="00A73A63">
            <w:pPr>
              <w:jc w:val="right"/>
              <w:rPr>
                <w:b/>
                <w:bCs/>
                <w:sz w:val="22"/>
                <w:szCs w:val="22"/>
              </w:rPr>
            </w:pPr>
            <w:r w:rsidRPr="00A73A63">
              <w:rPr>
                <w:b/>
                <w:bCs/>
                <w:sz w:val="22"/>
                <w:szCs w:val="22"/>
              </w:rPr>
              <w:t>102 771,3</w:t>
            </w:r>
          </w:p>
        </w:tc>
        <w:tc>
          <w:tcPr>
            <w:tcW w:w="1701" w:type="dxa"/>
            <w:tcBorders>
              <w:top w:val="nil"/>
              <w:left w:val="nil"/>
              <w:bottom w:val="single" w:sz="4" w:space="0" w:color="auto"/>
              <w:right w:val="single" w:sz="4" w:space="0" w:color="auto"/>
            </w:tcBorders>
            <w:shd w:val="clear" w:color="auto" w:fill="auto"/>
            <w:noWrap/>
            <w:vAlign w:val="center"/>
            <w:hideMark/>
          </w:tcPr>
          <w:p w14:paraId="24017150" w14:textId="77777777" w:rsidR="00A73A63" w:rsidRPr="00A73A63" w:rsidRDefault="00A73A63" w:rsidP="00A73A63">
            <w:pPr>
              <w:jc w:val="right"/>
              <w:rPr>
                <w:b/>
                <w:bCs/>
                <w:sz w:val="22"/>
                <w:szCs w:val="22"/>
              </w:rPr>
            </w:pPr>
            <w:r w:rsidRPr="00A73A63">
              <w:rPr>
                <w:b/>
                <w:bCs/>
                <w:sz w:val="22"/>
                <w:szCs w:val="22"/>
              </w:rPr>
              <w:t>101 533,2</w:t>
            </w:r>
          </w:p>
        </w:tc>
      </w:tr>
      <w:tr w:rsidR="00A73A63" w:rsidRPr="00A73A63" w14:paraId="4CD839F3"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5FD3E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5516D81" w14:textId="77777777" w:rsidR="00A73A63" w:rsidRPr="00A73A63" w:rsidRDefault="00A73A63" w:rsidP="00A73A63">
            <w:pPr>
              <w:jc w:val="both"/>
              <w:rPr>
                <w:sz w:val="22"/>
                <w:szCs w:val="22"/>
              </w:rPr>
            </w:pPr>
            <w:r w:rsidRPr="00A73A63">
              <w:rPr>
                <w:sz w:val="22"/>
                <w:szCs w:val="22"/>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7FE2E239"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3E0DA848"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CFDAA80"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1A82A9E6"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1BC954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B78B86" w14:textId="77777777" w:rsidR="00A73A63" w:rsidRPr="00A73A63" w:rsidRDefault="00A73A63" w:rsidP="00A73A63">
            <w:pPr>
              <w:jc w:val="right"/>
              <w:rPr>
                <w:sz w:val="22"/>
                <w:szCs w:val="22"/>
              </w:rPr>
            </w:pPr>
            <w:r w:rsidRPr="00A73A63">
              <w:rPr>
                <w:sz w:val="22"/>
                <w:szCs w:val="22"/>
              </w:rPr>
              <w:t>66 497,2</w:t>
            </w:r>
          </w:p>
        </w:tc>
        <w:tc>
          <w:tcPr>
            <w:tcW w:w="1701" w:type="dxa"/>
            <w:tcBorders>
              <w:top w:val="nil"/>
              <w:left w:val="nil"/>
              <w:bottom w:val="single" w:sz="4" w:space="0" w:color="auto"/>
              <w:right w:val="single" w:sz="4" w:space="0" w:color="auto"/>
            </w:tcBorders>
            <w:shd w:val="clear" w:color="auto" w:fill="auto"/>
            <w:noWrap/>
            <w:vAlign w:val="center"/>
            <w:hideMark/>
          </w:tcPr>
          <w:p w14:paraId="4E707F80" w14:textId="77777777" w:rsidR="00A73A63" w:rsidRPr="00A73A63" w:rsidRDefault="00A73A63" w:rsidP="00A73A63">
            <w:pPr>
              <w:jc w:val="right"/>
              <w:rPr>
                <w:sz w:val="22"/>
                <w:szCs w:val="22"/>
              </w:rPr>
            </w:pPr>
            <w:r w:rsidRPr="00A73A63">
              <w:rPr>
                <w:sz w:val="22"/>
                <w:szCs w:val="22"/>
              </w:rPr>
              <w:t>68 869,8</w:t>
            </w:r>
          </w:p>
        </w:tc>
      </w:tr>
      <w:tr w:rsidR="00A73A63" w:rsidRPr="00A73A63" w14:paraId="5B3572B7"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34011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C1977DC" w14:textId="77777777" w:rsidR="00A73A63" w:rsidRPr="00A73A63" w:rsidRDefault="00A73A63" w:rsidP="00A73A63">
            <w:pPr>
              <w:jc w:val="both"/>
              <w:rPr>
                <w:sz w:val="22"/>
                <w:szCs w:val="22"/>
              </w:rPr>
            </w:pPr>
            <w:r w:rsidRPr="00A73A63">
              <w:rPr>
                <w:sz w:val="22"/>
                <w:szCs w:val="2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14:paraId="081823D8"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2123BEAE"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356EF4D" w14:textId="77777777" w:rsidR="00A73A63" w:rsidRPr="00A73A63" w:rsidRDefault="00A73A63" w:rsidP="00A73A63">
            <w:pPr>
              <w:jc w:val="center"/>
              <w:rPr>
                <w:b/>
                <w:bCs/>
                <w:sz w:val="22"/>
                <w:szCs w:val="22"/>
              </w:rPr>
            </w:pPr>
            <w:r w:rsidRPr="00A73A63">
              <w:rPr>
                <w:b/>
                <w:bCs/>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92751DC"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47C4C8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9178B7" w14:textId="77777777" w:rsidR="00A73A63" w:rsidRPr="00A73A63" w:rsidRDefault="00A73A63" w:rsidP="00A73A63">
            <w:pPr>
              <w:jc w:val="right"/>
              <w:rPr>
                <w:sz w:val="22"/>
                <w:szCs w:val="22"/>
              </w:rPr>
            </w:pPr>
            <w:r w:rsidRPr="00A73A63">
              <w:rPr>
                <w:sz w:val="22"/>
                <w:szCs w:val="22"/>
              </w:rPr>
              <w:t>66 497,2</w:t>
            </w:r>
          </w:p>
        </w:tc>
        <w:tc>
          <w:tcPr>
            <w:tcW w:w="1701" w:type="dxa"/>
            <w:tcBorders>
              <w:top w:val="nil"/>
              <w:left w:val="nil"/>
              <w:bottom w:val="single" w:sz="4" w:space="0" w:color="auto"/>
              <w:right w:val="single" w:sz="4" w:space="0" w:color="auto"/>
            </w:tcBorders>
            <w:shd w:val="clear" w:color="auto" w:fill="auto"/>
            <w:noWrap/>
            <w:vAlign w:val="center"/>
            <w:hideMark/>
          </w:tcPr>
          <w:p w14:paraId="1AD0E6DD" w14:textId="77777777" w:rsidR="00A73A63" w:rsidRPr="00A73A63" w:rsidRDefault="00A73A63" w:rsidP="00A73A63">
            <w:pPr>
              <w:jc w:val="right"/>
              <w:rPr>
                <w:sz w:val="22"/>
                <w:szCs w:val="22"/>
              </w:rPr>
            </w:pPr>
            <w:r w:rsidRPr="00A73A63">
              <w:rPr>
                <w:sz w:val="22"/>
                <w:szCs w:val="22"/>
              </w:rPr>
              <w:t>68 869,8</w:t>
            </w:r>
          </w:p>
        </w:tc>
      </w:tr>
      <w:tr w:rsidR="00A73A63" w:rsidRPr="00A73A63" w14:paraId="6DF4A15E"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7ECCC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7835A52"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«Развитие сферы культуры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252CB5B6"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3F43CA4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6B2EFDD"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39A8B95E" w14:textId="77777777" w:rsidR="00A73A63" w:rsidRPr="00A73A63" w:rsidRDefault="00A73A63" w:rsidP="00A73A63">
            <w:pPr>
              <w:jc w:val="center"/>
              <w:rPr>
                <w:sz w:val="22"/>
                <w:szCs w:val="22"/>
              </w:rPr>
            </w:pPr>
            <w:r w:rsidRPr="00A73A63">
              <w:rPr>
                <w:sz w:val="22"/>
                <w:szCs w:val="22"/>
              </w:rPr>
              <w:t>03.0.00.00000</w:t>
            </w:r>
          </w:p>
        </w:tc>
        <w:tc>
          <w:tcPr>
            <w:tcW w:w="708" w:type="dxa"/>
            <w:tcBorders>
              <w:top w:val="nil"/>
              <w:left w:val="nil"/>
              <w:bottom w:val="single" w:sz="4" w:space="0" w:color="auto"/>
              <w:right w:val="single" w:sz="4" w:space="0" w:color="auto"/>
            </w:tcBorders>
            <w:shd w:val="clear" w:color="auto" w:fill="auto"/>
            <w:vAlign w:val="center"/>
            <w:hideMark/>
          </w:tcPr>
          <w:p w14:paraId="18DC1AF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02A0E9" w14:textId="77777777" w:rsidR="00A73A63" w:rsidRPr="00A73A63" w:rsidRDefault="00A73A63" w:rsidP="00A73A63">
            <w:pPr>
              <w:jc w:val="right"/>
              <w:rPr>
                <w:sz w:val="22"/>
                <w:szCs w:val="22"/>
              </w:rPr>
            </w:pPr>
            <w:r w:rsidRPr="00A73A63">
              <w:rPr>
                <w:sz w:val="22"/>
                <w:szCs w:val="22"/>
              </w:rPr>
              <w:t>66 148,2</w:t>
            </w:r>
          </w:p>
        </w:tc>
        <w:tc>
          <w:tcPr>
            <w:tcW w:w="1701" w:type="dxa"/>
            <w:tcBorders>
              <w:top w:val="nil"/>
              <w:left w:val="nil"/>
              <w:bottom w:val="single" w:sz="4" w:space="0" w:color="auto"/>
              <w:right w:val="single" w:sz="4" w:space="0" w:color="auto"/>
            </w:tcBorders>
            <w:shd w:val="clear" w:color="auto" w:fill="auto"/>
            <w:noWrap/>
            <w:vAlign w:val="center"/>
            <w:hideMark/>
          </w:tcPr>
          <w:p w14:paraId="32E3F32C" w14:textId="77777777" w:rsidR="00A73A63" w:rsidRPr="00A73A63" w:rsidRDefault="00A73A63" w:rsidP="00A73A63">
            <w:pPr>
              <w:jc w:val="right"/>
              <w:rPr>
                <w:sz w:val="22"/>
                <w:szCs w:val="22"/>
              </w:rPr>
            </w:pPr>
            <w:r w:rsidRPr="00A73A63">
              <w:rPr>
                <w:sz w:val="22"/>
                <w:szCs w:val="22"/>
              </w:rPr>
              <w:t>68 506,8</w:t>
            </w:r>
          </w:p>
        </w:tc>
      </w:tr>
      <w:tr w:rsidR="00A73A63" w:rsidRPr="00A73A63" w14:paraId="681EF7EC"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DF90C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7C2F9D8"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«Создание условий для повышения эффективности культурно-досуговой, библиотечной, музейно-</w:t>
            </w:r>
            <w:r w:rsidRPr="00A73A63">
              <w:rPr>
                <w:sz w:val="22"/>
                <w:szCs w:val="22"/>
              </w:rPr>
              <w:lastRenderedPageBreak/>
              <w:t xml:space="preserve">выставочной деятельности и дополнительного образования детей в сфере культуры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5DF78020" w14:textId="77777777" w:rsidR="00A73A63" w:rsidRPr="00A73A63" w:rsidRDefault="00A73A63" w:rsidP="00A73A63">
            <w:pPr>
              <w:jc w:val="center"/>
              <w:rPr>
                <w:sz w:val="22"/>
                <w:szCs w:val="22"/>
              </w:rPr>
            </w:pPr>
            <w:r w:rsidRPr="00A73A63">
              <w:rPr>
                <w:sz w:val="22"/>
                <w:szCs w:val="22"/>
              </w:rPr>
              <w:lastRenderedPageBreak/>
              <w:t>904</w:t>
            </w:r>
          </w:p>
        </w:tc>
        <w:tc>
          <w:tcPr>
            <w:tcW w:w="425" w:type="dxa"/>
            <w:tcBorders>
              <w:top w:val="nil"/>
              <w:left w:val="nil"/>
              <w:bottom w:val="single" w:sz="4" w:space="0" w:color="auto"/>
              <w:right w:val="single" w:sz="4" w:space="0" w:color="auto"/>
            </w:tcBorders>
            <w:shd w:val="clear" w:color="auto" w:fill="auto"/>
            <w:vAlign w:val="center"/>
            <w:hideMark/>
          </w:tcPr>
          <w:p w14:paraId="7AFB2F5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15486D6"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2C56C06" w14:textId="77777777" w:rsidR="00A73A63" w:rsidRPr="00A73A63" w:rsidRDefault="00A73A63" w:rsidP="00A73A63">
            <w:pPr>
              <w:jc w:val="center"/>
              <w:rPr>
                <w:sz w:val="22"/>
                <w:szCs w:val="22"/>
              </w:rPr>
            </w:pPr>
            <w:r w:rsidRPr="00A73A63">
              <w:rPr>
                <w:sz w:val="22"/>
                <w:szCs w:val="22"/>
              </w:rPr>
              <w:t>03.1.00.00000</w:t>
            </w:r>
          </w:p>
        </w:tc>
        <w:tc>
          <w:tcPr>
            <w:tcW w:w="708" w:type="dxa"/>
            <w:tcBorders>
              <w:top w:val="nil"/>
              <w:left w:val="nil"/>
              <w:bottom w:val="single" w:sz="4" w:space="0" w:color="auto"/>
              <w:right w:val="single" w:sz="4" w:space="0" w:color="auto"/>
            </w:tcBorders>
            <w:shd w:val="clear" w:color="auto" w:fill="auto"/>
            <w:vAlign w:val="center"/>
            <w:hideMark/>
          </w:tcPr>
          <w:p w14:paraId="1ACE096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4CA67D" w14:textId="77777777" w:rsidR="00A73A63" w:rsidRPr="00A73A63" w:rsidRDefault="00A73A63" w:rsidP="00A73A63">
            <w:pPr>
              <w:jc w:val="right"/>
              <w:rPr>
                <w:sz w:val="22"/>
                <w:szCs w:val="22"/>
              </w:rPr>
            </w:pPr>
            <w:r w:rsidRPr="00A73A63">
              <w:rPr>
                <w:sz w:val="22"/>
                <w:szCs w:val="22"/>
              </w:rPr>
              <w:t>62 831,0</w:t>
            </w:r>
          </w:p>
        </w:tc>
        <w:tc>
          <w:tcPr>
            <w:tcW w:w="1701" w:type="dxa"/>
            <w:tcBorders>
              <w:top w:val="nil"/>
              <w:left w:val="nil"/>
              <w:bottom w:val="single" w:sz="4" w:space="0" w:color="auto"/>
              <w:right w:val="single" w:sz="4" w:space="0" w:color="auto"/>
            </w:tcBorders>
            <w:shd w:val="clear" w:color="auto" w:fill="auto"/>
            <w:noWrap/>
            <w:vAlign w:val="center"/>
            <w:hideMark/>
          </w:tcPr>
          <w:p w14:paraId="309BE7F9" w14:textId="77777777" w:rsidR="00A73A63" w:rsidRPr="00A73A63" w:rsidRDefault="00A73A63" w:rsidP="00A73A63">
            <w:pPr>
              <w:jc w:val="right"/>
              <w:rPr>
                <w:sz w:val="22"/>
                <w:szCs w:val="22"/>
              </w:rPr>
            </w:pPr>
            <w:r w:rsidRPr="00A73A63">
              <w:rPr>
                <w:sz w:val="22"/>
                <w:szCs w:val="22"/>
              </w:rPr>
              <w:t>65 902,2</w:t>
            </w:r>
          </w:p>
        </w:tc>
      </w:tr>
      <w:tr w:rsidR="00A73A63" w:rsidRPr="00A73A63" w14:paraId="15A7DF8B" w14:textId="77777777" w:rsidTr="00A6493F">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1A08FB"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vAlign w:val="center"/>
            <w:hideMark/>
          </w:tcPr>
          <w:p w14:paraId="0CD73C69"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«Организация деятельности муниципальных учреждений культуры дополнительного образования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835369A"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C7C7D1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ED80909"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40DFA045" w14:textId="77777777" w:rsidR="00A73A63" w:rsidRPr="00A73A63" w:rsidRDefault="00A73A63" w:rsidP="00A73A63">
            <w:pPr>
              <w:jc w:val="center"/>
              <w:rPr>
                <w:sz w:val="22"/>
                <w:szCs w:val="22"/>
              </w:rPr>
            </w:pPr>
            <w:r w:rsidRPr="00A73A63">
              <w:rPr>
                <w:sz w:val="22"/>
                <w:szCs w:val="22"/>
              </w:rPr>
              <w:t>03.1.42.00000</w:t>
            </w:r>
          </w:p>
        </w:tc>
        <w:tc>
          <w:tcPr>
            <w:tcW w:w="708" w:type="dxa"/>
            <w:tcBorders>
              <w:top w:val="nil"/>
              <w:left w:val="nil"/>
              <w:bottom w:val="single" w:sz="4" w:space="0" w:color="auto"/>
              <w:right w:val="single" w:sz="4" w:space="0" w:color="auto"/>
            </w:tcBorders>
            <w:shd w:val="clear" w:color="auto" w:fill="auto"/>
            <w:vAlign w:val="center"/>
            <w:hideMark/>
          </w:tcPr>
          <w:p w14:paraId="5E14569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4B1C20" w14:textId="77777777" w:rsidR="00A73A63" w:rsidRPr="00A73A63" w:rsidRDefault="00A73A63" w:rsidP="00A73A63">
            <w:pPr>
              <w:jc w:val="right"/>
              <w:rPr>
                <w:sz w:val="22"/>
                <w:szCs w:val="22"/>
              </w:rPr>
            </w:pPr>
            <w:r w:rsidRPr="00A73A63">
              <w:rPr>
                <w:sz w:val="22"/>
                <w:szCs w:val="22"/>
              </w:rPr>
              <w:t>62 831,0</w:t>
            </w:r>
          </w:p>
        </w:tc>
        <w:tc>
          <w:tcPr>
            <w:tcW w:w="1701" w:type="dxa"/>
            <w:tcBorders>
              <w:top w:val="nil"/>
              <w:left w:val="nil"/>
              <w:bottom w:val="single" w:sz="4" w:space="0" w:color="auto"/>
              <w:right w:val="single" w:sz="4" w:space="0" w:color="auto"/>
            </w:tcBorders>
            <w:shd w:val="clear" w:color="auto" w:fill="auto"/>
            <w:noWrap/>
            <w:vAlign w:val="center"/>
            <w:hideMark/>
          </w:tcPr>
          <w:p w14:paraId="5582CAB8" w14:textId="77777777" w:rsidR="00A73A63" w:rsidRPr="00A73A63" w:rsidRDefault="00A73A63" w:rsidP="00A73A63">
            <w:pPr>
              <w:jc w:val="right"/>
              <w:rPr>
                <w:sz w:val="22"/>
                <w:szCs w:val="22"/>
              </w:rPr>
            </w:pPr>
            <w:r w:rsidRPr="00A73A63">
              <w:rPr>
                <w:sz w:val="22"/>
                <w:szCs w:val="22"/>
              </w:rPr>
              <w:t>65 902,2</w:t>
            </w:r>
          </w:p>
        </w:tc>
      </w:tr>
      <w:tr w:rsidR="00A73A63" w:rsidRPr="00A73A63" w14:paraId="4CB067FF"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37A42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5A118AD"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03C7AA4"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3B39BE9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1519EF7"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34C4A17" w14:textId="77777777" w:rsidR="00A73A63" w:rsidRPr="00A73A63" w:rsidRDefault="00A73A63" w:rsidP="00A73A63">
            <w:pPr>
              <w:jc w:val="center"/>
              <w:rPr>
                <w:sz w:val="22"/>
                <w:szCs w:val="22"/>
              </w:rPr>
            </w:pPr>
            <w:r w:rsidRPr="00A73A63">
              <w:rPr>
                <w:sz w:val="22"/>
                <w:szCs w:val="22"/>
              </w:rPr>
              <w:t>03.1.42.94100</w:t>
            </w:r>
          </w:p>
        </w:tc>
        <w:tc>
          <w:tcPr>
            <w:tcW w:w="708" w:type="dxa"/>
            <w:tcBorders>
              <w:top w:val="nil"/>
              <w:left w:val="nil"/>
              <w:bottom w:val="single" w:sz="4" w:space="0" w:color="auto"/>
              <w:right w:val="single" w:sz="4" w:space="0" w:color="auto"/>
            </w:tcBorders>
            <w:shd w:val="clear" w:color="auto" w:fill="auto"/>
            <w:vAlign w:val="center"/>
            <w:hideMark/>
          </w:tcPr>
          <w:p w14:paraId="40C31E7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87460FF" w14:textId="77777777" w:rsidR="00A73A63" w:rsidRPr="00A73A63" w:rsidRDefault="00A73A63" w:rsidP="00A73A63">
            <w:pPr>
              <w:jc w:val="right"/>
              <w:rPr>
                <w:sz w:val="22"/>
                <w:szCs w:val="22"/>
              </w:rPr>
            </w:pPr>
            <w:r w:rsidRPr="00A73A63">
              <w:rPr>
                <w:sz w:val="22"/>
                <w:szCs w:val="22"/>
              </w:rPr>
              <w:t>47 399,5</w:t>
            </w:r>
          </w:p>
        </w:tc>
        <w:tc>
          <w:tcPr>
            <w:tcW w:w="1701" w:type="dxa"/>
            <w:tcBorders>
              <w:top w:val="nil"/>
              <w:left w:val="nil"/>
              <w:bottom w:val="single" w:sz="4" w:space="0" w:color="auto"/>
              <w:right w:val="single" w:sz="4" w:space="0" w:color="auto"/>
            </w:tcBorders>
            <w:shd w:val="clear" w:color="auto" w:fill="auto"/>
            <w:noWrap/>
            <w:vAlign w:val="center"/>
            <w:hideMark/>
          </w:tcPr>
          <w:p w14:paraId="43B9DF18" w14:textId="77777777" w:rsidR="00A73A63" w:rsidRPr="00A73A63" w:rsidRDefault="00A73A63" w:rsidP="00A73A63">
            <w:pPr>
              <w:jc w:val="right"/>
              <w:rPr>
                <w:sz w:val="22"/>
                <w:szCs w:val="22"/>
              </w:rPr>
            </w:pPr>
            <w:r w:rsidRPr="00A73A63">
              <w:rPr>
                <w:sz w:val="22"/>
                <w:szCs w:val="22"/>
              </w:rPr>
              <w:t>48 683,8</w:t>
            </w:r>
          </w:p>
        </w:tc>
      </w:tr>
      <w:tr w:rsidR="00A73A63" w:rsidRPr="00A73A63" w14:paraId="39EDFED6" w14:textId="77777777" w:rsidTr="00A6493F">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92780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C138EF1"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755F8AB1"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D588BA7"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8F28079"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A379713" w14:textId="77777777" w:rsidR="00A73A63" w:rsidRPr="00A73A63" w:rsidRDefault="00A73A63" w:rsidP="00A73A63">
            <w:pPr>
              <w:jc w:val="center"/>
              <w:rPr>
                <w:sz w:val="22"/>
                <w:szCs w:val="22"/>
              </w:rPr>
            </w:pPr>
            <w:r w:rsidRPr="00A73A63">
              <w:rPr>
                <w:sz w:val="22"/>
                <w:szCs w:val="22"/>
              </w:rPr>
              <w:t>03.1.42.94100</w:t>
            </w:r>
          </w:p>
        </w:tc>
        <w:tc>
          <w:tcPr>
            <w:tcW w:w="708" w:type="dxa"/>
            <w:tcBorders>
              <w:top w:val="nil"/>
              <w:left w:val="nil"/>
              <w:bottom w:val="single" w:sz="4" w:space="0" w:color="auto"/>
              <w:right w:val="single" w:sz="4" w:space="0" w:color="auto"/>
            </w:tcBorders>
            <w:shd w:val="clear" w:color="auto" w:fill="auto"/>
            <w:vAlign w:val="center"/>
            <w:hideMark/>
          </w:tcPr>
          <w:p w14:paraId="11AB63C9"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71FCC1D" w14:textId="77777777" w:rsidR="00A73A63" w:rsidRPr="00A73A63" w:rsidRDefault="00A73A63" w:rsidP="00A73A63">
            <w:pPr>
              <w:jc w:val="right"/>
              <w:rPr>
                <w:sz w:val="22"/>
                <w:szCs w:val="22"/>
              </w:rPr>
            </w:pPr>
            <w:r w:rsidRPr="00A73A63">
              <w:rPr>
                <w:sz w:val="22"/>
                <w:szCs w:val="22"/>
              </w:rPr>
              <w:t>41 421,2</w:t>
            </w:r>
          </w:p>
        </w:tc>
        <w:tc>
          <w:tcPr>
            <w:tcW w:w="1701" w:type="dxa"/>
            <w:tcBorders>
              <w:top w:val="nil"/>
              <w:left w:val="nil"/>
              <w:bottom w:val="single" w:sz="4" w:space="0" w:color="auto"/>
              <w:right w:val="single" w:sz="4" w:space="0" w:color="auto"/>
            </w:tcBorders>
            <w:shd w:val="clear" w:color="auto" w:fill="auto"/>
            <w:noWrap/>
            <w:vAlign w:val="center"/>
            <w:hideMark/>
          </w:tcPr>
          <w:p w14:paraId="19E67A49" w14:textId="77777777" w:rsidR="00A73A63" w:rsidRPr="00A73A63" w:rsidRDefault="00A73A63" w:rsidP="00A73A63">
            <w:pPr>
              <w:jc w:val="right"/>
              <w:rPr>
                <w:sz w:val="22"/>
                <w:szCs w:val="22"/>
              </w:rPr>
            </w:pPr>
            <w:r w:rsidRPr="00A73A63">
              <w:rPr>
                <w:sz w:val="22"/>
                <w:szCs w:val="22"/>
              </w:rPr>
              <w:t>39 634,3</w:t>
            </w:r>
          </w:p>
        </w:tc>
      </w:tr>
      <w:tr w:rsidR="00A73A63" w:rsidRPr="00A73A63" w14:paraId="232A3AD6"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563A0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8FDC430"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A5C3996"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F19E24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F0B36ED"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C472093" w14:textId="77777777" w:rsidR="00A73A63" w:rsidRPr="00A73A63" w:rsidRDefault="00A73A63" w:rsidP="00A73A63">
            <w:pPr>
              <w:jc w:val="center"/>
              <w:rPr>
                <w:sz w:val="22"/>
                <w:szCs w:val="22"/>
              </w:rPr>
            </w:pPr>
            <w:r w:rsidRPr="00A73A63">
              <w:rPr>
                <w:sz w:val="22"/>
                <w:szCs w:val="22"/>
              </w:rPr>
              <w:t>03.1.42.94100</w:t>
            </w:r>
          </w:p>
        </w:tc>
        <w:tc>
          <w:tcPr>
            <w:tcW w:w="708" w:type="dxa"/>
            <w:tcBorders>
              <w:top w:val="nil"/>
              <w:left w:val="nil"/>
              <w:bottom w:val="single" w:sz="4" w:space="0" w:color="auto"/>
              <w:right w:val="single" w:sz="4" w:space="0" w:color="auto"/>
            </w:tcBorders>
            <w:shd w:val="clear" w:color="auto" w:fill="auto"/>
            <w:vAlign w:val="center"/>
            <w:hideMark/>
          </w:tcPr>
          <w:p w14:paraId="7FB9989E"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E20D0ED" w14:textId="77777777" w:rsidR="00A73A63" w:rsidRPr="00A73A63" w:rsidRDefault="00A73A63" w:rsidP="00A73A63">
            <w:pPr>
              <w:jc w:val="right"/>
              <w:rPr>
                <w:sz w:val="22"/>
                <w:szCs w:val="22"/>
              </w:rPr>
            </w:pPr>
            <w:r w:rsidRPr="00A73A63">
              <w:rPr>
                <w:sz w:val="22"/>
                <w:szCs w:val="22"/>
              </w:rPr>
              <w:t>5 936,0</w:t>
            </w:r>
          </w:p>
        </w:tc>
        <w:tc>
          <w:tcPr>
            <w:tcW w:w="1701" w:type="dxa"/>
            <w:tcBorders>
              <w:top w:val="nil"/>
              <w:left w:val="nil"/>
              <w:bottom w:val="single" w:sz="4" w:space="0" w:color="auto"/>
              <w:right w:val="single" w:sz="4" w:space="0" w:color="auto"/>
            </w:tcBorders>
            <w:shd w:val="clear" w:color="auto" w:fill="auto"/>
            <w:noWrap/>
            <w:vAlign w:val="center"/>
            <w:hideMark/>
          </w:tcPr>
          <w:p w14:paraId="1BFBBA63" w14:textId="77777777" w:rsidR="00A73A63" w:rsidRPr="00A73A63" w:rsidRDefault="00A73A63" w:rsidP="00A73A63">
            <w:pPr>
              <w:jc w:val="right"/>
              <w:rPr>
                <w:sz w:val="22"/>
                <w:szCs w:val="22"/>
              </w:rPr>
            </w:pPr>
            <w:r w:rsidRPr="00A73A63">
              <w:rPr>
                <w:sz w:val="22"/>
                <w:szCs w:val="22"/>
              </w:rPr>
              <w:t>9 007,2</w:t>
            </w:r>
          </w:p>
        </w:tc>
      </w:tr>
      <w:tr w:rsidR="00A73A63" w:rsidRPr="00A73A63" w14:paraId="7C177CC1"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1FF989"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3B4D5C9"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3B7A51C4"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E9FAC8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EABDA6B"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1E70700" w14:textId="77777777" w:rsidR="00A73A63" w:rsidRPr="00A73A63" w:rsidRDefault="00A73A63" w:rsidP="00A73A63">
            <w:pPr>
              <w:jc w:val="center"/>
              <w:rPr>
                <w:sz w:val="22"/>
                <w:szCs w:val="22"/>
              </w:rPr>
            </w:pPr>
            <w:r w:rsidRPr="00A73A63">
              <w:rPr>
                <w:sz w:val="22"/>
                <w:szCs w:val="22"/>
              </w:rPr>
              <w:t>03.1.42.94100</w:t>
            </w:r>
          </w:p>
        </w:tc>
        <w:tc>
          <w:tcPr>
            <w:tcW w:w="708" w:type="dxa"/>
            <w:tcBorders>
              <w:top w:val="nil"/>
              <w:left w:val="nil"/>
              <w:bottom w:val="single" w:sz="4" w:space="0" w:color="auto"/>
              <w:right w:val="single" w:sz="4" w:space="0" w:color="auto"/>
            </w:tcBorders>
            <w:shd w:val="clear" w:color="auto" w:fill="auto"/>
            <w:vAlign w:val="center"/>
            <w:hideMark/>
          </w:tcPr>
          <w:p w14:paraId="67045374"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2C027BC8" w14:textId="77777777" w:rsidR="00A73A63" w:rsidRPr="00A73A63" w:rsidRDefault="00A73A63" w:rsidP="00A73A63">
            <w:pPr>
              <w:jc w:val="right"/>
              <w:rPr>
                <w:sz w:val="22"/>
                <w:szCs w:val="22"/>
              </w:rPr>
            </w:pPr>
            <w:r w:rsidRPr="00A73A63">
              <w:rPr>
                <w:sz w:val="22"/>
                <w:szCs w:val="22"/>
              </w:rPr>
              <w:t>42,3</w:t>
            </w:r>
          </w:p>
        </w:tc>
        <w:tc>
          <w:tcPr>
            <w:tcW w:w="1701" w:type="dxa"/>
            <w:tcBorders>
              <w:top w:val="nil"/>
              <w:left w:val="nil"/>
              <w:bottom w:val="single" w:sz="4" w:space="0" w:color="auto"/>
              <w:right w:val="single" w:sz="4" w:space="0" w:color="auto"/>
            </w:tcBorders>
            <w:shd w:val="clear" w:color="auto" w:fill="auto"/>
            <w:noWrap/>
            <w:vAlign w:val="center"/>
            <w:hideMark/>
          </w:tcPr>
          <w:p w14:paraId="76537E0C" w14:textId="77777777" w:rsidR="00A73A63" w:rsidRPr="00A73A63" w:rsidRDefault="00A73A63" w:rsidP="00A73A63">
            <w:pPr>
              <w:jc w:val="right"/>
              <w:rPr>
                <w:sz w:val="22"/>
                <w:szCs w:val="22"/>
              </w:rPr>
            </w:pPr>
            <w:r w:rsidRPr="00A73A63">
              <w:rPr>
                <w:sz w:val="22"/>
                <w:szCs w:val="22"/>
              </w:rPr>
              <w:t>42,3</w:t>
            </w:r>
          </w:p>
        </w:tc>
      </w:tr>
      <w:tr w:rsidR="00A73A63" w:rsidRPr="00A73A63" w14:paraId="6968BBB2" w14:textId="77777777" w:rsidTr="00A6493F">
        <w:trPr>
          <w:trHeight w:val="181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19F59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7AF091D3" w14:textId="77777777" w:rsidR="00A73A63" w:rsidRPr="00A73A63" w:rsidRDefault="00A73A63" w:rsidP="00A73A63">
            <w:pPr>
              <w:jc w:val="both"/>
              <w:rPr>
                <w:sz w:val="22"/>
                <w:szCs w:val="22"/>
              </w:rPr>
            </w:pPr>
            <w:r w:rsidRPr="00A73A63">
              <w:rPr>
                <w:sz w:val="22"/>
                <w:szCs w:val="22"/>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w:t>
            </w:r>
            <w:r w:rsidRPr="00A73A63">
              <w:rPr>
                <w:sz w:val="22"/>
                <w:szCs w:val="22"/>
              </w:rPr>
              <w:lastRenderedPageBreak/>
              <w:t>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7A174D46" w14:textId="77777777" w:rsidR="00A73A63" w:rsidRPr="00A73A63" w:rsidRDefault="00A73A63" w:rsidP="00A73A63">
            <w:pPr>
              <w:jc w:val="center"/>
              <w:rPr>
                <w:sz w:val="22"/>
                <w:szCs w:val="22"/>
              </w:rPr>
            </w:pPr>
            <w:r w:rsidRPr="00A73A63">
              <w:rPr>
                <w:sz w:val="22"/>
                <w:szCs w:val="22"/>
              </w:rPr>
              <w:lastRenderedPageBreak/>
              <w:t>904</w:t>
            </w:r>
          </w:p>
        </w:tc>
        <w:tc>
          <w:tcPr>
            <w:tcW w:w="425" w:type="dxa"/>
            <w:tcBorders>
              <w:top w:val="nil"/>
              <w:left w:val="nil"/>
              <w:bottom w:val="single" w:sz="4" w:space="0" w:color="auto"/>
              <w:right w:val="single" w:sz="4" w:space="0" w:color="auto"/>
            </w:tcBorders>
            <w:shd w:val="clear" w:color="auto" w:fill="auto"/>
            <w:vAlign w:val="center"/>
            <w:hideMark/>
          </w:tcPr>
          <w:p w14:paraId="6AFC7FE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3C4668F"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09F7675" w14:textId="77777777" w:rsidR="00A73A63" w:rsidRPr="00A73A63" w:rsidRDefault="00A73A63" w:rsidP="00A73A63">
            <w:pPr>
              <w:jc w:val="center"/>
              <w:rPr>
                <w:sz w:val="22"/>
                <w:szCs w:val="22"/>
              </w:rPr>
            </w:pPr>
            <w:r w:rsidRPr="00A73A63">
              <w:rPr>
                <w:sz w:val="22"/>
                <w:szCs w:val="22"/>
              </w:rPr>
              <w:t>03.1.42.S2972</w:t>
            </w:r>
          </w:p>
        </w:tc>
        <w:tc>
          <w:tcPr>
            <w:tcW w:w="708" w:type="dxa"/>
            <w:tcBorders>
              <w:top w:val="nil"/>
              <w:left w:val="nil"/>
              <w:bottom w:val="single" w:sz="4" w:space="0" w:color="auto"/>
              <w:right w:val="single" w:sz="4" w:space="0" w:color="auto"/>
            </w:tcBorders>
            <w:shd w:val="clear" w:color="auto" w:fill="auto"/>
            <w:vAlign w:val="center"/>
            <w:hideMark/>
          </w:tcPr>
          <w:p w14:paraId="10903FB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EA42AE" w14:textId="77777777" w:rsidR="00A73A63" w:rsidRPr="00A73A63" w:rsidRDefault="00A73A63" w:rsidP="00A73A63">
            <w:pPr>
              <w:jc w:val="right"/>
              <w:rPr>
                <w:sz w:val="22"/>
                <w:szCs w:val="22"/>
              </w:rPr>
            </w:pPr>
            <w:r w:rsidRPr="00A73A63">
              <w:rPr>
                <w:sz w:val="22"/>
                <w:szCs w:val="22"/>
              </w:rPr>
              <w:t>15 431,5</w:t>
            </w:r>
          </w:p>
        </w:tc>
        <w:tc>
          <w:tcPr>
            <w:tcW w:w="1701" w:type="dxa"/>
            <w:tcBorders>
              <w:top w:val="nil"/>
              <w:left w:val="nil"/>
              <w:bottom w:val="single" w:sz="4" w:space="0" w:color="auto"/>
              <w:right w:val="single" w:sz="4" w:space="0" w:color="auto"/>
            </w:tcBorders>
            <w:shd w:val="clear" w:color="auto" w:fill="auto"/>
            <w:noWrap/>
            <w:vAlign w:val="center"/>
            <w:hideMark/>
          </w:tcPr>
          <w:p w14:paraId="1E0CBAD8" w14:textId="77777777" w:rsidR="00A73A63" w:rsidRPr="00A73A63" w:rsidRDefault="00A73A63" w:rsidP="00A73A63">
            <w:pPr>
              <w:jc w:val="right"/>
              <w:rPr>
                <w:sz w:val="22"/>
                <w:szCs w:val="22"/>
              </w:rPr>
            </w:pPr>
            <w:r w:rsidRPr="00A73A63">
              <w:rPr>
                <w:sz w:val="22"/>
                <w:szCs w:val="22"/>
              </w:rPr>
              <w:t>17 218,4</w:t>
            </w:r>
          </w:p>
        </w:tc>
      </w:tr>
      <w:tr w:rsidR="00A73A63" w:rsidRPr="00A73A63" w14:paraId="5DA6900A" w14:textId="77777777" w:rsidTr="00A6493F">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F58396"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2C60F38"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3342CFC1"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2528F50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F4E010A"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E8AA623" w14:textId="77777777" w:rsidR="00A73A63" w:rsidRPr="00A73A63" w:rsidRDefault="00A73A63" w:rsidP="00A73A63">
            <w:pPr>
              <w:jc w:val="center"/>
              <w:rPr>
                <w:sz w:val="22"/>
                <w:szCs w:val="22"/>
              </w:rPr>
            </w:pPr>
            <w:r w:rsidRPr="00A73A63">
              <w:rPr>
                <w:sz w:val="22"/>
                <w:szCs w:val="22"/>
              </w:rPr>
              <w:t>03.1.42.S2972</w:t>
            </w:r>
          </w:p>
        </w:tc>
        <w:tc>
          <w:tcPr>
            <w:tcW w:w="708" w:type="dxa"/>
            <w:tcBorders>
              <w:top w:val="nil"/>
              <w:left w:val="nil"/>
              <w:bottom w:val="single" w:sz="4" w:space="0" w:color="auto"/>
              <w:right w:val="single" w:sz="4" w:space="0" w:color="auto"/>
            </w:tcBorders>
            <w:shd w:val="clear" w:color="auto" w:fill="auto"/>
            <w:vAlign w:val="center"/>
            <w:hideMark/>
          </w:tcPr>
          <w:p w14:paraId="08146DD3"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12C5FAB7" w14:textId="77777777" w:rsidR="00A73A63" w:rsidRPr="00A73A63" w:rsidRDefault="00A73A63" w:rsidP="00A73A63">
            <w:pPr>
              <w:jc w:val="right"/>
              <w:rPr>
                <w:sz w:val="22"/>
                <w:szCs w:val="22"/>
              </w:rPr>
            </w:pPr>
            <w:r w:rsidRPr="00A73A63">
              <w:rPr>
                <w:sz w:val="22"/>
                <w:szCs w:val="22"/>
              </w:rPr>
              <w:t>15 431,5</w:t>
            </w:r>
          </w:p>
        </w:tc>
        <w:tc>
          <w:tcPr>
            <w:tcW w:w="1701" w:type="dxa"/>
            <w:tcBorders>
              <w:top w:val="nil"/>
              <w:left w:val="nil"/>
              <w:bottom w:val="single" w:sz="4" w:space="0" w:color="auto"/>
              <w:right w:val="single" w:sz="4" w:space="0" w:color="auto"/>
            </w:tcBorders>
            <w:shd w:val="clear" w:color="auto" w:fill="auto"/>
            <w:noWrap/>
            <w:vAlign w:val="center"/>
            <w:hideMark/>
          </w:tcPr>
          <w:p w14:paraId="503007C2" w14:textId="77777777" w:rsidR="00A73A63" w:rsidRPr="00A73A63" w:rsidRDefault="00A73A63" w:rsidP="00A73A63">
            <w:pPr>
              <w:jc w:val="right"/>
              <w:rPr>
                <w:sz w:val="22"/>
                <w:szCs w:val="22"/>
              </w:rPr>
            </w:pPr>
            <w:r w:rsidRPr="00A73A63">
              <w:rPr>
                <w:sz w:val="22"/>
                <w:szCs w:val="22"/>
              </w:rPr>
              <w:t>17 218,4</w:t>
            </w:r>
          </w:p>
        </w:tc>
      </w:tr>
      <w:tr w:rsidR="00A73A63" w:rsidRPr="00A73A63" w14:paraId="1074DA17"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F0C56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4D28865"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«Совершенствование муниципального управления в сфере культуры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1BC73B19"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4532EE9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DF8261E"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43DB3220" w14:textId="77777777" w:rsidR="00A73A63" w:rsidRPr="00A73A63" w:rsidRDefault="00A73A63" w:rsidP="00A73A63">
            <w:pPr>
              <w:jc w:val="center"/>
              <w:rPr>
                <w:sz w:val="22"/>
                <w:szCs w:val="22"/>
              </w:rPr>
            </w:pPr>
            <w:r w:rsidRPr="00A73A63">
              <w:rPr>
                <w:sz w:val="22"/>
                <w:szCs w:val="22"/>
              </w:rPr>
              <w:t>03.2.00.00000</w:t>
            </w:r>
          </w:p>
        </w:tc>
        <w:tc>
          <w:tcPr>
            <w:tcW w:w="708" w:type="dxa"/>
            <w:tcBorders>
              <w:top w:val="nil"/>
              <w:left w:val="nil"/>
              <w:bottom w:val="single" w:sz="4" w:space="0" w:color="auto"/>
              <w:right w:val="single" w:sz="4" w:space="0" w:color="auto"/>
            </w:tcBorders>
            <w:shd w:val="clear" w:color="auto" w:fill="auto"/>
            <w:vAlign w:val="center"/>
            <w:hideMark/>
          </w:tcPr>
          <w:p w14:paraId="4B1EDEA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515FA5" w14:textId="77777777" w:rsidR="00A73A63" w:rsidRPr="00A73A63" w:rsidRDefault="00A73A63" w:rsidP="00A73A63">
            <w:pPr>
              <w:jc w:val="right"/>
              <w:rPr>
                <w:sz w:val="22"/>
                <w:szCs w:val="22"/>
              </w:rPr>
            </w:pPr>
            <w:r w:rsidRPr="00A73A63">
              <w:rPr>
                <w:sz w:val="22"/>
                <w:szCs w:val="22"/>
              </w:rPr>
              <w:t>3 317,2</w:t>
            </w:r>
          </w:p>
        </w:tc>
        <w:tc>
          <w:tcPr>
            <w:tcW w:w="1701" w:type="dxa"/>
            <w:tcBorders>
              <w:top w:val="nil"/>
              <w:left w:val="nil"/>
              <w:bottom w:val="single" w:sz="4" w:space="0" w:color="auto"/>
              <w:right w:val="single" w:sz="4" w:space="0" w:color="auto"/>
            </w:tcBorders>
            <w:shd w:val="clear" w:color="auto" w:fill="auto"/>
            <w:noWrap/>
            <w:vAlign w:val="center"/>
            <w:hideMark/>
          </w:tcPr>
          <w:p w14:paraId="1ECF441D" w14:textId="77777777" w:rsidR="00A73A63" w:rsidRPr="00A73A63" w:rsidRDefault="00A73A63" w:rsidP="00A73A63">
            <w:pPr>
              <w:jc w:val="right"/>
              <w:rPr>
                <w:sz w:val="22"/>
                <w:szCs w:val="22"/>
              </w:rPr>
            </w:pPr>
            <w:r w:rsidRPr="00A73A63">
              <w:rPr>
                <w:sz w:val="22"/>
                <w:szCs w:val="22"/>
              </w:rPr>
              <w:t>2 604,6</w:t>
            </w:r>
          </w:p>
        </w:tc>
      </w:tr>
      <w:tr w:rsidR="00A73A63" w:rsidRPr="00A73A63" w14:paraId="31063089"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DF57C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C36782E"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«Мероприятия по проведению ремонтных работ в учреждениях, подведомственных Отделу культуры»</w:t>
            </w:r>
          </w:p>
        </w:tc>
        <w:tc>
          <w:tcPr>
            <w:tcW w:w="1134" w:type="dxa"/>
            <w:tcBorders>
              <w:top w:val="nil"/>
              <w:left w:val="nil"/>
              <w:bottom w:val="single" w:sz="4" w:space="0" w:color="auto"/>
              <w:right w:val="single" w:sz="4" w:space="0" w:color="auto"/>
            </w:tcBorders>
            <w:shd w:val="clear" w:color="auto" w:fill="auto"/>
            <w:vAlign w:val="center"/>
            <w:hideMark/>
          </w:tcPr>
          <w:p w14:paraId="40AD5A4C"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56DEA6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4C7491C"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C4CBE7F" w14:textId="77777777" w:rsidR="00A73A63" w:rsidRPr="00A73A63" w:rsidRDefault="00A73A63" w:rsidP="00A73A63">
            <w:pPr>
              <w:jc w:val="center"/>
              <w:rPr>
                <w:sz w:val="22"/>
                <w:szCs w:val="22"/>
              </w:rPr>
            </w:pPr>
            <w:r w:rsidRPr="00A73A63">
              <w:rPr>
                <w:sz w:val="22"/>
                <w:szCs w:val="22"/>
              </w:rPr>
              <w:t>03.2.69.00000</w:t>
            </w:r>
          </w:p>
        </w:tc>
        <w:tc>
          <w:tcPr>
            <w:tcW w:w="708" w:type="dxa"/>
            <w:tcBorders>
              <w:top w:val="nil"/>
              <w:left w:val="nil"/>
              <w:bottom w:val="single" w:sz="4" w:space="0" w:color="auto"/>
              <w:right w:val="single" w:sz="4" w:space="0" w:color="auto"/>
            </w:tcBorders>
            <w:shd w:val="clear" w:color="auto" w:fill="auto"/>
            <w:vAlign w:val="center"/>
            <w:hideMark/>
          </w:tcPr>
          <w:p w14:paraId="4734C36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39729A" w14:textId="77777777" w:rsidR="00A73A63" w:rsidRPr="00A73A63" w:rsidRDefault="00A73A63" w:rsidP="00A73A63">
            <w:pPr>
              <w:jc w:val="right"/>
              <w:rPr>
                <w:sz w:val="22"/>
                <w:szCs w:val="22"/>
              </w:rPr>
            </w:pPr>
            <w:r w:rsidRPr="00A73A63">
              <w:rPr>
                <w:sz w:val="22"/>
                <w:szCs w:val="22"/>
              </w:rPr>
              <w:t>2 271,9</w:t>
            </w:r>
          </w:p>
        </w:tc>
        <w:tc>
          <w:tcPr>
            <w:tcW w:w="1701" w:type="dxa"/>
            <w:tcBorders>
              <w:top w:val="nil"/>
              <w:left w:val="nil"/>
              <w:bottom w:val="single" w:sz="4" w:space="0" w:color="auto"/>
              <w:right w:val="single" w:sz="4" w:space="0" w:color="auto"/>
            </w:tcBorders>
            <w:shd w:val="clear" w:color="auto" w:fill="auto"/>
            <w:noWrap/>
            <w:vAlign w:val="center"/>
            <w:hideMark/>
          </w:tcPr>
          <w:p w14:paraId="0CEE6786" w14:textId="77777777" w:rsidR="00A73A63" w:rsidRPr="00A73A63" w:rsidRDefault="00A73A63" w:rsidP="00A73A63">
            <w:pPr>
              <w:jc w:val="right"/>
              <w:rPr>
                <w:sz w:val="22"/>
                <w:szCs w:val="22"/>
              </w:rPr>
            </w:pPr>
            <w:r w:rsidRPr="00A73A63">
              <w:rPr>
                <w:sz w:val="22"/>
                <w:szCs w:val="22"/>
              </w:rPr>
              <w:t>846,1</w:t>
            </w:r>
          </w:p>
        </w:tc>
      </w:tr>
      <w:tr w:rsidR="00A73A63" w:rsidRPr="00A73A63" w14:paraId="7D190165"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80BBB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6AEC51B" w14:textId="77777777" w:rsidR="00A73A63" w:rsidRPr="00A73A63" w:rsidRDefault="00A73A63" w:rsidP="00A73A63">
            <w:pPr>
              <w:jc w:val="both"/>
              <w:rPr>
                <w:sz w:val="22"/>
                <w:szCs w:val="22"/>
              </w:rPr>
            </w:pPr>
            <w:r w:rsidRPr="00A73A63">
              <w:rPr>
                <w:sz w:val="22"/>
                <w:szCs w:val="22"/>
              </w:rPr>
              <w:t xml:space="preserve">Мероприятия, направленные на повышение эффективности управления сферой культуры </w:t>
            </w:r>
          </w:p>
        </w:tc>
        <w:tc>
          <w:tcPr>
            <w:tcW w:w="1134" w:type="dxa"/>
            <w:tcBorders>
              <w:top w:val="nil"/>
              <w:left w:val="nil"/>
              <w:bottom w:val="single" w:sz="4" w:space="0" w:color="auto"/>
              <w:right w:val="single" w:sz="4" w:space="0" w:color="auto"/>
            </w:tcBorders>
            <w:shd w:val="clear" w:color="auto" w:fill="auto"/>
            <w:vAlign w:val="center"/>
            <w:hideMark/>
          </w:tcPr>
          <w:p w14:paraId="39CC8449"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75FBB87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4DF8B4F"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EF041D3" w14:textId="77777777" w:rsidR="00A73A63" w:rsidRPr="00A73A63" w:rsidRDefault="00A73A63" w:rsidP="00A73A63">
            <w:pPr>
              <w:jc w:val="center"/>
              <w:rPr>
                <w:sz w:val="22"/>
                <w:szCs w:val="22"/>
              </w:rPr>
            </w:pPr>
            <w:r w:rsidRPr="00A73A63">
              <w:rPr>
                <w:sz w:val="22"/>
                <w:szCs w:val="22"/>
              </w:rPr>
              <w:t>03.2.69.97500</w:t>
            </w:r>
          </w:p>
        </w:tc>
        <w:tc>
          <w:tcPr>
            <w:tcW w:w="708" w:type="dxa"/>
            <w:tcBorders>
              <w:top w:val="nil"/>
              <w:left w:val="nil"/>
              <w:bottom w:val="single" w:sz="4" w:space="0" w:color="auto"/>
              <w:right w:val="single" w:sz="4" w:space="0" w:color="auto"/>
            </w:tcBorders>
            <w:shd w:val="clear" w:color="auto" w:fill="auto"/>
            <w:vAlign w:val="center"/>
            <w:hideMark/>
          </w:tcPr>
          <w:p w14:paraId="0219F34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895AF8C" w14:textId="77777777" w:rsidR="00A73A63" w:rsidRPr="00A73A63" w:rsidRDefault="00A73A63" w:rsidP="00A73A63">
            <w:pPr>
              <w:jc w:val="right"/>
              <w:rPr>
                <w:sz w:val="22"/>
                <w:szCs w:val="22"/>
              </w:rPr>
            </w:pPr>
            <w:r w:rsidRPr="00A73A63">
              <w:rPr>
                <w:sz w:val="22"/>
                <w:szCs w:val="22"/>
              </w:rPr>
              <w:t>967,0</w:t>
            </w:r>
          </w:p>
        </w:tc>
        <w:tc>
          <w:tcPr>
            <w:tcW w:w="1701" w:type="dxa"/>
            <w:tcBorders>
              <w:top w:val="nil"/>
              <w:left w:val="nil"/>
              <w:bottom w:val="single" w:sz="4" w:space="0" w:color="auto"/>
              <w:right w:val="single" w:sz="4" w:space="0" w:color="auto"/>
            </w:tcBorders>
            <w:shd w:val="clear" w:color="auto" w:fill="auto"/>
            <w:noWrap/>
            <w:vAlign w:val="center"/>
            <w:hideMark/>
          </w:tcPr>
          <w:p w14:paraId="617C6AC5" w14:textId="77777777" w:rsidR="00A73A63" w:rsidRPr="00A73A63" w:rsidRDefault="00A73A63" w:rsidP="00A73A63">
            <w:pPr>
              <w:jc w:val="right"/>
              <w:rPr>
                <w:sz w:val="22"/>
                <w:szCs w:val="22"/>
              </w:rPr>
            </w:pPr>
            <w:r w:rsidRPr="00A73A63">
              <w:rPr>
                <w:sz w:val="22"/>
                <w:szCs w:val="22"/>
              </w:rPr>
              <w:t>846,1</w:t>
            </w:r>
          </w:p>
        </w:tc>
      </w:tr>
      <w:tr w:rsidR="00A73A63" w:rsidRPr="00A73A63" w14:paraId="728FD1E9"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578D3B"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0D1EEEC"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0C78915"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1E2D10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57AEB8A"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7AAE4B9" w14:textId="77777777" w:rsidR="00A73A63" w:rsidRPr="00A73A63" w:rsidRDefault="00A73A63" w:rsidP="00A73A63">
            <w:pPr>
              <w:jc w:val="center"/>
              <w:rPr>
                <w:sz w:val="22"/>
                <w:szCs w:val="22"/>
              </w:rPr>
            </w:pPr>
            <w:r w:rsidRPr="00A73A63">
              <w:rPr>
                <w:sz w:val="22"/>
                <w:szCs w:val="22"/>
              </w:rPr>
              <w:t>03.2.69.97500</w:t>
            </w:r>
          </w:p>
        </w:tc>
        <w:tc>
          <w:tcPr>
            <w:tcW w:w="708" w:type="dxa"/>
            <w:tcBorders>
              <w:top w:val="nil"/>
              <w:left w:val="nil"/>
              <w:bottom w:val="single" w:sz="4" w:space="0" w:color="auto"/>
              <w:right w:val="single" w:sz="4" w:space="0" w:color="auto"/>
            </w:tcBorders>
            <w:shd w:val="clear" w:color="auto" w:fill="auto"/>
            <w:vAlign w:val="center"/>
            <w:hideMark/>
          </w:tcPr>
          <w:p w14:paraId="22157403"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C1052A9" w14:textId="77777777" w:rsidR="00A73A63" w:rsidRPr="00A73A63" w:rsidRDefault="00A73A63" w:rsidP="00A73A63">
            <w:pPr>
              <w:jc w:val="right"/>
              <w:rPr>
                <w:sz w:val="22"/>
                <w:szCs w:val="22"/>
              </w:rPr>
            </w:pPr>
            <w:r w:rsidRPr="00A73A63">
              <w:rPr>
                <w:sz w:val="22"/>
                <w:szCs w:val="22"/>
              </w:rPr>
              <w:t>967,0</w:t>
            </w:r>
          </w:p>
        </w:tc>
        <w:tc>
          <w:tcPr>
            <w:tcW w:w="1701" w:type="dxa"/>
            <w:tcBorders>
              <w:top w:val="nil"/>
              <w:left w:val="nil"/>
              <w:bottom w:val="single" w:sz="4" w:space="0" w:color="auto"/>
              <w:right w:val="single" w:sz="4" w:space="0" w:color="auto"/>
            </w:tcBorders>
            <w:shd w:val="clear" w:color="auto" w:fill="auto"/>
            <w:noWrap/>
            <w:vAlign w:val="center"/>
            <w:hideMark/>
          </w:tcPr>
          <w:p w14:paraId="093FE062" w14:textId="77777777" w:rsidR="00A73A63" w:rsidRPr="00A73A63" w:rsidRDefault="00A73A63" w:rsidP="00A73A63">
            <w:pPr>
              <w:jc w:val="right"/>
              <w:rPr>
                <w:sz w:val="22"/>
                <w:szCs w:val="22"/>
              </w:rPr>
            </w:pPr>
            <w:r w:rsidRPr="00A73A63">
              <w:rPr>
                <w:sz w:val="22"/>
                <w:szCs w:val="22"/>
              </w:rPr>
              <w:t>846,1</w:t>
            </w:r>
          </w:p>
        </w:tc>
      </w:tr>
      <w:tr w:rsidR="00A73A63" w:rsidRPr="00A73A63" w14:paraId="415D2142" w14:textId="77777777" w:rsidTr="00A6493F">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74CE5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61C61EE" w14:textId="77777777" w:rsidR="00A73A63" w:rsidRPr="00A73A63" w:rsidRDefault="00A73A63" w:rsidP="00A73A63">
            <w:pPr>
              <w:jc w:val="both"/>
              <w:rPr>
                <w:sz w:val="22"/>
                <w:szCs w:val="22"/>
              </w:rPr>
            </w:pPr>
            <w:r w:rsidRPr="00A73A63">
              <w:rPr>
                <w:sz w:val="22"/>
                <w:szCs w:val="22"/>
              </w:rPr>
              <w:t>Региональный проект «Культурная среда»</w:t>
            </w:r>
          </w:p>
        </w:tc>
        <w:tc>
          <w:tcPr>
            <w:tcW w:w="1134" w:type="dxa"/>
            <w:tcBorders>
              <w:top w:val="nil"/>
              <w:left w:val="nil"/>
              <w:bottom w:val="single" w:sz="4" w:space="0" w:color="auto"/>
              <w:right w:val="single" w:sz="4" w:space="0" w:color="auto"/>
            </w:tcBorders>
            <w:shd w:val="clear" w:color="auto" w:fill="auto"/>
            <w:vAlign w:val="center"/>
            <w:hideMark/>
          </w:tcPr>
          <w:p w14:paraId="29E5B324"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C16311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A65FDFF"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5CDF3C8" w14:textId="77777777" w:rsidR="00A73A63" w:rsidRPr="00A73A63" w:rsidRDefault="00A73A63" w:rsidP="00A73A63">
            <w:pPr>
              <w:jc w:val="center"/>
              <w:rPr>
                <w:sz w:val="22"/>
                <w:szCs w:val="22"/>
              </w:rPr>
            </w:pPr>
            <w:r w:rsidRPr="00A73A63">
              <w:rPr>
                <w:sz w:val="22"/>
                <w:szCs w:val="22"/>
              </w:rPr>
              <w:t>03.2.A1.00000</w:t>
            </w:r>
          </w:p>
        </w:tc>
        <w:tc>
          <w:tcPr>
            <w:tcW w:w="708" w:type="dxa"/>
            <w:tcBorders>
              <w:top w:val="nil"/>
              <w:left w:val="nil"/>
              <w:bottom w:val="single" w:sz="4" w:space="0" w:color="auto"/>
              <w:right w:val="single" w:sz="4" w:space="0" w:color="auto"/>
            </w:tcBorders>
            <w:shd w:val="clear" w:color="auto" w:fill="auto"/>
            <w:vAlign w:val="center"/>
            <w:hideMark/>
          </w:tcPr>
          <w:p w14:paraId="690E18D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DB0FF9" w14:textId="77777777" w:rsidR="00A73A63" w:rsidRPr="00A73A63" w:rsidRDefault="00A73A63" w:rsidP="00A73A63">
            <w:pPr>
              <w:jc w:val="right"/>
              <w:rPr>
                <w:sz w:val="22"/>
                <w:szCs w:val="22"/>
              </w:rPr>
            </w:pPr>
            <w:r w:rsidRPr="00A73A63">
              <w:rPr>
                <w:sz w:val="22"/>
                <w:szCs w:val="22"/>
              </w:rPr>
              <w:t>1 304,9</w:t>
            </w:r>
          </w:p>
        </w:tc>
        <w:tc>
          <w:tcPr>
            <w:tcW w:w="1701" w:type="dxa"/>
            <w:tcBorders>
              <w:top w:val="nil"/>
              <w:left w:val="nil"/>
              <w:bottom w:val="single" w:sz="4" w:space="0" w:color="auto"/>
              <w:right w:val="single" w:sz="4" w:space="0" w:color="auto"/>
            </w:tcBorders>
            <w:shd w:val="clear" w:color="auto" w:fill="auto"/>
            <w:noWrap/>
            <w:vAlign w:val="center"/>
            <w:hideMark/>
          </w:tcPr>
          <w:p w14:paraId="5B009B92" w14:textId="77777777" w:rsidR="00A73A63" w:rsidRPr="00A73A63" w:rsidRDefault="00A73A63" w:rsidP="00A73A63">
            <w:pPr>
              <w:jc w:val="right"/>
              <w:rPr>
                <w:sz w:val="22"/>
                <w:szCs w:val="22"/>
              </w:rPr>
            </w:pPr>
            <w:r w:rsidRPr="00A73A63">
              <w:rPr>
                <w:sz w:val="22"/>
                <w:szCs w:val="22"/>
              </w:rPr>
              <w:t>0,0</w:t>
            </w:r>
          </w:p>
        </w:tc>
      </w:tr>
      <w:tr w:rsidR="00A73A63" w:rsidRPr="00A73A63" w14:paraId="643714C0" w14:textId="77777777" w:rsidTr="00A6493F">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D1A61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1DC796D" w14:textId="77777777" w:rsidR="00A73A63" w:rsidRPr="00A73A63" w:rsidRDefault="00A73A63" w:rsidP="00A73A63">
            <w:pPr>
              <w:jc w:val="both"/>
              <w:rPr>
                <w:sz w:val="22"/>
                <w:szCs w:val="22"/>
              </w:rPr>
            </w:pPr>
            <w:r w:rsidRPr="00A73A63">
              <w:rPr>
                <w:sz w:val="22"/>
                <w:szCs w:val="22"/>
              </w:rPr>
              <w:t>Модернизация муниципальных детских школ искусств по видам искусств</w:t>
            </w:r>
          </w:p>
        </w:tc>
        <w:tc>
          <w:tcPr>
            <w:tcW w:w="1134" w:type="dxa"/>
            <w:tcBorders>
              <w:top w:val="nil"/>
              <w:left w:val="nil"/>
              <w:bottom w:val="single" w:sz="4" w:space="0" w:color="auto"/>
              <w:right w:val="single" w:sz="4" w:space="0" w:color="auto"/>
            </w:tcBorders>
            <w:shd w:val="clear" w:color="auto" w:fill="auto"/>
            <w:vAlign w:val="center"/>
            <w:hideMark/>
          </w:tcPr>
          <w:p w14:paraId="022AF443"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44E9618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84EF81D"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89149B4" w14:textId="77777777" w:rsidR="00A73A63" w:rsidRPr="00A73A63" w:rsidRDefault="00A73A63" w:rsidP="00A73A63">
            <w:pPr>
              <w:jc w:val="center"/>
              <w:rPr>
                <w:sz w:val="22"/>
                <w:szCs w:val="22"/>
              </w:rPr>
            </w:pPr>
            <w:r w:rsidRPr="00A73A63">
              <w:rPr>
                <w:sz w:val="22"/>
                <w:szCs w:val="22"/>
              </w:rPr>
              <w:t>03.2.A1.55197</w:t>
            </w:r>
          </w:p>
        </w:tc>
        <w:tc>
          <w:tcPr>
            <w:tcW w:w="708" w:type="dxa"/>
            <w:tcBorders>
              <w:top w:val="nil"/>
              <w:left w:val="nil"/>
              <w:bottom w:val="single" w:sz="4" w:space="0" w:color="auto"/>
              <w:right w:val="single" w:sz="4" w:space="0" w:color="auto"/>
            </w:tcBorders>
            <w:shd w:val="clear" w:color="auto" w:fill="auto"/>
            <w:vAlign w:val="center"/>
            <w:hideMark/>
          </w:tcPr>
          <w:p w14:paraId="18C537B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0F7193B" w14:textId="77777777" w:rsidR="00A73A63" w:rsidRPr="00A73A63" w:rsidRDefault="00A73A63" w:rsidP="00A73A63">
            <w:pPr>
              <w:jc w:val="right"/>
              <w:rPr>
                <w:sz w:val="22"/>
                <w:szCs w:val="22"/>
              </w:rPr>
            </w:pPr>
            <w:r w:rsidRPr="00A73A63">
              <w:rPr>
                <w:sz w:val="22"/>
                <w:szCs w:val="22"/>
              </w:rPr>
              <w:t>1 304,9</w:t>
            </w:r>
          </w:p>
        </w:tc>
        <w:tc>
          <w:tcPr>
            <w:tcW w:w="1701" w:type="dxa"/>
            <w:tcBorders>
              <w:top w:val="nil"/>
              <w:left w:val="nil"/>
              <w:bottom w:val="single" w:sz="4" w:space="0" w:color="auto"/>
              <w:right w:val="single" w:sz="4" w:space="0" w:color="auto"/>
            </w:tcBorders>
            <w:shd w:val="clear" w:color="auto" w:fill="auto"/>
            <w:noWrap/>
            <w:vAlign w:val="center"/>
            <w:hideMark/>
          </w:tcPr>
          <w:p w14:paraId="028FDDA8" w14:textId="77777777" w:rsidR="00A73A63" w:rsidRPr="00A73A63" w:rsidRDefault="00A73A63" w:rsidP="00A73A63">
            <w:pPr>
              <w:jc w:val="right"/>
              <w:rPr>
                <w:sz w:val="22"/>
                <w:szCs w:val="22"/>
              </w:rPr>
            </w:pPr>
            <w:r w:rsidRPr="00A73A63">
              <w:rPr>
                <w:sz w:val="22"/>
                <w:szCs w:val="22"/>
              </w:rPr>
              <w:t>0,0</w:t>
            </w:r>
          </w:p>
        </w:tc>
      </w:tr>
      <w:tr w:rsidR="00A73A63" w:rsidRPr="00A73A63" w14:paraId="2D27CCFA" w14:textId="77777777" w:rsidTr="00A6493F">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23F5B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E96A13B"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3B44B46"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6B87334"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D286342"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174E539" w14:textId="77777777" w:rsidR="00A73A63" w:rsidRPr="00A73A63" w:rsidRDefault="00A73A63" w:rsidP="00A73A63">
            <w:pPr>
              <w:jc w:val="center"/>
              <w:rPr>
                <w:sz w:val="22"/>
                <w:szCs w:val="22"/>
              </w:rPr>
            </w:pPr>
            <w:r w:rsidRPr="00A73A63">
              <w:rPr>
                <w:sz w:val="22"/>
                <w:szCs w:val="22"/>
              </w:rPr>
              <w:t>03.2.A1.55197</w:t>
            </w:r>
          </w:p>
        </w:tc>
        <w:tc>
          <w:tcPr>
            <w:tcW w:w="708" w:type="dxa"/>
            <w:tcBorders>
              <w:top w:val="nil"/>
              <w:left w:val="nil"/>
              <w:bottom w:val="single" w:sz="4" w:space="0" w:color="auto"/>
              <w:right w:val="single" w:sz="4" w:space="0" w:color="auto"/>
            </w:tcBorders>
            <w:shd w:val="clear" w:color="auto" w:fill="auto"/>
            <w:vAlign w:val="center"/>
            <w:hideMark/>
          </w:tcPr>
          <w:p w14:paraId="4C8A742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7695E735" w14:textId="77777777" w:rsidR="00A73A63" w:rsidRPr="00A73A63" w:rsidRDefault="00A73A63" w:rsidP="00A73A63">
            <w:pPr>
              <w:jc w:val="right"/>
              <w:rPr>
                <w:sz w:val="22"/>
                <w:szCs w:val="22"/>
              </w:rPr>
            </w:pPr>
            <w:r w:rsidRPr="00A73A63">
              <w:rPr>
                <w:sz w:val="22"/>
                <w:szCs w:val="22"/>
              </w:rPr>
              <w:t>1 304,9</w:t>
            </w:r>
          </w:p>
        </w:tc>
        <w:tc>
          <w:tcPr>
            <w:tcW w:w="1701" w:type="dxa"/>
            <w:tcBorders>
              <w:top w:val="nil"/>
              <w:left w:val="nil"/>
              <w:bottom w:val="single" w:sz="4" w:space="0" w:color="auto"/>
              <w:right w:val="single" w:sz="4" w:space="0" w:color="auto"/>
            </w:tcBorders>
            <w:shd w:val="clear" w:color="auto" w:fill="auto"/>
            <w:noWrap/>
            <w:vAlign w:val="center"/>
            <w:hideMark/>
          </w:tcPr>
          <w:p w14:paraId="6FD3D88F" w14:textId="77777777" w:rsidR="00A73A63" w:rsidRPr="00A73A63" w:rsidRDefault="00A73A63" w:rsidP="00A73A63">
            <w:pPr>
              <w:jc w:val="right"/>
              <w:rPr>
                <w:sz w:val="22"/>
                <w:szCs w:val="22"/>
              </w:rPr>
            </w:pPr>
            <w:r w:rsidRPr="00A73A63">
              <w:rPr>
                <w:sz w:val="22"/>
                <w:szCs w:val="22"/>
              </w:rPr>
              <w:t>0,0</w:t>
            </w:r>
          </w:p>
        </w:tc>
      </w:tr>
      <w:tr w:rsidR="00A73A63" w:rsidRPr="00A73A63" w14:paraId="0B4ACA40" w14:textId="77777777" w:rsidTr="00A6493F">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EF635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CC3F119"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4055847"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C18499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ACB6592"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8044B5C" w14:textId="77777777" w:rsidR="00A73A63" w:rsidRPr="00A73A63" w:rsidRDefault="00A73A63" w:rsidP="00A73A63">
            <w:pPr>
              <w:jc w:val="center"/>
              <w:rPr>
                <w:sz w:val="22"/>
                <w:szCs w:val="22"/>
              </w:rPr>
            </w:pPr>
            <w:r w:rsidRPr="00A73A63">
              <w:rPr>
                <w:sz w:val="22"/>
                <w:szCs w:val="22"/>
              </w:rPr>
              <w:t>03.2.74.00000</w:t>
            </w:r>
          </w:p>
        </w:tc>
        <w:tc>
          <w:tcPr>
            <w:tcW w:w="708" w:type="dxa"/>
            <w:tcBorders>
              <w:top w:val="nil"/>
              <w:left w:val="nil"/>
              <w:bottom w:val="single" w:sz="4" w:space="0" w:color="auto"/>
              <w:right w:val="single" w:sz="4" w:space="0" w:color="auto"/>
            </w:tcBorders>
            <w:shd w:val="clear" w:color="auto" w:fill="auto"/>
            <w:vAlign w:val="center"/>
            <w:hideMark/>
          </w:tcPr>
          <w:p w14:paraId="37CBE08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71D8FD" w14:textId="77777777" w:rsidR="00A73A63" w:rsidRPr="00A73A63" w:rsidRDefault="00A73A63" w:rsidP="00A73A63">
            <w:pPr>
              <w:jc w:val="right"/>
              <w:rPr>
                <w:sz w:val="22"/>
                <w:szCs w:val="22"/>
              </w:rPr>
            </w:pPr>
            <w:r w:rsidRPr="00A73A63">
              <w:rPr>
                <w:sz w:val="22"/>
                <w:szCs w:val="22"/>
              </w:rPr>
              <w:t>885,3</w:t>
            </w:r>
          </w:p>
        </w:tc>
        <w:tc>
          <w:tcPr>
            <w:tcW w:w="1701" w:type="dxa"/>
            <w:tcBorders>
              <w:top w:val="nil"/>
              <w:left w:val="nil"/>
              <w:bottom w:val="single" w:sz="4" w:space="0" w:color="auto"/>
              <w:right w:val="single" w:sz="4" w:space="0" w:color="auto"/>
            </w:tcBorders>
            <w:shd w:val="clear" w:color="auto" w:fill="auto"/>
            <w:noWrap/>
            <w:vAlign w:val="center"/>
            <w:hideMark/>
          </w:tcPr>
          <w:p w14:paraId="619E26FE" w14:textId="77777777" w:rsidR="00A73A63" w:rsidRPr="00A73A63" w:rsidRDefault="00A73A63" w:rsidP="00A73A63">
            <w:pPr>
              <w:jc w:val="right"/>
              <w:rPr>
                <w:sz w:val="22"/>
                <w:szCs w:val="22"/>
              </w:rPr>
            </w:pPr>
            <w:r w:rsidRPr="00A73A63">
              <w:rPr>
                <w:sz w:val="22"/>
                <w:szCs w:val="22"/>
              </w:rPr>
              <w:t>741,3</w:t>
            </w:r>
          </w:p>
        </w:tc>
      </w:tr>
      <w:tr w:rsidR="00A73A63" w:rsidRPr="00A73A63" w14:paraId="05D15918"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3DA2E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A9F9E30" w14:textId="77777777" w:rsidR="00A73A63" w:rsidRPr="00A73A63" w:rsidRDefault="00A73A63" w:rsidP="00A73A63">
            <w:pPr>
              <w:jc w:val="both"/>
              <w:rPr>
                <w:sz w:val="22"/>
                <w:szCs w:val="22"/>
              </w:rPr>
            </w:pPr>
            <w:r w:rsidRPr="00A73A63">
              <w:rPr>
                <w:sz w:val="22"/>
                <w:szCs w:val="22"/>
              </w:rPr>
              <w:t xml:space="preserve">Мероприятия, направленные на повышение эффективности управления сферой культуры </w:t>
            </w:r>
          </w:p>
        </w:tc>
        <w:tc>
          <w:tcPr>
            <w:tcW w:w="1134" w:type="dxa"/>
            <w:tcBorders>
              <w:top w:val="nil"/>
              <w:left w:val="nil"/>
              <w:bottom w:val="single" w:sz="4" w:space="0" w:color="auto"/>
              <w:right w:val="single" w:sz="4" w:space="0" w:color="auto"/>
            </w:tcBorders>
            <w:shd w:val="clear" w:color="auto" w:fill="auto"/>
            <w:vAlign w:val="center"/>
            <w:hideMark/>
          </w:tcPr>
          <w:p w14:paraId="28844D3D"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7693E0A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21EF337"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8653875" w14:textId="77777777" w:rsidR="00A73A63" w:rsidRPr="00A73A63" w:rsidRDefault="00A73A63" w:rsidP="00A73A63">
            <w:pPr>
              <w:jc w:val="center"/>
              <w:rPr>
                <w:sz w:val="22"/>
                <w:szCs w:val="22"/>
              </w:rPr>
            </w:pPr>
            <w:r w:rsidRPr="00A73A63">
              <w:rPr>
                <w:sz w:val="22"/>
                <w:szCs w:val="22"/>
              </w:rPr>
              <w:t>03.2.74.97500</w:t>
            </w:r>
          </w:p>
        </w:tc>
        <w:tc>
          <w:tcPr>
            <w:tcW w:w="708" w:type="dxa"/>
            <w:tcBorders>
              <w:top w:val="nil"/>
              <w:left w:val="nil"/>
              <w:bottom w:val="single" w:sz="4" w:space="0" w:color="auto"/>
              <w:right w:val="single" w:sz="4" w:space="0" w:color="auto"/>
            </w:tcBorders>
            <w:shd w:val="clear" w:color="auto" w:fill="auto"/>
            <w:vAlign w:val="center"/>
            <w:hideMark/>
          </w:tcPr>
          <w:p w14:paraId="7E33B22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04741BD" w14:textId="77777777" w:rsidR="00A73A63" w:rsidRPr="00A73A63" w:rsidRDefault="00A73A63" w:rsidP="00A73A63">
            <w:pPr>
              <w:jc w:val="right"/>
              <w:rPr>
                <w:sz w:val="22"/>
                <w:szCs w:val="22"/>
              </w:rPr>
            </w:pPr>
            <w:r w:rsidRPr="00A73A63">
              <w:rPr>
                <w:sz w:val="22"/>
                <w:szCs w:val="22"/>
              </w:rPr>
              <w:t>885,3</w:t>
            </w:r>
          </w:p>
        </w:tc>
        <w:tc>
          <w:tcPr>
            <w:tcW w:w="1701" w:type="dxa"/>
            <w:tcBorders>
              <w:top w:val="nil"/>
              <w:left w:val="nil"/>
              <w:bottom w:val="single" w:sz="4" w:space="0" w:color="auto"/>
              <w:right w:val="single" w:sz="4" w:space="0" w:color="auto"/>
            </w:tcBorders>
            <w:shd w:val="clear" w:color="auto" w:fill="auto"/>
            <w:noWrap/>
            <w:vAlign w:val="center"/>
            <w:hideMark/>
          </w:tcPr>
          <w:p w14:paraId="68B1BDF5" w14:textId="77777777" w:rsidR="00A73A63" w:rsidRPr="00A73A63" w:rsidRDefault="00A73A63" w:rsidP="00A73A63">
            <w:pPr>
              <w:jc w:val="right"/>
              <w:rPr>
                <w:sz w:val="22"/>
                <w:szCs w:val="22"/>
              </w:rPr>
            </w:pPr>
            <w:r w:rsidRPr="00A73A63">
              <w:rPr>
                <w:sz w:val="22"/>
                <w:szCs w:val="22"/>
              </w:rPr>
              <w:t>741,3</w:t>
            </w:r>
          </w:p>
        </w:tc>
      </w:tr>
      <w:tr w:rsidR="00A73A63" w:rsidRPr="00A73A63" w14:paraId="7AD8A865"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538F3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FA9EBDF" w14:textId="77777777" w:rsidR="00A73A63" w:rsidRPr="00A73A63" w:rsidRDefault="00A73A63" w:rsidP="00A73A63">
            <w:pPr>
              <w:spacing w:after="240"/>
              <w:jc w:val="both"/>
              <w:rPr>
                <w:sz w:val="22"/>
                <w:szCs w:val="22"/>
              </w:rPr>
            </w:pPr>
            <w:r w:rsidRPr="00A73A63">
              <w:rPr>
                <w:sz w:val="22"/>
                <w:szCs w:val="22"/>
              </w:rPr>
              <w:t xml:space="preserve">Закупка товаров, работ и услуг для обеспечения государственных </w:t>
            </w:r>
            <w:r w:rsidRPr="00A73A63">
              <w:rPr>
                <w:sz w:val="22"/>
                <w:szCs w:val="22"/>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4CAC160" w14:textId="77777777" w:rsidR="00A73A63" w:rsidRPr="00A73A63" w:rsidRDefault="00A73A63" w:rsidP="00A73A63">
            <w:pPr>
              <w:jc w:val="center"/>
              <w:rPr>
                <w:sz w:val="22"/>
                <w:szCs w:val="22"/>
              </w:rPr>
            </w:pPr>
            <w:r w:rsidRPr="00A73A63">
              <w:rPr>
                <w:sz w:val="22"/>
                <w:szCs w:val="22"/>
              </w:rPr>
              <w:lastRenderedPageBreak/>
              <w:t>904</w:t>
            </w:r>
          </w:p>
        </w:tc>
        <w:tc>
          <w:tcPr>
            <w:tcW w:w="425" w:type="dxa"/>
            <w:tcBorders>
              <w:top w:val="nil"/>
              <w:left w:val="nil"/>
              <w:bottom w:val="single" w:sz="4" w:space="0" w:color="auto"/>
              <w:right w:val="single" w:sz="4" w:space="0" w:color="auto"/>
            </w:tcBorders>
            <w:shd w:val="clear" w:color="auto" w:fill="auto"/>
            <w:vAlign w:val="center"/>
            <w:hideMark/>
          </w:tcPr>
          <w:p w14:paraId="416940E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DEC1DF5"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6462EBF" w14:textId="77777777" w:rsidR="00A73A63" w:rsidRPr="00A73A63" w:rsidRDefault="00A73A63" w:rsidP="00A73A63">
            <w:pPr>
              <w:jc w:val="center"/>
              <w:rPr>
                <w:sz w:val="22"/>
                <w:szCs w:val="22"/>
              </w:rPr>
            </w:pPr>
            <w:r w:rsidRPr="00A73A63">
              <w:rPr>
                <w:sz w:val="22"/>
                <w:szCs w:val="22"/>
              </w:rPr>
              <w:t>03.2.74.97500</w:t>
            </w:r>
          </w:p>
        </w:tc>
        <w:tc>
          <w:tcPr>
            <w:tcW w:w="708" w:type="dxa"/>
            <w:tcBorders>
              <w:top w:val="nil"/>
              <w:left w:val="nil"/>
              <w:bottom w:val="single" w:sz="4" w:space="0" w:color="auto"/>
              <w:right w:val="single" w:sz="4" w:space="0" w:color="auto"/>
            </w:tcBorders>
            <w:shd w:val="clear" w:color="auto" w:fill="auto"/>
            <w:vAlign w:val="center"/>
            <w:hideMark/>
          </w:tcPr>
          <w:p w14:paraId="2D7C4136"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2DE76B5" w14:textId="77777777" w:rsidR="00A73A63" w:rsidRPr="00A73A63" w:rsidRDefault="00A73A63" w:rsidP="00A73A63">
            <w:pPr>
              <w:jc w:val="right"/>
              <w:rPr>
                <w:sz w:val="22"/>
                <w:szCs w:val="22"/>
              </w:rPr>
            </w:pPr>
            <w:r w:rsidRPr="00A73A63">
              <w:rPr>
                <w:sz w:val="22"/>
                <w:szCs w:val="22"/>
              </w:rPr>
              <w:t>885,3</w:t>
            </w:r>
          </w:p>
        </w:tc>
        <w:tc>
          <w:tcPr>
            <w:tcW w:w="1701" w:type="dxa"/>
            <w:tcBorders>
              <w:top w:val="nil"/>
              <w:left w:val="nil"/>
              <w:bottom w:val="single" w:sz="4" w:space="0" w:color="auto"/>
              <w:right w:val="single" w:sz="4" w:space="0" w:color="auto"/>
            </w:tcBorders>
            <w:shd w:val="clear" w:color="auto" w:fill="auto"/>
            <w:noWrap/>
            <w:vAlign w:val="center"/>
            <w:hideMark/>
          </w:tcPr>
          <w:p w14:paraId="7B7CB92B" w14:textId="77777777" w:rsidR="00A73A63" w:rsidRPr="00A73A63" w:rsidRDefault="00A73A63" w:rsidP="00A73A63">
            <w:pPr>
              <w:jc w:val="right"/>
              <w:rPr>
                <w:sz w:val="22"/>
                <w:szCs w:val="22"/>
              </w:rPr>
            </w:pPr>
            <w:r w:rsidRPr="00A73A63">
              <w:rPr>
                <w:sz w:val="22"/>
                <w:szCs w:val="22"/>
              </w:rPr>
              <w:t>741,3</w:t>
            </w:r>
          </w:p>
        </w:tc>
      </w:tr>
      <w:tr w:rsidR="00A73A63" w:rsidRPr="00A73A63" w14:paraId="17B8132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C11B9B"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F4CFF52" w14:textId="77777777" w:rsidR="00A73A63" w:rsidRPr="00A73A63" w:rsidRDefault="00A73A63" w:rsidP="00A73A63">
            <w:pPr>
              <w:rPr>
                <w:sz w:val="22"/>
                <w:szCs w:val="22"/>
              </w:rPr>
            </w:pPr>
            <w:r w:rsidRPr="00A73A63">
              <w:rPr>
                <w:b/>
                <w:bCs/>
                <w:sz w:val="22"/>
                <w:szCs w:val="22"/>
              </w:rPr>
              <w:t>Основное мероприятие</w:t>
            </w:r>
            <w:r w:rsidRPr="00A73A63">
              <w:rPr>
                <w:sz w:val="22"/>
                <w:szCs w:val="22"/>
              </w:rPr>
              <w:t xml:space="preserve"> «Мероприятия, направленные на сохранение культурного наследия» </w:t>
            </w:r>
          </w:p>
        </w:tc>
        <w:tc>
          <w:tcPr>
            <w:tcW w:w="1134" w:type="dxa"/>
            <w:tcBorders>
              <w:top w:val="nil"/>
              <w:left w:val="nil"/>
              <w:bottom w:val="single" w:sz="4" w:space="0" w:color="auto"/>
              <w:right w:val="single" w:sz="4" w:space="0" w:color="auto"/>
            </w:tcBorders>
            <w:shd w:val="clear" w:color="auto" w:fill="auto"/>
            <w:vAlign w:val="center"/>
            <w:hideMark/>
          </w:tcPr>
          <w:p w14:paraId="27EBC9DA"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BAB7A9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C8B2796"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17A5D77" w14:textId="77777777" w:rsidR="00A73A63" w:rsidRPr="00A73A63" w:rsidRDefault="00A73A63" w:rsidP="00A73A63">
            <w:pPr>
              <w:jc w:val="center"/>
              <w:rPr>
                <w:sz w:val="22"/>
                <w:szCs w:val="22"/>
              </w:rPr>
            </w:pPr>
            <w:r w:rsidRPr="00A73A63">
              <w:rPr>
                <w:sz w:val="22"/>
                <w:szCs w:val="22"/>
              </w:rPr>
              <w:t>03.2.75.00000</w:t>
            </w:r>
          </w:p>
        </w:tc>
        <w:tc>
          <w:tcPr>
            <w:tcW w:w="708" w:type="dxa"/>
            <w:tcBorders>
              <w:top w:val="nil"/>
              <w:left w:val="nil"/>
              <w:bottom w:val="single" w:sz="4" w:space="0" w:color="auto"/>
              <w:right w:val="single" w:sz="4" w:space="0" w:color="auto"/>
            </w:tcBorders>
            <w:shd w:val="clear" w:color="auto" w:fill="auto"/>
            <w:vAlign w:val="center"/>
            <w:hideMark/>
          </w:tcPr>
          <w:p w14:paraId="6E606C0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1C5109" w14:textId="77777777" w:rsidR="00A73A63" w:rsidRPr="00A73A63" w:rsidRDefault="00A73A63" w:rsidP="00A73A63">
            <w:pPr>
              <w:jc w:val="right"/>
              <w:rPr>
                <w:sz w:val="22"/>
                <w:szCs w:val="22"/>
              </w:rPr>
            </w:pPr>
            <w:r w:rsidRPr="00A73A63">
              <w:rPr>
                <w:sz w:val="22"/>
                <w:szCs w:val="22"/>
              </w:rPr>
              <w:t>160,0</w:t>
            </w:r>
          </w:p>
        </w:tc>
        <w:tc>
          <w:tcPr>
            <w:tcW w:w="1701" w:type="dxa"/>
            <w:tcBorders>
              <w:top w:val="nil"/>
              <w:left w:val="nil"/>
              <w:bottom w:val="single" w:sz="4" w:space="0" w:color="auto"/>
              <w:right w:val="single" w:sz="4" w:space="0" w:color="auto"/>
            </w:tcBorders>
            <w:shd w:val="clear" w:color="auto" w:fill="auto"/>
            <w:noWrap/>
            <w:vAlign w:val="center"/>
            <w:hideMark/>
          </w:tcPr>
          <w:p w14:paraId="4D5D84AF" w14:textId="77777777" w:rsidR="00A73A63" w:rsidRPr="00A73A63" w:rsidRDefault="00A73A63" w:rsidP="00A73A63">
            <w:pPr>
              <w:jc w:val="right"/>
              <w:rPr>
                <w:sz w:val="22"/>
                <w:szCs w:val="22"/>
              </w:rPr>
            </w:pPr>
            <w:r w:rsidRPr="00A73A63">
              <w:rPr>
                <w:sz w:val="22"/>
                <w:szCs w:val="22"/>
              </w:rPr>
              <w:t>1 017,2</w:t>
            </w:r>
          </w:p>
        </w:tc>
      </w:tr>
      <w:tr w:rsidR="00A73A63" w:rsidRPr="00A73A63" w14:paraId="7D958959" w14:textId="77777777" w:rsidTr="00A6493F">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C48AE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E1091F0" w14:textId="77777777" w:rsidR="00A73A63" w:rsidRPr="00A73A63" w:rsidRDefault="00A73A63" w:rsidP="00A73A63">
            <w:pPr>
              <w:jc w:val="both"/>
              <w:rPr>
                <w:sz w:val="22"/>
                <w:szCs w:val="22"/>
              </w:rPr>
            </w:pPr>
            <w:r w:rsidRPr="00A73A63">
              <w:rPr>
                <w:sz w:val="22"/>
                <w:szCs w:val="22"/>
              </w:rPr>
              <w:t xml:space="preserve">Мероприятия, направленные на повышение эффективности управления сферой культуры </w:t>
            </w:r>
          </w:p>
        </w:tc>
        <w:tc>
          <w:tcPr>
            <w:tcW w:w="1134" w:type="dxa"/>
            <w:tcBorders>
              <w:top w:val="nil"/>
              <w:left w:val="nil"/>
              <w:bottom w:val="single" w:sz="4" w:space="0" w:color="auto"/>
              <w:right w:val="single" w:sz="4" w:space="0" w:color="auto"/>
            </w:tcBorders>
            <w:shd w:val="clear" w:color="auto" w:fill="auto"/>
            <w:vAlign w:val="center"/>
            <w:hideMark/>
          </w:tcPr>
          <w:p w14:paraId="2CBB6082"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2B72172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2EFB273"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09DB9D9" w14:textId="77777777" w:rsidR="00A73A63" w:rsidRPr="00A73A63" w:rsidRDefault="00A73A63" w:rsidP="00A73A63">
            <w:pPr>
              <w:jc w:val="center"/>
              <w:rPr>
                <w:sz w:val="22"/>
                <w:szCs w:val="22"/>
              </w:rPr>
            </w:pPr>
            <w:r w:rsidRPr="00A73A63">
              <w:rPr>
                <w:sz w:val="22"/>
                <w:szCs w:val="22"/>
              </w:rPr>
              <w:t>03.2.75.97500</w:t>
            </w:r>
          </w:p>
        </w:tc>
        <w:tc>
          <w:tcPr>
            <w:tcW w:w="708" w:type="dxa"/>
            <w:tcBorders>
              <w:top w:val="nil"/>
              <w:left w:val="nil"/>
              <w:bottom w:val="single" w:sz="4" w:space="0" w:color="auto"/>
              <w:right w:val="single" w:sz="4" w:space="0" w:color="auto"/>
            </w:tcBorders>
            <w:shd w:val="clear" w:color="auto" w:fill="auto"/>
            <w:vAlign w:val="center"/>
            <w:hideMark/>
          </w:tcPr>
          <w:p w14:paraId="4DEF8C0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DBCC58" w14:textId="77777777" w:rsidR="00A73A63" w:rsidRPr="00A73A63" w:rsidRDefault="00A73A63" w:rsidP="00A73A63">
            <w:pPr>
              <w:jc w:val="right"/>
              <w:rPr>
                <w:sz w:val="22"/>
                <w:szCs w:val="22"/>
              </w:rPr>
            </w:pPr>
            <w:r w:rsidRPr="00A73A63">
              <w:rPr>
                <w:sz w:val="22"/>
                <w:szCs w:val="22"/>
              </w:rPr>
              <w:t>160,0</w:t>
            </w:r>
          </w:p>
        </w:tc>
        <w:tc>
          <w:tcPr>
            <w:tcW w:w="1701" w:type="dxa"/>
            <w:tcBorders>
              <w:top w:val="nil"/>
              <w:left w:val="nil"/>
              <w:bottom w:val="single" w:sz="4" w:space="0" w:color="auto"/>
              <w:right w:val="single" w:sz="4" w:space="0" w:color="auto"/>
            </w:tcBorders>
            <w:shd w:val="clear" w:color="auto" w:fill="auto"/>
            <w:noWrap/>
            <w:vAlign w:val="center"/>
            <w:hideMark/>
          </w:tcPr>
          <w:p w14:paraId="003B4A14" w14:textId="77777777" w:rsidR="00A73A63" w:rsidRPr="00A73A63" w:rsidRDefault="00A73A63" w:rsidP="00A73A63">
            <w:pPr>
              <w:jc w:val="right"/>
              <w:rPr>
                <w:sz w:val="22"/>
                <w:szCs w:val="22"/>
              </w:rPr>
            </w:pPr>
            <w:r w:rsidRPr="00A73A63">
              <w:rPr>
                <w:sz w:val="22"/>
                <w:szCs w:val="22"/>
              </w:rPr>
              <w:t>1 017,2</w:t>
            </w:r>
          </w:p>
        </w:tc>
      </w:tr>
      <w:tr w:rsidR="00A73A63" w:rsidRPr="00A73A63" w14:paraId="483CD403"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C3225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509CB10"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3BFDBBC"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25D9A9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C0107F2"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E9AAE60" w14:textId="77777777" w:rsidR="00A73A63" w:rsidRPr="00A73A63" w:rsidRDefault="00A73A63" w:rsidP="00A73A63">
            <w:pPr>
              <w:jc w:val="center"/>
              <w:rPr>
                <w:sz w:val="22"/>
                <w:szCs w:val="22"/>
              </w:rPr>
            </w:pPr>
            <w:r w:rsidRPr="00A73A63">
              <w:rPr>
                <w:sz w:val="22"/>
                <w:szCs w:val="22"/>
              </w:rPr>
              <w:t>03.2.75.97500</w:t>
            </w:r>
          </w:p>
        </w:tc>
        <w:tc>
          <w:tcPr>
            <w:tcW w:w="708" w:type="dxa"/>
            <w:tcBorders>
              <w:top w:val="nil"/>
              <w:left w:val="nil"/>
              <w:bottom w:val="single" w:sz="4" w:space="0" w:color="auto"/>
              <w:right w:val="single" w:sz="4" w:space="0" w:color="auto"/>
            </w:tcBorders>
            <w:shd w:val="clear" w:color="auto" w:fill="auto"/>
            <w:vAlign w:val="center"/>
            <w:hideMark/>
          </w:tcPr>
          <w:p w14:paraId="5F205C16"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77798F35" w14:textId="77777777" w:rsidR="00A73A63" w:rsidRPr="00A73A63" w:rsidRDefault="00A73A63" w:rsidP="00A73A63">
            <w:pPr>
              <w:jc w:val="right"/>
              <w:rPr>
                <w:sz w:val="22"/>
                <w:szCs w:val="22"/>
              </w:rPr>
            </w:pPr>
            <w:r w:rsidRPr="00A73A63">
              <w:rPr>
                <w:sz w:val="22"/>
                <w:szCs w:val="22"/>
              </w:rPr>
              <w:t>160,0</w:t>
            </w:r>
          </w:p>
        </w:tc>
        <w:tc>
          <w:tcPr>
            <w:tcW w:w="1701" w:type="dxa"/>
            <w:tcBorders>
              <w:top w:val="nil"/>
              <w:left w:val="nil"/>
              <w:bottom w:val="single" w:sz="4" w:space="0" w:color="auto"/>
              <w:right w:val="single" w:sz="4" w:space="0" w:color="auto"/>
            </w:tcBorders>
            <w:shd w:val="clear" w:color="auto" w:fill="auto"/>
            <w:noWrap/>
            <w:vAlign w:val="center"/>
            <w:hideMark/>
          </w:tcPr>
          <w:p w14:paraId="0D77CE95" w14:textId="77777777" w:rsidR="00A73A63" w:rsidRPr="00A73A63" w:rsidRDefault="00A73A63" w:rsidP="00A73A63">
            <w:pPr>
              <w:jc w:val="right"/>
              <w:rPr>
                <w:sz w:val="22"/>
                <w:szCs w:val="22"/>
              </w:rPr>
            </w:pPr>
            <w:r w:rsidRPr="00A73A63">
              <w:rPr>
                <w:sz w:val="22"/>
                <w:szCs w:val="22"/>
              </w:rPr>
              <w:t>1 017,2</w:t>
            </w:r>
          </w:p>
        </w:tc>
      </w:tr>
      <w:tr w:rsidR="00A73A63" w:rsidRPr="00A73A63" w14:paraId="0B4FCFA1"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9E658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7AA0892" w14:textId="77777777" w:rsidR="00A73A63" w:rsidRPr="00A73A63" w:rsidRDefault="00A73A63" w:rsidP="00A73A63">
            <w:pPr>
              <w:jc w:val="both"/>
              <w:rPr>
                <w:b/>
                <w:bCs/>
                <w:sz w:val="22"/>
                <w:szCs w:val="22"/>
              </w:rPr>
            </w:pPr>
            <w:r w:rsidRPr="00A73A63">
              <w:rPr>
                <w:b/>
                <w:bCs/>
                <w:sz w:val="22"/>
                <w:szCs w:val="22"/>
              </w:rPr>
              <w:t>Муниципальная программа «Градостроительство, инфраструктурное развитие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1178DAD"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4FA2E80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7AB7D7A"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48F9889D" w14:textId="77777777" w:rsidR="00A73A63" w:rsidRPr="00A73A63" w:rsidRDefault="00A73A63" w:rsidP="00A73A63">
            <w:pPr>
              <w:jc w:val="center"/>
              <w:rPr>
                <w:sz w:val="22"/>
                <w:szCs w:val="22"/>
              </w:rPr>
            </w:pPr>
            <w:r w:rsidRPr="00A73A63">
              <w:rPr>
                <w:sz w:val="22"/>
                <w:szCs w:val="22"/>
              </w:rPr>
              <w:t>10.0.00.00000</w:t>
            </w:r>
          </w:p>
        </w:tc>
        <w:tc>
          <w:tcPr>
            <w:tcW w:w="708" w:type="dxa"/>
            <w:tcBorders>
              <w:top w:val="nil"/>
              <w:left w:val="nil"/>
              <w:bottom w:val="single" w:sz="4" w:space="0" w:color="auto"/>
              <w:right w:val="single" w:sz="4" w:space="0" w:color="auto"/>
            </w:tcBorders>
            <w:shd w:val="clear" w:color="auto" w:fill="auto"/>
            <w:vAlign w:val="center"/>
            <w:hideMark/>
          </w:tcPr>
          <w:p w14:paraId="27FAB9F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BD04C8" w14:textId="77777777" w:rsidR="00A73A63" w:rsidRPr="00A73A63" w:rsidRDefault="00A73A63" w:rsidP="00A73A63">
            <w:pPr>
              <w:jc w:val="right"/>
              <w:rPr>
                <w:sz w:val="22"/>
                <w:szCs w:val="22"/>
              </w:rPr>
            </w:pPr>
            <w:r w:rsidRPr="00A73A63">
              <w:rPr>
                <w:sz w:val="22"/>
                <w:szCs w:val="22"/>
              </w:rPr>
              <w:t>349,0</w:t>
            </w:r>
          </w:p>
        </w:tc>
        <w:tc>
          <w:tcPr>
            <w:tcW w:w="1701" w:type="dxa"/>
            <w:tcBorders>
              <w:top w:val="nil"/>
              <w:left w:val="nil"/>
              <w:bottom w:val="single" w:sz="4" w:space="0" w:color="auto"/>
              <w:right w:val="single" w:sz="4" w:space="0" w:color="auto"/>
            </w:tcBorders>
            <w:shd w:val="clear" w:color="auto" w:fill="auto"/>
            <w:noWrap/>
            <w:vAlign w:val="center"/>
            <w:hideMark/>
          </w:tcPr>
          <w:p w14:paraId="666D5481" w14:textId="77777777" w:rsidR="00A73A63" w:rsidRPr="00A73A63" w:rsidRDefault="00A73A63" w:rsidP="00A73A63">
            <w:pPr>
              <w:jc w:val="right"/>
              <w:rPr>
                <w:sz w:val="22"/>
                <w:szCs w:val="22"/>
              </w:rPr>
            </w:pPr>
            <w:r w:rsidRPr="00A73A63">
              <w:rPr>
                <w:sz w:val="22"/>
                <w:szCs w:val="22"/>
              </w:rPr>
              <w:t>363,0</w:t>
            </w:r>
          </w:p>
        </w:tc>
      </w:tr>
      <w:tr w:rsidR="00A73A63" w:rsidRPr="00A73A63" w14:paraId="0940A70A"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DD032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CCE6A00"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«Энергосбережение и повышение энергетической эффективности объектов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5C54763"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7C505C14"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1E97788"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49B7771" w14:textId="77777777" w:rsidR="00A73A63" w:rsidRPr="00A73A63" w:rsidRDefault="00A73A63" w:rsidP="00A73A63">
            <w:pPr>
              <w:jc w:val="center"/>
              <w:rPr>
                <w:sz w:val="22"/>
                <w:szCs w:val="22"/>
              </w:rPr>
            </w:pPr>
            <w:r w:rsidRPr="00A73A63">
              <w:rPr>
                <w:sz w:val="22"/>
                <w:szCs w:val="22"/>
              </w:rPr>
              <w:t>10.3.00.00000</w:t>
            </w:r>
          </w:p>
        </w:tc>
        <w:tc>
          <w:tcPr>
            <w:tcW w:w="708" w:type="dxa"/>
            <w:tcBorders>
              <w:top w:val="nil"/>
              <w:left w:val="nil"/>
              <w:bottom w:val="single" w:sz="4" w:space="0" w:color="auto"/>
              <w:right w:val="single" w:sz="4" w:space="0" w:color="auto"/>
            </w:tcBorders>
            <w:shd w:val="clear" w:color="auto" w:fill="auto"/>
            <w:vAlign w:val="center"/>
            <w:hideMark/>
          </w:tcPr>
          <w:p w14:paraId="3B421E7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988596" w14:textId="77777777" w:rsidR="00A73A63" w:rsidRPr="00A73A63" w:rsidRDefault="00A73A63" w:rsidP="00A73A63">
            <w:pPr>
              <w:jc w:val="right"/>
              <w:rPr>
                <w:sz w:val="22"/>
                <w:szCs w:val="22"/>
              </w:rPr>
            </w:pPr>
            <w:r w:rsidRPr="00A73A63">
              <w:rPr>
                <w:sz w:val="22"/>
                <w:szCs w:val="22"/>
              </w:rPr>
              <w:t>349,0</w:t>
            </w:r>
          </w:p>
        </w:tc>
        <w:tc>
          <w:tcPr>
            <w:tcW w:w="1701" w:type="dxa"/>
            <w:tcBorders>
              <w:top w:val="nil"/>
              <w:left w:val="nil"/>
              <w:bottom w:val="single" w:sz="4" w:space="0" w:color="auto"/>
              <w:right w:val="single" w:sz="4" w:space="0" w:color="auto"/>
            </w:tcBorders>
            <w:shd w:val="clear" w:color="auto" w:fill="auto"/>
            <w:noWrap/>
            <w:vAlign w:val="center"/>
            <w:hideMark/>
          </w:tcPr>
          <w:p w14:paraId="6049C613" w14:textId="77777777" w:rsidR="00A73A63" w:rsidRPr="00A73A63" w:rsidRDefault="00A73A63" w:rsidP="00A73A63">
            <w:pPr>
              <w:jc w:val="right"/>
              <w:rPr>
                <w:sz w:val="22"/>
                <w:szCs w:val="22"/>
              </w:rPr>
            </w:pPr>
            <w:r w:rsidRPr="00A73A63">
              <w:rPr>
                <w:sz w:val="22"/>
                <w:szCs w:val="22"/>
              </w:rPr>
              <w:t>363,0</w:t>
            </w:r>
          </w:p>
        </w:tc>
      </w:tr>
      <w:tr w:rsidR="00A73A63" w:rsidRPr="00A73A63" w14:paraId="68C90A30" w14:textId="77777777" w:rsidTr="00A6493F">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54DFD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31BC6DF" w14:textId="77777777" w:rsidR="00A73A63" w:rsidRPr="00A73A63" w:rsidRDefault="00A73A63" w:rsidP="00A73A63">
            <w:pPr>
              <w:jc w:val="both"/>
              <w:rPr>
                <w:sz w:val="22"/>
                <w:szCs w:val="22"/>
              </w:rPr>
            </w:pPr>
            <w:r w:rsidRPr="00A73A63">
              <w:rPr>
                <w:sz w:val="22"/>
                <w:szCs w:val="22"/>
              </w:rPr>
              <w:t xml:space="preserve">Реализация направлений расходов в целях стимулирования энергосбережения и </w:t>
            </w:r>
            <w:r w:rsidRPr="00A73A63">
              <w:rPr>
                <w:sz w:val="22"/>
                <w:szCs w:val="22"/>
              </w:rPr>
              <w:lastRenderedPageBreak/>
              <w:t>повышение энергетической эффективности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BA92057" w14:textId="77777777" w:rsidR="00A73A63" w:rsidRPr="00A73A63" w:rsidRDefault="00A73A63" w:rsidP="00A73A63">
            <w:pPr>
              <w:jc w:val="center"/>
              <w:rPr>
                <w:sz w:val="22"/>
                <w:szCs w:val="22"/>
              </w:rPr>
            </w:pPr>
            <w:r w:rsidRPr="00A73A63">
              <w:rPr>
                <w:sz w:val="22"/>
                <w:szCs w:val="22"/>
              </w:rPr>
              <w:lastRenderedPageBreak/>
              <w:t>904</w:t>
            </w:r>
          </w:p>
        </w:tc>
        <w:tc>
          <w:tcPr>
            <w:tcW w:w="425" w:type="dxa"/>
            <w:tcBorders>
              <w:top w:val="nil"/>
              <w:left w:val="nil"/>
              <w:bottom w:val="single" w:sz="4" w:space="0" w:color="auto"/>
              <w:right w:val="single" w:sz="4" w:space="0" w:color="auto"/>
            </w:tcBorders>
            <w:shd w:val="clear" w:color="auto" w:fill="auto"/>
            <w:vAlign w:val="center"/>
            <w:hideMark/>
          </w:tcPr>
          <w:p w14:paraId="224AA6D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4EE411F"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34507A5" w14:textId="77777777" w:rsidR="00A73A63" w:rsidRPr="00A73A63" w:rsidRDefault="00A73A63" w:rsidP="00A73A63">
            <w:pPr>
              <w:jc w:val="center"/>
              <w:rPr>
                <w:sz w:val="22"/>
                <w:szCs w:val="22"/>
              </w:rPr>
            </w:pPr>
            <w:r w:rsidRPr="00A73A63">
              <w:rPr>
                <w:sz w:val="22"/>
                <w:szCs w:val="22"/>
              </w:rPr>
              <w:t>10.3.00.99995</w:t>
            </w:r>
          </w:p>
        </w:tc>
        <w:tc>
          <w:tcPr>
            <w:tcW w:w="708" w:type="dxa"/>
            <w:tcBorders>
              <w:top w:val="nil"/>
              <w:left w:val="nil"/>
              <w:bottom w:val="single" w:sz="4" w:space="0" w:color="auto"/>
              <w:right w:val="single" w:sz="4" w:space="0" w:color="auto"/>
            </w:tcBorders>
            <w:shd w:val="clear" w:color="auto" w:fill="auto"/>
            <w:vAlign w:val="center"/>
            <w:hideMark/>
          </w:tcPr>
          <w:p w14:paraId="6A43266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25E323" w14:textId="77777777" w:rsidR="00A73A63" w:rsidRPr="00A73A63" w:rsidRDefault="00A73A63" w:rsidP="00A73A63">
            <w:pPr>
              <w:jc w:val="right"/>
              <w:rPr>
                <w:sz w:val="22"/>
                <w:szCs w:val="22"/>
              </w:rPr>
            </w:pPr>
            <w:r w:rsidRPr="00A73A63">
              <w:rPr>
                <w:sz w:val="22"/>
                <w:szCs w:val="22"/>
              </w:rPr>
              <w:t>349,0</w:t>
            </w:r>
          </w:p>
        </w:tc>
        <w:tc>
          <w:tcPr>
            <w:tcW w:w="1701" w:type="dxa"/>
            <w:tcBorders>
              <w:top w:val="nil"/>
              <w:left w:val="nil"/>
              <w:bottom w:val="single" w:sz="4" w:space="0" w:color="auto"/>
              <w:right w:val="single" w:sz="4" w:space="0" w:color="auto"/>
            </w:tcBorders>
            <w:shd w:val="clear" w:color="auto" w:fill="auto"/>
            <w:noWrap/>
            <w:vAlign w:val="center"/>
            <w:hideMark/>
          </w:tcPr>
          <w:p w14:paraId="218790C1" w14:textId="77777777" w:rsidR="00A73A63" w:rsidRPr="00A73A63" w:rsidRDefault="00A73A63" w:rsidP="00A73A63">
            <w:pPr>
              <w:jc w:val="right"/>
              <w:rPr>
                <w:sz w:val="22"/>
                <w:szCs w:val="22"/>
              </w:rPr>
            </w:pPr>
            <w:r w:rsidRPr="00A73A63">
              <w:rPr>
                <w:sz w:val="22"/>
                <w:szCs w:val="22"/>
              </w:rPr>
              <w:t>363,0</w:t>
            </w:r>
          </w:p>
        </w:tc>
      </w:tr>
      <w:tr w:rsidR="00A73A63" w:rsidRPr="00A73A63" w14:paraId="3222D7C4"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98B79F"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4C8FC9F"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D901987"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C3051F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4C56FBD"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55C5491" w14:textId="77777777" w:rsidR="00A73A63" w:rsidRPr="00A73A63" w:rsidRDefault="00A73A63" w:rsidP="00A73A63">
            <w:pPr>
              <w:jc w:val="center"/>
              <w:rPr>
                <w:sz w:val="22"/>
                <w:szCs w:val="22"/>
              </w:rPr>
            </w:pPr>
            <w:r w:rsidRPr="00A73A63">
              <w:rPr>
                <w:sz w:val="22"/>
                <w:szCs w:val="22"/>
              </w:rPr>
              <w:t>10.3.00.99995</w:t>
            </w:r>
          </w:p>
        </w:tc>
        <w:tc>
          <w:tcPr>
            <w:tcW w:w="708" w:type="dxa"/>
            <w:tcBorders>
              <w:top w:val="nil"/>
              <w:left w:val="nil"/>
              <w:bottom w:val="single" w:sz="4" w:space="0" w:color="auto"/>
              <w:right w:val="single" w:sz="4" w:space="0" w:color="auto"/>
            </w:tcBorders>
            <w:shd w:val="clear" w:color="auto" w:fill="auto"/>
            <w:vAlign w:val="center"/>
            <w:hideMark/>
          </w:tcPr>
          <w:p w14:paraId="62250D46"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27B2506" w14:textId="77777777" w:rsidR="00A73A63" w:rsidRPr="00A73A63" w:rsidRDefault="00A73A63" w:rsidP="00A73A63">
            <w:pPr>
              <w:jc w:val="right"/>
              <w:rPr>
                <w:sz w:val="22"/>
                <w:szCs w:val="22"/>
              </w:rPr>
            </w:pPr>
            <w:r w:rsidRPr="00A73A63">
              <w:rPr>
                <w:sz w:val="22"/>
                <w:szCs w:val="22"/>
              </w:rPr>
              <w:t>349,0</w:t>
            </w:r>
          </w:p>
        </w:tc>
        <w:tc>
          <w:tcPr>
            <w:tcW w:w="1701" w:type="dxa"/>
            <w:tcBorders>
              <w:top w:val="nil"/>
              <w:left w:val="nil"/>
              <w:bottom w:val="single" w:sz="4" w:space="0" w:color="auto"/>
              <w:right w:val="single" w:sz="4" w:space="0" w:color="auto"/>
            </w:tcBorders>
            <w:shd w:val="clear" w:color="auto" w:fill="auto"/>
            <w:noWrap/>
            <w:vAlign w:val="center"/>
            <w:hideMark/>
          </w:tcPr>
          <w:p w14:paraId="094834EB" w14:textId="77777777" w:rsidR="00A73A63" w:rsidRPr="00A73A63" w:rsidRDefault="00A73A63" w:rsidP="00A73A63">
            <w:pPr>
              <w:jc w:val="right"/>
              <w:rPr>
                <w:sz w:val="22"/>
                <w:szCs w:val="22"/>
              </w:rPr>
            </w:pPr>
            <w:r w:rsidRPr="00A73A63">
              <w:rPr>
                <w:sz w:val="22"/>
                <w:szCs w:val="22"/>
              </w:rPr>
              <w:t>363,0</w:t>
            </w:r>
          </w:p>
        </w:tc>
      </w:tr>
      <w:tr w:rsidR="00A73A63" w:rsidRPr="00A73A63" w14:paraId="0E3EE677"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BC3D1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981633E" w14:textId="77777777" w:rsidR="00A73A63" w:rsidRPr="00A73A63" w:rsidRDefault="00A73A63" w:rsidP="00A73A63">
            <w:pPr>
              <w:jc w:val="both"/>
              <w:rPr>
                <w:sz w:val="22"/>
                <w:szCs w:val="22"/>
              </w:rPr>
            </w:pPr>
            <w:r w:rsidRPr="00A73A63">
              <w:rPr>
                <w:sz w:val="22"/>
                <w:szCs w:val="22"/>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14:paraId="33C915F8"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445C99C5" w14:textId="77777777" w:rsidR="00A73A63" w:rsidRPr="00A73A63" w:rsidRDefault="00A73A63" w:rsidP="00A73A63">
            <w:pPr>
              <w:jc w:val="center"/>
              <w:rPr>
                <w:b/>
                <w:bCs/>
                <w:sz w:val="22"/>
                <w:szCs w:val="22"/>
              </w:rPr>
            </w:pPr>
            <w:r w:rsidRPr="00A73A63">
              <w:rPr>
                <w:b/>
                <w:bCs/>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2F83E9C4"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72ABDDD1"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6697E0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15C4EA" w14:textId="77777777" w:rsidR="00A73A63" w:rsidRPr="00A73A63" w:rsidRDefault="00A73A63" w:rsidP="00A73A63">
            <w:pPr>
              <w:jc w:val="right"/>
              <w:rPr>
                <w:sz w:val="22"/>
                <w:szCs w:val="22"/>
              </w:rPr>
            </w:pPr>
            <w:r w:rsidRPr="00A73A63">
              <w:rPr>
                <w:sz w:val="22"/>
                <w:szCs w:val="22"/>
              </w:rPr>
              <w:t>36 274,1</w:t>
            </w:r>
          </w:p>
        </w:tc>
        <w:tc>
          <w:tcPr>
            <w:tcW w:w="1701" w:type="dxa"/>
            <w:tcBorders>
              <w:top w:val="nil"/>
              <w:left w:val="nil"/>
              <w:bottom w:val="single" w:sz="4" w:space="0" w:color="auto"/>
              <w:right w:val="single" w:sz="4" w:space="0" w:color="auto"/>
            </w:tcBorders>
            <w:shd w:val="clear" w:color="auto" w:fill="auto"/>
            <w:noWrap/>
            <w:vAlign w:val="center"/>
            <w:hideMark/>
          </w:tcPr>
          <w:p w14:paraId="56301914" w14:textId="77777777" w:rsidR="00A73A63" w:rsidRPr="00A73A63" w:rsidRDefault="00A73A63" w:rsidP="00A73A63">
            <w:pPr>
              <w:jc w:val="right"/>
              <w:rPr>
                <w:sz w:val="22"/>
                <w:szCs w:val="22"/>
              </w:rPr>
            </w:pPr>
            <w:r w:rsidRPr="00A73A63">
              <w:rPr>
                <w:sz w:val="22"/>
                <w:szCs w:val="22"/>
              </w:rPr>
              <w:t>32 663,4</w:t>
            </w:r>
          </w:p>
        </w:tc>
      </w:tr>
      <w:tr w:rsidR="00A73A63" w:rsidRPr="00A73A63" w14:paraId="476F6131"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1C20A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81E3E3A" w14:textId="77777777" w:rsidR="00A73A63" w:rsidRPr="00A73A63" w:rsidRDefault="00A73A63" w:rsidP="00A73A63">
            <w:pPr>
              <w:jc w:val="both"/>
              <w:rPr>
                <w:sz w:val="22"/>
                <w:szCs w:val="22"/>
              </w:rPr>
            </w:pPr>
            <w:r w:rsidRPr="00A73A63">
              <w:rPr>
                <w:sz w:val="22"/>
                <w:szCs w:val="22"/>
              </w:rPr>
              <w:t>Культура</w:t>
            </w:r>
          </w:p>
        </w:tc>
        <w:tc>
          <w:tcPr>
            <w:tcW w:w="1134" w:type="dxa"/>
            <w:tcBorders>
              <w:top w:val="nil"/>
              <w:left w:val="nil"/>
              <w:bottom w:val="single" w:sz="4" w:space="0" w:color="auto"/>
              <w:right w:val="single" w:sz="4" w:space="0" w:color="auto"/>
            </w:tcBorders>
            <w:shd w:val="clear" w:color="auto" w:fill="auto"/>
            <w:vAlign w:val="center"/>
            <w:hideMark/>
          </w:tcPr>
          <w:p w14:paraId="7B460571"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484BC01A" w14:textId="77777777" w:rsidR="00A73A63" w:rsidRPr="00A73A63" w:rsidRDefault="00A73A63" w:rsidP="00A73A63">
            <w:pPr>
              <w:jc w:val="center"/>
              <w:rPr>
                <w:b/>
                <w:bCs/>
                <w:sz w:val="22"/>
                <w:szCs w:val="22"/>
              </w:rPr>
            </w:pPr>
            <w:r w:rsidRPr="00A73A63">
              <w:rPr>
                <w:b/>
                <w:bCs/>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1D158F9F" w14:textId="77777777" w:rsidR="00A73A63" w:rsidRPr="00A73A63" w:rsidRDefault="00A73A63" w:rsidP="00A73A63">
            <w:pPr>
              <w:jc w:val="center"/>
              <w:rPr>
                <w:b/>
                <w:bCs/>
                <w:sz w:val="22"/>
                <w:szCs w:val="22"/>
              </w:rPr>
            </w:pPr>
            <w:r w:rsidRPr="00A73A63">
              <w:rPr>
                <w:b/>
                <w:bCs/>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F3388FF"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71B8E5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310C3A" w14:textId="77777777" w:rsidR="00A73A63" w:rsidRPr="00A73A63" w:rsidRDefault="00A73A63" w:rsidP="00A73A63">
            <w:pPr>
              <w:jc w:val="right"/>
              <w:rPr>
                <w:sz w:val="22"/>
                <w:szCs w:val="22"/>
              </w:rPr>
            </w:pPr>
            <w:r w:rsidRPr="00A73A63">
              <w:rPr>
                <w:sz w:val="22"/>
                <w:szCs w:val="22"/>
              </w:rPr>
              <w:t>32 276,3</w:t>
            </w:r>
          </w:p>
        </w:tc>
        <w:tc>
          <w:tcPr>
            <w:tcW w:w="1701" w:type="dxa"/>
            <w:tcBorders>
              <w:top w:val="nil"/>
              <w:left w:val="nil"/>
              <w:bottom w:val="single" w:sz="4" w:space="0" w:color="auto"/>
              <w:right w:val="single" w:sz="4" w:space="0" w:color="auto"/>
            </w:tcBorders>
            <w:shd w:val="clear" w:color="auto" w:fill="auto"/>
            <w:noWrap/>
            <w:vAlign w:val="center"/>
            <w:hideMark/>
          </w:tcPr>
          <w:p w14:paraId="0FAEFEBD" w14:textId="77777777" w:rsidR="00A73A63" w:rsidRPr="00A73A63" w:rsidRDefault="00A73A63" w:rsidP="00A73A63">
            <w:pPr>
              <w:jc w:val="right"/>
              <w:rPr>
                <w:sz w:val="22"/>
                <w:szCs w:val="22"/>
              </w:rPr>
            </w:pPr>
            <w:r w:rsidRPr="00A73A63">
              <w:rPr>
                <w:sz w:val="22"/>
                <w:szCs w:val="22"/>
              </w:rPr>
              <w:t>28 665,6</w:t>
            </w:r>
          </w:p>
        </w:tc>
      </w:tr>
      <w:tr w:rsidR="00A73A63" w:rsidRPr="00A73A63" w14:paraId="0FB370EC"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F0680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FD466A2"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«Развитие сферы культуры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32721943"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E3FF2F5"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5658961E"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F83D311" w14:textId="77777777" w:rsidR="00A73A63" w:rsidRPr="00A73A63" w:rsidRDefault="00A73A63" w:rsidP="00A73A63">
            <w:pPr>
              <w:jc w:val="center"/>
              <w:rPr>
                <w:sz w:val="22"/>
                <w:szCs w:val="22"/>
              </w:rPr>
            </w:pPr>
            <w:r w:rsidRPr="00A73A63">
              <w:rPr>
                <w:sz w:val="22"/>
                <w:szCs w:val="22"/>
              </w:rPr>
              <w:t>03.0.00.00000</w:t>
            </w:r>
          </w:p>
        </w:tc>
        <w:tc>
          <w:tcPr>
            <w:tcW w:w="708" w:type="dxa"/>
            <w:tcBorders>
              <w:top w:val="nil"/>
              <w:left w:val="nil"/>
              <w:bottom w:val="single" w:sz="4" w:space="0" w:color="auto"/>
              <w:right w:val="single" w:sz="4" w:space="0" w:color="auto"/>
            </w:tcBorders>
            <w:shd w:val="clear" w:color="auto" w:fill="auto"/>
            <w:vAlign w:val="center"/>
            <w:hideMark/>
          </w:tcPr>
          <w:p w14:paraId="1F4508A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6A6BA0" w14:textId="77777777" w:rsidR="00A73A63" w:rsidRPr="00A73A63" w:rsidRDefault="00A73A63" w:rsidP="00A73A63">
            <w:pPr>
              <w:jc w:val="right"/>
              <w:rPr>
                <w:sz w:val="22"/>
                <w:szCs w:val="22"/>
              </w:rPr>
            </w:pPr>
            <w:r w:rsidRPr="00A73A63">
              <w:rPr>
                <w:sz w:val="22"/>
                <w:szCs w:val="22"/>
              </w:rPr>
              <w:t>32 206,3</w:t>
            </w:r>
          </w:p>
        </w:tc>
        <w:tc>
          <w:tcPr>
            <w:tcW w:w="1701" w:type="dxa"/>
            <w:tcBorders>
              <w:top w:val="nil"/>
              <w:left w:val="nil"/>
              <w:bottom w:val="single" w:sz="4" w:space="0" w:color="auto"/>
              <w:right w:val="single" w:sz="4" w:space="0" w:color="auto"/>
            </w:tcBorders>
            <w:shd w:val="clear" w:color="auto" w:fill="auto"/>
            <w:noWrap/>
            <w:vAlign w:val="center"/>
            <w:hideMark/>
          </w:tcPr>
          <w:p w14:paraId="2BAFBB5C" w14:textId="77777777" w:rsidR="00A73A63" w:rsidRPr="00A73A63" w:rsidRDefault="00A73A63" w:rsidP="00A73A63">
            <w:pPr>
              <w:jc w:val="right"/>
              <w:rPr>
                <w:sz w:val="22"/>
                <w:szCs w:val="22"/>
              </w:rPr>
            </w:pPr>
            <w:r w:rsidRPr="00A73A63">
              <w:rPr>
                <w:sz w:val="22"/>
                <w:szCs w:val="22"/>
              </w:rPr>
              <w:t>28 599,1</w:t>
            </w:r>
          </w:p>
        </w:tc>
      </w:tr>
      <w:tr w:rsidR="00A73A63" w:rsidRPr="00A73A63" w14:paraId="54BDC9AF" w14:textId="77777777" w:rsidTr="00A6493F">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FFBF8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B64C922"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648504AD"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E114D44"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58CE2389"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773625F1" w14:textId="77777777" w:rsidR="00A73A63" w:rsidRPr="00A73A63" w:rsidRDefault="00A73A63" w:rsidP="00A73A63">
            <w:pPr>
              <w:jc w:val="center"/>
              <w:rPr>
                <w:sz w:val="22"/>
                <w:szCs w:val="22"/>
              </w:rPr>
            </w:pPr>
            <w:r w:rsidRPr="00A73A63">
              <w:rPr>
                <w:sz w:val="22"/>
                <w:szCs w:val="22"/>
              </w:rPr>
              <w:t>03.1.00.00000</w:t>
            </w:r>
          </w:p>
        </w:tc>
        <w:tc>
          <w:tcPr>
            <w:tcW w:w="708" w:type="dxa"/>
            <w:tcBorders>
              <w:top w:val="nil"/>
              <w:left w:val="nil"/>
              <w:bottom w:val="single" w:sz="4" w:space="0" w:color="auto"/>
              <w:right w:val="single" w:sz="4" w:space="0" w:color="auto"/>
            </w:tcBorders>
            <w:shd w:val="clear" w:color="auto" w:fill="auto"/>
            <w:vAlign w:val="center"/>
            <w:hideMark/>
          </w:tcPr>
          <w:p w14:paraId="735A935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D2ABE5" w14:textId="77777777" w:rsidR="00A73A63" w:rsidRPr="00A73A63" w:rsidRDefault="00A73A63" w:rsidP="00A73A63">
            <w:pPr>
              <w:jc w:val="right"/>
              <w:rPr>
                <w:sz w:val="22"/>
                <w:szCs w:val="22"/>
              </w:rPr>
            </w:pPr>
            <w:r w:rsidRPr="00A73A63">
              <w:rPr>
                <w:sz w:val="22"/>
                <w:szCs w:val="22"/>
              </w:rPr>
              <w:t>25 718,5</w:t>
            </w:r>
          </w:p>
        </w:tc>
        <w:tc>
          <w:tcPr>
            <w:tcW w:w="1701" w:type="dxa"/>
            <w:tcBorders>
              <w:top w:val="nil"/>
              <w:left w:val="nil"/>
              <w:bottom w:val="single" w:sz="4" w:space="0" w:color="auto"/>
              <w:right w:val="single" w:sz="4" w:space="0" w:color="auto"/>
            </w:tcBorders>
            <w:shd w:val="clear" w:color="auto" w:fill="auto"/>
            <w:noWrap/>
            <w:vAlign w:val="center"/>
            <w:hideMark/>
          </w:tcPr>
          <w:p w14:paraId="51195AD0" w14:textId="77777777" w:rsidR="00A73A63" w:rsidRPr="00A73A63" w:rsidRDefault="00A73A63" w:rsidP="00A73A63">
            <w:pPr>
              <w:jc w:val="right"/>
              <w:rPr>
                <w:sz w:val="22"/>
                <w:szCs w:val="22"/>
              </w:rPr>
            </w:pPr>
            <w:r w:rsidRPr="00A73A63">
              <w:rPr>
                <w:sz w:val="22"/>
                <w:szCs w:val="22"/>
              </w:rPr>
              <w:t>26 232,3</w:t>
            </w:r>
          </w:p>
        </w:tc>
      </w:tr>
      <w:tr w:rsidR="00A73A63" w:rsidRPr="00A73A63" w14:paraId="19EF6EC9" w14:textId="77777777" w:rsidTr="00A6493F">
        <w:trPr>
          <w:trHeight w:val="68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EF1C8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63268511"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«Организация деятельности МКУК «Городской музей Г.И. Шелехова» </w:t>
            </w:r>
          </w:p>
        </w:tc>
        <w:tc>
          <w:tcPr>
            <w:tcW w:w="1134" w:type="dxa"/>
            <w:tcBorders>
              <w:top w:val="nil"/>
              <w:left w:val="nil"/>
              <w:bottom w:val="single" w:sz="4" w:space="0" w:color="auto"/>
              <w:right w:val="single" w:sz="4" w:space="0" w:color="auto"/>
            </w:tcBorders>
            <w:shd w:val="clear" w:color="auto" w:fill="auto"/>
            <w:vAlign w:val="center"/>
            <w:hideMark/>
          </w:tcPr>
          <w:p w14:paraId="57CBBA16"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3DAEC0D3"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74282887"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3A7C6FE" w14:textId="77777777" w:rsidR="00A73A63" w:rsidRPr="00A73A63" w:rsidRDefault="00A73A63" w:rsidP="00A73A63">
            <w:pPr>
              <w:jc w:val="center"/>
              <w:rPr>
                <w:sz w:val="22"/>
                <w:szCs w:val="22"/>
              </w:rPr>
            </w:pPr>
            <w:r w:rsidRPr="00A73A63">
              <w:rPr>
                <w:sz w:val="22"/>
                <w:szCs w:val="22"/>
              </w:rPr>
              <w:t>03.1.44.00000</w:t>
            </w:r>
          </w:p>
        </w:tc>
        <w:tc>
          <w:tcPr>
            <w:tcW w:w="708" w:type="dxa"/>
            <w:tcBorders>
              <w:top w:val="nil"/>
              <w:left w:val="nil"/>
              <w:bottom w:val="single" w:sz="4" w:space="0" w:color="auto"/>
              <w:right w:val="single" w:sz="4" w:space="0" w:color="auto"/>
            </w:tcBorders>
            <w:shd w:val="clear" w:color="auto" w:fill="auto"/>
            <w:vAlign w:val="center"/>
            <w:hideMark/>
          </w:tcPr>
          <w:p w14:paraId="1689D32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76EABE" w14:textId="77777777" w:rsidR="00A73A63" w:rsidRPr="00A73A63" w:rsidRDefault="00A73A63" w:rsidP="00A73A63">
            <w:pPr>
              <w:jc w:val="right"/>
              <w:rPr>
                <w:sz w:val="22"/>
                <w:szCs w:val="22"/>
              </w:rPr>
            </w:pPr>
            <w:r w:rsidRPr="00A73A63">
              <w:rPr>
                <w:sz w:val="22"/>
                <w:szCs w:val="22"/>
              </w:rPr>
              <w:t>9 412,7</w:t>
            </w:r>
          </w:p>
        </w:tc>
        <w:tc>
          <w:tcPr>
            <w:tcW w:w="1701" w:type="dxa"/>
            <w:tcBorders>
              <w:top w:val="nil"/>
              <w:left w:val="nil"/>
              <w:bottom w:val="single" w:sz="4" w:space="0" w:color="auto"/>
              <w:right w:val="single" w:sz="4" w:space="0" w:color="auto"/>
            </w:tcBorders>
            <w:shd w:val="clear" w:color="auto" w:fill="auto"/>
            <w:noWrap/>
            <w:vAlign w:val="center"/>
            <w:hideMark/>
          </w:tcPr>
          <w:p w14:paraId="2D1857DC" w14:textId="77777777" w:rsidR="00A73A63" w:rsidRPr="00A73A63" w:rsidRDefault="00A73A63" w:rsidP="00A73A63">
            <w:pPr>
              <w:jc w:val="right"/>
              <w:rPr>
                <w:sz w:val="22"/>
                <w:szCs w:val="22"/>
              </w:rPr>
            </w:pPr>
            <w:r w:rsidRPr="00A73A63">
              <w:rPr>
                <w:sz w:val="22"/>
                <w:szCs w:val="22"/>
              </w:rPr>
              <w:t>9 422,2</w:t>
            </w:r>
          </w:p>
        </w:tc>
      </w:tr>
      <w:tr w:rsidR="00A73A63" w:rsidRPr="00A73A63" w14:paraId="5F4662FB"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79E306"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C071408"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69828E3"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66545DD"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4635E801"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D125B76" w14:textId="77777777" w:rsidR="00A73A63" w:rsidRPr="00A73A63" w:rsidRDefault="00A73A63" w:rsidP="00A73A63">
            <w:pPr>
              <w:jc w:val="center"/>
              <w:rPr>
                <w:sz w:val="22"/>
                <w:szCs w:val="22"/>
              </w:rPr>
            </w:pPr>
            <w:r w:rsidRPr="00A73A63">
              <w:rPr>
                <w:sz w:val="22"/>
                <w:szCs w:val="22"/>
              </w:rPr>
              <w:t>03.1.44.94100</w:t>
            </w:r>
          </w:p>
        </w:tc>
        <w:tc>
          <w:tcPr>
            <w:tcW w:w="708" w:type="dxa"/>
            <w:tcBorders>
              <w:top w:val="nil"/>
              <w:left w:val="nil"/>
              <w:bottom w:val="single" w:sz="4" w:space="0" w:color="auto"/>
              <w:right w:val="single" w:sz="4" w:space="0" w:color="auto"/>
            </w:tcBorders>
            <w:shd w:val="clear" w:color="auto" w:fill="auto"/>
            <w:vAlign w:val="center"/>
            <w:hideMark/>
          </w:tcPr>
          <w:p w14:paraId="644B835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F9EF9A" w14:textId="77777777" w:rsidR="00A73A63" w:rsidRPr="00A73A63" w:rsidRDefault="00A73A63" w:rsidP="00A73A63">
            <w:pPr>
              <w:jc w:val="right"/>
              <w:rPr>
                <w:sz w:val="22"/>
                <w:szCs w:val="22"/>
              </w:rPr>
            </w:pPr>
            <w:r w:rsidRPr="00A73A63">
              <w:rPr>
                <w:sz w:val="22"/>
                <w:szCs w:val="22"/>
              </w:rPr>
              <w:t>9 412,7</w:t>
            </w:r>
          </w:p>
        </w:tc>
        <w:tc>
          <w:tcPr>
            <w:tcW w:w="1701" w:type="dxa"/>
            <w:tcBorders>
              <w:top w:val="nil"/>
              <w:left w:val="nil"/>
              <w:bottom w:val="single" w:sz="4" w:space="0" w:color="auto"/>
              <w:right w:val="single" w:sz="4" w:space="0" w:color="auto"/>
            </w:tcBorders>
            <w:shd w:val="clear" w:color="auto" w:fill="auto"/>
            <w:noWrap/>
            <w:vAlign w:val="center"/>
            <w:hideMark/>
          </w:tcPr>
          <w:p w14:paraId="7269C8B9" w14:textId="77777777" w:rsidR="00A73A63" w:rsidRPr="00A73A63" w:rsidRDefault="00A73A63" w:rsidP="00A73A63">
            <w:pPr>
              <w:jc w:val="right"/>
              <w:rPr>
                <w:sz w:val="22"/>
                <w:szCs w:val="22"/>
              </w:rPr>
            </w:pPr>
            <w:r w:rsidRPr="00A73A63">
              <w:rPr>
                <w:sz w:val="22"/>
                <w:szCs w:val="22"/>
              </w:rPr>
              <w:t>9 422,2</w:t>
            </w:r>
          </w:p>
        </w:tc>
      </w:tr>
      <w:tr w:rsidR="00A73A63" w:rsidRPr="00A73A63" w14:paraId="62270E66"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50281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01F3D04"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2974BEE9"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7ECCBF2A"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0FCEBC40"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9189ED2" w14:textId="77777777" w:rsidR="00A73A63" w:rsidRPr="00A73A63" w:rsidRDefault="00A73A63" w:rsidP="00A73A63">
            <w:pPr>
              <w:jc w:val="center"/>
              <w:rPr>
                <w:sz w:val="22"/>
                <w:szCs w:val="22"/>
              </w:rPr>
            </w:pPr>
            <w:r w:rsidRPr="00A73A63">
              <w:rPr>
                <w:sz w:val="22"/>
                <w:szCs w:val="22"/>
              </w:rPr>
              <w:t>03.1.44.94100</w:t>
            </w:r>
          </w:p>
        </w:tc>
        <w:tc>
          <w:tcPr>
            <w:tcW w:w="708" w:type="dxa"/>
            <w:tcBorders>
              <w:top w:val="nil"/>
              <w:left w:val="nil"/>
              <w:bottom w:val="single" w:sz="4" w:space="0" w:color="auto"/>
              <w:right w:val="single" w:sz="4" w:space="0" w:color="auto"/>
            </w:tcBorders>
            <w:shd w:val="clear" w:color="auto" w:fill="auto"/>
            <w:vAlign w:val="center"/>
            <w:hideMark/>
          </w:tcPr>
          <w:p w14:paraId="1091A147"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3DE4E31B" w14:textId="77777777" w:rsidR="00A73A63" w:rsidRPr="00A73A63" w:rsidRDefault="00A73A63" w:rsidP="00A73A63">
            <w:pPr>
              <w:jc w:val="right"/>
              <w:rPr>
                <w:sz w:val="22"/>
                <w:szCs w:val="22"/>
              </w:rPr>
            </w:pPr>
            <w:r w:rsidRPr="00A73A63">
              <w:rPr>
                <w:sz w:val="22"/>
                <w:szCs w:val="22"/>
              </w:rPr>
              <w:t>7 503,2</w:t>
            </w:r>
          </w:p>
        </w:tc>
        <w:tc>
          <w:tcPr>
            <w:tcW w:w="1701" w:type="dxa"/>
            <w:tcBorders>
              <w:top w:val="nil"/>
              <w:left w:val="nil"/>
              <w:bottom w:val="single" w:sz="4" w:space="0" w:color="auto"/>
              <w:right w:val="single" w:sz="4" w:space="0" w:color="auto"/>
            </w:tcBorders>
            <w:shd w:val="clear" w:color="auto" w:fill="auto"/>
            <w:noWrap/>
            <w:vAlign w:val="center"/>
            <w:hideMark/>
          </w:tcPr>
          <w:p w14:paraId="10E95323" w14:textId="77777777" w:rsidR="00A73A63" w:rsidRPr="00A73A63" w:rsidRDefault="00A73A63" w:rsidP="00A73A63">
            <w:pPr>
              <w:jc w:val="right"/>
              <w:rPr>
                <w:sz w:val="22"/>
                <w:szCs w:val="22"/>
              </w:rPr>
            </w:pPr>
            <w:r w:rsidRPr="00A73A63">
              <w:rPr>
                <w:sz w:val="22"/>
                <w:szCs w:val="22"/>
              </w:rPr>
              <w:t>7 503,2</w:t>
            </w:r>
          </w:p>
        </w:tc>
      </w:tr>
      <w:tr w:rsidR="00A73A63" w:rsidRPr="00A73A63" w14:paraId="65E35D4A"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60511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D13F116"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114E45D"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9897192"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48D6A0D7"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6CE5434A" w14:textId="77777777" w:rsidR="00A73A63" w:rsidRPr="00A73A63" w:rsidRDefault="00A73A63" w:rsidP="00A73A63">
            <w:pPr>
              <w:jc w:val="center"/>
              <w:rPr>
                <w:sz w:val="22"/>
                <w:szCs w:val="22"/>
              </w:rPr>
            </w:pPr>
            <w:r w:rsidRPr="00A73A63">
              <w:rPr>
                <w:sz w:val="22"/>
                <w:szCs w:val="22"/>
              </w:rPr>
              <w:t>03.1.44.94100</w:t>
            </w:r>
          </w:p>
        </w:tc>
        <w:tc>
          <w:tcPr>
            <w:tcW w:w="708" w:type="dxa"/>
            <w:tcBorders>
              <w:top w:val="nil"/>
              <w:left w:val="nil"/>
              <w:bottom w:val="single" w:sz="4" w:space="0" w:color="auto"/>
              <w:right w:val="single" w:sz="4" w:space="0" w:color="auto"/>
            </w:tcBorders>
            <w:shd w:val="clear" w:color="auto" w:fill="auto"/>
            <w:vAlign w:val="center"/>
            <w:hideMark/>
          </w:tcPr>
          <w:p w14:paraId="325354B0"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1E49F81" w14:textId="77777777" w:rsidR="00A73A63" w:rsidRPr="00A73A63" w:rsidRDefault="00A73A63" w:rsidP="00A73A63">
            <w:pPr>
              <w:jc w:val="right"/>
              <w:rPr>
                <w:sz w:val="22"/>
                <w:szCs w:val="22"/>
              </w:rPr>
            </w:pPr>
            <w:r w:rsidRPr="00A73A63">
              <w:rPr>
                <w:sz w:val="22"/>
                <w:szCs w:val="22"/>
              </w:rPr>
              <w:t>1 903,0</w:t>
            </w:r>
          </w:p>
        </w:tc>
        <w:tc>
          <w:tcPr>
            <w:tcW w:w="1701" w:type="dxa"/>
            <w:tcBorders>
              <w:top w:val="nil"/>
              <w:left w:val="nil"/>
              <w:bottom w:val="single" w:sz="4" w:space="0" w:color="auto"/>
              <w:right w:val="single" w:sz="4" w:space="0" w:color="auto"/>
            </w:tcBorders>
            <w:shd w:val="clear" w:color="auto" w:fill="auto"/>
            <w:noWrap/>
            <w:vAlign w:val="center"/>
            <w:hideMark/>
          </w:tcPr>
          <w:p w14:paraId="7AC80136" w14:textId="77777777" w:rsidR="00A73A63" w:rsidRPr="00A73A63" w:rsidRDefault="00A73A63" w:rsidP="00A73A63">
            <w:pPr>
              <w:jc w:val="right"/>
              <w:rPr>
                <w:sz w:val="22"/>
                <w:szCs w:val="22"/>
              </w:rPr>
            </w:pPr>
            <w:r w:rsidRPr="00A73A63">
              <w:rPr>
                <w:sz w:val="22"/>
                <w:szCs w:val="22"/>
              </w:rPr>
              <w:t>1 912,5</w:t>
            </w:r>
          </w:p>
        </w:tc>
      </w:tr>
      <w:tr w:rsidR="00A73A63" w:rsidRPr="00A73A63" w14:paraId="18622B85"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7ED6A5"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42FD4DF6"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0AA49DED"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84B527B"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2CA81A2B"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800A329" w14:textId="77777777" w:rsidR="00A73A63" w:rsidRPr="00A73A63" w:rsidRDefault="00A73A63" w:rsidP="00A73A63">
            <w:pPr>
              <w:jc w:val="center"/>
              <w:rPr>
                <w:sz w:val="22"/>
                <w:szCs w:val="22"/>
              </w:rPr>
            </w:pPr>
            <w:r w:rsidRPr="00A73A63">
              <w:rPr>
                <w:sz w:val="22"/>
                <w:szCs w:val="22"/>
              </w:rPr>
              <w:t>03.1.44.94100</w:t>
            </w:r>
          </w:p>
        </w:tc>
        <w:tc>
          <w:tcPr>
            <w:tcW w:w="708" w:type="dxa"/>
            <w:tcBorders>
              <w:top w:val="nil"/>
              <w:left w:val="nil"/>
              <w:bottom w:val="single" w:sz="4" w:space="0" w:color="auto"/>
              <w:right w:val="single" w:sz="4" w:space="0" w:color="auto"/>
            </w:tcBorders>
            <w:shd w:val="clear" w:color="auto" w:fill="auto"/>
            <w:vAlign w:val="center"/>
            <w:hideMark/>
          </w:tcPr>
          <w:p w14:paraId="5B8036EE"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60C83CE6" w14:textId="77777777" w:rsidR="00A73A63" w:rsidRPr="00A73A63" w:rsidRDefault="00A73A63" w:rsidP="00A73A63">
            <w:pPr>
              <w:jc w:val="right"/>
              <w:rPr>
                <w:sz w:val="22"/>
                <w:szCs w:val="22"/>
              </w:rPr>
            </w:pPr>
            <w:r w:rsidRPr="00A73A63">
              <w:rPr>
                <w:sz w:val="22"/>
                <w:szCs w:val="22"/>
              </w:rPr>
              <w:t>6,5</w:t>
            </w:r>
          </w:p>
        </w:tc>
        <w:tc>
          <w:tcPr>
            <w:tcW w:w="1701" w:type="dxa"/>
            <w:tcBorders>
              <w:top w:val="nil"/>
              <w:left w:val="nil"/>
              <w:bottom w:val="single" w:sz="4" w:space="0" w:color="auto"/>
              <w:right w:val="single" w:sz="4" w:space="0" w:color="auto"/>
            </w:tcBorders>
            <w:shd w:val="clear" w:color="auto" w:fill="auto"/>
            <w:noWrap/>
            <w:vAlign w:val="center"/>
            <w:hideMark/>
          </w:tcPr>
          <w:p w14:paraId="7CD527BB" w14:textId="77777777" w:rsidR="00A73A63" w:rsidRPr="00A73A63" w:rsidRDefault="00A73A63" w:rsidP="00A73A63">
            <w:pPr>
              <w:jc w:val="right"/>
              <w:rPr>
                <w:sz w:val="22"/>
                <w:szCs w:val="22"/>
              </w:rPr>
            </w:pPr>
            <w:r w:rsidRPr="00A73A63">
              <w:rPr>
                <w:sz w:val="22"/>
                <w:szCs w:val="22"/>
              </w:rPr>
              <w:t>6,5</w:t>
            </w:r>
          </w:p>
        </w:tc>
      </w:tr>
      <w:tr w:rsidR="00A73A63" w:rsidRPr="00A73A63" w14:paraId="19ECD403"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2C471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02AFF28F"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«Организация деятельности РМКУК «ШМЦБ» </w:t>
            </w:r>
          </w:p>
        </w:tc>
        <w:tc>
          <w:tcPr>
            <w:tcW w:w="1134" w:type="dxa"/>
            <w:tcBorders>
              <w:top w:val="nil"/>
              <w:left w:val="nil"/>
              <w:bottom w:val="single" w:sz="4" w:space="0" w:color="auto"/>
              <w:right w:val="single" w:sz="4" w:space="0" w:color="auto"/>
            </w:tcBorders>
            <w:shd w:val="clear" w:color="auto" w:fill="auto"/>
            <w:vAlign w:val="center"/>
            <w:hideMark/>
          </w:tcPr>
          <w:p w14:paraId="32F90A14"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704689A"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1F2DA36E"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4E37161" w14:textId="77777777" w:rsidR="00A73A63" w:rsidRPr="00A73A63" w:rsidRDefault="00A73A63" w:rsidP="00A73A63">
            <w:pPr>
              <w:jc w:val="center"/>
              <w:rPr>
                <w:sz w:val="22"/>
                <w:szCs w:val="22"/>
              </w:rPr>
            </w:pPr>
            <w:r w:rsidRPr="00A73A63">
              <w:rPr>
                <w:sz w:val="22"/>
                <w:szCs w:val="22"/>
              </w:rPr>
              <w:t>03.1.45.00000</w:t>
            </w:r>
          </w:p>
        </w:tc>
        <w:tc>
          <w:tcPr>
            <w:tcW w:w="708" w:type="dxa"/>
            <w:tcBorders>
              <w:top w:val="nil"/>
              <w:left w:val="nil"/>
              <w:bottom w:val="single" w:sz="4" w:space="0" w:color="auto"/>
              <w:right w:val="single" w:sz="4" w:space="0" w:color="auto"/>
            </w:tcBorders>
            <w:shd w:val="clear" w:color="auto" w:fill="auto"/>
            <w:vAlign w:val="center"/>
            <w:hideMark/>
          </w:tcPr>
          <w:p w14:paraId="1481557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B90ED9" w14:textId="77777777" w:rsidR="00A73A63" w:rsidRPr="00A73A63" w:rsidRDefault="00A73A63" w:rsidP="00A73A63">
            <w:pPr>
              <w:jc w:val="right"/>
              <w:rPr>
                <w:sz w:val="22"/>
                <w:szCs w:val="22"/>
              </w:rPr>
            </w:pPr>
            <w:r w:rsidRPr="00A73A63">
              <w:rPr>
                <w:sz w:val="22"/>
                <w:szCs w:val="22"/>
              </w:rPr>
              <w:t>16 305,8</w:t>
            </w:r>
          </w:p>
        </w:tc>
        <w:tc>
          <w:tcPr>
            <w:tcW w:w="1701" w:type="dxa"/>
            <w:tcBorders>
              <w:top w:val="nil"/>
              <w:left w:val="nil"/>
              <w:bottom w:val="single" w:sz="4" w:space="0" w:color="auto"/>
              <w:right w:val="single" w:sz="4" w:space="0" w:color="auto"/>
            </w:tcBorders>
            <w:shd w:val="clear" w:color="auto" w:fill="auto"/>
            <w:noWrap/>
            <w:vAlign w:val="center"/>
            <w:hideMark/>
          </w:tcPr>
          <w:p w14:paraId="167B7965" w14:textId="77777777" w:rsidR="00A73A63" w:rsidRPr="00A73A63" w:rsidRDefault="00A73A63" w:rsidP="00A73A63">
            <w:pPr>
              <w:jc w:val="right"/>
              <w:rPr>
                <w:sz w:val="22"/>
                <w:szCs w:val="22"/>
              </w:rPr>
            </w:pPr>
            <w:r w:rsidRPr="00A73A63">
              <w:rPr>
                <w:sz w:val="22"/>
                <w:szCs w:val="22"/>
              </w:rPr>
              <w:t>16 810,1</w:t>
            </w:r>
          </w:p>
        </w:tc>
      </w:tr>
      <w:tr w:rsidR="00A73A63" w:rsidRPr="00A73A63" w14:paraId="33CF7733"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8E330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3489FBC"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424C35E"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2167BF59"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242476C6"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25ED61AC" w14:textId="77777777" w:rsidR="00A73A63" w:rsidRPr="00A73A63" w:rsidRDefault="00A73A63" w:rsidP="00A73A63">
            <w:pPr>
              <w:jc w:val="center"/>
              <w:rPr>
                <w:sz w:val="22"/>
                <w:szCs w:val="22"/>
              </w:rPr>
            </w:pPr>
            <w:r w:rsidRPr="00A73A63">
              <w:rPr>
                <w:sz w:val="22"/>
                <w:szCs w:val="22"/>
              </w:rPr>
              <w:t>03.1.45.94100</w:t>
            </w:r>
          </w:p>
        </w:tc>
        <w:tc>
          <w:tcPr>
            <w:tcW w:w="708" w:type="dxa"/>
            <w:tcBorders>
              <w:top w:val="nil"/>
              <w:left w:val="nil"/>
              <w:bottom w:val="single" w:sz="4" w:space="0" w:color="auto"/>
              <w:right w:val="single" w:sz="4" w:space="0" w:color="auto"/>
            </w:tcBorders>
            <w:shd w:val="clear" w:color="auto" w:fill="auto"/>
            <w:vAlign w:val="center"/>
            <w:hideMark/>
          </w:tcPr>
          <w:p w14:paraId="1EC8D1D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27BE9D" w14:textId="77777777" w:rsidR="00A73A63" w:rsidRPr="00A73A63" w:rsidRDefault="00A73A63" w:rsidP="00A73A63">
            <w:pPr>
              <w:jc w:val="right"/>
              <w:rPr>
                <w:sz w:val="22"/>
                <w:szCs w:val="22"/>
              </w:rPr>
            </w:pPr>
            <w:r w:rsidRPr="00A73A63">
              <w:rPr>
                <w:sz w:val="22"/>
                <w:szCs w:val="22"/>
              </w:rPr>
              <w:t>16 305,8</w:t>
            </w:r>
          </w:p>
        </w:tc>
        <w:tc>
          <w:tcPr>
            <w:tcW w:w="1701" w:type="dxa"/>
            <w:tcBorders>
              <w:top w:val="nil"/>
              <w:left w:val="nil"/>
              <w:bottom w:val="single" w:sz="4" w:space="0" w:color="auto"/>
              <w:right w:val="single" w:sz="4" w:space="0" w:color="auto"/>
            </w:tcBorders>
            <w:shd w:val="clear" w:color="auto" w:fill="auto"/>
            <w:noWrap/>
            <w:vAlign w:val="center"/>
            <w:hideMark/>
          </w:tcPr>
          <w:p w14:paraId="24C850C6" w14:textId="77777777" w:rsidR="00A73A63" w:rsidRPr="00A73A63" w:rsidRDefault="00A73A63" w:rsidP="00A73A63">
            <w:pPr>
              <w:jc w:val="right"/>
              <w:rPr>
                <w:sz w:val="22"/>
                <w:szCs w:val="22"/>
              </w:rPr>
            </w:pPr>
            <w:r w:rsidRPr="00A73A63">
              <w:rPr>
                <w:sz w:val="22"/>
                <w:szCs w:val="22"/>
              </w:rPr>
              <w:t>16 810,1</w:t>
            </w:r>
          </w:p>
        </w:tc>
      </w:tr>
      <w:tr w:rsidR="00A73A63" w:rsidRPr="00A73A63" w14:paraId="3D1AF768"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1CAD01"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C25D229"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71FC3DB7"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74D898FA"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3471A6A2"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712596A" w14:textId="77777777" w:rsidR="00A73A63" w:rsidRPr="00A73A63" w:rsidRDefault="00A73A63" w:rsidP="00A73A63">
            <w:pPr>
              <w:jc w:val="center"/>
              <w:rPr>
                <w:sz w:val="22"/>
                <w:szCs w:val="22"/>
              </w:rPr>
            </w:pPr>
            <w:r w:rsidRPr="00A73A63">
              <w:rPr>
                <w:sz w:val="22"/>
                <w:szCs w:val="22"/>
              </w:rPr>
              <w:t>03.1.45.94100</w:t>
            </w:r>
          </w:p>
        </w:tc>
        <w:tc>
          <w:tcPr>
            <w:tcW w:w="708" w:type="dxa"/>
            <w:tcBorders>
              <w:top w:val="nil"/>
              <w:left w:val="nil"/>
              <w:bottom w:val="single" w:sz="4" w:space="0" w:color="auto"/>
              <w:right w:val="single" w:sz="4" w:space="0" w:color="auto"/>
            </w:tcBorders>
            <w:shd w:val="clear" w:color="auto" w:fill="auto"/>
            <w:vAlign w:val="center"/>
            <w:hideMark/>
          </w:tcPr>
          <w:p w14:paraId="65FCF2B3"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33F7A9E6" w14:textId="77777777" w:rsidR="00A73A63" w:rsidRPr="00A73A63" w:rsidRDefault="00A73A63" w:rsidP="00A73A63">
            <w:pPr>
              <w:jc w:val="right"/>
              <w:rPr>
                <w:sz w:val="22"/>
                <w:szCs w:val="22"/>
              </w:rPr>
            </w:pPr>
            <w:r w:rsidRPr="00A73A63">
              <w:rPr>
                <w:sz w:val="22"/>
                <w:szCs w:val="22"/>
              </w:rPr>
              <w:t>15 274,0</w:t>
            </w:r>
          </w:p>
        </w:tc>
        <w:tc>
          <w:tcPr>
            <w:tcW w:w="1701" w:type="dxa"/>
            <w:tcBorders>
              <w:top w:val="nil"/>
              <w:left w:val="nil"/>
              <w:bottom w:val="single" w:sz="4" w:space="0" w:color="auto"/>
              <w:right w:val="single" w:sz="4" w:space="0" w:color="auto"/>
            </w:tcBorders>
            <w:shd w:val="clear" w:color="auto" w:fill="auto"/>
            <w:noWrap/>
            <w:vAlign w:val="center"/>
            <w:hideMark/>
          </w:tcPr>
          <w:p w14:paraId="3F3DB379" w14:textId="77777777" w:rsidR="00A73A63" w:rsidRPr="00A73A63" w:rsidRDefault="00A73A63" w:rsidP="00A73A63">
            <w:pPr>
              <w:jc w:val="right"/>
              <w:rPr>
                <w:sz w:val="22"/>
                <w:szCs w:val="22"/>
              </w:rPr>
            </w:pPr>
            <w:r w:rsidRPr="00A73A63">
              <w:rPr>
                <w:sz w:val="22"/>
                <w:szCs w:val="22"/>
              </w:rPr>
              <w:t>15 274,0</w:t>
            </w:r>
          </w:p>
        </w:tc>
      </w:tr>
      <w:tr w:rsidR="00A73A63" w:rsidRPr="00A73A63" w14:paraId="4A4E8BC7"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92317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97F7BAA"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AB80AC5"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181CB28"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7B5BA215"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565F6B2" w14:textId="77777777" w:rsidR="00A73A63" w:rsidRPr="00A73A63" w:rsidRDefault="00A73A63" w:rsidP="00A73A63">
            <w:pPr>
              <w:jc w:val="center"/>
              <w:rPr>
                <w:sz w:val="22"/>
                <w:szCs w:val="22"/>
              </w:rPr>
            </w:pPr>
            <w:r w:rsidRPr="00A73A63">
              <w:rPr>
                <w:sz w:val="22"/>
                <w:szCs w:val="22"/>
              </w:rPr>
              <w:t>03.1.45.94100</w:t>
            </w:r>
          </w:p>
        </w:tc>
        <w:tc>
          <w:tcPr>
            <w:tcW w:w="708" w:type="dxa"/>
            <w:tcBorders>
              <w:top w:val="nil"/>
              <w:left w:val="nil"/>
              <w:bottom w:val="single" w:sz="4" w:space="0" w:color="auto"/>
              <w:right w:val="single" w:sz="4" w:space="0" w:color="auto"/>
            </w:tcBorders>
            <w:shd w:val="clear" w:color="auto" w:fill="auto"/>
            <w:vAlign w:val="center"/>
            <w:hideMark/>
          </w:tcPr>
          <w:p w14:paraId="33B5AFE8"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C2A1552" w14:textId="77777777" w:rsidR="00A73A63" w:rsidRPr="00A73A63" w:rsidRDefault="00A73A63" w:rsidP="00A73A63">
            <w:pPr>
              <w:jc w:val="right"/>
              <w:rPr>
                <w:sz w:val="22"/>
                <w:szCs w:val="22"/>
              </w:rPr>
            </w:pPr>
            <w:r w:rsidRPr="00A73A63">
              <w:rPr>
                <w:sz w:val="22"/>
                <w:szCs w:val="22"/>
              </w:rPr>
              <w:t>1 031,8</w:t>
            </w:r>
          </w:p>
        </w:tc>
        <w:tc>
          <w:tcPr>
            <w:tcW w:w="1701" w:type="dxa"/>
            <w:tcBorders>
              <w:top w:val="nil"/>
              <w:left w:val="nil"/>
              <w:bottom w:val="single" w:sz="4" w:space="0" w:color="auto"/>
              <w:right w:val="single" w:sz="4" w:space="0" w:color="auto"/>
            </w:tcBorders>
            <w:shd w:val="clear" w:color="auto" w:fill="auto"/>
            <w:noWrap/>
            <w:vAlign w:val="center"/>
            <w:hideMark/>
          </w:tcPr>
          <w:p w14:paraId="5580D3EA" w14:textId="77777777" w:rsidR="00A73A63" w:rsidRPr="00A73A63" w:rsidRDefault="00A73A63" w:rsidP="00A73A63">
            <w:pPr>
              <w:jc w:val="right"/>
              <w:rPr>
                <w:sz w:val="22"/>
                <w:szCs w:val="22"/>
              </w:rPr>
            </w:pPr>
            <w:r w:rsidRPr="00A73A63">
              <w:rPr>
                <w:sz w:val="22"/>
                <w:szCs w:val="22"/>
              </w:rPr>
              <w:t>1 536,1</w:t>
            </w:r>
          </w:p>
        </w:tc>
      </w:tr>
      <w:tr w:rsidR="00A73A63" w:rsidRPr="00A73A63" w14:paraId="2EC934A0"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552DF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8D1C41C"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«Совершенствование муниципального управления в сфере культуры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025D3C6B"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4DE38AF8"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2D572B7B"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42BE0EF" w14:textId="77777777" w:rsidR="00A73A63" w:rsidRPr="00A73A63" w:rsidRDefault="00A73A63" w:rsidP="00A73A63">
            <w:pPr>
              <w:jc w:val="center"/>
              <w:rPr>
                <w:sz w:val="22"/>
                <w:szCs w:val="22"/>
              </w:rPr>
            </w:pPr>
            <w:r w:rsidRPr="00A73A63">
              <w:rPr>
                <w:sz w:val="22"/>
                <w:szCs w:val="22"/>
              </w:rPr>
              <w:t>03.2.00.00000</w:t>
            </w:r>
          </w:p>
        </w:tc>
        <w:tc>
          <w:tcPr>
            <w:tcW w:w="708" w:type="dxa"/>
            <w:tcBorders>
              <w:top w:val="nil"/>
              <w:left w:val="nil"/>
              <w:bottom w:val="single" w:sz="4" w:space="0" w:color="auto"/>
              <w:right w:val="single" w:sz="4" w:space="0" w:color="auto"/>
            </w:tcBorders>
            <w:shd w:val="clear" w:color="auto" w:fill="auto"/>
            <w:vAlign w:val="center"/>
            <w:hideMark/>
          </w:tcPr>
          <w:p w14:paraId="2260DCB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00DCB4" w14:textId="77777777" w:rsidR="00A73A63" w:rsidRPr="00A73A63" w:rsidRDefault="00A73A63" w:rsidP="00A73A63">
            <w:pPr>
              <w:jc w:val="right"/>
              <w:rPr>
                <w:sz w:val="22"/>
                <w:szCs w:val="22"/>
              </w:rPr>
            </w:pPr>
            <w:r w:rsidRPr="00A73A63">
              <w:rPr>
                <w:sz w:val="22"/>
                <w:szCs w:val="22"/>
              </w:rPr>
              <w:t>6 487,8</w:t>
            </w:r>
          </w:p>
        </w:tc>
        <w:tc>
          <w:tcPr>
            <w:tcW w:w="1701" w:type="dxa"/>
            <w:tcBorders>
              <w:top w:val="nil"/>
              <w:left w:val="nil"/>
              <w:bottom w:val="single" w:sz="4" w:space="0" w:color="auto"/>
              <w:right w:val="single" w:sz="4" w:space="0" w:color="auto"/>
            </w:tcBorders>
            <w:shd w:val="clear" w:color="auto" w:fill="auto"/>
            <w:noWrap/>
            <w:vAlign w:val="center"/>
            <w:hideMark/>
          </w:tcPr>
          <w:p w14:paraId="311FDF60" w14:textId="77777777" w:rsidR="00A73A63" w:rsidRPr="00A73A63" w:rsidRDefault="00A73A63" w:rsidP="00A73A63">
            <w:pPr>
              <w:jc w:val="right"/>
              <w:rPr>
                <w:sz w:val="22"/>
                <w:szCs w:val="22"/>
              </w:rPr>
            </w:pPr>
            <w:r w:rsidRPr="00A73A63">
              <w:rPr>
                <w:sz w:val="22"/>
                <w:szCs w:val="22"/>
              </w:rPr>
              <w:t>2 366,8</w:t>
            </w:r>
          </w:p>
        </w:tc>
      </w:tr>
      <w:tr w:rsidR="00A73A63" w:rsidRPr="00A73A63" w14:paraId="3B9544ED"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F4B44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1B576BE"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«Мероприятия по проведению ремонтных работ в учреждениях, подведомственных Отделу культуры»</w:t>
            </w:r>
          </w:p>
        </w:tc>
        <w:tc>
          <w:tcPr>
            <w:tcW w:w="1134" w:type="dxa"/>
            <w:tcBorders>
              <w:top w:val="nil"/>
              <w:left w:val="nil"/>
              <w:bottom w:val="single" w:sz="4" w:space="0" w:color="auto"/>
              <w:right w:val="single" w:sz="4" w:space="0" w:color="auto"/>
            </w:tcBorders>
            <w:shd w:val="clear" w:color="auto" w:fill="auto"/>
            <w:vAlign w:val="center"/>
            <w:hideMark/>
          </w:tcPr>
          <w:p w14:paraId="2999143E"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70AA515C"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5100282A"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E11A2E9" w14:textId="77777777" w:rsidR="00A73A63" w:rsidRPr="00A73A63" w:rsidRDefault="00A73A63" w:rsidP="00A73A63">
            <w:pPr>
              <w:jc w:val="center"/>
              <w:rPr>
                <w:sz w:val="22"/>
                <w:szCs w:val="22"/>
              </w:rPr>
            </w:pPr>
            <w:r w:rsidRPr="00A73A63">
              <w:rPr>
                <w:sz w:val="22"/>
                <w:szCs w:val="22"/>
              </w:rPr>
              <w:t>03.2.69.00000</w:t>
            </w:r>
          </w:p>
        </w:tc>
        <w:tc>
          <w:tcPr>
            <w:tcW w:w="708" w:type="dxa"/>
            <w:tcBorders>
              <w:top w:val="nil"/>
              <w:left w:val="nil"/>
              <w:bottom w:val="single" w:sz="4" w:space="0" w:color="auto"/>
              <w:right w:val="single" w:sz="4" w:space="0" w:color="auto"/>
            </w:tcBorders>
            <w:shd w:val="clear" w:color="auto" w:fill="auto"/>
            <w:vAlign w:val="center"/>
            <w:hideMark/>
          </w:tcPr>
          <w:p w14:paraId="55A37B5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BFA95F" w14:textId="77777777" w:rsidR="00A73A63" w:rsidRPr="00A73A63" w:rsidRDefault="00A73A63" w:rsidP="00A73A63">
            <w:pPr>
              <w:jc w:val="right"/>
              <w:rPr>
                <w:sz w:val="22"/>
                <w:szCs w:val="22"/>
              </w:rPr>
            </w:pPr>
            <w:r w:rsidRPr="00A73A63">
              <w:rPr>
                <w:sz w:val="22"/>
                <w:szCs w:val="22"/>
              </w:rPr>
              <w:t>4 140,0</w:t>
            </w:r>
          </w:p>
        </w:tc>
        <w:tc>
          <w:tcPr>
            <w:tcW w:w="1701" w:type="dxa"/>
            <w:tcBorders>
              <w:top w:val="nil"/>
              <w:left w:val="nil"/>
              <w:bottom w:val="single" w:sz="4" w:space="0" w:color="auto"/>
              <w:right w:val="single" w:sz="4" w:space="0" w:color="auto"/>
            </w:tcBorders>
            <w:shd w:val="clear" w:color="auto" w:fill="auto"/>
            <w:noWrap/>
            <w:vAlign w:val="center"/>
            <w:hideMark/>
          </w:tcPr>
          <w:p w14:paraId="02D18984" w14:textId="77777777" w:rsidR="00A73A63" w:rsidRPr="00A73A63" w:rsidRDefault="00A73A63" w:rsidP="00A73A63">
            <w:pPr>
              <w:jc w:val="right"/>
              <w:rPr>
                <w:sz w:val="22"/>
                <w:szCs w:val="22"/>
              </w:rPr>
            </w:pPr>
            <w:r w:rsidRPr="00A73A63">
              <w:rPr>
                <w:sz w:val="22"/>
                <w:szCs w:val="22"/>
              </w:rPr>
              <w:t>270,0</w:t>
            </w:r>
          </w:p>
        </w:tc>
      </w:tr>
      <w:tr w:rsidR="00A73A63" w:rsidRPr="00A73A63" w14:paraId="43C39241"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8205E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F2841AF" w14:textId="77777777" w:rsidR="00A73A63" w:rsidRPr="00A73A63" w:rsidRDefault="00A73A63" w:rsidP="00A73A63">
            <w:pPr>
              <w:jc w:val="both"/>
              <w:rPr>
                <w:sz w:val="22"/>
                <w:szCs w:val="22"/>
              </w:rPr>
            </w:pPr>
            <w:r w:rsidRPr="00A73A63">
              <w:rPr>
                <w:sz w:val="22"/>
                <w:szCs w:val="22"/>
              </w:rPr>
              <w:t xml:space="preserve">Мероприятия, направленные на повышение эффективности управления </w:t>
            </w:r>
            <w:r w:rsidRPr="00A73A63">
              <w:rPr>
                <w:sz w:val="22"/>
                <w:szCs w:val="22"/>
              </w:rPr>
              <w:lastRenderedPageBreak/>
              <w:t xml:space="preserve">сферой культуры </w:t>
            </w:r>
          </w:p>
        </w:tc>
        <w:tc>
          <w:tcPr>
            <w:tcW w:w="1134" w:type="dxa"/>
            <w:tcBorders>
              <w:top w:val="nil"/>
              <w:left w:val="nil"/>
              <w:bottom w:val="single" w:sz="4" w:space="0" w:color="auto"/>
              <w:right w:val="single" w:sz="4" w:space="0" w:color="auto"/>
            </w:tcBorders>
            <w:shd w:val="clear" w:color="auto" w:fill="auto"/>
            <w:vAlign w:val="center"/>
            <w:hideMark/>
          </w:tcPr>
          <w:p w14:paraId="266CB237" w14:textId="77777777" w:rsidR="00A73A63" w:rsidRPr="00A73A63" w:rsidRDefault="00A73A63" w:rsidP="00A73A63">
            <w:pPr>
              <w:jc w:val="center"/>
              <w:rPr>
                <w:sz w:val="22"/>
                <w:szCs w:val="22"/>
              </w:rPr>
            </w:pPr>
            <w:r w:rsidRPr="00A73A63">
              <w:rPr>
                <w:sz w:val="22"/>
                <w:szCs w:val="22"/>
              </w:rPr>
              <w:lastRenderedPageBreak/>
              <w:t>904</w:t>
            </w:r>
          </w:p>
        </w:tc>
        <w:tc>
          <w:tcPr>
            <w:tcW w:w="425" w:type="dxa"/>
            <w:tcBorders>
              <w:top w:val="nil"/>
              <w:left w:val="nil"/>
              <w:bottom w:val="single" w:sz="4" w:space="0" w:color="auto"/>
              <w:right w:val="single" w:sz="4" w:space="0" w:color="auto"/>
            </w:tcBorders>
            <w:shd w:val="clear" w:color="auto" w:fill="auto"/>
            <w:vAlign w:val="center"/>
            <w:hideMark/>
          </w:tcPr>
          <w:p w14:paraId="32FDA114"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47193F7A"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2EA5028A" w14:textId="77777777" w:rsidR="00A73A63" w:rsidRPr="00A73A63" w:rsidRDefault="00A73A63" w:rsidP="00A73A63">
            <w:pPr>
              <w:jc w:val="center"/>
              <w:rPr>
                <w:sz w:val="22"/>
                <w:szCs w:val="22"/>
              </w:rPr>
            </w:pPr>
            <w:r w:rsidRPr="00A73A63">
              <w:rPr>
                <w:sz w:val="22"/>
                <w:szCs w:val="22"/>
              </w:rPr>
              <w:t>03.2.69.97500</w:t>
            </w:r>
          </w:p>
        </w:tc>
        <w:tc>
          <w:tcPr>
            <w:tcW w:w="708" w:type="dxa"/>
            <w:tcBorders>
              <w:top w:val="nil"/>
              <w:left w:val="nil"/>
              <w:bottom w:val="single" w:sz="4" w:space="0" w:color="auto"/>
              <w:right w:val="single" w:sz="4" w:space="0" w:color="auto"/>
            </w:tcBorders>
            <w:shd w:val="clear" w:color="auto" w:fill="auto"/>
            <w:vAlign w:val="center"/>
            <w:hideMark/>
          </w:tcPr>
          <w:p w14:paraId="0B5F2C1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D2B64E4" w14:textId="77777777" w:rsidR="00A73A63" w:rsidRPr="00A73A63" w:rsidRDefault="00A73A63" w:rsidP="00A73A63">
            <w:pPr>
              <w:jc w:val="right"/>
              <w:rPr>
                <w:sz w:val="22"/>
                <w:szCs w:val="22"/>
              </w:rPr>
            </w:pPr>
            <w:r w:rsidRPr="00A73A63">
              <w:rPr>
                <w:sz w:val="22"/>
                <w:szCs w:val="22"/>
              </w:rPr>
              <w:t>4 140,0</w:t>
            </w:r>
          </w:p>
        </w:tc>
        <w:tc>
          <w:tcPr>
            <w:tcW w:w="1701" w:type="dxa"/>
            <w:tcBorders>
              <w:top w:val="nil"/>
              <w:left w:val="nil"/>
              <w:bottom w:val="single" w:sz="4" w:space="0" w:color="auto"/>
              <w:right w:val="single" w:sz="4" w:space="0" w:color="auto"/>
            </w:tcBorders>
            <w:shd w:val="clear" w:color="auto" w:fill="auto"/>
            <w:noWrap/>
            <w:vAlign w:val="center"/>
            <w:hideMark/>
          </w:tcPr>
          <w:p w14:paraId="64CA664D" w14:textId="77777777" w:rsidR="00A73A63" w:rsidRPr="00A73A63" w:rsidRDefault="00A73A63" w:rsidP="00A73A63">
            <w:pPr>
              <w:jc w:val="right"/>
              <w:rPr>
                <w:sz w:val="22"/>
                <w:szCs w:val="22"/>
              </w:rPr>
            </w:pPr>
            <w:r w:rsidRPr="00A73A63">
              <w:rPr>
                <w:sz w:val="22"/>
                <w:szCs w:val="22"/>
              </w:rPr>
              <w:t>270,0</w:t>
            </w:r>
          </w:p>
        </w:tc>
      </w:tr>
      <w:tr w:rsidR="00A73A63" w:rsidRPr="00A73A63" w14:paraId="44CFCC2D"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CEB23D"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49893D8"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C6C9C75"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DBB3048"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41383D0E"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258B2884" w14:textId="77777777" w:rsidR="00A73A63" w:rsidRPr="00A73A63" w:rsidRDefault="00A73A63" w:rsidP="00A73A63">
            <w:pPr>
              <w:jc w:val="center"/>
              <w:rPr>
                <w:sz w:val="22"/>
                <w:szCs w:val="22"/>
              </w:rPr>
            </w:pPr>
            <w:r w:rsidRPr="00A73A63">
              <w:rPr>
                <w:sz w:val="22"/>
                <w:szCs w:val="22"/>
              </w:rPr>
              <w:t>03.2.69.97500</w:t>
            </w:r>
          </w:p>
        </w:tc>
        <w:tc>
          <w:tcPr>
            <w:tcW w:w="708" w:type="dxa"/>
            <w:tcBorders>
              <w:top w:val="nil"/>
              <w:left w:val="nil"/>
              <w:bottom w:val="single" w:sz="4" w:space="0" w:color="auto"/>
              <w:right w:val="single" w:sz="4" w:space="0" w:color="auto"/>
            </w:tcBorders>
            <w:shd w:val="clear" w:color="auto" w:fill="auto"/>
            <w:vAlign w:val="center"/>
            <w:hideMark/>
          </w:tcPr>
          <w:p w14:paraId="669E0F0A"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8B3F096" w14:textId="77777777" w:rsidR="00A73A63" w:rsidRPr="00A73A63" w:rsidRDefault="00A73A63" w:rsidP="00A73A63">
            <w:pPr>
              <w:jc w:val="right"/>
              <w:rPr>
                <w:sz w:val="22"/>
                <w:szCs w:val="22"/>
              </w:rPr>
            </w:pPr>
            <w:r w:rsidRPr="00A73A63">
              <w:rPr>
                <w:sz w:val="22"/>
                <w:szCs w:val="22"/>
              </w:rPr>
              <w:t>4 140,0</w:t>
            </w:r>
          </w:p>
        </w:tc>
        <w:tc>
          <w:tcPr>
            <w:tcW w:w="1701" w:type="dxa"/>
            <w:tcBorders>
              <w:top w:val="nil"/>
              <w:left w:val="nil"/>
              <w:bottom w:val="single" w:sz="4" w:space="0" w:color="auto"/>
              <w:right w:val="single" w:sz="4" w:space="0" w:color="auto"/>
            </w:tcBorders>
            <w:shd w:val="clear" w:color="auto" w:fill="auto"/>
            <w:noWrap/>
            <w:vAlign w:val="center"/>
            <w:hideMark/>
          </w:tcPr>
          <w:p w14:paraId="0A21914C" w14:textId="77777777" w:rsidR="00A73A63" w:rsidRPr="00A73A63" w:rsidRDefault="00A73A63" w:rsidP="00A73A63">
            <w:pPr>
              <w:jc w:val="right"/>
              <w:rPr>
                <w:sz w:val="22"/>
                <w:szCs w:val="22"/>
              </w:rPr>
            </w:pPr>
            <w:r w:rsidRPr="00A73A63">
              <w:rPr>
                <w:sz w:val="22"/>
                <w:szCs w:val="22"/>
              </w:rPr>
              <w:t>270,0</w:t>
            </w:r>
          </w:p>
        </w:tc>
      </w:tr>
      <w:tr w:rsidR="00A73A63" w:rsidRPr="00A73A63" w14:paraId="3C04BD6B"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D8C3B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0D86C58"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9C11602"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4F75FA62"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7C1354A8"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CA3AB78" w14:textId="77777777" w:rsidR="00A73A63" w:rsidRPr="00A73A63" w:rsidRDefault="00A73A63" w:rsidP="00A73A63">
            <w:pPr>
              <w:jc w:val="center"/>
              <w:rPr>
                <w:sz w:val="22"/>
                <w:szCs w:val="22"/>
              </w:rPr>
            </w:pPr>
            <w:r w:rsidRPr="00A73A63">
              <w:rPr>
                <w:sz w:val="22"/>
                <w:szCs w:val="22"/>
              </w:rPr>
              <w:t>03.2.74.00000</w:t>
            </w:r>
          </w:p>
        </w:tc>
        <w:tc>
          <w:tcPr>
            <w:tcW w:w="708" w:type="dxa"/>
            <w:tcBorders>
              <w:top w:val="nil"/>
              <w:left w:val="nil"/>
              <w:bottom w:val="single" w:sz="4" w:space="0" w:color="auto"/>
              <w:right w:val="single" w:sz="4" w:space="0" w:color="auto"/>
            </w:tcBorders>
            <w:shd w:val="clear" w:color="auto" w:fill="auto"/>
            <w:vAlign w:val="center"/>
            <w:hideMark/>
          </w:tcPr>
          <w:p w14:paraId="7DF5C69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CFE724" w14:textId="77777777" w:rsidR="00A73A63" w:rsidRPr="00A73A63" w:rsidRDefault="00A73A63" w:rsidP="00A73A63">
            <w:pPr>
              <w:jc w:val="right"/>
              <w:rPr>
                <w:sz w:val="22"/>
                <w:szCs w:val="22"/>
              </w:rPr>
            </w:pPr>
            <w:r w:rsidRPr="00A73A63">
              <w:rPr>
                <w:sz w:val="22"/>
                <w:szCs w:val="22"/>
              </w:rPr>
              <w:t>592,5</w:t>
            </w:r>
          </w:p>
        </w:tc>
        <w:tc>
          <w:tcPr>
            <w:tcW w:w="1701" w:type="dxa"/>
            <w:tcBorders>
              <w:top w:val="nil"/>
              <w:left w:val="nil"/>
              <w:bottom w:val="single" w:sz="4" w:space="0" w:color="auto"/>
              <w:right w:val="single" w:sz="4" w:space="0" w:color="auto"/>
            </w:tcBorders>
            <w:shd w:val="clear" w:color="auto" w:fill="auto"/>
            <w:noWrap/>
            <w:vAlign w:val="center"/>
            <w:hideMark/>
          </w:tcPr>
          <w:p w14:paraId="3AE34617" w14:textId="77777777" w:rsidR="00A73A63" w:rsidRPr="00A73A63" w:rsidRDefault="00A73A63" w:rsidP="00A73A63">
            <w:pPr>
              <w:jc w:val="right"/>
              <w:rPr>
                <w:sz w:val="22"/>
                <w:szCs w:val="22"/>
              </w:rPr>
            </w:pPr>
            <w:r w:rsidRPr="00A73A63">
              <w:rPr>
                <w:sz w:val="22"/>
                <w:szCs w:val="22"/>
              </w:rPr>
              <w:t>511,5</w:t>
            </w:r>
          </w:p>
        </w:tc>
      </w:tr>
      <w:tr w:rsidR="00A73A63" w:rsidRPr="00A73A63" w14:paraId="58A6D259"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E37C4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E23716E" w14:textId="77777777" w:rsidR="00A73A63" w:rsidRPr="00A73A63" w:rsidRDefault="00A73A63" w:rsidP="00A73A63">
            <w:pPr>
              <w:jc w:val="both"/>
              <w:rPr>
                <w:sz w:val="22"/>
                <w:szCs w:val="22"/>
              </w:rPr>
            </w:pPr>
            <w:r w:rsidRPr="00A73A63">
              <w:rPr>
                <w:sz w:val="22"/>
                <w:szCs w:val="22"/>
              </w:rPr>
              <w:t xml:space="preserve">Мероприятия, направленные на повышение эффективности управления сферой культуры </w:t>
            </w:r>
          </w:p>
        </w:tc>
        <w:tc>
          <w:tcPr>
            <w:tcW w:w="1134" w:type="dxa"/>
            <w:tcBorders>
              <w:top w:val="nil"/>
              <w:left w:val="nil"/>
              <w:bottom w:val="single" w:sz="4" w:space="0" w:color="auto"/>
              <w:right w:val="single" w:sz="4" w:space="0" w:color="auto"/>
            </w:tcBorders>
            <w:shd w:val="clear" w:color="auto" w:fill="auto"/>
            <w:vAlign w:val="center"/>
            <w:hideMark/>
          </w:tcPr>
          <w:p w14:paraId="10C3674D"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335E9C63"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4FA24A45"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20081DC6" w14:textId="77777777" w:rsidR="00A73A63" w:rsidRPr="00A73A63" w:rsidRDefault="00A73A63" w:rsidP="00A73A63">
            <w:pPr>
              <w:jc w:val="center"/>
              <w:rPr>
                <w:sz w:val="22"/>
                <w:szCs w:val="22"/>
              </w:rPr>
            </w:pPr>
            <w:r w:rsidRPr="00A73A63">
              <w:rPr>
                <w:sz w:val="22"/>
                <w:szCs w:val="22"/>
              </w:rPr>
              <w:t>03.2.74.97500</w:t>
            </w:r>
          </w:p>
        </w:tc>
        <w:tc>
          <w:tcPr>
            <w:tcW w:w="708" w:type="dxa"/>
            <w:tcBorders>
              <w:top w:val="nil"/>
              <w:left w:val="nil"/>
              <w:bottom w:val="single" w:sz="4" w:space="0" w:color="auto"/>
              <w:right w:val="single" w:sz="4" w:space="0" w:color="auto"/>
            </w:tcBorders>
            <w:shd w:val="clear" w:color="auto" w:fill="auto"/>
            <w:vAlign w:val="center"/>
            <w:hideMark/>
          </w:tcPr>
          <w:p w14:paraId="726AED3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B1AA72E" w14:textId="77777777" w:rsidR="00A73A63" w:rsidRPr="00A73A63" w:rsidRDefault="00A73A63" w:rsidP="00A73A63">
            <w:pPr>
              <w:jc w:val="right"/>
              <w:rPr>
                <w:sz w:val="22"/>
                <w:szCs w:val="22"/>
              </w:rPr>
            </w:pPr>
            <w:r w:rsidRPr="00A73A63">
              <w:rPr>
                <w:sz w:val="22"/>
                <w:szCs w:val="22"/>
              </w:rPr>
              <w:t>592,5</w:t>
            </w:r>
          </w:p>
        </w:tc>
        <w:tc>
          <w:tcPr>
            <w:tcW w:w="1701" w:type="dxa"/>
            <w:tcBorders>
              <w:top w:val="nil"/>
              <w:left w:val="nil"/>
              <w:bottom w:val="single" w:sz="4" w:space="0" w:color="auto"/>
              <w:right w:val="single" w:sz="4" w:space="0" w:color="auto"/>
            </w:tcBorders>
            <w:shd w:val="clear" w:color="auto" w:fill="auto"/>
            <w:noWrap/>
            <w:vAlign w:val="center"/>
            <w:hideMark/>
          </w:tcPr>
          <w:p w14:paraId="188C47AF" w14:textId="77777777" w:rsidR="00A73A63" w:rsidRPr="00A73A63" w:rsidRDefault="00A73A63" w:rsidP="00A73A63">
            <w:pPr>
              <w:jc w:val="right"/>
              <w:rPr>
                <w:sz w:val="22"/>
                <w:szCs w:val="22"/>
              </w:rPr>
            </w:pPr>
            <w:r w:rsidRPr="00A73A63">
              <w:rPr>
                <w:sz w:val="22"/>
                <w:szCs w:val="22"/>
              </w:rPr>
              <w:t>511,5</w:t>
            </w:r>
          </w:p>
        </w:tc>
      </w:tr>
      <w:tr w:rsidR="00A73A63" w:rsidRPr="00A73A63" w14:paraId="5278FFB1"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E08F0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BDAD7B4"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591F307"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B2516D4"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08E9A134"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5DA07CF" w14:textId="77777777" w:rsidR="00A73A63" w:rsidRPr="00A73A63" w:rsidRDefault="00A73A63" w:rsidP="00A73A63">
            <w:pPr>
              <w:jc w:val="center"/>
              <w:rPr>
                <w:sz w:val="22"/>
                <w:szCs w:val="22"/>
              </w:rPr>
            </w:pPr>
            <w:r w:rsidRPr="00A73A63">
              <w:rPr>
                <w:sz w:val="22"/>
                <w:szCs w:val="22"/>
              </w:rPr>
              <w:t>03.2.74.97500</w:t>
            </w:r>
          </w:p>
        </w:tc>
        <w:tc>
          <w:tcPr>
            <w:tcW w:w="708" w:type="dxa"/>
            <w:tcBorders>
              <w:top w:val="nil"/>
              <w:left w:val="nil"/>
              <w:bottom w:val="single" w:sz="4" w:space="0" w:color="auto"/>
              <w:right w:val="single" w:sz="4" w:space="0" w:color="auto"/>
            </w:tcBorders>
            <w:shd w:val="clear" w:color="auto" w:fill="auto"/>
            <w:vAlign w:val="center"/>
            <w:hideMark/>
          </w:tcPr>
          <w:p w14:paraId="186A415B"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F59F987" w14:textId="77777777" w:rsidR="00A73A63" w:rsidRPr="00A73A63" w:rsidRDefault="00A73A63" w:rsidP="00A73A63">
            <w:pPr>
              <w:jc w:val="right"/>
              <w:rPr>
                <w:sz w:val="22"/>
                <w:szCs w:val="22"/>
              </w:rPr>
            </w:pPr>
            <w:r w:rsidRPr="00A73A63">
              <w:rPr>
                <w:sz w:val="22"/>
                <w:szCs w:val="22"/>
              </w:rPr>
              <w:t>592,5</w:t>
            </w:r>
          </w:p>
        </w:tc>
        <w:tc>
          <w:tcPr>
            <w:tcW w:w="1701" w:type="dxa"/>
            <w:tcBorders>
              <w:top w:val="nil"/>
              <w:left w:val="nil"/>
              <w:bottom w:val="single" w:sz="4" w:space="0" w:color="auto"/>
              <w:right w:val="single" w:sz="4" w:space="0" w:color="auto"/>
            </w:tcBorders>
            <w:shd w:val="clear" w:color="auto" w:fill="auto"/>
            <w:noWrap/>
            <w:vAlign w:val="center"/>
            <w:hideMark/>
          </w:tcPr>
          <w:p w14:paraId="79C69618" w14:textId="77777777" w:rsidR="00A73A63" w:rsidRPr="00A73A63" w:rsidRDefault="00A73A63" w:rsidP="00A73A63">
            <w:pPr>
              <w:jc w:val="right"/>
              <w:rPr>
                <w:sz w:val="22"/>
                <w:szCs w:val="22"/>
              </w:rPr>
            </w:pPr>
            <w:r w:rsidRPr="00A73A63">
              <w:rPr>
                <w:sz w:val="22"/>
                <w:szCs w:val="22"/>
              </w:rPr>
              <w:t>511,5</w:t>
            </w:r>
          </w:p>
        </w:tc>
      </w:tr>
      <w:tr w:rsidR="00A73A63" w:rsidRPr="00A73A63" w14:paraId="3442E06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F6159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9A66DF0" w14:textId="77777777" w:rsidR="00A73A63" w:rsidRPr="00A73A63" w:rsidRDefault="00A73A63" w:rsidP="00A73A63">
            <w:pPr>
              <w:rPr>
                <w:sz w:val="22"/>
                <w:szCs w:val="22"/>
              </w:rPr>
            </w:pPr>
            <w:r w:rsidRPr="00A73A63">
              <w:rPr>
                <w:b/>
                <w:bCs/>
                <w:sz w:val="22"/>
                <w:szCs w:val="22"/>
              </w:rPr>
              <w:t>Основное мероприятие</w:t>
            </w:r>
            <w:r w:rsidRPr="00A73A63">
              <w:rPr>
                <w:sz w:val="22"/>
                <w:szCs w:val="22"/>
              </w:rPr>
              <w:t xml:space="preserve"> «Мероприятия, направленные на сохранение культурного наследия» </w:t>
            </w:r>
          </w:p>
        </w:tc>
        <w:tc>
          <w:tcPr>
            <w:tcW w:w="1134" w:type="dxa"/>
            <w:tcBorders>
              <w:top w:val="nil"/>
              <w:left w:val="nil"/>
              <w:bottom w:val="single" w:sz="4" w:space="0" w:color="auto"/>
              <w:right w:val="single" w:sz="4" w:space="0" w:color="auto"/>
            </w:tcBorders>
            <w:shd w:val="clear" w:color="auto" w:fill="auto"/>
            <w:vAlign w:val="center"/>
            <w:hideMark/>
          </w:tcPr>
          <w:p w14:paraId="70D4593D"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D707D30"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7F7F5002"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22D580F" w14:textId="77777777" w:rsidR="00A73A63" w:rsidRPr="00A73A63" w:rsidRDefault="00A73A63" w:rsidP="00A73A63">
            <w:pPr>
              <w:jc w:val="center"/>
              <w:rPr>
                <w:sz w:val="22"/>
                <w:szCs w:val="22"/>
              </w:rPr>
            </w:pPr>
            <w:r w:rsidRPr="00A73A63">
              <w:rPr>
                <w:sz w:val="22"/>
                <w:szCs w:val="22"/>
              </w:rPr>
              <w:t>03.2.75.00000</w:t>
            </w:r>
          </w:p>
        </w:tc>
        <w:tc>
          <w:tcPr>
            <w:tcW w:w="708" w:type="dxa"/>
            <w:tcBorders>
              <w:top w:val="nil"/>
              <w:left w:val="nil"/>
              <w:bottom w:val="single" w:sz="4" w:space="0" w:color="auto"/>
              <w:right w:val="single" w:sz="4" w:space="0" w:color="auto"/>
            </w:tcBorders>
            <w:shd w:val="clear" w:color="auto" w:fill="auto"/>
            <w:vAlign w:val="center"/>
            <w:hideMark/>
          </w:tcPr>
          <w:p w14:paraId="309810B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C51697" w14:textId="77777777" w:rsidR="00A73A63" w:rsidRPr="00A73A63" w:rsidRDefault="00A73A63" w:rsidP="00A73A63">
            <w:pPr>
              <w:jc w:val="right"/>
              <w:rPr>
                <w:sz w:val="22"/>
                <w:szCs w:val="22"/>
              </w:rPr>
            </w:pPr>
            <w:r w:rsidRPr="00A73A63">
              <w:rPr>
                <w:sz w:val="22"/>
                <w:szCs w:val="22"/>
              </w:rPr>
              <w:t>1 755,3</w:t>
            </w:r>
          </w:p>
        </w:tc>
        <w:tc>
          <w:tcPr>
            <w:tcW w:w="1701" w:type="dxa"/>
            <w:tcBorders>
              <w:top w:val="nil"/>
              <w:left w:val="nil"/>
              <w:bottom w:val="single" w:sz="4" w:space="0" w:color="auto"/>
              <w:right w:val="single" w:sz="4" w:space="0" w:color="auto"/>
            </w:tcBorders>
            <w:shd w:val="clear" w:color="auto" w:fill="auto"/>
            <w:noWrap/>
            <w:vAlign w:val="center"/>
            <w:hideMark/>
          </w:tcPr>
          <w:p w14:paraId="280072DA" w14:textId="77777777" w:rsidR="00A73A63" w:rsidRPr="00A73A63" w:rsidRDefault="00A73A63" w:rsidP="00A73A63">
            <w:pPr>
              <w:jc w:val="right"/>
              <w:rPr>
                <w:sz w:val="22"/>
                <w:szCs w:val="22"/>
              </w:rPr>
            </w:pPr>
            <w:r w:rsidRPr="00A73A63">
              <w:rPr>
                <w:sz w:val="22"/>
                <w:szCs w:val="22"/>
              </w:rPr>
              <w:t>1 585,3</w:t>
            </w:r>
          </w:p>
        </w:tc>
      </w:tr>
      <w:tr w:rsidR="00A73A63" w:rsidRPr="00A73A63" w14:paraId="13A910C4" w14:textId="77777777" w:rsidTr="00A6493F">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A8772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DF03743" w14:textId="77777777" w:rsidR="00A73A63" w:rsidRPr="00A73A63" w:rsidRDefault="00A73A63" w:rsidP="00A73A63">
            <w:pPr>
              <w:jc w:val="both"/>
              <w:rPr>
                <w:sz w:val="22"/>
                <w:szCs w:val="22"/>
              </w:rPr>
            </w:pPr>
            <w:r w:rsidRPr="00A73A63">
              <w:rPr>
                <w:sz w:val="22"/>
                <w:szCs w:val="22"/>
              </w:rPr>
              <w:t xml:space="preserve">Мероприятия, направленные на повышение эффективности управления </w:t>
            </w:r>
            <w:r w:rsidRPr="00A73A63">
              <w:rPr>
                <w:sz w:val="22"/>
                <w:szCs w:val="22"/>
              </w:rPr>
              <w:lastRenderedPageBreak/>
              <w:t xml:space="preserve">сферой культуры </w:t>
            </w:r>
          </w:p>
        </w:tc>
        <w:tc>
          <w:tcPr>
            <w:tcW w:w="1134" w:type="dxa"/>
            <w:tcBorders>
              <w:top w:val="nil"/>
              <w:left w:val="nil"/>
              <w:bottom w:val="single" w:sz="4" w:space="0" w:color="auto"/>
              <w:right w:val="single" w:sz="4" w:space="0" w:color="auto"/>
            </w:tcBorders>
            <w:shd w:val="clear" w:color="auto" w:fill="auto"/>
            <w:vAlign w:val="center"/>
            <w:hideMark/>
          </w:tcPr>
          <w:p w14:paraId="1384D73D" w14:textId="77777777" w:rsidR="00A73A63" w:rsidRPr="00A73A63" w:rsidRDefault="00A73A63" w:rsidP="00A73A63">
            <w:pPr>
              <w:jc w:val="center"/>
              <w:rPr>
                <w:sz w:val="22"/>
                <w:szCs w:val="22"/>
              </w:rPr>
            </w:pPr>
            <w:r w:rsidRPr="00A73A63">
              <w:rPr>
                <w:sz w:val="22"/>
                <w:szCs w:val="22"/>
              </w:rPr>
              <w:lastRenderedPageBreak/>
              <w:t>904</w:t>
            </w:r>
          </w:p>
        </w:tc>
        <w:tc>
          <w:tcPr>
            <w:tcW w:w="425" w:type="dxa"/>
            <w:tcBorders>
              <w:top w:val="nil"/>
              <w:left w:val="nil"/>
              <w:bottom w:val="single" w:sz="4" w:space="0" w:color="auto"/>
              <w:right w:val="single" w:sz="4" w:space="0" w:color="auto"/>
            </w:tcBorders>
            <w:shd w:val="clear" w:color="auto" w:fill="auto"/>
            <w:vAlign w:val="center"/>
            <w:hideMark/>
          </w:tcPr>
          <w:p w14:paraId="6A420717"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0216E596"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3725201" w14:textId="77777777" w:rsidR="00A73A63" w:rsidRPr="00A73A63" w:rsidRDefault="00A73A63" w:rsidP="00A73A63">
            <w:pPr>
              <w:jc w:val="center"/>
              <w:rPr>
                <w:sz w:val="22"/>
                <w:szCs w:val="22"/>
              </w:rPr>
            </w:pPr>
            <w:r w:rsidRPr="00A73A63">
              <w:rPr>
                <w:sz w:val="22"/>
                <w:szCs w:val="22"/>
              </w:rPr>
              <w:t>03.2.75.97500</w:t>
            </w:r>
          </w:p>
        </w:tc>
        <w:tc>
          <w:tcPr>
            <w:tcW w:w="708" w:type="dxa"/>
            <w:tcBorders>
              <w:top w:val="nil"/>
              <w:left w:val="nil"/>
              <w:bottom w:val="single" w:sz="4" w:space="0" w:color="auto"/>
              <w:right w:val="single" w:sz="4" w:space="0" w:color="auto"/>
            </w:tcBorders>
            <w:shd w:val="clear" w:color="auto" w:fill="auto"/>
            <w:vAlign w:val="center"/>
            <w:hideMark/>
          </w:tcPr>
          <w:p w14:paraId="13C0D82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30BD82" w14:textId="77777777" w:rsidR="00A73A63" w:rsidRPr="00A73A63" w:rsidRDefault="00A73A63" w:rsidP="00A73A63">
            <w:pPr>
              <w:jc w:val="right"/>
              <w:rPr>
                <w:sz w:val="22"/>
                <w:szCs w:val="22"/>
              </w:rPr>
            </w:pPr>
            <w:r w:rsidRPr="00A73A63">
              <w:rPr>
                <w:sz w:val="22"/>
                <w:szCs w:val="22"/>
              </w:rPr>
              <w:t>1 344,7</w:t>
            </w:r>
          </w:p>
        </w:tc>
        <w:tc>
          <w:tcPr>
            <w:tcW w:w="1701" w:type="dxa"/>
            <w:tcBorders>
              <w:top w:val="nil"/>
              <w:left w:val="nil"/>
              <w:bottom w:val="single" w:sz="4" w:space="0" w:color="auto"/>
              <w:right w:val="single" w:sz="4" w:space="0" w:color="auto"/>
            </w:tcBorders>
            <w:shd w:val="clear" w:color="auto" w:fill="auto"/>
            <w:noWrap/>
            <w:vAlign w:val="center"/>
            <w:hideMark/>
          </w:tcPr>
          <w:p w14:paraId="30E31BAA" w14:textId="77777777" w:rsidR="00A73A63" w:rsidRPr="00A73A63" w:rsidRDefault="00A73A63" w:rsidP="00A73A63">
            <w:pPr>
              <w:jc w:val="right"/>
              <w:rPr>
                <w:sz w:val="22"/>
                <w:szCs w:val="22"/>
              </w:rPr>
            </w:pPr>
            <w:r w:rsidRPr="00A73A63">
              <w:rPr>
                <w:sz w:val="22"/>
                <w:szCs w:val="22"/>
              </w:rPr>
              <w:t>1 174,7</w:t>
            </w:r>
          </w:p>
        </w:tc>
      </w:tr>
      <w:tr w:rsidR="00A73A63" w:rsidRPr="00A73A63" w14:paraId="2F84BA6C"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F4F808"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BDC3A06"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AAAE054"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086CE2F1"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544AE4BB"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835C814" w14:textId="77777777" w:rsidR="00A73A63" w:rsidRPr="00A73A63" w:rsidRDefault="00A73A63" w:rsidP="00A73A63">
            <w:pPr>
              <w:jc w:val="center"/>
              <w:rPr>
                <w:sz w:val="22"/>
                <w:szCs w:val="22"/>
              </w:rPr>
            </w:pPr>
            <w:r w:rsidRPr="00A73A63">
              <w:rPr>
                <w:sz w:val="22"/>
                <w:szCs w:val="22"/>
              </w:rPr>
              <w:t>03.2.75.97500</w:t>
            </w:r>
          </w:p>
        </w:tc>
        <w:tc>
          <w:tcPr>
            <w:tcW w:w="708" w:type="dxa"/>
            <w:tcBorders>
              <w:top w:val="nil"/>
              <w:left w:val="nil"/>
              <w:bottom w:val="single" w:sz="4" w:space="0" w:color="auto"/>
              <w:right w:val="single" w:sz="4" w:space="0" w:color="auto"/>
            </w:tcBorders>
            <w:shd w:val="clear" w:color="auto" w:fill="auto"/>
            <w:vAlign w:val="center"/>
            <w:hideMark/>
          </w:tcPr>
          <w:p w14:paraId="2249818E"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78FBF9B4" w14:textId="77777777" w:rsidR="00A73A63" w:rsidRPr="00A73A63" w:rsidRDefault="00A73A63" w:rsidP="00A73A63">
            <w:pPr>
              <w:jc w:val="right"/>
              <w:rPr>
                <w:sz w:val="22"/>
                <w:szCs w:val="22"/>
              </w:rPr>
            </w:pPr>
            <w:r w:rsidRPr="00A73A63">
              <w:rPr>
                <w:sz w:val="22"/>
                <w:szCs w:val="22"/>
              </w:rPr>
              <w:t>1 344,7</w:t>
            </w:r>
          </w:p>
        </w:tc>
        <w:tc>
          <w:tcPr>
            <w:tcW w:w="1701" w:type="dxa"/>
            <w:tcBorders>
              <w:top w:val="nil"/>
              <w:left w:val="nil"/>
              <w:bottom w:val="single" w:sz="4" w:space="0" w:color="auto"/>
              <w:right w:val="single" w:sz="4" w:space="0" w:color="auto"/>
            </w:tcBorders>
            <w:shd w:val="clear" w:color="auto" w:fill="auto"/>
            <w:noWrap/>
            <w:vAlign w:val="center"/>
            <w:hideMark/>
          </w:tcPr>
          <w:p w14:paraId="75A7556A" w14:textId="77777777" w:rsidR="00A73A63" w:rsidRPr="00A73A63" w:rsidRDefault="00A73A63" w:rsidP="00A73A63">
            <w:pPr>
              <w:jc w:val="right"/>
              <w:rPr>
                <w:sz w:val="22"/>
                <w:szCs w:val="22"/>
              </w:rPr>
            </w:pPr>
            <w:r w:rsidRPr="00A73A63">
              <w:rPr>
                <w:sz w:val="22"/>
                <w:szCs w:val="22"/>
              </w:rPr>
              <w:t>1 174,7</w:t>
            </w:r>
          </w:p>
        </w:tc>
      </w:tr>
      <w:tr w:rsidR="00A73A63" w:rsidRPr="00A73A63" w14:paraId="54EA0233"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F07EE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2412A33" w14:textId="77777777" w:rsidR="00A73A63" w:rsidRPr="00A73A63" w:rsidRDefault="00A73A63" w:rsidP="00A73A63">
            <w:pPr>
              <w:jc w:val="both"/>
              <w:rPr>
                <w:sz w:val="22"/>
                <w:szCs w:val="22"/>
              </w:rPr>
            </w:pPr>
            <w:r w:rsidRPr="00A73A63">
              <w:rPr>
                <w:sz w:val="22"/>
                <w:szCs w:val="22"/>
              </w:rPr>
              <w:t>Мероприятия по модернизации библиотек в части комплектования книжных фондов библиотек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14:paraId="28FCCEE7"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059A4EBC"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0BCB3B78"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EB534C7" w14:textId="77777777" w:rsidR="00A73A63" w:rsidRPr="00A73A63" w:rsidRDefault="00A73A63" w:rsidP="00A73A63">
            <w:pPr>
              <w:jc w:val="center"/>
              <w:rPr>
                <w:sz w:val="22"/>
                <w:szCs w:val="22"/>
              </w:rPr>
            </w:pPr>
            <w:r w:rsidRPr="00A73A63">
              <w:rPr>
                <w:sz w:val="22"/>
                <w:szCs w:val="22"/>
              </w:rPr>
              <w:t>03.2.75.L519A</w:t>
            </w:r>
          </w:p>
        </w:tc>
        <w:tc>
          <w:tcPr>
            <w:tcW w:w="708" w:type="dxa"/>
            <w:tcBorders>
              <w:top w:val="nil"/>
              <w:left w:val="nil"/>
              <w:bottom w:val="single" w:sz="4" w:space="0" w:color="auto"/>
              <w:right w:val="single" w:sz="4" w:space="0" w:color="auto"/>
            </w:tcBorders>
            <w:shd w:val="clear" w:color="auto" w:fill="auto"/>
            <w:vAlign w:val="center"/>
            <w:hideMark/>
          </w:tcPr>
          <w:p w14:paraId="58B6630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01C7E0" w14:textId="77777777" w:rsidR="00A73A63" w:rsidRPr="00A73A63" w:rsidRDefault="00A73A63" w:rsidP="00A73A63">
            <w:pPr>
              <w:jc w:val="right"/>
              <w:rPr>
                <w:sz w:val="22"/>
                <w:szCs w:val="22"/>
              </w:rPr>
            </w:pPr>
            <w:r w:rsidRPr="00A73A63">
              <w:rPr>
                <w:sz w:val="22"/>
                <w:szCs w:val="22"/>
              </w:rPr>
              <w:t>410,6</w:t>
            </w:r>
          </w:p>
        </w:tc>
        <w:tc>
          <w:tcPr>
            <w:tcW w:w="1701" w:type="dxa"/>
            <w:tcBorders>
              <w:top w:val="nil"/>
              <w:left w:val="nil"/>
              <w:bottom w:val="single" w:sz="4" w:space="0" w:color="auto"/>
              <w:right w:val="single" w:sz="4" w:space="0" w:color="auto"/>
            </w:tcBorders>
            <w:shd w:val="clear" w:color="auto" w:fill="auto"/>
            <w:noWrap/>
            <w:vAlign w:val="center"/>
            <w:hideMark/>
          </w:tcPr>
          <w:p w14:paraId="275DCF64" w14:textId="77777777" w:rsidR="00A73A63" w:rsidRPr="00A73A63" w:rsidRDefault="00A73A63" w:rsidP="00A73A63">
            <w:pPr>
              <w:jc w:val="right"/>
              <w:rPr>
                <w:sz w:val="22"/>
                <w:szCs w:val="22"/>
              </w:rPr>
            </w:pPr>
            <w:r w:rsidRPr="00A73A63">
              <w:rPr>
                <w:sz w:val="22"/>
                <w:szCs w:val="22"/>
              </w:rPr>
              <w:t>410,6</w:t>
            </w:r>
          </w:p>
        </w:tc>
      </w:tr>
      <w:tr w:rsidR="00A73A63" w:rsidRPr="00A73A63" w14:paraId="4ED66045"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63345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8DB06CD"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5A0DE95"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7787DA7C"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31D5B784"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6EEE0F27" w14:textId="77777777" w:rsidR="00A73A63" w:rsidRPr="00A73A63" w:rsidRDefault="00A73A63" w:rsidP="00A73A63">
            <w:pPr>
              <w:jc w:val="center"/>
              <w:rPr>
                <w:sz w:val="22"/>
                <w:szCs w:val="22"/>
              </w:rPr>
            </w:pPr>
            <w:r w:rsidRPr="00A73A63">
              <w:rPr>
                <w:sz w:val="22"/>
                <w:szCs w:val="22"/>
              </w:rPr>
              <w:t>03.2.75.L519A</w:t>
            </w:r>
          </w:p>
        </w:tc>
        <w:tc>
          <w:tcPr>
            <w:tcW w:w="708" w:type="dxa"/>
            <w:tcBorders>
              <w:top w:val="nil"/>
              <w:left w:val="nil"/>
              <w:bottom w:val="single" w:sz="4" w:space="0" w:color="auto"/>
              <w:right w:val="single" w:sz="4" w:space="0" w:color="auto"/>
            </w:tcBorders>
            <w:shd w:val="clear" w:color="auto" w:fill="auto"/>
            <w:vAlign w:val="center"/>
            <w:hideMark/>
          </w:tcPr>
          <w:p w14:paraId="3DC840F5"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670BF29" w14:textId="77777777" w:rsidR="00A73A63" w:rsidRPr="00A73A63" w:rsidRDefault="00A73A63" w:rsidP="00A73A63">
            <w:pPr>
              <w:jc w:val="right"/>
              <w:rPr>
                <w:sz w:val="22"/>
                <w:szCs w:val="22"/>
              </w:rPr>
            </w:pPr>
            <w:r w:rsidRPr="00A73A63">
              <w:rPr>
                <w:sz w:val="22"/>
                <w:szCs w:val="22"/>
              </w:rPr>
              <w:t>410,6</w:t>
            </w:r>
          </w:p>
        </w:tc>
        <w:tc>
          <w:tcPr>
            <w:tcW w:w="1701" w:type="dxa"/>
            <w:tcBorders>
              <w:top w:val="nil"/>
              <w:left w:val="nil"/>
              <w:bottom w:val="single" w:sz="4" w:space="0" w:color="auto"/>
              <w:right w:val="single" w:sz="4" w:space="0" w:color="auto"/>
            </w:tcBorders>
            <w:shd w:val="clear" w:color="auto" w:fill="auto"/>
            <w:noWrap/>
            <w:vAlign w:val="center"/>
            <w:hideMark/>
          </w:tcPr>
          <w:p w14:paraId="6E625EA9" w14:textId="77777777" w:rsidR="00A73A63" w:rsidRPr="00A73A63" w:rsidRDefault="00A73A63" w:rsidP="00A73A63">
            <w:pPr>
              <w:jc w:val="right"/>
              <w:rPr>
                <w:sz w:val="22"/>
                <w:szCs w:val="22"/>
              </w:rPr>
            </w:pPr>
            <w:r w:rsidRPr="00A73A63">
              <w:rPr>
                <w:sz w:val="22"/>
                <w:szCs w:val="22"/>
              </w:rPr>
              <w:t>410,6</w:t>
            </w:r>
          </w:p>
        </w:tc>
      </w:tr>
      <w:tr w:rsidR="00A73A63" w:rsidRPr="00A73A63" w14:paraId="3DA8EA2D"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38200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1320BD5" w14:textId="77777777" w:rsidR="00A73A63" w:rsidRPr="00A73A63" w:rsidRDefault="00A73A63" w:rsidP="00A73A63">
            <w:pPr>
              <w:jc w:val="both"/>
              <w:rPr>
                <w:b/>
                <w:bCs/>
                <w:sz w:val="22"/>
                <w:szCs w:val="22"/>
              </w:rPr>
            </w:pPr>
            <w:r w:rsidRPr="00A73A63">
              <w:rPr>
                <w:b/>
                <w:bCs/>
                <w:sz w:val="22"/>
                <w:szCs w:val="22"/>
              </w:rPr>
              <w:t>Муниципальная программа «Градостроительство, инфраструктурное развитие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7FCA8F1"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2EA1917"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49D164A4"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10EC6E4" w14:textId="77777777" w:rsidR="00A73A63" w:rsidRPr="00A73A63" w:rsidRDefault="00A73A63" w:rsidP="00A73A63">
            <w:pPr>
              <w:jc w:val="center"/>
              <w:rPr>
                <w:sz w:val="22"/>
                <w:szCs w:val="22"/>
              </w:rPr>
            </w:pPr>
            <w:r w:rsidRPr="00A73A63">
              <w:rPr>
                <w:sz w:val="22"/>
                <w:szCs w:val="22"/>
              </w:rPr>
              <w:t>10.0.00.00000</w:t>
            </w:r>
          </w:p>
        </w:tc>
        <w:tc>
          <w:tcPr>
            <w:tcW w:w="708" w:type="dxa"/>
            <w:tcBorders>
              <w:top w:val="nil"/>
              <w:left w:val="nil"/>
              <w:bottom w:val="single" w:sz="4" w:space="0" w:color="auto"/>
              <w:right w:val="single" w:sz="4" w:space="0" w:color="auto"/>
            </w:tcBorders>
            <w:shd w:val="clear" w:color="auto" w:fill="auto"/>
            <w:vAlign w:val="center"/>
            <w:hideMark/>
          </w:tcPr>
          <w:p w14:paraId="2EF0CE1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1F9AE7"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428684FE" w14:textId="77777777" w:rsidR="00A73A63" w:rsidRPr="00A73A63" w:rsidRDefault="00A73A63" w:rsidP="00A73A63">
            <w:pPr>
              <w:jc w:val="right"/>
              <w:rPr>
                <w:sz w:val="22"/>
                <w:szCs w:val="22"/>
              </w:rPr>
            </w:pPr>
            <w:r w:rsidRPr="00A73A63">
              <w:rPr>
                <w:sz w:val="22"/>
                <w:szCs w:val="22"/>
              </w:rPr>
              <w:t>66,5</w:t>
            </w:r>
          </w:p>
        </w:tc>
      </w:tr>
      <w:tr w:rsidR="00A73A63" w:rsidRPr="00A73A63" w14:paraId="353EE5B9"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2C9B6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E51F30B"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«Энергосбережение и повышение энергетической эффективности объектов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8E5AACF"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DD6C1C9"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52D4F5CA"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EE621F2" w14:textId="77777777" w:rsidR="00A73A63" w:rsidRPr="00A73A63" w:rsidRDefault="00A73A63" w:rsidP="00A73A63">
            <w:pPr>
              <w:jc w:val="center"/>
              <w:rPr>
                <w:sz w:val="22"/>
                <w:szCs w:val="22"/>
              </w:rPr>
            </w:pPr>
            <w:r w:rsidRPr="00A73A63">
              <w:rPr>
                <w:sz w:val="22"/>
                <w:szCs w:val="22"/>
              </w:rPr>
              <w:t>10.3.00.00000</w:t>
            </w:r>
          </w:p>
        </w:tc>
        <w:tc>
          <w:tcPr>
            <w:tcW w:w="708" w:type="dxa"/>
            <w:tcBorders>
              <w:top w:val="nil"/>
              <w:left w:val="nil"/>
              <w:bottom w:val="single" w:sz="4" w:space="0" w:color="auto"/>
              <w:right w:val="single" w:sz="4" w:space="0" w:color="auto"/>
            </w:tcBorders>
            <w:shd w:val="clear" w:color="auto" w:fill="auto"/>
            <w:vAlign w:val="center"/>
            <w:hideMark/>
          </w:tcPr>
          <w:p w14:paraId="6DB1196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28721D"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30AE9961" w14:textId="77777777" w:rsidR="00A73A63" w:rsidRPr="00A73A63" w:rsidRDefault="00A73A63" w:rsidP="00A73A63">
            <w:pPr>
              <w:jc w:val="right"/>
              <w:rPr>
                <w:sz w:val="22"/>
                <w:szCs w:val="22"/>
              </w:rPr>
            </w:pPr>
            <w:r w:rsidRPr="00A73A63">
              <w:rPr>
                <w:sz w:val="22"/>
                <w:szCs w:val="22"/>
              </w:rPr>
              <w:t>66,5</w:t>
            </w:r>
          </w:p>
        </w:tc>
      </w:tr>
      <w:tr w:rsidR="00A73A63" w:rsidRPr="00A73A63" w14:paraId="013206CA"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FFA89F"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2F4C15E" w14:textId="77777777" w:rsidR="00A73A63" w:rsidRPr="00A73A63" w:rsidRDefault="00A73A63" w:rsidP="00A73A63">
            <w:pPr>
              <w:jc w:val="both"/>
              <w:rPr>
                <w:sz w:val="22"/>
                <w:szCs w:val="22"/>
              </w:rPr>
            </w:pPr>
            <w:r w:rsidRPr="00A73A63">
              <w:rPr>
                <w:sz w:val="22"/>
                <w:szCs w:val="22"/>
              </w:rPr>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2AAF250"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031EC5A0"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4E904771"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0119C5D" w14:textId="77777777" w:rsidR="00A73A63" w:rsidRPr="00A73A63" w:rsidRDefault="00A73A63" w:rsidP="00A73A63">
            <w:pPr>
              <w:jc w:val="center"/>
              <w:rPr>
                <w:sz w:val="22"/>
                <w:szCs w:val="22"/>
              </w:rPr>
            </w:pPr>
            <w:r w:rsidRPr="00A73A63">
              <w:rPr>
                <w:sz w:val="22"/>
                <w:szCs w:val="22"/>
              </w:rPr>
              <w:t>10.3.00.99995</w:t>
            </w:r>
          </w:p>
        </w:tc>
        <w:tc>
          <w:tcPr>
            <w:tcW w:w="708" w:type="dxa"/>
            <w:tcBorders>
              <w:top w:val="nil"/>
              <w:left w:val="nil"/>
              <w:bottom w:val="single" w:sz="4" w:space="0" w:color="auto"/>
              <w:right w:val="single" w:sz="4" w:space="0" w:color="auto"/>
            </w:tcBorders>
            <w:shd w:val="clear" w:color="auto" w:fill="auto"/>
            <w:vAlign w:val="center"/>
            <w:hideMark/>
          </w:tcPr>
          <w:p w14:paraId="0EA84BE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7434D4"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2A1BA267" w14:textId="77777777" w:rsidR="00A73A63" w:rsidRPr="00A73A63" w:rsidRDefault="00A73A63" w:rsidP="00A73A63">
            <w:pPr>
              <w:jc w:val="right"/>
              <w:rPr>
                <w:sz w:val="22"/>
                <w:szCs w:val="22"/>
              </w:rPr>
            </w:pPr>
            <w:r w:rsidRPr="00A73A63">
              <w:rPr>
                <w:sz w:val="22"/>
                <w:szCs w:val="22"/>
              </w:rPr>
              <w:t>66,5</w:t>
            </w:r>
          </w:p>
        </w:tc>
      </w:tr>
      <w:tr w:rsidR="00A73A63" w:rsidRPr="00A73A63" w14:paraId="5120FBA7"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3B1DC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1F2C73F"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9D27A74"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2AB08152"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505DDDB6"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C0F6E6D" w14:textId="77777777" w:rsidR="00A73A63" w:rsidRPr="00A73A63" w:rsidRDefault="00A73A63" w:rsidP="00A73A63">
            <w:pPr>
              <w:jc w:val="center"/>
              <w:rPr>
                <w:sz w:val="22"/>
                <w:szCs w:val="22"/>
              </w:rPr>
            </w:pPr>
            <w:r w:rsidRPr="00A73A63">
              <w:rPr>
                <w:sz w:val="22"/>
                <w:szCs w:val="22"/>
              </w:rPr>
              <w:t>10.3.00.99995</w:t>
            </w:r>
          </w:p>
        </w:tc>
        <w:tc>
          <w:tcPr>
            <w:tcW w:w="708" w:type="dxa"/>
            <w:tcBorders>
              <w:top w:val="nil"/>
              <w:left w:val="nil"/>
              <w:bottom w:val="single" w:sz="4" w:space="0" w:color="auto"/>
              <w:right w:val="single" w:sz="4" w:space="0" w:color="auto"/>
            </w:tcBorders>
            <w:shd w:val="clear" w:color="auto" w:fill="auto"/>
            <w:vAlign w:val="center"/>
            <w:hideMark/>
          </w:tcPr>
          <w:p w14:paraId="370C273C"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84A0841"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7B2B8F2F" w14:textId="77777777" w:rsidR="00A73A63" w:rsidRPr="00A73A63" w:rsidRDefault="00A73A63" w:rsidP="00A73A63">
            <w:pPr>
              <w:jc w:val="right"/>
              <w:rPr>
                <w:sz w:val="22"/>
                <w:szCs w:val="22"/>
              </w:rPr>
            </w:pPr>
            <w:r w:rsidRPr="00A73A63">
              <w:rPr>
                <w:sz w:val="22"/>
                <w:szCs w:val="22"/>
              </w:rPr>
              <w:t>66,5</w:t>
            </w:r>
          </w:p>
        </w:tc>
      </w:tr>
      <w:tr w:rsidR="00A73A63" w:rsidRPr="00A73A63" w14:paraId="64DFF766"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631FF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ACF2372" w14:textId="77777777" w:rsidR="00A73A63" w:rsidRPr="00A73A63" w:rsidRDefault="00A73A63" w:rsidP="00A73A63">
            <w:pPr>
              <w:jc w:val="both"/>
              <w:rPr>
                <w:sz w:val="22"/>
                <w:szCs w:val="22"/>
              </w:rPr>
            </w:pPr>
            <w:r w:rsidRPr="00A73A63">
              <w:rPr>
                <w:sz w:val="22"/>
                <w:szCs w:val="22"/>
              </w:rPr>
              <w:t xml:space="preserve">Другие вопросы в области культуры, кинематографии </w:t>
            </w:r>
          </w:p>
        </w:tc>
        <w:tc>
          <w:tcPr>
            <w:tcW w:w="1134" w:type="dxa"/>
            <w:tcBorders>
              <w:top w:val="nil"/>
              <w:left w:val="nil"/>
              <w:bottom w:val="single" w:sz="4" w:space="0" w:color="auto"/>
              <w:right w:val="single" w:sz="4" w:space="0" w:color="auto"/>
            </w:tcBorders>
            <w:shd w:val="clear" w:color="auto" w:fill="auto"/>
            <w:vAlign w:val="center"/>
            <w:hideMark/>
          </w:tcPr>
          <w:p w14:paraId="278FB40B"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4EFAC590" w14:textId="77777777" w:rsidR="00A73A63" w:rsidRPr="00A73A63" w:rsidRDefault="00A73A63" w:rsidP="00A73A63">
            <w:pPr>
              <w:jc w:val="center"/>
              <w:rPr>
                <w:b/>
                <w:bCs/>
                <w:sz w:val="22"/>
                <w:szCs w:val="22"/>
              </w:rPr>
            </w:pPr>
            <w:r w:rsidRPr="00A73A63">
              <w:rPr>
                <w:b/>
                <w:bCs/>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057A0EAA" w14:textId="77777777" w:rsidR="00A73A63" w:rsidRPr="00A73A63" w:rsidRDefault="00A73A63" w:rsidP="00A73A63">
            <w:pPr>
              <w:jc w:val="center"/>
              <w:rPr>
                <w:b/>
                <w:bCs/>
                <w:sz w:val="22"/>
                <w:szCs w:val="22"/>
              </w:rPr>
            </w:pPr>
            <w:r w:rsidRPr="00A73A63">
              <w:rPr>
                <w:b/>
                <w:bCs/>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36915212"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0064CD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BF8957" w14:textId="77777777" w:rsidR="00A73A63" w:rsidRPr="00A73A63" w:rsidRDefault="00A73A63" w:rsidP="00A73A63">
            <w:pPr>
              <w:jc w:val="right"/>
              <w:rPr>
                <w:sz w:val="22"/>
                <w:szCs w:val="22"/>
              </w:rPr>
            </w:pPr>
            <w:r w:rsidRPr="00A73A63">
              <w:rPr>
                <w:sz w:val="22"/>
                <w:szCs w:val="22"/>
              </w:rPr>
              <w:t>3 997,8</w:t>
            </w:r>
          </w:p>
        </w:tc>
        <w:tc>
          <w:tcPr>
            <w:tcW w:w="1701" w:type="dxa"/>
            <w:tcBorders>
              <w:top w:val="nil"/>
              <w:left w:val="nil"/>
              <w:bottom w:val="single" w:sz="4" w:space="0" w:color="auto"/>
              <w:right w:val="single" w:sz="4" w:space="0" w:color="auto"/>
            </w:tcBorders>
            <w:shd w:val="clear" w:color="auto" w:fill="auto"/>
            <w:noWrap/>
            <w:vAlign w:val="center"/>
            <w:hideMark/>
          </w:tcPr>
          <w:p w14:paraId="2B0473EC" w14:textId="77777777" w:rsidR="00A73A63" w:rsidRPr="00A73A63" w:rsidRDefault="00A73A63" w:rsidP="00A73A63">
            <w:pPr>
              <w:jc w:val="right"/>
              <w:rPr>
                <w:sz w:val="22"/>
                <w:szCs w:val="22"/>
              </w:rPr>
            </w:pPr>
            <w:r w:rsidRPr="00A73A63">
              <w:rPr>
                <w:sz w:val="22"/>
                <w:szCs w:val="22"/>
              </w:rPr>
              <w:t>3 997,8</w:t>
            </w:r>
          </w:p>
        </w:tc>
      </w:tr>
      <w:tr w:rsidR="00A73A63" w:rsidRPr="00A73A63" w14:paraId="401980D4"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22E36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87C224A"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«Развитие сферы культуры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4D3C7295"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2304A828"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04B3BAD6"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7E134EF9" w14:textId="77777777" w:rsidR="00A73A63" w:rsidRPr="00A73A63" w:rsidRDefault="00A73A63" w:rsidP="00A73A63">
            <w:pPr>
              <w:jc w:val="center"/>
              <w:rPr>
                <w:sz w:val="22"/>
                <w:szCs w:val="22"/>
              </w:rPr>
            </w:pPr>
            <w:r w:rsidRPr="00A73A63">
              <w:rPr>
                <w:sz w:val="22"/>
                <w:szCs w:val="22"/>
              </w:rPr>
              <w:t>03.0.00.00000</w:t>
            </w:r>
          </w:p>
        </w:tc>
        <w:tc>
          <w:tcPr>
            <w:tcW w:w="708" w:type="dxa"/>
            <w:tcBorders>
              <w:top w:val="nil"/>
              <w:left w:val="nil"/>
              <w:bottom w:val="single" w:sz="4" w:space="0" w:color="auto"/>
              <w:right w:val="single" w:sz="4" w:space="0" w:color="auto"/>
            </w:tcBorders>
            <w:shd w:val="clear" w:color="auto" w:fill="auto"/>
            <w:vAlign w:val="center"/>
            <w:hideMark/>
          </w:tcPr>
          <w:p w14:paraId="45C99F3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EEDFDE" w14:textId="77777777" w:rsidR="00A73A63" w:rsidRPr="00A73A63" w:rsidRDefault="00A73A63" w:rsidP="00A73A63">
            <w:pPr>
              <w:jc w:val="right"/>
              <w:rPr>
                <w:sz w:val="22"/>
                <w:szCs w:val="22"/>
              </w:rPr>
            </w:pPr>
            <w:r w:rsidRPr="00A73A63">
              <w:rPr>
                <w:sz w:val="22"/>
                <w:szCs w:val="22"/>
              </w:rPr>
              <w:t>3 997,8</w:t>
            </w:r>
          </w:p>
        </w:tc>
        <w:tc>
          <w:tcPr>
            <w:tcW w:w="1701" w:type="dxa"/>
            <w:tcBorders>
              <w:top w:val="nil"/>
              <w:left w:val="nil"/>
              <w:bottom w:val="single" w:sz="4" w:space="0" w:color="auto"/>
              <w:right w:val="single" w:sz="4" w:space="0" w:color="auto"/>
            </w:tcBorders>
            <w:shd w:val="clear" w:color="auto" w:fill="auto"/>
            <w:noWrap/>
            <w:vAlign w:val="center"/>
            <w:hideMark/>
          </w:tcPr>
          <w:p w14:paraId="010F3965" w14:textId="77777777" w:rsidR="00A73A63" w:rsidRPr="00A73A63" w:rsidRDefault="00A73A63" w:rsidP="00A73A63">
            <w:pPr>
              <w:jc w:val="right"/>
              <w:rPr>
                <w:sz w:val="22"/>
                <w:szCs w:val="22"/>
              </w:rPr>
            </w:pPr>
            <w:r w:rsidRPr="00A73A63">
              <w:rPr>
                <w:sz w:val="22"/>
                <w:szCs w:val="22"/>
              </w:rPr>
              <w:t>3 997,8</w:t>
            </w:r>
          </w:p>
        </w:tc>
      </w:tr>
      <w:tr w:rsidR="00A73A63" w:rsidRPr="00A73A63" w14:paraId="49FBB2E9"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70142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FC18730"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«Совершенствование муниципального управления в сфере культуры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7E6C1BAB"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46E6A28"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6AEB3DE5"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5DB27153" w14:textId="77777777" w:rsidR="00A73A63" w:rsidRPr="00A73A63" w:rsidRDefault="00A73A63" w:rsidP="00A73A63">
            <w:pPr>
              <w:jc w:val="center"/>
              <w:rPr>
                <w:sz w:val="22"/>
                <w:szCs w:val="22"/>
              </w:rPr>
            </w:pPr>
            <w:r w:rsidRPr="00A73A63">
              <w:rPr>
                <w:sz w:val="22"/>
                <w:szCs w:val="22"/>
              </w:rPr>
              <w:t>03.2.00.00000</w:t>
            </w:r>
          </w:p>
        </w:tc>
        <w:tc>
          <w:tcPr>
            <w:tcW w:w="708" w:type="dxa"/>
            <w:tcBorders>
              <w:top w:val="nil"/>
              <w:left w:val="nil"/>
              <w:bottom w:val="single" w:sz="4" w:space="0" w:color="auto"/>
              <w:right w:val="single" w:sz="4" w:space="0" w:color="auto"/>
            </w:tcBorders>
            <w:shd w:val="clear" w:color="auto" w:fill="auto"/>
            <w:vAlign w:val="center"/>
            <w:hideMark/>
          </w:tcPr>
          <w:p w14:paraId="21B2762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6BEA25" w14:textId="77777777" w:rsidR="00A73A63" w:rsidRPr="00A73A63" w:rsidRDefault="00A73A63" w:rsidP="00A73A63">
            <w:pPr>
              <w:jc w:val="right"/>
              <w:rPr>
                <w:sz w:val="22"/>
                <w:szCs w:val="22"/>
              </w:rPr>
            </w:pPr>
            <w:r w:rsidRPr="00A73A63">
              <w:rPr>
                <w:sz w:val="22"/>
                <w:szCs w:val="22"/>
              </w:rPr>
              <w:t>3 997,8</w:t>
            </w:r>
          </w:p>
        </w:tc>
        <w:tc>
          <w:tcPr>
            <w:tcW w:w="1701" w:type="dxa"/>
            <w:tcBorders>
              <w:top w:val="nil"/>
              <w:left w:val="nil"/>
              <w:bottom w:val="single" w:sz="4" w:space="0" w:color="auto"/>
              <w:right w:val="single" w:sz="4" w:space="0" w:color="auto"/>
            </w:tcBorders>
            <w:shd w:val="clear" w:color="auto" w:fill="auto"/>
            <w:noWrap/>
            <w:vAlign w:val="center"/>
            <w:hideMark/>
          </w:tcPr>
          <w:p w14:paraId="050272D3" w14:textId="77777777" w:rsidR="00A73A63" w:rsidRPr="00A73A63" w:rsidRDefault="00A73A63" w:rsidP="00A73A63">
            <w:pPr>
              <w:jc w:val="right"/>
              <w:rPr>
                <w:sz w:val="22"/>
                <w:szCs w:val="22"/>
              </w:rPr>
            </w:pPr>
            <w:r w:rsidRPr="00A73A63">
              <w:rPr>
                <w:sz w:val="22"/>
                <w:szCs w:val="22"/>
              </w:rPr>
              <w:t>3 997,8</w:t>
            </w:r>
          </w:p>
        </w:tc>
      </w:tr>
      <w:tr w:rsidR="00A73A63" w:rsidRPr="00A73A63" w14:paraId="1D63039E"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0B7F9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C29BF3B"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отдела культуры Администраци</w:t>
            </w:r>
            <w:r w:rsidRPr="00A73A63">
              <w:rPr>
                <w:sz w:val="22"/>
                <w:szCs w:val="22"/>
              </w:rPr>
              <w:lastRenderedPageBreak/>
              <w:t>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89A274D" w14:textId="77777777" w:rsidR="00A73A63" w:rsidRPr="00A73A63" w:rsidRDefault="00A73A63" w:rsidP="00A73A63">
            <w:pPr>
              <w:jc w:val="center"/>
              <w:rPr>
                <w:sz w:val="22"/>
                <w:szCs w:val="22"/>
              </w:rPr>
            </w:pPr>
            <w:r w:rsidRPr="00A73A63">
              <w:rPr>
                <w:sz w:val="22"/>
                <w:szCs w:val="22"/>
              </w:rPr>
              <w:lastRenderedPageBreak/>
              <w:t>904</w:t>
            </w:r>
          </w:p>
        </w:tc>
        <w:tc>
          <w:tcPr>
            <w:tcW w:w="425" w:type="dxa"/>
            <w:tcBorders>
              <w:top w:val="nil"/>
              <w:left w:val="nil"/>
              <w:bottom w:val="single" w:sz="4" w:space="0" w:color="auto"/>
              <w:right w:val="single" w:sz="4" w:space="0" w:color="auto"/>
            </w:tcBorders>
            <w:shd w:val="clear" w:color="auto" w:fill="auto"/>
            <w:vAlign w:val="center"/>
            <w:hideMark/>
          </w:tcPr>
          <w:p w14:paraId="4CE2B241"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2FDD3611"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546FE478" w14:textId="77777777" w:rsidR="00A73A63" w:rsidRPr="00A73A63" w:rsidRDefault="00A73A63" w:rsidP="00A73A63">
            <w:pPr>
              <w:jc w:val="center"/>
              <w:rPr>
                <w:sz w:val="22"/>
                <w:szCs w:val="22"/>
              </w:rPr>
            </w:pPr>
            <w:r w:rsidRPr="00A73A63">
              <w:rPr>
                <w:sz w:val="22"/>
                <w:szCs w:val="22"/>
              </w:rPr>
              <w:t>03.2.21.00000</w:t>
            </w:r>
          </w:p>
        </w:tc>
        <w:tc>
          <w:tcPr>
            <w:tcW w:w="708" w:type="dxa"/>
            <w:tcBorders>
              <w:top w:val="nil"/>
              <w:left w:val="nil"/>
              <w:bottom w:val="single" w:sz="4" w:space="0" w:color="auto"/>
              <w:right w:val="single" w:sz="4" w:space="0" w:color="auto"/>
            </w:tcBorders>
            <w:shd w:val="clear" w:color="auto" w:fill="auto"/>
            <w:vAlign w:val="center"/>
            <w:hideMark/>
          </w:tcPr>
          <w:p w14:paraId="639CB59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EE840C" w14:textId="77777777" w:rsidR="00A73A63" w:rsidRPr="00A73A63" w:rsidRDefault="00A73A63" w:rsidP="00A73A63">
            <w:pPr>
              <w:jc w:val="right"/>
              <w:rPr>
                <w:sz w:val="22"/>
                <w:szCs w:val="22"/>
              </w:rPr>
            </w:pPr>
            <w:r w:rsidRPr="00A73A63">
              <w:rPr>
                <w:sz w:val="22"/>
                <w:szCs w:val="22"/>
              </w:rPr>
              <w:t>3 877,8</w:t>
            </w:r>
          </w:p>
        </w:tc>
        <w:tc>
          <w:tcPr>
            <w:tcW w:w="1701" w:type="dxa"/>
            <w:tcBorders>
              <w:top w:val="nil"/>
              <w:left w:val="nil"/>
              <w:bottom w:val="single" w:sz="4" w:space="0" w:color="auto"/>
              <w:right w:val="single" w:sz="4" w:space="0" w:color="auto"/>
            </w:tcBorders>
            <w:shd w:val="clear" w:color="auto" w:fill="auto"/>
            <w:noWrap/>
            <w:vAlign w:val="center"/>
            <w:hideMark/>
          </w:tcPr>
          <w:p w14:paraId="124C8A51" w14:textId="77777777" w:rsidR="00A73A63" w:rsidRPr="00A73A63" w:rsidRDefault="00A73A63" w:rsidP="00A73A63">
            <w:pPr>
              <w:jc w:val="right"/>
              <w:rPr>
                <w:sz w:val="22"/>
                <w:szCs w:val="22"/>
              </w:rPr>
            </w:pPr>
            <w:r w:rsidRPr="00A73A63">
              <w:rPr>
                <w:sz w:val="22"/>
                <w:szCs w:val="22"/>
              </w:rPr>
              <w:t>3 877,8</w:t>
            </w:r>
          </w:p>
        </w:tc>
      </w:tr>
      <w:tr w:rsidR="00A73A63" w:rsidRPr="00A73A63" w14:paraId="2C555E76"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8E9518"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4AFAAB9C"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0D965D1C"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5C7EC20D"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05E7667C"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19535CE5" w14:textId="77777777" w:rsidR="00A73A63" w:rsidRPr="00A73A63" w:rsidRDefault="00A73A63" w:rsidP="00A73A63">
            <w:pPr>
              <w:jc w:val="center"/>
              <w:rPr>
                <w:sz w:val="22"/>
                <w:szCs w:val="22"/>
              </w:rPr>
            </w:pPr>
            <w:r w:rsidRPr="00A73A63">
              <w:rPr>
                <w:sz w:val="22"/>
                <w:szCs w:val="22"/>
              </w:rPr>
              <w:t>03.2.21.92100</w:t>
            </w:r>
          </w:p>
        </w:tc>
        <w:tc>
          <w:tcPr>
            <w:tcW w:w="708" w:type="dxa"/>
            <w:tcBorders>
              <w:top w:val="nil"/>
              <w:left w:val="nil"/>
              <w:bottom w:val="single" w:sz="4" w:space="0" w:color="auto"/>
              <w:right w:val="single" w:sz="4" w:space="0" w:color="auto"/>
            </w:tcBorders>
            <w:shd w:val="clear" w:color="auto" w:fill="auto"/>
            <w:vAlign w:val="center"/>
            <w:hideMark/>
          </w:tcPr>
          <w:p w14:paraId="2E1F795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7F92CB" w14:textId="77777777" w:rsidR="00A73A63" w:rsidRPr="00A73A63" w:rsidRDefault="00A73A63" w:rsidP="00A73A63">
            <w:pPr>
              <w:jc w:val="right"/>
              <w:rPr>
                <w:sz w:val="22"/>
                <w:szCs w:val="22"/>
              </w:rPr>
            </w:pPr>
            <w:r w:rsidRPr="00A73A63">
              <w:rPr>
                <w:sz w:val="22"/>
                <w:szCs w:val="22"/>
              </w:rPr>
              <w:t>3 877,8</w:t>
            </w:r>
          </w:p>
        </w:tc>
        <w:tc>
          <w:tcPr>
            <w:tcW w:w="1701" w:type="dxa"/>
            <w:tcBorders>
              <w:top w:val="nil"/>
              <w:left w:val="nil"/>
              <w:bottom w:val="single" w:sz="4" w:space="0" w:color="auto"/>
              <w:right w:val="single" w:sz="4" w:space="0" w:color="auto"/>
            </w:tcBorders>
            <w:shd w:val="clear" w:color="auto" w:fill="auto"/>
            <w:noWrap/>
            <w:vAlign w:val="center"/>
            <w:hideMark/>
          </w:tcPr>
          <w:p w14:paraId="212F3D74" w14:textId="77777777" w:rsidR="00A73A63" w:rsidRPr="00A73A63" w:rsidRDefault="00A73A63" w:rsidP="00A73A63">
            <w:pPr>
              <w:jc w:val="right"/>
              <w:rPr>
                <w:sz w:val="22"/>
                <w:szCs w:val="22"/>
              </w:rPr>
            </w:pPr>
            <w:r w:rsidRPr="00A73A63">
              <w:rPr>
                <w:sz w:val="22"/>
                <w:szCs w:val="22"/>
              </w:rPr>
              <w:t>3 877,8</w:t>
            </w:r>
          </w:p>
        </w:tc>
      </w:tr>
      <w:tr w:rsidR="00A73A63" w:rsidRPr="00A73A63" w14:paraId="01BA4B31"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15AE1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4C52875"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4AAE0ADD"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1E38B97"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616EE862"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76D5F135" w14:textId="77777777" w:rsidR="00A73A63" w:rsidRPr="00A73A63" w:rsidRDefault="00A73A63" w:rsidP="00A73A63">
            <w:pPr>
              <w:jc w:val="center"/>
              <w:rPr>
                <w:sz w:val="22"/>
                <w:szCs w:val="22"/>
              </w:rPr>
            </w:pPr>
            <w:r w:rsidRPr="00A73A63">
              <w:rPr>
                <w:sz w:val="22"/>
                <w:szCs w:val="22"/>
              </w:rPr>
              <w:t>03.2.21.92100</w:t>
            </w:r>
          </w:p>
        </w:tc>
        <w:tc>
          <w:tcPr>
            <w:tcW w:w="708" w:type="dxa"/>
            <w:tcBorders>
              <w:top w:val="nil"/>
              <w:left w:val="nil"/>
              <w:bottom w:val="single" w:sz="4" w:space="0" w:color="auto"/>
              <w:right w:val="single" w:sz="4" w:space="0" w:color="auto"/>
            </w:tcBorders>
            <w:shd w:val="clear" w:color="auto" w:fill="auto"/>
            <w:vAlign w:val="center"/>
            <w:hideMark/>
          </w:tcPr>
          <w:p w14:paraId="089376E4"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1C44CD64" w14:textId="77777777" w:rsidR="00A73A63" w:rsidRPr="00A73A63" w:rsidRDefault="00A73A63" w:rsidP="00A73A63">
            <w:pPr>
              <w:jc w:val="right"/>
              <w:rPr>
                <w:sz w:val="22"/>
                <w:szCs w:val="22"/>
              </w:rPr>
            </w:pPr>
            <w:r w:rsidRPr="00A73A63">
              <w:rPr>
                <w:sz w:val="22"/>
                <w:szCs w:val="22"/>
              </w:rPr>
              <w:t>3 827,7</w:t>
            </w:r>
          </w:p>
        </w:tc>
        <w:tc>
          <w:tcPr>
            <w:tcW w:w="1701" w:type="dxa"/>
            <w:tcBorders>
              <w:top w:val="nil"/>
              <w:left w:val="nil"/>
              <w:bottom w:val="single" w:sz="4" w:space="0" w:color="auto"/>
              <w:right w:val="single" w:sz="4" w:space="0" w:color="auto"/>
            </w:tcBorders>
            <w:shd w:val="clear" w:color="auto" w:fill="auto"/>
            <w:noWrap/>
            <w:vAlign w:val="center"/>
            <w:hideMark/>
          </w:tcPr>
          <w:p w14:paraId="16883086" w14:textId="77777777" w:rsidR="00A73A63" w:rsidRPr="00A73A63" w:rsidRDefault="00A73A63" w:rsidP="00A73A63">
            <w:pPr>
              <w:jc w:val="right"/>
              <w:rPr>
                <w:sz w:val="22"/>
                <w:szCs w:val="22"/>
              </w:rPr>
            </w:pPr>
            <w:r w:rsidRPr="00A73A63">
              <w:rPr>
                <w:sz w:val="22"/>
                <w:szCs w:val="22"/>
              </w:rPr>
              <w:t>3 827,7</w:t>
            </w:r>
          </w:p>
        </w:tc>
      </w:tr>
      <w:tr w:rsidR="00A73A63" w:rsidRPr="00A73A63" w14:paraId="2DD0FA33"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E3475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4353C83"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95F3EE3"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65FC6760"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1F16B0B5"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4485D9A2" w14:textId="77777777" w:rsidR="00A73A63" w:rsidRPr="00A73A63" w:rsidRDefault="00A73A63" w:rsidP="00A73A63">
            <w:pPr>
              <w:jc w:val="center"/>
              <w:rPr>
                <w:sz w:val="22"/>
                <w:szCs w:val="22"/>
              </w:rPr>
            </w:pPr>
            <w:r w:rsidRPr="00A73A63">
              <w:rPr>
                <w:sz w:val="22"/>
                <w:szCs w:val="22"/>
              </w:rPr>
              <w:t>03.2.21.92100</w:t>
            </w:r>
          </w:p>
        </w:tc>
        <w:tc>
          <w:tcPr>
            <w:tcW w:w="708" w:type="dxa"/>
            <w:tcBorders>
              <w:top w:val="nil"/>
              <w:left w:val="nil"/>
              <w:bottom w:val="single" w:sz="4" w:space="0" w:color="auto"/>
              <w:right w:val="single" w:sz="4" w:space="0" w:color="auto"/>
            </w:tcBorders>
            <w:shd w:val="clear" w:color="auto" w:fill="auto"/>
            <w:vAlign w:val="center"/>
            <w:hideMark/>
          </w:tcPr>
          <w:p w14:paraId="5DFAF96F"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0401283" w14:textId="77777777" w:rsidR="00A73A63" w:rsidRPr="00A73A63" w:rsidRDefault="00A73A63" w:rsidP="00A73A63">
            <w:pPr>
              <w:jc w:val="right"/>
              <w:rPr>
                <w:sz w:val="22"/>
                <w:szCs w:val="22"/>
              </w:rPr>
            </w:pPr>
            <w:r w:rsidRPr="00A73A63">
              <w:rPr>
                <w:sz w:val="22"/>
                <w:szCs w:val="22"/>
              </w:rPr>
              <w:t>50,1</w:t>
            </w:r>
          </w:p>
        </w:tc>
        <w:tc>
          <w:tcPr>
            <w:tcW w:w="1701" w:type="dxa"/>
            <w:tcBorders>
              <w:top w:val="nil"/>
              <w:left w:val="nil"/>
              <w:bottom w:val="single" w:sz="4" w:space="0" w:color="auto"/>
              <w:right w:val="single" w:sz="4" w:space="0" w:color="auto"/>
            </w:tcBorders>
            <w:shd w:val="clear" w:color="auto" w:fill="auto"/>
            <w:noWrap/>
            <w:vAlign w:val="center"/>
            <w:hideMark/>
          </w:tcPr>
          <w:p w14:paraId="3512D061" w14:textId="77777777" w:rsidR="00A73A63" w:rsidRPr="00A73A63" w:rsidRDefault="00A73A63" w:rsidP="00A73A63">
            <w:pPr>
              <w:jc w:val="right"/>
              <w:rPr>
                <w:sz w:val="22"/>
                <w:szCs w:val="22"/>
              </w:rPr>
            </w:pPr>
            <w:r w:rsidRPr="00A73A63">
              <w:rPr>
                <w:sz w:val="22"/>
                <w:szCs w:val="22"/>
              </w:rPr>
              <w:t>50,1</w:t>
            </w:r>
          </w:p>
        </w:tc>
      </w:tr>
      <w:tr w:rsidR="00A73A63" w:rsidRPr="00A73A63" w14:paraId="0EE01CA6" w14:textId="77777777" w:rsidTr="00A6493F">
        <w:trPr>
          <w:trHeight w:val="823"/>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1B3A0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08E5E5C"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«Мероприятия, направленные на повышение эффективности  муниципального управления в сфере культуры» (стипендии, премии Мэра, повышение </w:t>
            </w:r>
            <w:r w:rsidRPr="00A73A63">
              <w:rPr>
                <w:sz w:val="22"/>
                <w:szCs w:val="22"/>
              </w:rPr>
              <w:lastRenderedPageBreak/>
              <w:t>квалификации специалистов)</w:t>
            </w:r>
          </w:p>
        </w:tc>
        <w:tc>
          <w:tcPr>
            <w:tcW w:w="1134" w:type="dxa"/>
            <w:tcBorders>
              <w:top w:val="nil"/>
              <w:left w:val="nil"/>
              <w:bottom w:val="single" w:sz="4" w:space="0" w:color="auto"/>
              <w:right w:val="single" w:sz="4" w:space="0" w:color="auto"/>
            </w:tcBorders>
            <w:shd w:val="clear" w:color="auto" w:fill="auto"/>
            <w:vAlign w:val="center"/>
            <w:hideMark/>
          </w:tcPr>
          <w:p w14:paraId="30C6C943" w14:textId="77777777" w:rsidR="00A73A63" w:rsidRPr="00A73A63" w:rsidRDefault="00A73A63" w:rsidP="00A73A63">
            <w:pPr>
              <w:jc w:val="center"/>
              <w:rPr>
                <w:sz w:val="22"/>
                <w:szCs w:val="22"/>
              </w:rPr>
            </w:pPr>
            <w:r w:rsidRPr="00A73A63">
              <w:rPr>
                <w:sz w:val="22"/>
                <w:szCs w:val="22"/>
              </w:rPr>
              <w:lastRenderedPageBreak/>
              <w:t>904</w:t>
            </w:r>
          </w:p>
        </w:tc>
        <w:tc>
          <w:tcPr>
            <w:tcW w:w="425" w:type="dxa"/>
            <w:tcBorders>
              <w:top w:val="nil"/>
              <w:left w:val="nil"/>
              <w:bottom w:val="single" w:sz="4" w:space="0" w:color="auto"/>
              <w:right w:val="single" w:sz="4" w:space="0" w:color="auto"/>
            </w:tcBorders>
            <w:shd w:val="clear" w:color="auto" w:fill="auto"/>
            <w:vAlign w:val="center"/>
            <w:hideMark/>
          </w:tcPr>
          <w:p w14:paraId="5523E103"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5C7C097A"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1D8481E9" w14:textId="77777777" w:rsidR="00A73A63" w:rsidRPr="00A73A63" w:rsidRDefault="00A73A63" w:rsidP="00A73A63">
            <w:pPr>
              <w:jc w:val="center"/>
              <w:rPr>
                <w:sz w:val="22"/>
                <w:szCs w:val="22"/>
              </w:rPr>
            </w:pPr>
            <w:r w:rsidRPr="00A73A63">
              <w:rPr>
                <w:sz w:val="22"/>
                <w:szCs w:val="22"/>
              </w:rPr>
              <w:t>03.2.76.00000</w:t>
            </w:r>
          </w:p>
        </w:tc>
        <w:tc>
          <w:tcPr>
            <w:tcW w:w="708" w:type="dxa"/>
            <w:tcBorders>
              <w:top w:val="nil"/>
              <w:left w:val="nil"/>
              <w:bottom w:val="single" w:sz="4" w:space="0" w:color="auto"/>
              <w:right w:val="single" w:sz="4" w:space="0" w:color="auto"/>
            </w:tcBorders>
            <w:shd w:val="clear" w:color="auto" w:fill="auto"/>
            <w:vAlign w:val="center"/>
            <w:hideMark/>
          </w:tcPr>
          <w:p w14:paraId="7F78936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BB7C08" w14:textId="77777777" w:rsidR="00A73A63" w:rsidRPr="00A73A63" w:rsidRDefault="00A73A63" w:rsidP="00A73A63">
            <w:pPr>
              <w:jc w:val="right"/>
              <w:rPr>
                <w:sz w:val="22"/>
                <w:szCs w:val="22"/>
              </w:rPr>
            </w:pPr>
            <w:r w:rsidRPr="00A73A63">
              <w:rPr>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14:paraId="66921FF0" w14:textId="77777777" w:rsidR="00A73A63" w:rsidRPr="00A73A63" w:rsidRDefault="00A73A63" w:rsidP="00A73A63">
            <w:pPr>
              <w:jc w:val="right"/>
              <w:rPr>
                <w:sz w:val="22"/>
                <w:szCs w:val="22"/>
              </w:rPr>
            </w:pPr>
            <w:r w:rsidRPr="00A73A63">
              <w:rPr>
                <w:sz w:val="22"/>
                <w:szCs w:val="22"/>
              </w:rPr>
              <w:t>120,0</w:t>
            </w:r>
          </w:p>
        </w:tc>
      </w:tr>
      <w:tr w:rsidR="00A73A63" w:rsidRPr="00A73A63" w14:paraId="49A1E464"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B7B358"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06802CD" w14:textId="77777777" w:rsidR="00A73A63" w:rsidRPr="00A73A63" w:rsidRDefault="00A73A63" w:rsidP="00A73A63">
            <w:pPr>
              <w:jc w:val="both"/>
              <w:rPr>
                <w:sz w:val="22"/>
                <w:szCs w:val="22"/>
              </w:rPr>
            </w:pPr>
            <w:r w:rsidRPr="00A73A63">
              <w:rPr>
                <w:sz w:val="22"/>
                <w:szCs w:val="22"/>
              </w:rPr>
              <w:t>Поощрение лиц, достигнувших лучших показателей на территории муниципального образования в области культуры и искусства</w:t>
            </w:r>
          </w:p>
        </w:tc>
        <w:tc>
          <w:tcPr>
            <w:tcW w:w="1134" w:type="dxa"/>
            <w:tcBorders>
              <w:top w:val="nil"/>
              <w:left w:val="nil"/>
              <w:bottom w:val="single" w:sz="4" w:space="0" w:color="auto"/>
              <w:right w:val="single" w:sz="4" w:space="0" w:color="auto"/>
            </w:tcBorders>
            <w:shd w:val="clear" w:color="auto" w:fill="auto"/>
            <w:vAlign w:val="center"/>
            <w:hideMark/>
          </w:tcPr>
          <w:p w14:paraId="01401F0F"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3F438DA"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1B35B1BB"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75F00A31" w14:textId="77777777" w:rsidR="00A73A63" w:rsidRPr="00A73A63" w:rsidRDefault="00A73A63" w:rsidP="00A73A63">
            <w:pPr>
              <w:jc w:val="center"/>
              <w:rPr>
                <w:sz w:val="22"/>
                <w:szCs w:val="22"/>
              </w:rPr>
            </w:pPr>
            <w:r w:rsidRPr="00A73A63">
              <w:rPr>
                <w:sz w:val="22"/>
                <w:szCs w:val="22"/>
              </w:rPr>
              <w:t>03.2.76.97600</w:t>
            </w:r>
          </w:p>
        </w:tc>
        <w:tc>
          <w:tcPr>
            <w:tcW w:w="708" w:type="dxa"/>
            <w:tcBorders>
              <w:top w:val="nil"/>
              <w:left w:val="nil"/>
              <w:bottom w:val="single" w:sz="4" w:space="0" w:color="auto"/>
              <w:right w:val="single" w:sz="4" w:space="0" w:color="auto"/>
            </w:tcBorders>
            <w:shd w:val="clear" w:color="auto" w:fill="auto"/>
            <w:vAlign w:val="center"/>
            <w:hideMark/>
          </w:tcPr>
          <w:p w14:paraId="14C3E54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3FFDE8" w14:textId="77777777" w:rsidR="00A73A63" w:rsidRPr="00A73A63" w:rsidRDefault="00A73A63" w:rsidP="00A73A63">
            <w:pPr>
              <w:jc w:val="right"/>
              <w:rPr>
                <w:sz w:val="22"/>
                <w:szCs w:val="22"/>
              </w:rPr>
            </w:pPr>
            <w:r w:rsidRPr="00A73A63">
              <w:rPr>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14:paraId="43FC85B2" w14:textId="77777777" w:rsidR="00A73A63" w:rsidRPr="00A73A63" w:rsidRDefault="00A73A63" w:rsidP="00A73A63">
            <w:pPr>
              <w:jc w:val="right"/>
              <w:rPr>
                <w:sz w:val="22"/>
                <w:szCs w:val="22"/>
              </w:rPr>
            </w:pPr>
            <w:r w:rsidRPr="00A73A63">
              <w:rPr>
                <w:sz w:val="22"/>
                <w:szCs w:val="22"/>
              </w:rPr>
              <w:t>120,0</w:t>
            </w:r>
          </w:p>
        </w:tc>
      </w:tr>
      <w:tr w:rsidR="00A73A63" w:rsidRPr="00A73A63" w14:paraId="31ABEECE"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C3AB4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78F235B" w14:textId="77777777" w:rsidR="00A73A63" w:rsidRPr="00A73A63" w:rsidRDefault="00A73A63" w:rsidP="00A73A63">
            <w:pPr>
              <w:jc w:val="both"/>
              <w:rPr>
                <w:sz w:val="22"/>
                <w:szCs w:val="22"/>
              </w:rPr>
            </w:pPr>
            <w:r w:rsidRPr="00A73A63">
              <w:rPr>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194C1C00" w14:textId="77777777" w:rsidR="00A73A63" w:rsidRPr="00A73A63" w:rsidRDefault="00A73A63" w:rsidP="00A73A63">
            <w:pPr>
              <w:jc w:val="center"/>
              <w:rPr>
                <w:sz w:val="22"/>
                <w:szCs w:val="22"/>
              </w:rPr>
            </w:pPr>
            <w:r w:rsidRPr="00A73A63">
              <w:rPr>
                <w:sz w:val="22"/>
                <w:szCs w:val="22"/>
              </w:rPr>
              <w:t>904</w:t>
            </w:r>
          </w:p>
        </w:tc>
        <w:tc>
          <w:tcPr>
            <w:tcW w:w="425" w:type="dxa"/>
            <w:tcBorders>
              <w:top w:val="nil"/>
              <w:left w:val="nil"/>
              <w:bottom w:val="single" w:sz="4" w:space="0" w:color="auto"/>
              <w:right w:val="single" w:sz="4" w:space="0" w:color="auto"/>
            </w:tcBorders>
            <w:shd w:val="clear" w:color="auto" w:fill="auto"/>
            <w:vAlign w:val="center"/>
            <w:hideMark/>
          </w:tcPr>
          <w:p w14:paraId="17DAD97C" w14:textId="77777777" w:rsidR="00A73A63" w:rsidRPr="00A73A63" w:rsidRDefault="00A73A63" w:rsidP="00A73A63">
            <w:pPr>
              <w:jc w:val="center"/>
              <w:rPr>
                <w:sz w:val="22"/>
                <w:szCs w:val="22"/>
              </w:rPr>
            </w:pPr>
            <w:r w:rsidRPr="00A73A63">
              <w:rPr>
                <w:sz w:val="22"/>
                <w:szCs w:val="22"/>
              </w:rPr>
              <w:t>08</w:t>
            </w:r>
          </w:p>
        </w:tc>
        <w:tc>
          <w:tcPr>
            <w:tcW w:w="283" w:type="dxa"/>
            <w:tcBorders>
              <w:top w:val="nil"/>
              <w:left w:val="nil"/>
              <w:bottom w:val="single" w:sz="4" w:space="0" w:color="auto"/>
              <w:right w:val="single" w:sz="4" w:space="0" w:color="auto"/>
            </w:tcBorders>
            <w:shd w:val="clear" w:color="auto" w:fill="auto"/>
            <w:vAlign w:val="center"/>
            <w:hideMark/>
          </w:tcPr>
          <w:p w14:paraId="41D62757"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4FAFFE69" w14:textId="77777777" w:rsidR="00A73A63" w:rsidRPr="00A73A63" w:rsidRDefault="00A73A63" w:rsidP="00A73A63">
            <w:pPr>
              <w:jc w:val="center"/>
              <w:rPr>
                <w:sz w:val="22"/>
                <w:szCs w:val="22"/>
              </w:rPr>
            </w:pPr>
            <w:r w:rsidRPr="00A73A63">
              <w:rPr>
                <w:sz w:val="22"/>
                <w:szCs w:val="22"/>
              </w:rPr>
              <w:t>03.2.76.97600</w:t>
            </w:r>
          </w:p>
        </w:tc>
        <w:tc>
          <w:tcPr>
            <w:tcW w:w="708" w:type="dxa"/>
            <w:tcBorders>
              <w:top w:val="nil"/>
              <w:left w:val="nil"/>
              <w:bottom w:val="single" w:sz="4" w:space="0" w:color="auto"/>
              <w:right w:val="single" w:sz="4" w:space="0" w:color="auto"/>
            </w:tcBorders>
            <w:shd w:val="clear" w:color="auto" w:fill="auto"/>
            <w:vAlign w:val="center"/>
            <w:hideMark/>
          </w:tcPr>
          <w:p w14:paraId="2DBFD8C3" w14:textId="77777777" w:rsidR="00A73A63" w:rsidRPr="00A73A63" w:rsidRDefault="00A73A63" w:rsidP="00A73A63">
            <w:pPr>
              <w:jc w:val="center"/>
              <w:rPr>
                <w:sz w:val="22"/>
                <w:szCs w:val="22"/>
              </w:rPr>
            </w:pPr>
            <w:r w:rsidRPr="00A73A63">
              <w:rPr>
                <w:sz w:val="22"/>
                <w:szCs w:val="22"/>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33EB89C8" w14:textId="77777777" w:rsidR="00A73A63" w:rsidRPr="00A73A63" w:rsidRDefault="00A73A63" w:rsidP="00A73A63">
            <w:pPr>
              <w:jc w:val="right"/>
              <w:rPr>
                <w:sz w:val="22"/>
                <w:szCs w:val="22"/>
              </w:rPr>
            </w:pPr>
            <w:r w:rsidRPr="00A73A63">
              <w:rPr>
                <w:sz w:val="22"/>
                <w:szCs w:val="22"/>
              </w:rPr>
              <w:t>120,0</w:t>
            </w:r>
          </w:p>
        </w:tc>
        <w:tc>
          <w:tcPr>
            <w:tcW w:w="1701" w:type="dxa"/>
            <w:tcBorders>
              <w:top w:val="nil"/>
              <w:left w:val="nil"/>
              <w:bottom w:val="single" w:sz="4" w:space="0" w:color="auto"/>
              <w:right w:val="single" w:sz="4" w:space="0" w:color="auto"/>
            </w:tcBorders>
            <w:shd w:val="clear" w:color="auto" w:fill="auto"/>
            <w:noWrap/>
            <w:vAlign w:val="center"/>
            <w:hideMark/>
          </w:tcPr>
          <w:p w14:paraId="6E11886F" w14:textId="77777777" w:rsidR="00A73A63" w:rsidRPr="00A73A63" w:rsidRDefault="00A73A63" w:rsidP="00A73A63">
            <w:pPr>
              <w:jc w:val="right"/>
              <w:rPr>
                <w:sz w:val="22"/>
                <w:szCs w:val="22"/>
              </w:rPr>
            </w:pPr>
            <w:r w:rsidRPr="00A73A63">
              <w:rPr>
                <w:sz w:val="22"/>
                <w:szCs w:val="22"/>
              </w:rPr>
              <w:t>120,0</w:t>
            </w:r>
          </w:p>
        </w:tc>
      </w:tr>
      <w:tr w:rsidR="00A73A63" w:rsidRPr="00A73A63" w14:paraId="0084A614"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F51EA4" w14:textId="77777777" w:rsidR="00A73A63" w:rsidRPr="00A73A63" w:rsidRDefault="00A73A63" w:rsidP="00A73A63">
            <w:pPr>
              <w:jc w:val="center"/>
              <w:rPr>
                <w:b/>
                <w:bCs/>
                <w:sz w:val="22"/>
                <w:szCs w:val="22"/>
              </w:rPr>
            </w:pPr>
            <w:r w:rsidRPr="00A73A63">
              <w:rPr>
                <w:b/>
                <w:bCs/>
                <w:sz w:val="22"/>
                <w:szCs w:val="22"/>
              </w:rPr>
              <w:t>4</w:t>
            </w:r>
          </w:p>
        </w:tc>
        <w:tc>
          <w:tcPr>
            <w:tcW w:w="1677" w:type="dxa"/>
            <w:tcBorders>
              <w:top w:val="nil"/>
              <w:left w:val="nil"/>
              <w:bottom w:val="single" w:sz="4" w:space="0" w:color="auto"/>
              <w:right w:val="single" w:sz="4" w:space="0" w:color="auto"/>
            </w:tcBorders>
            <w:shd w:val="clear" w:color="auto" w:fill="auto"/>
            <w:hideMark/>
          </w:tcPr>
          <w:p w14:paraId="75A55031" w14:textId="77777777" w:rsidR="00A73A63" w:rsidRPr="00A73A63" w:rsidRDefault="00A73A63" w:rsidP="00A73A63">
            <w:pPr>
              <w:jc w:val="both"/>
              <w:rPr>
                <w:b/>
                <w:bCs/>
                <w:sz w:val="22"/>
                <w:szCs w:val="22"/>
              </w:rPr>
            </w:pPr>
            <w:r w:rsidRPr="00A73A63">
              <w:rPr>
                <w:b/>
                <w:bCs/>
                <w:sz w:val="22"/>
                <w:szCs w:val="22"/>
              </w:rPr>
              <w:t xml:space="preserve">Управление образования Администрации Шелеховского муниципального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6202671A" w14:textId="77777777" w:rsidR="00A73A63" w:rsidRPr="00A73A63" w:rsidRDefault="00A73A63" w:rsidP="00A73A63">
            <w:pPr>
              <w:jc w:val="center"/>
              <w:rPr>
                <w:b/>
                <w:bCs/>
                <w:sz w:val="22"/>
                <w:szCs w:val="22"/>
              </w:rPr>
            </w:pPr>
            <w:r w:rsidRPr="00A73A63">
              <w:rPr>
                <w:b/>
                <w:bCs/>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13A41AA"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02F5DBD9"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2CFFB314"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6885D64A"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17AC56C" w14:textId="77777777" w:rsidR="00A73A63" w:rsidRPr="00A73A63" w:rsidRDefault="00A73A63" w:rsidP="00A73A63">
            <w:pPr>
              <w:jc w:val="right"/>
              <w:rPr>
                <w:b/>
                <w:bCs/>
                <w:sz w:val="22"/>
                <w:szCs w:val="22"/>
              </w:rPr>
            </w:pPr>
            <w:r w:rsidRPr="00A73A63">
              <w:rPr>
                <w:b/>
                <w:bCs/>
                <w:sz w:val="22"/>
                <w:szCs w:val="22"/>
              </w:rPr>
              <w:t>1 720 774,0</w:t>
            </w:r>
          </w:p>
        </w:tc>
        <w:tc>
          <w:tcPr>
            <w:tcW w:w="1701" w:type="dxa"/>
            <w:tcBorders>
              <w:top w:val="nil"/>
              <w:left w:val="nil"/>
              <w:bottom w:val="single" w:sz="4" w:space="0" w:color="auto"/>
              <w:right w:val="single" w:sz="4" w:space="0" w:color="auto"/>
            </w:tcBorders>
            <w:shd w:val="clear" w:color="auto" w:fill="auto"/>
            <w:noWrap/>
            <w:vAlign w:val="center"/>
            <w:hideMark/>
          </w:tcPr>
          <w:p w14:paraId="0DF4B9B2" w14:textId="77777777" w:rsidR="00A73A63" w:rsidRPr="00A73A63" w:rsidRDefault="00A73A63" w:rsidP="00A73A63">
            <w:pPr>
              <w:jc w:val="right"/>
              <w:rPr>
                <w:b/>
                <w:bCs/>
                <w:sz w:val="22"/>
                <w:szCs w:val="22"/>
              </w:rPr>
            </w:pPr>
            <w:r w:rsidRPr="00A73A63">
              <w:rPr>
                <w:b/>
                <w:bCs/>
                <w:sz w:val="22"/>
                <w:szCs w:val="22"/>
              </w:rPr>
              <w:t>1 665 165,9</w:t>
            </w:r>
          </w:p>
        </w:tc>
      </w:tr>
      <w:tr w:rsidR="00A73A63" w:rsidRPr="00A73A63" w14:paraId="0742EC23"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E3FA8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40EB56D" w14:textId="77777777" w:rsidR="00A73A63" w:rsidRPr="00A73A63" w:rsidRDefault="00A73A63" w:rsidP="00A73A63">
            <w:pPr>
              <w:jc w:val="both"/>
              <w:rPr>
                <w:sz w:val="22"/>
                <w:szCs w:val="22"/>
              </w:rPr>
            </w:pPr>
            <w:r w:rsidRPr="00A73A63">
              <w:rPr>
                <w:sz w:val="22"/>
                <w:szCs w:val="22"/>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73531EBD"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6CF3A83"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704852F"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37654DC"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DA24E4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A17872" w14:textId="77777777" w:rsidR="00A73A63" w:rsidRPr="00A73A63" w:rsidRDefault="00A73A63" w:rsidP="00A73A63">
            <w:pPr>
              <w:jc w:val="right"/>
              <w:rPr>
                <w:sz w:val="22"/>
                <w:szCs w:val="22"/>
              </w:rPr>
            </w:pPr>
            <w:r w:rsidRPr="00A73A63">
              <w:rPr>
                <w:sz w:val="22"/>
                <w:szCs w:val="22"/>
              </w:rPr>
              <w:t>1 703 716,0</w:t>
            </w:r>
          </w:p>
        </w:tc>
        <w:tc>
          <w:tcPr>
            <w:tcW w:w="1701" w:type="dxa"/>
            <w:tcBorders>
              <w:top w:val="nil"/>
              <w:left w:val="nil"/>
              <w:bottom w:val="single" w:sz="4" w:space="0" w:color="auto"/>
              <w:right w:val="single" w:sz="4" w:space="0" w:color="auto"/>
            </w:tcBorders>
            <w:shd w:val="clear" w:color="auto" w:fill="auto"/>
            <w:noWrap/>
            <w:vAlign w:val="center"/>
            <w:hideMark/>
          </w:tcPr>
          <w:p w14:paraId="6B967CE9" w14:textId="77777777" w:rsidR="00A73A63" w:rsidRPr="00A73A63" w:rsidRDefault="00A73A63" w:rsidP="00A73A63">
            <w:pPr>
              <w:jc w:val="right"/>
              <w:rPr>
                <w:sz w:val="22"/>
                <w:szCs w:val="22"/>
              </w:rPr>
            </w:pPr>
            <w:r w:rsidRPr="00A73A63">
              <w:rPr>
                <w:sz w:val="22"/>
                <w:szCs w:val="22"/>
              </w:rPr>
              <w:t>1 648 108,0</w:t>
            </w:r>
          </w:p>
        </w:tc>
      </w:tr>
      <w:tr w:rsidR="00A73A63" w:rsidRPr="00A73A63" w14:paraId="3834A455"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69A70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9386BE3" w14:textId="77777777" w:rsidR="00A73A63" w:rsidRPr="00A73A63" w:rsidRDefault="00A73A63" w:rsidP="00A73A63">
            <w:pPr>
              <w:jc w:val="both"/>
              <w:rPr>
                <w:sz w:val="22"/>
                <w:szCs w:val="22"/>
              </w:rPr>
            </w:pPr>
            <w:r w:rsidRPr="00A73A63">
              <w:rPr>
                <w:sz w:val="22"/>
                <w:szCs w:val="22"/>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148FC8D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B18D717"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3007847" w14:textId="77777777" w:rsidR="00A73A63" w:rsidRPr="00A73A63" w:rsidRDefault="00A73A63" w:rsidP="00A73A63">
            <w:pPr>
              <w:jc w:val="center"/>
              <w:rPr>
                <w:b/>
                <w:bCs/>
                <w:sz w:val="22"/>
                <w:szCs w:val="22"/>
              </w:rPr>
            </w:pPr>
            <w:r w:rsidRPr="00A73A63">
              <w:rPr>
                <w:b/>
                <w:bCs/>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4131D6D"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C5CAC1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A4227B2" w14:textId="77777777" w:rsidR="00A73A63" w:rsidRPr="00A73A63" w:rsidRDefault="00A73A63" w:rsidP="00A73A63">
            <w:pPr>
              <w:jc w:val="right"/>
              <w:rPr>
                <w:sz w:val="22"/>
                <w:szCs w:val="22"/>
              </w:rPr>
            </w:pPr>
            <w:r w:rsidRPr="00A73A63">
              <w:rPr>
                <w:sz w:val="22"/>
                <w:szCs w:val="22"/>
              </w:rPr>
              <w:t>574 211,5</w:t>
            </w:r>
          </w:p>
        </w:tc>
        <w:tc>
          <w:tcPr>
            <w:tcW w:w="1701" w:type="dxa"/>
            <w:tcBorders>
              <w:top w:val="nil"/>
              <w:left w:val="nil"/>
              <w:bottom w:val="single" w:sz="4" w:space="0" w:color="auto"/>
              <w:right w:val="single" w:sz="4" w:space="0" w:color="auto"/>
            </w:tcBorders>
            <w:shd w:val="clear" w:color="auto" w:fill="auto"/>
            <w:noWrap/>
            <w:vAlign w:val="center"/>
            <w:hideMark/>
          </w:tcPr>
          <w:p w14:paraId="06F9CCDB" w14:textId="77777777" w:rsidR="00A73A63" w:rsidRPr="00A73A63" w:rsidRDefault="00A73A63" w:rsidP="00A73A63">
            <w:pPr>
              <w:jc w:val="right"/>
              <w:rPr>
                <w:sz w:val="22"/>
                <w:szCs w:val="22"/>
              </w:rPr>
            </w:pPr>
            <w:r w:rsidRPr="00A73A63">
              <w:rPr>
                <w:sz w:val="22"/>
                <w:szCs w:val="22"/>
              </w:rPr>
              <w:t>559 476,9</w:t>
            </w:r>
          </w:p>
        </w:tc>
      </w:tr>
      <w:tr w:rsidR="00A73A63" w:rsidRPr="00A73A63" w14:paraId="28402EF3"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91224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8DBD522"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«Совершенствование сферы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448C31B3"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15B6A4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B092638"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000000"/>
              <w:right w:val="single" w:sz="4" w:space="0" w:color="000000"/>
            </w:tcBorders>
            <w:shd w:val="clear" w:color="auto" w:fill="auto"/>
            <w:vAlign w:val="center"/>
            <w:hideMark/>
          </w:tcPr>
          <w:p w14:paraId="690C18EB" w14:textId="77777777" w:rsidR="00A73A63" w:rsidRPr="00A73A63" w:rsidRDefault="00A73A63" w:rsidP="00A73A63">
            <w:pPr>
              <w:jc w:val="center"/>
              <w:rPr>
                <w:sz w:val="22"/>
                <w:szCs w:val="22"/>
              </w:rPr>
            </w:pPr>
            <w:r w:rsidRPr="00A73A63">
              <w:rPr>
                <w:sz w:val="22"/>
                <w:szCs w:val="22"/>
              </w:rPr>
              <w:t>01.0.00.00000</w:t>
            </w:r>
          </w:p>
        </w:tc>
        <w:tc>
          <w:tcPr>
            <w:tcW w:w="708" w:type="dxa"/>
            <w:tcBorders>
              <w:top w:val="nil"/>
              <w:left w:val="nil"/>
              <w:bottom w:val="single" w:sz="4" w:space="0" w:color="auto"/>
              <w:right w:val="single" w:sz="4" w:space="0" w:color="auto"/>
            </w:tcBorders>
            <w:shd w:val="clear" w:color="auto" w:fill="auto"/>
            <w:vAlign w:val="center"/>
            <w:hideMark/>
          </w:tcPr>
          <w:p w14:paraId="1024E2C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1C2230" w14:textId="77777777" w:rsidR="00A73A63" w:rsidRPr="00A73A63" w:rsidRDefault="00A73A63" w:rsidP="00A73A63">
            <w:pPr>
              <w:jc w:val="right"/>
              <w:rPr>
                <w:sz w:val="22"/>
                <w:szCs w:val="22"/>
              </w:rPr>
            </w:pPr>
            <w:r w:rsidRPr="00A73A63">
              <w:rPr>
                <w:sz w:val="22"/>
                <w:szCs w:val="22"/>
              </w:rPr>
              <w:t>573 594,1</w:t>
            </w:r>
          </w:p>
        </w:tc>
        <w:tc>
          <w:tcPr>
            <w:tcW w:w="1701" w:type="dxa"/>
            <w:tcBorders>
              <w:top w:val="nil"/>
              <w:left w:val="nil"/>
              <w:bottom w:val="single" w:sz="4" w:space="0" w:color="auto"/>
              <w:right w:val="single" w:sz="4" w:space="0" w:color="auto"/>
            </w:tcBorders>
            <w:shd w:val="clear" w:color="auto" w:fill="auto"/>
            <w:noWrap/>
            <w:vAlign w:val="center"/>
            <w:hideMark/>
          </w:tcPr>
          <w:p w14:paraId="3C5872FD" w14:textId="77777777" w:rsidR="00A73A63" w:rsidRPr="00A73A63" w:rsidRDefault="00A73A63" w:rsidP="00A73A63">
            <w:pPr>
              <w:jc w:val="right"/>
              <w:rPr>
                <w:sz w:val="22"/>
                <w:szCs w:val="22"/>
              </w:rPr>
            </w:pPr>
            <w:r w:rsidRPr="00A73A63">
              <w:rPr>
                <w:sz w:val="22"/>
                <w:szCs w:val="22"/>
              </w:rPr>
              <w:t>554 512,5</w:t>
            </w:r>
          </w:p>
        </w:tc>
      </w:tr>
      <w:tr w:rsidR="00A73A63" w:rsidRPr="00A73A63" w14:paraId="2798DEB0"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55EE5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8A5D6E1"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«Организация предоставления дошкольного, начального общего, основного общего, среднего общего, дополнительного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2D31239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12F5E5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1437E43"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000000"/>
              <w:right w:val="single" w:sz="4" w:space="0" w:color="000000"/>
            </w:tcBorders>
            <w:shd w:val="clear" w:color="auto" w:fill="auto"/>
            <w:vAlign w:val="center"/>
            <w:hideMark/>
          </w:tcPr>
          <w:p w14:paraId="354F8278" w14:textId="77777777" w:rsidR="00A73A63" w:rsidRPr="00A73A63" w:rsidRDefault="00A73A63" w:rsidP="00A73A63">
            <w:pPr>
              <w:jc w:val="center"/>
              <w:rPr>
                <w:sz w:val="22"/>
                <w:szCs w:val="22"/>
              </w:rPr>
            </w:pPr>
            <w:r w:rsidRPr="00A73A63">
              <w:rPr>
                <w:sz w:val="22"/>
                <w:szCs w:val="22"/>
              </w:rPr>
              <w:t>01.1.00.00000</w:t>
            </w:r>
          </w:p>
        </w:tc>
        <w:tc>
          <w:tcPr>
            <w:tcW w:w="708" w:type="dxa"/>
            <w:tcBorders>
              <w:top w:val="nil"/>
              <w:left w:val="nil"/>
              <w:bottom w:val="single" w:sz="4" w:space="0" w:color="auto"/>
              <w:right w:val="single" w:sz="4" w:space="0" w:color="auto"/>
            </w:tcBorders>
            <w:shd w:val="clear" w:color="auto" w:fill="auto"/>
            <w:vAlign w:val="center"/>
            <w:hideMark/>
          </w:tcPr>
          <w:p w14:paraId="464CFCE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8FE6F1" w14:textId="77777777" w:rsidR="00A73A63" w:rsidRPr="00A73A63" w:rsidRDefault="00A73A63" w:rsidP="00A73A63">
            <w:pPr>
              <w:jc w:val="right"/>
              <w:rPr>
                <w:sz w:val="22"/>
                <w:szCs w:val="22"/>
              </w:rPr>
            </w:pPr>
            <w:r w:rsidRPr="00A73A63">
              <w:rPr>
                <w:sz w:val="22"/>
                <w:szCs w:val="22"/>
              </w:rPr>
              <w:t>539 980,7</w:t>
            </w:r>
          </w:p>
        </w:tc>
        <w:tc>
          <w:tcPr>
            <w:tcW w:w="1701" w:type="dxa"/>
            <w:tcBorders>
              <w:top w:val="nil"/>
              <w:left w:val="nil"/>
              <w:bottom w:val="single" w:sz="4" w:space="0" w:color="auto"/>
              <w:right w:val="single" w:sz="4" w:space="0" w:color="auto"/>
            </w:tcBorders>
            <w:shd w:val="clear" w:color="auto" w:fill="auto"/>
            <w:noWrap/>
            <w:vAlign w:val="center"/>
            <w:hideMark/>
          </w:tcPr>
          <w:p w14:paraId="359B7309" w14:textId="77777777" w:rsidR="00A73A63" w:rsidRPr="00A73A63" w:rsidRDefault="00A73A63" w:rsidP="00A73A63">
            <w:pPr>
              <w:jc w:val="right"/>
              <w:rPr>
                <w:sz w:val="22"/>
                <w:szCs w:val="22"/>
              </w:rPr>
            </w:pPr>
            <w:r w:rsidRPr="00A73A63">
              <w:rPr>
                <w:sz w:val="22"/>
                <w:szCs w:val="22"/>
              </w:rPr>
              <w:t>549 405,0</w:t>
            </w:r>
          </w:p>
        </w:tc>
      </w:tr>
      <w:tr w:rsidR="00A73A63" w:rsidRPr="00A73A63" w14:paraId="4C4D845A"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A3C52E"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BD034E0"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дошкольных образовательных организаций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D8953E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865DA8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67C692B"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DDB7C73" w14:textId="77777777" w:rsidR="00A73A63" w:rsidRPr="00A73A63" w:rsidRDefault="00A73A63" w:rsidP="00A73A63">
            <w:pPr>
              <w:jc w:val="center"/>
              <w:rPr>
                <w:sz w:val="22"/>
                <w:szCs w:val="22"/>
              </w:rPr>
            </w:pPr>
            <w:r w:rsidRPr="00A73A63">
              <w:rPr>
                <w:sz w:val="22"/>
                <w:szCs w:val="22"/>
              </w:rPr>
              <w:t>01.1.40.00000</w:t>
            </w:r>
          </w:p>
        </w:tc>
        <w:tc>
          <w:tcPr>
            <w:tcW w:w="708" w:type="dxa"/>
            <w:tcBorders>
              <w:top w:val="nil"/>
              <w:left w:val="nil"/>
              <w:bottom w:val="single" w:sz="4" w:space="0" w:color="auto"/>
              <w:right w:val="single" w:sz="4" w:space="0" w:color="auto"/>
            </w:tcBorders>
            <w:shd w:val="clear" w:color="auto" w:fill="auto"/>
            <w:vAlign w:val="center"/>
            <w:hideMark/>
          </w:tcPr>
          <w:p w14:paraId="08421BE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3605E6" w14:textId="77777777" w:rsidR="00A73A63" w:rsidRPr="00A73A63" w:rsidRDefault="00A73A63" w:rsidP="00A73A63">
            <w:pPr>
              <w:jc w:val="right"/>
              <w:rPr>
                <w:sz w:val="22"/>
                <w:szCs w:val="22"/>
              </w:rPr>
            </w:pPr>
            <w:r w:rsidRPr="00A73A63">
              <w:rPr>
                <w:sz w:val="22"/>
                <w:szCs w:val="22"/>
              </w:rPr>
              <w:t>539 980,7</w:t>
            </w:r>
          </w:p>
        </w:tc>
        <w:tc>
          <w:tcPr>
            <w:tcW w:w="1701" w:type="dxa"/>
            <w:tcBorders>
              <w:top w:val="nil"/>
              <w:left w:val="nil"/>
              <w:bottom w:val="single" w:sz="4" w:space="0" w:color="auto"/>
              <w:right w:val="single" w:sz="4" w:space="0" w:color="auto"/>
            </w:tcBorders>
            <w:shd w:val="clear" w:color="auto" w:fill="auto"/>
            <w:noWrap/>
            <w:vAlign w:val="center"/>
            <w:hideMark/>
          </w:tcPr>
          <w:p w14:paraId="128D283E" w14:textId="77777777" w:rsidR="00A73A63" w:rsidRPr="00A73A63" w:rsidRDefault="00A73A63" w:rsidP="00A73A63">
            <w:pPr>
              <w:jc w:val="right"/>
              <w:rPr>
                <w:sz w:val="22"/>
                <w:szCs w:val="22"/>
              </w:rPr>
            </w:pPr>
            <w:r w:rsidRPr="00A73A63">
              <w:rPr>
                <w:sz w:val="22"/>
                <w:szCs w:val="22"/>
              </w:rPr>
              <w:t>549 405,0</w:t>
            </w:r>
          </w:p>
        </w:tc>
      </w:tr>
      <w:tr w:rsidR="00A73A63" w:rsidRPr="00A73A63" w14:paraId="69D3934E" w14:textId="77777777" w:rsidTr="00A6493F">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DB428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nil"/>
              <w:right w:val="nil"/>
            </w:tcBorders>
            <w:shd w:val="clear" w:color="auto" w:fill="auto"/>
            <w:hideMark/>
          </w:tcPr>
          <w:p w14:paraId="7A93A947" w14:textId="77777777" w:rsidR="00A73A63" w:rsidRPr="00A73A63" w:rsidRDefault="00A73A63" w:rsidP="00A73A63">
            <w:pPr>
              <w:jc w:val="both"/>
              <w:rPr>
                <w:sz w:val="22"/>
                <w:szCs w:val="22"/>
              </w:rPr>
            </w:pPr>
            <w:r w:rsidRPr="00A73A63">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DD1F525"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AB632B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AC502CE"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3096EA2" w14:textId="77777777" w:rsidR="00A73A63" w:rsidRPr="00A73A63" w:rsidRDefault="00A73A63" w:rsidP="00A73A63">
            <w:pPr>
              <w:jc w:val="center"/>
              <w:rPr>
                <w:sz w:val="22"/>
                <w:szCs w:val="22"/>
              </w:rPr>
            </w:pPr>
            <w:r w:rsidRPr="00A73A63">
              <w:rPr>
                <w:sz w:val="22"/>
                <w:szCs w:val="22"/>
              </w:rPr>
              <w:t>01.1.40.73010</w:t>
            </w:r>
          </w:p>
        </w:tc>
        <w:tc>
          <w:tcPr>
            <w:tcW w:w="708" w:type="dxa"/>
            <w:tcBorders>
              <w:top w:val="nil"/>
              <w:left w:val="nil"/>
              <w:bottom w:val="single" w:sz="4" w:space="0" w:color="auto"/>
              <w:right w:val="single" w:sz="4" w:space="0" w:color="auto"/>
            </w:tcBorders>
            <w:shd w:val="clear" w:color="auto" w:fill="auto"/>
            <w:vAlign w:val="center"/>
            <w:hideMark/>
          </w:tcPr>
          <w:p w14:paraId="1BE5EF8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21F99C" w14:textId="77777777" w:rsidR="00A73A63" w:rsidRPr="00A73A63" w:rsidRDefault="00A73A63" w:rsidP="00A73A63">
            <w:pPr>
              <w:jc w:val="right"/>
              <w:rPr>
                <w:sz w:val="22"/>
                <w:szCs w:val="22"/>
              </w:rPr>
            </w:pPr>
            <w:r w:rsidRPr="00A73A63">
              <w:rPr>
                <w:sz w:val="22"/>
                <w:szCs w:val="22"/>
              </w:rPr>
              <w:t>407 344,7</w:t>
            </w:r>
          </w:p>
        </w:tc>
        <w:tc>
          <w:tcPr>
            <w:tcW w:w="1701" w:type="dxa"/>
            <w:tcBorders>
              <w:top w:val="nil"/>
              <w:left w:val="nil"/>
              <w:bottom w:val="single" w:sz="4" w:space="0" w:color="auto"/>
              <w:right w:val="single" w:sz="4" w:space="0" w:color="auto"/>
            </w:tcBorders>
            <w:shd w:val="clear" w:color="auto" w:fill="auto"/>
            <w:noWrap/>
            <w:vAlign w:val="center"/>
            <w:hideMark/>
          </w:tcPr>
          <w:p w14:paraId="3571CD09" w14:textId="77777777" w:rsidR="00A73A63" w:rsidRPr="00A73A63" w:rsidRDefault="00A73A63" w:rsidP="00A73A63">
            <w:pPr>
              <w:jc w:val="right"/>
              <w:rPr>
                <w:sz w:val="22"/>
                <w:szCs w:val="22"/>
              </w:rPr>
            </w:pPr>
            <w:r w:rsidRPr="00A73A63">
              <w:rPr>
                <w:sz w:val="22"/>
                <w:szCs w:val="22"/>
              </w:rPr>
              <w:t>407 344,7</w:t>
            </w:r>
          </w:p>
        </w:tc>
      </w:tr>
      <w:tr w:rsidR="00A73A63" w:rsidRPr="00A73A63" w14:paraId="4C2EBB22"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C70AA6"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12F0710D"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2D2DC52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FF25E2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0132CAE"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AA5C443" w14:textId="77777777" w:rsidR="00A73A63" w:rsidRPr="00A73A63" w:rsidRDefault="00A73A63" w:rsidP="00A73A63">
            <w:pPr>
              <w:jc w:val="center"/>
              <w:rPr>
                <w:sz w:val="22"/>
                <w:szCs w:val="22"/>
              </w:rPr>
            </w:pPr>
            <w:r w:rsidRPr="00A73A63">
              <w:rPr>
                <w:sz w:val="22"/>
                <w:szCs w:val="22"/>
              </w:rPr>
              <w:t>01.1.40.73010</w:t>
            </w:r>
          </w:p>
        </w:tc>
        <w:tc>
          <w:tcPr>
            <w:tcW w:w="708" w:type="dxa"/>
            <w:tcBorders>
              <w:top w:val="nil"/>
              <w:left w:val="nil"/>
              <w:bottom w:val="single" w:sz="4" w:space="0" w:color="auto"/>
              <w:right w:val="single" w:sz="4" w:space="0" w:color="auto"/>
            </w:tcBorders>
            <w:shd w:val="clear" w:color="auto" w:fill="auto"/>
            <w:vAlign w:val="center"/>
            <w:hideMark/>
          </w:tcPr>
          <w:p w14:paraId="646708E4"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5FCD08C3" w14:textId="77777777" w:rsidR="00A73A63" w:rsidRPr="00A73A63" w:rsidRDefault="00A73A63" w:rsidP="00A73A63">
            <w:pPr>
              <w:jc w:val="right"/>
              <w:rPr>
                <w:sz w:val="22"/>
                <w:szCs w:val="22"/>
              </w:rPr>
            </w:pPr>
            <w:r w:rsidRPr="00A73A63">
              <w:rPr>
                <w:sz w:val="22"/>
                <w:szCs w:val="22"/>
              </w:rPr>
              <w:t>403 000,7</w:t>
            </w:r>
          </w:p>
        </w:tc>
        <w:tc>
          <w:tcPr>
            <w:tcW w:w="1701" w:type="dxa"/>
            <w:tcBorders>
              <w:top w:val="nil"/>
              <w:left w:val="nil"/>
              <w:bottom w:val="single" w:sz="4" w:space="0" w:color="auto"/>
              <w:right w:val="single" w:sz="4" w:space="0" w:color="auto"/>
            </w:tcBorders>
            <w:shd w:val="clear" w:color="auto" w:fill="auto"/>
            <w:noWrap/>
            <w:vAlign w:val="center"/>
            <w:hideMark/>
          </w:tcPr>
          <w:p w14:paraId="57D61D4B" w14:textId="77777777" w:rsidR="00A73A63" w:rsidRPr="00A73A63" w:rsidRDefault="00A73A63" w:rsidP="00A73A63">
            <w:pPr>
              <w:jc w:val="right"/>
              <w:rPr>
                <w:sz w:val="22"/>
                <w:szCs w:val="22"/>
              </w:rPr>
            </w:pPr>
            <w:r w:rsidRPr="00A73A63">
              <w:rPr>
                <w:sz w:val="22"/>
                <w:szCs w:val="22"/>
              </w:rPr>
              <w:t>403 000,7</w:t>
            </w:r>
          </w:p>
        </w:tc>
      </w:tr>
      <w:tr w:rsidR="00A73A63" w:rsidRPr="00A73A63" w14:paraId="6745193B"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CDEEF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255CEAD" w14:textId="77777777" w:rsidR="00A73A63" w:rsidRPr="00A73A63" w:rsidRDefault="00A73A63" w:rsidP="00A73A63">
            <w:pPr>
              <w:spacing w:after="240"/>
              <w:jc w:val="both"/>
              <w:rPr>
                <w:sz w:val="22"/>
                <w:szCs w:val="22"/>
              </w:rPr>
            </w:pPr>
            <w:r w:rsidRPr="00A73A63">
              <w:rPr>
                <w:sz w:val="22"/>
                <w:szCs w:val="22"/>
              </w:rPr>
              <w:t xml:space="preserve">Закупка товаров, работ и услуг для обеспечения государственных </w:t>
            </w:r>
            <w:r w:rsidRPr="00A73A63">
              <w:rPr>
                <w:sz w:val="22"/>
                <w:szCs w:val="22"/>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0E6A53A"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0B5D8EF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F418A78"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069EC0C" w14:textId="77777777" w:rsidR="00A73A63" w:rsidRPr="00A73A63" w:rsidRDefault="00A73A63" w:rsidP="00A73A63">
            <w:pPr>
              <w:jc w:val="center"/>
              <w:rPr>
                <w:sz w:val="22"/>
                <w:szCs w:val="22"/>
              </w:rPr>
            </w:pPr>
            <w:r w:rsidRPr="00A73A63">
              <w:rPr>
                <w:sz w:val="22"/>
                <w:szCs w:val="22"/>
              </w:rPr>
              <w:t>01.1.40.73010</w:t>
            </w:r>
          </w:p>
        </w:tc>
        <w:tc>
          <w:tcPr>
            <w:tcW w:w="708" w:type="dxa"/>
            <w:tcBorders>
              <w:top w:val="nil"/>
              <w:left w:val="nil"/>
              <w:bottom w:val="single" w:sz="4" w:space="0" w:color="auto"/>
              <w:right w:val="single" w:sz="4" w:space="0" w:color="auto"/>
            </w:tcBorders>
            <w:shd w:val="clear" w:color="auto" w:fill="auto"/>
            <w:vAlign w:val="center"/>
            <w:hideMark/>
          </w:tcPr>
          <w:p w14:paraId="6A9142A7"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1B6E6A5" w14:textId="77777777" w:rsidR="00A73A63" w:rsidRPr="00A73A63" w:rsidRDefault="00A73A63" w:rsidP="00A73A63">
            <w:pPr>
              <w:jc w:val="right"/>
              <w:rPr>
                <w:sz w:val="22"/>
                <w:szCs w:val="22"/>
              </w:rPr>
            </w:pPr>
            <w:r w:rsidRPr="00A73A63">
              <w:rPr>
                <w:sz w:val="22"/>
                <w:szCs w:val="22"/>
              </w:rPr>
              <w:t>4 344,0</w:t>
            </w:r>
          </w:p>
        </w:tc>
        <w:tc>
          <w:tcPr>
            <w:tcW w:w="1701" w:type="dxa"/>
            <w:tcBorders>
              <w:top w:val="nil"/>
              <w:left w:val="nil"/>
              <w:bottom w:val="single" w:sz="4" w:space="0" w:color="auto"/>
              <w:right w:val="single" w:sz="4" w:space="0" w:color="auto"/>
            </w:tcBorders>
            <w:shd w:val="clear" w:color="auto" w:fill="auto"/>
            <w:noWrap/>
            <w:vAlign w:val="center"/>
            <w:hideMark/>
          </w:tcPr>
          <w:p w14:paraId="40BB29F3" w14:textId="77777777" w:rsidR="00A73A63" w:rsidRPr="00A73A63" w:rsidRDefault="00A73A63" w:rsidP="00A73A63">
            <w:pPr>
              <w:jc w:val="right"/>
              <w:rPr>
                <w:sz w:val="22"/>
                <w:szCs w:val="22"/>
              </w:rPr>
            </w:pPr>
            <w:r w:rsidRPr="00A73A63">
              <w:rPr>
                <w:sz w:val="22"/>
                <w:szCs w:val="22"/>
              </w:rPr>
              <w:t>4 344,0</w:t>
            </w:r>
          </w:p>
        </w:tc>
      </w:tr>
      <w:tr w:rsidR="00A73A63" w:rsidRPr="00A73A63" w14:paraId="0BB92FD3"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E5D0FC"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B8F4A9B"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32E0E3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8E397F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E49A5B0"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A662B4D" w14:textId="77777777" w:rsidR="00A73A63" w:rsidRPr="00A73A63" w:rsidRDefault="00A73A63" w:rsidP="00A73A63">
            <w:pPr>
              <w:jc w:val="center"/>
              <w:rPr>
                <w:sz w:val="22"/>
                <w:szCs w:val="22"/>
              </w:rPr>
            </w:pPr>
            <w:r w:rsidRPr="00A73A63">
              <w:rPr>
                <w:sz w:val="22"/>
                <w:szCs w:val="22"/>
              </w:rPr>
              <w:t>01.1.40.94100</w:t>
            </w:r>
          </w:p>
        </w:tc>
        <w:tc>
          <w:tcPr>
            <w:tcW w:w="708" w:type="dxa"/>
            <w:tcBorders>
              <w:top w:val="nil"/>
              <w:left w:val="nil"/>
              <w:bottom w:val="single" w:sz="4" w:space="0" w:color="auto"/>
              <w:right w:val="single" w:sz="4" w:space="0" w:color="auto"/>
            </w:tcBorders>
            <w:shd w:val="clear" w:color="auto" w:fill="auto"/>
            <w:vAlign w:val="center"/>
            <w:hideMark/>
          </w:tcPr>
          <w:p w14:paraId="4C98050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06F35A" w14:textId="77777777" w:rsidR="00A73A63" w:rsidRPr="00A73A63" w:rsidRDefault="00A73A63" w:rsidP="00A73A63">
            <w:pPr>
              <w:jc w:val="right"/>
              <w:rPr>
                <w:sz w:val="22"/>
                <w:szCs w:val="22"/>
              </w:rPr>
            </w:pPr>
            <w:r w:rsidRPr="00A73A63">
              <w:rPr>
                <w:sz w:val="22"/>
                <w:szCs w:val="22"/>
              </w:rPr>
              <w:t>132 548,2</w:t>
            </w:r>
          </w:p>
        </w:tc>
        <w:tc>
          <w:tcPr>
            <w:tcW w:w="1701" w:type="dxa"/>
            <w:tcBorders>
              <w:top w:val="nil"/>
              <w:left w:val="nil"/>
              <w:bottom w:val="single" w:sz="4" w:space="0" w:color="auto"/>
              <w:right w:val="single" w:sz="4" w:space="0" w:color="auto"/>
            </w:tcBorders>
            <w:shd w:val="clear" w:color="auto" w:fill="auto"/>
            <w:noWrap/>
            <w:vAlign w:val="center"/>
            <w:hideMark/>
          </w:tcPr>
          <w:p w14:paraId="48B2BAE8" w14:textId="77777777" w:rsidR="00A73A63" w:rsidRPr="00A73A63" w:rsidRDefault="00A73A63" w:rsidP="00A73A63">
            <w:pPr>
              <w:jc w:val="right"/>
              <w:rPr>
                <w:sz w:val="22"/>
                <w:szCs w:val="22"/>
              </w:rPr>
            </w:pPr>
            <w:r w:rsidRPr="00A73A63">
              <w:rPr>
                <w:sz w:val="22"/>
                <w:szCs w:val="22"/>
              </w:rPr>
              <w:t>141 972,5</w:t>
            </w:r>
          </w:p>
        </w:tc>
      </w:tr>
      <w:tr w:rsidR="00A73A63" w:rsidRPr="00A73A63" w14:paraId="12E01088"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6C677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BC990A8"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4EBF2365"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5BDB38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99D3A14"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FC9EAA9" w14:textId="77777777" w:rsidR="00A73A63" w:rsidRPr="00A73A63" w:rsidRDefault="00A73A63" w:rsidP="00A73A63">
            <w:pPr>
              <w:jc w:val="center"/>
              <w:rPr>
                <w:sz w:val="22"/>
                <w:szCs w:val="22"/>
              </w:rPr>
            </w:pPr>
            <w:r w:rsidRPr="00A73A63">
              <w:rPr>
                <w:sz w:val="22"/>
                <w:szCs w:val="22"/>
              </w:rPr>
              <w:t>01.1.40.94100</w:t>
            </w:r>
          </w:p>
        </w:tc>
        <w:tc>
          <w:tcPr>
            <w:tcW w:w="708" w:type="dxa"/>
            <w:tcBorders>
              <w:top w:val="nil"/>
              <w:left w:val="nil"/>
              <w:bottom w:val="single" w:sz="4" w:space="0" w:color="auto"/>
              <w:right w:val="single" w:sz="4" w:space="0" w:color="auto"/>
            </w:tcBorders>
            <w:shd w:val="clear" w:color="auto" w:fill="auto"/>
            <w:vAlign w:val="center"/>
            <w:hideMark/>
          </w:tcPr>
          <w:p w14:paraId="503BFD41"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286F98BB" w14:textId="77777777" w:rsidR="00A73A63" w:rsidRPr="00A73A63" w:rsidRDefault="00A73A63" w:rsidP="00A73A63">
            <w:pPr>
              <w:jc w:val="right"/>
              <w:rPr>
                <w:sz w:val="22"/>
                <w:szCs w:val="22"/>
              </w:rPr>
            </w:pPr>
            <w:r w:rsidRPr="00A73A63">
              <w:rPr>
                <w:sz w:val="22"/>
                <w:szCs w:val="22"/>
              </w:rPr>
              <w:t>10 530,8</w:t>
            </w:r>
          </w:p>
        </w:tc>
        <w:tc>
          <w:tcPr>
            <w:tcW w:w="1701" w:type="dxa"/>
            <w:tcBorders>
              <w:top w:val="nil"/>
              <w:left w:val="nil"/>
              <w:bottom w:val="single" w:sz="4" w:space="0" w:color="auto"/>
              <w:right w:val="single" w:sz="4" w:space="0" w:color="auto"/>
            </w:tcBorders>
            <w:shd w:val="clear" w:color="auto" w:fill="auto"/>
            <w:noWrap/>
            <w:vAlign w:val="center"/>
            <w:hideMark/>
          </w:tcPr>
          <w:p w14:paraId="5C4309E9" w14:textId="77777777" w:rsidR="00A73A63" w:rsidRPr="00A73A63" w:rsidRDefault="00A73A63" w:rsidP="00A73A63">
            <w:pPr>
              <w:jc w:val="right"/>
              <w:rPr>
                <w:sz w:val="22"/>
                <w:szCs w:val="22"/>
              </w:rPr>
            </w:pPr>
            <w:r w:rsidRPr="00A73A63">
              <w:rPr>
                <w:sz w:val="22"/>
                <w:szCs w:val="22"/>
              </w:rPr>
              <w:t>10 530,8</w:t>
            </w:r>
          </w:p>
        </w:tc>
      </w:tr>
      <w:tr w:rsidR="00A73A63" w:rsidRPr="00A73A63" w14:paraId="4A8F650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E6DF9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C1B6CF6"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32FBE1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99C059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1905E01"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7A7343DF" w14:textId="77777777" w:rsidR="00A73A63" w:rsidRPr="00A73A63" w:rsidRDefault="00A73A63" w:rsidP="00A73A63">
            <w:pPr>
              <w:jc w:val="center"/>
              <w:rPr>
                <w:sz w:val="22"/>
                <w:szCs w:val="22"/>
              </w:rPr>
            </w:pPr>
            <w:r w:rsidRPr="00A73A63">
              <w:rPr>
                <w:sz w:val="22"/>
                <w:szCs w:val="22"/>
              </w:rPr>
              <w:t>01.1.40.94100</w:t>
            </w:r>
          </w:p>
        </w:tc>
        <w:tc>
          <w:tcPr>
            <w:tcW w:w="708" w:type="dxa"/>
            <w:tcBorders>
              <w:top w:val="nil"/>
              <w:left w:val="nil"/>
              <w:bottom w:val="single" w:sz="4" w:space="0" w:color="auto"/>
              <w:right w:val="single" w:sz="4" w:space="0" w:color="auto"/>
            </w:tcBorders>
            <w:shd w:val="clear" w:color="auto" w:fill="auto"/>
            <w:vAlign w:val="center"/>
            <w:hideMark/>
          </w:tcPr>
          <w:p w14:paraId="32FFB75A"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729BC8F" w14:textId="77777777" w:rsidR="00A73A63" w:rsidRPr="00A73A63" w:rsidRDefault="00A73A63" w:rsidP="00A73A63">
            <w:pPr>
              <w:jc w:val="right"/>
              <w:rPr>
                <w:sz w:val="22"/>
                <w:szCs w:val="22"/>
              </w:rPr>
            </w:pPr>
            <w:r w:rsidRPr="00A73A63">
              <w:rPr>
                <w:sz w:val="22"/>
                <w:szCs w:val="22"/>
              </w:rPr>
              <w:t>121 072,1</w:t>
            </w:r>
          </w:p>
        </w:tc>
        <w:tc>
          <w:tcPr>
            <w:tcW w:w="1701" w:type="dxa"/>
            <w:tcBorders>
              <w:top w:val="nil"/>
              <w:left w:val="nil"/>
              <w:bottom w:val="single" w:sz="4" w:space="0" w:color="auto"/>
              <w:right w:val="single" w:sz="4" w:space="0" w:color="auto"/>
            </w:tcBorders>
            <w:shd w:val="clear" w:color="auto" w:fill="auto"/>
            <w:noWrap/>
            <w:vAlign w:val="center"/>
            <w:hideMark/>
          </w:tcPr>
          <w:p w14:paraId="37336AA7" w14:textId="77777777" w:rsidR="00A73A63" w:rsidRPr="00A73A63" w:rsidRDefault="00A73A63" w:rsidP="00A73A63">
            <w:pPr>
              <w:jc w:val="right"/>
              <w:rPr>
                <w:sz w:val="22"/>
                <w:szCs w:val="22"/>
              </w:rPr>
            </w:pPr>
            <w:r w:rsidRPr="00A73A63">
              <w:rPr>
                <w:sz w:val="22"/>
                <w:szCs w:val="22"/>
              </w:rPr>
              <w:t>130 496,4</w:t>
            </w:r>
          </w:p>
        </w:tc>
      </w:tr>
      <w:tr w:rsidR="00A73A63" w:rsidRPr="00A73A63" w14:paraId="77059749"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24A280"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6A7AEF39"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09385F1D"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2A5833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2A8EC11"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5751C66" w14:textId="77777777" w:rsidR="00A73A63" w:rsidRPr="00A73A63" w:rsidRDefault="00A73A63" w:rsidP="00A73A63">
            <w:pPr>
              <w:jc w:val="center"/>
              <w:rPr>
                <w:sz w:val="22"/>
                <w:szCs w:val="22"/>
              </w:rPr>
            </w:pPr>
            <w:r w:rsidRPr="00A73A63">
              <w:rPr>
                <w:sz w:val="22"/>
                <w:szCs w:val="22"/>
              </w:rPr>
              <w:t>01.1.40.94100</w:t>
            </w:r>
          </w:p>
        </w:tc>
        <w:tc>
          <w:tcPr>
            <w:tcW w:w="708" w:type="dxa"/>
            <w:tcBorders>
              <w:top w:val="nil"/>
              <w:left w:val="nil"/>
              <w:bottom w:val="single" w:sz="4" w:space="0" w:color="auto"/>
              <w:right w:val="single" w:sz="4" w:space="0" w:color="auto"/>
            </w:tcBorders>
            <w:shd w:val="clear" w:color="auto" w:fill="auto"/>
            <w:vAlign w:val="center"/>
            <w:hideMark/>
          </w:tcPr>
          <w:p w14:paraId="48CF2ED3"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4F443037" w14:textId="77777777" w:rsidR="00A73A63" w:rsidRPr="00A73A63" w:rsidRDefault="00A73A63" w:rsidP="00A73A63">
            <w:pPr>
              <w:jc w:val="right"/>
              <w:rPr>
                <w:sz w:val="22"/>
                <w:szCs w:val="22"/>
              </w:rPr>
            </w:pPr>
            <w:r w:rsidRPr="00A73A63">
              <w:rPr>
                <w:sz w:val="22"/>
                <w:szCs w:val="22"/>
              </w:rPr>
              <w:t>945,3</w:t>
            </w:r>
          </w:p>
        </w:tc>
        <w:tc>
          <w:tcPr>
            <w:tcW w:w="1701" w:type="dxa"/>
            <w:tcBorders>
              <w:top w:val="nil"/>
              <w:left w:val="nil"/>
              <w:bottom w:val="single" w:sz="4" w:space="0" w:color="auto"/>
              <w:right w:val="single" w:sz="4" w:space="0" w:color="auto"/>
            </w:tcBorders>
            <w:shd w:val="clear" w:color="auto" w:fill="auto"/>
            <w:noWrap/>
            <w:vAlign w:val="center"/>
            <w:hideMark/>
          </w:tcPr>
          <w:p w14:paraId="05FA867A" w14:textId="77777777" w:rsidR="00A73A63" w:rsidRPr="00A73A63" w:rsidRDefault="00A73A63" w:rsidP="00A73A63">
            <w:pPr>
              <w:jc w:val="right"/>
              <w:rPr>
                <w:sz w:val="22"/>
                <w:szCs w:val="22"/>
              </w:rPr>
            </w:pPr>
            <w:r w:rsidRPr="00A73A63">
              <w:rPr>
                <w:sz w:val="22"/>
                <w:szCs w:val="22"/>
              </w:rPr>
              <w:t>945,3</w:t>
            </w:r>
          </w:p>
        </w:tc>
      </w:tr>
      <w:tr w:rsidR="00A73A63" w:rsidRPr="00A73A63" w14:paraId="55A16C92" w14:textId="77777777" w:rsidTr="00A6493F">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89C8B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CE64F21" w14:textId="77777777" w:rsidR="00A73A63" w:rsidRPr="00A73A63" w:rsidRDefault="00A73A63" w:rsidP="00A73A63">
            <w:pPr>
              <w:jc w:val="both"/>
              <w:rPr>
                <w:sz w:val="22"/>
                <w:szCs w:val="22"/>
              </w:rPr>
            </w:pPr>
            <w:r w:rsidRPr="00A73A63">
              <w:rPr>
                <w:sz w:val="22"/>
                <w:szCs w:val="22"/>
              </w:rPr>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w:t>
            </w:r>
            <w:r w:rsidRPr="00A73A63">
              <w:rPr>
                <w:sz w:val="22"/>
                <w:szCs w:val="22"/>
              </w:rPr>
              <w:lastRenderedPageBreak/>
              <w:t>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6A766A5F"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5BDB9FF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395B92E"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71EDCE62" w14:textId="77777777" w:rsidR="00A73A63" w:rsidRPr="00A73A63" w:rsidRDefault="00A73A63" w:rsidP="00A73A63">
            <w:pPr>
              <w:jc w:val="center"/>
              <w:rPr>
                <w:sz w:val="22"/>
                <w:szCs w:val="22"/>
              </w:rPr>
            </w:pPr>
            <w:r w:rsidRPr="00A73A63">
              <w:rPr>
                <w:sz w:val="22"/>
                <w:szCs w:val="22"/>
              </w:rPr>
              <w:t>01.1.40.S2060</w:t>
            </w:r>
          </w:p>
        </w:tc>
        <w:tc>
          <w:tcPr>
            <w:tcW w:w="708" w:type="dxa"/>
            <w:tcBorders>
              <w:top w:val="nil"/>
              <w:left w:val="nil"/>
              <w:bottom w:val="single" w:sz="4" w:space="0" w:color="auto"/>
              <w:right w:val="single" w:sz="4" w:space="0" w:color="auto"/>
            </w:tcBorders>
            <w:shd w:val="clear" w:color="auto" w:fill="auto"/>
            <w:vAlign w:val="center"/>
            <w:hideMark/>
          </w:tcPr>
          <w:p w14:paraId="4B137A0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3DB5F6" w14:textId="77777777" w:rsidR="00A73A63" w:rsidRPr="00A73A63" w:rsidRDefault="00A73A63" w:rsidP="00A73A63">
            <w:pPr>
              <w:jc w:val="right"/>
              <w:rPr>
                <w:sz w:val="22"/>
                <w:szCs w:val="22"/>
              </w:rPr>
            </w:pPr>
            <w:r w:rsidRPr="00A73A63">
              <w:rPr>
                <w:sz w:val="22"/>
                <w:szCs w:val="22"/>
              </w:rPr>
              <w:t>87,8</w:t>
            </w:r>
          </w:p>
        </w:tc>
        <w:tc>
          <w:tcPr>
            <w:tcW w:w="1701" w:type="dxa"/>
            <w:tcBorders>
              <w:top w:val="nil"/>
              <w:left w:val="nil"/>
              <w:bottom w:val="single" w:sz="4" w:space="0" w:color="auto"/>
              <w:right w:val="single" w:sz="4" w:space="0" w:color="auto"/>
            </w:tcBorders>
            <w:shd w:val="clear" w:color="auto" w:fill="auto"/>
            <w:noWrap/>
            <w:vAlign w:val="center"/>
            <w:hideMark/>
          </w:tcPr>
          <w:p w14:paraId="6B7A8085" w14:textId="77777777" w:rsidR="00A73A63" w:rsidRPr="00A73A63" w:rsidRDefault="00A73A63" w:rsidP="00A73A63">
            <w:pPr>
              <w:jc w:val="right"/>
              <w:rPr>
                <w:sz w:val="22"/>
                <w:szCs w:val="22"/>
              </w:rPr>
            </w:pPr>
            <w:r w:rsidRPr="00A73A63">
              <w:rPr>
                <w:sz w:val="22"/>
                <w:szCs w:val="22"/>
              </w:rPr>
              <w:t>87,8</w:t>
            </w:r>
          </w:p>
        </w:tc>
      </w:tr>
      <w:tr w:rsidR="00A73A63" w:rsidRPr="00A73A63" w14:paraId="125EA0B5"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CEF96D"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B43A304"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CD190D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EAD7CE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09CFDEF"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61C6A21F" w14:textId="77777777" w:rsidR="00A73A63" w:rsidRPr="00A73A63" w:rsidRDefault="00A73A63" w:rsidP="00A73A63">
            <w:pPr>
              <w:jc w:val="center"/>
              <w:rPr>
                <w:sz w:val="22"/>
                <w:szCs w:val="22"/>
              </w:rPr>
            </w:pPr>
            <w:r w:rsidRPr="00A73A63">
              <w:rPr>
                <w:sz w:val="22"/>
                <w:szCs w:val="22"/>
              </w:rPr>
              <w:t>01.1.40.S2060</w:t>
            </w:r>
          </w:p>
        </w:tc>
        <w:tc>
          <w:tcPr>
            <w:tcW w:w="708" w:type="dxa"/>
            <w:tcBorders>
              <w:top w:val="nil"/>
              <w:left w:val="nil"/>
              <w:bottom w:val="single" w:sz="4" w:space="0" w:color="auto"/>
              <w:right w:val="single" w:sz="4" w:space="0" w:color="auto"/>
            </w:tcBorders>
            <w:shd w:val="clear" w:color="auto" w:fill="auto"/>
            <w:vAlign w:val="center"/>
            <w:hideMark/>
          </w:tcPr>
          <w:p w14:paraId="1C467979"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6AED43F" w14:textId="77777777" w:rsidR="00A73A63" w:rsidRPr="00A73A63" w:rsidRDefault="00A73A63" w:rsidP="00A73A63">
            <w:pPr>
              <w:jc w:val="right"/>
              <w:rPr>
                <w:sz w:val="22"/>
                <w:szCs w:val="22"/>
              </w:rPr>
            </w:pPr>
            <w:r w:rsidRPr="00A73A63">
              <w:rPr>
                <w:sz w:val="22"/>
                <w:szCs w:val="22"/>
              </w:rPr>
              <w:t>87,8</w:t>
            </w:r>
          </w:p>
        </w:tc>
        <w:tc>
          <w:tcPr>
            <w:tcW w:w="1701" w:type="dxa"/>
            <w:tcBorders>
              <w:top w:val="nil"/>
              <w:left w:val="nil"/>
              <w:bottom w:val="single" w:sz="4" w:space="0" w:color="auto"/>
              <w:right w:val="single" w:sz="4" w:space="0" w:color="auto"/>
            </w:tcBorders>
            <w:shd w:val="clear" w:color="auto" w:fill="auto"/>
            <w:noWrap/>
            <w:vAlign w:val="center"/>
            <w:hideMark/>
          </w:tcPr>
          <w:p w14:paraId="0C11650F" w14:textId="77777777" w:rsidR="00A73A63" w:rsidRPr="00A73A63" w:rsidRDefault="00A73A63" w:rsidP="00A73A63">
            <w:pPr>
              <w:jc w:val="right"/>
              <w:rPr>
                <w:sz w:val="22"/>
                <w:szCs w:val="22"/>
              </w:rPr>
            </w:pPr>
            <w:r w:rsidRPr="00A73A63">
              <w:rPr>
                <w:sz w:val="22"/>
                <w:szCs w:val="22"/>
              </w:rPr>
              <w:t>87,8</w:t>
            </w:r>
          </w:p>
        </w:tc>
      </w:tr>
      <w:tr w:rsidR="00A73A63" w:rsidRPr="00A73A63" w14:paraId="65268ADA"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47F25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A2871A9"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«Развитие дошкольного, общего и дополнительного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4C9D1E8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2A8515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E448670"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5E653C0" w14:textId="77777777" w:rsidR="00A73A63" w:rsidRPr="00A73A63" w:rsidRDefault="00A73A63" w:rsidP="00A73A63">
            <w:pPr>
              <w:jc w:val="center"/>
              <w:rPr>
                <w:sz w:val="22"/>
                <w:szCs w:val="22"/>
              </w:rPr>
            </w:pPr>
            <w:r w:rsidRPr="00A73A63">
              <w:rPr>
                <w:sz w:val="22"/>
                <w:szCs w:val="22"/>
              </w:rPr>
              <w:t>01.2.00.00000</w:t>
            </w:r>
          </w:p>
        </w:tc>
        <w:tc>
          <w:tcPr>
            <w:tcW w:w="708" w:type="dxa"/>
            <w:tcBorders>
              <w:top w:val="nil"/>
              <w:left w:val="nil"/>
              <w:bottom w:val="single" w:sz="4" w:space="0" w:color="auto"/>
              <w:right w:val="single" w:sz="4" w:space="0" w:color="auto"/>
            </w:tcBorders>
            <w:shd w:val="clear" w:color="auto" w:fill="auto"/>
            <w:vAlign w:val="center"/>
            <w:hideMark/>
          </w:tcPr>
          <w:p w14:paraId="6027B72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EAA3B2A" w14:textId="77777777" w:rsidR="00A73A63" w:rsidRPr="00A73A63" w:rsidRDefault="00A73A63" w:rsidP="00A73A63">
            <w:pPr>
              <w:jc w:val="right"/>
              <w:rPr>
                <w:sz w:val="22"/>
                <w:szCs w:val="22"/>
              </w:rPr>
            </w:pPr>
            <w:r w:rsidRPr="00A73A63">
              <w:rPr>
                <w:sz w:val="22"/>
                <w:szCs w:val="22"/>
              </w:rPr>
              <w:t>33 613,4</w:t>
            </w:r>
          </w:p>
        </w:tc>
        <w:tc>
          <w:tcPr>
            <w:tcW w:w="1701" w:type="dxa"/>
            <w:tcBorders>
              <w:top w:val="nil"/>
              <w:left w:val="nil"/>
              <w:bottom w:val="single" w:sz="4" w:space="0" w:color="auto"/>
              <w:right w:val="single" w:sz="4" w:space="0" w:color="auto"/>
            </w:tcBorders>
            <w:shd w:val="clear" w:color="auto" w:fill="auto"/>
            <w:noWrap/>
            <w:vAlign w:val="center"/>
            <w:hideMark/>
          </w:tcPr>
          <w:p w14:paraId="13ACBEF5" w14:textId="77777777" w:rsidR="00A73A63" w:rsidRPr="00A73A63" w:rsidRDefault="00A73A63" w:rsidP="00A73A63">
            <w:pPr>
              <w:jc w:val="right"/>
              <w:rPr>
                <w:sz w:val="22"/>
                <w:szCs w:val="22"/>
              </w:rPr>
            </w:pPr>
            <w:r w:rsidRPr="00A73A63">
              <w:rPr>
                <w:sz w:val="22"/>
                <w:szCs w:val="22"/>
              </w:rPr>
              <w:t>5 107,5</w:t>
            </w:r>
          </w:p>
        </w:tc>
      </w:tr>
      <w:tr w:rsidR="00A73A63" w:rsidRPr="00A73A63" w14:paraId="64614A8A"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A9C2D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5A445F7" w14:textId="77777777" w:rsidR="00A73A63" w:rsidRPr="00A73A63" w:rsidRDefault="00A73A63" w:rsidP="00A73A63">
            <w:pPr>
              <w:jc w:val="both"/>
              <w:rPr>
                <w:sz w:val="22"/>
                <w:szCs w:val="22"/>
              </w:rPr>
            </w:pPr>
            <w:r w:rsidRPr="00A73A63">
              <w:rPr>
                <w:b/>
                <w:bCs/>
                <w:sz w:val="22"/>
                <w:szCs w:val="22"/>
              </w:rPr>
              <w:t>Ведомственная целевая программа</w:t>
            </w:r>
            <w:r w:rsidRPr="00A73A63">
              <w:rPr>
                <w:sz w:val="22"/>
                <w:szCs w:val="22"/>
              </w:rPr>
              <w:t xml:space="preserve"> «Обеспечение детей дошкольного и школьного возрастов местами в образовательных организациях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A1CCD6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DFFC20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7C269F1"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78672AA0" w14:textId="77777777" w:rsidR="00A73A63" w:rsidRPr="00A73A63" w:rsidRDefault="00A73A63" w:rsidP="00A73A63">
            <w:pPr>
              <w:jc w:val="center"/>
              <w:rPr>
                <w:sz w:val="22"/>
                <w:szCs w:val="22"/>
              </w:rPr>
            </w:pPr>
            <w:r w:rsidRPr="00A73A63">
              <w:rPr>
                <w:sz w:val="22"/>
                <w:szCs w:val="22"/>
              </w:rPr>
              <w:t>01.2.81.00000</w:t>
            </w:r>
          </w:p>
        </w:tc>
        <w:tc>
          <w:tcPr>
            <w:tcW w:w="708" w:type="dxa"/>
            <w:tcBorders>
              <w:top w:val="nil"/>
              <w:left w:val="nil"/>
              <w:bottom w:val="single" w:sz="4" w:space="0" w:color="auto"/>
              <w:right w:val="single" w:sz="4" w:space="0" w:color="auto"/>
            </w:tcBorders>
            <w:shd w:val="clear" w:color="auto" w:fill="auto"/>
            <w:vAlign w:val="center"/>
            <w:hideMark/>
          </w:tcPr>
          <w:p w14:paraId="28DB218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A1228F" w14:textId="77777777" w:rsidR="00A73A63" w:rsidRPr="00A73A63" w:rsidRDefault="00A73A63" w:rsidP="00A73A63">
            <w:pPr>
              <w:jc w:val="right"/>
              <w:rPr>
                <w:sz w:val="22"/>
                <w:szCs w:val="22"/>
              </w:rPr>
            </w:pPr>
            <w:r w:rsidRPr="00A73A63">
              <w:rPr>
                <w:sz w:val="22"/>
                <w:szCs w:val="22"/>
              </w:rPr>
              <w:t>5 000,0</w:t>
            </w:r>
          </w:p>
        </w:tc>
        <w:tc>
          <w:tcPr>
            <w:tcW w:w="1701" w:type="dxa"/>
            <w:tcBorders>
              <w:top w:val="nil"/>
              <w:left w:val="nil"/>
              <w:bottom w:val="single" w:sz="4" w:space="0" w:color="auto"/>
              <w:right w:val="single" w:sz="4" w:space="0" w:color="auto"/>
            </w:tcBorders>
            <w:shd w:val="clear" w:color="auto" w:fill="auto"/>
            <w:noWrap/>
            <w:vAlign w:val="center"/>
            <w:hideMark/>
          </w:tcPr>
          <w:p w14:paraId="35B7B9D7" w14:textId="77777777" w:rsidR="00A73A63" w:rsidRPr="00A73A63" w:rsidRDefault="00A73A63" w:rsidP="00A73A63">
            <w:pPr>
              <w:jc w:val="right"/>
              <w:rPr>
                <w:sz w:val="22"/>
                <w:szCs w:val="22"/>
              </w:rPr>
            </w:pPr>
            <w:r w:rsidRPr="00A73A63">
              <w:rPr>
                <w:sz w:val="22"/>
                <w:szCs w:val="22"/>
              </w:rPr>
              <w:t>0,0</w:t>
            </w:r>
          </w:p>
        </w:tc>
      </w:tr>
      <w:tr w:rsidR="00A73A63" w:rsidRPr="00A73A63" w14:paraId="66BFC954"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757D6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D57C5A2" w14:textId="77777777" w:rsidR="00A73A63" w:rsidRPr="00A73A63" w:rsidRDefault="00A73A63" w:rsidP="00A73A63">
            <w:pPr>
              <w:jc w:val="both"/>
              <w:rPr>
                <w:sz w:val="22"/>
                <w:szCs w:val="22"/>
              </w:rPr>
            </w:pPr>
            <w:r w:rsidRPr="00A73A63">
              <w:rPr>
                <w:sz w:val="22"/>
                <w:szCs w:val="22"/>
              </w:rPr>
              <w:t>Мероприятия, направленные на создание условий для обеспечения образовательно</w:t>
            </w:r>
            <w:r w:rsidRPr="00A73A63">
              <w:rPr>
                <w:sz w:val="22"/>
                <w:szCs w:val="22"/>
              </w:rPr>
              <w:lastRenderedPageBreak/>
              <w:t xml:space="preserve">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3B45B80F"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7CB2F9F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92CE68D"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A959D71" w14:textId="77777777" w:rsidR="00A73A63" w:rsidRPr="00A73A63" w:rsidRDefault="00A73A63" w:rsidP="00A73A63">
            <w:pPr>
              <w:jc w:val="center"/>
              <w:rPr>
                <w:sz w:val="22"/>
                <w:szCs w:val="22"/>
              </w:rPr>
            </w:pPr>
            <w:r w:rsidRPr="00A73A63">
              <w:rPr>
                <w:sz w:val="22"/>
                <w:szCs w:val="22"/>
              </w:rPr>
              <w:t>01.2.81.96500</w:t>
            </w:r>
          </w:p>
        </w:tc>
        <w:tc>
          <w:tcPr>
            <w:tcW w:w="708" w:type="dxa"/>
            <w:tcBorders>
              <w:top w:val="nil"/>
              <w:left w:val="nil"/>
              <w:bottom w:val="single" w:sz="4" w:space="0" w:color="auto"/>
              <w:right w:val="single" w:sz="4" w:space="0" w:color="auto"/>
            </w:tcBorders>
            <w:shd w:val="clear" w:color="auto" w:fill="auto"/>
            <w:vAlign w:val="center"/>
            <w:hideMark/>
          </w:tcPr>
          <w:p w14:paraId="68C5D96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315C92" w14:textId="77777777" w:rsidR="00A73A63" w:rsidRPr="00A73A63" w:rsidRDefault="00A73A63" w:rsidP="00A73A63">
            <w:pPr>
              <w:jc w:val="right"/>
              <w:rPr>
                <w:sz w:val="22"/>
                <w:szCs w:val="22"/>
              </w:rPr>
            </w:pPr>
            <w:r w:rsidRPr="00A73A63">
              <w:rPr>
                <w:sz w:val="22"/>
                <w:szCs w:val="22"/>
              </w:rPr>
              <w:t>5 000,0</w:t>
            </w:r>
          </w:p>
        </w:tc>
        <w:tc>
          <w:tcPr>
            <w:tcW w:w="1701" w:type="dxa"/>
            <w:tcBorders>
              <w:top w:val="nil"/>
              <w:left w:val="nil"/>
              <w:bottom w:val="single" w:sz="4" w:space="0" w:color="auto"/>
              <w:right w:val="single" w:sz="4" w:space="0" w:color="auto"/>
            </w:tcBorders>
            <w:shd w:val="clear" w:color="auto" w:fill="auto"/>
            <w:noWrap/>
            <w:vAlign w:val="center"/>
            <w:hideMark/>
          </w:tcPr>
          <w:p w14:paraId="45B909F5" w14:textId="77777777" w:rsidR="00A73A63" w:rsidRPr="00A73A63" w:rsidRDefault="00A73A63" w:rsidP="00A73A63">
            <w:pPr>
              <w:jc w:val="right"/>
              <w:rPr>
                <w:sz w:val="22"/>
                <w:szCs w:val="22"/>
              </w:rPr>
            </w:pPr>
            <w:r w:rsidRPr="00A73A63">
              <w:rPr>
                <w:sz w:val="22"/>
                <w:szCs w:val="22"/>
              </w:rPr>
              <w:t>0,0</w:t>
            </w:r>
          </w:p>
        </w:tc>
      </w:tr>
      <w:tr w:rsidR="00A73A63" w:rsidRPr="00A73A63" w14:paraId="18D3453B"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9B86BC"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78CD7B9" w14:textId="77777777" w:rsidR="00A73A63" w:rsidRPr="00A73A63" w:rsidRDefault="00A73A63" w:rsidP="00A73A63">
            <w:pPr>
              <w:jc w:val="both"/>
              <w:rPr>
                <w:sz w:val="22"/>
                <w:szCs w:val="22"/>
              </w:rPr>
            </w:pPr>
            <w:r w:rsidRPr="00A73A63">
              <w:rPr>
                <w:sz w:val="22"/>
                <w:szCs w:val="2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14:paraId="713CD6F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60F4D7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41CC88B"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6F465A4E" w14:textId="77777777" w:rsidR="00A73A63" w:rsidRPr="00A73A63" w:rsidRDefault="00A73A63" w:rsidP="00A73A63">
            <w:pPr>
              <w:jc w:val="center"/>
              <w:rPr>
                <w:sz w:val="22"/>
                <w:szCs w:val="22"/>
              </w:rPr>
            </w:pPr>
            <w:r w:rsidRPr="00A73A63">
              <w:rPr>
                <w:sz w:val="22"/>
                <w:szCs w:val="22"/>
              </w:rPr>
              <w:t>01.2.81.96500</w:t>
            </w:r>
          </w:p>
        </w:tc>
        <w:tc>
          <w:tcPr>
            <w:tcW w:w="708" w:type="dxa"/>
            <w:tcBorders>
              <w:top w:val="nil"/>
              <w:left w:val="nil"/>
              <w:bottom w:val="single" w:sz="4" w:space="0" w:color="auto"/>
              <w:right w:val="single" w:sz="4" w:space="0" w:color="auto"/>
            </w:tcBorders>
            <w:shd w:val="clear" w:color="auto" w:fill="auto"/>
            <w:vAlign w:val="center"/>
            <w:hideMark/>
          </w:tcPr>
          <w:p w14:paraId="79034C0E" w14:textId="77777777" w:rsidR="00A73A63" w:rsidRPr="00A73A63" w:rsidRDefault="00A73A63" w:rsidP="00A73A63">
            <w:pPr>
              <w:jc w:val="center"/>
              <w:rPr>
                <w:sz w:val="22"/>
                <w:szCs w:val="22"/>
              </w:rPr>
            </w:pPr>
            <w:r w:rsidRPr="00A73A63">
              <w:rPr>
                <w:sz w:val="22"/>
                <w:szCs w:val="22"/>
              </w:rPr>
              <w:t>400</w:t>
            </w:r>
          </w:p>
        </w:tc>
        <w:tc>
          <w:tcPr>
            <w:tcW w:w="1418" w:type="dxa"/>
            <w:tcBorders>
              <w:top w:val="nil"/>
              <w:left w:val="nil"/>
              <w:bottom w:val="single" w:sz="4" w:space="0" w:color="auto"/>
              <w:right w:val="single" w:sz="4" w:space="0" w:color="auto"/>
            </w:tcBorders>
            <w:shd w:val="clear" w:color="auto" w:fill="auto"/>
            <w:noWrap/>
            <w:vAlign w:val="center"/>
            <w:hideMark/>
          </w:tcPr>
          <w:p w14:paraId="0E89C0AE" w14:textId="77777777" w:rsidR="00A73A63" w:rsidRPr="00A73A63" w:rsidRDefault="00A73A63" w:rsidP="00A73A63">
            <w:pPr>
              <w:jc w:val="right"/>
              <w:rPr>
                <w:sz w:val="22"/>
                <w:szCs w:val="22"/>
              </w:rPr>
            </w:pPr>
            <w:r w:rsidRPr="00A73A63">
              <w:rPr>
                <w:sz w:val="22"/>
                <w:szCs w:val="22"/>
              </w:rPr>
              <w:t>5 000,0</w:t>
            </w:r>
          </w:p>
        </w:tc>
        <w:tc>
          <w:tcPr>
            <w:tcW w:w="1701" w:type="dxa"/>
            <w:tcBorders>
              <w:top w:val="nil"/>
              <w:left w:val="nil"/>
              <w:bottom w:val="single" w:sz="4" w:space="0" w:color="auto"/>
              <w:right w:val="single" w:sz="4" w:space="0" w:color="auto"/>
            </w:tcBorders>
            <w:shd w:val="clear" w:color="auto" w:fill="auto"/>
            <w:noWrap/>
            <w:vAlign w:val="center"/>
            <w:hideMark/>
          </w:tcPr>
          <w:p w14:paraId="55B195F9" w14:textId="77777777" w:rsidR="00A73A63" w:rsidRPr="00A73A63" w:rsidRDefault="00A73A63" w:rsidP="00A73A63">
            <w:pPr>
              <w:jc w:val="right"/>
              <w:rPr>
                <w:sz w:val="22"/>
                <w:szCs w:val="22"/>
              </w:rPr>
            </w:pPr>
            <w:r w:rsidRPr="00A73A63">
              <w:rPr>
                <w:sz w:val="22"/>
                <w:szCs w:val="22"/>
              </w:rPr>
              <w:t>0,0</w:t>
            </w:r>
          </w:p>
        </w:tc>
      </w:tr>
      <w:tr w:rsidR="00A73A63" w:rsidRPr="00A73A63" w14:paraId="5886A10D" w14:textId="77777777" w:rsidTr="00A6493F">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139EC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7BE4668"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99FB3A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EBC36D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5914F18"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29415FA" w14:textId="77777777" w:rsidR="00A73A63" w:rsidRPr="00A73A63" w:rsidRDefault="00A73A63" w:rsidP="00A73A63">
            <w:pPr>
              <w:jc w:val="center"/>
              <w:rPr>
                <w:sz w:val="22"/>
                <w:szCs w:val="22"/>
              </w:rPr>
            </w:pPr>
            <w:r w:rsidRPr="00A73A63">
              <w:rPr>
                <w:sz w:val="22"/>
                <w:szCs w:val="22"/>
              </w:rPr>
              <w:t>01.2.83.00000</w:t>
            </w:r>
          </w:p>
        </w:tc>
        <w:tc>
          <w:tcPr>
            <w:tcW w:w="708" w:type="dxa"/>
            <w:tcBorders>
              <w:top w:val="nil"/>
              <w:left w:val="nil"/>
              <w:bottom w:val="single" w:sz="4" w:space="0" w:color="auto"/>
              <w:right w:val="single" w:sz="4" w:space="0" w:color="auto"/>
            </w:tcBorders>
            <w:shd w:val="clear" w:color="auto" w:fill="auto"/>
            <w:vAlign w:val="center"/>
            <w:hideMark/>
          </w:tcPr>
          <w:p w14:paraId="061BCB8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5B93E5" w14:textId="77777777" w:rsidR="00A73A63" w:rsidRPr="00A73A63" w:rsidRDefault="00A73A63" w:rsidP="00A73A63">
            <w:pPr>
              <w:jc w:val="right"/>
              <w:rPr>
                <w:sz w:val="22"/>
                <w:szCs w:val="22"/>
              </w:rPr>
            </w:pPr>
            <w:r w:rsidRPr="00A73A63">
              <w:rPr>
                <w:sz w:val="22"/>
                <w:szCs w:val="22"/>
              </w:rPr>
              <w:t>1 247,0</w:t>
            </w:r>
          </w:p>
        </w:tc>
        <w:tc>
          <w:tcPr>
            <w:tcW w:w="1701" w:type="dxa"/>
            <w:tcBorders>
              <w:top w:val="nil"/>
              <w:left w:val="nil"/>
              <w:bottom w:val="single" w:sz="4" w:space="0" w:color="auto"/>
              <w:right w:val="single" w:sz="4" w:space="0" w:color="auto"/>
            </w:tcBorders>
            <w:shd w:val="clear" w:color="auto" w:fill="auto"/>
            <w:noWrap/>
            <w:vAlign w:val="center"/>
            <w:hideMark/>
          </w:tcPr>
          <w:p w14:paraId="1B459C37" w14:textId="77777777" w:rsidR="00A73A63" w:rsidRPr="00A73A63" w:rsidRDefault="00A73A63" w:rsidP="00A73A63">
            <w:pPr>
              <w:jc w:val="right"/>
              <w:rPr>
                <w:sz w:val="22"/>
                <w:szCs w:val="22"/>
              </w:rPr>
            </w:pPr>
            <w:r w:rsidRPr="00A73A63">
              <w:rPr>
                <w:sz w:val="22"/>
                <w:szCs w:val="22"/>
              </w:rPr>
              <w:t>770,7</w:t>
            </w:r>
          </w:p>
        </w:tc>
      </w:tr>
      <w:tr w:rsidR="00A73A63" w:rsidRPr="00A73A63" w14:paraId="70B4EF52" w14:textId="77777777" w:rsidTr="00A6493F">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DD5CF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A44697E"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1D8FC09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EDD4FE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B5031D4"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E948016" w14:textId="77777777" w:rsidR="00A73A63" w:rsidRPr="00A73A63" w:rsidRDefault="00A73A63" w:rsidP="00A73A63">
            <w:pPr>
              <w:jc w:val="center"/>
              <w:rPr>
                <w:sz w:val="22"/>
                <w:szCs w:val="22"/>
              </w:rPr>
            </w:pPr>
            <w:r w:rsidRPr="00A73A63">
              <w:rPr>
                <w:sz w:val="22"/>
                <w:szCs w:val="22"/>
              </w:rPr>
              <w:t>01.2.83.96500</w:t>
            </w:r>
          </w:p>
        </w:tc>
        <w:tc>
          <w:tcPr>
            <w:tcW w:w="708" w:type="dxa"/>
            <w:tcBorders>
              <w:top w:val="nil"/>
              <w:left w:val="nil"/>
              <w:bottom w:val="single" w:sz="4" w:space="0" w:color="auto"/>
              <w:right w:val="single" w:sz="4" w:space="0" w:color="auto"/>
            </w:tcBorders>
            <w:shd w:val="clear" w:color="auto" w:fill="auto"/>
            <w:vAlign w:val="center"/>
            <w:hideMark/>
          </w:tcPr>
          <w:p w14:paraId="32029F6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A9792D" w14:textId="77777777" w:rsidR="00A73A63" w:rsidRPr="00A73A63" w:rsidRDefault="00A73A63" w:rsidP="00A73A63">
            <w:pPr>
              <w:jc w:val="right"/>
              <w:rPr>
                <w:sz w:val="22"/>
                <w:szCs w:val="22"/>
              </w:rPr>
            </w:pPr>
            <w:r w:rsidRPr="00A73A63">
              <w:rPr>
                <w:sz w:val="22"/>
                <w:szCs w:val="22"/>
              </w:rPr>
              <w:t>1 247,0</w:t>
            </w:r>
          </w:p>
        </w:tc>
        <w:tc>
          <w:tcPr>
            <w:tcW w:w="1701" w:type="dxa"/>
            <w:tcBorders>
              <w:top w:val="nil"/>
              <w:left w:val="nil"/>
              <w:bottom w:val="single" w:sz="4" w:space="0" w:color="auto"/>
              <w:right w:val="single" w:sz="4" w:space="0" w:color="auto"/>
            </w:tcBorders>
            <w:shd w:val="clear" w:color="auto" w:fill="auto"/>
            <w:noWrap/>
            <w:vAlign w:val="center"/>
            <w:hideMark/>
          </w:tcPr>
          <w:p w14:paraId="659A6F83" w14:textId="77777777" w:rsidR="00A73A63" w:rsidRPr="00A73A63" w:rsidRDefault="00A73A63" w:rsidP="00A73A63">
            <w:pPr>
              <w:jc w:val="right"/>
              <w:rPr>
                <w:sz w:val="22"/>
                <w:szCs w:val="22"/>
              </w:rPr>
            </w:pPr>
            <w:r w:rsidRPr="00A73A63">
              <w:rPr>
                <w:sz w:val="22"/>
                <w:szCs w:val="22"/>
              </w:rPr>
              <w:t>770,7</w:t>
            </w:r>
          </w:p>
        </w:tc>
      </w:tr>
      <w:tr w:rsidR="00A73A63" w:rsidRPr="00A73A63" w14:paraId="3B78E773"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E0AD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5036D52"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F859CA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3D6D56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3C4E4F8"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390EC2B" w14:textId="77777777" w:rsidR="00A73A63" w:rsidRPr="00A73A63" w:rsidRDefault="00A73A63" w:rsidP="00A73A63">
            <w:pPr>
              <w:jc w:val="center"/>
              <w:rPr>
                <w:sz w:val="22"/>
                <w:szCs w:val="22"/>
              </w:rPr>
            </w:pPr>
            <w:r w:rsidRPr="00A73A63">
              <w:rPr>
                <w:sz w:val="22"/>
                <w:szCs w:val="22"/>
              </w:rPr>
              <w:t>01.2.83.96500</w:t>
            </w:r>
          </w:p>
        </w:tc>
        <w:tc>
          <w:tcPr>
            <w:tcW w:w="708" w:type="dxa"/>
            <w:tcBorders>
              <w:top w:val="nil"/>
              <w:left w:val="nil"/>
              <w:bottom w:val="single" w:sz="4" w:space="0" w:color="auto"/>
              <w:right w:val="single" w:sz="4" w:space="0" w:color="auto"/>
            </w:tcBorders>
            <w:shd w:val="clear" w:color="auto" w:fill="auto"/>
            <w:vAlign w:val="center"/>
            <w:hideMark/>
          </w:tcPr>
          <w:p w14:paraId="39C0DA9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68E3902" w14:textId="77777777" w:rsidR="00A73A63" w:rsidRPr="00A73A63" w:rsidRDefault="00A73A63" w:rsidP="00A73A63">
            <w:pPr>
              <w:jc w:val="right"/>
              <w:rPr>
                <w:sz w:val="22"/>
                <w:szCs w:val="22"/>
              </w:rPr>
            </w:pPr>
            <w:r w:rsidRPr="00A73A63">
              <w:rPr>
                <w:sz w:val="22"/>
                <w:szCs w:val="22"/>
              </w:rPr>
              <w:t>1 247,0</w:t>
            </w:r>
          </w:p>
        </w:tc>
        <w:tc>
          <w:tcPr>
            <w:tcW w:w="1701" w:type="dxa"/>
            <w:tcBorders>
              <w:top w:val="nil"/>
              <w:left w:val="nil"/>
              <w:bottom w:val="single" w:sz="4" w:space="0" w:color="auto"/>
              <w:right w:val="single" w:sz="4" w:space="0" w:color="auto"/>
            </w:tcBorders>
            <w:shd w:val="clear" w:color="auto" w:fill="auto"/>
            <w:noWrap/>
            <w:vAlign w:val="center"/>
            <w:hideMark/>
          </w:tcPr>
          <w:p w14:paraId="092DC205" w14:textId="77777777" w:rsidR="00A73A63" w:rsidRPr="00A73A63" w:rsidRDefault="00A73A63" w:rsidP="00A73A63">
            <w:pPr>
              <w:jc w:val="right"/>
              <w:rPr>
                <w:sz w:val="22"/>
                <w:szCs w:val="22"/>
              </w:rPr>
            </w:pPr>
            <w:r w:rsidRPr="00A73A63">
              <w:rPr>
                <w:sz w:val="22"/>
                <w:szCs w:val="22"/>
              </w:rPr>
              <w:t>770,7</w:t>
            </w:r>
          </w:p>
        </w:tc>
      </w:tr>
      <w:tr w:rsidR="00A73A63" w:rsidRPr="00A73A63" w14:paraId="1DAA0153"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53F202"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777F84A" w14:textId="77777777" w:rsidR="00A73A63" w:rsidRPr="00A73A63" w:rsidRDefault="00A73A63" w:rsidP="00A73A63">
            <w:pPr>
              <w:jc w:val="both"/>
              <w:rPr>
                <w:sz w:val="22"/>
                <w:szCs w:val="22"/>
              </w:rPr>
            </w:pPr>
            <w:r w:rsidRPr="00A73A63">
              <w:rPr>
                <w:b/>
                <w:bCs/>
                <w:sz w:val="22"/>
                <w:szCs w:val="22"/>
              </w:rPr>
              <w:t>Ведомственная целевая программа</w:t>
            </w:r>
            <w:r w:rsidRPr="00A73A63">
              <w:rPr>
                <w:sz w:val="22"/>
                <w:szCs w:val="22"/>
              </w:rPr>
              <w:t xml:space="preserve"> «Развитие социальной и инженерной инфраструктуры в муниципальных образовательных организациях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07D0641"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765972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F6454BB"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7139886" w14:textId="77777777" w:rsidR="00A73A63" w:rsidRPr="00A73A63" w:rsidRDefault="00A73A63" w:rsidP="00A73A63">
            <w:pPr>
              <w:jc w:val="center"/>
              <w:rPr>
                <w:sz w:val="22"/>
                <w:szCs w:val="22"/>
              </w:rPr>
            </w:pPr>
            <w:r w:rsidRPr="00A73A63">
              <w:rPr>
                <w:sz w:val="22"/>
                <w:szCs w:val="22"/>
              </w:rPr>
              <w:t>01.2.85.00000</w:t>
            </w:r>
          </w:p>
        </w:tc>
        <w:tc>
          <w:tcPr>
            <w:tcW w:w="708" w:type="dxa"/>
            <w:tcBorders>
              <w:top w:val="nil"/>
              <w:left w:val="nil"/>
              <w:bottom w:val="single" w:sz="4" w:space="0" w:color="auto"/>
              <w:right w:val="single" w:sz="4" w:space="0" w:color="auto"/>
            </w:tcBorders>
            <w:shd w:val="clear" w:color="auto" w:fill="auto"/>
            <w:vAlign w:val="center"/>
            <w:hideMark/>
          </w:tcPr>
          <w:p w14:paraId="55CF19A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17243C" w14:textId="77777777" w:rsidR="00A73A63" w:rsidRPr="00A73A63" w:rsidRDefault="00A73A63" w:rsidP="00A73A63">
            <w:pPr>
              <w:jc w:val="right"/>
              <w:rPr>
                <w:sz w:val="22"/>
                <w:szCs w:val="22"/>
              </w:rPr>
            </w:pPr>
            <w:r w:rsidRPr="00A73A63">
              <w:rPr>
                <w:sz w:val="22"/>
                <w:szCs w:val="22"/>
              </w:rPr>
              <w:t>26 430,2</w:t>
            </w:r>
          </w:p>
        </w:tc>
        <w:tc>
          <w:tcPr>
            <w:tcW w:w="1701" w:type="dxa"/>
            <w:tcBorders>
              <w:top w:val="nil"/>
              <w:left w:val="nil"/>
              <w:bottom w:val="single" w:sz="4" w:space="0" w:color="auto"/>
              <w:right w:val="single" w:sz="4" w:space="0" w:color="auto"/>
            </w:tcBorders>
            <w:shd w:val="clear" w:color="auto" w:fill="auto"/>
            <w:noWrap/>
            <w:vAlign w:val="center"/>
            <w:hideMark/>
          </w:tcPr>
          <w:p w14:paraId="63D5D71B" w14:textId="77777777" w:rsidR="00A73A63" w:rsidRPr="00A73A63" w:rsidRDefault="00A73A63" w:rsidP="00A73A63">
            <w:pPr>
              <w:jc w:val="right"/>
              <w:rPr>
                <w:sz w:val="22"/>
                <w:szCs w:val="22"/>
              </w:rPr>
            </w:pPr>
            <w:r w:rsidRPr="00A73A63">
              <w:rPr>
                <w:sz w:val="22"/>
                <w:szCs w:val="22"/>
              </w:rPr>
              <w:t>3 326,6</w:t>
            </w:r>
          </w:p>
        </w:tc>
      </w:tr>
      <w:tr w:rsidR="00A73A63" w:rsidRPr="00A73A63" w14:paraId="59FA1958"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190D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D1D563A"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2981C0A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1C9328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EA4D0D7"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23ECB9EC" w14:textId="77777777" w:rsidR="00A73A63" w:rsidRPr="00A73A63" w:rsidRDefault="00A73A63" w:rsidP="00A73A63">
            <w:pPr>
              <w:jc w:val="center"/>
              <w:rPr>
                <w:sz w:val="22"/>
                <w:szCs w:val="22"/>
              </w:rPr>
            </w:pPr>
            <w:r w:rsidRPr="00A73A63">
              <w:rPr>
                <w:sz w:val="22"/>
                <w:szCs w:val="22"/>
              </w:rPr>
              <w:t>01.2.85.96500</w:t>
            </w:r>
          </w:p>
        </w:tc>
        <w:tc>
          <w:tcPr>
            <w:tcW w:w="708" w:type="dxa"/>
            <w:tcBorders>
              <w:top w:val="nil"/>
              <w:left w:val="nil"/>
              <w:bottom w:val="single" w:sz="4" w:space="0" w:color="auto"/>
              <w:right w:val="single" w:sz="4" w:space="0" w:color="auto"/>
            </w:tcBorders>
            <w:shd w:val="clear" w:color="auto" w:fill="auto"/>
            <w:vAlign w:val="center"/>
            <w:hideMark/>
          </w:tcPr>
          <w:p w14:paraId="4BA5693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C1BAE5" w14:textId="77777777" w:rsidR="00A73A63" w:rsidRPr="00A73A63" w:rsidRDefault="00A73A63" w:rsidP="00A73A63">
            <w:pPr>
              <w:jc w:val="right"/>
              <w:rPr>
                <w:sz w:val="22"/>
                <w:szCs w:val="22"/>
              </w:rPr>
            </w:pPr>
            <w:r w:rsidRPr="00A73A63">
              <w:rPr>
                <w:sz w:val="22"/>
                <w:szCs w:val="22"/>
              </w:rPr>
              <w:t>26 430,2</w:t>
            </w:r>
          </w:p>
        </w:tc>
        <w:tc>
          <w:tcPr>
            <w:tcW w:w="1701" w:type="dxa"/>
            <w:tcBorders>
              <w:top w:val="nil"/>
              <w:left w:val="nil"/>
              <w:bottom w:val="single" w:sz="4" w:space="0" w:color="auto"/>
              <w:right w:val="single" w:sz="4" w:space="0" w:color="auto"/>
            </w:tcBorders>
            <w:shd w:val="clear" w:color="auto" w:fill="auto"/>
            <w:noWrap/>
            <w:vAlign w:val="center"/>
            <w:hideMark/>
          </w:tcPr>
          <w:p w14:paraId="5A2BB636" w14:textId="77777777" w:rsidR="00A73A63" w:rsidRPr="00A73A63" w:rsidRDefault="00A73A63" w:rsidP="00A73A63">
            <w:pPr>
              <w:jc w:val="right"/>
              <w:rPr>
                <w:sz w:val="22"/>
                <w:szCs w:val="22"/>
              </w:rPr>
            </w:pPr>
            <w:r w:rsidRPr="00A73A63">
              <w:rPr>
                <w:sz w:val="22"/>
                <w:szCs w:val="22"/>
              </w:rPr>
              <w:t>3 326,6</w:t>
            </w:r>
          </w:p>
        </w:tc>
      </w:tr>
      <w:tr w:rsidR="00A73A63" w:rsidRPr="00A73A63" w14:paraId="27D195A3"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AB3C1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62DAA4E"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0EB4BA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DC20CE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876AFF8"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C49AF0F" w14:textId="77777777" w:rsidR="00A73A63" w:rsidRPr="00A73A63" w:rsidRDefault="00A73A63" w:rsidP="00A73A63">
            <w:pPr>
              <w:jc w:val="center"/>
              <w:rPr>
                <w:sz w:val="22"/>
                <w:szCs w:val="22"/>
              </w:rPr>
            </w:pPr>
            <w:r w:rsidRPr="00A73A63">
              <w:rPr>
                <w:sz w:val="22"/>
                <w:szCs w:val="22"/>
              </w:rPr>
              <w:t>01.2.85.96500</w:t>
            </w:r>
          </w:p>
        </w:tc>
        <w:tc>
          <w:tcPr>
            <w:tcW w:w="708" w:type="dxa"/>
            <w:tcBorders>
              <w:top w:val="nil"/>
              <w:left w:val="nil"/>
              <w:bottom w:val="single" w:sz="4" w:space="0" w:color="auto"/>
              <w:right w:val="single" w:sz="4" w:space="0" w:color="auto"/>
            </w:tcBorders>
            <w:shd w:val="clear" w:color="auto" w:fill="auto"/>
            <w:vAlign w:val="center"/>
            <w:hideMark/>
          </w:tcPr>
          <w:p w14:paraId="11CDB6DB"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BECB252" w14:textId="77777777" w:rsidR="00A73A63" w:rsidRPr="00A73A63" w:rsidRDefault="00A73A63" w:rsidP="00A73A63">
            <w:pPr>
              <w:jc w:val="right"/>
              <w:rPr>
                <w:sz w:val="22"/>
                <w:szCs w:val="22"/>
              </w:rPr>
            </w:pPr>
            <w:r w:rsidRPr="00A73A63">
              <w:rPr>
                <w:sz w:val="22"/>
                <w:szCs w:val="22"/>
              </w:rPr>
              <w:t>26 430,2</w:t>
            </w:r>
          </w:p>
        </w:tc>
        <w:tc>
          <w:tcPr>
            <w:tcW w:w="1701" w:type="dxa"/>
            <w:tcBorders>
              <w:top w:val="nil"/>
              <w:left w:val="nil"/>
              <w:bottom w:val="single" w:sz="4" w:space="0" w:color="auto"/>
              <w:right w:val="single" w:sz="4" w:space="0" w:color="auto"/>
            </w:tcBorders>
            <w:shd w:val="clear" w:color="auto" w:fill="auto"/>
            <w:noWrap/>
            <w:vAlign w:val="center"/>
            <w:hideMark/>
          </w:tcPr>
          <w:p w14:paraId="6281C78F" w14:textId="77777777" w:rsidR="00A73A63" w:rsidRPr="00A73A63" w:rsidRDefault="00A73A63" w:rsidP="00A73A63">
            <w:pPr>
              <w:jc w:val="right"/>
              <w:rPr>
                <w:sz w:val="22"/>
                <w:szCs w:val="22"/>
              </w:rPr>
            </w:pPr>
            <w:r w:rsidRPr="00A73A63">
              <w:rPr>
                <w:sz w:val="22"/>
                <w:szCs w:val="22"/>
              </w:rPr>
              <w:t>3 326,6</w:t>
            </w:r>
          </w:p>
        </w:tc>
      </w:tr>
      <w:tr w:rsidR="00A73A63" w:rsidRPr="00A73A63" w14:paraId="02C9C421"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665C2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7E9A753"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комплексной безопасности муниципальных образовательных организаций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49C4D14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E9C63A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0A72074"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69503D7" w14:textId="77777777" w:rsidR="00A73A63" w:rsidRPr="00A73A63" w:rsidRDefault="00A73A63" w:rsidP="00A73A63">
            <w:pPr>
              <w:jc w:val="center"/>
              <w:rPr>
                <w:sz w:val="22"/>
                <w:szCs w:val="22"/>
              </w:rPr>
            </w:pPr>
            <w:r w:rsidRPr="00A73A63">
              <w:rPr>
                <w:sz w:val="22"/>
                <w:szCs w:val="22"/>
              </w:rPr>
              <w:t>01.2.86.00000</w:t>
            </w:r>
          </w:p>
        </w:tc>
        <w:tc>
          <w:tcPr>
            <w:tcW w:w="708" w:type="dxa"/>
            <w:tcBorders>
              <w:top w:val="nil"/>
              <w:left w:val="nil"/>
              <w:bottom w:val="single" w:sz="4" w:space="0" w:color="auto"/>
              <w:right w:val="single" w:sz="4" w:space="0" w:color="auto"/>
            </w:tcBorders>
            <w:shd w:val="clear" w:color="auto" w:fill="auto"/>
            <w:vAlign w:val="center"/>
            <w:hideMark/>
          </w:tcPr>
          <w:p w14:paraId="2DC1392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B981A6" w14:textId="77777777" w:rsidR="00A73A63" w:rsidRPr="00A73A63" w:rsidRDefault="00A73A63" w:rsidP="00A73A63">
            <w:pPr>
              <w:jc w:val="right"/>
              <w:rPr>
                <w:sz w:val="22"/>
                <w:szCs w:val="22"/>
              </w:rPr>
            </w:pPr>
            <w:r w:rsidRPr="00A73A63">
              <w:rPr>
                <w:sz w:val="22"/>
                <w:szCs w:val="22"/>
              </w:rPr>
              <w:t>936,2</w:t>
            </w:r>
          </w:p>
        </w:tc>
        <w:tc>
          <w:tcPr>
            <w:tcW w:w="1701" w:type="dxa"/>
            <w:tcBorders>
              <w:top w:val="nil"/>
              <w:left w:val="nil"/>
              <w:bottom w:val="single" w:sz="4" w:space="0" w:color="auto"/>
              <w:right w:val="single" w:sz="4" w:space="0" w:color="auto"/>
            </w:tcBorders>
            <w:shd w:val="clear" w:color="auto" w:fill="auto"/>
            <w:noWrap/>
            <w:vAlign w:val="center"/>
            <w:hideMark/>
          </w:tcPr>
          <w:p w14:paraId="2FAFB544" w14:textId="77777777" w:rsidR="00A73A63" w:rsidRPr="00A73A63" w:rsidRDefault="00A73A63" w:rsidP="00A73A63">
            <w:pPr>
              <w:jc w:val="right"/>
              <w:rPr>
                <w:sz w:val="22"/>
                <w:szCs w:val="22"/>
              </w:rPr>
            </w:pPr>
            <w:r w:rsidRPr="00A73A63">
              <w:rPr>
                <w:sz w:val="22"/>
                <w:szCs w:val="22"/>
              </w:rPr>
              <w:t>1 010,2</w:t>
            </w:r>
          </w:p>
        </w:tc>
      </w:tr>
      <w:tr w:rsidR="00A73A63" w:rsidRPr="00A73A63" w14:paraId="2015ABC9"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75D1F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00508D6"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w:t>
            </w:r>
            <w:r w:rsidRPr="00A73A63">
              <w:rPr>
                <w:sz w:val="22"/>
                <w:szCs w:val="22"/>
              </w:rPr>
              <w:lastRenderedPageBreak/>
              <w:t xml:space="preserve">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0C30E03F"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4A1796F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6069563"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59DB7C7" w14:textId="77777777" w:rsidR="00A73A63" w:rsidRPr="00A73A63" w:rsidRDefault="00A73A63" w:rsidP="00A73A63">
            <w:pPr>
              <w:jc w:val="center"/>
              <w:rPr>
                <w:sz w:val="22"/>
                <w:szCs w:val="22"/>
              </w:rPr>
            </w:pPr>
            <w:r w:rsidRPr="00A73A63">
              <w:rPr>
                <w:sz w:val="22"/>
                <w:szCs w:val="22"/>
              </w:rPr>
              <w:t>01.2.86.96500</w:t>
            </w:r>
          </w:p>
        </w:tc>
        <w:tc>
          <w:tcPr>
            <w:tcW w:w="708" w:type="dxa"/>
            <w:tcBorders>
              <w:top w:val="nil"/>
              <w:left w:val="nil"/>
              <w:bottom w:val="single" w:sz="4" w:space="0" w:color="auto"/>
              <w:right w:val="single" w:sz="4" w:space="0" w:color="auto"/>
            </w:tcBorders>
            <w:shd w:val="clear" w:color="auto" w:fill="auto"/>
            <w:vAlign w:val="center"/>
            <w:hideMark/>
          </w:tcPr>
          <w:p w14:paraId="4EA02BB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1B96D22" w14:textId="77777777" w:rsidR="00A73A63" w:rsidRPr="00A73A63" w:rsidRDefault="00A73A63" w:rsidP="00A73A63">
            <w:pPr>
              <w:jc w:val="right"/>
              <w:rPr>
                <w:sz w:val="22"/>
                <w:szCs w:val="22"/>
              </w:rPr>
            </w:pPr>
            <w:r w:rsidRPr="00A73A63">
              <w:rPr>
                <w:sz w:val="22"/>
                <w:szCs w:val="22"/>
              </w:rPr>
              <w:t>936,2</w:t>
            </w:r>
          </w:p>
        </w:tc>
        <w:tc>
          <w:tcPr>
            <w:tcW w:w="1701" w:type="dxa"/>
            <w:tcBorders>
              <w:top w:val="nil"/>
              <w:left w:val="nil"/>
              <w:bottom w:val="single" w:sz="4" w:space="0" w:color="auto"/>
              <w:right w:val="single" w:sz="4" w:space="0" w:color="auto"/>
            </w:tcBorders>
            <w:shd w:val="clear" w:color="auto" w:fill="auto"/>
            <w:noWrap/>
            <w:vAlign w:val="center"/>
            <w:hideMark/>
          </w:tcPr>
          <w:p w14:paraId="719C9BE6" w14:textId="77777777" w:rsidR="00A73A63" w:rsidRPr="00A73A63" w:rsidRDefault="00A73A63" w:rsidP="00A73A63">
            <w:pPr>
              <w:jc w:val="right"/>
              <w:rPr>
                <w:sz w:val="22"/>
                <w:szCs w:val="22"/>
              </w:rPr>
            </w:pPr>
            <w:r w:rsidRPr="00A73A63">
              <w:rPr>
                <w:sz w:val="22"/>
                <w:szCs w:val="22"/>
              </w:rPr>
              <w:t>1 010,2</w:t>
            </w:r>
          </w:p>
        </w:tc>
      </w:tr>
      <w:tr w:rsidR="00A73A63" w:rsidRPr="00A73A63" w14:paraId="7C31F284"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C00C7"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C66CC6E"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EBD4E6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F76D43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CB7036F"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40BBCE7" w14:textId="77777777" w:rsidR="00A73A63" w:rsidRPr="00A73A63" w:rsidRDefault="00A73A63" w:rsidP="00A73A63">
            <w:pPr>
              <w:jc w:val="center"/>
              <w:rPr>
                <w:sz w:val="22"/>
                <w:szCs w:val="22"/>
              </w:rPr>
            </w:pPr>
            <w:r w:rsidRPr="00A73A63">
              <w:rPr>
                <w:sz w:val="22"/>
                <w:szCs w:val="22"/>
              </w:rPr>
              <w:t>01.2.86.96500</w:t>
            </w:r>
          </w:p>
        </w:tc>
        <w:tc>
          <w:tcPr>
            <w:tcW w:w="708" w:type="dxa"/>
            <w:tcBorders>
              <w:top w:val="nil"/>
              <w:left w:val="nil"/>
              <w:bottom w:val="single" w:sz="4" w:space="0" w:color="auto"/>
              <w:right w:val="single" w:sz="4" w:space="0" w:color="auto"/>
            </w:tcBorders>
            <w:shd w:val="clear" w:color="auto" w:fill="auto"/>
            <w:vAlign w:val="center"/>
            <w:hideMark/>
          </w:tcPr>
          <w:p w14:paraId="215A9BE6"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C1B7FF4" w14:textId="77777777" w:rsidR="00A73A63" w:rsidRPr="00A73A63" w:rsidRDefault="00A73A63" w:rsidP="00A73A63">
            <w:pPr>
              <w:jc w:val="right"/>
              <w:rPr>
                <w:sz w:val="22"/>
                <w:szCs w:val="22"/>
              </w:rPr>
            </w:pPr>
            <w:r w:rsidRPr="00A73A63">
              <w:rPr>
                <w:sz w:val="22"/>
                <w:szCs w:val="22"/>
              </w:rPr>
              <w:t>936,2</w:t>
            </w:r>
          </w:p>
        </w:tc>
        <w:tc>
          <w:tcPr>
            <w:tcW w:w="1701" w:type="dxa"/>
            <w:tcBorders>
              <w:top w:val="nil"/>
              <w:left w:val="nil"/>
              <w:bottom w:val="single" w:sz="4" w:space="0" w:color="auto"/>
              <w:right w:val="single" w:sz="4" w:space="0" w:color="auto"/>
            </w:tcBorders>
            <w:shd w:val="clear" w:color="auto" w:fill="auto"/>
            <w:noWrap/>
            <w:vAlign w:val="center"/>
            <w:hideMark/>
          </w:tcPr>
          <w:p w14:paraId="36086C5D" w14:textId="77777777" w:rsidR="00A73A63" w:rsidRPr="00A73A63" w:rsidRDefault="00A73A63" w:rsidP="00A73A63">
            <w:pPr>
              <w:jc w:val="right"/>
              <w:rPr>
                <w:sz w:val="22"/>
                <w:szCs w:val="22"/>
              </w:rPr>
            </w:pPr>
            <w:r w:rsidRPr="00A73A63">
              <w:rPr>
                <w:sz w:val="22"/>
                <w:szCs w:val="22"/>
              </w:rPr>
              <w:t>1 010,2</w:t>
            </w:r>
          </w:p>
        </w:tc>
      </w:tr>
      <w:tr w:rsidR="00A73A63" w:rsidRPr="00A73A63" w14:paraId="0F07C6A4"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319DC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17E9D74" w14:textId="77777777" w:rsidR="00A73A63" w:rsidRPr="00A73A63" w:rsidRDefault="00A73A63" w:rsidP="00A73A63">
            <w:pPr>
              <w:jc w:val="both"/>
              <w:rPr>
                <w:b/>
                <w:bCs/>
                <w:sz w:val="22"/>
                <w:szCs w:val="22"/>
              </w:rPr>
            </w:pPr>
            <w:r w:rsidRPr="00A73A63">
              <w:rPr>
                <w:b/>
                <w:bCs/>
                <w:sz w:val="22"/>
                <w:szCs w:val="22"/>
              </w:rPr>
              <w:t>Муниципальная программа «Обеспечение комплексных мер безопасности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16B53E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D7E291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BFC5530"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A5D04DA" w14:textId="77777777" w:rsidR="00A73A63" w:rsidRPr="00A73A63" w:rsidRDefault="00A73A63" w:rsidP="00A73A63">
            <w:pPr>
              <w:jc w:val="center"/>
              <w:rPr>
                <w:sz w:val="22"/>
                <w:szCs w:val="22"/>
              </w:rPr>
            </w:pPr>
            <w:r w:rsidRPr="00A73A63">
              <w:rPr>
                <w:sz w:val="22"/>
                <w:szCs w:val="22"/>
              </w:rPr>
              <w:t>06.0.00.00000</w:t>
            </w:r>
          </w:p>
        </w:tc>
        <w:tc>
          <w:tcPr>
            <w:tcW w:w="708" w:type="dxa"/>
            <w:tcBorders>
              <w:top w:val="nil"/>
              <w:left w:val="nil"/>
              <w:bottom w:val="single" w:sz="4" w:space="0" w:color="auto"/>
              <w:right w:val="single" w:sz="4" w:space="0" w:color="auto"/>
            </w:tcBorders>
            <w:shd w:val="clear" w:color="auto" w:fill="auto"/>
            <w:vAlign w:val="center"/>
            <w:hideMark/>
          </w:tcPr>
          <w:p w14:paraId="6D90071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6E07A1" w14:textId="77777777" w:rsidR="00A73A63" w:rsidRPr="00A73A63" w:rsidRDefault="00A73A63" w:rsidP="00A73A63">
            <w:pPr>
              <w:jc w:val="right"/>
              <w:rPr>
                <w:sz w:val="22"/>
                <w:szCs w:val="22"/>
              </w:rPr>
            </w:pPr>
            <w:r w:rsidRPr="00A73A63">
              <w:rPr>
                <w:sz w:val="22"/>
                <w:szCs w:val="22"/>
              </w:rPr>
              <w:t>617,4</w:t>
            </w:r>
          </w:p>
        </w:tc>
        <w:tc>
          <w:tcPr>
            <w:tcW w:w="1701" w:type="dxa"/>
            <w:tcBorders>
              <w:top w:val="nil"/>
              <w:left w:val="nil"/>
              <w:bottom w:val="single" w:sz="4" w:space="0" w:color="auto"/>
              <w:right w:val="single" w:sz="4" w:space="0" w:color="auto"/>
            </w:tcBorders>
            <w:shd w:val="clear" w:color="auto" w:fill="auto"/>
            <w:noWrap/>
            <w:vAlign w:val="center"/>
            <w:hideMark/>
          </w:tcPr>
          <w:p w14:paraId="1D277D8A" w14:textId="77777777" w:rsidR="00A73A63" w:rsidRPr="00A73A63" w:rsidRDefault="00A73A63" w:rsidP="00A73A63">
            <w:pPr>
              <w:jc w:val="right"/>
              <w:rPr>
                <w:sz w:val="22"/>
                <w:szCs w:val="22"/>
              </w:rPr>
            </w:pPr>
            <w:r w:rsidRPr="00A73A63">
              <w:rPr>
                <w:sz w:val="22"/>
                <w:szCs w:val="22"/>
              </w:rPr>
              <w:t>4 964,4</w:t>
            </w:r>
          </w:p>
        </w:tc>
      </w:tr>
      <w:tr w:rsidR="00A73A63" w:rsidRPr="00A73A63" w14:paraId="1F260B7F"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5C3B3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557E127"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«Профилактика правонарушений в </w:t>
            </w:r>
            <w:proofErr w:type="spellStart"/>
            <w:r w:rsidRPr="00A73A63">
              <w:rPr>
                <w:sz w:val="22"/>
                <w:szCs w:val="22"/>
              </w:rPr>
              <w:t>Шелеховском</w:t>
            </w:r>
            <w:proofErr w:type="spellEnd"/>
            <w:r w:rsidRPr="00A73A63">
              <w:rPr>
                <w:sz w:val="22"/>
                <w:szCs w:val="22"/>
              </w:rPr>
              <w:t xml:space="preserve"> районе»</w:t>
            </w:r>
          </w:p>
        </w:tc>
        <w:tc>
          <w:tcPr>
            <w:tcW w:w="1134" w:type="dxa"/>
            <w:tcBorders>
              <w:top w:val="nil"/>
              <w:left w:val="nil"/>
              <w:bottom w:val="single" w:sz="4" w:space="0" w:color="auto"/>
              <w:right w:val="single" w:sz="4" w:space="0" w:color="auto"/>
            </w:tcBorders>
            <w:shd w:val="clear" w:color="auto" w:fill="auto"/>
            <w:vAlign w:val="center"/>
            <w:hideMark/>
          </w:tcPr>
          <w:p w14:paraId="576575E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A68E58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5393D62"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FF4C94C" w14:textId="77777777" w:rsidR="00A73A63" w:rsidRPr="00A73A63" w:rsidRDefault="00A73A63" w:rsidP="00A73A63">
            <w:pPr>
              <w:jc w:val="center"/>
              <w:rPr>
                <w:sz w:val="22"/>
                <w:szCs w:val="22"/>
              </w:rPr>
            </w:pPr>
            <w:r w:rsidRPr="00A73A63">
              <w:rPr>
                <w:sz w:val="22"/>
                <w:szCs w:val="22"/>
              </w:rPr>
              <w:t>06.3.00.00000</w:t>
            </w:r>
          </w:p>
        </w:tc>
        <w:tc>
          <w:tcPr>
            <w:tcW w:w="708" w:type="dxa"/>
            <w:tcBorders>
              <w:top w:val="nil"/>
              <w:left w:val="nil"/>
              <w:bottom w:val="single" w:sz="4" w:space="0" w:color="auto"/>
              <w:right w:val="single" w:sz="4" w:space="0" w:color="auto"/>
            </w:tcBorders>
            <w:shd w:val="clear" w:color="auto" w:fill="auto"/>
            <w:vAlign w:val="center"/>
            <w:hideMark/>
          </w:tcPr>
          <w:p w14:paraId="3CDB234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E53D40" w14:textId="77777777" w:rsidR="00A73A63" w:rsidRPr="00A73A63" w:rsidRDefault="00A73A63" w:rsidP="00A73A63">
            <w:pPr>
              <w:jc w:val="right"/>
              <w:rPr>
                <w:sz w:val="22"/>
                <w:szCs w:val="22"/>
              </w:rPr>
            </w:pPr>
            <w:r w:rsidRPr="00A73A63">
              <w:rPr>
                <w:sz w:val="22"/>
                <w:szCs w:val="22"/>
              </w:rPr>
              <w:t>617,4</w:t>
            </w:r>
          </w:p>
        </w:tc>
        <w:tc>
          <w:tcPr>
            <w:tcW w:w="1701" w:type="dxa"/>
            <w:tcBorders>
              <w:top w:val="nil"/>
              <w:left w:val="nil"/>
              <w:bottom w:val="single" w:sz="4" w:space="0" w:color="auto"/>
              <w:right w:val="single" w:sz="4" w:space="0" w:color="auto"/>
            </w:tcBorders>
            <w:shd w:val="clear" w:color="auto" w:fill="auto"/>
            <w:noWrap/>
            <w:vAlign w:val="center"/>
            <w:hideMark/>
          </w:tcPr>
          <w:p w14:paraId="1E6B8DA7" w14:textId="77777777" w:rsidR="00A73A63" w:rsidRPr="00A73A63" w:rsidRDefault="00A73A63" w:rsidP="00A73A63">
            <w:pPr>
              <w:jc w:val="right"/>
              <w:rPr>
                <w:sz w:val="22"/>
                <w:szCs w:val="22"/>
              </w:rPr>
            </w:pPr>
            <w:r w:rsidRPr="00A73A63">
              <w:rPr>
                <w:sz w:val="22"/>
                <w:szCs w:val="22"/>
              </w:rPr>
              <w:t>4 964,4</w:t>
            </w:r>
          </w:p>
        </w:tc>
      </w:tr>
      <w:tr w:rsidR="00A73A63" w:rsidRPr="00A73A63" w14:paraId="01A3261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93DA1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0223463" w14:textId="77777777" w:rsidR="00A73A63" w:rsidRPr="00A73A63" w:rsidRDefault="00A73A63" w:rsidP="00A73A63">
            <w:pPr>
              <w:jc w:val="both"/>
              <w:rPr>
                <w:b/>
                <w:bCs/>
                <w:sz w:val="22"/>
                <w:szCs w:val="22"/>
              </w:rPr>
            </w:pPr>
            <w:r w:rsidRPr="00A73A63">
              <w:rPr>
                <w:b/>
                <w:bCs/>
                <w:sz w:val="22"/>
                <w:szCs w:val="22"/>
              </w:rPr>
              <w:t xml:space="preserve">Основное мероприятие </w:t>
            </w:r>
            <w:r w:rsidRPr="00A73A63">
              <w:rPr>
                <w:sz w:val="22"/>
                <w:szCs w:val="22"/>
              </w:rPr>
              <w:t>«Профилактика терроризма и экстремизма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B40B53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C751DE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4090ACD"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9F012D3" w14:textId="77777777" w:rsidR="00A73A63" w:rsidRPr="00A73A63" w:rsidRDefault="00A73A63" w:rsidP="00A73A63">
            <w:pPr>
              <w:jc w:val="center"/>
              <w:rPr>
                <w:sz w:val="22"/>
                <w:szCs w:val="22"/>
              </w:rPr>
            </w:pPr>
            <w:r w:rsidRPr="00A73A63">
              <w:rPr>
                <w:sz w:val="22"/>
                <w:szCs w:val="22"/>
              </w:rPr>
              <w:t>06.3.51.00000</w:t>
            </w:r>
          </w:p>
        </w:tc>
        <w:tc>
          <w:tcPr>
            <w:tcW w:w="708" w:type="dxa"/>
            <w:tcBorders>
              <w:top w:val="nil"/>
              <w:left w:val="nil"/>
              <w:bottom w:val="single" w:sz="4" w:space="0" w:color="auto"/>
              <w:right w:val="single" w:sz="4" w:space="0" w:color="auto"/>
            </w:tcBorders>
            <w:shd w:val="clear" w:color="auto" w:fill="auto"/>
            <w:vAlign w:val="center"/>
            <w:hideMark/>
          </w:tcPr>
          <w:p w14:paraId="5A0ECC8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C9CA90" w14:textId="77777777" w:rsidR="00A73A63" w:rsidRPr="00A73A63" w:rsidRDefault="00A73A63" w:rsidP="00A73A63">
            <w:pPr>
              <w:jc w:val="right"/>
              <w:rPr>
                <w:sz w:val="22"/>
                <w:szCs w:val="22"/>
              </w:rPr>
            </w:pPr>
            <w:r w:rsidRPr="00A73A63">
              <w:rPr>
                <w:sz w:val="22"/>
                <w:szCs w:val="22"/>
              </w:rPr>
              <w:t>617,4</w:t>
            </w:r>
          </w:p>
        </w:tc>
        <w:tc>
          <w:tcPr>
            <w:tcW w:w="1701" w:type="dxa"/>
            <w:tcBorders>
              <w:top w:val="nil"/>
              <w:left w:val="nil"/>
              <w:bottom w:val="single" w:sz="4" w:space="0" w:color="auto"/>
              <w:right w:val="single" w:sz="4" w:space="0" w:color="auto"/>
            </w:tcBorders>
            <w:shd w:val="clear" w:color="auto" w:fill="auto"/>
            <w:noWrap/>
            <w:vAlign w:val="center"/>
            <w:hideMark/>
          </w:tcPr>
          <w:p w14:paraId="4C6CB687" w14:textId="77777777" w:rsidR="00A73A63" w:rsidRPr="00A73A63" w:rsidRDefault="00A73A63" w:rsidP="00A73A63">
            <w:pPr>
              <w:jc w:val="right"/>
              <w:rPr>
                <w:sz w:val="22"/>
                <w:szCs w:val="22"/>
              </w:rPr>
            </w:pPr>
            <w:r w:rsidRPr="00A73A63">
              <w:rPr>
                <w:sz w:val="22"/>
                <w:szCs w:val="22"/>
              </w:rPr>
              <w:t>4 964,4</w:t>
            </w:r>
          </w:p>
        </w:tc>
      </w:tr>
      <w:tr w:rsidR="00A73A63" w:rsidRPr="00A73A63" w14:paraId="2E3141B7"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F84FE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31D9F04" w14:textId="77777777" w:rsidR="00A73A63" w:rsidRPr="00A73A63" w:rsidRDefault="00A73A63" w:rsidP="00A73A63">
            <w:pPr>
              <w:jc w:val="both"/>
              <w:rPr>
                <w:sz w:val="22"/>
                <w:szCs w:val="22"/>
              </w:rPr>
            </w:pPr>
            <w:r w:rsidRPr="00A73A63">
              <w:rPr>
                <w:sz w:val="22"/>
                <w:szCs w:val="22"/>
              </w:rPr>
              <w:t>Мероприятия, направленные на обеспечения безопасной среды проживания жителей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26A42E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194973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C790A65"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A908521" w14:textId="77777777" w:rsidR="00A73A63" w:rsidRPr="00A73A63" w:rsidRDefault="00A73A63" w:rsidP="00A73A63">
            <w:pPr>
              <w:jc w:val="center"/>
              <w:rPr>
                <w:sz w:val="22"/>
                <w:szCs w:val="22"/>
              </w:rPr>
            </w:pPr>
            <w:r w:rsidRPr="00A73A63">
              <w:rPr>
                <w:sz w:val="22"/>
                <w:szCs w:val="22"/>
              </w:rPr>
              <w:t>06.3.51.95100</w:t>
            </w:r>
          </w:p>
        </w:tc>
        <w:tc>
          <w:tcPr>
            <w:tcW w:w="708" w:type="dxa"/>
            <w:tcBorders>
              <w:top w:val="nil"/>
              <w:left w:val="nil"/>
              <w:bottom w:val="single" w:sz="4" w:space="0" w:color="auto"/>
              <w:right w:val="single" w:sz="4" w:space="0" w:color="auto"/>
            </w:tcBorders>
            <w:shd w:val="clear" w:color="auto" w:fill="auto"/>
            <w:vAlign w:val="center"/>
            <w:hideMark/>
          </w:tcPr>
          <w:p w14:paraId="555024E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A534B7" w14:textId="77777777" w:rsidR="00A73A63" w:rsidRPr="00A73A63" w:rsidRDefault="00A73A63" w:rsidP="00A73A63">
            <w:pPr>
              <w:jc w:val="right"/>
              <w:rPr>
                <w:sz w:val="22"/>
                <w:szCs w:val="22"/>
              </w:rPr>
            </w:pPr>
            <w:r w:rsidRPr="00A73A63">
              <w:rPr>
                <w:sz w:val="22"/>
                <w:szCs w:val="22"/>
              </w:rPr>
              <w:t>617,4</w:t>
            </w:r>
          </w:p>
        </w:tc>
        <w:tc>
          <w:tcPr>
            <w:tcW w:w="1701" w:type="dxa"/>
            <w:tcBorders>
              <w:top w:val="nil"/>
              <w:left w:val="nil"/>
              <w:bottom w:val="single" w:sz="4" w:space="0" w:color="auto"/>
              <w:right w:val="single" w:sz="4" w:space="0" w:color="auto"/>
            </w:tcBorders>
            <w:shd w:val="clear" w:color="auto" w:fill="auto"/>
            <w:noWrap/>
            <w:vAlign w:val="center"/>
            <w:hideMark/>
          </w:tcPr>
          <w:p w14:paraId="22E45F85" w14:textId="77777777" w:rsidR="00A73A63" w:rsidRPr="00A73A63" w:rsidRDefault="00A73A63" w:rsidP="00A73A63">
            <w:pPr>
              <w:jc w:val="right"/>
              <w:rPr>
                <w:sz w:val="22"/>
                <w:szCs w:val="22"/>
              </w:rPr>
            </w:pPr>
            <w:r w:rsidRPr="00A73A63">
              <w:rPr>
                <w:sz w:val="22"/>
                <w:szCs w:val="22"/>
              </w:rPr>
              <w:t>505,9</w:t>
            </w:r>
          </w:p>
        </w:tc>
      </w:tr>
      <w:tr w:rsidR="00A73A63" w:rsidRPr="00A73A63" w14:paraId="4E128A60"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B2DF8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334F90F" w14:textId="77777777" w:rsidR="00A73A63" w:rsidRPr="00A73A63" w:rsidRDefault="00A73A63" w:rsidP="00A73A63">
            <w:pPr>
              <w:spacing w:after="240"/>
              <w:jc w:val="both"/>
              <w:rPr>
                <w:sz w:val="22"/>
                <w:szCs w:val="22"/>
              </w:rPr>
            </w:pPr>
            <w:r w:rsidRPr="00A73A63">
              <w:rPr>
                <w:sz w:val="22"/>
                <w:szCs w:val="22"/>
              </w:rPr>
              <w:t xml:space="preserve">Закупка товаров, работ и услуг для </w:t>
            </w:r>
            <w:r w:rsidRPr="00A73A63">
              <w:rPr>
                <w:sz w:val="22"/>
                <w:szCs w:val="22"/>
              </w:rPr>
              <w:lastRenderedPageBreak/>
              <w:t>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24379D4"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21A5C1D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F0AFAE6"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3482B90" w14:textId="77777777" w:rsidR="00A73A63" w:rsidRPr="00A73A63" w:rsidRDefault="00A73A63" w:rsidP="00A73A63">
            <w:pPr>
              <w:jc w:val="center"/>
              <w:rPr>
                <w:sz w:val="22"/>
                <w:szCs w:val="22"/>
              </w:rPr>
            </w:pPr>
            <w:r w:rsidRPr="00A73A63">
              <w:rPr>
                <w:sz w:val="22"/>
                <w:szCs w:val="22"/>
              </w:rPr>
              <w:t>06.3.51.95100</w:t>
            </w:r>
          </w:p>
        </w:tc>
        <w:tc>
          <w:tcPr>
            <w:tcW w:w="708" w:type="dxa"/>
            <w:tcBorders>
              <w:top w:val="nil"/>
              <w:left w:val="nil"/>
              <w:bottom w:val="single" w:sz="4" w:space="0" w:color="auto"/>
              <w:right w:val="single" w:sz="4" w:space="0" w:color="auto"/>
            </w:tcBorders>
            <w:shd w:val="clear" w:color="auto" w:fill="auto"/>
            <w:vAlign w:val="center"/>
            <w:hideMark/>
          </w:tcPr>
          <w:p w14:paraId="52BBFD4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0EFFE43" w14:textId="77777777" w:rsidR="00A73A63" w:rsidRPr="00A73A63" w:rsidRDefault="00A73A63" w:rsidP="00A73A63">
            <w:pPr>
              <w:jc w:val="right"/>
              <w:rPr>
                <w:sz w:val="22"/>
                <w:szCs w:val="22"/>
              </w:rPr>
            </w:pPr>
            <w:r w:rsidRPr="00A73A63">
              <w:rPr>
                <w:sz w:val="22"/>
                <w:szCs w:val="22"/>
              </w:rPr>
              <w:t>617,4</w:t>
            </w:r>
          </w:p>
        </w:tc>
        <w:tc>
          <w:tcPr>
            <w:tcW w:w="1701" w:type="dxa"/>
            <w:tcBorders>
              <w:top w:val="nil"/>
              <w:left w:val="nil"/>
              <w:bottom w:val="single" w:sz="4" w:space="0" w:color="auto"/>
              <w:right w:val="single" w:sz="4" w:space="0" w:color="auto"/>
            </w:tcBorders>
            <w:shd w:val="clear" w:color="auto" w:fill="auto"/>
            <w:noWrap/>
            <w:vAlign w:val="center"/>
            <w:hideMark/>
          </w:tcPr>
          <w:p w14:paraId="61F9FAAC" w14:textId="77777777" w:rsidR="00A73A63" w:rsidRPr="00A73A63" w:rsidRDefault="00A73A63" w:rsidP="00A73A63">
            <w:pPr>
              <w:jc w:val="right"/>
              <w:rPr>
                <w:sz w:val="22"/>
                <w:szCs w:val="22"/>
              </w:rPr>
            </w:pPr>
            <w:r w:rsidRPr="00A73A63">
              <w:rPr>
                <w:sz w:val="22"/>
                <w:szCs w:val="22"/>
              </w:rPr>
              <w:t>505,9</w:t>
            </w:r>
          </w:p>
        </w:tc>
      </w:tr>
      <w:tr w:rsidR="00A73A63" w:rsidRPr="00A73A63" w14:paraId="3D785302"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536250"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1EF5DF1" w14:textId="77777777" w:rsidR="00A73A63" w:rsidRPr="00A73A63" w:rsidRDefault="00A73A63" w:rsidP="00A73A63">
            <w:pPr>
              <w:jc w:val="both"/>
              <w:rPr>
                <w:sz w:val="22"/>
                <w:szCs w:val="22"/>
              </w:rPr>
            </w:pPr>
            <w:r w:rsidRPr="00A73A63">
              <w:rPr>
                <w:sz w:val="22"/>
                <w:szCs w:val="22"/>
              </w:rPr>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14:paraId="06F3E05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4F116F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00B84AF"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4EDFDD3" w14:textId="77777777" w:rsidR="00A73A63" w:rsidRPr="00A73A63" w:rsidRDefault="00A73A63" w:rsidP="00A73A63">
            <w:pPr>
              <w:jc w:val="center"/>
              <w:rPr>
                <w:sz w:val="22"/>
                <w:szCs w:val="22"/>
              </w:rPr>
            </w:pPr>
            <w:r w:rsidRPr="00A73A63">
              <w:rPr>
                <w:sz w:val="22"/>
                <w:szCs w:val="22"/>
              </w:rPr>
              <w:t>06.3.51.S2949</w:t>
            </w:r>
          </w:p>
        </w:tc>
        <w:tc>
          <w:tcPr>
            <w:tcW w:w="708" w:type="dxa"/>
            <w:tcBorders>
              <w:top w:val="nil"/>
              <w:left w:val="nil"/>
              <w:bottom w:val="single" w:sz="4" w:space="0" w:color="auto"/>
              <w:right w:val="single" w:sz="4" w:space="0" w:color="auto"/>
            </w:tcBorders>
            <w:shd w:val="clear" w:color="auto" w:fill="auto"/>
            <w:vAlign w:val="center"/>
            <w:hideMark/>
          </w:tcPr>
          <w:p w14:paraId="092F4FB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12AF18"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22D416B8" w14:textId="77777777" w:rsidR="00A73A63" w:rsidRPr="00A73A63" w:rsidRDefault="00A73A63" w:rsidP="00A73A63">
            <w:pPr>
              <w:jc w:val="right"/>
              <w:rPr>
                <w:sz w:val="22"/>
                <w:szCs w:val="22"/>
              </w:rPr>
            </w:pPr>
            <w:r w:rsidRPr="00A73A63">
              <w:rPr>
                <w:sz w:val="22"/>
                <w:szCs w:val="22"/>
              </w:rPr>
              <w:t>4 458,5</w:t>
            </w:r>
          </w:p>
        </w:tc>
      </w:tr>
      <w:tr w:rsidR="00A73A63" w:rsidRPr="00A73A63" w14:paraId="6DD14BAC"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5361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4C9CDD3"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CEA08F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965F7F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7E6A695"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76917286" w14:textId="77777777" w:rsidR="00A73A63" w:rsidRPr="00A73A63" w:rsidRDefault="00A73A63" w:rsidP="00A73A63">
            <w:pPr>
              <w:jc w:val="center"/>
              <w:rPr>
                <w:sz w:val="22"/>
                <w:szCs w:val="22"/>
              </w:rPr>
            </w:pPr>
            <w:r w:rsidRPr="00A73A63">
              <w:rPr>
                <w:sz w:val="22"/>
                <w:szCs w:val="22"/>
              </w:rPr>
              <w:t>06.3.51.S2949</w:t>
            </w:r>
          </w:p>
        </w:tc>
        <w:tc>
          <w:tcPr>
            <w:tcW w:w="708" w:type="dxa"/>
            <w:tcBorders>
              <w:top w:val="nil"/>
              <w:left w:val="nil"/>
              <w:bottom w:val="single" w:sz="4" w:space="0" w:color="auto"/>
              <w:right w:val="single" w:sz="4" w:space="0" w:color="auto"/>
            </w:tcBorders>
            <w:shd w:val="clear" w:color="auto" w:fill="auto"/>
            <w:vAlign w:val="center"/>
            <w:hideMark/>
          </w:tcPr>
          <w:p w14:paraId="44E37B10"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5F4DC5E"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7DB6EDE4" w14:textId="77777777" w:rsidR="00A73A63" w:rsidRPr="00A73A63" w:rsidRDefault="00A73A63" w:rsidP="00A73A63">
            <w:pPr>
              <w:jc w:val="right"/>
              <w:rPr>
                <w:sz w:val="22"/>
                <w:szCs w:val="22"/>
              </w:rPr>
            </w:pPr>
            <w:r w:rsidRPr="00A73A63">
              <w:rPr>
                <w:sz w:val="22"/>
                <w:szCs w:val="22"/>
              </w:rPr>
              <w:t>4 458,5</w:t>
            </w:r>
          </w:p>
        </w:tc>
      </w:tr>
      <w:tr w:rsidR="00A73A63" w:rsidRPr="00A73A63" w14:paraId="0279F30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50EB7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865EFF2" w14:textId="77777777" w:rsidR="00A73A63" w:rsidRPr="00A73A63" w:rsidRDefault="00A73A63" w:rsidP="00A73A63">
            <w:pPr>
              <w:jc w:val="both"/>
              <w:rPr>
                <w:sz w:val="22"/>
                <w:szCs w:val="22"/>
              </w:rPr>
            </w:pPr>
            <w:r w:rsidRPr="00A73A63">
              <w:rPr>
                <w:sz w:val="22"/>
                <w:szCs w:val="22"/>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29B30E3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5349AF6"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E29A070" w14:textId="77777777" w:rsidR="00A73A63" w:rsidRPr="00A73A63" w:rsidRDefault="00A73A63" w:rsidP="00A73A63">
            <w:pPr>
              <w:jc w:val="center"/>
              <w:rPr>
                <w:b/>
                <w:bCs/>
                <w:sz w:val="22"/>
                <w:szCs w:val="22"/>
              </w:rPr>
            </w:pPr>
            <w:r w:rsidRPr="00A73A63">
              <w:rPr>
                <w:b/>
                <w:bCs/>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DFCD70E"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67D3234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FD49EA" w14:textId="77777777" w:rsidR="00A73A63" w:rsidRPr="00A73A63" w:rsidRDefault="00A73A63" w:rsidP="00A73A63">
            <w:pPr>
              <w:jc w:val="right"/>
              <w:rPr>
                <w:sz w:val="22"/>
                <w:szCs w:val="22"/>
              </w:rPr>
            </w:pPr>
            <w:r w:rsidRPr="00A73A63">
              <w:rPr>
                <w:sz w:val="22"/>
                <w:szCs w:val="22"/>
              </w:rPr>
              <w:t>1 026 129,7</w:t>
            </w:r>
          </w:p>
        </w:tc>
        <w:tc>
          <w:tcPr>
            <w:tcW w:w="1701" w:type="dxa"/>
            <w:tcBorders>
              <w:top w:val="nil"/>
              <w:left w:val="nil"/>
              <w:bottom w:val="single" w:sz="4" w:space="0" w:color="auto"/>
              <w:right w:val="single" w:sz="4" w:space="0" w:color="auto"/>
            </w:tcBorders>
            <w:shd w:val="clear" w:color="auto" w:fill="auto"/>
            <w:noWrap/>
            <w:vAlign w:val="center"/>
            <w:hideMark/>
          </w:tcPr>
          <w:p w14:paraId="750957CB" w14:textId="77777777" w:rsidR="00A73A63" w:rsidRPr="00A73A63" w:rsidRDefault="00A73A63" w:rsidP="00A73A63">
            <w:pPr>
              <w:jc w:val="right"/>
              <w:rPr>
                <w:sz w:val="22"/>
                <w:szCs w:val="22"/>
              </w:rPr>
            </w:pPr>
            <w:r w:rsidRPr="00A73A63">
              <w:rPr>
                <w:sz w:val="22"/>
                <w:szCs w:val="22"/>
              </w:rPr>
              <w:t>988 699,2</w:t>
            </w:r>
          </w:p>
        </w:tc>
      </w:tr>
      <w:tr w:rsidR="00A73A63" w:rsidRPr="00A73A63" w14:paraId="6B62ABFC"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6CCC6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7EB41A0"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«Совершенствование сферы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5741614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23EC06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C6926A9"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8FCEE0D" w14:textId="77777777" w:rsidR="00A73A63" w:rsidRPr="00A73A63" w:rsidRDefault="00A73A63" w:rsidP="00A73A63">
            <w:pPr>
              <w:jc w:val="center"/>
              <w:rPr>
                <w:sz w:val="22"/>
                <w:szCs w:val="22"/>
              </w:rPr>
            </w:pPr>
            <w:r w:rsidRPr="00A73A63">
              <w:rPr>
                <w:sz w:val="22"/>
                <w:szCs w:val="22"/>
              </w:rPr>
              <w:t>01.0.00.00000</w:t>
            </w:r>
          </w:p>
        </w:tc>
        <w:tc>
          <w:tcPr>
            <w:tcW w:w="708" w:type="dxa"/>
            <w:tcBorders>
              <w:top w:val="nil"/>
              <w:left w:val="nil"/>
              <w:bottom w:val="single" w:sz="4" w:space="0" w:color="auto"/>
              <w:right w:val="single" w:sz="4" w:space="0" w:color="auto"/>
            </w:tcBorders>
            <w:shd w:val="clear" w:color="auto" w:fill="auto"/>
            <w:vAlign w:val="center"/>
            <w:hideMark/>
          </w:tcPr>
          <w:p w14:paraId="0A452C3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BEC687" w14:textId="77777777" w:rsidR="00A73A63" w:rsidRPr="00A73A63" w:rsidRDefault="00A73A63" w:rsidP="00A73A63">
            <w:pPr>
              <w:jc w:val="right"/>
              <w:rPr>
                <w:sz w:val="22"/>
                <w:szCs w:val="22"/>
              </w:rPr>
            </w:pPr>
            <w:r w:rsidRPr="00A73A63">
              <w:rPr>
                <w:sz w:val="22"/>
                <w:szCs w:val="22"/>
              </w:rPr>
              <w:t>1 023 663,9</w:t>
            </w:r>
          </w:p>
        </w:tc>
        <w:tc>
          <w:tcPr>
            <w:tcW w:w="1701" w:type="dxa"/>
            <w:tcBorders>
              <w:top w:val="nil"/>
              <w:left w:val="nil"/>
              <w:bottom w:val="single" w:sz="4" w:space="0" w:color="auto"/>
              <w:right w:val="single" w:sz="4" w:space="0" w:color="auto"/>
            </w:tcBorders>
            <w:shd w:val="clear" w:color="auto" w:fill="auto"/>
            <w:noWrap/>
            <w:vAlign w:val="center"/>
            <w:hideMark/>
          </w:tcPr>
          <w:p w14:paraId="23D2DC85" w14:textId="77777777" w:rsidR="00A73A63" w:rsidRPr="00A73A63" w:rsidRDefault="00A73A63" w:rsidP="00A73A63">
            <w:pPr>
              <w:jc w:val="right"/>
              <w:rPr>
                <w:sz w:val="22"/>
                <w:szCs w:val="22"/>
              </w:rPr>
            </w:pPr>
            <w:r w:rsidRPr="00A73A63">
              <w:rPr>
                <w:sz w:val="22"/>
                <w:szCs w:val="22"/>
              </w:rPr>
              <w:t>985 261,2</w:t>
            </w:r>
          </w:p>
        </w:tc>
      </w:tr>
      <w:tr w:rsidR="00A73A63" w:rsidRPr="00A73A63" w14:paraId="69B269D9"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6CE24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3327246"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«Организация предоставления дошкольного, начального общего, основного общего, среднего общего, дополнительно</w:t>
            </w:r>
            <w:r w:rsidRPr="00A73A63">
              <w:rPr>
                <w:sz w:val="22"/>
                <w:szCs w:val="22"/>
              </w:rPr>
              <w:lastRenderedPageBreak/>
              <w:t xml:space="preserve">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0156BA28"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7730320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EFBF171"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26A3239" w14:textId="77777777" w:rsidR="00A73A63" w:rsidRPr="00A73A63" w:rsidRDefault="00A73A63" w:rsidP="00A73A63">
            <w:pPr>
              <w:jc w:val="center"/>
              <w:rPr>
                <w:sz w:val="22"/>
                <w:szCs w:val="22"/>
              </w:rPr>
            </w:pPr>
            <w:r w:rsidRPr="00A73A63">
              <w:rPr>
                <w:sz w:val="22"/>
                <w:szCs w:val="22"/>
              </w:rPr>
              <w:t>01.1.00.00000</w:t>
            </w:r>
          </w:p>
        </w:tc>
        <w:tc>
          <w:tcPr>
            <w:tcW w:w="708" w:type="dxa"/>
            <w:tcBorders>
              <w:top w:val="nil"/>
              <w:left w:val="nil"/>
              <w:bottom w:val="single" w:sz="4" w:space="0" w:color="auto"/>
              <w:right w:val="single" w:sz="4" w:space="0" w:color="auto"/>
            </w:tcBorders>
            <w:shd w:val="clear" w:color="auto" w:fill="auto"/>
            <w:vAlign w:val="center"/>
            <w:hideMark/>
          </w:tcPr>
          <w:p w14:paraId="6F159B0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AEA6D16" w14:textId="77777777" w:rsidR="00A73A63" w:rsidRPr="00A73A63" w:rsidRDefault="00A73A63" w:rsidP="00A73A63">
            <w:pPr>
              <w:jc w:val="right"/>
              <w:rPr>
                <w:sz w:val="22"/>
                <w:szCs w:val="22"/>
              </w:rPr>
            </w:pPr>
            <w:r w:rsidRPr="00A73A63">
              <w:rPr>
                <w:sz w:val="22"/>
                <w:szCs w:val="22"/>
              </w:rPr>
              <w:t>855 129,6</w:t>
            </w:r>
          </w:p>
        </w:tc>
        <w:tc>
          <w:tcPr>
            <w:tcW w:w="1701" w:type="dxa"/>
            <w:tcBorders>
              <w:top w:val="nil"/>
              <w:left w:val="nil"/>
              <w:bottom w:val="single" w:sz="4" w:space="0" w:color="auto"/>
              <w:right w:val="single" w:sz="4" w:space="0" w:color="auto"/>
            </w:tcBorders>
            <w:shd w:val="clear" w:color="auto" w:fill="auto"/>
            <w:noWrap/>
            <w:vAlign w:val="center"/>
            <w:hideMark/>
          </w:tcPr>
          <w:p w14:paraId="7E67A859" w14:textId="77777777" w:rsidR="00A73A63" w:rsidRPr="00A73A63" w:rsidRDefault="00A73A63" w:rsidP="00A73A63">
            <w:pPr>
              <w:jc w:val="right"/>
              <w:rPr>
                <w:sz w:val="22"/>
                <w:szCs w:val="22"/>
              </w:rPr>
            </w:pPr>
            <w:r w:rsidRPr="00A73A63">
              <w:rPr>
                <w:sz w:val="22"/>
                <w:szCs w:val="22"/>
              </w:rPr>
              <w:t>873 019,3</w:t>
            </w:r>
          </w:p>
        </w:tc>
      </w:tr>
      <w:tr w:rsidR="00A73A63" w:rsidRPr="00A73A63" w14:paraId="14008EC1"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938C0F"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437120AC"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общеобразовательных организаций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5FF3ED3"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C1A046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D280F3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4DD112A" w14:textId="77777777" w:rsidR="00A73A63" w:rsidRPr="00A73A63" w:rsidRDefault="00A73A63" w:rsidP="00A73A63">
            <w:pPr>
              <w:jc w:val="center"/>
              <w:rPr>
                <w:sz w:val="22"/>
                <w:szCs w:val="22"/>
              </w:rPr>
            </w:pPr>
            <w:r w:rsidRPr="00A73A63">
              <w:rPr>
                <w:sz w:val="22"/>
                <w:szCs w:val="22"/>
              </w:rPr>
              <w:t>01.1.41.00000</w:t>
            </w:r>
          </w:p>
        </w:tc>
        <w:tc>
          <w:tcPr>
            <w:tcW w:w="708" w:type="dxa"/>
            <w:tcBorders>
              <w:top w:val="nil"/>
              <w:left w:val="nil"/>
              <w:bottom w:val="single" w:sz="4" w:space="0" w:color="auto"/>
              <w:right w:val="single" w:sz="4" w:space="0" w:color="auto"/>
            </w:tcBorders>
            <w:shd w:val="clear" w:color="auto" w:fill="auto"/>
            <w:vAlign w:val="center"/>
            <w:hideMark/>
          </w:tcPr>
          <w:p w14:paraId="0FE8641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543BB7" w14:textId="77777777" w:rsidR="00A73A63" w:rsidRPr="00A73A63" w:rsidRDefault="00A73A63" w:rsidP="00A73A63">
            <w:pPr>
              <w:jc w:val="right"/>
              <w:rPr>
                <w:sz w:val="22"/>
                <w:szCs w:val="22"/>
              </w:rPr>
            </w:pPr>
            <w:r w:rsidRPr="00A73A63">
              <w:rPr>
                <w:sz w:val="22"/>
                <w:szCs w:val="22"/>
              </w:rPr>
              <w:t>855 129,6</w:t>
            </w:r>
          </w:p>
        </w:tc>
        <w:tc>
          <w:tcPr>
            <w:tcW w:w="1701" w:type="dxa"/>
            <w:tcBorders>
              <w:top w:val="nil"/>
              <w:left w:val="nil"/>
              <w:bottom w:val="single" w:sz="4" w:space="0" w:color="auto"/>
              <w:right w:val="single" w:sz="4" w:space="0" w:color="auto"/>
            </w:tcBorders>
            <w:shd w:val="clear" w:color="auto" w:fill="auto"/>
            <w:noWrap/>
            <w:vAlign w:val="center"/>
            <w:hideMark/>
          </w:tcPr>
          <w:p w14:paraId="7783BD42" w14:textId="77777777" w:rsidR="00A73A63" w:rsidRPr="00A73A63" w:rsidRDefault="00A73A63" w:rsidP="00A73A63">
            <w:pPr>
              <w:jc w:val="right"/>
              <w:rPr>
                <w:sz w:val="22"/>
                <w:szCs w:val="22"/>
              </w:rPr>
            </w:pPr>
            <w:r w:rsidRPr="00A73A63">
              <w:rPr>
                <w:sz w:val="22"/>
                <w:szCs w:val="22"/>
              </w:rPr>
              <w:t>873 019,3</w:t>
            </w:r>
          </w:p>
        </w:tc>
      </w:tr>
      <w:tr w:rsidR="00A73A63" w:rsidRPr="00A73A63" w14:paraId="2A52097E"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14CA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nil"/>
            </w:tcBorders>
            <w:shd w:val="clear" w:color="auto" w:fill="auto"/>
            <w:hideMark/>
          </w:tcPr>
          <w:p w14:paraId="39970BB2" w14:textId="77777777" w:rsidR="00A73A63" w:rsidRPr="00A73A63" w:rsidRDefault="00A73A63" w:rsidP="00A73A63">
            <w:pPr>
              <w:jc w:val="both"/>
              <w:rPr>
                <w:sz w:val="22"/>
                <w:szCs w:val="22"/>
              </w:rPr>
            </w:pPr>
            <w:r w:rsidRPr="00A73A63">
              <w:rPr>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2A881E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58C7DB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9C0C18F"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2CE5521" w14:textId="77777777" w:rsidR="00A73A63" w:rsidRPr="00A73A63" w:rsidRDefault="00A73A63" w:rsidP="00A73A63">
            <w:pPr>
              <w:jc w:val="center"/>
              <w:rPr>
                <w:sz w:val="22"/>
                <w:szCs w:val="22"/>
              </w:rPr>
            </w:pPr>
            <w:r w:rsidRPr="00A73A63">
              <w:rPr>
                <w:sz w:val="22"/>
                <w:szCs w:val="22"/>
              </w:rPr>
              <w:t>01.1.41.53031</w:t>
            </w:r>
          </w:p>
        </w:tc>
        <w:tc>
          <w:tcPr>
            <w:tcW w:w="708" w:type="dxa"/>
            <w:tcBorders>
              <w:top w:val="nil"/>
              <w:left w:val="nil"/>
              <w:bottom w:val="single" w:sz="4" w:space="0" w:color="auto"/>
              <w:right w:val="single" w:sz="4" w:space="0" w:color="auto"/>
            </w:tcBorders>
            <w:shd w:val="clear" w:color="auto" w:fill="auto"/>
            <w:vAlign w:val="center"/>
            <w:hideMark/>
          </w:tcPr>
          <w:p w14:paraId="30A4A61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845E54" w14:textId="77777777" w:rsidR="00A73A63" w:rsidRPr="00A73A63" w:rsidRDefault="00A73A63" w:rsidP="00A73A63">
            <w:pPr>
              <w:jc w:val="right"/>
              <w:rPr>
                <w:sz w:val="22"/>
                <w:szCs w:val="22"/>
              </w:rPr>
            </w:pPr>
            <w:r w:rsidRPr="00A73A63">
              <w:rPr>
                <w:sz w:val="22"/>
                <w:szCs w:val="22"/>
              </w:rPr>
              <w:t>48 190,0</w:t>
            </w:r>
          </w:p>
        </w:tc>
        <w:tc>
          <w:tcPr>
            <w:tcW w:w="1701" w:type="dxa"/>
            <w:tcBorders>
              <w:top w:val="nil"/>
              <w:left w:val="nil"/>
              <w:bottom w:val="single" w:sz="4" w:space="0" w:color="auto"/>
              <w:right w:val="single" w:sz="4" w:space="0" w:color="auto"/>
            </w:tcBorders>
            <w:shd w:val="clear" w:color="auto" w:fill="auto"/>
            <w:noWrap/>
            <w:vAlign w:val="center"/>
            <w:hideMark/>
          </w:tcPr>
          <w:p w14:paraId="6C23892A" w14:textId="77777777" w:rsidR="00A73A63" w:rsidRPr="00A73A63" w:rsidRDefault="00A73A63" w:rsidP="00A73A63">
            <w:pPr>
              <w:jc w:val="right"/>
              <w:rPr>
                <w:sz w:val="22"/>
                <w:szCs w:val="22"/>
              </w:rPr>
            </w:pPr>
            <w:r w:rsidRPr="00A73A63">
              <w:rPr>
                <w:sz w:val="22"/>
                <w:szCs w:val="22"/>
              </w:rPr>
              <w:t>49 290,0</w:t>
            </w:r>
          </w:p>
        </w:tc>
      </w:tr>
      <w:tr w:rsidR="00A73A63" w:rsidRPr="00A73A63" w14:paraId="36559A60"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42FCB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CE5DF6F"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09B96ED5"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9DD9C2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5BB3AB0"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AC73B37" w14:textId="77777777" w:rsidR="00A73A63" w:rsidRPr="00A73A63" w:rsidRDefault="00A73A63" w:rsidP="00A73A63">
            <w:pPr>
              <w:jc w:val="center"/>
              <w:rPr>
                <w:sz w:val="22"/>
                <w:szCs w:val="22"/>
              </w:rPr>
            </w:pPr>
            <w:r w:rsidRPr="00A73A63">
              <w:rPr>
                <w:sz w:val="22"/>
                <w:szCs w:val="22"/>
              </w:rPr>
              <w:t>01.1.41.53031</w:t>
            </w:r>
          </w:p>
        </w:tc>
        <w:tc>
          <w:tcPr>
            <w:tcW w:w="708" w:type="dxa"/>
            <w:tcBorders>
              <w:top w:val="nil"/>
              <w:left w:val="nil"/>
              <w:bottom w:val="single" w:sz="4" w:space="0" w:color="auto"/>
              <w:right w:val="single" w:sz="4" w:space="0" w:color="auto"/>
            </w:tcBorders>
            <w:shd w:val="clear" w:color="auto" w:fill="auto"/>
            <w:vAlign w:val="center"/>
            <w:hideMark/>
          </w:tcPr>
          <w:p w14:paraId="78379F8B"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8F08D5D" w14:textId="77777777" w:rsidR="00A73A63" w:rsidRPr="00A73A63" w:rsidRDefault="00A73A63" w:rsidP="00A73A63">
            <w:pPr>
              <w:jc w:val="right"/>
              <w:rPr>
                <w:sz w:val="22"/>
                <w:szCs w:val="22"/>
              </w:rPr>
            </w:pPr>
            <w:r w:rsidRPr="00A73A63">
              <w:rPr>
                <w:sz w:val="22"/>
                <w:szCs w:val="22"/>
              </w:rPr>
              <w:t>27 099,8</w:t>
            </w:r>
          </w:p>
        </w:tc>
        <w:tc>
          <w:tcPr>
            <w:tcW w:w="1701" w:type="dxa"/>
            <w:tcBorders>
              <w:top w:val="nil"/>
              <w:left w:val="nil"/>
              <w:bottom w:val="single" w:sz="4" w:space="0" w:color="auto"/>
              <w:right w:val="single" w:sz="4" w:space="0" w:color="auto"/>
            </w:tcBorders>
            <w:shd w:val="clear" w:color="auto" w:fill="auto"/>
            <w:noWrap/>
            <w:vAlign w:val="center"/>
            <w:hideMark/>
          </w:tcPr>
          <w:p w14:paraId="0F6BD1A0" w14:textId="77777777" w:rsidR="00A73A63" w:rsidRPr="00A73A63" w:rsidRDefault="00A73A63" w:rsidP="00A73A63">
            <w:pPr>
              <w:jc w:val="right"/>
              <w:rPr>
                <w:sz w:val="22"/>
                <w:szCs w:val="22"/>
              </w:rPr>
            </w:pPr>
            <w:r w:rsidRPr="00A73A63">
              <w:rPr>
                <w:sz w:val="22"/>
                <w:szCs w:val="22"/>
              </w:rPr>
              <w:t>27 718,4</w:t>
            </w:r>
          </w:p>
        </w:tc>
      </w:tr>
      <w:tr w:rsidR="00A73A63" w:rsidRPr="00A73A63" w14:paraId="5355D70E"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10380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241641E" w14:textId="77777777" w:rsidR="00A73A63" w:rsidRPr="00A73A63" w:rsidRDefault="00A73A63" w:rsidP="00A73A63">
            <w:pPr>
              <w:jc w:val="both"/>
              <w:rPr>
                <w:sz w:val="22"/>
                <w:szCs w:val="22"/>
              </w:rPr>
            </w:pPr>
            <w:r w:rsidRPr="00A73A63">
              <w:rPr>
                <w:sz w:val="22"/>
                <w:szCs w:val="22"/>
              </w:rPr>
              <w:t xml:space="preserve">Предоставление субсидий </w:t>
            </w:r>
            <w:r w:rsidRPr="00A73A63">
              <w:rPr>
                <w:sz w:val="22"/>
                <w:szCs w:val="22"/>
              </w:rPr>
              <w:lastRenderedPageBreak/>
              <w:t>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61AA9FFF"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69C8F65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D9E64DB"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09000D3" w14:textId="77777777" w:rsidR="00A73A63" w:rsidRPr="00A73A63" w:rsidRDefault="00A73A63" w:rsidP="00A73A63">
            <w:pPr>
              <w:jc w:val="center"/>
              <w:rPr>
                <w:sz w:val="22"/>
                <w:szCs w:val="22"/>
              </w:rPr>
            </w:pPr>
            <w:r w:rsidRPr="00A73A63">
              <w:rPr>
                <w:sz w:val="22"/>
                <w:szCs w:val="22"/>
              </w:rPr>
              <w:t>01.1.41.53031</w:t>
            </w:r>
          </w:p>
        </w:tc>
        <w:tc>
          <w:tcPr>
            <w:tcW w:w="708" w:type="dxa"/>
            <w:tcBorders>
              <w:top w:val="nil"/>
              <w:left w:val="nil"/>
              <w:bottom w:val="single" w:sz="4" w:space="0" w:color="auto"/>
              <w:right w:val="single" w:sz="4" w:space="0" w:color="auto"/>
            </w:tcBorders>
            <w:shd w:val="clear" w:color="auto" w:fill="auto"/>
            <w:vAlign w:val="center"/>
            <w:hideMark/>
          </w:tcPr>
          <w:p w14:paraId="4F7C5B45"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70C63DE1" w14:textId="77777777" w:rsidR="00A73A63" w:rsidRPr="00A73A63" w:rsidRDefault="00A73A63" w:rsidP="00A73A63">
            <w:pPr>
              <w:jc w:val="right"/>
              <w:rPr>
                <w:sz w:val="22"/>
                <w:szCs w:val="22"/>
              </w:rPr>
            </w:pPr>
            <w:r w:rsidRPr="00A73A63">
              <w:rPr>
                <w:sz w:val="22"/>
                <w:szCs w:val="22"/>
              </w:rPr>
              <w:t>21 090,2</w:t>
            </w:r>
          </w:p>
        </w:tc>
        <w:tc>
          <w:tcPr>
            <w:tcW w:w="1701" w:type="dxa"/>
            <w:tcBorders>
              <w:top w:val="nil"/>
              <w:left w:val="nil"/>
              <w:bottom w:val="single" w:sz="4" w:space="0" w:color="auto"/>
              <w:right w:val="single" w:sz="4" w:space="0" w:color="auto"/>
            </w:tcBorders>
            <w:shd w:val="clear" w:color="auto" w:fill="auto"/>
            <w:noWrap/>
            <w:vAlign w:val="center"/>
            <w:hideMark/>
          </w:tcPr>
          <w:p w14:paraId="0040DC73" w14:textId="77777777" w:rsidR="00A73A63" w:rsidRPr="00A73A63" w:rsidRDefault="00A73A63" w:rsidP="00A73A63">
            <w:pPr>
              <w:jc w:val="right"/>
              <w:rPr>
                <w:sz w:val="22"/>
                <w:szCs w:val="22"/>
              </w:rPr>
            </w:pPr>
            <w:r w:rsidRPr="00A73A63">
              <w:rPr>
                <w:sz w:val="22"/>
                <w:szCs w:val="22"/>
              </w:rPr>
              <w:t>21 571,6</w:t>
            </w:r>
          </w:p>
        </w:tc>
      </w:tr>
      <w:tr w:rsidR="00A73A63" w:rsidRPr="00A73A63" w14:paraId="6201CC56" w14:textId="77777777" w:rsidTr="00A6493F">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282588"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234946B" w14:textId="77777777" w:rsidR="00A73A63" w:rsidRPr="00A73A63" w:rsidRDefault="00A73A63" w:rsidP="00A73A63">
            <w:pPr>
              <w:jc w:val="both"/>
              <w:rPr>
                <w:sz w:val="22"/>
                <w:szCs w:val="22"/>
              </w:rPr>
            </w:pPr>
            <w:r w:rsidRPr="00A73A63">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14:paraId="162EA7B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6E3C41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AE7305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236BFCA" w14:textId="77777777" w:rsidR="00A73A63" w:rsidRPr="00A73A63" w:rsidRDefault="00A73A63" w:rsidP="00A73A63">
            <w:pPr>
              <w:jc w:val="center"/>
              <w:rPr>
                <w:sz w:val="22"/>
                <w:szCs w:val="22"/>
              </w:rPr>
            </w:pPr>
            <w:r w:rsidRPr="00A73A63">
              <w:rPr>
                <w:sz w:val="22"/>
                <w:szCs w:val="22"/>
              </w:rPr>
              <w:t>01.1.41.73020</w:t>
            </w:r>
          </w:p>
        </w:tc>
        <w:tc>
          <w:tcPr>
            <w:tcW w:w="708" w:type="dxa"/>
            <w:tcBorders>
              <w:top w:val="nil"/>
              <w:left w:val="nil"/>
              <w:bottom w:val="single" w:sz="4" w:space="0" w:color="auto"/>
              <w:right w:val="single" w:sz="4" w:space="0" w:color="auto"/>
            </w:tcBorders>
            <w:shd w:val="clear" w:color="auto" w:fill="auto"/>
            <w:vAlign w:val="center"/>
            <w:hideMark/>
          </w:tcPr>
          <w:p w14:paraId="1968931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BDF5947" w14:textId="77777777" w:rsidR="00A73A63" w:rsidRPr="00A73A63" w:rsidRDefault="00A73A63" w:rsidP="00A73A63">
            <w:pPr>
              <w:jc w:val="right"/>
              <w:rPr>
                <w:sz w:val="22"/>
                <w:szCs w:val="22"/>
              </w:rPr>
            </w:pPr>
            <w:r w:rsidRPr="00A73A63">
              <w:rPr>
                <w:sz w:val="22"/>
                <w:szCs w:val="22"/>
              </w:rPr>
              <w:t>635 018,3</w:t>
            </w:r>
          </w:p>
        </w:tc>
        <w:tc>
          <w:tcPr>
            <w:tcW w:w="1701" w:type="dxa"/>
            <w:tcBorders>
              <w:top w:val="nil"/>
              <w:left w:val="nil"/>
              <w:bottom w:val="single" w:sz="4" w:space="0" w:color="auto"/>
              <w:right w:val="single" w:sz="4" w:space="0" w:color="auto"/>
            </w:tcBorders>
            <w:shd w:val="clear" w:color="auto" w:fill="auto"/>
            <w:noWrap/>
            <w:vAlign w:val="center"/>
            <w:hideMark/>
          </w:tcPr>
          <w:p w14:paraId="2270F207" w14:textId="77777777" w:rsidR="00A73A63" w:rsidRPr="00A73A63" w:rsidRDefault="00A73A63" w:rsidP="00A73A63">
            <w:pPr>
              <w:jc w:val="right"/>
              <w:rPr>
                <w:sz w:val="22"/>
                <w:szCs w:val="22"/>
              </w:rPr>
            </w:pPr>
            <w:r w:rsidRPr="00A73A63">
              <w:rPr>
                <w:sz w:val="22"/>
                <w:szCs w:val="22"/>
              </w:rPr>
              <w:t>635 018,3</w:t>
            </w:r>
          </w:p>
        </w:tc>
      </w:tr>
      <w:tr w:rsidR="00A73A63" w:rsidRPr="00A73A63" w14:paraId="1699AFA0"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08D84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05D2DB9" w14:textId="77777777" w:rsidR="00A73A63" w:rsidRPr="00A73A63" w:rsidRDefault="00A73A63" w:rsidP="00A73A63">
            <w:pPr>
              <w:jc w:val="both"/>
              <w:rPr>
                <w:sz w:val="22"/>
                <w:szCs w:val="22"/>
              </w:rPr>
            </w:pPr>
            <w:r w:rsidRPr="00A73A6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73A63">
              <w:rPr>
                <w:sz w:val="22"/>
                <w:szCs w:val="22"/>
              </w:rPr>
              <w:lastRenderedPageBreak/>
              <w:t>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51AFF2A4"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65FC4EA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B6224A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F25C9AE" w14:textId="77777777" w:rsidR="00A73A63" w:rsidRPr="00A73A63" w:rsidRDefault="00A73A63" w:rsidP="00A73A63">
            <w:pPr>
              <w:jc w:val="center"/>
              <w:rPr>
                <w:sz w:val="22"/>
                <w:szCs w:val="22"/>
              </w:rPr>
            </w:pPr>
            <w:r w:rsidRPr="00A73A63">
              <w:rPr>
                <w:sz w:val="22"/>
                <w:szCs w:val="22"/>
              </w:rPr>
              <w:t>01.1.41.73020</w:t>
            </w:r>
          </w:p>
        </w:tc>
        <w:tc>
          <w:tcPr>
            <w:tcW w:w="708" w:type="dxa"/>
            <w:tcBorders>
              <w:top w:val="nil"/>
              <w:left w:val="nil"/>
              <w:bottom w:val="single" w:sz="4" w:space="0" w:color="auto"/>
              <w:right w:val="single" w:sz="4" w:space="0" w:color="auto"/>
            </w:tcBorders>
            <w:shd w:val="clear" w:color="auto" w:fill="auto"/>
            <w:vAlign w:val="center"/>
            <w:hideMark/>
          </w:tcPr>
          <w:p w14:paraId="07B6E0F8"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DE14BE2" w14:textId="77777777" w:rsidR="00A73A63" w:rsidRPr="00A73A63" w:rsidRDefault="00A73A63" w:rsidP="00A73A63">
            <w:pPr>
              <w:jc w:val="right"/>
              <w:rPr>
                <w:sz w:val="22"/>
                <w:szCs w:val="22"/>
              </w:rPr>
            </w:pPr>
            <w:r w:rsidRPr="00A73A63">
              <w:rPr>
                <w:sz w:val="22"/>
                <w:szCs w:val="22"/>
              </w:rPr>
              <w:t>338 395,4</w:t>
            </w:r>
          </w:p>
        </w:tc>
        <w:tc>
          <w:tcPr>
            <w:tcW w:w="1701" w:type="dxa"/>
            <w:tcBorders>
              <w:top w:val="nil"/>
              <w:left w:val="nil"/>
              <w:bottom w:val="single" w:sz="4" w:space="0" w:color="auto"/>
              <w:right w:val="single" w:sz="4" w:space="0" w:color="auto"/>
            </w:tcBorders>
            <w:shd w:val="clear" w:color="auto" w:fill="auto"/>
            <w:noWrap/>
            <w:vAlign w:val="center"/>
            <w:hideMark/>
          </w:tcPr>
          <w:p w14:paraId="1728E303" w14:textId="77777777" w:rsidR="00A73A63" w:rsidRPr="00A73A63" w:rsidRDefault="00A73A63" w:rsidP="00A73A63">
            <w:pPr>
              <w:jc w:val="right"/>
              <w:rPr>
                <w:sz w:val="22"/>
                <w:szCs w:val="22"/>
              </w:rPr>
            </w:pPr>
            <w:r w:rsidRPr="00A73A63">
              <w:rPr>
                <w:sz w:val="22"/>
                <w:szCs w:val="22"/>
              </w:rPr>
              <w:t>338 395,4</w:t>
            </w:r>
          </w:p>
        </w:tc>
      </w:tr>
      <w:tr w:rsidR="00A73A63" w:rsidRPr="00A73A63" w14:paraId="7CEAC2AD"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F3562F"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23E005F"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FA1184D"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22E090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B1C4CB2"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7B720A0" w14:textId="77777777" w:rsidR="00A73A63" w:rsidRPr="00A73A63" w:rsidRDefault="00A73A63" w:rsidP="00A73A63">
            <w:pPr>
              <w:jc w:val="center"/>
              <w:rPr>
                <w:sz w:val="22"/>
                <w:szCs w:val="22"/>
              </w:rPr>
            </w:pPr>
            <w:r w:rsidRPr="00A73A63">
              <w:rPr>
                <w:sz w:val="22"/>
                <w:szCs w:val="22"/>
              </w:rPr>
              <w:t>01.1.41.73020</w:t>
            </w:r>
          </w:p>
        </w:tc>
        <w:tc>
          <w:tcPr>
            <w:tcW w:w="708" w:type="dxa"/>
            <w:tcBorders>
              <w:top w:val="nil"/>
              <w:left w:val="nil"/>
              <w:bottom w:val="single" w:sz="4" w:space="0" w:color="auto"/>
              <w:right w:val="single" w:sz="4" w:space="0" w:color="auto"/>
            </w:tcBorders>
            <w:shd w:val="clear" w:color="auto" w:fill="auto"/>
            <w:vAlign w:val="center"/>
            <w:hideMark/>
          </w:tcPr>
          <w:p w14:paraId="476BA3C5"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77689F9" w14:textId="77777777" w:rsidR="00A73A63" w:rsidRPr="00A73A63" w:rsidRDefault="00A73A63" w:rsidP="00A73A63">
            <w:pPr>
              <w:jc w:val="right"/>
              <w:rPr>
                <w:sz w:val="22"/>
                <w:szCs w:val="22"/>
              </w:rPr>
            </w:pPr>
            <w:r w:rsidRPr="00A73A63">
              <w:rPr>
                <w:sz w:val="22"/>
                <w:szCs w:val="22"/>
              </w:rPr>
              <w:t>9 918,0</w:t>
            </w:r>
          </w:p>
        </w:tc>
        <w:tc>
          <w:tcPr>
            <w:tcW w:w="1701" w:type="dxa"/>
            <w:tcBorders>
              <w:top w:val="nil"/>
              <w:left w:val="nil"/>
              <w:bottom w:val="single" w:sz="4" w:space="0" w:color="auto"/>
              <w:right w:val="single" w:sz="4" w:space="0" w:color="auto"/>
            </w:tcBorders>
            <w:shd w:val="clear" w:color="auto" w:fill="auto"/>
            <w:noWrap/>
            <w:vAlign w:val="center"/>
            <w:hideMark/>
          </w:tcPr>
          <w:p w14:paraId="6997BAEB" w14:textId="77777777" w:rsidR="00A73A63" w:rsidRPr="00A73A63" w:rsidRDefault="00A73A63" w:rsidP="00A73A63">
            <w:pPr>
              <w:jc w:val="right"/>
              <w:rPr>
                <w:sz w:val="22"/>
                <w:szCs w:val="22"/>
              </w:rPr>
            </w:pPr>
            <w:r w:rsidRPr="00A73A63">
              <w:rPr>
                <w:sz w:val="22"/>
                <w:szCs w:val="22"/>
              </w:rPr>
              <w:t>9 918,0</w:t>
            </w:r>
          </w:p>
        </w:tc>
      </w:tr>
      <w:tr w:rsidR="00A73A63" w:rsidRPr="00A73A63" w14:paraId="54D7300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3B69F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35D4A80"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0CFFF09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1BC728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5831B1C"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1B3C821" w14:textId="77777777" w:rsidR="00A73A63" w:rsidRPr="00A73A63" w:rsidRDefault="00A73A63" w:rsidP="00A73A63">
            <w:pPr>
              <w:jc w:val="center"/>
              <w:rPr>
                <w:sz w:val="22"/>
                <w:szCs w:val="22"/>
              </w:rPr>
            </w:pPr>
            <w:r w:rsidRPr="00A73A63">
              <w:rPr>
                <w:sz w:val="22"/>
                <w:szCs w:val="22"/>
              </w:rPr>
              <w:t>01.1.41.73020</w:t>
            </w:r>
          </w:p>
        </w:tc>
        <w:tc>
          <w:tcPr>
            <w:tcW w:w="708" w:type="dxa"/>
            <w:tcBorders>
              <w:top w:val="nil"/>
              <w:left w:val="nil"/>
              <w:bottom w:val="single" w:sz="4" w:space="0" w:color="auto"/>
              <w:right w:val="single" w:sz="4" w:space="0" w:color="auto"/>
            </w:tcBorders>
            <w:shd w:val="clear" w:color="auto" w:fill="auto"/>
            <w:vAlign w:val="center"/>
            <w:hideMark/>
          </w:tcPr>
          <w:p w14:paraId="79117459"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2DA97CC9" w14:textId="77777777" w:rsidR="00A73A63" w:rsidRPr="00A73A63" w:rsidRDefault="00A73A63" w:rsidP="00A73A63">
            <w:pPr>
              <w:jc w:val="right"/>
              <w:rPr>
                <w:sz w:val="22"/>
                <w:szCs w:val="22"/>
              </w:rPr>
            </w:pPr>
            <w:r w:rsidRPr="00A73A63">
              <w:rPr>
                <w:sz w:val="22"/>
                <w:szCs w:val="22"/>
              </w:rPr>
              <w:t>286 704,9</w:t>
            </w:r>
          </w:p>
        </w:tc>
        <w:tc>
          <w:tcPr>
            <w:tcW w:w="1701" w:type="dxa"/>
            <w:tcBorders>
              <w:top w:val="nil"/>
              <w:left w:val="nil"/>
              <w:bottom w:val="single" w:sz="4" w:space="0" w:color="auto"/>
              <w:right w:val="single" w:sz="4" w:space="0" w:color="auto"/>
            </w:tcBorders>
            <w:shd w:val="clear" w:color="auto" w:fill="auto"/>
            <w:noWrap/>
            <w:vAlign w:val="center"/>
            <w:hideMark/>
          </w:tcPr>
          <w:p w14:paraId="5A24E7A3" w14:textId="77777777" w:rsidR="00A73A63" w:rsidRPr="00A73A63" w:rsidRDefault="00A73A63" w:rsidP="00A73A63">
            <w:pPr>
              <w:jc w:val="right"/>
              <w:rPr>
                <w:sz w:val="22"/>
                <w:szCs w:val="22"/>
              </w:rPr>
            </w:pPr>
            <w:r w:rsidRPr="00A73A63">
              <w:rPr>
                <w:sz w:val="22"/>
                <w:szCs w:val="22"/>
              </w:rPr>
              <w:t>286 704,9</w:t>
            </w:r>
          </w:p>
        </w:tc>
      </w:tr>
      <w:tr w:rsidR="00A73A63" w:rsidRPr="00A73A63" w14:paraId="7396234D"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5A784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4FC404D1" w14:textId="77777777" w:rsidR="00A73A63" w:rsidRPr="00A73A63" w:rsidRDefault="00A73A63" w:rsidP="00A73A63">
            <w:pPr>
              <w:jc w:val="both"/>
              <w:rPr>
                <w:sz w:val="22"/>
                <w:szCs w:val="22"/>
              </w:rPr>
            </w:pPr>
            <w:r w:rsidRPr="00A73A63">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134" w:type="dxa"/>
            <w:tcBorders>
              <w:top w:val="nil"/>
              <w:left w:val="nil"/>
              <w:bottom w:val="single" w:sz="4" w:space="0" w:color="auto"/>
              <w:right w:val="single" w:sz="4" w:space="0" w:color="auto"/>
            </w:tcBorders>
            <w:shd w:val="clear" w:color="auto" w:fill="auto"/>
            <w:vAlign w:val="center"/>
            <w:hideMark/>
          </w:tcPr>
          <w:p w14:paraId="2DF9B06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EF1172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212857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B980770" w14:textId="77777777" w:rsidR="00A73A63" w:rsidRPr="00A73A63" w:rsidRDefault="00A73A63" w:rsidP="00A73A63">
            <w:pPr>
              <w:jc w:val="center"/>
              <w:rPr>
                <w:sz w:val="22"/>
                <w:szCs w:val="22"/>
              </w:rPr>
            </w:pPr>
            <w:r w:rsidRPr="00A73A63">
              <w:rPr>
                <w:sz w:val="22"/>
                <w:szCs w:val="22"/>
              </w:rPr>
              <w:t>01.1.41.73180</w:t>
            </w:r>
          </w:p>
        </w:tc>
        <w:tc>
          <w:tcPr>
            <w:tcW w:w="708" w:type="dxa"/>
            <w:tcBorders>
              <w:top w:val="nil"/>
              <w:left w:val="nil"/>
              <w:bottom w:val="single" w:sz="4" w:space="0" w:color="auto"/>
              <w:right w:val="single" w:sz="4" w:space="0" w:color="auto"/>
            </w:tcBorders>
            <w:shd w:val="clear" w:color="auto" w:fill="auto"/>
            <w:vAlign w:val="center"/>
            <w:hideMark/>
          </w:tcPr>
          <w:p w14:paraId="12625DA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AED2C3" w14:textId="77777777" w:rsidR="00A73A63" w:rsidRPr="00A73A63" w:rsidRDefault="00A73A63" w:rsidP="00A73A63">
            <w:pPr>
              <w:jc w:val="right"/>
              <w:rPr>
                <w:sz w:val="22"/>
                <w:szCs w:val="22"/>
              </w:rPr>
            </w:pPr>
            <w:r w:rsidRPr="00A73A63">
              <w:rPr>
                <w:sz w:val="22"/>
                <w:szCs w:val="22"/>
              </w:rPr>
              <w:t>4 855,0</w:t>
            </w:r>
          </w:p>
        </w:tc>
        <w:tc>
          <w:tcPr>
            <w:tcW w:w="1701" w:type="dxa"/>
            <w:tcBorders>
              <w:top w:val="nil"/>
              <w:left w:val="nil"/>
              <w:bottom w:val="single" w:sz="4" w:space="0" w:color="auto"/>
              <w:right w:val="single" w:sz="4" w:space="0" w:color="auto"/>
            </w:tcBorders>
            <w:shd w:val="clear" w:color="auto" w:fill="auto"/>
            <w:noWrap/>
            <w:vAlign w:val="center"/>
            <w:hideMark/>
          </w:tcPr>
          <w:p w14:paraId="67D8648B" w14:textId="77777777" w:rsidR="00A73A63" w:rsidRPr="00A73A63" w:rsidRDefault="00A73A63" w:rsidP="00A73A63">
            <w:pPr>
              <w:jc w:val="right"/>
              <w:rPr>
                <w:sz w:val="22"/>
                <w:szCs w:val="22"/>
              </w:rPr>
            </w:pPr>
            <w:r w:rsidRPr="00A73A63">
              <w:rPr>
                <w:sz w:val="22"/>
                <w:szCs w:val="22"/>
              </w:rPr>
              <w:t>4 855,0</w:t>
            </w:r>
          </w:p>
        </w:tc>
      </w:tr>
      <w:tr w:rsidR="00A73A63" w:rsidRPr="00A73A63" w14:paraId="1AB8F89D"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D5360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B85E070"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A00103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F7BCF0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BC2E5DC"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EF91558" w14:textId="77777777" w:rsidR="00A73A63" w:rsidRPr="00A73A63" w:rsidRDefault="00A73A63" w:rsidP="00A73A63">
            <w:pPr>
              <w:jc w:val="center"/>
              <w:rPr>
                <w:sz w:val="22"/>
                <w:szCs w:val="22"/>
              </w:rPr>
            </w:pPr>
            <w:r w:rsidRPr="00A73A63">
              <w:rPr>
                <w:sz w:val="22"/>
                <w:szCs w:val="22"/>
              </w:rPr>
              <w:t>01.1.41.73180</w:t>
            </w:r>
          </w:p>
        </w:tc>
        <w:tc>
          <w:tcPr>
            <w:tcW w:w="708" w:type="dxa"/>
            <w:tcBorders>
              <w:top w:val="nil"/>
              <w:left w:val="nil"/>
              <w:bottom w:val="single" w:sz="4" w:space="0" w:color="auto"/>
              <w:right w:val="single" w:sz="4" w:space="0" w:color="auto"/>
            </w:tcBorders>
            <w:shd w:val="clear" w:color="auto" w:fill="auto"/>
            <w:vAlign w:val="center"/>
            <w:hideMark/>
          </w:tcPr>
          <w:p w14:paraId="24B4A48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11823BC" w14:textId="77777777" w:rsidR="00A73A63" w:rsidRPr="00A73A63" w:rsidRDefault="00A73A63" w:rsidP="00A73A63">
            <w:pPr>
              <w:jc w:val="right"/>
              <w:rPr>
                <w:sz w:val="22"/>
                <w:szCs w:val="22"/>
              </w:rPr>
            </w:pPr>
            <w:r w:rsidRPr="00A73A63">
              <w:rPr>
                <w:sz w:val="22"/>
                <w:szCs w:val="22"/>
              </w:rPr>
              <w:t>983,8</w:t>
            </w:r>
          </w:p>
        </w:tc>
        <w:tc>
          <w:tcPr>
            <w:tcW w:w="1701" w:type="dxa"/>
            <w:tcBorders>
              <w:top w:val="nil"/>
              <w:left w:val="nil"/>
              <w:bottom w:val="single" w:sz="4" w:space="0" w:color="auto"/>
              <w:right w:val="single" w:sz="4" w:space="0" w:color="auto"/>
            </w:tcBorders>
            <w:shd w:val="clear" w:color="auto" w:fill="auto"/>
            <w:noWrap/>
            <w:vAlign w:val="center"/>
            <w:hideMark/>
          </w:tcPr>
          <w:p w14:paraId="561FBD96" w14:textId="77777777" w:rsidR="00A73A63" w:rsidRPr="00A73A63" w:rsidRDefault="00A73A63" w:rsidP="00A73A63">
            <w:pPr>
              <w:jc w:val="right"/>
              <w:rPr>
                <w:sz w:val="22"/>
                <w:szCs w:val="22"/>
              </w:rPr>
            </w:pPr>
            <w:r w:rsidRPr="00A73A63">
              <w:rPr>
                <w:sz w:val="22"/>
                <w:szCs w:val="22"/>
              </w:rPr>
              <w:t>983,8</w:t>
            </w:r>
          </w:p>
        </w:tc>
      </w:tr>
      <w:tr w:rsidR="00A73A63" w:rsidRPr="00A73A63" w14:paraId="6DE79A56"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265FB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C32267F" w14:textId="77777777" w:rsidR="00A73A63" w:rsidRPr="00A73A63" w:rsidRDefault="00A73A63" w:rsidP="00A73A63">
            <w:pPr>
              <w:jc w:val="both"/>
              <w:rPr>
                <w:sz w:val="22"/>
                <w:szCs w:val="22"/>
              </w:rPr>
            </w:pPr>
            <w:r w:rsidRPr="00A73A63">
              <w:rPr>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5AFBD97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AD353E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8475175"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30CF5B6" w14:textId="77777777" w:rsidR="00A73A63" w:rsidRPr="00A73A63" w:rsidRDefault="00A73A63" w:rsidP="00A73A63">
            <w:pPr>
              <w:jc w:val="center"/>
              <w:rPr>
                <w:sz w:val="22"/>
                <w:szCs w:val="22"/>
              </w:rPr>
            </w:pPr>
            <w:r w:rsidRPr="00A73A63">
              <w:rPr>
                <w:sz w:val="22"/>
                <w:szCs w:val="22"/>
              </w:rPr>
              <w:t>01.1.41.73180</w:t>
            </w:r>
          </w:p>
        </w:tc>
        <w:tc>
          <w:tcPr>
            <w:tcW w:w="708" w:type="dxa"/>
            <w:tcBorders>
              <w:top w:val="nil"/>
              <w:left w:val="nil"/>
              <w:bottom w:val="single" w:sz="4" w:space="0" w:color="auto"/>
              <w:right w:val="single" w:sz="4" w:space="0" w:color="auto"/>
            </w:tcBorders>
            <w:shd w:val="clear" w:color="auto" w:fill="auto"/>
            <w:vAlign w:val="center"/>
            <w:hideMark/>
          </w:tcPr>
          <w:p w14:paraId="733AF26C" w14:textId="77777777" w:rsidR="00A73A63" w:rsidRPr="00A73A63" w:rsidRDefault="00A73A63" w:rsidP="00A73A63">
            <w:pPr>
              <w:jc w:val="center"/>
              <w:rPr>
                <w:sz w:val="22"/>
                <w:szCs w:val="22"/>
              </w:rPr>
            </w:pPr>
            <w:r w:rsidRPr="00A73A63">
              <w:rPr>
                <w:sz w:val="22"/>
                <w:szCs w:val="22"/>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377318FD" w14:textId="77777777" w:rsidR="00A73A63" w:rsidRPr="00A73A63" w:rsidRDefault="00A73A63" w:rsidP="00A73A63">
            <w:pPr>
              <w:jc w:val="right"/>
              <w:rPr>
                <w:sz w:val="22"/>
                <w:szCs w:val="22"/>
              </w:rPr>
            </w:pPr>
            <w:r w:rsidRPr="00A73A63">
              <w:rPr>
                <w:sz w:val="22"/>
                <w:szCs w:val="22"/>
              </w:rPr>
              <w:t>2 355,5</w:t>
            </w:r>
          </w:p>
        </w:tc>
        <w:tc>
          <w:tcPr>
            <w:tcW w:w="1701" w:type="dxa"/>
            <w:tcBorders>
              <w:top w:val="nil"/>
              <w:left w:val="nil"/>
              <w:bottom w:val="single" w:sz="4" w:space="0" w:color="auto"/>
              <w:right w:val="single" w:sz="4" w:space="0" w:color="auto"/>
            </w:tcBorders>
            <w:shd w:val="clear" w:color="auto" w:fill="auto"/>
            <w:noWrap/>
            <w:vAlign w:val="center"/>
            <w:hideMark/>
          </w:tcPr>
          <w:p w14:paraId="55927036" w14:textId="77777777" w:rsidR="00A73A63" w:rsidRPr="00A73A63" w:rsidRDefault="00A73A63" w:rsidP="00A73A63">
            <w:pPr>
              <w:jc w:val="right"/>
              <w:rPr>
                <w:sz w:val="22"/>
                <w:szCs w:val="22"/>
              </w:rPr>
            </w:pPr>
            <w:r w:rsidRPr="00A73A63">
              <w:rPr>
                <w:sz w:val="22"/>
                <w:szCs w:val="22"/>
              </w:rPr>
              <w:t>2 355,5</w:t>
            </w:r>
          </w:p>
        </w:tc>
      </w:tr>
      <w:tr w:rsidR="00A73A63" w:rsidRPr="00A73A63" w14:paraId="51D6F159"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18C37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60F6732" w14:textId="77777777" w:rsidR="00A73A63" w:rsidRPr="00A73A63" w:rsidRDefault="00A73A63" w:rsidP="00A73A63">
            <w:pPr>
              <w:jc w:val="both"/>
              <w:rPr>
                <w:sz w:val="22"/>
                <w:szCs w:val="22"/>
              </w:rPr>
            </w:pPr>
            <w:r w:rsidRPr="00A73A63">
              <w:rPr>
                <w:sz w:val="22"/>
                <w:szCs w:val="22"/>
              </w:rPr>
              <w:t xml:space="preserve">Предоставление субсидий бюджетным, автономным </w:t>
            </w:r>
            <w:r w:rsidRPr="00A73A63">
              <w:rPr>
                <w:sz w:val="22"/>
                <w:szCs w:val="22"/>
              </w:rPr>
              <w:lastRenderedPageBreak/>
              <w:t>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47F6E77E"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661BB034"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F439627"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EE43925" w14:textId="77777777" w:rsidR="00A73A63" w:rsidRPr="00A73A63" w:rsidRDefault="00A73A63" w:rsidP="00A73A63">
            <w:pPr>
              <w:jc w:val="center"/>
              <w:rPr>
                <w:sz w:val="22"/>
                <w:szCs w:val="22"/>
              </w:rPr>
            </w:pPr>
            <w:r w:rsidRPr="00A73A63">
              <w:rPr>
                <w:sz w:val="22"/>
                <w:szCs w:val="22"/>
              </w:rPr>
              <w:t>01.1.41.73180</w:t>
            </w:r>
          </w:p>
        </w:tc>
        <w:tc>
          <w:tcPr>
            <w:tcW w:w="708" w:type="dxa"/>
            <w:tcBorders>
              <w:top w:val="nil"/>
              <w:left w:val="nil"/>
              <w:bottom w:val="single" w:sz="4" w:space="0" w:color="auto"/>
              <w:right w:val="single" w:sz="4" w:space="0" w:color="auto"/>
            </w:tcBorders>
            <w:shd w:val="clear" w:color="auto" w:fill="auto"/>
            <w:vAlign w:val="center"/>
            <w:hideMark/>
          </w:tcPr>
          <w:p w14:paraId="44713E9F"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477C2F1B" w14:textId="77777777" w:rsidR="00A73A63" w:rsidRPr="00A73A63" w:rsidRDefault="00A73A63" w:rsidP="00A73A63">
            <w:pPr>
              <w:jc w:val="right"/>
              <w:rPr>
                <w:sz w:val="22"/>
                <w:szCs w:val="22"/>
              </w:rPr>
            </w:pPr>
            <w:r w:rsidRPr="00A73A63">
              <w:rPr>
                <w:sz w:val="22"/>
                <w:szCs w:val="22"/>
              </w:rPr>
              <w:t>1 515,8</w:t>
            </w:r>
          </w:p>
        </w:tc>
        <w:tc>
          <w:tcPr>
            <w:tcW w:w="1701" w:type="dxa"/>
            <w:tcBorders>
              <w:top w:val="nil"/>
              <w:left w:val="nil"/>
              <w:bottom w:val="single" w:sz="4" w:space="0" w:color="auto"/>
              <w:right w:val="single" w:sz="4" w:space="0" w:color="auto"/>
            </w:tcBorders>
            <w:shd w:val="clear" w:color="auto" w:fill="auto"/>
            <w:noWrap/>
            <w:vAlign w:val="center"/>
            <w:hideMark/>
          </w:tcPr>
          <w:p w14:paraId="0227F461" w14:textId="77777777" w:rsidR="00A73A63" w:rsidRPr="00A73A63" w:rsidRDefault="00A73A63" w:rsidP="00A73A63">
            <w:pPr>
              <w:jc w:val="right"/>
              <w:rPr>
                <w:sz w:val="22"/>
                <w:szCs w:val="22"/>
              </w:rPr>
            </w:pPr>
            <w:r w:rsidRPr="00A73A63">
              <w:rPr>
                <w:sz w:val="22"/>
                <w:szCs w:val="22"/>
              </w:rPr>
              <w:t>1 515,8</w:t>
            </w:r>
          </w:p>
        </w:tc>
      </w:tr>
      <w:tr w:rsidR="00A73A63" w:rsidRPr="00A73A63" w14:paraId="62BD3DDB"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F5C172"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80B024A"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9639C7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D77257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EE495E6"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25792C4" w14:textId="77777777" w:rsidR="00A73A63" w:rsidRPr="00A73A63" w:rsidRDefault="00A73A63" w:rsidP="00A73A63">
            <w:pPr>
              <w:jc w:val="center"/>
              <w:rPr>
                <w:sz w:val="22"/>
                <w:szCs w:val="22"/>
              </w:rPr>
            </w:pPr>
            <w:r w:rsidRPr="00A73A63">
              <w:rPr>
                <w:sz w:val="22"/>
                <w:szCs w:val="22"/>
              </w:rPr>
              <w:t>01.1.41.94100</w:t>
            </w:r>
          </w:p>
        </w:tc>
        <w:tc>
          <w:tcPr>
            <w:tcW w:w="708" w:type="dxa"/>
            <w:tcBorders>
              <w:top w:val="nil"/>
              <w:left w:val="nil"/>
              <w:bottom w:val="single" w:sz="4" w:space="0" w:color="auto"/>
              <w:right w:val="single" w:sz="4" w:space="0" w:color="auto"/>
            </w:tcBorders>
            <w:shd w:val="clear" w:color="auto" w:fill="auto"/>
            <w:vAlign w:val="center"/>
            <w:hideMark/>
          </w:tcPr>
          <w:p w14:paraId="74A6267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1F9FF2" w14:textId="77777777" w:rsidR="00A73A63" w:rsidRPr="00A73A63" w:rsidRDefault="00A73A63" w:rsidP="00A73A63">
            <w:pPr>
              <w:jc w:val="right"/>
              <w:rPr>
                <w:sz w:val="22"/>
                <w:szCs w:val="22"/>
              </w:rPr>
            </w:pPr>
            <w:r w:rsidRPr="00A73A63">
              <w:rPr>
                <w:sz w:val="22"/>
                <w:szCs w:val="22"/>
              </w:rPr>
              <w:t>81 717,8</w:t>
            </w:r>
          </w:p>
        </w:tc>
        <w:tc>
          <w:tcPr>
            <w:tcW w:w="1701" w:type="dxa"/>
            <w:tcBorders>
              <w:top w:val="nil"/>
              <w:left w:val="nil"/>
              <w:bottom w:val="single" w:sz="4" w:space="0" w:color="auto"/>
              <w:right w:val="single" w:sz="4" w:space="0" w:color="auto"/>
            </w:tcBorders>
            <w:shd w:val="clear" w:color="auto" w:fill="auto"/>
            <w:noWrap/>
            <w:vAlign w:val="center"/>
            <w:hideMark/>
          </w:tcPr>
          <w:p w14:paraId="4947CE2C" w14:textId="77777777" w:rsidR="00A73A63" w:rsidRPr="00A73A63" w:rsidRDefault="00A73A63" w:rsidP="00A73A63">
            <w:pPr>
              <w:jc w:val="right"/>
              <w:rPr>
                <w:sz w:val="22"/>
                <w:szCs w:val="22"/>
              </w:rPr>
            </w:pPr>
            <w:r w:rsidRPr="00A73A63">
              <w:rPr>
                <w:sz w:val="22"/>
                <w:szCs w:val="22"/>
              </w:rPr>
              <w:t>101 113,7</w:t>
            </w:r>
          </w:p>
        </w:tc>
      </w:tr>
      <w:tr w:rsidR="00A73A63" w:rsidRPr="00A73A63" w14:paraId="240DCB91"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FAEC8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550B516"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43FCFC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F11F2E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E9FA4CB"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D81A750" w14:textId="77777777" w:rsidR="00A73A63" w:rsidRPr="00A73A63" w:rsidRDefault="00A73A63" w:rsidP="00A73A63">
            <w:pPr>
              <w:jc w:val="center"/>
              <w:rPr>
                <w:sz w:val="22"/>
                <w:szCs w:val="22"/>
              </w:rPr>
            </w:pPr>
            <w:r w:rsidRPr="00A73A63">
              <w:rPr>
                <w:sz w:val="22"/>
                <w:szCs w:val="22"/>
              </w:rPr>
              <w:t>01.1.41.94100</w:t>
            </w:r>
          </w:p>
        </w:tc>
        <w:tc>
          <w:tcPr>
            <w:tcW w:w="708" w:type="dxa"/>
            <w:tcBorders>
              <w:top w:val="nil"/>
              <w:left w:val="nil"/>
              <w:bottom w:val="single" w:sz="4" w:space="0" w:color="auto"/>
              <w:right w:val="single" w:sz="4" w:space="0" w:color="auto"/>
            </w:tcBorders>
            <w:shd w:val="clear" w:color="auto" w:fill="auto"/>
            <w:vAlign w:val="center"/>
            <w:hideMark/>
          </w:tcPr>
          <w:p w14:paraId="11FC57F2"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8C69504" w14:textId="77777777" w:rsidR="00A73A63" w:rsidRPr="00A73A63" w:rsidRDefault="00A73A63" w:rsidP="00A73A63">
            <w:pPr>
              <w:jc w:val="right"/>
              <w:rPr>
                <w:sz w:val="22"/>
                <w:szCs w:val="22"/>
              </w:rPr>
            </w:pPr>
            <w:r w:rsidRPr="00A73A63">
              <w:rPr>
                <w:sz w:val="22"/>
                <w:szCs w:val="22"/>
              </w:rPr>
              <w:t>64 372,0</w:t>
            </w:r>
          </w:p>
        </w:tc>
        <w:tc>
          <w:tcPr>
            <w:tcW w:w="1701" w:type="dxa"/>
            <w:tcBorders>
              <w:top w:val="nil"/>
              <w:left w:val="nil"/>
              <w:bottom w:val="single" w:sz="4" w:space="0" w:color="auto"/>
              <w:right w:val="single" w:sz="4" w:space="0" w:color="auto"/>
            </w:tcBorders>
            <w:shd w:val="clear" w:color="auto" w:fill="auto"/>
            <w:noWrap/>
            <w:vAlign w:val="center"/>
            <w:hideMark/>
          </w:tcPr>
          <w:p w14:paraId="154F737A" w14:textId="77777777" w:rsidR="00A73A63" w:rsidRPr="00A73A63" w:rsidRDefault="00A73A63" w:rsidP="00A73A63">
            <w:pPr>
              <w:jc w:val="right"/>
              <w:rPr>
                <w:sz w:val="22"/>
                <w:szCs w:val="22"/>
              </w:rPr>
            </w:pPr>
            <w:r w:rsidRPr="00A73A63">
              <w:rPr>
                <w:sz w:val="22"/>
                <w:szCs w:val="22"/>
              </w:rPr>
              <w:t>81 247,4</w:t>
            </w:r>
          </w:p>
        </w:tc>
      </w:tr>
      <w:tr w:rsidR="00A73A63" w:rsidRPr="00A73A63" w14:paraId="246B397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472EA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5D58042"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6AA6114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FF2D96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28BAFEB"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3E8A050" w14:textId="77777777" w:rsidR="00A73A63" w:rsidRPr="00A73A63" w:rsidRDefault="00A73A63" w:rsidP="00A73A63">
            <w:pPr>
              <w:jc w:val="center"/>
              <w:rPr>
                <w:sz w:val="22"/>
                <w:szCs w:val="22"/>
              </w:rPr>
            </w:pPr>
            <w:r w:rsidRPr="00A73A63">
              <w:rPr>
                <w:sz w:val="22"/>
                <w:szCs w:val="22"/>
              </w:rPr>
              <w:t>01.1.41.94100</w:t>
            </w:r>
          </w:p>
        </w:tc>
        <w:tc>
          <w:tcPr>
            <w:tcW w:w="708" w:type="dxa"/>
            <w:tcBorders>
              <w:top w:val="nil"/>
              <w:left w:val="nil"/>
              <w:bottom w:val="single" w:sz="4" w:space="0" w:color="auto"/>
              <w:right w:val="single" w:sz="4" w:space="0" w:color="auto"/>
            </w:tcBorders>
            <w:shd w:val="clear" w:color="auto" w:fill="auto"/>
            <w:vAlign w:val="center"/>
            <w:hideMark/>
          </w:tcPr>
          <w:p w14:paraId="6E5B0403"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34B5D6F5" w14:textId="77777777" w:rsidR="00A73A63" w:rsidRPr="00A73A63" w:rsidRDefault="00A73A63" w:rsidP="00A73A63">
            <w:pPr>
              <w:jc w:val="right"/>
              <w:rPr>
                <w:sz w:val="22"/>
                <w:szCs w:val="22"/>
              </w:rPr>
            </w:pPr>
            <w:r w:rsidRPr="00A73A63">
              <w:rPr>
                <w:sz w:val="22"/>
                <w:szCs w:val="22"/>
              </w:rPr>
              <w:t>16 208,7</w:t>
            </w:r>
          </w:p>
        </w:tc>
        <w:tc>
          <w:tcPr>
            <w:tcW w:w="1701" w:type="dxa"/>
            <w:tcBorders>
              <w:top w:val="nil"/>
              <w:left w:val="nil"/>
              <w:bottom w:val="single" w:sz="4" w:space="0" w:color="auto"/>
              <w:right w:val="single" w:sz="4" w:space="0" w:color="auto"/>
            </w:tcBorders>
            <w:shd w:val="clear" w:color="auto" w:fill="auto"/>
            <w:noWrap/>
            <w:vAlign w:val="center"/>
            <w:hideMark/>
          </w:tcPr>
          <w:p w14:paraId="3F045630" w14:textId="77777777" w:rsidR="00A73A63" w:rsidRPr="00A73A63" w:rsidRDefault="00A73A63" w:rsidP="00A73A63">
            <w:pPr>
              <w:jc w:val="right"/>
              <w:rPr>
                <w:sz w:val="22"/>
                <w:szCs w:val="22"/>
              </w:rPr>
            </w:pPr>
            <w:r w:rsidRPr="00A73A63">
              <w:rPr>
                <w:sz w:val="22"/>
                <w:szCs w:val="22"/>
              </w:rPr>
              <w:t>18 729,2</w:t>
            </w:r>
          </w:p>
        </w:tc>
      </w:tr>
      <w:tr w:rsidR="00A73A63" w:rsidRPr="00A73A63" w14:paraId="170861AA"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875C1"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4E1A39B1"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5F24073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4352FC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777CA7B"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99F7F97" w14:textId="77777777" w:rsidR="00A73A63" w:rsidRPr="00A73A63" w:rsidRDefault="00A73A63" w:rsidP="00A73A63">
            <w:pPr>
              <w:jc w:val="center"/>
              <w:rPr>
                <w:sz w:val="22"/>
                <w:szCs w:val="22"/>
              </w:rPr>
            </w:pPr>
            <w:r w:rsidRPr="00A73A63">
              <w:rPr>
                <w:sz w:val="22"/>
                <w:szCs w:val="22"/>
              </w:rPr>
              <w:t>01.1.41.94100</w:t>
            </w:r>
          </w:p>
        </w:tc>
        <w:tc>
          <w:tcPr>
            <w:tcW w:w="708" w:type="dxa"/>
            <w:tcBorders>
              <w:top w:val="nil"/>
              <w:left w:val="nil"/>
              <w:bottom w:val="single" w:sz="4" w:space="0" w:color="auto"/>
              <w:right w:val="single" w:sz="4" w:space="0" w:color="auto"/>
            </w:tcBorders>
            <w:shd w:val="clear" w:color="auto" w:fill="auto"/>
            <w:vAlign w:val="center"/>
            <w:hideMark/>
          </w:tcPr>
          <w:p w14:paraId="16EE9275"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59755ABC" w14:textId="77777777" w:rsidR="00A73A63" w:rsidRPr="00A73A63" w:rsidRDefault="00A73A63" w:rsidP="00A73A63">
            <w:pPr>
              <w:jc w:val="right"/>
              <w:rPr>
                <w:sz w:val="22"/>
                <w:szCs w:val="22"/>
              </w:rPr>
            </w:pPr>
            <w:r w:rsidRPr="00A73A63">
              <w:rPr>
                <w:sz w:val="22"/>
                <w:szCs w:val="22"/>
              </w:rPr>
              <w:t>1 137,1</w:t>
            </w:r>
          </w:p>
        </w:tc>
        <w:tc>
          <w:tcPr>
            <w:tcW w:w="1701" w:type="dxa"/>
            <w:tcBorders>
              <w:top w:val="nil"/>
              <w:left w:val="nil"/>
              <w:bottom w:val="single" w:sz="4" w:space="0" w:color="auto"/>
              <w:right w:val="single" w:sz="4" w:space="0" w:color="auto"/>
            </w:tcBorders>
            <w:shd w:val="clear" w:color="auto" w:fill="auto"/>
            <w:noWrap/>
            <w:vAlign w:val="center"/>
            <w:hideMark/>
          </w:tcPr>
          <w:p w14:paraId="0626BC09" w14:textId="77777777" w:rsidR="00A73A63" w:rsidRPr="00A73A63" w:rsidRDefault="00A73A63" w:rsidP="00A73A63">
            <w:pPr>
              <w:jc w:val="right"/>
              <w:rPr>
                <w:sz w:val="22"/>
                <w:szCs w:val="22"/>
              </w:rPr>
            </w:pPr>
            <w:r w:rsidRPr="00A73A63">
              <w:rPr>
                <w:sz w:val="22"/>
                <w:szCs w:val="22"/>
              </w:rPr>
              <w:t>1 137,1</w:t>
            </w:r>
          </w:p>
        </w:tc>
      </w:tr>
      <w:tr w:rsidR="00A73A63" w:rsidRPr="00A73A63" w14:paraId="3F5FE3B8" w14:textId="77777777" w:rsidTr="00A6493F">
        <w:trPr>
          <w:trHeight w:val="68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9779A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nil"/>
            </w:tcBorders>
            <w:shd w:val="clear" w:color="auto" w:fill="auto"/>
            <w:hideMark/>
          </w:tcPr>
          <w:p w14:paraId="492376D4" w14:textId="77777777" w:rsidR="00A73A63" w:rsidRPr="00A73A63" w:rsidRDefault="00A73A63" w:rsidP="00A73A63">
            <w:pPr>
              <w:jc w:val="both"/>
              <w:rPr>
                <w:sz w:val="22"/>
                <w:szCs w:val="22"/>
              </w:rPr>
            </w:pPr>
            <w:r w:rsidRPr="00A73A63">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927775"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DFDB88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99D7BD8"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9A4F505" w14:textId="77777777" w:rsidR="00A73A63" w:rsidRPr="00A73A63" w:rsidRDefault="00A73A63" w:rsidP="00A73A63">
            <w:pPr>
              <w:jc w:val="center"/>
              <w:rPr>
                <w:sz w:val="22"/>
                <w:szCs w:val="22"/>
              </w:rPr>
            </w:pPr>
            <w:r w:rsidRPr="00A73A63">
              <w:rPr>
                <w:sz w:val="22"/>
                <w:szCs w:val="22"/>
              </w:rPr>
              <w:t>01.1.41.L3041</w:t>
            </w:r>
          </w:p>
        </w:tc>
        <w:tc>
          <w:tcPr>
            <w:tcW w:w="708" w:type="dxa"/>
            <w:tcBorders>
              <w:top w:val="nil"/>
              <w:left w:val="nil"/>
              <w:bottom w:val="single" w:sz="4" w:space="0" w:color="auto"/>
              <w:right w:val="single" w:sz="4" w:space="0" w:color="auto"/>
            </w:tcBorders>
            <w:shd w:val="clear" w:color="auto" w:fill="auto"/>
            <w:vAlign w:val="center"/>
            <w:hideMark/>
          </w:tcPr>
          <w:p w14:paraId="08589BB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5A2EE4" w14:textId="77777777" w:rsidR="00A73A63" w:rsidRPr="00A73A63" w:rsidRDefault="00A73A63" w:rsidP="00A73A63">
            <w:pPr>
              <w:jc w:val="right"/>
              <w:rPr>
                <w:sz w:val="22"/>
                <w:szCs w:val="22"/>
              </w:rPr>
            </w:pPr>
            <w:r w:rsidRPr="00A73A63">
              <w:rPr>
                <w:sz w:val="22"/>
                <w:szCs w:val="22"/>
              </w:rPr>
              <w:t>62 851,4</w:t>
            </w:r>
          </w:p>
        </w:tc>
        <w:tc>
          <w:tcPr>
            <w:tcW w:w="1701" w:type="dxa"/>
            <w:tcBorders>
              <w:top w:val="nil"/>
              <w:left w:val="nil"/>
              <w:bottom w:val="single" w:sz="4" w:space="0" w:color="auto"/>
              <w:right w:val="single" w:sz="4" w:space="0" w:color="auto"/>
            </w:tcBorders>
            <w:shd w:val="clear" w:color="auto" w:fill="auto"/>
            <w:noWrap/>
            <w:vAlign w:val="center"/>
            <w:hideMark/>
          </w:tcPr>
          <w:p w14:paraId="00C5CD41" w14:textId="77777777" w:rsidR="00A73A63" w:rsidRPr="00A73A63" w:rsidRDefault="00A73A63" w:rsidP="00A73A63">
            <w:pPr>
              <w:jc w:val="right"/>
              <w:rPr>
                <w:sz w:val="22"/>
                <w:szCs w:val="22"/>
              </w:rPr>
            </w:pPr>
            <w:r w:rsidRPr="00A73A63">
              <w:rPr>
                <w:sz w:val="22"/>
                <w:szCs w:val="22"/>
              </w:rPr>
              <w:t>64 670,8</w:t>
            </w:r>
          </w:p>
        </w:tc>
      </w:tr>
      <w:tr w:rsidR="00A73A63" w:rsidRPr="00A73A63" w14:paraId="28B52FB9" w14:textId="77777777" w:rsidTr="00A6493F">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AFF10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4BE36B0"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w:t>
            </w:r>
            <w:r w:rsidRPr="00A73A63">
              <w:rPr>
                <w:sz w:val="22"/>
                <w:szCs w:val="22"/>
              </w:rPr>
              <w:lastRenderedPageBreak/>
              <w:t>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044F106"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1FDF736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A5A4859"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4965EB0" w14:textId="77777777" w:rsidR="00A73A63" w:rsidRPr="00A73A63" w:rsidRDefault="00A73A63" w:rsidP="00A73A63">
            <w:pPr>
              <w:jc w:val="center"/>
              <w:rPr>
                <w:sz w:val="22"/>
                <w:szCs w:val="22"/>
              </w:rPr>
            </w:pPr>
            <w:r w:rsidRPr="00A73A63">
              <w:rPr>
                <w:sz w:val="22"/>
                <w:szCs w:val="22"/>
              </w:rPr>
              <w:t>01.1.41.L3041</w:t>
            </w:r>
          </w:p>
        </w:tc>
        <w:tc>
          <w:tcPr>
            <w:tcW w:w="708" w:type="dxa"/>
            <w:tcBorders>
              <w:top w:val="nil"/>
              <w:left w:val="nil"/>
              <w:bottom w:val="single" w:sz="4" w:space="0" w:color="auto"/>
              <w:right w:val="single" w:sz="4" w:space="0" w:color="auto"/>
            </w:tcBorders>
            <w:shd w:val="clear" w:color="auto" w:fill="auto"/>
            <w:vAlign w:val="center"/>
            <w:hideMark/>
          </w:tcPr>
          <w:p w14:paraId="27BB7668"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DBA3FE8" w14:textId="77777777" w:rsidR="00A73A63" w:rsidRPr="00A73A63" w:rsidRDefault="00A73A63" w:rsidP="00A73A63">
            <w:pPr>
              <w:jc w:val="right"/>
              <w:rPr>
                <w:sz w:val="22"/>
                <w:szCs w:val="22"/>
              </w:rPr>
            </w:pPr>
            <w:r w:rsidRPr="00A73A63">
              <w:rPr>
                <w:sz w:val="22"/>
                <w:szCs w:val="22"/>
              </w:rPr>
              <w:t>36 029,0</w:t>
            </w:r>
          </w:p>
        </w:tc>
        <w:tc>
          <w:tcPr>
            <w:tcW w:w="1701" w:type="dxa"/>
            <w:tcBorders>
              <w:top w:val="nil"/>
              <w:left w:val="nil"/>
              <w:bottom w:val="single" w:sz="4" w:space="0" w:color="auto"/>
              <w:right w:val="single" w:sz="4" w:space="0" w:color="auto"/>
            </w:tcBorders>
            <w:shd w:val="clear" w:color="auto" w:fill="auto"/>
            <w:noWrap/>
            <w:vAlign w:val="center"/>
            <w:hideMark/>
          </w:tcPr>
          <w:p w14:paraId="4D32961A" w14:textId="77777777" w:rsidR="00A73A63" w:rsidRPr="00A73A63" w:rsidRDefault="00A73A63" w:rsidP="00A73A63">
            <w:pPr>
              <w:jc w:val="right"/>
              <w:rPr>
                <w:sz w:val="22"/>
                <w:szCs w:val="22"/>
              </w:rPr>
            </w:pPr>
            <w:r w:rsidRPr="00A73A63">
              <w:rPr>
                <w:sz w:val="22"/>
                <w:szCs w:val="22"/>
              </w:rPr>
              <w:t>37 072,0</w:t>
            </w:r>
          </w:p>
        </w:tc>
      </w:tr>
      <w:tr w:rsidR="00A73A63" w:rsidRPr="00A73A63" w14:paraId="732FCAA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4A299"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490EB1FB"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53CEC153"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DDB708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677FF86"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492786A" w14:textId="77777777" w:rsidR="00A73A63" w:rsidRPr="00A73A63" w:rsidRDefault="00A73A63" w:rsidP="00A73A63">
            <w:pPr>
              <w:jc w:val="center"/>
              <w:rPr>
                <w:sz w:val="22"/>
                <w:szCs w:val="22"/>
              </w:rPr>
            </w:pPr>
            <w:r w:rsidRPr="00A73A63">
              <w:rPr>
                <w:sz w:val="22"/>
                <w:szCs w:val="22"/>
              </w:rPr>
              <w:t>01.1.41.L3041</w:t>
            </w:r>
          </w:p>
        </w:tc>
        <w:tc>
          <w:tcPr>
            <w:tcW w:w="708" w:type="dxa"/>
            <w:tcBorders>
              <w:top w:val="nil"/>
              <w:left w:val="nil"/>
              <w:bottom w:val="single" w:sz="4" w:space="0" w:color="auto"/>
              <w:right w:val="single" w:sz="4" w:space="0" w:color="auto"/>
            </w:tcBorders>
            <w:shd w:val="clear" w:color="auto" w:fill="auto"/>
            <w:vAlign w:val="center"/>
            <w:hideMark/>
          </w:tcPr>
          <w:p w14:paraId="62227850"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5F6E6DED" w14:textId="77777777" w:rsidR="00A73A63" w:rsidRPr="00A73A63" w:rsidRDefault="00A73A63" w:rsidP="00A73A63">
            <w:pPr>
              <w:jc w:val="right"/>
              <w:rPr>
                <w:sz w:val="22"/>
                <w:szCs w:val="22"/>
              </w:rPr>
            </w:pPr>
            <w:r w:rsidRPr="00A73A63">
              <w:rPr>
                <w:sz w:val="22"/>
                <w:szCs w:val="22"/>
              </w:rPr>
              <w:t>26 822,4</w:t>
            </w:r>
          </w:p>
        </w:tc>
        <w:tc>
          <w:tcPr>
            <w:tcW w:w="1701" w:type="dxa"/>
            <w:tcBorders>
              <w:top w:val="nil"/>
              <w:left w:val="nil"/>
              <w:bottom w:val="single" w:sz="4" w:space="0" w:color="auto"/>
              <w:right w:val="single" w:sz="4" w:space="0" w:color="auto"/>
            </w:tcBorders>
            <w:shd w:val="clear" w:color="auto" w:fill="auto"/>
            <w:noWrap/>
            <w:vAlign w:val="center"/>
            <w:hideMark/>
          </w:tcPr>
          <w:p w14:paraId="2A7C0746" w14:textId="77777777" w:rsidR="00A73A63" w:rsidRPr="00A73A63" w:rsidRDefault="00A73A63" w:rsidP="00A73A63">
            <w:pPr>
              <w:jc w:val="right"/>
              <w:rPr>
                <w:sz w:val="22"/>
                <w:szCs w:val="22"/>
              </w:rPr>
            </w:pPr>
            <w:r w:rsidRPr="00A73A63">
              <w:rPr>
                <w:sz w:val="22"/>
                <w:szCs w:val="22"/>
              </w:rPr>
              <w:t>27 598,8</w:t>
            </w:r>
          </w:p>
        </w:tc>
      </w:tr>
      <w:tr w:rsidR="00A73A63" w:rsidRPr="00A73A63" w14:paraId="73C1CCC7"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7ECB7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nil"/>
            </w:tcBorders>
            <w:shd w:val="clear" w:color="auto" w:fill="auto"/>
            <w:vAlign w:val="center"/>
            <w:hideMark/>
          </w:tcPr>
          <w:p w14:paraId="1A50DA91" w14:textId="77777777" w:rsidR="00A73A63" w:rsidRPr="00A73A63" w:rsidRDefault="00A73A63" w:rsidP="00A73A63">
            <w:pPr>
              <w:jc w:val="both"/>
              <w:rPr>
                <w:sz w:val="22"/>
                <w:szCs w:val="22"/>
              </w:rPr>
            </w:pPr>
            <w:r w:rsidRPr="00A73A63">
              <w:rPr>
                <w:sz w:val="22"/>
                <w:szCs w:val="22"/>
              </w:rPr>
              <w:t>Обеспечение бесплатным питьевым молоком обучающихся 1-4 классов муниципальных общеобразовательных организаций в Иркутской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DDBEF3"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7F334B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839178E"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14997B2" w14:textId="77777777" w:rsidR="00A73A63" w:rsidRPr="00A73A63" w:rsidRDefault="00A73A63" w:rsidP="00A73A63">
            <w:pPr>
              <w:jc w:val="center"/>
              <w:rPr>
                <w:sz w:val="22"/>
                <w:szCs w:val="22"/>
              </w:rPr>
            </w:pPr>
            <w:r w:rsidRPr="00A73A63">
              <w:rPr>
                <w:sz w:val="22"/>
                <w:szCs w:val="22"/>
              </w:rPr>
              <w:t>01.1.41.S2957</w:t>
            </w:r>
          </w:p>
        </w:tc>
        <w:tc>
          <w:tcPr>
            <w:tcW w:w="708" w:type="dxa"/>
            <w:tcBorders>
              <w:top w:val="nil"/>
              <w:left w:val="nil"/>
              <w:bottom w:val="single" w:sz="4" w:space="0" w:color="auto"/>
              <w:right w:val="single" w:sz="4" w:space="0" w:color="auto"/>
            </w:tcBorders>
            <w:shd w:val="clear" w:color="auto" w:fill="auto"/>
            <w:vAlign w:val="center"/>
            <w:hideMark/>
          </w:tcPr>
          <w:p w14:paraId="2F4D843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BD547CF" w14:textId="77777777" w:rsidR="00A73A63" w:rsidRPr="00A73A63" w:rsidRDefault="00A73A63" w:rsidP="00A73A63">
            <w:pPr>
              <w:jc w:val="right"/>
              <w:rPr>
                <w:sz w:val="22"/>
                <w:szCs w:val="22"/>
              </w:rPr>
            </w:pPr>
            <w:r w:rsidRPr="00A73A63">
              <w:rPr>
                <w:sz w:val="22"/>
                <w:szCs w:val="22"/>
              </w:rPr>
              <w:t>7 447,3</w:t>
            </w:r>
          </w:p>
        </w:tc>
        <w:tc>
          <w:tcPr>
            <w:tcW w:w="1701" w:type="dxa"/>
            <w:tcBorders>
              <w:top w:val="nil"/>
              <w:left w:val="nil"/>
              <w:bottom w:val="single" w:sz="4" w:space="0" w:color="auto"/>
              <w:right w:val="single" w:sz="4" w:space="0" w:color="auto"/>
            </w:tcBorders>
            <w:shd w:val="clear" w:color="auto" w:fill="auto"/>
            <w:noWrap/>
            <w:vAlign w:val="center"/>
            <w:hideMark/>
          </w:tcPr>
          <w:p w14:paraId="50309B47" w14:textId="77777777" w:rsidR="00A73A63" w:rsidRPr="00A73A63" w:rsidRDefault="00A73A63" w:rsidP="00A73A63">
            <w:pPr>
              <w:jc w:val="right"/>
              <w:rPr>
                <w:sz w:val="22"/>
                <w:szCs w:val="22"/>
              </w:rPr>
            </w:pPr>
            <w:r w:rsidRPr="00A73A63">
              <w:rPr>
                <w:sz w:val="22"/>
                <w:szCs w:val="22"/>
              </w:rPr>
              <w:t>7 447,3</w:t>
            </w:r>
          </w:p>
        </w:tc>
      </w:tr>
      <w:tr w:rsidR="00A73A63" w:rsidRPr="00A73A63" w14:paraId="79253AD8"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D9F44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07CA5DB" w14:textId="77777777" w:rsidR="00A73A63" w:rsidRPr="00A73A63" w:rsidRDefault="00A73A63" w:rsidP="00A73A63">
            <w:pPr>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8F36B3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D661B9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13C5A27"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35B40CA" w14:textId="77777777" w:rsidR="00A73A63" w:rsidRPr="00A73A63" w:rsidRDefault="00A73A63" w:rsidP="00A73A63">
            <w:pPr>
              <w:jc w:val="center"/>
              <w:rPr>
                <w:sz w:val="22"/>
                <w:szCs w:val="22"/>
              </w:rPr>
            </w:pPr>
            <w:r w:rsidRPr="00A73A63">
              <w:rPr>
                <w:sz w:val="22"/>
                <w:szCs w:val="22"/>
              </w:rPr>
              <w:t>01.1.41.S2957</w:t>
            </w:r>
          </w:p>
        </w:tc>
        <w:tc>
          <w:tcPr>
            <w:tcW w:w="708" w:type="dxa"/>
            <w:tcBorders>
              <w:top w:val="nil"/>
              <w:left w:val="nil"/>
              <w:bottom w:val="single" w:sz="4" w:space="0" w:color="auto"/>
              <w:right w:val="single" w:sz="4" w:space="0" w:color="auto"/>
            </w:tcBorders>
            <w:shd w:val="clear" w:color="auto" w:fill="auto"/>
            <w:vAlign w:val="center"/>
            <w:hideMark/>
          </w:tcPr>
          <w:p w14:paraId="6ED16F2E"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73A323D4" w14:textId="77777777" w:rsidR="00A73A63" w:rsidRPr="00A73A63" w:rsidRDefault="00A73A63" w:rsidP="00A73A63">
            <w:pPr>
              <w:jc w:val="right"/>
              <w:rPr>
                <w:sz w:val="22"/>
                <w:szCs w:val="22"/>
              </w:rPr>
            </w:pPr>
            <w:r w:rsidRPr="00A73A63">
              <w:rPr>
                <w:sz w:val="22"/>
                <w:szCs w:val="22"/>
              </w:rPr>
              <w:t>4 269,1</w:t>
            </w:r>
          </w:p>
        </w:tc>
        <w:tc>
          <w:tcPr>
            <w:tcW w:w="1701" w:type="dxa"/>
            <w:tcBorders>
              <w:top w:val="nil"/>
              <w:left w:val="nil"/>
              <w:bottom w:val="single" w:sz="4" w:space="0" w:color="auto"/>
              <w:right w:val="single" w:sz="4" w:space="0" w:color="auto"/>
            </w:tcBorders>
            <w:shd w:val="clear" w:color="auto" w:fill="auto"/>
            <w:noWrap/>
            <w:vAlign w:val="center"/>
            <w:hideMark/>
          </w:tcPr>
          <w:p w14:paraId="54A2806A" w14:textId="77777777" w:rsidR="00A73A63" w:rsidRPr="00A73A63" w:rsidRDefault="00A73A63" w:rsidP="00A73A63">
            <w:pPr>
              <w:jc w:val="right"/>
              <w:rPr>
                <w:sz w:val="22"/>
                <w:szCs w:val="22"/>
              </w:rPr>
            </w:pPr>
            <w:r w:rsidRPr="00A73A63">
              <w:rPr>
                <w:sz w:val="22"/>
                <w:szCs w:val="22"/>
              </w:rPr>
              <w:t>4 269,1</w:t>
            </w:r>
          </w:p>
        </w:tc>
      </w:tr>
      <w:tr w:rsidR="00A73A63" w:rsidRPr="00A73A63" w14:paraId="306D0A9D"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4F769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7855E18"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72776D0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A9E62C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93F95C0"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760C874" w14:textId="77777777" w:rsidR="00A73A63" w:rsidRPr="00A73A63" w:rsidRDefault="00A73A63" w:rsidP="00A73A63">
            <w:pPr>
              <w:jc w:val="center"/>
              <w:rPr>
                <w:sz w:val="22"/>
                <w:szCs w:val="22"/>
              </w:rPr>
            </w:pPr>
            <w:r w:rsidRPr="00A73A63">
              <w:rPr>
                <w:sz w:val="22"/>
                <w:szCs w:val="22"/>
              </w:rPr>
              <w:t>01.1.41.S2957</w:t>
            </w:r>
          </w:p>
        </w:tc>
        <w:tc>
          <w:tcPr>
            <w:tcW w:w="708" w:type="dxa"/>
            <w:tcBorders>
              <w:top w:val="nil"/>
              <w:left w:val="nil"/>
              <w:bottom w:val="single" w:sz="4" w:space="0" w:color="auto"/>
              <w:right w:val="single" w:sz="4" w:space="0" w:color="auto"/>
            </w:tcBorders>
            <w:shd w:val="clear" w:color="auto" w:fill="auto"/>
            <w:vAlign w:val="center"/>
            <w:hideMark/>
          </w:tcPr>
          <w:p w14:paraId="56F704F2"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5D85AD07" w14:textId="77777777" w:rsidR="00A73A63" w:rsidRPr="00A73A63" w:rsidRDefault="00A73A63" w:rsidP="00A73A63">
            <w:pPr>
              <w:jc w:val="right"/>
              <w:rPr>
                <w:sz w:val="22"/>
                <w:szCs w:val="22"/>
              </w:rPr>
            </w:pPr>
            <w:r w:rsidRPr="00A73A63">
              <w:rPr>
                <w:sz w:val="22"/>
                <w:szCs w:val="22"/>
              </w:rPr>
              <w:t>3 178,2</w:t>
            </w:r>
          </w:p>
        </w:tc>
        <w:tc>
          <w:tcPr>
            <w:tcW w:w="1701" w:type="dxa"/>
            <w:tcBorders>
              <w:top w:val="nil"/>
              <w:left w:val="nil"/>
              <w:bottom w:val="single" w:sz="4" w:space="0" w:color="auto"/>
              <w:right w:val="single" w:sz="4" w:space="0" w:color="auto"/>
            </w:tcBorders>
            <w:shd w:val="clear" w:color="auto" w:fill="auto"/>
            <w:noWrap/>
            <w:vAlign w:val="center"/>
            <w:hideMark/>
          </w:tcPr>
          <w:p w14:paraId="6C4BBBB5" w14:textId="77777777" w:rsidR="00A73A63" w:rsidRPr="00A73A63" w:rsidRDefault="00A73A63" w:rsidP="00A73A63">
            <w:pPr>
              <w:jc w:val="right"/>
              <w:rPr>
                <w:sz w:val="22"/>
                <w:szCs w:val="22"/>
              </w:rPr>
            </w:pPr>
            <w:r w:rsidRPr="00A73A63">
              <w:rPr>
                <w:sz w:val="22"/>
                <w:szCs w:val="22"/>
              </w:rPr>
              <w:t>3 178,2</w:t>
            </w:r>
          </w:p>
        </w:tc>
      </w:tr>
      <w:tr w:rsidR="00A73A63" w:rsidRPr="00A73A63" w14:paraId="160F2443" w14:textId="77777777" w:rsidTr="00A6493F">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3CE64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55A0E73" w14:textId="77777777" w:rsidR="00A73A63" w:rsidRPr="00A73A63" w:rsidRDefault="00A73A63" w:rsidP="00A73A63">
            <w:pPr>
              <w:jc w:val="both"/>
              <w:rPr>
                <w:sz w:val="22"/>
                <w:szCs w:val="22"/>
              </w:rPr>
            </w:pPr>
            <w:r w:rsidRPr="00A73A63">
              <w:rPr>
                <w:sz w:val="22"/>
                <w:szCs w:val="22"/>
              </w:rPr>
              <w:t>Обеспечение бесплатным двухразовым питанием обучающихся с ограниченными возможностями здоровья в муниципальны</w:t>
            </w:r>
            <w:r w:rsidRPr="00A73A63">
              <w:rPr>
                <w:sz w:val="22"/>
                <w:szCs w:val="22"/>
              </w:rPr>
              <w:lastRenderedPageBreak/>
              <w:t>х общеобразовательных организациях 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7AE92C83"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5E5D9C84"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84A68C4"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9A207DC" w14:textId="77777777" w:rsidR="00A73A63" w:rsidRPr="00A73A63" w:rsidRDefault="00A73A63" w:rsidP="00A73A63">
            <w:pPr>
              <w:jc w:val="center"/>
              <w:rPr>
                <w:sz w:val="22"/>
                <w:szCs w:val="22"/>
              </w:rPr>
            </w:pPr>
            <w:r w:rsidRPr="00A73A63">
              <w:rPr>
                <w:sz w:val="22"/>
                <w:szCs w:val="22"/>
              </w:rPr>
              <w:t>01.1.41.S2976</w:t>
            </w:r>
          </w:p>
        </w:tc>
        <w:tc>
          <w:tcPr>
            <w:tcW w:w="708" w:type="dxa"/>
            <w:tcBorders>
              <w:top w:val="nil"/>
              <w:left w:val="nil"/>
              <w:bottom w:val="single" w:sz="4" w:space="0" w:color="auto"/>
              <w:right w:val="single" w:sz="4" w:space="0" w:color="auto"/>
            </w:tcBorders>
            <w:shd w:val="clear" w:color="auto" w:fill="auto"/>
            <w:vAlign w:val="center"/>
            <w:hideMark/>
          </w:tcPr>
          <w:p w14:paraId="081468E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092190" w14:textId="77777777" w:rsidR="00A73A63" w:rsidRPr="00A73A63" w:rsidRDefault="00A73A63" w:rsidP="00A73A63">
            <w:pPr>
              <w:jc w:val="right"/>
              <w:rPr>
                <w:sz w:val="22"/>
                <w:szCs w:val="22"/>
              </w:rPr>
            </w:pPr>
            <w:r w:rsidRPr="00A73A63">
              <w:rPr>
                <w:sz w:val="22"/>
                <w:szCs w:val="22"/>
              </w:rPr>
              <w:t>11 221,8</w:t>
            </w:r>
          </w:p>
        </w:tc>
        <w:tc>
          <w:tcPr>
            <w:tcW w:w="1701" w:type="dxa"/>
            <w:tcBorders>
              <w:top w:val="nil"/>
              <w:left w:val="nil"/>
              <w:bottom w:val="single" w:sz="4" w:space="0" w:color="auto"/>
              <w:right w:val="single" w:sz="4" w:space="0" w:color="auto"/>
            </w:tcBorders>
            <w:shd w:val="clear" w:color="auto" w:fill="auto"/>
            <w:noWrap/>
            <w:vAlign w:val="center"/>
            <w:hideMark/>
          </w:tcPr>
          <w:p w14:paraId="03595B45" w14:textId="77777777" w:rsidR="00A73A63" w:rsidRPr="00A73A63" w:rsidRDefault="00A73A63" w:rsidP="00A73A63">
            <w:pPr>
              <w:jc w:val="right"/>
              <w:rPr>
                <w:sz w:val="22"/>
                <w:szCs w:val="22"/>
              </w:rPr>
            </w:pPr>
            <w:r w:rsidRPr="00A73A63">
              <w:rPr>
                <w:sz w:val="22"/>
                <w:szCs w:val="22"/>
              </w:rPr>
              <w:t>10 624,2</w:t>
            </w:r>
          </w:p>
        </w:tc>
      </w:tr>
      <w:tr w:rsidR="00A73A63" w:rsidRPr="00A73A63" w14:paraId="42AF93F2"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EEC8AC"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C956060" w14:textId="77777777" w:rsidR="00A73A63" w:rsidRPr="00A73A63" w:rsidRDefault="00A73A63" w:rsidP="00A73A63">
            <w:pPr>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99F204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8A763F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8B20E75"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1E18CA6" w14:textId="77777777" w:rsidR="00A73A63" w:rsidRPr="00A73A63" w:rsidRDefault="00A73A63" w:rsidP="00A73A63">
            <w:pPr>
              <w:jc w:val="center"/>
              <w:rPr>
                <w:sz w:val="22"/>
                <w:szCs w:val="22"/>
              </w:rPr>
            </w:pPr>
            <w:r w:rsidRPr="00A73A63">
              <w:rPr>
                <w:sz w:val="22"/>
                <w:szCs w:val="22"/>
              </w:rPr>
              <w:t>01.1.41.S2976</w:t>
            </w:r>
          </w:p>
        </w:tc>
        <w:tc>
          <w:tcPr>
            <w:tcW w:w="708" w:type="dxa"/>
            <w:tcBorders>
              <w:top w:val="nil"/>
              <w:left w:val="nil"/>
              <w:bottom w:val="single" w:sz="4" w:space="0" w:color="auto"/>
              <w:right w:val="single" w:sz="4" w:space="0" w:color="auto"/>
            </w:tcBorders>
            <w:shd w:val="clear" w:color="auto" w:fill="auto"/>
            <w:vAlign w:val="center"/>
            <w:hideMark/>
          </w:tcPr>
          <w:p w14:paraId="24DD96BF"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3ECDA14" w14:textId="77777777" w:rsidR="00A73A63" w:rsidRPr="00A73A63" w:rsidRDefault="00A73A63" w:rsidP="00A73A63">
            <w:pPr>
              <w:jc w:val="right"/>
              <w:rPr>
                <w:sz w:val="22"/>
                <w:szCs w:val="22"/>
              </w:rPr>
            </w:pPr>
            <w:r w:rsidRPr="00A73A63">
              <w:rPr>
                <w:sz w:val="22"/>
                <w:szCs w:val="22"/>
              </w:rPr>
              <w:t>7 331,0</w:t>
            </w:r>
          </w:p>
        </w:tc>
        <w:tc>
          <w:tcPr>
            <w:tcW w:w="1701" w:type="dxa"/>
            <w:tcBorders>
              <w:top w:val="nil"/>
              <w:left w:val="nil"/>
              <w:bottom w:val="single" w:sz="4" w:space="0" w:color="auto"/>
              <w:right w:val="single" w:sz="4" w:space="0" w:color="auto"/>
            </w:tcBorders>
            <w:shd w:val="clear" w:color="auto" w:fill="auto"/>
            <w:noWrap/>
            <w:vAlign w:val="center"/>
            <w:hideMark/>
          </w:tcPr>
          <w:p w14:paraId="1077100E" w14:textId="77777777" w:rsidR="00A73A63" w:rsidRPr="00A73A63" w:rsidRDefault="00A73A63" w:rsidP="00A73A63">
            <w:pPr>
              <w:jc w:val="right"/>
              <w:rPr>
                <w:sz w:val="22"/>
                <w:szCs w:val="22"/>
              </w:rPr>
            </w:pPr>
            <w:r w:rsidRPr="00A73A63">
              <w:rPr>
                <w:sz w:val="22"/>
                <w:szCs w:val="22"/>
              </w:rPr>
              <w:t>6 940,6</w:t>
            </w:r>
          </w:p>
        </w:tc>
      </w:tr>
      <w:tr w:rsidR="00A73A63" w:rsidRPr="00A73A63" w14:paraId="2CCAF659"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CB80D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E1B3882" w14:textId="77777777" w:rsidR="00A73A63" w:rsidRPr="00A73A63" w:rsidRDefault="00A73A63" w:rsidP="00A73A63">
            <w:pPr>
              <w:jc w:val="both"/>
              <w:rPr>
                <w:sz w:val="22"/>
                <w:szCs w:val="22"/>
              </w:rPr>
            </w:pPr>
            <w:r w:rsidRPr="00A73A63">
              <w:rPr>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2553C31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97050E7"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4DC77F3"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8F26A70" w14:textId="77777777" w:rsidR="00A73A63" w:rsidRPr="00A73A63" w:rsidRDefault="00A73A63" w:rsidP="00A73A63">
            <w:pPr>
              <w:jc w:val="center"/>
              <w:rPr>
                <w:sz w:val="22"/>
                <w:szCs w:val="22"/>
              </w:rPr>
            </w:pPr>
            <w:r w:rsidRPr="00A73A63">
              <w:rPr>
                <w:sz w:val="22"/>
                <w:szCs w:val="22"/>
              </w:rPr>
              <w:t>01.1.41.S2976</w:t>
            </w:r>
          </w:p>
        </w:tc>
        <w:tc>
          <w:tcPr>
            <w:tcW w:w="708" w:type="dxa"/>
            <w:tcBorders>
              <w:top w:val="nil"/>
              <w:left w:val="nil"/>
              <w:bottom w:val="single" w:sz="4" w:space="0" w:color="auto"/>
              <w:right w:val="single" w:sz="4" w:space="0" w:color="auto"/>
            </w:tcBorders>
            <w:shd w:val="clear" w:color="auto" w:fill="auto"/>
            <w:vAlign w:val="center"/>
            <w:hideMark/>
          </w:tcPr>
          <w:p w14:paraId="26EA1744" w14:textId="77777777" w:rsidR="00A73A63" w:rsidRPr="00A73A63" w:rsidRDefault="00A73A63" w:rsidP="00A73A63">
            <w:pPr>
              <w:jc w:val="center"/>
              <w:rPr>
                <w:sz w:val="22"/>
                <w:szCs w:val="22"/>
              </w:rPr>
            </w:pPr>
            <w:r w:rsidRPr="00A73A63">
              <w:rPr>
                <w:sz w:val="22"/>
                <w:szCs w:val="22"/>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7D8B579A" w14:textId="77777777" w:rsidR="00A73A63" w:rsidRPr="00A73A63" w:rsidRDefault="00A73A63" w:rsidP="00A73A63">
            <w:pPr>
              <w:jc w:val="right"/>
              <w:rPr>
                <w:sz w:val="22"/>
                <w:szCs w:val="22"/>
              </w:rPr>
            </w:pPr>
            <w:r w:rsidRPr="00A73A63">
              <w:rPr>
                <w:sz w:val="22"/>
                <w:szCs w:val="22"/>
              </w:rPr>
              <w:t>139,4</w:t>
            </w:r>
          </w:p>
        </w:tc>
        <w:tc>
          <w:tcPr>
            <w:tcW w:w="1701" w:type="dxa"/>
            <w:tcBorders>
              <w:top w:val="nil"/>
              <w:left w:val="nil"/>
              <w:bottom w:val="single" w:sz="4" w:space="0" w:color="auto"/>
              <w:right w:val="single" w:sz="4" w:space="0" w:color="auto"/>
            </w:tcBorders>
            <w:shd w:val="clear" w:color="auto" w:fill="auto"/>
            <w:noWrap/>
            <w:vAlign w:val="center"/>
            <w:hideMark/>
          </w:tcPr>
          <w:p w14:paraId="65ACAF38" w14:textId="77777777" w:rsidR="00A73A63" w:rsidRPr="00A73A63" w:rsidRDefault="00A73A63" w:rsidP="00A73A63">
            <w:pPr>
              <w:jc w:val="right"/>
              <w:rPr>
                <w:sz w:val="22"/>
                <w:szCs w:val="22"/>
              </w:rPr>
            </w:pPr>
            <w:r w:rsidRPr="00A73A63">
              <w:rPr>
                <w:sz w:val="22"/>
                <w:szCs w:val="22"/>
              </w:rPr>
              <w:t>131,9</w:t>
            </w:r>
          </w:p>
        </w:tc>
      </w:tr>
      <w:tr w:rsidR="00A73A63" w:rsidRPr="00A73A63" w14:paraId="102DFECC"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59899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300A78B"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2B286E1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914518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B898F53"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74C3BB7" w14:textId="77777777" w:rsidR="00A73A63" w:rsidRPr="00A73A63" w:rsidRDefault="00A73A63" w:rsidP="00A73A63">
            <w:pPr>
              <w:jc w:val="center"/>
              <w:rPr>
                <w:sz w:val="22"/>
                <w:szCs w:val="22"/>
              </w:rPr>
            </w:pPr>
            <w:r w:rsidRPr="00A73A63">
              <w:rPr>
                <w:sz w:val="22"/>
                <w:szCs w:val="22"/>
              </w:rPr>
              <w:t>01.1.41.S2976</w:t>
            </w:r>
          </w:p>
        </w:tc>
        <w:tc>
          <w:tcPr>
            <w:tcW w:w="708" w:type="dxa"/>
            <w:tcBorders>
              <w:top w:val="nil"/>
              <w:left w:val="nil"/>
              <w:bottom w:val="single" w:sz="4" w:space="0" w:color="auto"/>
              <w:right w:val="single" w:sz="4" w:space="0" w:color="auto"/>
            </w:tcBorders>
            <w:shd w:val="clear" w:color="auto" w:fill="auto"/>
            <w:vAlign w:val="center"/>
            <w:hideMark/>
          </w:tcPr>
          <w:p w14:paraId="229BD025"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4E8CEE29" w14:textId="77777777" w:rsidR="00A73A63" w:rsidRPr="00A73A63" w:rsidRDefault="00A73A63" w:rsidP="00A73A63">
            <w:pPr>
              <w:jc w:val="right"/>
              <w:rPr>
                <w:sz w:val="22"/>
                <w:szCs w:val="22"/>
              </w:rPr>
            </w:pPr>
            <w:r w:rsidRPr="00A73A63">
              <w:rPr>
                <w:sz w:val="22"/>
                <w:szCs w:val="22"/>
              </w:rPr>
              <w:t>3 751,5</w:t>
            </w:r>
          </w:p>
        </w:tc>
        <w:tc>
          <w:tcPr>
            <w:tcW w:w="1701" w:type="dxa"/>
            <w:tcBorders>
              <w:top w:val="nil"/>
              <w:left w:val="nil"/>
              <w:bottom w:val="single" w:sz="4" w:space="0" w:color="auto"/>
              <w:right w:val="single" w:sz="4" w:space="0" w:color="auto"/>
            </w:tcBorders>
            <w:shd w:val="clear" w:color="auto" w:fill="auto"/>
            <w:noWrap/>
            <w:vAlign w:val="center"/>
            <w:hideMark/>
          </w:tcPr>
          <w:p w14:paraId="0F99891E" w14:textId="77777777" w:rsidR="00A73A63" w:rsidRPr="00A73A63" w:rsidRDefault="00A73A63" w:rsidP="00A73A63">
            <w:pPr>
              <w:jc w:val="right"/>
              <w:rPr>
                <w:sz w:val="22"/>
                <w:szCs w:val="22"/>
              </w:rPr>
            </w:pPr>
            <w:r w:rsidRPr="00A73A63">
              <w:rPr>
                <w:sz w:val="22"/>
                <w:szCs w:val="22"/>
              </w:rPr>
              <w:t>3 551,7</w:t>
            </w:r>
          </w:p>
        </w:tc>
      </w:tr>
      <w:tr w:rsidR="00A73A63" w:rsidRPr="00A73A63" w14:paraId="3C9458B5" w14:textId="77777777" w:rsidTr="00A6493F">
        <w:trPr>
          <w:trHeight w:val="3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9482B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F689A6E" w14:textId="77777777" w:rsidR="00A73A63" w:rsidRPr="00A73A63" w:rsidRDefault="00A73A63" w:rsidP="00A73A63">
            <w:pPr>
              <w:jc w:val="both"/>
              <w:rPr>
                <w:sz w:val="22"/>
                <w:szCs w:val="22"/>
              </w:rPr>
            </w:pPr>
            <w:r w:rsidRPr="00A73A63">
              <w:rPr>
                <w:sz w:val="22"/>
                <w:szCs w:val="22"/>
              </w:rPr>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3AF9148D"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0962D9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C60589F"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7347FEA" w14:textId="77777777" w:rsidR="00A73A63" w:rsidRPr="00A73A63" w:rsidRDefault="00A73A63" w:rsidP="00A73A63">
            <w:pPr>
              <w:jc w:val="center"/>
              <w:rPr>
                <w:sz w:val="22"/>
                <w:szCs w:val="22"/>
              </w:rPr>
            </w:pPr>
            <w:r w:rsidRPr="00A73A63">
              <w:rPr>
                <w:sz w:val="22"/>
                <w:szCs w:val="22"/>
              </w:rPr>
              <w:t>01.1.41.S2988</w:t>
            </w:r>
          </w:p>
        </w:tc>
        <w:tc>
          <w:tcPr>
            <w:tcW w:w="708" w:type="dxa"/>
            <w:tcBorders>
              <w:top w:val="nil"/>
              <w:left w:val="nil"/>
              <w:bottom w:val="single" w:sz="4" w:space="0" w:color="auto"/>
              <w:right w:val="single" w:sz="4" w:space="0" w:color="auto"/>
            </w:tcBorders>
            <w:shd w:val="clear" w:color="auto" w:fill="auto"/>
            <w:vAlign w:val="center"/>
            <w:hideMark/>
          </w:tcPr>
          <w:p w14:paraId="741C032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1B271F8" w14:textId="77777777" w:rsidR="00A73A63" w:rsidRPr="00A73A63" w:rsidRDefault="00A73A63" w:rsidP="00A73A63">
            <w:pPr>
              <w:jc w:val="right"/>
              <w:rPr>
                <w:sz w:val="22"/>
                <w:szCs w:val="22"/>
              </w:rPr>
            </w:pPr>
            <w:r w:rsidRPr="00A73A63">
              <w:rPr>
                <w:sz w:val="22"/>
                <w:szCs w:val="22"/>
              </w:rPr>
              <w:t>3 828,0</w:t>
            </w:r>
          </w:p>
        </w:tc>
        <w:tc>
          <w:tcPr>
            <w:tcW w:w="1701" w:type="dxa"/>
            <w:tcBorders>
              <w:top w:val="nil"/>
              <w:left w:val="nil"/>
              <w:bottom w:val="single" w:sz="4" w:space="0" w:color="auto"/>
              <w:right w:val="single" w:sz="4" w:space="0" w:color="auto"/>
            </w:tcBorders>
            <w:shd w:val="clear" w:color="auto" w:fill="auto"/>
            <w:noWrap/>
            <w:vAlign w:val="center"/>
            <w:hideMark/>
          </w:tcPr>
          <w:p w14:paraId="65CB1FEB" w14:textId="77777777" w:rsidR="00A73A63" w:rsidRPr="00A73A63" w:rsidRDefault="00A73A63" w:rsidP="00A73A63">
            <w:pPr>
              <w:jc w:val="right"/>
              <w:rPr>
                <w:sz w:val="22"/>
                <w:szCs w:val="22"/>
              </w:rPr>
            </w:pPr>
            <w:r w:rsidRPr="00A73A63">
              <w:rPr>
                <w:sz w:val="22"/>
                <w:szCs w:val="22"/>
              </w:rPr>
              <w:t>0,0</w:t>
            </w:r>
          </w:p>
        </w:tc>
      </w:tr>
      <w:tr w:rsidR="00A73A63" w:rsidRPr="00A73A63" w14:paraId="400BE158" w14:textId="77777777" w:rsidTr="00A6493F">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1BE58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3415AB7"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1D41DCD3"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2C142E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B314162"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BA62ACA" w14:textId="77777777" w:rsidR="00A73A63" w:rsidRPr="00A73A63" w:rsidRDefault="00A73A63" w:rsidP="00A73A63">
            <w:pPr>
              <w:jc w:val="center"/>
              <w:rPr>
                <w:sz w:val="22"/>
                <w:szCs w:val="22"/>
              </w:rPr>
            </w:pPr>
            <w:r w:rsidRPr="00A73A63">
              <w:rPr>
                <w:sz w:val="22"/>
                <w:szCs w:val="22"/>
              </w:rPr>
              <w:t>01.1.41.S2988</w:t>
            </w:r>
          </w:p>
        </w:tc>
        <w:tc>
          <w:tcPr>
            <w:tcW w:w="708" w:type="dxa"/>
            <w:tcBorders>
              <w:top w:val="nil"/>
              <w:left w:val="nil"/>
              <w:bottom w:val="single" w:sz="4" w:space="0" w:color="auto"/>
              <w:right w:val="single" w:sz="4" w:space="0" w:color="auto"/>
            </w:tcBorders>
            <w:shd w:val="clear" w:color="auto" w:fill="auto"/>
            <w:vAlign w:val="center"/>
            <w:hideMark/>
          </w:tcPr>
          <w:p w14:paraId="70C45E39"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385F9E8D" w14:textId="77777777" w:rsidR="00A73A63" w:rsidRPr="00A73A63" w:rsidRDefault="00A73A63" w:rsidP="00A73A63">
            <w:pPr>
              <w:jc w:val="right"/>
              <w:rPr>
                <w:sz w:val="22"/>
                <w:szCs w:val="22"/>
              </w:rPr>
            </w:pPr>
            <w:r w:rsidRPr="00A73A63">
              <w:rPr>
                <w:sz w:val="22"/>
                <w:szCs w:val="22"/>
              </w:rPr>
              <w:t>3 828,0</w:t>
            </w:r>
          </w:p>
        </w:tc>
        <w:tc>
          <w:tcPr>
            <w:tcW w:w="1701" w:type="dxa"/>
            <w:tcBorders>
              <w:top w:val="nil"/>
              <w:left w:val="nil"/>
              <w:bottom w:val="single" w:sz="4" w:space="0" w:color="auto"/>
              <w:right w:val="single" w:sz="4" w:space="0" w:color="auto"/>
            </w:tcBorders>
            <w:shd w:val="clear" w:color="auto" w:fill="auto"/>
            <w:noWrap/>
            <w:vAlign w:val="center"/>
            <w:hideMark/>
          </w:tcPr>
          <w:p w14:paraId="47526C27" w14:textId="77777777" w:rsidR="00A73A63" w:rsidRPr="00A73A63" w:rsidRDefault="00A73A63" w:rsidP="00A73A63">
            <w:pPr>
              <w:jc w:val="right"/>
              <w:rPr>
                <w:sz w:val="22"/>
                <w:szCs w:val="22"/>
              </w:rPr>
            </w:pPr>
            <w:r w:rsidRPr="00A73A63">
              <w:rPr>
                <w:sz w:val="22"/>
                <w:szCs w:val="22"/>
              </w:rPr>
              <w:t>0,0</w:t>
            </w:r>
          </w:p>
        </w:tc>
      </w:tr>
      <w:tr w:rsidR="00A73A63" w:rsidRPr="00A73A63" w14:paraId="638A936E"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D0CA42"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EEBFEEC"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«Развитие дошкольного, общего и дополнительного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7E9F7F5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7E63EF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70A99D1"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CBBCC15" w14:textId="77777777" w:rsidR="00A73A63" w:rsidRPr="00A73A63" w:rsidRDefault="00A73A63" w:rsidP="00A73A63">
            <w:pPr>
              <w:jc w:val="center"/>
              <w:rPr>
                <w:sz w:val="22"/>
                <w:szCs w:val="22"/>
              </w:rPr>
            </w:pPr>
            <w:r w:rsidRPr="00A73A63">
              <w:rPr>
                <w:sz w:val="22"/>
                <w:szCs w:val="22"/>
              </w:rPr>
              <w:t>01.2.00.00000</w:t>
            </w:r>
          </w:p>
        </w:tc>
        <w:tc>
          <w:tcPr>
            <w:tcW w:w="708" w:type="dxa"/>
            <w:tcBorders>
              <w:top w:val="nil"/>
              <w:left w:val="nil"/>
              <w:bottom w:val="single" w:sz="4" w:space="0" w:color="auto"/>
              <w:right w:val="single" w:sz="4" w:space="0" w:color="auto"/>
            </w:tcBorders>
            <w:shd w:val="clear" w:color="auto" w:fill="auto"/>
            <w:vAlign w:val="center"/>
            <w:hideMark/>
          </w:tcPr>
          <w:p w14:paraId="6B90FD5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541041" w14:textId="77777777" w:rsidR="00A73A63" w:rsidRPr="00A73A63" w:rsidRDefault="00A73A63" w:rsidP="00A73A63">
            <w:pPr>
              <w:jc w:val="right"/>
              <w:rPr>
                <w:sz w:val="22"/>
                <w:szCs w:val="22"/>
              </w:rPr>
            </w:pPr>
            <w:r w:rsidRPr="00A73A63">
              <w:rPr>
                <w:sz w:val="22"/>
                <w:szCs w:val="22"/>
              </w:rPr>
              <w:t>168 534,3</w:t>
            </w:r>
          </w:p>
        </w:tc>
        <w:tc>
          <w:tcPr>
            <w:tcW w:w="1701" w:type="dxa"/>
            <w:tcBorders>
              <w:top w:val="nil"/>
              <w:left w:val="nil"/>
              <w:bottom w:val="single" w:sz="4" w:space="0" w:color="auto"/>
              <w:right w:val="single" w:sz="4" w:space="0" w:color="auto"/>
            </w:tcBorders>
            <w:shd w:val="clear" w:color="auto" w:fill="auto"/>
            <w:noWrap/>
            <w:vAlign w:val="center"/>
            <w:hideMark/>
          </w:tcPr>
          <w:p w14:paraId="18006E0C" w14:textId="77777777" w:rsidR="00A73A63" w:rsidRPr="00A73A63" w:rsidRDefault="00A73A63" w:rsidP="00A73A63">
            <w:pPr>
              <w:jc w:val="right"/>
              <w:rPr>
                <w:sz w:val="22"/>
                <w:szCs w:val="22"/>
              </w:rPr>
            </w:pPr>
            <w:r w:rsidRPr="00A73A63">
              <w:rPr>
                <w:sz w:val="22"/>
                <w:szCs w:val="22"/>
              </w:rPr>
              <w:t>112 241,9</w:t>
            </w:r>
          </w:p>
        </w:tc>
      </w:tr>
      <w:tr w:rsidR="00A73A63" w:rsidRPr="00A73A63" w14:paraId="06A6D732"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46D15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5D972B5" w14:textId="77777777" w:rsidR="00A73A63" w:rsidRPr="00A73A63" w:rsidRDefault="00A73A63" w:rsidP="00A73A63">
            <w:pPr>
              <w:jc w:val="both"/>
              <w:rPr>
                <w:sz w:val="22"/>
                <w:szCs w:val="22"/>
              </w:rPr>
            </w:pPr>
            <w:r w:rsidRPr="00A73A63">
              <w:rPr>
                <w:b/>
                <w:bCs/>
                <w:sz w:val="22"/>
                <w:szCs w:val="22"/>
              </w:rPr>
              <w:t>Ведомственная целевая программа</w:t>
            </w:r>
            <w:r w:rsidRPr="00A73A63">
              <w:rPr>
                <w:sz w:val="22"/>
                <w:szCs w:val="22"/>
              </w:rPr>
              <w:t xml:space="preserve"> «Обеспечение детей дошкольного и школьного возрастов местами в образовательных организациях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21278E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9B3EB3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6545009"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B8F510B" w14:textId="77777777" w:rsidR="00A73A63" w:rsidRPr="00A73A63" w:rsidRDefault="00A73A63" w:rsidP="00A73A63">
            <w:pPr>
              <w:jc w:val="center"/>
              <w:rPr>
                <w:sz w:val="22"/>
                <w:szCs w:val="22"/>
              </w:rPr>
            </w:pPr>
            <w:r w:rsidRPr="00A73A63">
              <w:rPr>
                <w:sz w:val="22"/>
                <w:szCs w:val="22"/>
              </w:rPr>
              <w:t>01.2.81.00000</w:t>
            </w:r>
          </w:p>
        </w:tc>
        <w:tc>
          <w:tcPr>
            <w:tcW w:w="708" w:type="dxa"/>
            <w:tcBorders>
              <w:top w:val="nil"/>
              <w:left w:val="nil"/>
              <w:bottom w:val="single" w:sz="4" w:space="0" w:color="auto"/>
              <w:right w:val="single" w:sz="4" w:space="0" w:color="auto"/>
            </w:tcBorders>
            <w:shd w:val="clear" w:color="auto" w:fill="auto"/>
            <w:vAlign w:val="center"/>
            <w:hideMark/>
          </w:tcPr>
          <w:p w14:paraId="442502C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E8D985" w14:textId="77777777" w:rsidR="00A73A63" w:rsidRPr="00A73A63" w:rsidRDefault="00A73A63" w:rsidP="00A73A63">
            <w:pPr>
              <w:jc w:val="right"/>
              <w:rPr>
                <w:sz w:val="22"/>
                <w:szCs w:val="22"/>
              </w:rPr>
            </w:pPr>
            <w:r w:rsidRPr="00A73A63">
              <w:rPr>
                <w:sz w:val="22"/>
                <w:szCs w:val="22"/>
              </w:rPr>
              <w:t>58 626,9</w:t>
            </w:r>
          </w:p>
        </w:tc>
        <w:tc>
          <w:tcPr>
            <w:tcW w:w="1701" w:type="dxa"/>
            <w:tcBorders>
              <w:top w:val="nil"/>
              <w:left w:val="nil"/>
              <w:bottom w:val="single" w:sz="4" w:space="0" w:color="auto"/>
              <w:right w:val="single" w:sz="4" w:space="0" w:color="auto"/>
            </w:tcBorders>
            <w:shd w:val="clear" w:color="auto" w:fill="auto"/>
            <w:noWrap/>
            <w:vAlign w:val="center"/>
            <w:hideMark/>
          </w:tcPr>
          <w:p w14:paraId="31EDB0DD" w14:textId="77777777" w:rsidR="00A73A63" w:rsidRPr="00A73A63" w:rsidRDefault="00A73A63" w:rsidP="00A73A63">
            <w:pPr>
              <w:jc w:val="right"/>
              <w:rPr>
                <w:sz w:val="22"/>
                <w:szCs w:val="22"/>
              </w:rPr>
            </w:pPr>
            <w:r w:rsidRPr="00A73A63">
              <w:rPr>
                <w:sz w:val="22"/>
                <w:szCs w:val="22"/>
              </w:rPr>
              <w:t>106 603,0</w:t>
            </w:r>
          </w:p>
        </w:tc>
      </w:tr>
      <w:tr w:rsidR="00A73A63" w:rsidRPr="00A73A63" w14:paraId="1D1A4C94"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9A428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DF6F2B6"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45C9F66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FFE8F6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3D149C7"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F081076" w14:textId="77777777" w:rsidR="00A73A63" w:rsidRPr="00A73A63" w:rsidRDefault="00A73A63" w:rsidP="00A73A63">
            <w:pPr>
              <w:jc w:val="center"/>
              <w:rPr>
                <w:sz w:val="22"/>
                <w:szCs w:val="22"/>
              </w:rPr>
            </w:pPr>
            <w:r w:rsidRPr="00A73A63">
              <w:rPr>
                <w:sz w:val="22"/>
                <w:szCs w:val="22"/>
              </w:rPr>
              <w:t>01.2.81.96500</w:t>
            </w:r>
          </w:p>
        </w:tc>
        <w:tc>
          <w:tcPr>
            <w:tcW w:w="708" w:type="dxa"/>
            <w:tcBorders>
              <w:top w:val="nil"/>
              <w:left w:val="nil"/>
              <w:bottom w:val="single" w:sz="4" w:space="0" w:color="auto"/>
              <w:right w:val="single" w:sz="4" w:space="0" w:color="auto"/>
            </w:tcBorders>
            <w:shd w:val="clear" w:color="auto" w:fill="auto"/>
            <w:vAlign w:val="center"/>
            <w:hideMark/>
          </w:tcPr>
          <w:p w14:paraId="536C6F6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FAE23E" w14:textId="77777777" w:rsidR="00A73A63" w:rsidRPr="00A73A63" w:rsidRDefault="00A73A63" w:rsidP="00A73A63">
            <w:pPr>
              <w:jc w:val="right"/>
              <w:rPr>
                <w:sz w:val="22"/>
                <w:szCs w:val="22"/>
              </w:rPr>
            </w:pPr>
            <w:r w:rsidRPr="00A73A63">
              <w:rPr>
                <w:sz w:val="22"/>
                <w:szCs w:val="22"/>
              </w:rPr>
              <w:t>58 626,9</w:t>
            </w:r>
          </w:p>
        </w:tc>
        <w:tc>
          <w:tcPr>
            <w:tcW w:w="1701" w:type="dxa"/>
            <w:tcBorders>
              <w:top w:val="nil"/>
              <w:left w:val="nil"/>
              <w:bottom w:val="single" w:sz="4" w:space="0" w:color="auto"/>
              <w:right w:val="single" w:sz="4" w:space="0" w:color="auto"/>
            </w:tcBorders>
            <w:shd w:val="clear" w:color="auto" w:fill="auto"/>
            <w:noWrap/>
            <w:vAlign w:val="center"/>
            <w:hideMark/>
          </w:tcPr>
          <w:p w14:paraId="10C628DC" w14:textId="77777777" w:rsidR="00A73A63" w:rsidRPr="00A73A63" w:rsidRDefault="00A73A63" w:rsidP="00A73A63">
            <w:pPr>
              <w:jc w:val="right"/>
              <w:rPr>
                <w:sz w:val="22"/>
                <w:szCs w:val="22"/>
              </w:rPr>
            </w:pPr>
            <w:r w:rsidRPr="00A73A63">
              <w:rPr>
                <w:sz w:val="22"/>
                <w:szCs w:val="22"/>
              </w:rPr>
              <w:t>106 603,0</w:t>
            </w:r>
          </w:p>
        </w:tc>
      </w:tr>
      <w:tr w:rsidR="00A73A63" w:rsidRPr="00A73A63" w14:paraId="0DBCF96F"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F88D4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E50A986" w14:textId="77777777" w:rsidR="00A73A63" w:rsidRPr="00A73A63" w:rsidRDefault="00A73A63" w:rsidP="00A73A63">
            <w:pPr>
              <w:jc w:val="both"/>
              <w:rPr>
                <w:sz w:val="22"/>
                <w:szCs w:val="22"/>
              </w:rPr>
            </w:pPr>
            <w:r w:rsidRPr="00A73A63">
              <w:rPr>
                <w:sz w:val="22"/>
                <w:szCs w:val="2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14:paraId="17842D2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4C52934"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ACA8947"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7015D62" w14:textId="77777777" w:rsidR="00A73A63" w:rsidRPr="00A73A63" w:rsidRDefault="00A73A63" w:rsidP="00A73A63">
            <w:pPr>
              <w:jc w:val="center"/>
              <w:rPr>
                <w:sz w:val="22"/>
                <w:szCs w:val="22"/>
              </w:rPr>
            </w:pPr>
            <w:r w:rsidRPr="00A73A63">
              <w:rPr>
                <w:sz w:val="22"/>
                <w:szCs w:val="22"/>
              </w:rPr>
              <w:t>01.2.81.96500</w:t>
            </w:r>
          </w:p>
        </w:tc>
        <w:tc>
          <w:tcPr>
            <w:tcW w:w="708" w:type="dxa"/>
            <w:tcBorders>
              <w:top w:val="nil"/>
              <w:left w:val="nil"/>
              <w:bottom w:val="single" w:sz="4" w:space="0" w:color="auto"/>
              <w:right w:val="single" w:sz="4" w:space="0" w:color="auto"/>
            </w:tcBorders>
            <w:shd w:val="clear" w:color="auto" w:fill="auto"/>
            <w:vAlign w:val="center"/>
            <w:hideMark/>
          </w:tcPr>
          <w:p w14:paraId="7A68445A" w14:textId="77777777" w:rsidR="00A73A63" w:rsidRPr="00A73A63" w:rsidRDefault="00A73A63" w:rsidP="00A73A63">
            <w:pPr>
              <w:jc w:val="center"/>
              <w:rPr>
                <w:sz w:val="22"/>
                <w:szCs w:val="22"/>
              </w:rPr>
            </w:pPr>
            <w:r w:rsidRPr="00A73A63">
              <w:rPr>
                <w:sz w:val="22"/>
                <w:szCs w:val="22"/>
              </w:rPr>
              <w:t>400</w:t>
            </w:r>
          </w:p>
        </w:tc>
        <w:tc>
          <w:tcPr>
            <w:tcW w:w="1418" w:type="dxa"/>
            <w:tcBorders>
              <w:top w:val="nil"/>
              <w:left w:val="nil"/>
              <w:bottom w:val="single" w:sz="4" w:space="0" w:color="auto"/>
              <w:right w:val="single" w:sz="4" w:space="0" w:color="auto"/>
            </w:tcBorders>
            <w:shd w:val="clear" w:color="auto" w:fill="auto"/>
            <w:noWrap/>
            <w:vAlign w:val="center"/>
            <w:hideMark/>
          </w:tcPr>
          <w:p w14:paraId="0D13230A" w14:textId="77777777" w:rsidR="00A73A63" w:rsidRPr="00A73A63" w:rsidRDefault="00A73A63" w:rsidP="00A73A63">
            <w:pPr>
              <w:jc w:val="right"/>
              <w:rPr>
                <w:sz w:val="22"/>
                <w:szCs w:val="22"/>
              </w:rPr>
            </w:pPr>
            <w:r w:rsidRPr="00A73A63">
              <w:rPr>
                <w:sz w:val="22"/>
                <w:szCs w:val="22"/>
              </w:rPr>
              <w:t>58 626,9</w:t>
            </w:r>
          </w:p>
        </w:tc>
        <w:tc>
          <w:tcPr>
            <w:tcW w:w="1701" w:type="dxa"/>
            <w:tcBorders>
              <w:top w:val="nil"/>
              <w:left w:val="nil"/>
              <w:bottom w:val="single" w:sz="4" w:space="0" w:color="auto"/>
              <w:right w:val="single" w:sz="4" w:space="0" w:color="auto"/>
            </w:tcBorders>
            <w:shd w:val="clear" w:color="auto" w:fill="auto"/>
            <w:noWrap/>
            <w:vAlign w:val="center"/>
            <w:hideMark/>
          </w:tcPr>
          <w:p w14:paraId="3233F14E" w14:textId="77777777" w:rsidR="00A73A63" w:rsidRPr="00A73A63" w:rsidRDefault="00A73A63" w:rsidP="00A73A63">
            <w:pPr>
              <w:jc w:val="right"/>
              <w:rPr>
                <w:sz w:val="22"/>
                <w:szCs w:val="22"/>
              </w:rPr>
            </w:pPr>
            <w:r w:rsidRPr="00A73A63">
              <w:rPr>
                <w:sz w:val="22"/>
                <w:szCs w:val="22"/>
              </w:rPr>
              <w:t>106 603,0</w:t>
            </w:r>
          </w:p>
        </w:tc>
      </w:tr>
      <w:tr w:rsidR="00A73A63" w:rsidRPr="00A73A63" w14:paraId="301501AB" w14:textId="77777777" w:rsidTr="00A6493F">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B9BE5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1C8C19C"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«Совершенствование организации питания обучающихся, воспитанников в муниципальны</w:t>
            </w:r>
            <w:r w:rsidRPr="00A73A63">
              <w:rPr>
                <w:sz w:val="22"/>
                <w:szCs w:val="22"/>
              </w:rPr>
              <w:lastRenderedPageBreak/>
              <w:t xml:space="preserve">х образовательных организациях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6DB876FA"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58B957F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96FB3F5"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D579E10" w14:textId="77777777" w:rsidR="00A73A63" w:rsidRPr="00A73A63" w:rsidRDefault="00A73A63" w:rsidP="00A73A63">
            <w:pPr>
              <w:jc w:val="center"/>
              <w:rPr>
                <w:sz w:val="22"/>
                <w:szCs w:val="22"/>
              </w:rPr>
            </w:pPr>
            <w:r w:rsidRPr="00A73A63">
              <w:rPr>
                <w:sz w:val="22"/>
                <w:szCs w:val="22"/>
              </w:rPr>
              <w:t>01.2.83.00000</w:t>
            </w:r>
          </w:p>
        </w:tc>
        <w:tc>
          <w:tcPr>
            <w:tcW w:w="708" w:type="dxa"/>
            <w:tcBorders>
              <w:top w:val="nil"/>
              <w:left w:val="nil"/>
              <w:bottom w:val="single" w:sz="4" w:space="0" w:color="auto"/>
              <w:right w:val="single" w:sz="4" w:space="0" w:color="auto"/>
            </w:tcBorders>
            <w:shd w:val="clear" w:color="auto" w:fill="auto"/>
            <w:vAlign w:val="center"/>
            <w:hideMark/>
          </w:tcPr>
          <w:p w14:paraId="1557A06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DB19264" w14:textId="77777777" w:rsidR="00A73A63" w:rsidRPr="00A73A63" w:rsidRDefault="00A73A63" w:rsidP="00A73A63">
            <w:pPr>
              <w:jc w:val="right"/>
              <w:rPr>
                <w:sz w:val="22"/>
                <w:szCs w:val="22"/>
              </w:rPr>
            </w:pPr>
            <w:r w:rsidRPr="00A73A63">
              <w:rPr>
                <w:sz w:val="22"/>
                <w:szCs w:val="22"/>
              </w:rPr>
              <w:t>1 609,0</w:t>
            </w:r>
          </w:p>
        </w:tc>
        <w:tc>
          <w:tcPr>
            <w:tcW w:w="1701" w:type="dxa"/>
            <w:tcBorders>
              <w:top w:val="nil"/>
              <w:left w:val="nil"/>
              <w:bottom w:val="single" w:sz="4" w:space="0" w:color="auto"/>
              <w:right w:val="single" w:sz="4" w:space="0" w:color="auto"/>
            </w:tcBorders>
            <w:shd w:val="clear" w:color="auto" w:fill="auto"/>
            <w:noWrap/>
            <w:vAlign w:val="center"/>
            <w:hideMark/>
          </w:tcPr>
          <w:p w14:paraId="0049F3A7" w14:textId="77777777" w:rsidR="00A73A63" w:rsidRPr="00A73A63" w:rsidRDefault="00A73A63" w:rsidP="00A73A63">
            <w:pPr>
              <w:jc w:val="right"/>
              <w:rPr>
                <w:sz w:val="22"/>
                <w:szCs w:val="22"/>
              </w:rPr>
            </w:pPr>
            <w:r w:rsidRPr="00A73A63">
              <w:rPr>
                <w:sz w:val="22"/>
                <w:szCs w:val="22"/>
              </w:rPr>
              <w:t>261,7</w:t>
            </w:r>
          </w:p>
        </w:tc>
      </w:tr>
      <w:tr w:rsidR="00A73A63" w:rsidRPr="00A73A63" w14:paraId="15CD9033"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EDD936"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FB2B78C"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763841E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7456F7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DD32BAF"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93FBC87" w14:textId="77777777" w:rsidR="00A73A63" w:rsidRPr="00A73A63" w:rsidRDefault="00A73A63" w:rsidP="00A73A63">
            <w:pPr>
              <w:jc w:val="center"/>
              <w:rPr>
                <w:sz w:val="22"/>
                <w:szCs w:val="22"/>
              </w:rPr>
            </w:pPr>
            <w:r w:rsidRPr="00A73A63">
              <w:rPr>
                <w:sz w:val="22"/>
                <w:szCs w:val="22"/>
              </w:rPr>
              <w:t>01.2.83.96500</w:t>
            </w:r>
          </w:p>
        </w:tc>
        <w:tc>
          <w:tcPr>
            <w:tcW w:w="708" w:type="dxa"/>
            <w:tcBorders>
              <w:top w:val="nil"/>
              <w:left w:val="nil"/>
              <w:bottom w:val="single" w:sz="4" w:space="0" w:color="auto"/>
              <w:right w:val="single" w:sz="4" w:space="0" w:color="auto"/>
            </w:tcBorders>
            <w:shd w:val="clear" w:color="auto" w:fill="auto"/>
            <w:vAlign w:val="center"/>
            <w:hideMark/>
          </w:tcPr>
          <w:p w14:paraId="7D306CD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CD7B15" w14:textId="77777777" w:rsidR="00A73A63" w:rsidRPr="00A73A63" w:rsidRDefault="00A73A63" w:rsidP="00A73A63">
            <w:pPr>
              <w:jc w:val="right"/>
              <w:rPr>
                <w:sz w:val="22"/>
                <w:szCs w:val="22"/>
              </w:rPr>
            </w:pPr>
            <w:r w:rsidRPr="00A73A63">
              <w:rPr>
                <w:sz w:val="22"/>
                <w:szCs w:val="22"/>
              </w:rPr>
              <w:t>1 609,0</w:t>
            </w:r>
          </w:p>
        </w:tc>
        <w:tc>
          <w:tcPr>
            <w:tcW w:w="1701" w:type="dxa"/>
            <w:tcBorders>
              <w:top w:val="nil"/>
              <w:left w:val="nil"/>
              <w:bottom w:val="single" w:sz="4" w:space="0" w:color="auto"/>
              <w:right w:val="single" w:sz="4" w:space="0" w:color="auto"/>
            </w:tcBorders>
            <w:shd w:val="clear" w:color="auto" w:fill="auto"/>
            <w:noWrap/>
            <w:vAlign w:val="center"/>
            <w:hideMark/>
          </w:tcPr>
          <w:p w14:paraId="76F7A6F9" w14:textId="77777777" w:rsidR="00A73A63" w:rsidRPr="00A73A63" w:rsidRDefault="00A73A63" w:rsidP="00A73A63">
            <w:pPr>
              <w:jc w:val="right"/>
              <w:rPr>
                <w:sz w:val="22"/>
                <w:szCs w:val="22"/>
              </w:rPr>
            </w:pPr>
            <w:r w:rsidRPr="00A73A63">
              <w:rPr>
                <w:sz w:val="22"/>
                <w:szCs w:val="22"/>
              </w:rPr>
              <w:t>261,7</w:t>
            </w:r>
          </w:p>
        </w:tc>
      </w:tr>
      <w:tr w:rsidR="00A73A63" w:rsidRPr="00A73A63" w14:paraId="38ED47FE"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21C42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C6FCF68"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874B98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0FF17D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5433142"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DC57EC1" w14:textId="77777777" w:rsidR="00A73A63" w:rsidRPr="00A73A63" w:rsidRDefault="00A73A63" w:rsidP="00A73A63">
            <w:pPr>
              <w:jc w:val="center"/>
              <w:rPr>
                <w:sz w:val="22"/>
                <w:szCs w:val="22"/>
              </w:rPr>
            </w:pPr>
            <w:r w:rsidRPr="00A73A63">
              <w:rPr>
                <w:sz w:val="22"/>
                <w:szCs w:val="22"/>
              </w:rPr>
              <w:t>01.2.83.96500</w:t>
            </w:r>
          </w:p>
        </w:tc>
        <w:tc>
          <w:tcPr>
            <w:tcW w:w="708" w:type="dxa"/>
            <w:tcBorders>
              <w:top w:val="nil"/>
              <w:left w:val="nil"/>
              <w:bottom w:val="single" w:sz="4" w:space="0" w:color="auto"/>
              <w:right w:val="single" w:sz="4" w:space="0" w:color="auto"/>
            </w:tcBorders>
            <w:shd w:val="clear" w:color="auto" w:fill="auto"/>
            <w:vAlign w:val="center"/>
            <w:hideMark/>
          </w:tcPr>
          <w:p w14:paraId="5C9C7A6B"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7A113F92" w14:textId="77777777" w:rsidR="00A73A63" w:rsidRPr="00A73A63" w:rsidRDefault="00A73A63" w:rsidP="00A73A63">
            <w:pPr>
              <w:jc w:val="right"/>
              <w:rPr>
                <w:sz w:val="22"/>
                <w:szCs w:val="22"/>
              </w:rPr>
            </w:pPr>
            <w:r w:rsidRPr="00A73A63">
              <w:rPr>
                <w:sz w:val="22"/>
                <w:szCs w:val="22"/>
              </w:rPr>
              <w:t>1 210,3</w:t>
            </w:r>
          </w:p>
        </w:tc>
        <w:tc>
          <w:tcPr>
            <w:tcW w:w="1701" w:type="dxa"/>
            <w:tcBorders>
              <w:top w:val="nil"/>
              <w:left w:val="nil"/>
              <w:bottom w:val="single" w:sz="4" w:space="0" w:color="auto"/>
              <w:right w:val="single" w:sz="4" w:space="0" w:color="auto"/>
            </w:tcBorders>
            <w:shd w:val="clear" w:color="auto" w:fill="auto"/>
            <w:noWrap/>
            <w:vAlign w:val="center"/>
            <w:hideMark/>
          </w:tcPr>
          <w:p w14:paraId="02C0C90A" w14:textId="77777777" w:rsidR="00A73A63" w:rsidRPr="00A73A63" w:rsidRDefault="00A73A63" w:rsidP="00A73A63">
            <w:pPr>
              <w:jc w:val="right"/>
              <w:rPr>
                <w:sz w:val="22"/>
                <w:szCs w:val="22"/>
              </w:rPr>
            </w:pPr>
            <w:r w:rsidRPr="00A73A63">
              <w:rPr>
                <w:sz w:val="22"/>
                <w:szCs w:val="22"/>
              </w:rPr>
              <w:t>189,8</w:t>
            </w:r>
          </w:p>
        </w:tc>
      </w:tr>
      <w:tr w:rsidR="00A73A63" w:rsidRPr="00A73A63" w14:paraId="01EDEB2F"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EFC06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5B60EAE"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145E177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8B5CF3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1DB85A3"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DA2A672" w14:textId="77777777" w:rsidR="00A73A63" w:rsidRPr="00A73A63" w:rsidRDefault="00A73A63" w:rsidP="00A73A63">
            <w:pPr>
              <w:jc w:val="center"/>
              <w:rPr>
                <w:sz w:val="22"/>
                <w:szCs w:val="22"/>
              </w:rPr>
            </w:pPr>
            <w:r w:rsidRPr="00A73A63">
              <w:rPr>
                <w:sz w:val="22"/>
                <w:szCs w:val="22"/>
              </w:rPr>
              <w:t>01.2.83.96500</w:t>
            </w:r>
          </w:p>
        </w:tc>
        <w:tc>
          <w:tcPr>
            <w:tcW w:w="708" w:type="dxa"/>
            <w:tcBorders>
              <w:top w:val="nil"/>
              <w:left w:val="nil"/>
              <w:bottom w:val="single" w:sz="4" w:space="0" w:color="auto"/>
              <w:right w:val="single" w:sz="4" w:space="0" w:color="auto"/>
            </w:tcBorders>
            <w:shd w:val="clear" w:color="auto" w:fill="auto"/>
            <w:vAlign w:val="center"/>
            <w:hideMark/>
          </w:tcPr>
          <w:p w14:paraId="33D80A01"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020490C0" w14:textId="77777777" w:rsidR="00A73A63" w:rsidRPr="00A73A63" w:rsidRDefault="00A73A63" w:rsidP="00A73A63">
            <w:pPr>
              <w:jc w:val="right"/>
              <w:rPr>
                <w:sz w:val="22"/>
                <w:szCs w:val="22"/>
              </w:rPr>
            </w:pPr>
            <w:r w:rsidRPr="00A73A63">
              <w:rPr>
                <w:sz w:val="22"/>
                <w:szCs w:val="22"/>
              </w:rPr>
              <w:t>398,7</w:t>
            </w:r>
          </w:p>
        </w:tc>
        <w:tc>
          <w:tcPr>
            <w:tcW w:w="1701" w:type="dxa"/>
            <w:tcBorders>
              <w:top w:val="nil"/>
              <w:left w:val="nil"/>
              <w:bottom w:val="single" w:sz="4" w:space="0" w:color="auto"/>
              <w:right w:val="single" w:sz="4" w:space="0" w:color="auto"/>
            </w:tcBorders>
            <w:shd w:val="clear" w:color="auto" w:fill="auto"/>
            <w:noWrap/>
            <w:vAlign w:val="center"/>
            <w:hideMark/>
          </w:tcPr>
          <w:p w14:paraId="0431B4B3" w14:textId="77777777" w:rsidR="00A73A63" w:rsidRPr="00A73A63" w:rsidRDefault="00A73A63" w:rsidP="00A73A63">
            <w:pPr>
              <w:jc w:val="right"/>
              <w:rPr>
                <w:sz w:val="22"/>
                <w:szCs w:val="22"/>
              </w:rPr>
            </w:pPr>
            <w:r w:rsidRPr="00A73A63">
              <w:rPr>
                <w:sz w:val="22"/>
                <w:szCs w:val="22"/>
              </w:rPr>
              <w:t>71,9</w:t>
            </w:r>
          </w:p>
        </w:tc>
      </w:tr>
      <w:tr w:rsidR="00A73A63" w:rsidRPr="00A73A63" w14:paraId="5DCC6F67" w14:textId="77777777" w:rsidTr="00A6493F">
        <w:trPr>
          <w:trHeight w:val="5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641E5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EEDBE7D"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«Создание условий для организации перевозки обучающихся школьными автобусами» </w:t>
            </w:r>
          </w:p>
        </w:tc>
        <w:tc>
          <w:tcPr>
            <w:tcW w:w="1134" w:type="dxa"/>
            <w:tcBorders>
              <w:top w:val="nil"/>
              <w:left w:val="nil"/>
              <w:bottom w:val="single" w:sz="4" w:space="0" w:color="auto"/>
              <w:right w:val="single" w:sz="4" w:space="0" w:color="auto"/>
            </w:tcBorders>
            <w:shd w:val="clear" w:color="auto" w:fill="auto"/>
            <w:vAlign w:val="center"/>
            <w:hideMark/>
          </w:tcPr>
          <w:p w14:paraId="61B1B02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8BFB3D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D63199E"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DDAAC6D" w14:textId="77777777" w:rsidR="00A73A63" w:rsidRPr="00A73A63" w:rsidRDefault="00A73A63" w:rsidP="00A73A63">
            <w:pPr>
              <w:jc w:val="center"/>
              <w:rPr>
                <w:sz w:val="22"/>
                <w:szCs w:val="22"/>
              </w:rPr>
            </w:pPr>
            <w:r w:rsidRPr="00A73A63">
              <w:rPr>
                <w:sz w:val="22"/>
                <w:szCs w:val="22"/>
              </w:rPr>
              <w:t>01.2.84.00000</w:t>
            </w:r>
          </w:p>
        </w:tc>
        <w:tc>
          <w:tcPr>
            <w:tcW w:w="708" w:type="dxa"/>
            <w:tcBorders>
              <w:top w:val="nil"/>
              <w:left w:val="nil"/>
              <w:bottom w:val="single" w:sz="4" w:space="0" w:color="auto"/>
              <w:right w:val="single" w:sz="4" w:space="0" w:color="auto"/>
            </w:tcBorders>
            <w:shd w:val="clear" w:color="auto" w:fill="auto"/>
            <w:vAlign w:val="center"/>
            <w:hideMark/>
          </w:tcPr>
          <w:p w14:paraId="191585F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C17A05" w14:textId="77777777" w:rsidR="00A73A63" w:rsidRPr="00A73A63" w:rsidRDefault="00A73A63" w:rsidP="00A73A63">
            <w:pPr>
              <w:jc w:val="right"/>
              <w:rPr>
                <w:sz w:val="22"/>
                <w:szCs w:val="22"/>
              </w:rPr>
            </w:pPr>
            <w:r w:rsidRPr="00A73A63">
              <w:rPr>
                <w:sz w:val="22"/>
                <w:szCs w:val="22"/>
              </w:rPr>
              <w:t>4 064,1</w:t>
            </w:r>
          </w:p>
        </w:tc>
        <w:tc>
          <w:tcPr>
            <w:tcW w:w="1701" w:type="dxa"/>
            <w:tcBorders>
              <w:top w:val="nil"/>
              <w:left w:val="nil"/>
              <w:bottom w:val="single" w:sz="4" w:space="0" w:color="auto"/>
              <w:right w:val="single" w:sz="4" w:space="0" w:color="auto"/>
            </w:tcBorders>
            <w:shd w:val="clear" w:color="auto" w:fill="auto"/>
            <w:noWrap/>
            <w:vAlign w:val="center"/>
            <w:hideMark/>
          </w:tcPr>
          <w:p w14:paraId="3E73067B" w14:textId="77777777" w:rsidR="00A73A63" w:rsidRPr="00A73A63" w:rsidRDefault="00A73A63" w:rsidP="00A73A63">
            <w:pPr>
              <w:jc w:val="right"/>
              <w:rPr>
                <w:sz w:val="22"/>
                <w:szCs w:val="22"/>
              </w:rPr>
            </w:pPr>
            <w:r w:rsidRPr="00A73A63">
              <w:rPr>
                <w:sz w:val="22"/>
                <w:szCs w:val="22"/>
              </w:rPr>
              <w:t>1 909,5</w:t>
            </w:r>
          </w:p>
        </w:tc>
      </w:tr>
      <w:tr w:rsidR="00A73A63" w:rsidRPr="00A73A63" w14:paraId="0783293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DAB0A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EB73E7A" w14:textId="77777777" w:rsidR="00A73A63" w:rsidRPr="00A73A63" w:rsidRDefault="00A73A63" w:rsidP="00A73A63">
            <w:pPr>
              <w:jc w:val="both"/>
              <w:rPr>
                <w:sz w:val="22"/>
                <w:szCs w:val="22"/>
              </w:rPr>
            </w:pPr>
            <w:r w:rsidRPr="00A73A63">
              <w:rPr>
                <w:sz w:val="22"/>
                <w:szCs w:val="22"/>
              </w:rPr>
              <w:t>Мероприятия, направленные на создание условий для обеспечения образовательной деятельности муниципальны</w:t>
            </w:r>
            <w:r w:rsidRPr="00A73A63">
              <w:rPr>
                <w:sz w:val="22"/>
                <w:szCs w:val="22"/>
              </w:rPr>
              <w:lastRenderedPageBreak/>
              <w:t xml:space="preserve">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26E478F5"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2601100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1D142F3"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4022CA9" w14:textId="77777777" w:rsidR="00A73A63" w:rsidRPr="00A73A63" w:rsidRDefault="00A73A63" w:rsidP="00A73A63">
            <w:pPr>
              <w:jc w:val="center"/>
              <w:rPr>
                <w:sz w:val="22"/>
                <w:szCs w:val="22"/>
              </w:rPr>
            </w:pPr>
            <w:r w:rsidRPr="00A73A63">
              <w:rPr>
                <w:sz w:val="22"/>
                <w:szCs w:val="22"/>
              </w:rPr>
              <w:t>01.2.84.96500</w:t>
            </w:r>
          </w:p>
        </w:tc>
        <w:tc>
          <w:tcPr>
            <w:tcW w:w="708" w:type="dxa"/>
            <w:tcBorders>
              <w:top w:val="nil"/>
              <w:left w:val="nil"/>
              <w:bottom w:val="single" w:sz="4" w:space="0" w:color="auto"/>
              <w:right w:val="single" w:sz="4" w:space="0" w:color="auto"/>
            </w:tcBorders>
            <w:shd w:val="clear" w:color="auto" w:fill="auto"/>
            <w:vAlign w:val="center"/>
            <w:hideMark/>
          </w:tcPr>
          <w:p w14:paraId="027814B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BF17E7" w14:textId="77777777" w:rsidR="00A73A63" w:rsidRPr="00A73A63" w:rsidRDefault="00A73A63" w:rsidP="00A73A63">
            <w:pPr>
              <w:jc w:val="right"/>
              <w:rPr>
                <w:sz w:val="22"/>
                <w:szCs w:val="22"/>
              </w:rPr>
            </w:pPr>
            <w:r w:rsidRPr="00A73A63">
              <w:rPr>
                <w:sz w:val="22"/>
                <w:szCs w:val="22"/>
              </w:rPr>
              <w:t>4 064,1</w:t>
            </w:r>
          </w:p>
        </w:tc>
        <w:tc>
          <w:tcPr>
            <w:tcW w:w="1701" w:type="dxa"/>
            <w:tcBorders>
              <w:top w:val="nil"/>
              <w:left w:val="nil"/>
              <w:bottom w:val="single" w:sz="4" w:space="0" w:color="auto"/>
              <w:right w:val="single" w:sz="4" w:space="0" w:color="auto"/>
            </w:tcBorders>
            <w:shd w:val="clear" w:color="auto" w:fill="auto"/>
            <w:noWrap/>
            <w:vAlign w:val="center"/>
            <w:hideMark/>
          </w:tcPr>
          <w:p w14:paraId="6504E2F1" w14:textId="77777777" w:rsidR="00A73A63" w:rsidRPr="00A73A63" w:rsidRDefault="00A73A63" w:rsidP="00A73A63">
            <w:pPr>
              <w:jc w:val="right"/>
              <w:rPr>
                <w:sz w:val="22"/>
                <w:szCs w:val="22"/>
              </w:rPr>
            </w:pPr>
            <w:r w:rsidRPr="00A73A63">
              <w:rPr>
                <w:sz w:val="22"/>
                <w:szCs w:val="22"/>
              </w:rPr>
              <w:t>1 909,5</w:t>
            </w:r>
          </w:p>
        </w:tc>
      </w:tr>
      <w:tr w:rsidR="00A73A63" w:rsidRPr="00A73A63" w14:paraId="2E897B61"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D111E0"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8A7919E"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F8A530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8A044A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7779AE8"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27E8C14" w14:textId="77777777" w:rsidR="00A73A63" w:rsidRPr="00A73A63" w:rsidRDefault="00A73A63" w:rsidP="00A73A63">
            <w:pPr>
              <w:jc w:val="center"/>
              <w:rPr>
                <w:sz w:val="22"/>
                <w:szCs w:val="22"/>
              </w:rPr>
            </w:pPr>
            <w:r w:rsidRPr="00A73A63">
              <w:rPr>
                <w:sz w:val="22"/>
                <w:szCs w:val="22"/>
              </w:rPr>
              <w:t>01.2.84.96500</w:t>
            </w:r>
          </w:p>
        </w:tc>
        <w:tc>
          <w:tcPr>
            <w:tcW w:w="708" w:type="dxa"/>
            <w:tcBorders>
              <w:top w:val="nil"/>
              <w:left w:val="nil"/>
              <w:bottom w:val="single" w:sz="4" w:space="0" w:color="auto"/>
              <w:right w:val="single" w:sz="4" w:space="0" w:color="auto"/>
            </w:tcBorders>
            <w:shd w:val="clear" w:color="auto" w:fill="auto"/>
            <w:vAlign w:val="center"/>
            <w:hideMark/>
          </w:tcPr>
          <w:p w14:paraId="4BD08DEB"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AE1421F" w14:textId="77777777" w:rsidR="00A73A63" w:rsidRPr="00A73A63" w:rsidRDefault="00A73A63" w:rsidP="00A73A63">
            <w:pPr>
              <w:jc w:val="right"/>
              <w:rPr>
                <w:sz w:val="22"/>
                <w:szCs w:val="22"/>
              </w:rPr>
            </w:pPr>
            <w:r w:rsidRPr="00A73A63">
              <w:rPr>
                <w:sz w:val="22"/>
                <w:szCs w:val="22"/>
              </w:rPr>
              <w:t>3 213,0</w:t>
            </w:r>
          </w:p>
        </w:tc>
        <w:tc>
          <w:tcPr>
            <w:tcW w:w="1701" w:type="dxa"/>
            <w:tcBorders>
              <w:top w:val="nil"/>
              <w:left w:val="nil"/>
              <w:bottom w:val="single" w:sz="4" w:space="0" w:color="auto"/>
              <w:right w:val="single" w:sz="4" w:space="0" w:color="auto"/>
            </w:tcBorders>
            <w:shd w:val="clear" w:color="auto" w:fill="auto"/>
            <w:noWrap/>
            <w:vAlign w:val="center"/>
            <w:hideMark/>
          </w:tcPr>
          <w:p w14:paraId="4EB27042" w14:textId="77777777" w:rsidR="00A73A63" w:rsidRPr="00A73A63" w:rsidRDefault="00A73A63" w:rsidP="00A73A63">
            <w:pPr>
              <w:jc w:val="right"/>
              <w:rPr>
                <w:sz w:val="22"/>
                <w:szCs w:val="22"/>
              </w:rPr>
            </w:pPr>
            <w:r w:rsidRPr="00A73A63">
              <w:rPr>
                <w:sz w:val="22"/>
                <w:szCs w:val="22"/>
              </w:rPr>
              <w:t>1 374,9</w:t>
            </w:r>
          </w:p>
        </w:tc>
      </w:tr>
      <w:tr w:rsidR="00A73A63" w:rsidRPr="00A73A63" w14:paraId="4EC40097"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4F053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186F12E"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40DF5D8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41412D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1243D58"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6520E06" w14:textId="77777777" w:rsidR="00A73A63" w:rsidRPr="00A73A63" w:rsidRDefault="00A73A63" w:rsidP="00A73A63">
            <w:pPr>
              <w:jc w:val="center"/>
              <w:rPr>
                <w:sz w:val="22"/>
                <w:szCs w:val="22"/>
              </w:rPr>
            </w:pPr>
            <w:r w:rsidRPr="00A73A63">
              <w:rPr>
                <w:sz w:val="22"/>
                <w:szCs w:val="22"/>
              </w:rPr>
              <w:t>01.2.84.96500</w:t>
            </w:r>
          </w:p>
        </w:tc>
        <w:tc>
          <w:tcPr>
            <w:tcW w:w="708" w:type="dxa"/>
            <w:tcBorders>
              <w:top w:val="nil"/>
              <w:left w:val="nil"/>
              <w:bottom w:val="single" w:sz="4" w:space="0" w:color="auto"/>
              <w:right w:val="single" w:sz="4" w:space="0" w:color="auto"/>
            </w:tcBorders>
            <w:shd w:val="clear" w:color="auto" w:fill="auto"/>
            <w:vAlign w:val="center"/>
            <w:hideMark/>
          </w:tcPr>
          <w:p w14:paraId="14F0A05F"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6E452C15" w14:textId="77777777" w:rsidR="00A73A63" w:rsidRPr="00A73A63" w:rsidRDefault="00A73A63" w:rsidP="00A73A63">
            <w:pPr>
              <w:jc w:val="right"/>
              <w:rPr>
                <w:sz w:val="22"/>
                <w:szCs w:val="22"/>
              </w:rPr>
            </w:pPr>
            <w:r w:rsidRPr="00A73A63">
              <w:rPr>
                <w:sz w:val="22"/>
                <w:szCs w:val="22"/>
              </w:rPr>
              <w:t>851,1</w:t>
            </w:r>
          </w:p>
        </w:tc>
        <w:tc>
          <w:tcPr>
            <w:tcW w:w="1701" w:type="dxa"/>
            <w:tcBorders>
              <w:top w:val="nil"/>
              <w:left w:val="nil"/>
              <w:bottom w:val="single" w:sz="4" w:space="0" w:color="auto"/>
              <w:right w:val="single" w:sz="4" w:space="0" w:color="auto"/>
            </w:tcBorders>
            <w:shd w:val="clear" w:color="auto" w:fill="auto"/>
            <w:noWrap/>
            <w:vAlign w:val="center"/>
            <w:hideMark/>
          </w:tcPr>
          <w:p w14:paraId="6EB91E15" w14:textId="77777777" w:rsidR="00A73A63" w:rsidRPr="00A73A63" w:rsidRDefault="00A73A63" w:rsidP="00A73A63">
            <w:pPr>
              <w:jc w:val="right"/>
              <w:rPr>
                <w:sz w:val="22"/>
                <w:szCs w:val="22"/>
              </w:rPr>
            </w:pPr>
            <w:r w:rsidRPr="00A73A63">
              <w:rPr>
                <w:sz w:val="22"/>
                <w:szCs w:val="22"/>
              </w:rPr>
              <w:t>534,6</w:t>
            </w:r>
          </w:p>
        </w:tc>
      </w:tr>
      <w:tr w:rsidR="00A73A63" w:rsidRPr="00A73A63" w14:paraId="3784F9C1"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578F8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A29EC62" w14:textId="77777777" w:rsidR="00A73A63" w:rsidRPr="00A73A63" w:rsidRDefault="00A73A63" w:rsidP="00A73A63">
            <w:pPr>
              <w:jc w:val="both"/>
              <w:rPr>
                <w:sz w:val="22"/>
                <w:szCs w:val="22"/>
              </w:rPr>
            </w:pPr>
            <w:r w:rsidRPr="00A73A63">
              <w:rPr>
                <w:b/>
                <w:bCs/>
                <w:sz w:val="22"/>
                <w:szCs w:val="22"/>
              </w:rPr>
              <w:t>Ведомственная целевая программа</w:t>
            </w:r>
            <w:r w:rsidRPr="00A73A63">
              <w:rPr>
                <w:sz w:val="22"/>
                <w:szCs w:val="22"/>
              </w:rPr>
              <w:t xml:space="preserve"> «Развитие социальной и инженерной инфраструктуры в муниципальных образовательных организациях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455E4A3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D52C97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C06F898"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27BEBC9" w14:textId="77777777" w:rsidR="00A73A63" w:rsidRPr="00A73A63" w:rsidRDefault="00A73A63" w:rsidP="00A73A63">
            <w:pPr>
              <w:jc w:val="center"/>
              <w:rPr>
                <w:sz w:val="22"/>
                <w:szCs w:val="22"/>
              </w:rPr>
            </w:pPr>
            <w:r w:rsidRPr="00A73A63">
              <w:rPr>
                <w:sz w:val="22"/>
                <w:szCs w:val="22"/>
              </w:rPr>
              <w:t>01.2.85.00000</w:t>
            </w:r>
          </w:p>
        </w:tc>
        <w:tc>
          <w:tcPr>
            <w:tcW w:w="708" w:type="dxa"/>
            <w:tcBorders>
              <w:top w:val="nil"/>
              <w:left w:val="nil"/>
              <w:bottom w:val="single" w:sz="4" w:space="0" w:color="auto"/>
              <w:right w:val="single" w:sz="4" w:space="0" w:color="auto"/>
            </w:tcBorders>
            <w:shd w:val="clear" w:color="auto" w:fill="auto"/>
            <w:vAlign w:val="center"/>
            <w:hideMark/>
          </w:tcPr>
          <w:p w14:paraId="57114E9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FFF4A1" w14:textId="77777777" w:rsidR="00A73A63" w:rsidRPr="00A73A63" w:rsidRDefault="00A73A63" w:rsidP="00A73A63">
            <w:pPr>
              <w:jc w:val="right"/>
              <w:rPr>
                <w:sz w:val="22"/>
                <w:szCs w:val="22"/>
              </w:rPr>
            </w:pPr>
            <w:r w:rsidRPr="00A73A63">
              <w:rPr>
                <w:sz w:val="22"/>
                <w:szCs w:val="22"/>
              </w:rPr>
              <w:t>102 963,8</w:t>
            </w:r>
          </w:p>
        </w:tc>
        <w:tc>
          <w:tcPr>
            <w:tcW w:w="1701" w:type="dxa"/>
            <w:tcBorders>
              <w:top w:val="nil"/>
              <w:left w:val="nil"/>
              <w:bottom w:val="single" w:sz="4" w:space="0" w:color="auto"/>
              <w:right w:val="single" w:sz="4" w:space="0" w:color="auto"/>
            </w:tcBorders>
            <w:shd w:val="clear" w:color="auto" w:fill="auto"/>
            <w:noWrap/>
            <w:vAlign w:val="center"/>
            <w:hideMark/>
          </w:tcPr>
          <w:p w14:paraId="6F58AA2A" w14:textId="77777777" w:rsidR="00A73A63" w:rsidRPr="00A73A63" w:rsidRDefault="00A73A63" w:rsidP="00A73A63">
            <w:pPr>
              <w:jc w:val="right"/>
              <w:rPr>
                <w:sz w:val="22"/>
                <w:szCs w:val="22"/>
              </w:rPr>
            </w:pPr>
            <w:r w:rsidRPr="00A73A63">
              <w:rPr>
                <w:sz w:val="22"/>
                <w:szCs w:val="22"/>
              </w:rPr>
              <w:t>2 373,2</w:t>
            </w:r>
          </w:p>
        </w:tc>
      </w:tr>
      <w:tr w:rsidR="00A73A63" w:rsidRPr="00A73A63" w14:paraId="004C61A0"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6E3B8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6EF7347"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1B26499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6E183F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49156DB"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46BDD026" w14:textId="77777777" w:rsidR="00A73A63" w:rsidRPr="00A73A63" w:rsidRDefault="00A73A63" w:rsidP="00A73A63">
            <w:pPr>
              <w:jc w:val="center"/>
              <w:rPr>
                <w:sz w:val="22"/>
                <w:szCs w:val="22"/>
              </w:rPr>
            </w:pPr>
            <w:r w:rsidRPr="00A73A63">
              <w:rPr>
                <w:sz w:val="22"/>
                <w:szCs w:val="22"/>
              </w:rPr>
              <w:t>01.2.85.96500</w:t>
            </w:r>
          </w:p>
        </w:tc>
        <w:tc>
          <w:tcPr>
            <w:tcW w:w="708" w:type="dxa"/>
            <w:tcBorders>
              <w:top w:val="nil"/>
              <w:left w:val="nil"/>
              <w:bottom w:val="single" w:sz="4" w:space="0" w:color="auto"/>
              <w:right w:val="single" w:sz="4" w:space="0" w:color="auto"/>
            </w:tcBorders>
            <w:shd w:val="clear" w:color="auto" w:fill="auto"/>
            <w:vAlign w:val="center"/>
            <w:hideMark/>
          </w:tcPr>
          <w:p w14:paraId="7AE70B4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A9B6CF" w14:textId="77777777" w:rsidR="00A73A63" w:rsidRPr="00A73A63" w:rsidRDefault="00A73A63" w:rsidP="00A73A63">
            <w:pPr>
              <w:jc w:val="right"/>
              <w:rPr>
                <w:sz w:val="22"/>
                <w:szCs w:val="22"/>
              </w:rPr>
            </w:pPr>
            <w:r w:rsidRPr="00A73A63">
              <w:rPr>
                <w:sz w:val="22"/>
                <w:szCs w:val="22"/>
              </w:rPr>
              <w:t>14 361,8</w:t>
            </w:r>
          </w:p>
        </w:tc>
        <w:tc>
          <w:tcPr>
            <w:tcW w:w="1701" w:type="dxa"/>
            <w:tcBorders>
              <w:top w:val="nil"/>
              <w:left w:val="nil"/>
              <w:bottom w:val="single" w:sz="4" w:space="0" w:color="auto"/>
              <w:right w:val="single" w:sz="4" w:space="0" w:color="auto"/>
            </w:tcBorders>
            <w:shd w:val="clear" w:color="auto" w:fill="auto"/>
            <w:noWrap/>
            <w:vAlign w:val="center"/>
            <w:hideMark/>
          </w:tcPr>
          <w:p w14:paraId="65D6E642" w14:textId="77777777" w:rsidR="00A73A63" w:rsidRPr="00A73A63" w:rsidRDefault="00A73A63" w:rsidP="00A73A63">
            <w:pPr>
              <w:jc w:val="right"/>
              <w:rPr>
                <w:sz w:val="22"/>
                <w:szCs w:val="22"/>
              </w:rPr>
            </w:pPr>
            <w:r w:rsidRPr="00A73A63">
              <w:rPr>
                <w:sz w:val="22"/>
                <w:szCs w:val="22"/>
              </w:rPr>
              <w:t>2 373,2</w:t>
            </w:r>
          </w:p>
        </w:tc>
      </w:tr>
      <w:tr w:rsidR="00A73A63" w:rsidRPr="00A73A63" w14:paraId="57606CB9"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49DCF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5AEBF27" w14:textId="77777777" w:rsidR="00A73A63" w:rsidRPr="00A73A63" w:rsidRDefault="00A73A63" w:rsidP="00A73A63">
            <w:pPr>
              <w:spacing w:after="240"/>
              <w:jc w:val="both"/>
              <w:rPr>
                <w:sz w:val="22"/>
                <w:szCs w:val="22"/>
              </w:rPr>
            </w:pPr>
            <w:r w:rsidRPr="00A73A63">
              <w:rPr>
                <w:sz w:val="22"/>
                <w:szCs w:val="22"/>
              </w:rPr>
              <w:t xml:space="preserve">Закупка товаров, работ и услуг для обеспечения </w:t>
            </w:r>
            <w:r w:rsidRPr="00A73A63">
              <w:rPr>
                <w:sz w:val="22"/>
                <w:szCs w:val="22"/>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BE83810"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16BBA6D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7FD393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889A18B" w14:textId="77777777" w:rsidR="00A73A63" w:rsidRPr="00A73A63" w:rsidRDefault="00A73A63" w:rsidP="00A73A63">
            <w:pPr>
              <w:jc w:val="center"/>
              <w:rPr>
                <w:sz w:val="22"/>
                <w:szCs w:val="22"/>
              </w:rPr>
            </w:pPr>
            <w:r w:rsidRPr="00A73A63">
              <w:rPr>
                <w:sz w:val="22"/>
                <w:szCs w:val="22"/>
              </w:rPr>
              <w:t>01.2.85.96500</w:t>
            </w:r>
          </w:p>
        </w:tc>
        <w:tc>
          <w:tcPr>
            <w:tcW w:w="708" w:type="dxa"/>
            <w:tcBorders>
              <w:top w:val="nil"/>
              <w:left w:val="nil"/>
              <w:bottom w:val="single" w:sz="4" w:space="0" w:color="auto"/>
              <w:right w:val="single" w:sz="4" w:space="0" w:color="auto"/>
            </w:tcBorders>
            <w:shd w:val="clear" w:color="auto" w:fill="auto"/>
            <w:vAlign w:val="center"/>
            <w:hideMark/>
          </w:tcPr>
          <w:p w14:paraId="230716CF"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202B759" w14:textId="77777777" w:rsidR="00A73A63" w:rsidRPr="00A73A63" w:rsidRDefault="00A73A63" w:rsidP="00A73A63">
            <w:pPr>
              <w:jc w:val="right"/>
              <w:rPr>
                <w:sz w:val="22"/>
                <w:szCs w:val="22"/>
              </w:rPr>
            </w:pPr>
            <w:r w:rsidRPr="00A73A63">
              <w:rPr>
                <w:sz w:val="22"/>
                <w:szCs w:val="22"/>
              </w:rPr>
              <w:t>13 202,9</w:t>
            </w:r>
          </w:p>
        </w:tc>
        <w:tc>
          <w:tcPr>
            <w:tcW w:w="1701" w:type="dxa"/>
            <w:tcBorders>
              <w:top w:val="nil"/>
              <w:left w:val="nil"/>
              <w:bottom w:val="single" w:sz="4" w:space="0" w:color="auto"/>
              <w:right w:val="single" w:sz="4" w:space="0" w:color="auto"/>
            </w:tcBorders>
            <w:shd w:val="clear" w:color="auto" w:fill="auto"/>
            <w:noWrap/>
            <w:vAlign w:val="center"/>
            <w:hideMark/>
          </w:tcPr>
          <w:p w14:paraId="1D40BB5C" w14:textId="77777777" w:rsidR="00A73A63" w:rsidRPr="00A73A63" w:rsidRDefault="00A73A63" w:rsidP="00A73A63">
            <w:pPr>
              <w:jc w:val="right"/>
              <w:rPr>
                <w:sz w:val="22"/>
                <w:szCs w:val="22"/>
              </w:rPr>
            </w:pPr>
            <w:r w:rsidRPr="00A73A63">
              <w:rPr>
                <w:sz w:val="22"/>
                <w:szCs w:val="22"/>
              </w:rPr>
              <w:t>760,0</w:t>
            </w:r>
          </w:p>
        </w:tc>
      </w:tr>
      <w:tr w:rsidR="00A73A63" w:rsidRPr="00A73A63" w14:paraId="635FB13D"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7C6CE"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BD29F41"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3A347953"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A1F308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995A0E7"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C4AB368" w14:textId="77777777" w:rsidR="00A73A63" w:rsidRPr="00A73A63" w:rsidRDefault="00A73A63" w:rsidP="00A73A63">
            <w:pPr>
              <w:jc w:val="center"/>
              <w:rPr>
                <w:sz w:val="22"/>
                <w:szCs w:val="22"/>
              </w:rPr>
            </w:pPr>
            <w:r w:rsidRPr="00A73A63">
              <w:rPr>
                <w:sz w:val="22"/>
                <w:szCs w:val="22"/>
              </w:rPr>
              <w:t>01.2.85.96500</w:t>
            </w:r>
          </w:p>
        </w:tc>
        <w:tc>
          <w:tcPr>
            <w:tcW w:w="708" w:type="dxa"/>
            <w:tcBorders>
              <w:top w:val="nil"/>
              <w:left w:val="nil"/>
              <w:bottom w:val="single" w:sz="4" w:space="0" w:color="auto"/>
              <w:right w:val="single" w:sz="4" w:space="0" w:color="auto"/>
            </w:tcBorders>
            <w:shd w:val="clear" w:color="auto" w:fill="auto"/>
            <w:vAlign w:val="center"/>
            <w:hideMark/>
          </w:tcPr>
          <w:p w14:paraId="48D16F6D"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25AC8FDA" w14:textId="77777777" w:rsidR="00A73A63" w:rsidRPr="00A73A63" w:rsidRDefault="00A73A63" w:rsidP="00A73A63">
            <w:pPr>
              <w:jc w:val="right"/>
              <w:rPr>
                <w:sz w:val="22"/>
                <w:szCs w:val="22"/>
              </w:rPr>
            </w:pPr>
            <w:r w:rsidRPr="00A73A63">
              <w:rPr>
                <w:sz w:val="22"/>
                <w:szCs w:val="22"/>
              </w:rPr>
              <w:t>1 158,9</w:t>
            </w:r>
          </w:p>
        </w:tc>
        <w:tc>
          <w:tcPr>
            <w:tcW w:w="1701" w:type="dxa"/>
            <w:tcBorders>
              <w:top w:val="nil"/>
              <w:left w:val="nil"/>
              <w:bottom w:val="single" w:sz="4" w:space="0" w:color="auto"/>
              <w:right w:val="single" w:sz="4" w:space="0" w:color="auto"/>
            </w:tcBorders>
            <w:shd w:val="clear" w:color="auto" w:fill="auto"/>
            <w:noWrap/>
            <w:vAlign w:val="center"/>
            <w:hideMark/>
          </w:tcPr>
          <w:p w14:paraId="68175D35" w14:textId="77777777" w:rsidR="00A73A63" w:rsidRPr="00A73A63" w:rsidRDefault="00A73A63" w:rsidP="00A73A63">
            <w:pPr>
              <w:jc w:val="right"/>
              <w:rPr>
                <w:sz w:val="22"/>
                <w:szCs w:val="22"/>
              </w:rPr>
            </w:pPr>
            <w:r w:rsidRPr="00A73A63">
              <w:rPr>
                <w:sz w:val="22"/>
                <w:szCs w:val="22"/>
              </w:rPr>
              <w:t>1 613,2</w:t>
            </w:r>
          </w:p>
        </w:tc>
      </w:tr>
      <w:tr w:rsidR="00A73A63" w:rsidRPr="00A73A63" w14:paraId="7AC7B01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1F5C1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nil"/>
            </w:tcBorders>
            <w:shd w:val="clear" w:color="auto" w:fill="auto"/>
            <w:hideMark/>
          </w:tcPr>
          <w:p w14:paraId="731C732F" w14:textId="77777777" w:rsidR="00A73A63" w:rsidRPr="00A73A63" w:rsidRDefault="00A73A63" w:rsidP="00A73A63">
            <w:pPr>
              <w:jc w:val="both"/>
              <w:rPr>
                <w:sz w:val="22"/>
                <w:szCs w:val="22"/>
              </w:rPr>
            </w:pPr>
            <w:r w:rsidRPr="00A73A63">
              <w:rPr>
                <w:sz w:val="22"/>
                <w:szCs w:val="22"/>
              </w:rPr>
              <w:t>Реализация мероприятий по модернизации школьных систем образования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57BBEF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75920E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15039B3"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DC26491" w14:textId="77777777" w:rsidR="00A73A63" w:rsidRPr="00A73A63" w:rsidRDefault="00A73A63" w:rsidP="00A73A63">
            <w:pPr>
              <w:jc w:val="center"/>
              <w:rPr>
                <w:sz w:val="22"/>
                <w:szCs w:val="22"/>
              </w:rPr>
            </w:pPr>
            <w:r w:rsidRPr="00A73A63">
              <w:rPr>
                <w:sz w:val="22"/>
                <w:szCs w:val="22"/>
              </w:rPr>
              <w:t>01.2.85.L7500</w:t>
            </w:r>
          </w:p>
        </w:tc>
        <w:tc>
          <w:tcPr>
            <w:tcW w:w="708" w:type="dxa"/>
            <w:tcBorders>
              <w:top w:val="nil"/>
              <w:left w:val="nil"/>
              <w:bottom w:val="single" w:sz="4" w:space="0" w:color="auto"/>
              <w:right w:val="single" w:sz="4" w:space="0" w:color="auto"/>
            </w:tcBorders>
            <w:shd w:val="clear" w:color="auto" w:fill="auto"/>
            <w:vAlign w:val="center"/>
            <w:hideMark/>
          </w:tcPr>
          <w:p w14:paraId="7598CEA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3D2E3F" w14:textId="77777777" w:rsidR="00A73A63" w:rsidRPr="00A73A63" w:rsidRDefault="00A73A63" w:rsidP="00A73A63">
            <w:pPr>
              <w:jc w:val="right"/>
              <w:rPr>
                <w:sz w:val="22"/>
                <w:szCs w:val="22"/>
              </w:rPr>
            </w:pPr>
            <w:r w:rsidRPr="00A73A63">
              <w:rPr>
                <w:sz w:val="22"/>
                <w:szCs w:val="22"/>
              </w:rPr>
              <w:t>82 484,8</w:t>
            </w:r>
          </w:p>
        </w:tc>
        <w:tc>
          <w:tcPr>
            <w:tcW w:w="1701" w:type="dxa"/>
            <w:tcBorders>
              <w:top w:val="nil"/>
              <w:left w:val="nil"/>
              <w:bottom w:val="single" w:sz="4" w:space="0" w:color="auto"/>
              <w:right w:val="single" w:sz="4" w:space="0" w:color="auto"/>
            </w:tcBorders>
            <w:shd w:val="clear" w:color="auto" w:fill="auto"/>
            <w:noWrap/>
            <w:vAlign w:val="center"/>
            <w:hideMark/>
          </w:tcPr>
          <w:p w14:paraId="0023DC51" w14:textId="77777777" w:rsidR="00A73A63" w:rsidRPr="00A73A63" w:rsidRDefault="00A73A63" w:rsidP="00A73A63">
            <w:pPr>
              <w:jc w:val="right"/>
              <w:rPr>
                <w:sz w:val="22"/>
                <w:szCs w:val="22"/>
              </w:rPr>
            </w:pPr>
            <w:r w:rsidRPr="00A73A63">
              <w:rPr>
                <w:sz w:val="22"/>
                <w:szCs w:val="22"/>
              </w:rPr>
              <w:t>0,0</w:t>
            </w:r>
          </w:p>
        </w:tc>
      </w:tr>
      <w:tr w:rsidR="00A73A63" w:rsidRPr="00A73A63" w14:paraId="7D18455F"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BB810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9528E71"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F2F39CD"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1C9428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109A202"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99921B0" w14:textId="77777777" w:rsidR="00A73A63" w:rsidRPr="00A73A63" w:rsidRDefault="00A73A63" w:rsidP="00A73A63">
            <w:pPr>
              <w:jc w:val="center"/>
              <w:rPr>
                <w:sz w:val="22"/>
                <w:szCs w:val="22"/>
              </w:rPr>
            </w:pPr>
            <w:r w:rsidRPr="00A73A63">
              <w:rPr>
                <w:sz w:val="22"/>
                <w:szCs w:val="22"/>
              </w:rPr>
              <w:t>01.2.85.L7500</w:t>
            </w:r>
          </w:p>
        </w:tc>
        <w:tc>
          <w:tcPr>
            <w:tcW w:w="708" w:type="dxa"/>
            <w:tcBorders>
              <w:top w:val="nil"/>
              <w:left w:val="nil"/>
              <w:bottom w:val="single" w:sz="4" w:space="0" w:color="auto"/>
              <w:right w:val="single" w:sz="4" w:space="0" w:color="auto"/>
            </w:tcBorders>
            <w:shd w:val="clear" w:color="auto" w:fill="auto"/>
            <w:vAlign w:val="center"/>
            <w:hideMark/>
          </w:tcPr>
          <w:p w14:paraId="22AE1343"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B25BF45" w14:textId="77777777" w:rsidR="00A73A63" w:rsidRPr="00A73A63" w:rsidRDefault="00A73A63" w:rsidP="00A73A63">
            <w:pPr>
              <w:jc w:val="right"/>
              <w:rPr>
                <w:sz w:val="22"/>
                <w:szCs w:val="22"/>
              </w:rPr>
            </w:pPr>
            <w:r w:rsidRPr="00A73A63">
              <w:rPr>
                <w:sz w:val="22"/>
                <w:szCs w:val="22"/>
              </w:rPr>
              <w:t>82 484,8</w:t>
            </w:r>
          </w:p>
        </w:tc>
        <w:tc>
          <w:tcPr>
            <w:tcW w:w="1701" w:type="dxa"/>
            <w:tcBorders>
              <w:top w:val="nil"/>
              <w:left w:val="nil"/>
              <w:bottom w:val="single" w:sz="4" w:space="0" w:color="auto"/>
              <w:right w:val="single" w:sz="4" w:space="0" w:color="auto"/>
            </w:tcBorders>
            <w:shd w:val="clear" w:color="auto" w:fill="auto"/>
            <w:noWrap/>
            <w:vAlign w:val="center"/>
            <w:hideMark/>
          </w:tcPr>
          <w:p w14:paraId="422769F2" w14:textId="77777777" w:rsidR="00A73A63" w:rsidRPr="00A73A63" w:rsidRDefault="00A73A63" w:rsidP="00A73A63">
            <w:pPr>
              <w:jc w:val="right"/>
              <w:rPr>
                <w:sz w:val="22"/>
                <w:szCs w:val="22"/>
              </w:rPr>
            </w:pPr>
            <w:r w:rsidRPr="00A73A63">
              <w:rPr>
                <w:sz w:val="22"/>
                <w:szCs w:val="22"/>
              </w:rPr>
              <w:t>0,0</w:t>
            </w:r>
          </w:p>
        </w:tc>
      </w:tr>
      <w:tr w:rsidR="00A73A63" w:rsidRPr="00A73A63" w14:paraId="40F0CFF5" w14:textId="77777777" w:rsidTr="00A6493F">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2A534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nil"/>
            </w:tcBorders>
            <w:shd w:val="clear" w:color="auto" w:fill="auto"/>
            <w:hideMark/>
          </w:tcPr>
          <w:p w14:paraId="1DC8EDA9" w14:textId="77777777" w:rsidR="00A73A63" w:rsidRPr="00A73A63" w:rsidRDefault="00A73A63" w:rsidP="00A73A63">
            <w:pPr>
              <w:jc w:val="both"/>
              <w:rPr>
                <w:sz w:val="22"/>
                <w:szCs w:val="22"/>
              </w:rPr>
            </w:pPr>
            <w:r w:rsidRPr="00A73A63">
              <w:rPr>
                <w:sz w:val="22"/>
                <w:szCs w:val="22"/>
              </w:rPr>
              <w:t xml:space="preserve">Региональный проект «Успех каждого ребенка»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052285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AE2511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74CF39C"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E2A79DE" w14:textId="77777777" w:rsidR="00A73A63" w:rsidRPr="00A73A63" w:rsidRDefault="00A73A63" w:rsidP="00A73A63">
            <w:pPr>
              <w:jc w:val="center"/>
              <w:rPr>
                <w:sz w:val="22"/>
                <w:szCs w:val="22"/>
              </w:rPr>
            </w:pPr>
            <w:r w:rsidRPr="00A73A63">
              <w:rPr>
                <w:sz w:val="22"/>
                <w:szCs w:val="22"/>
              </w:rPr>
              <w:t>01.2.E2.00000</w:t>
            </w:r>
          </w:p>
        </w:tc>
        <w:tc>
          <w:tcPr>
            <w:tcW w:w="708" w:type="dxa"/>
            <w:tcBorders>
              <w:top w:val="nil"/>
              <w:left w:val="nil"/>
              <w:bottom w:val="single" w:sz="4" w:space="0" w:color="auto"/>
              <w:right w:val="single" w:sz="4" w:space="0" w:color="auto"/>
            </w:tcBorders>
            <w:shd w:val="clear" w:color="auto" w:fill="auto"/>
            <w:vAlign w:val="center"/>
            <w:hideMark/>
          </w:tcPr>
          <w:p w14:paraId="6E921D7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80C2E1" w14:textId="77777777" w:rsidR="00A73A63" w:rsidRPr="00A73A63" w:rsidRDefault="00A73A63" w:rsidP="00A73A63">
            <w:pPr>
              <w:jc w:val="right"/>
              <w:rPr>
                <w:sz w:val="22"/>
                <w:szCs w:val="22"/>
              </w:rPr>
            </w:pPr>
            <w:r w:rsidRPr="00A73A63">
              <w:rPr>
                <w:sz w:val="22"/>
                <w:szCs w:val="22"/>
              </w:rPr>
              <w:t>6 117,2</w:t>
            </w:r>
          </w:p>
        </w:tc>
        <w:tc>
          <w:tcPr>
            <w:tcW w:w="1701" w:type="dxa"/>
            <w:tcBorders>
              <w:top w:val="nil"/>
              <w:left w:val="nil"/>
              <w:bottom w:val="single" w:sz="4" w:space="0" w:color="auto"/>
              <w:right w:val="single" w:sz="4" w:space="0" w:color="auto"/>
            </w:tcBorders>
            <w:shd w:val="clear" w:color="auto" w:fill="auto"/>
            <w:noWrap/>
            <w:vAlign w:val="center"/>
            <w:hideMark/>
          </w:tcPr>
          <w:p w14:paraId="44C1268D" w14:textId="77777777" w:rsidR="00A73A63" w:rsidRPr="00A73A63" w:rsidRDefault="00A73A63" w:rsidP="00A73A63">
            <w:pPr>
              <w:jc w:val="right"/>
              <w:rPr>
                <w:sz w:val="22"/>
                <w:szCs w:val="22"/>
              </w:rPr>
            </w:pPr>
            <w:r w:rsidRPr="00A73A63">
              <w:rPr>
                <w:sz w:val="22"/>
                <w:szCs w:val="22"/>
              </w:rPr>
              <w:t>0,0</w:t>
            </w:r>
          </w:p>
        </w:tc>
      </w:tr>
      <w:tr w:rsidR="00A73A63" w:rsidRPr="00A73A63" w14:paraId="47DC3C4B" w14:textId="77777777" w:rsidTr="00A6493F">
        <w:trPr>
          <w:trHeight w:val="82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66B09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nil"/>
            </w:tcBorders>
            <w:shd w:val="clear" w:color="auto" w:fill="auto"/>
            <w:vAlign w:val="center"/>
            <w:hideMark/>
          </w:tcPr>
          <w:p w14:paraId="0B914862" w14:textId="77777777" w:rsidR="00A73A63" w:rsidRPr="00A73A63" w:rsidRDefault="00A73A63" w:rsidP="00A73A63">
            <w:pPr>
              <w:jc w:val="both"/>
              <w:rPr>
                <w:sz w:val="22"/>
                <w:szCs w:val="22"/>
              </w:rPr>
            </w:pPr>
            <w:r w:rsidRPr="00A73A63">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F927BA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19E2A9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BD44E19"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AC50939" w14:textId="77777777" w:rsidR="00A73A63" w:rsidRPr="00A73A63" w:rsidRDefault="00A73A63" w:rsidP="00A73A63">
            <w:pPr>
              <w:jc w:val="center"/>
              <w:rPr>
                <w:sz w:val="22"/>
                <w:szCs w:val="22"/>
              </w:rPr>
            </w:pPr>
            <w:r w:rsidRPr="00A73A63">
              <w:rPr>
                <w:sz w:val="22"/>
                <w:szCs w:val="22"/>
              </w:rPr>
              <w:t>01.2.E2.50971</w:t>
            </w:r>
          </w:p>
        </w:tc>
        <w:tc>
          <w:tcPr>
            <w:tcW w:w="708" w:type="dxa"/>
            <w:tcBorders>
              <w:top w:val="nil"/>
              <w:left w:val="nil"/>
              <w:bottom w:val="single" w:sz="4" w:space="0" w:color="auto"/>
              <w:right w:val="single" w:sz="4" w:space="0" w:color="auto"/>
            </w:tcBorders>
            <w:shd w:val="clear" w:color="auto" w:fill="auto"/>
            <w:vAlign w:val="center"/>
            <w:hideMark/>
          </w:tcPr>
          <w:p w14:paraId="13FF982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7D4F89" w14:textId="77777777" w:rsidR="00A73A63" w:rsidRPr="00A73A63" w:rsidRDefault="00A73A63" w:rsidP="00A73A63">
            <w:pPr>
              <w:jc w:val="right"/>
              <w:rPr>
                <w:sz w:val="22"/>
                <w:szCs w:val="22"/>
              </w:rPr>
            </w:pPr>
            <w:r w:rsidRPr="00A73A63">
              <w:rPr>
                <w:sz w:val="22"/>
                <w:szCs w:val="22"/>
              </w:rPr>
              <w:t>6 117,2</w:t>
            </w:r>
          </w:p>
        </w:tc>
        <w:tc>
          <w:tcPr>
            <w:tcW w:w="1701" w:type="dxa"/>
            <w:tcBorders>
              <w:top w:val="nil"/>
              <w:left w:val="nil"/>
              <w:bottom w:val="single" w:sz="4" w:space="0" w:color="auto"/>
              <w:right w:val="single" w:sz="4" w:space="0" w:color="auto"/>
            </w:tcBorders>
            <w:shd w:val="clear" w:color="auto" w:fill="auto"/>
            <w:noWrap/>
            <w:vAlign w:val="center"/>
            <w:hideMark/>
          </w:tcPr>
          <w:p w14:paraId="1561112A" w14:textId="77777777" w:rsidR="00A73A63" w:rsidRPr="00A73A63" w:rsidRDefault="00A73A63" w:rsidP="00A73A63">
            <w:pPr>
              <w:jc w:val="right"/>
              <w:rPr>
                <w:sz w:val="22"/>
                <w:szCs w:val="22"/>
              </w:rPr>
            </w:pPr>
            <w:r w:rsidRPr="00A73A63">
              <w:rPr>
                <w:sz w:val="22"/>
                <w:szCs w:val="22"/>
              </w:rPr>
              <w:t>0,0</w:t>
            </w:r>
          </w:p>
        </w:tc>
      </w:tr>
      <w:tr w:rsidR="00A73A63" w:rsidRPr="00A73A63" w14:paraId="0668854F"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01E06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E0A1952" w14:textId="77777777" w:rsidR="00A73A63" w:rsidRPr="00A73A63" w:rsidRDefault="00A73A63" w:rsidP="00A73A63">
            <w:pPr>
              <w:spacing w:after="240"/>
              <w:jc w:val="both"/>
              <w:rPr>
                <w:sz w:val="22"/>
                <w:szCs w:val="22"/>
              </w:rPr>
            </w:pPr>
            <w:r w:rsidRPr="00A73A63">
              <w:rPr>
                <w:sz w:val="22"/>
                <w:szCs w:val="22"/>
              </w:rPr>
              <w:t xml:space="preserve">Закупка товаров, работ и услуг для обеспечения государственных </w:t>
            </w:r>
            <w:r w:rsidRPr="00A73A63">
              <w:rPr>
                <w:sz w:val="22"/>
                <w:szCs w:val="22"/>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47A3315"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0F0693B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A5E4461"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D71EFBD" w14:textId="77777777" w:rsidR="00A73A63" w:rsidRPr="00A73A63" w:rsidRDefault="00A73A63" w:rsidP="00A73A63">
            <w:pPr>
              <w:jc w:val="center"/>
              <w:rPr>
                <w:sz w:val="22"/>
                <w:szCs w:val="22"/>
              </w:rPr>
            </w:pPr>
            <w:r w:rsidRPr="00A73A63">
              <w:rPr>
                <w:sz w:val="22"/>
                <w:szCs w:val="22"/>
              </w:rPr>
              <w:t>01.2.E2.50971</w:t>
            </w:r>
          </w:p>
        </w:tc>
        <w:tc>
          <w:tcPr>
            <w:tcW w:w="708" w:type="dxa"/>
            <w:tcBorders>
              <w:top w:val="nil"/>
              <w:left w:val="nil"/>
              <w:bottom w:val="single" w:sz="4" w:space="0" w:color="auto"/>
              <w:right w:val="single" w:sz="4" w:space="0" w:color="auto"/>
            </w:tcBorders>
            <w:shd w:val="clear" w:color="auto" w:fill="auto"/>
            <w:vAlign w:val="center"/>
            <w:hideMark/>
          </w:tcPr>
          <w:p w14:paraId="77070FD5"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4F746FA" w14:textId="77777777" w:rsidR="00A73A63" w:rsidRPr="00A73A63" w:rsidRDefault="00A73A63" w:rsidP="00A73A63">
            <w:pPr>
              <w:jc w:val="right"/>
              <w:rPr>
                <w:sz w:val="22"/>
                <w:szCs w:val="22"/>
              </w:rPr>
            </w:pPr>
            <w:r w:rsidRPr="00A73A63">
              <w:rPr>
                <w:sz w:val="22"/>
                <w:szCs w:val="22"/>
              </w:rPr>
              <w:t>6 117,2</w:t>
            </w:r>
          </w:p>
        </w:tc>
        <w:tc>
          <w:tcPr>
            <w:tcW w:w="1701" w:type="dxa"/>
            <w:tcBorders>
              <w:top w:val="nil"/>
              <w:left w:val="nil"/>
              <w:bottom w:val="single" w:sz="4" w:space="0" w:color="auto"/>
              <w:right w:val="single" w:sz="4" w:space="0" w:color="auto"/>
            </w:tcBorders>
            <w:shd w:val="clear" w:color="auto" w:fill="auto"/>
            <w:noWrap/>
            <w:vAlign w:val="center"/>
            <w:hideMark/>
          </w:tcPr>
          <w:p w14:paraId="7D6AD489" w14:textId="77777777" w:rsidR="00A73A63" w:rsidRPr="00A73A63" w:rsidRDefault="00A73A63" w:rsidP="00A73A63">
            <w:pPr>
              <w:jc w:val="right"/>
              <w:rPr>
                <w:sz w:val="22"/>
                <w:szCs w:val="22"/>
              </w:rPr>
            </w:pPr>
            <w:r w:rsidRPr="00A73A63">
              <w:rPr>
                <w:sz w:val="22"/>
                <w:szCs w:val="22"/>
              </w:rPr>
              <w:t>0,0</w:t>
            </w:r>
          </w:p>
        </w:tc>
      </w:tr>
      <w:tr w:rsidR="00A73A63" w:rsidRPr="00A73A63" w14:paraId="64D94C7E"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CECCC9"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29337DB"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комплексной безопасности муниципальных образовательных организаций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64D2715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853444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D6FBD60"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2C0D455" w14:textId="77777777" w:rsidR="00A73A63" w:rsidRPr="00A73A63" w:rsidRDefault="00A73A63" w:rsidP="00A73A63">
            <w:pPr>
              <w:jc w:val="center"/>
              <w:rPr>
                <w:sz w:val="22"/>
                <w:szCs w:val="22"/>
              </w:rPr>
            </w:pPr>
            <w:r w:rsidRPr="00A73A63">
              <w:rPr>
                <w:sz w:val="22"/>
                <w:szCs w:val="22"/>
              </w:rPr>
              <w:t>01.2.86.00000</w:t>
            </w:r>
          </w:p>
        </w:tc>
        <w:tc>
          <w:tcPr>
            <w:tcW w:w="708" w:type="dxa"/>
            <w:tcBorders>
              <w:top w:val="nil"/>
              <w:left w:val="nil"/>
              <w:bottom w:val="single" w:sz="4" w:space="0" w:color="auto"/>
              <w:right w:val="single" w:sz="4" w:space="0" w:color="auto"/>
            </w:tcBorders>
            <w:shd w:val="clear" w:color="auto" w:fill="auto"/>
            <w:vAlign w:val="center"/>
            <w:hideMark/>
          </w:tcPr>
          <w:p w14:paraId="2A9E8D2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9A0DED" w14:textId="77777777" w:rsidR="00A73A63" w:rsidRPr="00A73A63" w:rsidRDefault="00A73A63" w:rsidP="00A73A63">
            <w:pPr>
              <w:jc w:val="right"/>
              <w:rPr>
                <w:sz w:val="22"/>
                <w:szCs w:val="22"/>
              </w:rPr>
            </w:pPr>
            <w:r w:rsidRPr="00A73A63">
              <w:rPr>
                <w:sz w:val="22"/>
                <w:szCs w:val="22"/>
              </w:rPr>
              <w:t>1 270,5</w:t>
            </w:r>
          </w:p>
        </w:tc>
        <w:tc>
          <w:tcPr>
            <w:tcW w:w="1701" w:type="dxa"/>
            <w:tcBorders>
              <w:top w:val="nil"/>
              <w:left w:val="nil"/>
              <w:bottom w:val="single" w:sz="4" w:space="0" w:color="auto"/>
              <w:right w:val="single" w:sz="4" w:space="0" w:color="auto"/>
            </w:tcBorders>
            <w:shd w:val="clear" w:color="auto" w:fill="auto"/>
            <w:noWrap/>
            <w:vAlign w:val="center"/>
            <w:hideMark/>
          </w:tcPr>
          <w:p w14:paraId="74150121" w14:textId="77777777" w:rsidR="00A73A63" w:rsidRPr="00A73A63" w:rsidRDefault="00A73A63" w:rsidP="00A73A63">
            <w:pPr>
              <w:jc w:val="right"/>
              <w:rPr>
                <w:sz w:val="22"/>
                <w:szCs w:val="22"/>
              </w:rPr>
            </w:pPr>
            <w:r w:rsidRPr="00A73A63">
              <w:rPr>
                <w:sz w:val="22"/>
                <w:szCs w:val="22"/>
              </w:rPr>
              <w:t>1 094,5</w:t>
            </w:r>
          </w:p>
        </w:tc>
      </w:tr>
      <w:tr w:rsidR="00A73A63" w:rsidRPr="00A73A63" w14:paraId="3DDFAB31"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58613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C95E326"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1D38324D"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FEE737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9CF63C2"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432DBAD" w14:textId="77777777" w:rsidR="00A73A63" w:rsidRPr="00A73A63" w:rsidRDefault="00A73A63" w:rsidP="00A73A63">
            <w:pPr>
              <w:jc w:val="center"/>
              <w:rPr>
                <w:sz w:val="22"/>
                <w:szCs w:val="22"/>
              </w:rPr>
            </w:pPr>
            <w:r w:rsidRPr="00A73A63">
              <w:rPr>
                <w:sz w:val="22"/>
                <w:szCs w:val="22"/>
              </w:rPr>
              <w:t>01.2.86.96500</w:t>
            </w:r>
          </w:p>
        </w:tc>
        <w:tc>
          <w:tcPr>
            <w:tcW w:w="708" w:type="dxa"/>
            <w:tcBorders>
              <w:top w:val="nil"/>
              <w:left w:val="nil"/>
              <w:bottom w:val="single" w:sz="4" w:space="0" w:color="auto"/>
              <w:right w:val="single" w:sz="4" w:space="0" w:color="auto"/>
            </w:tcBorders>
            <w:shd w:val="clear" w:color="auto" w:fill="auto"/>
            <w:vAlign w:val="center"/>
            <w:hideMark/>
          </w:tcPr>
          <w:p w14:paraId="1E22394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1FCA3A0" w14:textId="77777777" w:rsidR="00A73A63" w:rsidRPr="00A73A63" w:rsidRDefault="00A73A63" w:rsidP="00A73A63">
            <w:pPr>
              <w:jc w:val="right"/>
              <w:rPr>
                <w:sz w:val="22"/>
                <w:szCs w:val="22"/>
              </w:rPr>
            </w:pPr>
            <w:r w:rsidRPr="00A73A63">
              <w:rPr>
                <w:sz w:val="22"/>
                <w:szCs w:val="22"/>
              </w:rPr>
              <w:t>1 270,5</w:t>
            </w:r>
          </w:p>
        </w:tc>
        <w:tc>
          <w:tcPr>
            <w:tcW w:w="1701" w:type="dxa"/>
            <w:tcBorders>
              <w:top w:val="nil"/>
              <w:left w:val="nil"/>
              <w:bottom w:val="single" w:sz="4" w:space="0" w:color="auto"/>
              <w:right w:val="single" w:sz="4" w:space="0" w:color="auto"/>
            </w:tcBorders>
            <w:shd w:val="clear" w:color="auto" w:fill="auto"/>
            <w:noWrap/>
            <w:vAlign w:val="center"/>
            <w:hideMark/>
          </w:tcPr>
          <w:p w14:paraId="741DFF7F" w14:textId="77777777" w:rsidR="00A73A63" w:rsidRPr="00A73A63" w:rsidRDefault="00A73A63" w:rsidP="00A73A63">
            <w:pPr>
              <w:jc w:val="right"/>
              <w:rPr>
                <w:sz w:val="22"/>
                <w:szCs w:val="22"/>
              </w:rPr>
            </w:pPr>
            <w:r w:rsidRPr="00A73A63">
              <w:rPr>
                <w:sz w:val="22"/>
                <w:szCs w:val="22"/>
              </w:rPr>
              <w:t>1 094,5</w:t>
            </w:r>
          </w:p>
        </w:tc>
      </w:tr>
      <w:tr w:rsidR="00A73A63" w:rsidRPr="00A73A63" w14:paraId="5FEDC6CB"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B73A9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8505B46"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DCA55C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649D33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937CA40"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C56F615" w14:textId="77777777" w:rsidR="00A73A63" w:rsidRPr="00A73A63" w:rsidRDefault="00A73A63" w:rsidP="00A73A63">
            <w:pPr>
              <w:jc w:val="center"/>
              <w:rPr>
                <w:sz w:val="22"/>
                <w:szCs w:val="22"/>
              </w:rPr>
            </w:pPr>
            <w:r w:rsidRPr="00A73A63">
              <w:rPr>
                <w:sz w:val="22"/>
                <w:szCs w:val="22"/>
              </w:rPr>
              <w:t>01.2.86.96500</w:t>
            </w:r>
          </w:p>
        </w:tc>
        <w:tc>
          <w:tcPr>
            <w:tcW w:w="708" w:type="dxa"/>
            <w:tcBorders>
              <w:top w:val="nil"/>
              <w:left w:val="nil"/>
              <w:bottom w:val="single" w:sz="4" w:space="0" w:color="auto"/>
              <w:right w:val="single" w:sz="4" w:space="0" w:color="auto"/>
            </w:tcBorders>
            <w:shd w:val="clear" w:color="auto" w:fill="auto"/>
            <w:vAlign w:val="center"/>
            <w:hideMark/>
          </w:tcPr>
          <w:p w14:paraId="4F2B4EA2"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B746FDF" w14:textId="77777777" w:rsidR="00A73A63" w:rsidRPr="00A73A63" w:rsidRDefault="00A73A63" w:rsidP="00A73A63">
            <w:pPr>
              <w:jc w:val="right"/>
              <w:rPr>
                <w:sz w:val="22"/>
                <w:szCs w:val="22"/>
              </w:rPr>
            </w:pPr>
            <w:r w:rsidRPr="00A73A63">
              <w:rPr>
                <w:sz w:val="22"/>
                <w:szCs w:val="22"/>
              </w:rPr>
              <w:t>835,9</w:t>
            </w:r>
          </w:p>
        </w:tc>
        <w:tc>
          <w:tcPr>
            <w:tcW w:w="1701" w:type="dxa"/>
            <w:tcBorders>
              <w:top w:val="nil"/>
              <w:left w:val="nil"/>
              <w:bottom w:val="single" w:sz="4" w:space="0" w:color="auto"/>
              <w:right w:val="single" w:sz="4" w:space="0" w:color="auto"/>
            </w:tcBorders>
            <w:shd w:val="clear" w:color="auto" w:fill="auto"/>
            <w:noWrap/>
            <w:vAlign w:val="center"/>
            <w:hideMark/>
          </w:tcPr>
          <w:p w14:paraId="4CF4A1BE" w14:textId="77777777" w:rsidR="00A73A63" w:rsidRPr="00A73A63" w:rsidRDefault="00A73A63" w:rsidP="00A73A63">
            <w:pPr>
              <w:jc w:val="right"/>
              <w:rPr>
                <w:sz w:val="22"/>
                <w:szCs w:val="22"/>
              </w:rPr>
            </w:pPr>
            <w:r w:rsidRPr="00A73A63">
              <w:rPr>
                <w:sz w:val="22"/>
                <w:szCs w:val="22"/>
              </w:rPr>
              <w:t>858,2</w:t>
            </w:r>
          </w:p>
        </w:tc>
      </w:tr>
      <w:tr w:rsidR="00A73A63" w:rsidRPr="00A73A63" w14:paraId="7B6687FA" w14:textId="77777777" w:rsidTr="00A6493F">
        <w:trPr>
          <w:trHeight w:val="3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F0529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19DDDA1"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204C0A6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037217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E0C1C6C"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1AB4E4A" w14:textId="77777777" w:rsidR="00A73A63" w:rsidRPr="00A73A63" w:rsidRDefault="00A73A63" w:rsidP="00A73A63">
            <w:pPr>
              <w:jc w:val="center"/>
              <w:rPr>
                <w:sz w:val="22"/>
                <w:szCs w:val="22"/>
              </w:rPr>
            </w:pPr>
            <w:r w:rsidRPr="00A73A63">
              <w:rPr>
                <w:sz w:val="22"/>
                <w:szCs w:val="22"/>
              </w:rPr>
              <w:t>01.2.86.96500</w:t>
            </w:r>
          </w:p>
        </w:tc>
        <w:tc>
          <w:tcPr>
            <w:tcW w:w="708" w:type="dxa"/>
            <w:tcBorders>
              <w:top w:val="nil"/>
              <w:left w:val="nil"/>
              <w:bottom w:val="single" w:sz="4" w:space="0" w:color="auto"/>
              <w:right w:val="single" w:sz="4" w:space="0" w:color="auto"/>
            </w:tcBorders>
            <w:shd w:val="clear" w:color="auto" w:fill="auto"/>
            <w:vAlign w:val="center"/>
            <w:hideMark/>
          </w:tcPr>
          <w:p w14:paraId="13E73019"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272CDFF0" w14:textId="77777777" w:rsidR="00A73A63" w:rsidRPr="00A73A63" w:rsidRDefault="00A73A63" w:rsidP="00A73A63">
            <w:pPr>
              <w:jc w:val="right"/>
              <w:rPr>
                <w:sz w:val="22"/>
                <w:szCs w:val="22"/>
              </w:rPr>
            </w:pPr>
            <w:r w:rsidRPr="00A73A63">
              <w:rPr>
                <w:sz w:val="22"/>
                <w:szCs w:val="22"/>
              </w:rPr>
              <w:t>434,6</w:t>
            </w:r>
          </w:p>
        </w:tc>
        <w:tc>
          <w:tcPr>
            <w:tcW w:w="1701" w:type="dxa"/>
            <w:tcBorders>
              <w:top w:val="nil"/>
              <w:left w:val="nil"/>
              <w:bottom w:val="single" w:sz="4" w:space="0" w:color="auto"/>
              <w:right w:val="single" w:sz="4" w:space="0" w:color="auto"/>
            </w:tcBorders>
            <w:shd w:val="clear" w:color="auto" w:fill="auto"/>
            <w:noWrap/>
            <w:vAlign w:val="center"/>
            <w:hideMark/>
          </w:tcPr>
          <w:p w14:paraId="7F97BE25" w14:textId="77777777" w:rsidR="00A73A63" w:rsidRPr="00A73A63" w:rsidRDefault="00A73A63" w:rsidP="00A73A63">
            <w:pPr>
              <w:jc w:val="right"/>
              <w:rPr>
                <w:sz w:val="22"/>
                <w:szCs w:val="22"/>
              </w:rPr>
            </w:pPr>
            <w:r w:rsidRPr="00A73A63">
              <w:rPr>
                <w:sz w:val="22"/>
                <w:szCs w:val="22"/>
              </w:rPr>
              <w:t>236,3</w:t>
            </w:r>
          </w:p>
        </w:tc>
      </w:tr>
      <w:tr w:rsidR="00A73A63" w:rsidRPr="00A73A63" w14:paraId="62214B7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7B697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4891C58" w14:textId="77777777" w:rsidR="00A73A63" w:rsidRPr="00A73A63" w:rsidRDefault="00A73A63" w:rsidP="00A73A63">
            <w:pPr>
              <w:jc w:val="both"/>
              <w:rPr>
                <w:b/>
                <w:bCs/>
                <w:sz w:val="22"/>
                <w:szCs w:val="22"/>
              </w:rPr>
            </w:pPr>
            <w:r w:rsidRPr="00A73A63">
              <w:rPr>
                <w:b/>
                <w:bCs/>
                <w:sz w:val="22"/>
                <w:szCs w:val="22"/>
              </w:rPr>
              <w:t>Муниципальная программа «Обеспечение комплексных мер безопасности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B114551"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09D1D1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6723EC4"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47DEDA9E" w14:textId="77777777" w:rsidR="00A73A63" w:rsidRPr="00A73A63" w:rsidRDefault="00A73A63" w:rsidP="00A73A63">
            <w:pPr>
              <w:jc w:val="center"/>
              <w:rPr>
                <w:sz w:val="22"/>
                <w:szCs w:val="22"/>
              </w:rPr>
            </w:pPr>
            <w:r w:rsidRPr="00A73A63">
              <w:rPr>
                <w:sz w:val="22"/>
                <w:szCs w:val="22"/>
              </w:rPr>
              <w:t>06.0.00.00000</w:t>
            </w:r>
          </w:p>
        </w:tc>
        <w:tc>
          <w:tcPr>
            <w:tcW w:w="708" w:type="dxa"/>
            <w:tcBorders>
              <w:top w:val="nil"/>
              <w:left w:val="nil"/>
              <w:bottom w:val="single" w:sz="4" w:space="0" w:color="auto"/>
              <w:right w:val="single" w:sz="4" w:space="0" w:color="auto"/>
            </w:tcBorders>
            <w:shd w:val="clear" w:color="auto" w:fill="auto"/>
            <w:vAlign w:val="center"/>
            <w:hideMark/>
          </w:tcPr>
          <w:p w14:paraId="4B75AB1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30E345" w14:textId="77777777" w:rsidR="00A73A63" w:rsidRPr="00A73A63" w:rsidRDefault="00A73A63" w:rsidP="00A73A63">
            <w:pPr>
              <w:jc w:val="right"/>
              <w:rPr>
                <w:sz w:val="22"/>
                <w:szCs w:val="22"/>
              </w:rPr>
            </w:pPr>
            <w:r w:rsidRPr="00A73A63">
              <w:rPr>
                <w:sz w:val="22"/>
                <w:szCs w:val="22"/>
              </w:rPr>
              <w:t>2 465,8</w:t>
            </w:r>
          </w:p>
        </w:tc>
        <w:tc>
          <w:tcPr>
            <w:tcW w:w="1701" w:type="dxa"/>
            <w:tcBorders>
              <w:top w:val="nil"/>
              <w:left w:val="nil"/>
              <w:bottom w:val="single" w:sz="4" w:space="0" w:color="auto"/>
              <w:right w:val="single" w:sz="4" w:space="0" w:color="auto"/>
            </w:tcBorders>
            <w:shd w:val="clear" w:color="auto" w:fill="auto"/>
            <w:noWrap/>
            <w:vAlign w:val="center"/>
            <w:hideMark/>
          </w:tcPr>
          <w:p w14:paraId="7A8BD96E" w14:textId="77777777" w:rsidR="00A73A63" w:rsidRPr="00A73A63" w:rsidRDefault="00A73A63" w:rsidP="00A73A63">
            <w:pPr>
              <w:jc w:val="right"/>
              <w:rPr>
                <w:sz w:val="22"/>
                <w:szCs w:val="22"/>
              </w:rPr>
            </w:pPr>
            <w:r w:rsidRPr="00A73A63">
              <w:rPr>
                <w:sz w:val="22"/>
                <w:szCs w:val="22"/>
              </w:rPr>
              <w:t>3 438,0</w:t>
            </w:r>
          </w:p>
        </w:tc>
      </w:tr>
      <w:tr w:rsidR="00A73A63" w:rsidRPr="00A73A63" w14:paraId="73E5D312"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5913D6"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E5AB908"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«Профилактика правонарушений в </w:t>
            </w:r>
            <w:proofErr w:type="spellStart"/>
            <w:r w:rsidRPr="00A73A63">
              <w:rPr>
                <w:sz w:val="22"/>
                <w:szCs w:val="22"/>
              </w:rPr>
              <w:t>Шелеховском</w:t>
            </w:r>
            <w:proofErr w:type="spellEnd"/>
            <w:r w:rsidRPr="00A73A63">
              <w:rPr>
                <w:sz w:val="22"/>
                <w:szCs w:val="22"/>
              </w:rPr>
              <w:t xml:space="preserve"> районе»</w:t>
            </w:r>
          </w:p>
        </w:tc>
        <w:tc>
          <w:tcPr>
            <w:tcW w:w="1134" w:type="dxa"/>
            <w:tcBorders>
              <w:top w:val="nil"/>
              <w:left w:val="nil"/>
              <w:bottom w:val="single" w:sz="4" w:space="0" w:color="auto"/>
              <w:right w:val="single" w:sz="4" w:space="0" w:color="auto"/>
            </w:tcBorders>
            <w:shd w:val="clear" w:color="auto" w:fill="auto"/>
            <w:vAlign w:val="center"/>
            <w:hideMark/>
          </w:tcPr>
          <w:p w14:paraId="19793BE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AFBD82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A9FEB5F"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4154C84" w14:textId="77777777" w:rsidR="00A73A63" w:rsidRPr="00A73A63" w:rsidRDefault="00A73A63" w:rsidP="00A73A63">
            <w:pPr>
              <w:jc w:val="center"/>
              <w:rPr>
                <w:sz w:val="22"/>
                <w:szCs w:val="22"/>
              </w:rPr>
            </w:pPr>
            <w:r w:rsidRPr="00A73A63">
              <w:rPr>
                <w:sz w:val="22"/>
                <w:szCs w:val="22"/>
              </w:rPr>
              <w:t>06.3.00.00000</w:t>
            </w:r>
          </w:p>
        </w:tc>
        <w:tc>
          <w:tcPr>
            <w:tcW w:w="708" w:type="dxa"/>
            <w:tcBorders>
              <w:top w:val="nil"/>
              <w:left w:val="nil"/>
              <w:bottom w:val="single" w:sz="4" w:space="0" w:color="auto"/>
              <w:right w:val="single" w:sz="4" w:space="0" w:color="auto"/>
            </w:tcBorders>
            <w:shd w:val="clear" w:color="auto" w:fill="auto"/>
            <w:vAlign w:val="center"/>
            <w:hideMark/>
          </w:tcPr>
          <w:p w14:paraId="302535D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8FB421" w14:textId="77777777" w:rsidR="00A73A63" w:rsidRPr="00A73A63" w:rsidRDefault="00A73A63" w:rsidP="00A73A63">
            <w:pPr>
              <w:jc w:val="right"/>
              <w:rPr>
                <w:sz w:val="22"/>
                <w:szCs w:val="22"/>
              </w:rPr>
            </w:pPr>
            <w:r w:rsidRPr="00A73A63">
              <w:rPr>
                <w:sz w:val="22"/>
                <w:szCs w:val="22"/>
              </w:rPr>
              <w:t>2 465,8</w:t>
            </w:r>
          </w:p>
        </w:tc>
        <w:tc>
          <w:tcPr>
            <w:tcW w:w="1701" w:type="dxa"/>
            <w:tcBorders>
              <w:top w:val="nil"/>
              <w:left w:val="nil"/>
              <w:bottom w:val="single" w:sz="4" w:space="0" w:color="auto"/>
              <w:right w:val="single" w:sz="4" w:space="0" w:color="auto"/>
            </w:tcBorders>
            <w:shd w:val="clear" w:color="auto" w:fill="auto"/>
            <w:noWrap/>
            <w:vAlign w:val="center"/>
            <w:hideMark/>
          </w:tcPr>
          <w:p w14:paraId="09FE17DB" w14:textId="77777777" w:rsidR="00A73A63" w:rsidRPr="00A73A63" w:rsidRDefault="00A73A63" w:rsidP="00A73A63">
            <w:pPr>
              <w:jc w:val="right"/>
              <w:rPr>
                <w:sz w:val="22"/>
                <w:szCs w:val="22"/>
              </w:rPr>
            </w:pPr>
            <w:r w:rsidRPr="00A73A63">
              <w:rPr>
                <w:sz w:val="22"/>
                <w:szCs w:val="22"/>
              </w:rPr>
              <w:t>3 438,0</w:t>
            </w:r>
          </w:p>
        </w:tc>
      </w:tr>
      <w:tr w:rsidR="00A73A63" w:rsidRPr="00A73A63" w14:paraId="28967944"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DF415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9D989EE" w14:textId="77777777" w:rsidR="00A73A63" w:rsidRPr="00A73A63" w:rsidRDefault="00A73A63" w:rsidP="00A73A63">
            <w:pPr>
              <w:jc w:val="both"/>
              <w:rPr>
                <w:b/>
                <w:bCs/>
                <w:sz w:val="22"/>
                <w:szCs w:val="22"/>
              </w:rPr>
            </w:pPr>
            <w:r w:rsidRPr="00A73A63">
              <w:rPr>
                <w:b/>
                <w:bCs/>
                <w:sz w:val="22"/>
                <w:szCs w:val="22"/>
              </w:rPr>
              <w:t xml:space="preserve">Основное мероприятие </w:t>
            </w:r>
            <w:r w:rsidRPr="00A73A63">
              <w:rPr>
                <w:sz w:val="22"/>
                <w:szCs w:val="22"/>
              </w:rPr>
              <w:t>«Профилактика терроризма и экстремизма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98D509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D58B41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F0212B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D9535C6" w14:textId="77777777" w:rsidR="00A73A63" w:rsidRPr="00A73A63" w:rsidRDefault="00A73A63" w:rsidP="00A73A63">
            <w:pPr>
              <w:jc w:val="center"/>
              <w:rPr>
                <w:sz w:val="22"/>
                <w:szCs w:val="22"/>
              </w:rPr>
            </w:pPr>
            <w:r w:rsidRPr="00A73A63">
              <w:rPr>
                <w:sz w:val="22"/>
                <w:szCs w:val="22"/>
              </w:rPr>
              <w:t>06.3.51.00000</w:t>
            </w:r>
          </w:p>
        </w:tc>
        <w:tc>
          <w:tcPr>
            <w:tcW w:w="708" w:type="dxa"/>
            <w:tcBorders>
              <w:top w:val="nil"/>
              <w:left w:val="nil"/>
              <w:bottom w:val="single" w:sz="4" w:space="0" w:color="auto"/>
              <w:right w:val="single" w:sz="4" w:space="0" w:color="auto"/>
            </w:tcBorders>
            <w:shd w:val="clear" w:color="auto" w:fill="auto"/>
            <w:vAlign w:val="center"/>
            <w:hideMark/>
          </w:tcPr>
          <w:p w14:paraId="503CBC5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12B737" w14:textId="77777777" w:rsidR="00A73A63" w:rsidRPr="00A73A63" w:rsidRDefault="00A73A63" w:rsidP="00A73A63">
            <w:pPr>
              <w:jc w:val="right"/>
              <w:rPr>
                <w:sz w:val="22"/>
                <w:szCs w:val="22"/>
              </w:rPr>
            </w:pPr>
            <w:r w:rsidRPr="00A73A63">
              <w:rPr>
                <w:sz w:val="22"/>
                <w:szCs w:val="22"/>
              </w:rPr>
              <w:t>2 465,8</w:t>
            </w:r>
          </w:p>
        </w:tc>
        <w:tc>
          <w:tcPr>
            <w:tcW w:w="1701" w:type="dxa"/>
            <w:tcBorders>
              <w:top w:val="nil"/>
              <w:left w:val="nil"/>
              <w:bottom w:val="single" w:sz="4" w:space="0" w:color="auto"/>
              <w:right w:val="single" w:sz="4" w:space="0" w:color="auto"/>
            </w:tcBorders>
            <w:shd w:val="clear" w:color="auto" w:fill="auto"/>
            <w:noWrap/>
            <w:vAlign w:val="center"/>
            <w:hideMark/>
          </w:tcPr>
          <w:p w14:paraId="7A0B8FBF" w14:textId="77777777" w:rsidR="00A73A63" w:rsidRPr="00A73A63" w:rsidRDefault="00A73A63" w:rsidP="00A73A63">
            <w:pPr>
              <w:jc w:val="right"/>
              <w:rPr>
                <w:sz w:val="22"/>
                <w:szCs w:val="22"/>
              </w:rPr>
            </w:pPr>
            <w:r w:rsidRPr="00A73A63">
              <w:rPr>
                <w:sz w:val="22"/>
                <w:szCs w:val="22"/>
              </w:rPr>
              <w:t>3 438,0</w:t>
            </w:r>
          </w:p>
        </w:tc>
      </w:tr>
      <w:tr w:rsidR="00A73A63" w:rsidRPr="00A73A63" w14:paraId="4C43168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B6E85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6FB3143" w14:textId="77777777" w:rsidR="00A73A63" w:rsidRPr="00A73A63" w:rsidRDefault="00A73A63" w:rsidP="00A73A63">
            <w:pPr>
              <w:jc w:val="both"/>
              <w:rPr>
                <w:sz w:val="22"/>
                <w:szCs w:val="22"/>
              </w:rPr>
            </w:pPr>
            <w:r w:rsidRPr="00A73A63">
              <w:rPr>
                <w:sz w:val="22"/>
                <w:szCs w:val="22"/>
              </w:rPr>
              <w:t>Мероприятия, направленные на обеспечения безопасной среды проживания жителей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D9D95E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18CB27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DA70FC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D1597B1" w14:textId="77777777" w:rsidR="00A73A63" w:rsidRPr="00A73A63" w:rsidRDefault="00A73A63" w:rsidP="00A73A63">
            <w:pPr>
              <w:jc w:val="center"/>
              <w:rPr>
                <w:sz w:val="22"/>
                <w:szCs w:val="22"/>
              </w:rPr>
            </w:pPr>
            <w:r w:rsidRPr="00A73A63">
              <w:rPr>
                <w:sz w:val="22"/>
                <w:szCs w:val="22"/>
              </w:rPr>
              <w:t>06.3.51.95100</w:t>
            </w:r>
          </w:p>
        </w:tc>
        <w:tc>
          <w:tcPr>
            <w:tcW w:w="708" w:type="dxa"/>
            <w:tcBorders>
              <w:top w:val="nil"/>
              <w:left w:val="nil"/>
              <w:bottom w:val="single" w:sz="4" w:space="0" w:color="auto"/>
              <w:right w:val="single" w:sz="4" w:space="0" w:color="auto"/>
            </w:tcBorders>
            <w:shd w:val="clear" w:color="auto" w:fill="auto"/>
            <w:vAlign w:val="center"/>
            <w:hideMark/>
          </w:tcPr>
          <w:p w14:paraId="00693CF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053A2A5" w14:textId="77777777" w:rsidR="00A73A63" w:rsidRPr="00A73A63" w:rsidRDefault="00A73A63" w:rsidP="00A73A63">
            <w:pPr>
              <w:jc w:val="right"/>
              <w:rPr>
                <w:sz w:val="22"/>
                <w:szCs w:val="22"/>
              </w:rPr>
            </w:pPr>
            <w:r w:rsidRPr="00A73A63">
              <w:rPr>
                <w:sz w:val="22"/>
                <w:szCs w:val="22"/>
              </w:rPr>
              <w:t>832,3</w:t>
            </w:r>
          </w:p>
        </w:tc>
        <w:tc>
          <w:tcPr>
            <w:tcW w:w="1701" w:type="dxa"/>
            <w:tcBorders>
              <w:top w:val="nil"/>
              <w:left w:val="nil"/>
              <w:bottom w:val="single" w:sz="4" w:space="0" w:color="auto"/>
              <w:right w:val="single" w:sz="4" w:space="0" w:color="auto"/>
            </w:tcBorders>
            <w:shd w:val="clear" w:color="auto" w:fill="auto"/>
            <w:noWrap/>
            <w:vAlign w:val="center"/>
            <w:hideMark/>
          </w:tcPr>
          <w:p w14:paraId="03937D85" w14:textId="77777777" w:rsidR="00A73A63" w:rsidRPr="00A73A63" w:rsidRDefault="00A73A63" w:rsidP="00A73A63">
            <w:pPr>
              <w:jc w:val="right"/>
              <w:rPr>
                <w:sz w:val="22"/>
                <w:szCs w:val="22"/>
              </w:rPr>
            </w:pPr>
            <w:r w:rsidRPr="00A73A63">
              <w:rPr>
                <w:sz w:val="22"/>
                <w:szCs w:val="22"/>
              </w:rPr>
              <w:t>630,0</w:t>
            </w:r>
          </w:p>
        </w:tc>
      </w:tr>
      <w:tr w:rsidR="00A73A63" w:rsidRPr="00A73A63" w14:paraId="4C46095C"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C52B1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B13D618"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309396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3EBE05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B0B0F3F"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254DE51" w14:textId="77777777" w:rsidR="00A73A63" w:rsidRPr="00A73A63" w:rsidRDefault="00A73A63" w:rsidP="00A73A63">
            <w:pPr>
              <w:jc w:val="center"/>
              <w:rPr>
                <w:sz w:val="22"/>
                <w:szCs w:val="22"/>
              </w:rPr>
            </w:pPr>
            <w:r w:rsidRPr="00A73A63">
              <w:rPr>
                <w:sz w:val="22"/>
                <w:szCs w:val="22"/>
              </w:rPr>
              <w:t>06.3.51.95100</w:t>
            </w:r>
          </w:p>
        </w:tc>
        <w:tc>
          <w:tcPr>
            <w:tcW w:w="708" w:type="dxa"/>
            <w:tcBorders>
              <w:top w:val="nil"/>
              <w:left w:val="nil"/>
              <w:bottom w:val="single" w:sz="4" w:space="0" w:color="auto"/>
              <w:right w:val="single" w:sz="4" w:space="0" w:color="auto"/>
            </w:tcBorders>
            <w:shd w:val="clear" w:color="auto" w:fill="auto"/>
            <w:vAlign w:val="center"/>
            <w:hideMark/>
          </w:tcPr>
          <w:p w14:paraId="3CE1C223"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BE1842B" w14:textId="77777777" w:rsidR="00A73A63" w:rsidRPr="00A73A63" w:rsidRDefault="00A73A63" w:rsidP="00A73A63">
            <w:pPr>
              <w:jc w:val="right"/>
              <w:rPr>
                <w:sz w:val="22"/>
                <w:szCs w:val="22"/>
              </w:rPr>
            </w:pPr>
            <w:r w:rsidRPr="00A73A63">
              <w:rPr>
                <w:sz w:val="22"/>
                <w:szCs w:val="22"/>
              </w:rPr>
              <w:t>515,3</w:t>
            </w:r>
          </w:p>
        </w:tc>
        <w:tc>
          <w:tcPr>
            <w:tcW w:w="1701" w:type="dxa"/>
            <w:tcBorders>
              <w:top w:val="nil"/>
              <w:left w:val="nil"/>
              <w:bottom w:val="single" w:sz="4" w:space="0" w:color="auto"/>
              <w:right w:val="single" w:sz="4" w:space="0" w:color="auto"/>
            </w:tcBorders>
            <w:shd w:val="clear" w:color="auto" w:fill="auto"/>
            <w:noWrap/>
            <w:vAlign w:val="center"/>
            <w:hideMark/>
          </w:tcPr>
          <w:p w14:paraId="55983C16" w14:textId="77777777" w:rsidR="00A73A63" w:rsidRPr="00A73A63" w:rsidRDefault="00A73A63" w:rsidP="00A73A63">
            <w:pPr>
              <w:jc w:val="right"/>
              <w:rPr>
                <w:sz w:val="22"/>
                <w:szCs w:val="22"/>
              </w:rPr>
            </w:pPr>
            <w:r w:rsidRPr="00A73A63">
              <w:rPr>
                <w:sz w:val="22"/>
                <w:szCs w:val="22"/>
              </w:rPr>
              <w:t>500,3</w:t>
            </w:r>
          </w:p>
        </w:tc>
      </w:tr>
      <w:tr w:rsidR="00A73A63" w:rsidRPr="00A73A63" w14:paraId="7853D620"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E1E17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5928FC8"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52A2BC6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8239A7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8E953D2"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4A41668C" w14:textId="77777777" w:rsidR="00A73A63" w:rsidRPr="00A73A63" w:rsidRDefault="00A73A63" w:rsidP="00A73A63">
            <w:pPr>
              <w:jc w:val="center"/>
              <w:rPr>
                <w:sz w:val="22"/>
                <w:szCs w:val="22"/>
              </w:rPr>
            </w:pPr>
            <w:r w:rsidRPr="00A73A63">
              <w:rPr>
                <w:sz w:val="22"/>
                <w:szCs w:val="22"/>
              </w:rPr>
              <w:t>06.3.51.95100</w:t>
            </w:r>
          </w:p>
        </w:tc>
        <w:tc>
          <w:tcPr>
            <w:tcW w:w="708" w:type="dxa"/>
            <w:tcBorders>
              <w:top w:val="nil"/>
              <w:left w:val="nil"/>
              <w:bottom w:val="single" w:sz="4" w:space="0" w:color="auto"/>
              <w:right w:val="single" w:sz="4" w:space="0" w:color="auto"/>
            </w:tcBorders>
            <w:shd w:val="clear" w:color="auto" w:fill="auto"/>
            <w:vAlign w:val="center"/>
            <w:hideMark/>
          </w:tcPr>
          <w:p w14:paraId="4A07D8BC"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2A126FE7" w14:textId="77777777" w:rsidR="00A73A63" w:rsidRPr="00A73A63" w:rsidRDefault="00A73A63" w:rsidP="00A73A63">
            <w:pPr>
              <w:jc w:val="right"/>
              <w:rPr>
                <w:sz w:val="22"/>
                <w:szCs w:val="22"/>
              </w:rPr>
            </w:pPr>
            <w:r w:rsidRPr="00A73A63">
              <w:rPr>
                <w:sz w:val="22"/>
                <w:szCs w:val="22"/>
              </w:rPr>
              <w:t>317,0</w:t>
            </w:r>
          </w:p>
        </w:tc>
        <w:tc>
          <w:tcPr>
            <w:tcW w:w="1701" w:type="dxa"/>
            <w:tcBorders>
              <w:top w:val="nil"/>
              <w:left w:val="nil"/>
              <w:bottom w:val="single" w:sz="4" w:space="0" w:color="auto"/>
              <w:right w:val="single" w:sz="4" w:space="0" w:color="auto"/>
            </w:tcBorders>
            <w:shd w:val="clear" w:color="auto" w:fill="auto"/>
            <w:noWrap/>
            <w:vAlign w:val="center"/>
            <w:hideMark/>
          </w:tcPr>
          <w:p w14:paraId="205BAEF6" w14:textId="77777777" w:rsidR="00A73A63" w:rsidRPr="00A73A63" w:rsidRDefault="00A73A63" w:rsidP="00A73A63">
            <w:pPr>
              <w:jc w:val="right"/>
              <w:rPr>
                <w:sz w:val="22"/>
                <w:szCs w:val="22"/>
              </w:rPr>
            </w:pPr>
            <w:r w:rsidRPr="00A73A63">
              <w:rPr>
                <w:sz w:val="22"/>
                <w:szCs w:val="22"/>
              </w:rPr>
              <w:t>129,7</w:t>
            </w:r>
          </w:p>
        </w:tc>
      </w:tr>
      <w:tr w:rsidR="00A73A63" w:rsidRPr="00A73A63" w14:paraId="25F5AA4D"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4A83C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CAD8651" w14:textId="77777777" w:rsidR="00A73A63" w:rsidRPr="00A73A63" w:rsidRDefault="00A73A63" w:rsidP="00A73A63">
            <w:pPr>
              <w:jc w:val="both"/>
              <w:rPr>
                <w:sz w:val="22"/>
                <w:szCs w:val="22"/>
              </w:rPr>
            </w:pPr>
            <w:r w:rsidRPr="00A73A63">
              <w:rPr>
                <w:sz w:val="22"/>
                <w:szCs w:val="22"/>
              </w:rPr>
              <w:t xml:space="preserve">Оснащение инженерно-техническими средствами зданий и территорий муниципальных образовательных </w:t>
            </w:r>
            <w:r w:rsidRPr="00A73A63">
              <w:rPr>
                <w:sz w:val="22"/>
                <w:szCs w:val="22"/>
              </w:rPr>
              <w:lastRenderedPageBreak/>
              <w:t>организаций в целях обеспечения антитеррористической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14:paraId="480686ED"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3D73001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FD79C4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D93C197" w14:textId="77777777" w:rsidR="00A73A63" w:rsidRPr="00A73A63" w:rsidRDefault="00A73A63" w:rsidP="00A73A63">
            <w:pPr>
              <w:jc w:val="center"/>
              <w:rPr>
                <w:sz w:val="22"/>
                <w:szCs w:val="22"/>
              </w:rPr>
            </w:pPr>
            <w:r w:rsidRPr="00A73A63">
              <w:rPr>
                <w:sz w:val="22"/>
                <w:szCs w:val="22"/>
              </w:rPr>
              <w:t>06.3.51.S2949</w:t>
            </w:r>
          </w:p>
        </w:tc>
        <w:tc>
          <w:tcPr>
            <w:tcW w:w="708" w:type="dxa"/>
            <w:tcBorders>
              <w:top w:val="nil"/>
              <w:left w:val="nil"/>
              <w:bottom w:val="single" w:sz="4" w:space="0" w:color="auto"/>
              <w:right w:val="single" w:sz="4" w:space="0" w:color="auto"/>
            </w:tcBorders>
            <w:shd w:val="clear" w:color="auto" w:fill="auto"/>
            <w:vAlign w:val="center"/>
            <w:hideMark/>
          </w:tcPr>
          <w:p w14:paraId="7876775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CC9134" w14:textId="77777777" w:rsidR="00A73A63" w:rsidRPr="00A73A63" w:rsidRDefault="00A73A63" w:rsidP="00A73A63">
            <w:pPr>
              <w:jc w:val="right"/>
              <w:rPr>
                <w:sz w:val="22"/>
                <w:szCs w:val="22"/>
              </w:rPr>
            </w:pPr>
            <w:r w:rsidRPr="00A73A63">
              <w:rPr>
                <w:sz w:val="22"/>
                <w:szCs w:val="22"/>
              </w:rPr>
              <w:t>1 633,5</w:t>
            </w:r>
          </w:p>
        </w:tc>
        <w:tc>
          <w:tcPr>
            <w:tcW w:w="1701" w:type="dxa"/>
            <w:tcBorders>
              <w:top w:val="nil"/>
              <w:left w:val="nil"/>
              <w:bottom w:val="single" w:sz="4" w:space="0" w:color="auto"/>
              <w:right w:val="single" w:sz="4" w:space="0" w:color="auto"/>
            </w:tcBorders>
            <w:shd w:val="clear" w:color="auto" w:fill="auto"/>
            <w:noWrap/>
            <w:vAlign w:val="center"/>
            <w:hideMark/>
          </w:tcPr>
          <w:p w14:paraId="09EB6105" w14:textId="77777777" w:rsidR="00A73A63" w:rsidRPr="00A73A63" w:rsidRDefault="00A73A63" w:rsidP="00A73A63">
            <w:pPr>
              <w:jc w:val="right"/>
              <w:rPr>
                <w:sz w:val="22"/>
                <w:szCs w:val="22"/>
              </w:rPr>
            </w:pPr>
            <w:r w:rsidRPr="00A73A63">
              <w:rPr>
                <w:sz w:val="22"/>
                <w:szCs w:val="22"/>
              </w:rPr>
              <w:t>2 808,0</w:t>
            </w:r>
          </w:p>
        </w:tc>
      </w:tr>
      <w:tr w:rsidR="00A73A63" w:rsidRPr="00A73A63" w14:paraId="2E3ED9FB"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930943"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FD73F83"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4FAC34D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C741B6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D4C55E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4892336" w14:textId="77777777" w:rsidR="00A73A63" w:rsidRPr="00A73A63" w:rsidRDefault="00A73A63" w:rsidP="00A73A63">
            <w:pPr>
              <w:jc w:val="center"/>
              <w:rPr>
                <w:sz w:val="22"/>
                <w:szCs w:val="22"/>
              </w:rPr>
            </w:pPr>
            <w:r w:rsidRPr="00A73A63">
              <w:rPr>
                <w:sz w:val="22"/>
                <w:szCs w:val="22"/>
              </w:rPr>
              <w:t>06.3.51.S2949</w:t>
            </w:r>
          </w:p>
        </w:tc>
        <w:tc>
          <w:tcPr>
            <w:tcW w:w="708" w:type="dxa"/>
            <w:tcBorders>
              <w:top w:val="nil"/>
              <w:left w:val="nil"/>
              <w:bottom w:val="single" w:sz="4" w:space="0" w:color="auto"/>
              <w:right w:val="single" w:sz="4" w:space="0" w:color="auto"/>
            </w:tcBorders>
            <w:shd w:val="clear" w:color="auto" w:fill="auto"/>
            <w:vAlign w:val="center"/>
            <w:hideMark/>
          </w:tcPr>
          <w:p w14:paraId="7C18BEB5"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C591BC4" w14:textId="77777777" w:rsidR="00A73A63" w:rsidRPr="00A73A63" w:rsidRDefault="00A73A63" w:rsidP="00A73A63">
            <w:pPr>
              <w:jc w:val="right"/>
              <w:rPr>
                <w:sz w:val="22"/>
                <w:szCs w:val="22"/>
              </w:rPr>
            </w:pPr>
            <w:r w:rsidRPr="00A73A63">
              <w:rPr>
                <w:sz w:val="22"/>
                <w:szCs w:val="22"/>
              </w:rPr>
              <w:t>1 089,0</w:t>
            </w:r>
          </w:p>
        </w:tc>
        <w:tc>
          <w:tcPr>
            <w:tcW w:w="1701" w:type="dxa"/>
            <w:tcBorders>
              <w:top w:val="nil"/>
              <w:left w:val="nil"/>
              <w:bottom w:val="single" w:sz="4" w:space="0" w:color="auto"/>
              <w:right w:val="single" w:sz="4" w:space="0" w:color="auto"/>
            </w:tcBorders>
            <w:shd w:val="clear" w:color="auto" w:fill="auto"/>
            <w:noWrap/>
            <w:vAlign w:val="center"/>
            <w:hideMark/>
          </w:tcPr>
          <w:p w14:paraId="618B0B56" w14:textId="77777777" w:rsidR="00A73A63" w:rsidRPr="00A73A63" w:rsidRDefault="00A73A63" w:rsidP="00A73A63">
            <w:pPr>
              <w:jc w:val="right"/>
              <w:rPr>
                <w:sz w:val="22"/>
                <w:szCs w:val="22"/>
              </w:rPr>
            </w:pPr>
            <w:r w:rsidRPr="00A73A63">
              <w:rPr>
                <w:sz w:val="22"/>
                <w:szCs w:val="22"/>
              </w:rPr>
              <w:t>2 246,4</w:t>
            </w:r>
          </w:p>
        </w:tc>
      </w:tr>
      <w:tr w:rsidR="00A73A63" w:rsidRPr="00A73A63" w14:paraId="3006EF45"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3D2FB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25BC4BD"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659750EA"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907FB1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237C81E"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104F3FF" w14:textId="77777777" w:rsidR="00A73A63" w:rsidRPr="00A73A63" w:rsidRDefault="00A73A63" w:rsidP="00A73A63">
            <w:pPr>
              <w:jc w:val="center"/>
              <w:rPr>
                <w:sz w:val="22"/>
                <w:szCs w:val="22"/>
              </w:rPr>
            </w:pPr>
            <w:r w:rsidRPr="00A73A63">
              <w:rPr>
                <w:sz w:val="22"/>
                <w:szCs w:val="22"/>
              </w:rPr>
              <w:t>06.3.51.S2949</w:t>
            </w:r>
          </w:p>
        </w:tc>
        <w:tc>
          <w:tcPr>
            <w:tcW w:w="708" w:type="dxa"/>
            <w:tcBorders>
              <w:top w:val="nil"/>
              <w:left w:val="nil"/>
              <w:bottom w:val="single" w:sz="4" w:space="0" w:color="auto"/>
              <w:right w:val="single" w:sz="4" w:space="0" w:color="auto"/>
            </w:tcBorders>
            <w:shd w:val="clear" w:color="auto" w:fill="auto"/>
            <w:vAlign w:val="center"/>
            <w:hideMark/>
          </w:tcPr>
          <w:p w14:paraId="66117A51"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478E58DB" w14:textId="77777777" w:rsidR="00A73A63" w:rsidRPr="00A73A63" w:rsidRDefault="00A73A63" w:rsidP="00A73A63">
            <w:pPr>
              <w:jc w:val="right"/>
              <w:rPr>
                <w:sz w:val="22"/>
                <w:szCs w:val="22"/>
              </w:rPr>
            </w:pPr>
            <w:r w:rsidRPr="00A73A63">
              <w:rPr>
                <w:sz w:val="22"/>
                <w:szCs w:val="22"/>
              </w:rPr>
              <w:t>544,5</w:t>
            </w:r>
          </w:p>
        </w:tc>
        <w:tc>
          <w:tcPr>
            <w:tcW w:w="1701" w:type="dxa"/>
            <w:tcBorders>
              <w:top w:val="nil"/>
              <w:left w:val="nil"/>
              <w:bottom w:val="single" w:sz="4" w:space="0" w:color="auto"/>
              <w:right w:val="single" w:sz="4" w:space="0" w:color="auto"/>
            </w:tcBorders>
            <w:shd w:val="clear" w:color="auto" w:fill="auto"/>
            <w:noWrap/>
            <w:vAlign w:val="center"/>
            <w:hideMark/>
          </w:tcPr>
          <w:p w14:paraId="3AF3A4D2" w14:textId="77777777" w:rsidR="00A73A63" w:rsidRPr="00A73A63" w:rsidRDefault="00A73A63" w:rsidP="00A73A63">
            <w:pPr>
              <w:jc w:val="right"/>
              <w:rPr>
                <w:sz w:val="22"/>
                <w:szCs w:val="22"/>
              </w:rPr>
            </w:pPr>
            <w:r w:rsidRPr="00A73A63">
              <w:rPr>
                <w:sz w:val="22"/>
                <w:szCs w:val="22"/>
              </w:rPr>
              <w:t>561,6</w:t>
            </w:r>
          </w:p>
        </w:tc>
      </w:tr>
      <w:tr w:rsidR="00A73A63" w:rsidRPr="00A73A63" w14:paraId="3BA8F8CA"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601E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8531073" w14:textId="77777777" w:rsidR="00A73A63" w:rsidRPr="00A73A63" w:rsidRDefault="00A73A63" w:rsidP="00A73A63">
            <w:pPr>
              <w:jc w:val="both"/>
              <w:rPr>
                <w:sz w:val="22"/>
                <w:szCs w:val="22"/>
              </w:rPr>
            </w:pPr>
            <w:r w:rsidRPr="00A73A63">
              <w:rPr>
                <w:sz w:val="22"/>
                <w:szCs w:val="22"/>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14:paraId="75AABAF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1D419A8"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0E92038" w14:textId="77777777" w:rsidR="00A73A63" w:rsidRPr="00A73A63" w:rsidRDefault="00A73A63" w:rsidP="00A73A63">
            <w:pPr>
              <w:jc w:val="center"/>
              <w:rPr>
                <w:b/>
                <w:bCs/>
                <w:sz w:val="22"/>
                <w:szCs w:val="22"/>
              </w:rPr>
            </w:pPr>
            <w:r w:rsidRPr="00A73A63">
              <w:rPr>
                <w:b/>
                <w:bCs/>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A85C42E"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8C40F9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982ACB" w14:textId="77777777" w:rsidR="00A73A63" w:rsidRPr="00A73A63" w:rsidRDefault="00A73A63" w:rsidP="00A73A63">
            <w:pPr>
              <w:jc w:val="right"/>
              <w:rPr>
                <w:sz w:val="22"/>
                <w:szCs w:val="22"/>
              </w:rPr>
            </w:pPr>
            <w:r w:rsidRPr="00A73A63">
              <w:rPr>
                <w:sz w:val="22"/>
                <w:szCs w:val="22"/>
              </w:rPr>
              <w:t>65 103,7</w:t>
            </w:r>
          </w:p>
        </w:tc>
        <w:tc>
          <w:tcPr>
            <w:tcW w:w="1701" w:type="dxa"/>
            <w:tcBorders>
              <w:top w:val="nil"/>
              <w:left w:val="nil"/>
              <w:bottom w:val="single" w:sz="4" w:space="0" w:color="auto"/>
              <w:right w:val="single" w:sz="4" w:space="0" w:color="auto"/>
            </w:tcBorders>
            <w:shd w:val="clear" w:color="auto" w:fill="auto"/>
            <w:noWrap/>
            <w:vAlign w:val="center"/>
            <w:hideMark/>
          </w:tcPr>
          <w:p w14:paraId="2CAE741B" w14:textId="77777777" w:rsidR="00A73A63" w:rsidRPr="00A73A63" w:rsidRDefault="00A73A63" w:rsidP="00A73A63">
            <w:pPr>
              <w:jc w:val="right"/>
              <w:rPr>
                <w:sz w:val="22"/>
                <w:szCs w:val="22"/>
              </w:rPr>
            </w:pPr>
            <w:r w:rsidRPr="00A73A63">
              <w:rPr>
                <w:sz w:val="22"/>
                <w:szCs w:val="22"/>
              </w:rPr>
              <w:t>61 466,1</w:t>
            </w:r>
          </w:p>
        </w:tc>
      </w:tr>
      <w:tr w:rsidR="00A73A63" w:rsidRPr="00A73A63" w14:paraId="34A457B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5D341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EA39CCF"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«Совершенствование сферы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65C39E3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C99AF4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EE5DD9B"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3736098" w14:textId="77777777" w:rsidR="00A73A63" w:rsidRPr="00A73A63" w:rsidRDefault="00A73A63" w:rsidP="00A73A63">
            <w:pPr>
              <w:jc w:val="center"/>
              <w:rPr>
                <w:sz w:val="22"/>
                <w:szCs w:val="22"/>
              </w:rPr>
            </w:pPr>
            <w:r w:rsidRPr="00A73A63">
              <w:rPr>
                <w:sz w:val="22"/>
                <w:szCs w:val="22"/>
              </w:rPr>
              <w:t>01.0.00.00000</w:t>
            </w:r>
          </w:p>
        </w:tc>
        <w:tc>
          <w:tcPr>
            <w:tcW w:w="708" w:type="dxa"/>
            <w:tcBorders>
              <w:top w:val="nil"/>
              <w:left w:val="nil"/>
              <w:bottom w:val="single" w:sz="4" w:space="0" w:color="auto"/>
              <w:right w:val="single" w:sz="4" w:space="0" w:color="auto"/>
            </w:tcBorders>
            <w:shd w:val="clear" w:color="auto" w:fill="auto"/>
            <w:vAlign w:val="center"/>
            <w:hideMark/>
          </w:tcPr>
          <w:p w14:paraId="5C4D868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2EC4AF" w14:textId="77777777" w:rsidR="00A73A63" w:rsidRPr="00A73A63" w:rsidRDefault="00A73A63" w:rsidP="00A73A63">
            <w:pPr>
              <w:jc w:val="right"/>
              <w:rPr>
                <w:sz w:val="22"/>
                <w:szCs w:val="22"/>
              </w:rPr>
            </w:pPr>
            <w:r w:rsidRPr="00A73A63">
              <w:rPr>
                <w:sz w:val="22"/>
                <w:szCs w:val="22"/>
              </w:rPr>
              <w:t>64 983,0</w:t>
            </w:r>
          </w:p>
        </w:tc>
        <w:tc>
          <w:tcPr>
            <w:tcW w:w="1701" w:type="dxa"/>
            <w:tcBorders>
              <w:top w:val="nil"/>
              <w:left w:val="nil"/>
              <w:bottom w:val="single" w:sz="4" w:space="0" w:color="auto"/>
              <w:right w:val="single" w:sz="4" w:space="0" w:color="auto"/>
            </w:tcBorders>
            <w:shd w:val="clear" w:color="auto" w:fill="auto"/>
            <w:noWrap/>
            <w:vAlign w:val="center"/>
            <w:hideMark/>
          </w:tcPr>
          <w:p w14:paraId="0E3C26AC" w14:textId="77777777" w:rsidR="00A73A63" w:rsidRPr="00A73A63" w:rsidRDefault="00A73A63" w:rsidP="00A73A63">
            <w:pPr>
              <w:jc w:val="right"/>
              <w:rPr>
                <w:sz w:val="22"/>
                <w:szCs w:val="22"/>
              </w:rPr>
            </w:pPr>
            <w:r w:rsidRPr="00A73A63">
              <w:rPr>
                <w:sz w:val="22"/>
                <w:szCs w:val="22"/>
              </w:rPr>
              <w:t>60 881,4</w:t>
            </w:r>
          </w:p>
        </w:tc>
      </w:tr>
      <w:tr w:rsidR="00A73A63" w:rsidRPr="00A73A63" w14:paraId="3FBC422D"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C51EE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83E880F"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«Организация предоставления дошкольного, начального общего, основного общего, среднего общего, дополнительного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41F69DF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D17B40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1621E1B"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C298FB5" w14:textId="77777777" w:rsidR="00A73A63" w:rsidRPr="00A73A63" w:rsidRDefault="00A73A63" w:rsidP="00A73A63">
            <w:pPr>
              <w:jc w:val="center"/>
              <w:rPr>
                <w:sz w:val="22"/>
                <w:szCs w:val="22"/>
              </w:rPr>
            </w:pPr>
            <w:r w:rsidRPr="00A73A63">
              <w:rPr>
                <w:sz w:val="22"/>
                <w:szCs w:val="22"/>
              </w:rPr>
              <w:t>01.1.00.00000</w:t>
            </w:r>
          </w:p>
        </w:tc>
        <w:tc>
          <w:tcPr>
            <w:tcW w:w="708" w:type="dxa"/>
            <w:tcBorders>
              <w:top w:val="nil"/>
              <w:left w:val="nil"/>
              <w:bottom w:val="single" w:sz="4" w:space="0" w:color="auto"/>
              <w:right w:val="single" w:sz="4" w:space="0" w:color="auto"/>
            </w:tcBorders>
            <w:shd w:val="clear" w:color="auto" w:fill="auto"/>
            <w:vAlign w:val="center"/>
            <w:hideMark/>
          </w:tcPr>
          <w:p w14:paraId="517AD87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CE232E" w14:textId="77777777" w:rsidR="00A73A63" w:rsidRPr="00A73A63" w:rsidRDefault="00A73A63" w:rsidP="00A73A63">
            <w:pPr>
              <w:jc w:val="right"/>
              <w:rPr>
                <w:sz w:val="22"/>
                <w:szCs w:val="22"/>
              </w:rPr>
            </w:pPr>
            <w:r w:rsidRPr="00A73A63">
              <w:rPr>
                <w:sz w:val="22"/>
                <w:szCs w:val="22"/>
              </w:rPr>
              <w:t>60 770,6</w:t>
            </w:r>
          </w:p>
        </w:tc>
        <w:tc>
          <w:tcPr>
            <w:tcW w:w="1701" w:type="dxa"/>
            <w:tcBorders>
              <w:top w:val="nil"/>
              <w:left w:val="nil"/>
              <w:bottom w:val="single" w:sz="4" w:space="0" w:color="auto"/>
              <w:right w:val="single" w:sz="4" w:space="0" w:color="auto"/>
            </w:tcBorders>
            <w:shd w:val="clear" w:color="auto" w:fill="auto"/>
            <w:noWrap/>
            <w:vAlign w:val="center"/>
            <w:hideMark/>
          </w:tcPr>
          <w:p w14:paraId="2F287FD1" w14:textId="77777777" w:rsidR="00A73A63" w:rsidRPr="00A73A63" w:rsidRDefault="00A73A63" w:rsidP="00A73A63">
            <w:pPr>
              <w:jc w:val="right"/>
              <w:rPr>
                <w:sz w:val="22"/>
                <w:szCs w:val="22"/>
              </w:rPr>
            </w:pPr>
            <w:r w:rsidRPr="00A73A63">
              <w:rPr>
                <w:sz w:val="22"/>
                <w:szCs w:val="22"/>
              </w:rPr>
              <w:t>60 829,5</w:t>
            </w:r>
          </w:p>
        </w:tc>
      </w:tr>
      <w:tr w:rsidR="00A73A63" w:rsidRPr="00A73A63" w14:paraId="699D8C65" w14:textId="77777777" w:rsidTr="00A6493F">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439C9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0DB9B23"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w:t>
            </w:r>
            <w:r w:rsidRPr="00A73A63">
              <w:rPr>
                <w:sz w:val="22"/>
                <w:szCs w:val="22"/>
              </w:rPr>
              <w:lastRenderedPageBreak/>
              <w:t>организаций дополнительного образования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3DB435E"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2DB422B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2A4E82C"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3B6BDF70" w14:textId="77777777" w:rsidR="00A73A63" w:rsidRPr="00A73A63" w:rsidRDefault="00A73A63" w:rsidP="00A73A63">
            <w:pPr>
              <w:jc w:val="center"/>
              <w:rPr>
                <w:sz w:val="22"/>
                <w:szCs w:val="22"/>
              </w:rPr>
            </w:pPr>
            <w:r w:rsidRPr="00A73A63">
              <w:rPr>
                <w:sz w:val="22"/>
                <w:szCs w:val="22"/>
              </w:rPr>
              <w:t>01.1.42.00000</w:t>
            </w:r>
          </w:p>
        </w:tc>
        <w:tc>
          <w:tcPr>
            <w:tcW w:w="708" w:type="dxa"/>
            <w:tcBorders>
              <w:top w:val="nil"/>
              <w:left w:val="nil"/>
              <w:bottom w:val="single" w:sz="4" w:space="0" w:color="auto"/>
              <w:right w:val="single" w:sz="4" w:space="0" w:color="auto"/>
            </w:tcBorders>
            <w:shd w:val="clear" w:color="auto" w:fill="auto"/>
            <w:vAlign w:val="center"/>
            <w:hideMark/>
          </w:tcPr>
          <w:p w14:paraId="3467A47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1DBF87" w14:textId="77777777" w:rsidR="00A73A63" w:rsidRPr="00A73A63" w:rsidRDefault="00A73A63" w:rsidP="00A73A63">
            <w:pPr>
              <w:jc w:val="right"/>
              <w:rPr>
                <w:sz w:val="22"/>
                <w:szCs w:val="22"/>
              </w:rPr>
            </w:pPr>
            <w:r w:rsidRPr="00A73A63">
              <w:rPr>
                <w:sz w:val="22"/>
                <w:szCs w:val="22"/>
              </w:rPr>
              <w:t>45 017,2</w:t>
            </w:r>
          </w:p>
        </w:tc>
        <w:tc>
          <w:tcPr>
            <w:tcW w:w="1701" w:type="dxa"/>
            <w:tcBorders>
              <w:top w:val="nil"/>
              <w:left w:val="nil"/>
              <w:bottom w:val="single" w:sz="4" w:space="0" w:color="auto"/>
              <w:right w:val="single" w:sz="4" w:space="0" w:color="auto"/>
            </w:tcBorders>
            <w:shd w:val="clear" w:color="auto" w:fill="auto"/>
            <w:noWrap/>
            <w:vAlign w:val="center"/>
            <w:hideMark/>
          </w:tcPr>
          <w:p w14:paraId="1B496467" w14:textId="77777777" w:rsidR="00A73A63" w:rsidRPr="00A73A63" w:rsidRDefault="00A73A63" w:rsidP="00A73A63">
            <w:pPr>
              <w:jc w:val="right"/>
              <w:rPr>
                <w:sz w:val="22"/>
                <w:szCs w:val="22"/>
              </w:rPr>
            </w:pPr>
            <w:r w:rsidRPr="00A73A63">
              <w:rPr>
                <w:sz w:val="22"/>
                <w:szCs w:val="22"/>
              </w:rPr>
              <w:t>45 076,1</w:t>
            </w:r>
          </w:p>
        </w:tc>
      </w:tr>
      <w:tr w:rsidR="00A73A63" w:rsidRPr="00A73A63" w14:paraId="639D3686"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1FFBBF"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209AE4B"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870604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A29F58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6BE3528"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A0A20F1" w14:textId="77777777" w:rsidR="00A73A63" w:rsidRPr="00A73A63" w:rsidRDefault="00A73A63" w:rsidP="00A73A63">
            <w:pPr>
              <w:jc w:val="center"/>
              <w:rPr>
                <w:sz w:val="22"/>
                <w:szCs w:val="22"/>
              </w:rPr>
            </w:pPr>
            <w:r w:rsidRPr="00A73A63">
              <w:rPr>
                <w:sz w:val="22"/>
                <w:szCs w:val="22"/>
              </w:rPr>
              <w:t>01.1.42.94100</w:t>
            </w:r>
          </w:p>
        </w:tc>
        <w:tc>
          <w:tcPr>
            <w:tcW w:w="708" w:type="dxa"/>
            <w:tcBorders>
              <w:top w:val="nil"/>
              <w:left w:val="nil"/>
              <w:bottom w:val="single" w:sz="4" w:space="0" w:color="auto"/>
              <w:right w:val="single" w:sz="4" w:space="0" w:color="auto"/>
            </w:tcBorders>
            <w:shd w:val="clear" w:color="auto" w:fill="auto"/>
            <w:vAlign w:val="center"/>
            <w:hideMark/>
          </w:tcPr>
          <w:p w14:paraId="619E761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26626C" w14:textId="77777777" w:rsidR="00A73A63" w:rsidRPr="00A73A63" w:rsidRDefault="00A73A63" w:rsidP="00A73A63">
            <w:pPr>
              <w:jc w:val="right"/>
              <w:rPr>
                <w:sz w:val="22"/>
                <w:szCs w:val="22"/>
              </w:rPr>
            </w:pPr>
            <w:r w:rsidRPr="00A73A63">
              <w:rPr>
                <w:sz w:val="22"/>
                <w:szCs w:val="22"/>
              </w:rPr>
              <w:t>34 080,8</w:t>
            </w:r>
          </w:p>
        </w:tc>
        <w:tc>
          <w:tcPr>
            <w:tcW w:w="1701" w:type="dxa"/>
            <w:tcBorders>
              <w:top w:val="nil"/>
              <w:left w:val="nil"/>
              <w:bottom w:val="single" w:sz="4" w:space="0" w:color="auto"/>
              <w:right w:val="single" w:sz="4" w:space="0" w:color="auto"/>
            </w:tcBorders>
            <w:shd w:val="clear" w:color="auto" w:fill="auto"/>
            <w:noWrap/>
            <w:vAlign w:val="center"/>
            <w:hideMark/>
          </w:tcPr>
          <w:p w14:paraId="369A96F0" w14:textId="77777777" w:rsidR="00A73A63" w:rsidRPr="00A73A63" w:rsidRDefault="00A73A63" w:rsidP="00A73A63">
            <w:pPr>
              <w:jc w:val="right"/>
              <w:rPr>
                <w:sz w:val="22"/>
                <w:szCs w:val="22"/>
              </w:rPr>
            </w:pPr>
            <w:r w:rsidRPr="00A73A63">
              <w:rPr>
                <w:sz w:val="22"/>
                <w:szCs w:val="22"/>
              </w:rPr>
              <w:t>32 873,4</w:t>
            </w:r>
          </w:p>
        </w:tc>
      </w:tr>
      <w:tr w:rsidR="00A73A63" w:rsidRPr="00A73A63" w14:paraId="2838ABC3"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419B8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CF7821F"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6E47CC6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37A8AD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F2CAC07"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FD04730" w14:textId="77777777" w:rsidR="00A73A63" w:rsidRPr="00A73A63" w:rsidRDefault="00A73A63" w:rsidP="00A73A63">
            <w:pPr>
              <w:jc w:val="center"/>
              <w:rPr>
                <w:sz w:val="22"/>
                <w:szCs w:val="22"/>
              </w:rPr>
            </w:pPr>
            <w:r w:rsidRPr="00A73A63">
              <w:rPr>
                <w:sz w:val="22"/>
                <w:szCs w:val="22"/>
              </w:rPr>
              <w:t>01.1.42.94100</w:t>
            </w:r>
          </w:p>
        </w:tc>
        <w:tc>
          <w:tcPr>
            <w:tcW w:w="708" w:type="dxa"/>
            <w:tcBorders>
              <w:top w:val="nil"/>
              <w:left w:val="nil"/>
              <w:bottom w:val="single" w:sz="4" w:space="0" w:color="auto"/>
              <w:right w:val="single" w:sz="4" w:space="0" w:color="auto"/>
            </w:tcBorders>
            <w:shd w:val="clear" w:color="auto" w:fill="auto"/>
            <w:vAlign w:val="center"/>
            <w:hideMark/>
          </w:tcPr>
          <w:p w14:paraId="4447AA38"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0C59FF83" w14:textId="77777777" w:rsidR="00A73A63" w:rsidRPr="00A73A63" w:rsidRDefault="00A73A63" w:rsidP="00A73A63">
            <w:pPr>
              <w:jc w:val="right"/>
              <w:rPr>
                <w:sz w:val="22"/>
                <w:szCs w:val="22"/>
              </w:rPr>
            </w:pPr>
            <w:r w:rsidRPr="00A73A63">
              <w:rPr>
                <w:sz w:val="22"/>
                <w:szCs w:val="22"/>
              </w:rPr>
              <w:t>34 080,8</w:t>
            </w:r>
          </w:p>
        </w:tc>
        <w:tc>
          <w:tcPr>
            <w:tcW w:w="1701" w:type="dxa"/>
            <w:tcBorders>
              <w:top w:val="nil"/>
              <w:left w:val="nil"/>
              <w:bottom w:val="single" w:sz="4" w:space="0" w:color="auto"/>
              <w:right w:val="single" w:sz="4" w:space="0" w:color="auto"/>
            </w:tcBorders>
            <w:shd w:val="clear" w:color="auto" w:fill="auto"/>
            <w:noWrap/>
            <w:vAlign w:val="center"/>
            <w:hideMark/>
          </w:tcPr>
          <w:p w14:paraId="73ABFDE8" w14:textId="77777777" w:rsidR="00A73A63" w:rsidRPr="00A73A63" w:rsidRDefault="00A73A63" w:rsidP="00A73A63">
            <w:pPr>
              <w:jc w:val="right"/>
              <w:rPr>
                <w:sz w:val="22"/>
                <w:szCs w:val="22"/>
              </w:rPr>
            </w:pPr>
            <w:r w:rsidRPr="00A73A63">
              <w:rPr>
                <w:sz w:val="22"/>
                <w:szCs w:val="22"/>
              </w:rPr>
              <w:t>32 873,4</w:t>
            </w:r>
          </w:p>
        </w:tc>
      </w:tr>
      <w:tr w:rsidR="00A73A63" w:rsidRPr="00A73A63" w14:paraId="4892278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2222B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3599CBC0" w14:textId="77777777" w:rsidR="00A73A63" w:rsidRPr="00A73A63" w:rsidRDefault="00A73A63" w:rsidP="00A73A63">
            <w:pPr>
              <w:jc w:val="both"/>
              <w:rPr>
                <w:sz w:val="22"/>
                <w:szCs w:val="22"/>
              </w:rPr>
            </w:pPr>
            <w:r w:rsidRPr="00A73A63">
              <w:rPr>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w:t>
            </w:r>
            <w:r w:rsidRPr="00A73A63">
              <w:rPr>
                <w:sz w:val="22"/>
                <w:szCs w:val="22"/>
              </w:rPr>
              <w:lastRenderedPageBreak/>
              <w:t>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682A4A5B"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39737B7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E539DF5"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8DF75CE" w14:textId="77777777" w:rsidR="00A73A63" w:rsidRPr="00A73A63" w:rsidRDefault="00A73A63" w:rsidP="00A73A63">
            <w:pPr>
              <w:jc w:val="center"/>
              <w:rPr>
                <w:sz w:val="22"/>
                <w:szCs w:val="22"/>
              </w:rPr>
            </w:pPr>
            <w:r w:rsidRPr="00A73A63">
              <w:rPr>
                <w:sz w:val="22"/>
                <w:szCs w:val="22"/>
              </w:rPr>
              <w:t>01.1.42.S2972</w:t>
            </w:r>
          </w:p>
        </w:tc>
        <w:tc>
          <w:tcPr>
            <w:tcW w:w="708" w:type="dxa"/>
            <w:tcBorders>
              <w:top w:val="nil"/>
              <w:left w:val="nil"/>
              <w:bottom w:val="single" w:sz="4" w:space="0" w:color="auto"/>
              <w:right w:val="single" w:sz="4" w:space="0" w:color="auto"/>
            </w:tcBorders>
            <w:shd w:val="clear" w:color="auto" w:fill="auto"/>
            <w:vAlign w:val="center"/>
            <w:hideMark/>
          </w:tcPr>
          <w:p w14:paraId="7FB7235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D3DA0F" w14:textId="77777777" w:rsidR="00A73A63" w:rsidRPr="00A73A63" w:rsidRDefault="00A73A63" w:rsidP="00A73A63">
            <w:pPr>
              <w:jc w:val="right"/>
              <w:rPr>
                <w:sz w:val="22"/>
                <w:szCs w:val="22"/>
              </w:rPr>
            </w:pPr>
            <w:r w:rsidRPr="00A73A63">
              <w:rPr>
                <w:sz w:val="22"/>
                <w:szCs w:val="22"/>
              </w:rPr>
              <w:t>10 936,4</w:t>
            </w:r>
          </w:p>
        </w:tc>
        <w:tc>
          <w:tcPr>
            <w:tcW w:w="1701" w:type="dxa"/>
            <w:tcBorders>
              <w:top w:val="nil"/>
              <w:left w:val="nil"/>
              <w:bottom w:val="single" w:sz="4" w:space="0" w:color="auto"/>
              <w:right w:val="single" w:sz="4" w:space="0" w:color="auto"/>
            </w:tcBorders>
            <w:shd w:val="clear" w:color="auto" w:fill="auto"/>
            <w:noWrap/>
            <w:vAlign w:val="center"/>
            <w:hideMark/>
          </w:tcPr>
          <w:p w14:paraId="6D614B49" w14:textId="77777777" w:rsidR="00A73A63" w:rsidRPr="00A73A63" w:rsidRDefault="00A73A63" w:rsidP="00A73A63">
            <w:pPr>
              <w:jc w:val="right"/>
              <w:rPr>
                <w:sz w:val="22"/>
                <w:szCs w:val="22"/>
              </w:rPr>
            </w:pPr>
            <w:r w:rsidRPr="00A73A63">
              <w:rPr>
                <w:sz w:val="22"/>
                <w:szCs w:val="22"/>
              </w:rPr>
              <w:t>12 202,7</w:t>
            </w:r>
          </w:p>
        </w:tc>
      </w:tr>
      <w:tr w:rsidR="00A73A63" w:rsidRPr="00A73A63" w14:paraId="18E71513"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044C20"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1E943CA"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6CDA5FE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09DA0E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A33484B"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C690E74" w14:textId="77777777" w:rsidR="00A73A63" w:rsidRPr="00A73A63" w:rsidRDefault="00A73A63" w:rsidP="00A73A63">
            <w:pPr>
              <w:jc w:val="center"/>
              <w:rPr>
                <w:sz w:val="22"/>
                <w:szCs w:val="22"/>
              </w:rPr>
            </w:pPr>
            <w:r w:rsidRPr="00A73A63">
              <w:rPr>
                <w:sz w:val="22"/>
                <w:szCs w:val="22"/>
              </w:rPr>
              <w:t>01.1.42.S2972</w:t>
            </w:r>
          </w:p>
        </w:tc>
        <w:tc>
          <w:tcPr>
            <w:tcW w:w="708" w:type="dxa"/>
            <w:tcBorders>
              <w:top w:val="nil"/>
              <w:left w:val="nil"/>
              <w:bottom w:val="single" w:sz="4" w:space="0" w:color="auto"/>
              <w:right w:val="single" w:sz="4" w:space="0" w:color="auto"/>
            </w:tcBorders>
            <w:shd w:val="clear" w:color="auto" w:fill="auto"/>
            <w:vAlign w:val="center"/>
            <w:hideMark/>
          </w:tcPr>
          <w:p w14:paraId="155C7499"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16F1E02F" w14:textId="77777777" w:rsidR="00A73A63" w:rsidRPr="00A73A63" w:rsidRDefault="00A73A63" w:rsidP="00A73A63">
            <w:pPr>
              <w:jc w:val="right"/>
              <w:rPr>
                <w:sz w:val="22"/>
                <w:szCs w:val="22"/>
              </w:rPr>
            </w:pPr>
            <w:r w:rsidRPr="00A73A63">
              <w:rPr>
                <w:sz w:val="22"/>
                <w:szCs w:val="22"/>
              </w:rPr>
              <w:t>10 936,4</w:t>
            </w:r>
          </w:p>
        </w:tc>
        <w:tc>
          <w:tcPr>
            <w:tcW w:w="1701" w:type="dxa"/>
            <w:tcBorders>
              <w:top w:val="nil"/>
              <w:left w:val="nil"/>
              <w:bottom w:val="single" w:sz="4" w:space="0" w:color="auto"/>
              <w:right w:val="single" w:sz="4" w:space="0" w:color="auto"/>
            </w:tcBorders>
            <w:shd w:val="clear" w:color="auto" w:fill="auto"/>
            <w:noWrap/>
            <w:vAlign w:val="center"/>
            <w:hideMark/>
          </w:tcPr>
          <w:p w14:paraId="5832334E" w14:textId="77777777" w:rsidR="00A73A63" w:rsidRPr="00A73A63" w:rsidRDefault="00A73A63" w:rsidP="00A73A63">
            <w:pPr>
              <w:jc w:val="right"/>
              <w:rPr>
                <w:sz w:val="22"/>
                <w:szCs w:val="22"/>
              </w:rPr>
            </w:pPr>
            <w:r w:rsidRPr="00A73A63">
              <w:rPr>
                <w:sz w:val="22"/>
                <w:szCs w:val="22"/>
              </w:rPr>
              <w:t>12 202,7</w:t>
            </w:r>
          </w:p>
        </w:tc>
      </w:tr>
      <w:tr w:rsidR="00A73A63" w:rsidRPr="00A73A63" w14:paraId="07ECCE8A" w14:textId="77777777" w:rsidTr="00A6493F">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20364B"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12CFC486"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функционирования модели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14:paraId="47B3041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9B10E7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885E8B0"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43C9DE0" w14:textId="77777777" w:rsidR="00A73A63" w:rsidRPr="00A73A63" w:rsidRDefault="00A73A63" w:rsidP="00A73A63">
            <w:pPr>
              <w:jc w:val="center"/>
              <w:rPr>
                <w:sz w:val="22"/>
                <w:szCs w:val="22"/>
              </w:rPr>
            </w:pPr>
            <w:r w:rsidRPr="00A73A63">
              <w:rPr>
                <w:sz w:val="22"/>
                <w:szCs w:val="22"/>
              </w:rPr>
              <w:t>01.1.57.00000</w:t>
            </w:r>
          </w:p>
        </w:tc>
        <w:tc>
          <w:tcPr>
            <w:tcW w:w="708" w:type="dxa"/>
            <w:tcBorders>
              <w:top w:val="nil"/>
              <w:left w:val="nil"/>
              <w:bottom w:val="single" w:sz="4" w:space="0" w:color="auto"/>
              <w:right w:val="single" w:sz="4" w:space="0" w:color="auto"/>
            </w:tcBorders>
            <w:shd w:val="clear" w:color="auto" w:fill="auto"/>
            <w:vAlign w:val="center"/>
            <w:hideMark/>
          </w:tcPr>
          <w:p w14:paraId="4481707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C47A1F" w14:textId="77777777" w:rsidR="00A73A63" w:rsidRPr="00A73A63" w:rsidRDefault="00A73A63" w:rsidP="00A73A63">
            <w:pPr>
              <w:jc w:val="right"/>
              <w:rPr>
                <w:sz w:val="22"/>
                <w:szCs w:val="22"/>
              </w:rPr>
            </w:pPr>
            <w:r w:rsidRPr="00A73A63">
              <w:rPr>
                <w:sz w:val="22"/>
                <w:szCs w:val="22"/>
              </w:rPr>
              <w:t>15 753,4</w:t>
            </w:r>
          </w:p>
        </w:tc>
        <w:tc>
          <w:tcPr>
            <w:tcW w:w="1701" w:type="dxa"/>
            <w:tcBorders>
              <w:top w:val="nil"/>
              <w:left w:val="nil"/>
              <w:bottom w:val="single" w:sz="4" w:space="0" w:color="auto"/>
              <w:right w:val="single" w:sz="4" w:space="0" w:color="auto"/>
            </w:tcBorders>
            <w:shd w:val="clear" w:color="auto" w:fill="auto"/>
            <w:noWrap/>
            <w:vAlign w:val="center"/>
            <w:hideMark/>
          </w:tcPr>
          <w:p w14:paraId="708DB886" w14:textId="77777777" w:rsidR="00A73A63" w:rsidRPr="00A73A63" w:rsidRDefault="00A73A63" w:rsidP="00A73A63">
            <w:pPr>
              <w:jc w:val="right"/>
              <w:rPr>
                <w:sz w:val="22"/>
                <w:szCs w:val="22"/>
              </w:rPr>
            </w:pPr>
            <w:r w:rsidRPr="00A73A63">
              <w:rPr>
                <w:sz w:val="22"/>
                <w:szCs w:val="22"/>
              </w:rPr>
              <w:t>15 753,4</w:t>
            </w:r>
          </w:p>
        </w:tc>
      </w:tr>
      <w:tr w:rsidR="00A73A63" w:rsidRPr="00A73A63" w14:paraId="67A00CC1"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BC404D"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2AFB9E58" w14:textId="77777777" w:rsidR="00A73A63" w:rsidRPr="00A73A63" w:rsidRDefault="00A73A63" w:rsidP="00A73A63">
            <w:pPr>
              <w:jc w:val="both"/>
              <w:rPr>
                <w:sz w:val="22"/>
                <w:szCs w:val="22"/>
              </w:rPr>
            </w:pPr>
            <w:r w:rsidRPr="00A73A63">
              <w:rPr>
                <w:sz w:val="22"/>
                <w:szCs w:val="22"/>
              </w:rPr>
              <w:t>Персонифицированное финансирование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14:paraId="11F65DA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374892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8BF0FDD"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4D05192" w14:textId="77777777" w:rsidR="00A73A63" w:rsidRPr="00A73A63" w:rsidRDefault="00A73A63" w:rsidP="00A73A63">
            <w:pPr>
              <w:jc w:val="center"/>
              <w:rPr>
                <w:sz w:val="22"/>
                <w:szCs w:val="22"/>
              </w:rPr>
            </w:pPr>
            <w:r w:rsidRPr="00A73A63">
              <w:rPr>
                <w:sz w:val="22"/>
                <w:szCs w:val="22"/>
              </w:rPr>
              <w:t>01.1.57.95700</w:t>
            </w:r>
          </w:p>
        </w:tc>
        <w:tc>
          <w:tcPr>
            <w:tcW w:w="708" w:type="dxa"/>
            <w:tcBorders>
              <w:top w:val="nil"/>
              <w:left w:val="nil"/>
              <w:bottom w:val="single" w:sz="4" w:space="0" w:color="auto"/>
              <w:right w:val="single" w:sz="4" w:space="0" w:color="auto"/>
            </w:tcBorders>
            <w:shd w:val="clear" w:color="auto" w:fill="auto"/>
            <w:vAlign w:val="center"/>
            <w:hideMark/>
          </w:tcPr>
          <w:p w14:paraId="76D6486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5A43C5C" w14:textId="77777777" w:rsidR="00A73A63" w:rsidRPr="00A73A63" w:rsidRDefault="00A73A63" w:rsidP="00A73A63">
            <w:pPr>
              <w:jc w:val="right"/>
              <w:rPr>
                <w:sz w:val="22"/>
                <w:szCs w:val="22"/>
              </w:rPr>
            </w:pPr>
            <w:r w:rsidRPr="00A73A63">
              <w:rPr>
                <w:sz w:val="22"/>
                <w:szCs w:val="22"/>
              </w:rPr>
              <w:t>15 753,4</w:t>
            </w:r>
          </w:p>
        </w:tc>
        <w:tc>
          <w:tcPr>
            <w:tcW w:w="1701" w:type="dxa"/>
            <w:tcBorders>
              <w:top w:val="nil"/>
              <w:left w:val="nil"/>
              <w:bottom w:val="single" w:sz="4" w:space="0" w:color="auto"/>
              <w:right w:val="single" w:sz="4" w:space="0" w:color="auto"/>
            </w:tcBorders>
            <w:shd w:val="clear" w:color="auto" w:fill="auto"/>
            <w:noWrap/>
            <w:vAlign w:val="center"/>
            <w:hideMark/>
          </w:tcPr>
          <w:p w14:paraId="58AC5E07" w14:textId="77777777" w:rsidR="00A73A63" w:rsidRPr="00A73A63" w:rsidRDefault="00A73A63" w:rsidP="00A73A63">
            <w:pPr>
              <w:jc w:val="right"/>
              <w:rPr>
                <w:sz w:val="22"/>
                <w:szCs w:val="22"/>
              </w:rPr>
            </w:pPr>
            <w:r w:rsidRPr="00A73A63">
              <w:rPr>
                <w:sz w:val="22"/>
                <w:szCs w:val="22"/>
              </w:rPr>
              <w:t>15 753,4</w:t>
            </w:r>
          </w:p>
        </w:tc>
      </w:tr>
      <w:tr w:rsidR="00A73A63" w:rsidRPr="00A73A63" w14:paraId="10D5CD98"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163CA2"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2A20B146" w14:textId="77777777" w:rsidR="00A73A63" w:rsidRPr="00A73A63" w:rsidRDefault="00A73A63" w:rsidP="00A73A63">
            <w:pPr>
              <w:jc w:val="both"/>
              <w:rPr>
                <w:sz w:val="22"/>
                <w:szCs w:val="22"/>
              </w:rPr>
            </w:pPr>
            <w:r w:rsidRPr="00A73A63">
              <w:rPr>
                <w:sz w:val="22"/>
                <w:szCs w:val="22"/>
              </w:rPr>
              <w:t xml:space="preserve">Предоставление субсидий бюджетным, автономным учреждениям и иным </w:t>
            </w:r>
            <w:r w:rsidRPr="00A73A63">
              <w:rPr>
                <w:sz w:val="22"/>
                <w:szCs w:val="22"/>
              </w:rPr>
              <w:lastRenderedPageBreak/>
              <w:t>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433D9A88"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2D5E248E"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FAD2A90"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1469B07" w14:textId="77777777" w:rsidR="00A73A63" w:rsidRPr="00A73A63" w:rsidRDefault="00A73A63" w:rsidP="00A73A63">
            <w:pPr>
              <w:jc w:val="center"/>
              <w:rPr>
                <w:sz w:val="22"/>
                <w:szCs w:val="22"/>
              </w:rPr>
            </w:pPr>
            <w:r w:rsidRPr="00A73A63">
              <w:rPr>
                <w:sz w:val="22"/>
                <w:szCs w:val="22"/>
              </w:rPr>
              <w:t>01.1.57.95700</w:t>
            </w:r>
          </w:p>
        </w:tc>
        <w:tc>
          <w:tcPr>
            <w:tcW w:w="708" w:type="dxa"/>
            <w:tcBorders>
              <w:top w:val="nil"/>
              <w:left w:val="nil"/>
              <w:bottom w:val="single" w:sz="4" w:space="0" w:color="auto"/>
              <w:right w:val="single" w:sz="4" w:space="0" w:color="auto"/>
            </w:tcBorders>
            <w:shd w:val="clear" w:color="auto" w:fill="auto"/>
            <w:vAlign w:val="center"/>
            <w:hideMark/>
          </w:tcPr>
          <w:p w14:paraId="0CB5FE50"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3CEA0154" w14:textId="77777777" w:rsidR="00A73A63" w:rsidRPr="00A73A63" w:rsidRDefault="00A73A63" w:rsidP="00A73A63">
            <w:pPr>
              <w:jc w:val="right"/>
              <w:rPr>
                <w:sz w:val="22"/>
                <w:szCs w:val="22"/>
              </w:rPr>
            </w:pPr>
            <w:r w:rsidRPr="00A73A63">
              <w:rPr>
                <w:sz w:val="22"/>
                <w:szCs w:val="22"/>
              </w:rPr>
              <w:t>15 144,6</w:t>
            </w:r>
          </w:p>
        </w:tc>
        <w:tc>
          <w:tcPr>
            <w:tcW w:w="1701" w:type="dxa"/>
            <w:tcBorders>
              <w:top w:val="nil"/>
              <w:left w:val="nil"/>
              <w:bottom w:val="single" w:sz="4" w:space="0" w:color="auto"/>
              <w:right w:val="single" w:sz="4" w:space="0" w:color="auto"/>
            </w:tcBorders>
            <w:shd w:val="clear" w:color="auto" w:fill="auto"/>
            <w:noWrap/>
            <w:vAlign w:val="center"/>
            <w:hideMark/>
          </w:tcPr>
          <w:p w14:paraId="7841D6AE" w14:textId="77777777" w:rsidR="00A73A63" w:rsidRPr="00A73A63" w:rsidRDefault="00A73A63" w:rsidP="00A73A63">
            <w:pPr>
              <w:jc w:val="right"/>
              <w:rPr>
                <w:sz w:val="22"/>
                <w:szCs w:val="22"/>
              </w:rPr>
            </w:pPr>
            <w:r w:rsidRPr="00A73A63">
              <w:rPr>
                <w:sz w:val="22"/>
                <w:szCs w:val="22"/>
              </w:rPr>
              <w:t>15 144,6</w:t>
            </w:r>
          </w:p>
        </w:tc>
      </w:tr>
      <w:tr w:rsidR="00A73A63" w:rsidRPr="00A73A63" w14:paraId="1DF82B97"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3D07C6"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416022AD"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201F287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660C42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9522BB1"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062F420" w14:textId="77777777" w:rsidR="00A73A63" w:rsidRPr="00A73A63" w:rsidRDefault="00A73A63" w:rsidP="00A73A63">
            <w:pPr>
              <w:jc w:val="center"/>
              <w:rPr>
                <w:sz w:val="22"/>
                <w:szCs w:val="22"/>
              </w:rPr>
            </w:pPr>
            <w:r w:rsidRPr="00A73A63">
              <w:rPr>
                <w:sz w:val="22"/>
                <w:szCs w:val="22"/>
              </w:rPr>
              <w:t>01.1.57.95700</w:t>
            </w:r>
          </w:p>
        </w:tc>
        <w:tc>
          <w:tcPr>
            <w:tcW w:w="708" w:type="dxa"/>
            <w:tcBorders>
              <w:top w:val="nil"/>
              <w:left w:val="nil"/>
              <w:bottom w:val="single" w:sz="4" w:space="0" w:color="auto"/>
              <w:right w:val="single" w:sz="4" w:space="0" w:color="auto"/>
            </w:tcBorders>
            <w:shd w:val="clear" w:color="auto" w:fill="auto"/>
            <w:vAlign w:val="center"/>
            <w:hideMark/>
          </w:tcPr>
          <w:p w14:paraId="7F3C4CC2"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4759A636" w14:textId="77777777" w:rsidR="00A73A63" w:rsidRPr="00A73A63" w:rsidRDefault="00A73A63" w:rsidP="00A73A63">
            <w:pPr>
              <w:jc w:val="right"/>
              <w:rPr>
                <w:sz w:val="22"/>
                <w:szCs w:val="22"/>
              </w:rPr>
            </w:pPr>
            <w:r w:rsidRPr="00A73A63">
              <w:rPr>
                <w:sz w:val="22"/>
                <w:szCs w:val="22"/>
              </w:rPr>
              <w:t>608,8</w:t>
            </w:r>
          </w:p>
        </w:tc>
        <w:tc>
          <w:tcPr>
            <w:tcW w:w="1701" w:type="dxa"/>
            <w:tcBorders>
              <w:top w:val="nil"/>
              <w:left w:val="nil"/>
              <w:bottom w:val="single" w:sz="4" w:space="0" w:color="auto"/>
              <w:right w:val="single" w:sz="4" w:space="0" w:color="auto"/>
            </w:tcBorders>
            <w:shd w:val="clear" w:color="auto" w:fill="auto"/>
            <w:noWrap/>
            <w:vAlign w:val="center"/>
            <w:hideMark/>
          </w:tcPr>
          <w:p w14:paraId="554A49A5" w14:textId="77777777" w:rsidR="00A73A63" w:rsidRPr="00A73A63" w:rsidRDefault="00A73A63" w:rsidP="00A73A63">
            <w:pPr>
              <w:jc w:val="right"/>
              <w:rPr>
                <w:sz w:val="22"/>
                <w:szCs w:val="22"/>
              </w:rPr>
            </w:pPr>
            <w:r w:rsidRPr="00A73A63">
              <w:rPr>
                <w:sz w:val="22"/>
                <w:szCs w:val="22"/>
              </w:rPr>
              <w:t>608,8</w:t>
            </w:r>
          </w:p>
        </w:tc>
      </w:tr>
      <w:tr w:rsidR="00A73A63" w:rsidRPr="00A73A63" w14:paraId="45039169"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AD01D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C2D7C77"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«Развитие дошкольного, общего и дополнительного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480C9A6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68C2B9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A715FAD"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A705A8C" w14:textId="77777777" w:rsidR="00A73A63" w:rsidRPr="00A73A63" w:rsidRDefault="00A73A63" w:rsidP="00A73A63">
            <w:pPr>
              <w:jc w:val="center"/>
              <w:rPr>
                <w:sz w:val="22"/>
                <w:szCs w:val="22"/>
              </w:rPr>
            </w:pPr>
            <w:r w:rsidRPr="00A73A63">
              <w:rPr>
                <w:sz w:val="22"/>
                <w:szCs w:val="22"/>
              </w:rPr>
              <w:t>01.2.00.00000</w:t>
            </w:r>
          </w:p>
        </w:tc>
        <w:tc>
          <w:tcPr>
            <w:tcW w:w="708" w:type="dxa"/>
            <w:tcBorders>
              <w:top w:val="nil"/>
              <w:left w:val="nil"/>
              <w:bottom w:val="single" w:sz="4" w:space="0" w:color="auto"/>
              <w:right w:val="single" w:sz="4" w:space="0" w:color="auto"/>
            </w:tcBorders>
            <w:shd w:val="clear" w:color="auto" w:fill="auto"/>
            <w:vAlign w:val="center"/>
            <w:hideMark/>
          </w:tcPr>
          <w:p w14:paraId="634E798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986976" w14:textId="77777777" w:rsidR="00A73A63" w:rsidRPr="00A73A63" w:rsidRDefault="00A73A63" w:rsidP="00A73A63">
            <w:pPr>
              <w:jc w:val="right"/>
              <w:rPr>
                <w:sz w:val="22"/>
                <w:szCs w:val="22"/>
              </w:rPr>
            </w:pPr>
            <w:r w:rsidRPr="00A73A63">
              <w:rPr>
                <w:sz w:val="22"/>
                <w:szCs w:val="22"/>
              </w:rPr>
              <w:t>4 212,4</w:t>
            </w:r>
          </w:p>
        </w:tc>
        <w:tc>
          <w:tcPr>
            <w:tcW w:w="1701" w:type="dxa"/>
            <w:tcBorders>
              <w:top w:val="nil"/>
              <w:left w:val="nil"/>
              <w:bottom w:val="single" w:sz="4" w:space="0" w:color="auto"/>
              <w:right w:val="single" w:sz="4" w:space="0" w:color="auto"/>
            </w:tcBorders>
            <w:shd w:val="clear" w:color="auto" w:fill="auto"/>
            <w:noWrap/>
            <w:vAlign w:val="center"/>
            <w:hideMark/>
          </w:tcPr>
          <w:p w14:paraId="7612A9A8" w14:textId="77777777" w:rsidR="00A73A63" w:rsidRPr="00A73A63" w:rsidRDefault="00A73A63" w:rsidP="00A73A63">
            <w:pPr>
              <w:jc w:val="right"/>
              <w:rPr>
                <w:sz w:val="22"/>
                <w:szCs w:val="22"/>
              </w:rPr>
            </w:pPr>
            <w:r w:rsidRPr="00A73A63">
              <w:rPr>
                <w:sz w:val="22"/>
                <w:szCs w:val="22"/>
              </w:rPr>
              <w:t>51,9</w:t>
            </w:r>
          </w:p>
        </w:tc>
      </w:tr>
      <w:tr w:rsidR="00A73A63" w:rsidRPr="00A73A63" w14:paraId="17546662"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EE3AE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2561D30"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2CAA848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4AB94A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5718694"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4F44CE68" w14:textId="77777777" w:rsidR="00A73A63" w:rsidRPr="00A73A63" w:rsidRDefault="00A73A63" w:rsidP="00A73A63">
            <w:pPr>
              <w:jc w:val="center"/>
              <w:rPr>
                <w:sz w:val="22"/>
                <w:szCs w:val="22"/>
              </w:rPr>
            </w:pPr>
            <w:r w:rsidRPr="00A73A63">
              <w:rPr>
                <w:sz w:val="22"/>
                <w:szCs w:val="22"/>
              </w:rPr>
              <w:t>01.2.85.96500</w:t>
            </w:r>
          </w:p>
        </w:tc>
        <w:tc>
          <w:tcPr>
            <w:tcW w:w="708" w:type="dxa"/>
            <w:tcBorders>
              <w:top w:val="nil"/>
              <w:left w:val="nil"/>
              <w:bottom w:val="single" w:sz="4" w:space="0" w:color="auto"/>
              <w:right w:val="single" w:sz="4" w:space="0" w:color="auto"/>
            </w:tcBorders>
            <w:shd w:val="clear" w:color="auto" w:fill="auto"/>
            <w:vAlign w:val="center"/>
            <w:hideMark/>
          </w:tcPr>
          <w:p w14:paraId="1DAF422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8A7C61" w14:textId="77777777" w:rsidR="00A73A63" w:rsidRPr="00A73A63" w:rsidRDefault="00A73A63" w:rsidP="00A73A63">
            <w:pPr>
              <w:jc w:val="right"/>
              <w:rPr>
                <w:sz w:val="22"/>
                <w:szCs w:val="22"/>
              </w:rPr>
            </w:pPr>
            <w:r w:rsidRPr="00A73A63">
              <w:rPr>
                <w:sz w:val="22"/>
                <w:szCs w:val="22"/>
              </w:rPr>
              <w:t>4 151,9</w:t>
            </w:r>
          </w:p>
        </w:tc>
        <w:tc>
          <w:tcPr>
            <w:tcW w:w="1701" w:type="dxa"/>
            <w:tcBorders>
              <w:top w:val="nil"/>
              <w:left w:val="nil"/>
              <w:bottom w:val="single" w:sz="4" w:space="0" w:color="auto"/>
              <w:right w:val="single" w:sz="4" w:space="0" w:color="auto"/>
            </w:tcBorders>
            <w:shd w:val="clear" w:color="auto" w:fill="auto"/>
            <w:noWrap/>
            <w:vAlign w:val="center"/>
            <w:hideMark/>
          </w:tcPr>
          <w:p w14:paraId="46D292BE" w14:textId="77777777" w:rsidR="00A73A63" w:rsidRPr="00A73A63" w:rsidRDefault="00A73A63" w:rsidP="00A73A63">
            <w:pPr>
              <w:jc w:val="right"/>
              <w:rPr>
                <w:sz w:val="22"/>
                <w:szCs w:val="22"/>
              </w:rPr>
            </w:pPr>
            <w:r w:rsidRPr="00A73A63">
              <w:rPr>
                <w:sz w:val="22"/>
                <w:szCs w:val="22"/>
              </w:rPr>
              <w:t>0,0</w:t>
            </w:r>
          </w:p>
        </w:tc>
      </w:tr>
      <w:tr w:rsidR="00A73A63" w:rsidRPr="00A73A63" w14:paraId="13145044"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E86B8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E722782"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3C627DA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97BE1F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0996AB9"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89FFD71" w14:textId="77777777" w:rsidR="00A73A63" w:rsidRPr="00A73A63" w:rsidRDefault="00A73A63" w:rsidP="00A73A63">
            <w:pPr>
              <w:jc w:val="center"/>
              <w:rPr>
                <w:sz w:val="22"/>
                <w:szCs w:val="22"/>
              </w:rPr>
            </w:pPr>
            <w:r w:rsidRPr="00A73A63">
              <w:rPr>
                <w:sz w:val="22"/>
                <w:szCs w:val="22"/>
              </w:rPr>
              <w:t>01.2.85.96500</w:t>
            </w:r>
          </w:p>
        </w:tc>
        <w:tc>
          <w:tcPr>
            <w:tcW w:w="708" w:type="dxa"/>
            <w:tcBorders>
              <w:top w:val="nil"/>
              <w:left w:val="nil"/>
              <w:bottom w:val="single" w:sz="4" w:space="0" w:color="auto"/>
              <w:right w:val="single" w:sz="4" w:space="0" w:color="auto"/>
            </w:tcBorders>
            <w:shd w:val="clear" w:color="auto" w:fill="auto"/>
            <w:vAlign w:val="center"/>
            <w:hideMark/>
          </w:tcPr>
          <w:p w14:paraId="5CCAC7C4"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6A5EA3BC" w14:textId="77777777" w:rsidR="00A73A63" w:rsidRPr="00A73A63" w:rsidRDefault="00A73A63" w:rsidP="00A73A63">
            <w:pPr>
              <w:jc w:val="right"/>
              <w:rPr>
                <w:sz w:val="22"/>
                <w:szCs w:val="22"/>
              </w:rPr>
            </w:pPr>
            <w:r w:rsidRPr="00A73A63">
              <w:rPr>
                <w:sz w:val="22"/>
                <w:szCs w:val="22"/>
              </w:rPr>
              <w:t>4 151,9</w:t>
            </w:r>
          </w:p>
        </w:tc>
        <w:tc>
          <w:tcPr>
            <w:tcW w:w="1701" w:type="dxa"/>
            <w:tcBorders>
              <w:top w:val="nil"/>
              <w:left w:val="nil"/>
              <w:bottom w:val="single" w:sz="4" w:space="0" w:color="auto"/>
              <w:right w:val="single" w:sz="4" w:space="0" w:color="auto"/>
            </w:tcBorders>
            <w:shd w:val="clear" w:color="auto" w:fill="auto"/>
            <w:noWrap/>
            <w:vAlign w:val="center"/>
            <w:hideMark/>
          </w:tcPr>
          <w:p w14:paraId="4BBC54F6" w14:textId="77777777" w:rsidR="00A73A63" w:rsidRPr="00A73A63" w:rsidRDefault="00A73A63" w:rsidP="00A73A63">
            <w:pPr>
              <w:jc w:val="right"/>
              <w:rPr>
                <w:sz w:val="22"/>
                <w:szCs w:val="22"/>
              </w:rPr>
            </w:pPr>
            <w:r w:rsidRPr="00A73A63">
              <w:rPr>
                <w:sz w:val="22"/>
                <w:szCs w:val="22"/>
              </w:rPr>
              <w:t>0,0</w:t>
            </w:r>
          </w:p>
        </w:tc>
      </w:tr>
      <w:tr w:rsidR="00A73A63" w:rsidRPr="00A73A63" w14:paraId="038194A3"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57ED9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14265C5"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комплексной безопасности муниципальных образовательных организаций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6B46D49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7575EA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DD72D53"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2F277E9" w14:textId="77777777" w:rsidR="00A73A63" w:rsidRPr="00A73A63" w:rsidRDefault="00A73A63" w:rsidP="00A73A63">
            <w:pPr>
              <w:jc w:val="center"/>
              <w:rPr>
                <w:sz w:val="22"/>
                <w:szCs w:val="22"/>
              </w:rPr>
            </w:pPr>
            <w:r w:rsidRPr="00A73A63">
              <w:rPr>
                <w:sz w:val="22"/>
                <w:szCs w:val="22"/>
              </w:rPr>
              <w:t>01.2.86.00000</w:t>
            </w:r>
          </w:p>
        </w:tc>
        <w:tc>
          <w:tcPr>
            <w:tcW w:w="708" w:type="dxa"/>
            <w:tcBorders>
              <w:top w:val="nil"/>
              <w:left w:val="nil"/>
              <w:bottom w:val="single" w:sz="4" w:space="0" w:color="auto"/>
              <w:right w:val="single" w:sz="4" w:space="0" w:color="auto"/>
            </w:tcBorders>
            <w:shd w:val="clear" w:color="auto" w:fill="auto"/>
            <w:vAlign w:val="center"/>
            <w:hideMark/>
          </w:tcPr>
          <w:p w14:paraId="7AEEE64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06352C" w14:textId="77777777" w:rsidR="00A73A63" w:rsidRPr="00A73A63" w:rsidRDefault="00A73A63" w:rsidP="00A73A63">
            <w:pPr>
              <w:jc w:val="right"/>
              <w:rPr>
                <w:sz w:val="22"/>
                <w:szCs w:val="22"/>
              </w:rPr>
            </w:pPr>
            <w:r w:rsidRPr="00A73A63">
              <w:rPr>
                <w:sz w:val="22"/>
                <w:szCs w:val="22"/>
              </w:rPr>
              <w:t>60,5</w:t>
            </w:r>
          </w:p>
        </w:tc>
        <w:tc>
          <w:tcPr>
            <w:tcW w:w="1701" w:type="dxa"/>
            <w:tcBorders>
              <w:top w:val="nil"/>
              <w:left w:val="nil"/>
              <w:bottom w:val="single" w:sz="4" w:space="0" w:color="auto"/>
              <w:right w:val="single" w:sz="4" w:space="0" w:color="auto"/>
            </w:tcBorders>
            <w:shd w:val="clear" w:color="auto" w:fill="auto"/>
            <w:noWrap/>
            <w:vAlign w:val="center"/>
            <w:hideMark/>
          </w:tcPr>
          <w:p w14:paraId="1B32B61F" w14:textId="77777777" w:rsidR="00A73A63" w:rsidRPr="00A73A63" w:rsidRDefault="00A73A63" w:rsidP="00A73A63">
            <w:pPr>
              <w:jc w:val="right"/>
              <w:rPr>
                <w:sz w:val="22"/>
                <w:szCs w:val="22"/>
              </w:rPr>
            </w:pPr>
            <w:r w:rsidRPr="00A73A63">
              <w:rPr>
                <w:sz w:val="22"/>
                <w:szCs w:val="22"/>
              </w:rPr>
              <w:t>51,9</w:t>
            </w:r>
          </w:p>
        </w:tc>
      </w:tr>
      <w:tr w:rsidR="00A73A63" w:rsidRPr="00A73A63" w14:paraId="64B21ECF"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2FEEB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2E65AA4" w14:textId="77777777" w:rsidR="00A73A63" w:rsidRPr="00A73A63" w:rsidRDefault="00A73A63" w:rsidP="00A73A63">
            <w:pPr>
              <w:jc w:val="both"/>
              <w:rPr>
                <w:sz w:val="22"/>
                <w:szCs w:val="22"/>
              </w:rPr>
            </w:pPr>
            <w:r w:rsidRPr="00A73A63">
              <w:rPr>
                <w:sz w:val="22"/>
                <w:szCs w:val="22"/>
              </w:rPr>
              <w:t xml:space="preserve">Мероприятия, направленные на создание условий для обеспечения </w:t>
            </w:r>
            <w:r w:rsidRPr="00A73A63">
              <w:rPr>
                <w:sz w:val="22"/>
                <w:szCs w:val="22"/>
              </w:rPr>
              <w:lastRenderedPageBreak/>
              <w:t xml:space="preserve">образовательной деятельности муниципальных образовательных организаций </w:t>
            </w:r>
          </w:p>
        </w:tc>
        <w:tc>
          <w:tcPr>
            <w:tcW w:w="1134" w:type="dxa"/>
            <w:tcBorders>
              <w:top w:val="nil"/>
              <w:left w:val="nil"/>
              <w:bottom w:val="single" w:sz="4" w:space="0" w:color="auto"/>
              <w:right w:val="single" w:sz="4" w:space="0" w:color="auto"/>
            </w:tcBorders>
            <w:shd w:val="clear" w:color="auto" w:fill="auto"/>
            <w:vAlign w:val="center"/>
            <w:hideMark/>
          </w:tcPr>
          <w:p w14:paraId="6A303631"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569BF63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841F5A6"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579AE54" w14:textId="77777777" w:rsidR="00A73A63" w:rsidRPr="00A73A63" w:rsidRDefault="00A73A63" w:rsidP="00A73A63">
            <w:pPr>
              <w:jc w:val="center"/>
              <w:rPr>
                <w:sz w:val="22"/>
                <w:szCs w:val="22"/>
              </w:rPr>
            </w:pPr>
            <w:r w:rsidRPr="00A73A63">
              <w:rPr>
                <w:sz w:val="22"/>
                <w:szCs w:val="22"/>
              </w:rPr>
              <w:t>01.2.86.96500</w:t>
            </w:r>
          </w:p>
        </w:tc>
        <w:tc>
          <w:tcPr>
            <w:tcW w:w="708" w:type="dxa"/>
            <w:tcBorders>
              <w:top w:val="nil"/>
              <w:left w:val="nil"/>
              <w:bottom w:val="single" w:sz="4" w:space="0" w:color="auto"/>
              <w:right w:val="single" w:sz="4" w:space="0" w:color="auto"/>
            </w:tcBorders>
            <w:shd w:val="clear" w:color="auto" w:fill="auto"/>
            <w:vAlign w:val="center"/>
            <w:hideMark/>
          </w:tcPr>
          <w:p w14:paraId="3821C23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2512A0" w14:textId="77777777" w:rsidR="00A73A63" w:rsidRPr="00A73A63" w:rsidRDefault="00A73A63" w:rsidP="00A73A63">
            <w:pPr>
              <w:jc w:val="right"/>
              <w:rPr>
                <w:sz w:val="22"/>
                <w:szCs w:val="22"/>
              </w:rPr>
            </w:pPr>
            <w:r w:rsidRPr="00A73A63">
              <w:rPr>
                <w:sz w:val="22"/>
                <w:szCs w:val="22"/>
              </w:rPr>
              <w:t>60,5</w:t>
            </w:r>
          </w:p>
        </w:tc>
        <w:tc>
          <w:tcPr>
            <w:tcW w:w="1701" w:type="dxa"/>
            <w:tcBorders>
              <w:top w:val="nil"/>
              <w:left w:val="nil"/>
              <w:bottom w:val="single" w:sz="4" w:space="0" w:color="auto"/>
              <w:right w:val="single" w:sz="4" w:space="0" w:color="auto"/>
            </w:tcBorders>
            <w:shd w:val="clear" w:color="auto" w:fill="auto"/>
            <w:noWrap/>
            <w:vAlign w:val="center"/>
            <w:hideMark/>
          </w:tcPr>
          <w:p w14:paraId="634838A6" w14:textId="77777777" w:rsidR="00A73A63" w:rsidRPr="00A73A63" w:rsidRDefault="00A73A63" w:rsidP="00A73A63">
            <w:pPr>
              <w:jc w:val="right"/>
              <w:rPr>
                <w:sz w:val="22"/>
                <w:szCs w:val="22"/>
              </w:rPr>
            </w:pPr>
            <w:r w:rsidRPr="00A73A63">
              <w:rPr>
                <w:sz w:val="22"/>
                <w:szCs w:val="22"/>
              </w:rPr>
              <w:t>51,9</w:t>
            </w:r>
          </w:p>
        </w:tc>
      </w:tr>
      <w:tr w:rsidR="00A73A63" w:rsidRPr="00A73A63" w14:paraId="4B59D300"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54C843"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F937CBE"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08256D0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ED45D84"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4145EBA"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C82F43E" w14:textId="77777777" w:rsidR="00A73A63" w:rsidRPr="00A73A63" w:rsidRDefault="00A73A63" w:rsidP="00A73A63">
            <w:pPr>
              <w:jc w:val="center"/>
              <w:rPr>
                <w:sz w:val="22"/>
                <w:szCs w:val="22"/>
              </w:rPr>
            </w:pPr>
            <w:r w:rsidRPr="00A73A63">
              <w:rPr>
                <w:sz w:val="22"/>
                <w:szCs w:val="22"/>
              </w:rPr>
              <w:t>01.2.86.96500</w:t>
            </w:r>
          </w:p>
        </w:tc>
        <w:tc>
          <w:tcPr>
            <w:tcW w:w="708" w:type="dxa"/>
            <w:tcBorders>
              <w:top w:val="nil"/>
              <w:left w:val="nil"/>
              <w:bottom w:val="single" w:sz="4" w:space="0" w:color="auto"/>
              <w:right w:val="single" w:sz="4" w:space="0" w:color="auto"/>
            </w:tcBorders>
            <w:shd w:val="clear" w:color="auto" w:fill="auto"/>
            <w:vAlign w:val="center"/>
            <w:hideMark/>
          </w:tcPr>
          <w:p w14:paraId="36E0ACDD"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645478EB" w14:textId="77777777" w:rsidR="00A73A63" w:rsidRPr="00A73A63" w:rsidRDefault="00A73A63" w:rsidP="00A73A63">
            <w:pPr>
              <w:jc w:val="right"/>
              <w:rPr>
                <w:sz w:val="22"/>
                <w:szCs w:val="22"/>
              </w:rPr>
            </w:pPr>
            <w:r w:rsidRPr="00A73A63">
              <w:rPr>
                <w:sz w:val="22"/>
                <w:szCs w:val="22"/>
              </w:rPr>
              <w:t>60,5</w:t>
            </w:r>
          </w:p>
        </w:tc>
        <w:tc>
          <w:tcPr>
            <w:tcW w:w="1701" w:type="dxa"/>
            <w:tcBorders>
              <w:top w:val="nil"/>
              <w:left w:val="nil"/>
              <w:bottom w:val="single" w:sz="4" w:space="0" w:color="auto"/>
              <w:right w:val="single" w:sz="4" w:space="0" w:color="auto"/>
            </w:tcBorders>
            <w:shd w:val="clear" w:color="auto" w:fill="auto"/>
            <w:noWrap/>
            <w:vAlign w:val="center"/>
            <w:hideMark/>
          </w:tcPr>
          <w:p w14:paraId="17AFB906" w14:textId="77777777" w:rsidR="00A73A63" w:rsidRPr="00A73A63" w:rsidRDefault="00A73A63" w:rsidP="00A73A63">
            <w:pPr>
              <w:jc w:val="right"/>
              <w:rPr>
                <w:sz w:val="22"/>
                <w:szCs w:val="22"/>
              </w:rPr>
            </w:pPr>
            <w:r w:rsidRPr="00A73A63">
              <w:rPr>
                <w:sz w:val="22"/>
                <w:szCs w:val="22"/>
              </w:rPr>
              <w:t>51,9</w:t>
            </w:r>
          </w:p>
        </w:tc>
      </w:tr>
      <w:tr w:rsidR="00A73A63" w:rsidRPr="00A73A63" w14:paraId="7970B2B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008D3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035D470" w14:textId="77777777" w:rsidR="00A73A63" w:rsidRPr="00A73A63" w:rsidRDefault="00A73A63" w:rsidP="00A73A63">
            <w:pPr>
              <w:jc w:val="both"/>
              <w:rPr>
                <w:b/>
                <w:bCs/>
                <w:sz w:val="22"/>
                <w:szCs w:val="22"/>
              </w:rPr>
            </w:pPr>
            <w:r w:rsidRPr="00A73A63">
              <w:rPr>
                <w:b/>
                <w:bCs/>
                <w:sz w:val="22"/>
                <w:szCs w:val="22"/>
              </w:rPr>
              <w:t>Муниципальная программа «Обеспечение комплексных мер безопасности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C23B0A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03C694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89ECF30"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F7F1F7C" w14:textId="77777777" w:rsidR="00A73A63" w:rsidRPr="00A73A63" w:rsidRDefault="00A73A63" w:rsidP="00A73A63">
            <w:pPr>
              <w:jc w:val="center"/>
              <w:rPr>
                <w:sz w:val="22"/>
                <w:szCs w:val="22"/>
              </w:rPr>
            </w:pPr>
            <w:r w:rsidRPr="00A73A63">
              <w:rPr>
                <w:sz w:val="22"/>
                <w:szCs w:val="22"/>
              </w:rPr>
              <w:t>06.0.00.00000</w:t>
            </w:r>
          </w:p>
        </w:tc>
        <w:tc>
          <w:tcPr>
            <w:tcW w:w="708" w:type="dxa"/>
            <w:tcBorders>
              <w:top w:val="nil"/>
              <w:left w:val="nil"/>
              <w:bottom w:val="single" w:sz="4" w:space="0" w:color="auto"/>
              <w:right w:val="single" w:sz="4" w:space="0" w:color="auto"/>
            </w:tcBorders>
            <w:shd w:val="clear" w:color="auto" w:fill="auto"/>
            <w:vAlign w:val="center"/>
            <w:hideMark/>
          </w:tcPr>
          <w:p w14:paraId="6AE7909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A3DC8F" w14:textId="77777777" w:rsidR="00A73A63" w:rsidRPr="00A73A63" w:rsidRDefault="00A73A63" w:rsidP="00A73A63">
            <w:pPr>
              <w:jc w:val="right"/>
              <w:rPr>
                <w:sz w:val="22"/>
                <w:szCs w:val="22"/>
              </w:rPr>
            </w:pPr>
            <w:r w:rsidRPr="00A73A63">
              <w:rPr>
                <w:sz w:val="22"/>
                <w:szCs w:val="22"/>
              </w:rPr>
              <w:t>120,7</w:t>
            </w:r>
          </w:p>
        </w:tc>
        <w:tc>
          <w:tcPr>
            <w:tcW w:w="1701" w:type="dxa"/>
            <w:tcBorders>
              <w:top w:val="nil"/>
              <w:left w:val="nil"/>
              <w:bottom w:val="single" w:sz="4" w:space="0" w:color="auto"/>
              <w:right w:val="single" w:sz="4" w:space="0" w:color="auto"/>
            </w:tcBorders>
            <w:shd w:val="clear" w:color="auto" w:fill="auto"/>
            <w:noWrap/>
            <w:vAlign w:val="center"/>
            <w:hideMark/>
          </w:tcPr>
          <w:p w14:paraId="395127CD" w14:textId="77777777" w:rsidR="00A73A63" w:rsidRPr="00A73A63" w:rsidRDefault="00A73A63" w:rsidP="00A73A63">
            <w:pPr>
              <w:jc w:val="right"/>
              <w:rPr>
                <w:sz w:val="22"/>
                <w:szCs w:val="22"/>
              </w:rPr>
            </w:pPr>
            <w:r w:rsidRPr="00A73A63">
              <w:rPr>
                <w:sz w:val="22"/>
                <w:szCs w:val="22"/>
              </w:rPr>
              <w:t>584,7</w:t>
            </w:r>
          </w:p>
        </w:tc>
      </w:tr>
      <w:tr w:rsidR="00A73A63" w:rsidRPr="00A73A63" w14:paraId="0E4D2DA9"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8629F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D04EE2D"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«Профилактика правонарушений в </w:t>
            </w:r>
            <w:proofErr w:type="spellStart"/>
            <w:r w:rsidRPr="00A73A63">
              <w:rPr>
                <w:sz w:val="22"/>
                <w:szCs w:val="22"/>
              </w:rPr>
              <w:t>Шелеховском</w:t>
            </w:r>
            <w:proofErr w:type="spellEnd"/>
            <w:r w:rsidRPr="00A73A63">
              <w:rPr>
                <w:sz w:val="22"/>
                <w:szCs w:val="22"/>
              </w:rPr>
              <w:t xml:space="preserve"> районе»</w:t>
            </w:r>
          </w:p>
        </w:tc>
        <w:tc>
          <w:tcPr>
            <w:tcW w:w="1134" w:type="dxa"/>
            <w:tcBorders>
              <w:top w:val="nil"/>
              <w:left w:val="nil"/>
              <w:bottom w:val="single" w:sz="4" w:space="0" w:color="auto"/>
              <w:right w:val="single" w:sz="4" w:space="0" w:color="auto"/>
            </w:tcBorders>
            <w:shd w:val="clear" w:color="auto" w:fill="auto"/>
            <w:vAlign w:val="center"/>
            <w:hideMark/>
          </w:tcPr>
          <w:p w14:paraId="41322185"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B3CB7D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364B83A"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9FC40BD" w14:textId="77777777" w:rsidR="00A73A63" w:rsidRPr="00A73A63" w:rsidRDefault="00A73A63" w:rsidP="00A73A63">
            <w:pPr>
              <w:jc w:val="center"/>
              <w:rPr>
                <w:sz w:val="22"/>
                <w:szCs w:val="22"/>
              </w:rPr>
            </w:pPr>
            <w:r w:rsidRPr="00A73A63">
              <w:rPr>
                <w:sz w:val="22"/>
                <w:szCs w:val="22"/>
              </w:rPr>
              <w:t>06.3.00.00000</w:t>
            </w:r>
          </w:p>
        </w:tc>
        <w:tc>
          <w:tcPr>
            <w:tcW w:w="708" w:type="dxa"/>
            <w:tcBorders>
              <w:top w:val="nil"/>
              <w:left w:val="nil"/>
              <w:bottom w:val="single" w:sz="4" w:space="0" w:color="auto"/>
              <w:right w:val="single" w:sz="4" w:space="0" w:color="auto"/>
            </w:tcBorders>
            <w:shd w:val="clear" w:color="auto" w:fill="auto"/>
            <w:vAlign w:val="center"/>
            <w:hideMark/>
          </w:tcPr>
          <w:p w14:paraId="0D4C914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6E9CAC" w14:textId="77777777" w:rsidR="00A73A63" w:rsidRPr="00A73A63" w:rsidRDefault="00A73A63" w:rsidP="00A73A63">
            <w:pPr>
              <w:jc w:val="right"/>
              <w:rPr>
                <w:sz w:val="22"/>
                <w:szCs w:val="22"/>
              </w:rPr>
            </w:pPr>
            <w:r w:rsidRPr="00A73A63">
              <w:rPr>
                <w:sz w:val="22"/>
                <w:szCs w:val="22"/>
              </w:rPr>
              <w:t>120,7</w:t>
            </w:r>
          </w:p>
        </w:tc>
        <w:tc>
          <w:tcPr>
            <w:tcW w:w="1701" w:type="dxa"/>
            <w:tcBorders>
              <w:top w:val="nil"/>
              <w:left w:val="nil"/>
              <w:bottom w:val="single" w:sz="4" w:space="0" w:color="auto"/>
              <w:right w:val="single" w:sz="4" w:space="0" w:color="auto"/>
            </w:tcBorders>
            <w:shd w:val="clear" w:color="auto" w:fill="auto"/>
            <w:noWrap/>
            <w:vAlign w:val="center"/>
            <w:hideMark/>
          </w:tcPr>
          <w:p w14:paraId="277D55B1" w14:textId="77777777" w:rsidR="00A73A63" w:rsidRPr="00A73A63" w:rsidRDefault="00A73A63" w:rsidP="00A73A63">
            <w:pPr>
              <w:jc w:val="right"/>
              <w:rPr>
                <w:sz w:val="22"/>
                <w:szCs w:val="22"/>
              </w:rPr>
            </w:pPr>
            <w:r w:rsidRPr="00A73A63">
              <w:rPr>
                <w:sz w:val="22"/>
                <w:szCs w:val="22"/>
              </w:rPr>
              <w:t>584,7</w:t>
            </w:r>
          </w:p>
        </w:tc>
      </w:tr>
      <w:tr w:rsidR="00A73A63" w:rsidRPr="00A73A63" w14:paraId="70C80BE9" w14:textId="77777777" w:rsidTr="00A6493F">
        <w:trPr>
          <w:trHeight w:val="5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DD756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7ECBA91" w14:textId="77777777" w:rsidR="00A73A63" w:rsidRPr="00A73A63" w:rsidRDefault="00A73A63" w:rsidP="00A73A63">
            <w:pPr>
              <w:jc w:val="both"/>
              <w:rPr>
                <w:b/>
                <w:bCs/>
                <w:sz w:val="22"/>
                <w:szCs w:val="22"/>
              </w:rPr>
            </w:pPr>
            <w:r w:rsidRPr="00A73A63">
              <w:rPr>
                <w:b/>
                <w:bCs/>
                <w:sz w:val="22"/>
                <w:szCs w:val="22"/>
              </w:rPr>
              <w:t xml:space="preserve">Основное мероприятие </w:t>
            </w:r>
            <w:r w:rsidRPr="00A73A63">
              <w:rPr>
                <w:sz w:val="22"/>
                <w:szCs w:val="22"/>
              </w:rPr>
              <w:t>«Профилактика терроризма и экстремизма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FBE2C95"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DC13D2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953BFBC"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CEF5C79" w14:textId="77777777" w:rsidR="00A73A63" w:rsidRPr="00A73A63" w:rsidRDefault="00A73A63" w:rsidP="00A73A63">
            <w:pPr>
              <w:jc w:val="center"/>
              <w:rPr>
                <w:sz w:val="22"/>
                <w:szCs w:val="22"/>
              </w:rPr>
            </w:pPr>
            <w:r w:rsidRPr="00A73A63">
              <w:rPr>
                <w:sz w:val="22"/>
                <w:szCs w:val="22"/>
              </w:rPr>
              <w:t>06.3.51.00000</w:t>
            </w:r>
          </w:p>
        </w:tc>
        <w:tc>
          <w:tcPr>
            <w:tcW w:w="708" w:type="dxa"/>
            <w:tcBorders>
              <w:top w:val="nil"/>
              <w:left w:val="nil"/>
              <w:bottom w:val="single" w:sz="4" w:space="0" w:color="auto"/>
              <w:right w:val="single" w:sz="4" w:space="0" w:color="auto"/>
            </w:tcBorders>
            <w:shd w:val="clear" w:color="auto" w:fill="auto"/>
            <w:vAlign w:val="center"/>
            <w:hideMark/>
          </w:tcPr>
          <w:p w14:paraId="65BB6B3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0E08D5" w14:textId="77777777" w:rsidR="00A73A63" w:rsidRPr="00A73A63" w:rsidRDefault="00A73A63" w:rsidP="00A73A63">
            <w:pPr>
              <w:jc w:val="right"/>
              <w:rPr>
                <w:sz w:val="22"/>
                <w:szCs w:val="22"/>
              </w:rPr>
            </w:pPr>
            <w:r w:rsidRPr="00A73A63">
              <w:rPr>
                <w:sz w:val="22"/>
                <w:szCs w:val="22"/>
              </w:rPr>
              <w:t>120,7</w:t>
            </w:r>
          </w:p>
        </w:tc>
        <w:tc>
          <w:tcPr>
            <w:tcW w:w="1701" w:type="dxa"/>
            <w:tcBorders>
              <w:top w:val="nil"/>
              <w:left w:val="nil"/>
              <w:bottom w:val="single" w:sz="4" w:space="0" w:color="auto"/>
              <w:right w:val="single" w:sz="4" w:space="0" w:color="auto"/>
            </w:tcBorders>
            <w:shd w:val="clear" w:color="auto" w:fill="auto"/>
            <w:noWrap/>
            <w:vAlign w:val="center"/>
            <w:hideMark/>
          </w:tcPr>
          <w:p w14:paraId="4F75AF04" w14:textId="77777777" w:rsidR="00A73A63" w:rsidRPr="00A73A63" w:rsidRDefault="00A73A63" w:rsidP="00A73A63">
            <w:pPr>
              <w:jc w:val="right"/>
              <w:rPr>
                <w:sz w:val="22"/>
                <w:szCs w:val="22"/>
              </w:rPr>
            </w:pPr>
            <w:r w:rsidRPr="00A73A63">
              <w:rPr>
                <w:sz w:val="22"/>
                <w:szCs w:val="22"/>
              </w:rPr>
              <w:t>584,7</w:t>
            </w:r>
          </w:p>
        </w:tc>
      </w:tr>
      <w:tr w:rsidR="00A73A63" w:rsidRPr="00A73A63" w14:paraId="32FD4CC4"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7DD33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71CE2A4" w14:textId="77777777" w:rsidR="00A73A63" w:rsidRPr="00A73A63" w:rsidRDefault="00A73A63" w:rsidP="00A73A63">
            <w:pPr>
              <w:jc w:val="both"/>
              <w:rPr>
                <w:sz w:val="22"/>
                <w:szCs w:val="22"/>
              </w:rPr>
            </w:pPr>
            <w:r w:rsidRPr="00A73A63">
              <w:rPr>
                <w:sz w:val="22"/>
                <w:szCs w:val="22"/>
              </w:rPr>
              <w:t>Мероприятия, направленные на обеспечения безопасной среды проживания жителей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A2F522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46F217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664C6B3"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3279865" w14:textId="77777777" w:rsidR="00A73A63" w:rsidRPr="00A73A63" w:rsidRDefault="00A73A63" w:rsidP="00A73A63">
            <w:pPr>
              <w:jc w:val="center"/>
              <w:rPr>
                <w:sz w:val="22"/>
                <w:szCs w:val="22"/>
              </w:rPr>
            </w:pPr>
            <w:r w:rsidRPr="00A73A63">
              <w:rPr>
                <w:sz w:val="22"/>
                <w:szCs w:val="22"/>
              </w:rPr>
              <w:t>06.3.51.95100</w:t>
            </w:r>
          </w:p>
        </w:tc>
        <w:tc>
          <w:tcPr>
            <w:tcW w:w="708" w:type="dxa"/>
            <w:tcBorders>
              <w:top w:val="nil"/>
              <w:left w:val="nil"/>
              <w:bottom w:val="single" w:sz="4" w:space="0" w:color="auto"/>
              <w:right w:val="single" w:sz="4" w:space="0" w:color="auto"/>
            </w:tcBorders>
            <w:shd w:val="clear" w:color="auto" w:fill="auto"/>
            <w:vAlign w:val="center"/>
            <w:hideMark/>
          </w:tcPr>
          <w:p w14:paraId="310E2C9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D164CA" w14:textId="77777777" w:rsidR="00A73A63" w:rsidRPr="00A73A63" w:rsidRDefault="00A73A63" w:rsidP="00A73A63">
            <w:pPr>
              <w:jc w:val="right"/>
              <w:rPr>
                <w:sz w:val="22"/>
                <w:szCs w:val="22"/>
              </w:rPr>
            </w:pPr>
            <w:r w:rsidRPr="00A73A63">
              <w:rPr>
                <w:sz w:val="22"/>
                <w:szCs w:val="22"/>
              </w:rPr>
              <w:t>120,7</w:t>
            </w:r>
          </w:p>
        </w:tc>
        <w:tc>
          <w:tcPr>
            <w:tcW w:w="1701" w:type="dxa"/>
            <w:tcBorders>
              <w:top w:val="nil"/>
              <w:left w:val="nil"/>
              <w:bottom w:val="single" w:sz="4" w:space="0" w:color="auto"/>
              <w:right w:val="single" w:sz="4" w:space="0" w:color="auto"/>
            </w:tcBorders>
            <w:shd w:val="clear" w:color="auto" w:fill="auto"/>
            <w:noWrap/>
            <w:vAlign w:val="center"/>
            <w:hideMark/>
          </w:tcPr>
          <w:p w14:paraId="07145B40" w14:textId="77777777" w:rsidR="00A73A63" w:rsidRPr="00A73A63" w:rsidRDefault="00A73A63" w:rsidP="00A73A63">
            <w:pPr>
              <w:jc w:val="right"/>
              <w:rPr>
                <w:sz w:val="22"/>
                <w:szCs w:val="22"/>
              </w:rPr>
            </w:pPr>
            <w:r w:rsidRPr="00A73A63">
              <w:rPr>
                <w:sz w:val="22"/>
                <w:szCs w:val="22"/>
              </w:rPr>
              <w:t>121,7</w:t>
            </w:r>
          </w:p>
        </w:tc>
      </w:tr>
      <w:tr w:rsidR="00A73A63" w:rsidRPr="00A73A63" w14:paraId="7C8A4037" w14:textId="77777777" w:rsidTr="00A6493F">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A76BC9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single" w:sz="4" w:space="0" w:color="auto"/>
              <w:bottom w:val="single" w:sz="4" w:space="0" w:color="auto"/>
              <w:right w:val="single" w:sz="4" w:space="0" w:color="auto"/>
            </w:tcBorders>
            <w:shd w:val="clear" w:color="auto" w:fill="auto"/>
            <w:hideMark/>
          </w:tcPr>
          <w:p w14:paraId="782EC2D3" w14:textId="77777777" w:rsidR="00A73A63" w:rsidRPr="00A73A63" w:rsidRDefault="00A73A63" w:rsidP="00A73A63">
            <w:pPr>
              <w:jc w:val="both"/>
              <w:rPr>
                <w:sz w:val="22"/>
                <w:szCs w:val="22"/>
              </w:rPr>
            </w:pPr>
            <w:r w:rsidRPr="00A73A63">
              <w:rPr>
                <w:sz w:val="22"/>
                <w:szCs w:val="22"/>
              </w:rPr>
              <w:t xml:space="preserve">Предоставление субсидий бюджетным, </w:t>
            </w:r>
            <w:r w:rsidRPr="00A73A63">
              <w:rPr>
                <w:sz w:val="22"/>
                <w:szCs w:val="22"/>
              </w:rPr>
              <w:lastRenderedPageBreak/>
              <w:t>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34F51928"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39D2DAC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9204741"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65A7A95" w14:textId="77777777" w:rsidR="00A73A63" w:rsidRPr="00A73A63" w:rsidRDefault="00A73A63" w:rsidP="00A73A63">
            <w:pPr>
              <w:jc w:val="center"/>
              <w:rPr>
                <w:sz w:val="22"/>
                <w:szCs w:val="22"/>
              </w:rPr>
            </w:pPr>
            <w:r w:rsidRPr="00A73A63">
              <w:rPr>
                <w:sz w:val="22"/>
                <w:szCs w:val="22"/>
              </w:rPr>
              <w:t>06.3.51.95100</w:t>
            </w:r>
          </w:p>
        </w:tc>
        <w:tc>
          <w:tcPr>
            <w:tcW w:w="708" w:type="dxa"/>
            <w:tcBorders>
              <w:top w:val="nil"/>
              <w:left w:val="nil"/>
              <w:bottom w:val="single" w:sz="4" w:space="0" w:color="auto"/>
              <w:right w:val="single" w:sz="4" w:space="0" w:color="auto"/>
            </w:tcBorders>
            <w:shd w:val="clear" w:color="auto" w:fill="auto"/>
            <w:vAlign w:val="center"/>
            <w:hideMark/>
          </w:tcPr>
          <w:p w14:paraId="281D642C"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0A98AEC0" w14:textId="77777777" w:rsidR="00A73A63" w:rsidRPr="00A73A63" w:rsidRDefault="00A73A63" w:rsidP="00A73A63">
            <w:pPr>
              <w:jc w:val="right"/>
              <w:rPr>
                <w:sz w:val="22"/>
                <w:szCs w:val="22"/>
              </w:rPr>
            </w:pPr>
            <w:r w:rsidRPr="00A73A63">
              <w:rPr>
                <w:sz w:val="22"/>
                <w:szCs w:val="22"/>
              </w:rPr>
              <w:t>120,7</w:t>
            </w:r>
          </w:p>
        </w:tc>
        <w:tc>
          <w:tcPr>
            <w:tcW w:w="1701" w:type="dxa"/>
            <w:tcBorders>
              <w:top w:val="nil"/>
              <w:left w:val="nil"/>
              <w:bottom w:val="single" w:sz="4" w:space="0" w:color="auto"/>
              <w:right w:val="single" w:sz="4" w:space="0" w:color="auto"/>
            </w:tcBorders>
            <w:shd w:val="clear" w:color="auto" w:fill="auto"/>
            <w:noWrap/>
            <w:vAlign w:val="center"/>
            <w:hideMark/>
          </w:tcPr>
          <w:p w14:paraId="1E74A929" w14:textId="77777777" w:rsidR="00A73A63" w:rsidRPr="00A73A63" w:rsidRDefault="00A73A63" w:rsidP="00A73A63">
            <w:pPr>
              <w:jc w:val="right"/>
              <w:rPr>
                <w:sz w:val="22"/>
                <w:szCs w:val="22"/>
              </w:rPr>
            </w:pPr>
            <w:r w:rsidRPr="00A73A63">
              <w:rPr>
                <w:sz w:val="22"/>
                <w:szCs w:val="22"/>
              </w:rPr>
              <w:t>121,7</w:t>
            </w:r>
          </w:p>
        </w:tc>
      </w:tr>
      <w:tr w:rsidR="00A73A63" w:rsidRPr="00A73A63" w14:paraId="58115255"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CE7245"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102974F" w14:textId="77777777" w:rsidR="00A73A63" w:rsidRPr="00A73A63" w:rsidRDefault="00A73A63" w:rsidP="00A73A63">
            <w:pPr>
              <w:jc w:val="both"/>
              <w:rPr>
                <w:sz w:val="22"/>
                <w:szCs w:val="22"/>
              </w:rPr>
            </w:pPr>
            <w:r w:rsidRPr="00A73A63">
              <w:rPr>
                <w:sz w:val="22"/>
                <w:szCs w:val="22"/>
              </w:rPr>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14:paraId="4B738E2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B219A4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3287866"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29FBC65" w14:textId="77777777" w:rsidR="00A73A63" w:rsidRPr="00A73A63" w:rsidRDefault="00A73A63" w:rsidP="00A73A63">
            <w:pPr>
              <w:jc w:val="center"/>
              <w:rPr>
                <w:sz w:val="22"/>
                <w:szCs w:val="22"/>
              </w:rPr>
            </w:pPr>
            <w:r w:rsidRPr="00A73A63">
              <w:rPr>
                <w:sz w:val="22"/>
                <w:szCs w:val="22"/>
              </w:rPr>
              <w:t>06.3.51.S2949</w:t>
            </w:r>
          </w:p>
        </w:tc>
        <w:tc>
          <w:tcPr>
            <w:tcW w:w="708" w:type="dxa"/>
            <w:tcBorders>
              <w:top w:val="nil"/>
              <w:left w:val="nil"/>
              <w:bottom w:val="single" w:sz="4" w:space="0" w:color="auto"/>
              <w:right w:val="single" w:sz="4" w:space="0" w:color="auto"/>
            </w:tcBorders>
            <w:shd w:val="clear" w:color="auto" w:fill="auto"/>
            <w:vAlign w:val="center"/>
            <w:hideMark/>
          </w:tcPr>
          <w:p w14:paraId="450B324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94A17D"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36042522" w14:textId="77777777" w:rsidR="00A73A63" w:rsidRPr="00A73A63" w:rsidRDefault="00A73A63" w:rsidP="00A73A63">
            <w:pPr>
              <w:jc w:val="right"/>
              <w:rPr>
                <w:sz w:val="22"/>
                <w:szCs w:val="22"/>
              </w:rPr>
            </w:pPr>
            <w:r w:rsidRPr="00A73A63">
              <w:rPr>
                <w:sz w:val="22"/>
                <w:szCs w:val="22"/>
              </w:rPr>
              <w:t>463,0</w:t>
            </w:r>
          </w:p>
        </w:tc>
      </w:tr>
      <w:tr w:rsidR="00A73A63" w:rsidRPr="00A73A63" w14:paraId="74E342A0"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905D9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C6289F2"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4B52F5E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8B1B6A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4B9F76B"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4D55A547" w14:textId="77777777" w:rsidR="00A73A63" w:rsidRPr="00A73A63" w:rsidRDefault="00A73A63" w:rsidP="00A73A63">
            <w:pPr>
              <w:jc w:val="center"/>
              <w:rPr>
                <w:sz w:val="22"/>
                <w:szCs w:val="22"/>
              </w:rPr>
            </w:pPr>
            <w:r w:rsidRPr="00A73A63">
              <w:rPr>
                <w:sz w:val="22"/>
                <w:szCs w:val="22"/>
              </w:rPr>
              <w:t>06.3.51.S2949</w:t>
            </w:r>
          </w:p>
        </w:tc>
        <w:tc>
          <w:tcPr>
            <w:tcW w:w="708" w:type="dxa"/>
            <w:tcBorders>
              <w:top w:val="nil"/>
              <w:left w:val="nil"/>
              <w:bottom w:val="single" w:sz="4" w:space="0" w:color="auto"/>
              <w:right w:val="single" w:sz="4" w:space="0" w:color="auto"/>
            </w:tcBorders>
            <w:shd w:val="clear" w:color="auto" w:fill="auto"/>
            <w:vAlign w:val="center"/>
            <w:hideMark/>
          </w:tcPr>
          <w:p w14:paraId="69B273BA"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7E0E85BA"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0E2D24A3" w14:textId="77777777" w:rsidR="00A73A63" w:rsidRPr="00A73A63" w:rsidRDefault="00A73A63" w:rsidP="00A73A63">
            <w:pPr>
              <w:jc w:val="right"/>
              <w:rPr>
                <w:sz w:val="22"/>
                <w:szCs w:val="22"/>
              </w:rPr>
            </w:pPr>
            <w:r w:rsidRPr="00A73A63">
              <w:rPr>
                <w:sz w:val="22"/>
                <w:szCs w:val="22"/>
              </w:rPr>
              <w:t>463,0</w:t>
            </w:r>
          </w:p>
        </w:tc>
      </w:tr>
      <w:tr w:rsidR="00A73A63" w:rsidRPr="00A73A63" w14:paraId="443E9594" w14:textId="77777777" w:rsidTr="00A6493F">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4D7FE3E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single" w:sz="4" w:space="0" w:color="auto"/>
              <w:bottom w:val="single" w:sz="4" w:space="0" w:color="auto"/>
              <w:right w:val="single" w:sz="4" w:space="0" w:color="auto"/>
            </w:tcBorders>
            <w:shd w:val="clear" w:color="auto" w:fill="auto"/>
            <w:hideMark/>
          </w:tcPr>
          <w:p w14:paraId="3E578883" w14:textId="77777777" w:rsidR="00A73A63" w:rsidRPr="00A73A63" w:rsidRDefault="00A73A63" w:rsidP="00A73A63">
            <w:pPr>
              <w:jc w:val="both"/>
              <w:rPr>
                <w:sz w:val="22"/>
                <w:szCs w:val="22"/>
              </w:rPr>
            </w:pPr>
            <w:r w:rsidRPr="00A73A63">
              <w:rPr>
                <w:sz w:val="22"/>
                <w:szCs w:val="22"/>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3F1CD0C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F8204D6"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A005577" w14:textId="77777777" w:rsidR="00A73A63" w:rsidRPr="00A73A63" w:rsidRDefault="00A73A63" w:rsidP="00A73A63">
            <w:pPr>
              <w:jc w:val="center"/>
              <w:rPr>
                <w:b/>
                <w:bCs/>
                <w:sz w:val="22"/>
                <w:szCs w:val="22"/>
              </w:rPr>
            </w:pPr>
            <w:r w:rsidRPr="00A73A63">
              <w:rPr>
                <w:b/>
                <w:bCs/>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09DB9A43"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8B9C29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6C3624" w14:textId="77777777" w:rsidR="00A73A63" w:rsidRPr="00A73A63" w:rsidRDefault="00A73A63" w:rsidP="00A73A63">
            <w:pPr>
              <w:jc w:val="right"/>
              <w:rPr>
                <w:sz w:val="22"/>
                <w:szCs w:val="22"/>
              </w:rPr>
            </w:pPr>
            <w:r w:rsidRPr="00A73A63">
              <w:rPr>
                <w:sz w:val="22"/>
                <w:szCs w:val="22"/>
              </w:rPr>
              <w:t>1 472,6</w:t>
            </w:r>
          </w:p>
        </w:tc>
        <w:tc>
          <w:tcPr>
            <w:tcW w:w="1701" w:type="dxa"/>
            <w:tcBorders>
              <w:top w:val="nil"/>
              <w:left w:val="nil"/>
              <w:bottom w:val="single" w:sz="4" w:space="0" w:color="auto"/>
              <w:right w:val="single" w:sz="4" w:space="0" w:color="auto"/>
            </w:tcBorders>
            <w:shd w:val="clear" w:color="auto" w:fill="auto"/>
            <w:noWrap/>
            <w:vAlign w:val="center"/>
            <w:hideMark/>
          </w:tcPr>
          <w:p w14:paraId="6765B787" w14:textId="77777777" w:rsidR="00A73A63" w:rsidRPr="00A73A63" w:rsidRDefault="00A73A63" w:rsidP="00A73A63">
            <w:pPr>
              <w:jc w:val="right"/>
              <w:rPr>
                <w:sz w:val="22"/>
                <w:szCs w:val="22"/>
              </w:rPr>
            </w:pPr>
            <w:r w:rsidRPr="00A73A63">
              <w:rPr>
                <w:sz w:val="22"/>
                <w:szCs w:val="22"/>
              </w:rPr>
              <w:t>1 472,6</w:t>
            </w:r>
          </w:p>
        </w:tc>
      </w:tr>
      <w:tr w:rsidR="00A73A63" w:rsidRPr="00A73A63" w14:paraId="5C4E40FF"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FD18F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BB2CF03" w14:textId="77777777" w:rsidR="00A73A63" w:rsidRPr="00A73A63" w:rsidRDefault="00A73A63" w:rsidP="00A73A63">
            <w:pPr>
              <w:jc w:val="both"/>
              <w:rPr>
                <w:b/>
                <w:bCs/>
                <w:sz w:val="22"/>
                <w:szCs w:val="22"/>
              </w:rPr>
            </w:pPr>
            <w:r w:rsidRPr="00A73A63">
              <w:rPr>
                <w:b/>
                <w:bCs/>
                <w:sz w:val="22"/>
                <w:szCs w:val="22"/>
              </w:rPr>
              <w:t>Муниципальная программа  «Создание условий для развития молодежной среды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5BC6A6D"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84BA44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8E8FE1F"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0D69C10F" w14:textId="77777777" w:rsidR="00A73A63" w:rsidRPr="00A73A63" w:rsidRDefault="00A73A63" w:rsidP="00A73A63">
            <w:pPr>
              <w:jc w:val="center"/>
              <w:rPr>
                <w:sz w:val="22"/>
                <w:szCs w:val="22"/>
              </w:rPr>
            </w:pPr>
            <w:r w:rsidRPr="00A73A63">
              <w:rPr>
                <w:sz w:val="22"/>
                <w:szCs w:val="22"/>
              </w:rPr>
              <w:t>02.0.00.00000</w:t>
            </w:r>
          </w:p>
        </w:tc>
        <w:tc>
          <w:tcPr>
            <w:tcW w:w="708" w:type="dxa"/>
            <w:tcBorders>
              <w:top w:val="nil"/>
              <w:left w:val="nil"/>
              <w:bottom w:val="single" w:sz="4" w:space="0" w:color="auto"/>
              <w:right w:val="single" w:sz="4" w:space="0" w:color="auto"/>
            </w:tcBorders>
            <w:shd w:val="clear" w:color="auto" w:fill="auto"/>
            <w:vAlign w:val="center"/>
            <w:hideMark/>
          </w:tcPr>
          <w:p w14:paraId="2D200F1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F02A31" w14:textId="77777777" w:rsidR="00A73A63" w:rsidRPr="00A73A63" w:rsidRDefault="00A73A63" w:rsidP="00A73A63">
            <w:pPr>
              <w:jc w:val="right"/>
              <w:rPr>
                <w:sz w:val="22"/>
                <w:szCs w:val="22"/>
              </w:rPr>
            </w:pPr>
            <w:r w:rsidRPr="00A73A63">
              <w:rPr>
                <w:sz w:val="22"/>
                <w:szCs w:val="22"/>
              </w:rPr>
              <w:t>1 472,6</w:t>
            </w:r>
          </w:p>
        </w:tc>
        <w:tc>
          <w:tcPr>
            <w:tcW w:w="1701" w:type="dxa"/>
            <w:tcBorders>
              <w:top w:val="nil"/>
              <w:left w:val="nil"/>
              <w:bottom w:val="single" w:sz="4" w:space="0" w:color="auto"/>
              <w:right w:val="single" w:sz="4" w:space="0" w:color="auto"/>
            </w:tcBorders>
            <w:shd w:val="clear" w:color="auto" w:fill="auto"/>
            <w:noWrap/>
            <w:vAlign w:val="center"/>
            <w:hideMark/>
          </w:tcPr>
          <w:p w14:paraId="358F7A29" w14:textId="77777777" w:rsidR="00A73A63" w:rsidRPr="00A73A63" w:rsidRDefault="00A73A63" w:rsidP="00A73A63">
            <w:pPr>
              <w:jc w:val="right"/>
              <w:rPr>
                <w:sz w:val="22"/>
                <w:szCs w:val="22"/>
              </w:rPr>
            </w:pPr>
            <w:r w:rsidRPr="00A73A63">
              <w:rPr>
                <w:sz w:val="22"/>
                <w:szCs w:val="22"/>
              </w:rPr>
              <w:t>1 472,6</w:t>
            </w:r>
          </w:p>
        </w:tc>
      </w:tr>
      <w:tr w:rsidR="00A73A63" w:rsidRPr="00A73A63" w14:paraId="0351DB62"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20692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36DDF72"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«Качественное развитие потенциала и воспитание молодежи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921E4B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44F30B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D0BE0C7"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1BBAEA0B" w14:textId="77777777" w:rsidR="00A73A63" w:rsidRPr="00A73A63" w:rsidRDefault="00A73A63" w:rsidP="00A73A63">
            <w:pPr>
              <w:jc w:val="center"/>
              <w:rPr>
                <w:sz w:val="22"/>
                <w:szCs w:val="22"/>
              </w:rPr>
            </w:pPr>
            <w:r w:rsidRPr="00A73A63">
              <w:rPr>
                <w:sz w:val="22"/>
                <w:szCs w:val="22"/>
              </w:rPr>
              <w:t>02.1.00.00000</w:t>
            </w:r>
          </w:p>
        </w:tc>
        <w:tc>
          <w:tcPr>
            <w:tcW w:w="708" w:type="dxa"/>
            <w:tcBorders>
              <w:top w:val="nil"/>
              <w:left w:val="nil"/>
              <w:bottom w:val="single" w:sz="4" w:space="0" w:color="auto"/>
              <w:right w:val="single" w:sz="4" w:space="0" w:color="auto"/>
            </w:tcBorders>
            <w:shd w:val="clear" w:color="auto" w:fill="auto"/>
            <w:vAlign w:val="center"/>
            <w:hideMark/>
          </w:tcPr>
          <w:p w14:paraId="6CB160D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DDF951" w14:textId="77777777" w:rsidR="00A73A63" w:rsidRPr="00A73A63" w:rsidRDefault="00A73A63" w:rsidP="00A73A63">
            <w:pPr>
              <w:jc w:val="right"/>
              <w:rPr>
                <w:sz w:val="22"/>
                <w:szCs w:val="22"/>
              </w:rPr>
            </w:pPr>
            <w:r w:rsidRPr="00A73A63">
              <w:rPr>
                <w:sz w:val="22"/>
                <w:szCs w:val="22"/>
              </w:rPr>
              <w:t>1 472,6</w:t>
            </w:r>
          </w:p>
        </w:tc>
        <w:tc>
          <w:tcPr>
            <w:tcW w:w="1701" w:type="dxa"/>
            <w:tcBorders>
              <w:top w:val="nil"/>
              <w:left w:val="nil"/>
              <w:bottom w:val="single" w:sz="4" w:space="0" w:color="auto"/>
              <w:right w:val="single" w:sz="4" w:space="0" w:color="auto"/>
            </w:tcBorders>
            <w:shd w:val="clear" w:color="auto" w:fill="auto"/>
            <w:noWrap/>
            <w:vAlign w:val="center"/>
            <w:hideMark/>
          </w:tcPr>
          <w:p w14:paraId="3DB27C28" w14:textId="77777777" w:rsidR="00A73A63" w:rsidRPr="00A73A63" w:rsidRDefault="00A73A63" w:rsidP="00A73A63">
            <w:pPr>
              <w:jc w:val="right"/>
              <w:rPr>
                <w:sz w:val="22"/>
                <w:szCs w:val="22"/>
              </w:rPr>
            </w:pPr>
            <w:r w:rsidRPr="00A73A63">
              <w:rPr>
                <w:sz w:val="22"/>
                <w:szCs w:val="22"/>
              </w:rPr>
              <w:t>1 472,6</w:t>
            </w:r>
          </w:p>
        </w:tc>
      </w:tr>
      <w:tr w:rsidR="00A73A63" w:rsidRPr="00A73A63" w14:paraId="153789C4"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59F1B3"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39A5B95"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134" w:type="dxa"/>
            <w:tcBorders>
              <w:top w:val="nil"/>
              <w:left w:val="nil"/>
              <w:bottom w:val="single" w:sz="4" w:space="0" w:color="auto"/>
              <w:right w:val="single" w:sz="4" w:space="0" w:color="auto"/>
            </w:tcBorders>
            <w:shd w:val="clear" w:color="auto" w:fill="auto"/>
            <w:vAlign w:val="center"/>
            <w:hideMark/>
          </w:tcPr>
          <w:p w14:paraId="03B86821"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47F7D5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9F8A47C"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12CB0B22" w14:textId="77777777" w:rsidR="00A73A63" w:rsidRPr="00A73A63" w:rsidRDefault="00A73A63" w:rsidP="00A73A63">
            <w:pPr>
              <w:jc w:val="center"/>
              <w:rPr>
                <w:sz w:val="22"/>
                <w:szCs w:val="22"/>
              </w:rPr>
            </w:pPr>
            <w:r w:rsidRPr="00A73A63">
              <w:rPr>
                <w:sz w:val="22"/>
                <w:szCs w:val="22"/>
              </w:rPr>
              <w:t>02.1.71.00000</w:t>
            </w:r>
          </w:p>
        </w:tc>
        <w:tc>
          <w:tcPr>
            <w:tcW w:w="708" w:type="dxa"/>
            <w:tcBorders>
              <w:top w:val="nil"/>
              <w:left w:val="nil"/>
              <w:bottom w:val="single" w:sz="4" w:space="0" w:color="auto"/>
              <w:right w:val="single" w:sz="4" w:space="0" w:color="auto"/>
            </w:tcBorders>
            <w:shd w:val="clear" w:color="auto" w:fill="auto"/>
            <w:vAlign w:val="center"/>
            <w:hideMark/>
          </w:tcPr>
          <w:p w14:paraId="1276C1E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F9E813" w14:textId="77777777" w:rsidR="00A73A63" w:rsidRPr="00A73A63" w:rsidRDefault="00A73A63" w:rsidP="00A73A63">
            <w:pPr>
              <w:jc w:val="right"/>
              <w:rPr>
                <w:sz w:val="22"/>
                <w:szCs w:val="22"/>
              </w:rPr>
            </w:pPr>
            <w:r w:rsidRPr="00A73A63">
              <w:rPr>
                <w:sz w:val="22"/>
                <w:szCs w:val="22"/>
              </w:rPr>
              <w:t>426,3</w:t>
            </w:r>
          </w:p>
        </w:tc>
        <w:tc>
          <w:tcPr>
            <w:tcW w:w="1701" w:type="dxa"/>
            <w:tcBorders>
              <w:top w:val="nil"/>
              <w:left w:val="nil"/>
              <w:bottom w:val="single" w:sz="4" w:space="0" w:color="auto"/>
              <w:right w:val="single" w:sz="4" w:space="0" w:color="auto"/>
            </w:tcBorders>
            <w:shd w:val="clear" w:color="auto" w:fill="auto"/>
            <w:noWrap/>
            <w:vAlign w:val="center"/>
            <w:hideMark/>
          </w:tcPr>
          <w:p w14:paraId="3E491857" w14:textId="77777777" w:rsidR="00A73A63" w:rsidRPr="00A73A63" w:rsidRDefault="00A73A63" w:rsidP="00A73A63">
            <w:pPr>
              <w:jc w:val="right"/>
              <w:rPr>
                <w:sz w:val="22"/>
                <w:szCs w:val="22"/>
              </w:rPr>
            </w:pPr>
            <w:r w:rsidRPr="00A73A63">
              <w:rPr>
                <w:sz w:val="22"/>
                <w:szCs w:val="22"/>
              </w:rPr>
              <w:t>426,3</w:t>
            </w:r>
          </w:p>
        </w:tc>
      </w:tr>
      <w:tr w:rsidR="00A73A63" w:rsidRPr="00A73A63" w14:paraId="7F593524"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ACD49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7652530" w14:textId="77777777" w:rsidR="00A73A63" w:rsidRPr="00A73A63" w:rsidRDefault="00A73A63" w:rsidP="00A73A63">
            <w:pPr>
              <w:jc w:val="both"/>
              <w:rPr>
                <w:sz w:val="22"/>
                <w:szCs w:val="22"/>
              </w:rPr>
            </w:pPr>
            <w:r w:rsidRPr="00A73A63">
              <w:rPr>
                <w:sz w:val="22"/>
                <w:szCs w:val="22"/>
              </w:rPr>
              <w:t>Мероприятия, направленные на организацию отдыха и занятости детей и молодежи</w:t>
            </w:r>
          </w:p>
        </w:tc>
        <w:tc>
          <w:tcPr>
            <w:tcW w:w="1134" w:type="dxa"/>
            <w:tcBorders>
              <w:top w:val="nil"/>
              <w:left w:val="nil"/>
              <w:bottom w:val="single" w:sz="4" w:space="0" w:color="auto"/>
              <w:right w:val="single" w:sz="4" w:space="0" w:color="auto"/>
            </w:tcBorders>
            <w:shd w:val="clear" w:color="auto" w:fill="auto"/>
            <w:vAlign w:val="center"/>
            <w:hideMark/>
          </w:tcPr>
          <w:p w14:paraId="1E5064FA"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D3E89B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334E7A0"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0FA6B1EE" w14:textId="77777777" w:rsidR="00A73A63" w:rsidRPr="00A73A63" w:rsidRDefault="00A73A63" w:rsidP="00A73A63">
            <w:pPr>
              <w:jc w:val="center"/>
              <w:rPr>
                <w:sz w:val="22"/>
                <w:szCs w:val="22"/>
              </w:rPr>
            </w:pPr>
            <w:r w:rsidRPr="00A73A63">
              <w:rPr>
                <w:sz w:val="22"/>
                <w:szCs w:val="22"/>
              </w:rPr>
              <w:t>02.1.71.97300</w:t>
            </w:r>
          </w:p>
        </w:tc>
        <w:tc>
          <w:tcPr>
            <w:tcW w:w="708" w:type="dxa"/>
            <w:tcBorders>
              <w:top w:val="nil"/>
              <w:left w:val="nil"/>
              <w:bottom w:val="single" w:sz="4" w:space="0" w:color="auto"/>
              <w:right w:val="single" w:sz="4" w:space="0" w:color="auto"/>
            </w:tcBorders>
            <w:shd w:val="clear" w:color="auto" w:fill="auto"/>
            <w:vAlign w:val="center"/>
            <w:hideMark/>
          </w:tcPr>
          <w:p w14:paraId="0904B1E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29DED6" w14:textId="77777777" w:rsidR="00A73A63" w:rsidRPr="00A73A63" w:rsidRDefault="00A73A63" w:rsidP="00A73A63">
            <w:pPr>
              <w:jc w:val="right"/>
              <w:rPr>
                <w:sz w:val="22"/>
                <w:szCs w:val="22"/>
              </w:rPr>
            </w:pPr>
            <w:r w:rsidRPr="00A73A63">
              <w:rPr>
                <w:sz w:val="22"/>
                <w:szCs w:val="22"/>
              </w:rPr>
              <w:t>426,3</w:t>
            </w:r>
          </w:p>
        </w:tc>
        <w:tc>
          <w:tcPr>
            <w:tcW w:w="1701" w:type="dxa"/>
            <w:tcBorders>
              <w:top w:val="nil"/>
              <w:left w:val="nil"/>
              <w:bottom w:val="single" w:sz="4" w:space="0" w:color="auto"/>
              <w:right w:val="single" w:sz="4" w:space="0" w:color="auto"/>
            </w:tcBorders>
            <w:shd w:val="clear" w:color="auto" w:fill="auto"/>
            <w:noWrap/>
            <w:vAlign w:val="center"/>
            <w:hideMark/>
          </w:tcPr>
          <w:p w14:paraId="25566B25" w14:textId="77777777" w:rsidR="00A73A63" w:rsidRPr="00A73A63" w:rsidRDefault="00A73A63" w:rsidP="00A73A63">
            <w:pPr>
              <w:jc w:val="right"/>
              <w:rPr>
                <w:sz w:val="22"/>
                <w:szCs w:val="22"/>
              </w:rPr>
            </w:pPr>
            <w:r w:rsidRPr="00A73A63">
              <w:rPr>
                <w:sz w:val="22"/>
                <w:szCs w:val="22"/>
              </w:rPr>
              <w:t>426,3</w:t>
            </w:r>
          </w:p>
        </w:tc>
      </w:tr>
      <w:tr w:rsidR="00A73A63" w:rsidRPr="00A73A63" w14:paraId="684C6920"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58A9F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07CC37F"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1D64880D"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4C414F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164408F"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5E0D9413" w14:textId="77777777" w:rsidR="00A73A63" w:rsidRPr="00A73A63" w:rsidRDefault="00A73A63" w:rsidP="00A73A63">
            <w:pPr>
              <w:jc w:val="center"/>
              <w:rPr>
                <w:sz w:val="22"/>
                <w:szCs w:val="22"/>
              </w:rPr>
            </w:pPr>
            <w:r w:rsidRPr="00A73A63">
              <w:rPr>
                <w:sz w:val="22"/>
                <w:szCs w:val="22"/>
              </w:rPr>
              <w:t>02.1.71.97300</w:t>
            </w:r>
          </w:p>
        </w:tc>
        <w:tc>
          <w:tcPr>
            <w:tcW w:w="708" w:type="dxa"/>
            <w:tcBorders>
              <w:top w:val="nil"/>
              <w:left w:val="nil"/>
              <w:bottom w:val="single" w:sz="4" w:space="0" w:color="auto"/>
              <w:right w:val="single" w:sz="4" w:space="0" w:color="auto"/>
            </w:tcBorders>
            <w:shd w:val="clear" w:color="auto" w:fill="auto"/>
            <w:vAlign w:val="center"/>
            <w:hideMark/>
          </w:tcPr>
          <w:p w14:paraId="49F68CD8"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1286228C" w14:textId="77777777" w:rsidR="00A73A63" w:rsidRPr="00A73A63" w:rsidRDefault="00A73A63" w:rsidP="00A73A63">
            <w:pPr>
              <w:jc w:val="right"/>
              <w:rPr>
                <w:sz w:val="22"/>
                <w:szCs w:val="22"/>
              </w:rPr>
            </w:pPr>
            <w:r w:rsidRPr="00A73A63">
              <w:rPr>
                <w:sz w:val="22"/>
                <w:szCs w:val="22"/>
              </w:rPr>
              <w:t>292,5</w:t>
            </w:r>
          </w:p>
        </w:tc>
        <w:tc>
          <w:tcPr>
            <w:tcW w:w="1701" w:type="dxa"/>
            <w:tcBorders>
              <w:top w:val="nil"/>
              <w:left w:val="nil"/>
              <w:bottom w:val="single" w:sz="4" w:space="0" w:color="auto"/>
              <w:right w:val="single" w:sz="4" w:space="0" w:color="auto"/>
            </w:tcBorders>
            <w:shd w:val="clear" w:color="auto" w:fill="auto"/>
            <w:noWrap/>
            <w:vAlign w:val="center"/>
            <w:hideMark/>
          </w:tcPr>
          <w:p w14:paraId="3EE813CD" w14:textId="77777777" w:rsidR="00A73A63" w:rsidRPr="00A73A63" w:rsidRDefault="00A73A63" w:rsidP="00A73A63">
            <w:pPr>
              <w:jc w:val="right"/>
              <w:rPr>
                <w:sz w:val="22"/>
                <w:szCs w:val="22"/>
              </w:rPr>
            </w:pPr>
            <w:r w:rsidRPr="00A73A63">
              <w:rPr>
                <w:sz w:val="22"/>
                <w:szCs w:val="22"/>
              </w:rPr>
              <w:t>292,5</w:t>
            </w:r>
          </w:p>
        </w:tc>
      </w:tr>
      <w:tr w:rsidR="00A73A63" w:rsidRPr="00A73A63" w14:paraId="5F54E352"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69DFA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6B6844E"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12FE6E5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5DCD14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3569047"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6AE9BFB1" w14:textId="77777777" w:rsidR="00A73A63" w:rsidRPr="00A73A63" w:rsidRDefault="00A73A63" w:rsidP="00A73A63">
            <w:pPr>
              <w:jc w:val="center"/>
              <w:rPr>
                <w:sz w:val="22"/>
                <w:szCs w:val="22"/>
              </w:rPr>
            </w:pPr>
            <w:r w:rsidRPr="00A73A63">
              <w:rPr>
                <w:sz w:val="22"/>
                <w:szCs w:val="22"/>
              </w:rPr>
              <w:t>02.1.71.97300</w:t>
            </w:r>
          </w:p>
        </w:tc>
        <w:tc>
          <w:tcPr>
            <w:tcW w:w="708" w:type="dxa"/>
            <w:tcBorders>
              <w:top w:val="nil"/>
              <w:left w:val="nil"/>
              <w:bottom w:val="single" w:sz="4" w:space="0" w:color="auto"/>
              <w:right w:val="single" w:sz="4" w:space="0" w:color="auto"/>
            </w:tcBorders>
            <w:shd w:val="clear" w:color="auto" w:fill="auto"/>
            <w:vAlign w:val="center"/>
            <w:hideMark/>
          </w:tcPr>
          <w:p w14:paraId="246BE994"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5AECAB68" w14:textId="77777777" w:rsidR="00A73A63" w:rsidRPr="00A73A63" w:rsidRDefault="00A73A63" w:rsidP="00A73A63">
            <w:pPr>
              <w:jc w:val="right"/>
              <w:rPr>
                <w:sz w:val="22"/>
                <w:szCs w:val="22"/>
              </w:rPr>
            </w:pPr>
            <w:r w:rsidRPr="00A73A63">
              <w:rPr>
                <w:sz w:val="22"/>
                <w:szCs w:val="22"/>
              </w:rPr>
              <w:t>133,8</w:t>
            </w:r>
          </w:p>
        </w:tc>
        <w:tc>
          <w:tcPr>
            <w:tcW w:w="1701" w:type="dxa"/>
            <w:tcBorders>
              <w:top w:val="nil"/>
              <w:left w:val="nil"/>
              <w:bottom w:val="single" w:sz="4" w:space="0" w:color="auto"/>
              <w:right w:val="single" w:sz="4" w:space="0" w:color="auto"/>
            </w:tcBorders>
            <w:shd w:val="clear" w:color="auto" w:fill="auto"/>
            <w:noWrap/>
            <w:vAlign w:val="center"/>
            <w:hideMark/>
          </w:tcPr>
          <w:p w14:paraId="44788A0D" w14:textId="77777777" w:rsidR="00A73A63" w:rsidRPr="00A73A63" w:rsidRDefault="00A73A63" w:rsidP="00A73A63">
            <w:pPr>
              <w:jc w:val="right"/>
              <w:rPr>
                <w:sz w:val="22"/>
                <w:szCs w:val="22"/>
              </w:rPr>
            </w:pPr>
            <w:r w:rsidRPr="00A73A63">
              <w:rPr>
                <w:sz w:val="22"/>
                <w:szCs w:val="22"/>
              </w:rPr>
              <w:t>133,8</w:t>
            </w:r>
          </w:p>
        </w:tc>
      </w:tr>
      <w:tr w:rsidR="00A73A63" w:rsidRPr="00A73A63" w14:paraId="7ABBEFE2"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A1AF62"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3D22057"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«Организация отдыха и оздоровления детей  в лагерях с дневным пребыванием»</w:t>
            </w:r>
          </w:p>
        </w:tc>
        <w:tc>
          <w:tcPr>
            <w:tcW w:w="1134" w:type="dxa"/>
            <w:tcBorders>
              <w:top w:val="nil"/>
              <w:left w:val="nil"/>
              <w:bottom w:val="single" w:sz="4" w:space="0" w:color="auto"/>
              <w:right w:val="single" w:sz="4" w:space="0" w:color="auto"/>
            </w:tcBorders>
            <w:shd w:val="clear" w:color="auto" w:fill="auto"/>
            <w:vAlign w:val="center"/>
            <w:hideMark/>
          </w:tcPr>
          <w:p w14:paraId="7F2F65F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868D0E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8235C6D"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0F9D9D03" w14:textId="77777777" w:rsidR="00A73A63" w:rsidRPr="00A73A63" w:rsidRDefault="00A73A63" w:rsidP="00A73A63">
            <w:pPr>
              <w:jc w:val="center"/>
              <w:rPr>
                <w:sz w:val="22"/>
                <w:szCs w:val="22"/>
              </w:rPr>
            </w:pPr>
            <w:r w:rsidRPr="00A73A63">
              <w:rPr>
                <w:sz w:val="22"/>
                <w:szCs w:val="22"/>
              </w:rPr>
              <w:t>02.1.73.00000</w:t>
            </w:r>
          </w:p>
        </w:tc>
        <w:tc>
          <w:tcPr>
            <w:tcW w:w="708" w:type="dxa"/>
            <w:tcBorders>
              <w:top w:val="nil"/>
              <w:left w:val="nil"/>
              <w:bottom w:val="single" w:sz="4" w:space="0" w:color="auto"/>
              <w:right w:val="single" w:sz="4" w:space="0" w:color="auto"/>
            </w:tcBorders>
            <w:shd w:val="clear" w:color="auto" w:fill="auto"/>
            <w:vAlign w:val="center"/>
            <w:hideMark/>
          </w:tcPr>
          <w:p w14:paraId="2C9D46A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8ABF784" w14:textId="77777777" w:rsidR="00A73A63" w:rsidRPr="00A73A63" w:rsidRDefault="00A73A63" w:rsidP="00A73A63">
            <w:pPr>
              <w:jc w:val="right"/>
              <w:rPr>
                <w:sz w:val="22"/>
                <w:szCs w:val="22"/>
              </w:rPr>
            </w:pPr>
            <w:r w:rsidRPr="00A73A63">
              <w:rPr>
                <w:sz w:val="22"/>
                <w:szCs w:val="22"/>
              </w:rPr>
              <w:t>1 046,3</w:t>
            </w:r>
          </w:p>
        </w:tc>
        <w:tc>
          <w:tcPr>
            <w:tcW w:w="1701" w:type="dxa"/>
            <w:tcBorders>
              <w:top w:val="nil"/>
              <w:left w:val="nil"/>
              <w:bottom w:val="single" w:sz="4" w:space="0" w:color="auto"/>
              <w:right w:val="single" w:sz="4" w:space="0" w:color="auto"/>
            </w:tcBorders>
            <w:shd w:val="clear" w:color="auto" w:fill="auto"/>
            <w:noWrap/>
            <w:vAlign w:val="center"/>
            <w:hideMark/>
          </w:tcPr>
          <w:p w14:paraId="6843590B" w14:textId="77777777" w:rsidR="00A73A63" w:rsidRPr="00A73A63" w:rsidRDefault="00A73A63" w:rsidP="00A73A63">
            <w:pPr>
              <w:jc w:val="right"/>
              <w:rPr>
                <w:sz w:val="22"/>
                <w:szCs w:val="22"/>
              </w:rPr>
            </w:pPr>
            <w:r w:rsidRPr="00A73A63">
              <w:rPr>
                <w:sz w:val="22"/>
                <w:szCs w:val="22"/>
              </w:rPr>
              <w:t>1 046,3</w:t>
            </w:r>
          </w:p>
        </w:tc>
      </w:tr>
      <w:tr w:rsidR="00A73A63" w:rsidRPr="00A73A63" w14:paraId="1416F569" w14:textId="77777777" w:rsidTr="00A6493F">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EE98B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A65F980" w14:textId="77777777" w:rsidR="00A73A63" w:rsidRPr="00A73A63" w:rsidRDefault="00A73A63" w:rsidP="00A73A63">
            <w:pPr>
              <w:jc w:val="both"/>
              <w:rPr>
                <w:sz w:val="22"/>
                <w:szCs w:val="22"/>
              </w:rPr>
            </w:pPr>
            <w:r w:rsidRPr="00A73A63">
              <w:rPr>
                <w:sz w:val="22"/>
                <w:szCs w:val="22"/>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15218CDA"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325498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881D08E"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772A8045" w14:textId="77777777" w:rsidR="00A73A63" w:rsidRPr="00A73A63" w:rsidRDefault="00A73A63" w:rsidP="00A73A63">
            <w:pPr>
              <w:jc w:val="center"/>
              <w:rPr>
                <w:sz w:val="22"/>
                <w:szCs w:val="22"/>
              </w:rPr>
            </w:pPr>
            <w:r w:rsidRPr="00A73A63">
              <w:rPr>
                <w:sz w:val="22"/>
                <w:szCs w:val="22"/>
              </w:rPr>
              <w:t>02.1.73.S2080</w:t>
            </w:r>
          </w:p>
        </w:tc>
        <w:tc>
          <w:tcPr>
            <w:tcW w:w="708" w:type="dxa"/>
            <w:tcBorders>
              <w:top w:val="nil"/>
              <w:left w:val="nil"/>
              <w:bottom w:val="single" w:sz="4" w:space="0" w:color="auto"/>
              <w:right w:val="single" w:sz="4" w:space="0" w:color="auto"/>
            </w:tcBorders>
            <w:shd w:val="clear" w:color="auto" w:fill="auto"/>
            <w:vAlign w:val="center"/>
            <w:hideMark/>
          </w:tcPr>
          <w:p w14:paraId="3487C91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3AFC54" w14:textId="77777777" w:rsidR="00A73A63" w:rsidRPr="00A73A63" w:rsidRDefault="00A73A63" w:rsidP="00A73A63">
            <w:pPr>
              <w:jc w:val="right"/>
              <w:rPr>
                <w:sz w:val="22"/>
                <w:szCs w:val="22"/>
              </w:rPr>
            </w:pPr>
            <w:r w:rsidRPr="00A73A63">
              <w:rPr>
                <w:sz w:val="22"/>
                <w:szCs w:val="22"/>
              </w:rPr>
              <w:t>1 046,3</w:t>
            </w:r>
          </w:p>
        </w:tc>
        <w:tc>
          <w:tcPr>
            <w:tcW w:w="1701" w:type="dxa"/>
            <w:tcBorders>
              <w:top w:val="nil"/>
              <w:left w:val="nil"/>
              <w:bottom w:val="single" w:sz="4" w:space="0" w:color="auto"/>
              <w:right w:val="single" w:sz="4" w:space="0" w:color="auto"/>
            </w:tcBorders>
            <w:shd w:val="clear" w:color="auto" w:fill="auto"/>
            <w:noWrap/>
            <w:vAlign w:val="center"/>
            <w:hideMark/>
          </w:tcPr>
          <w:p w14:paraId="69EF1574" w14:textId="77777777" w:rsidR="00A73A63" w:rsidRPr="00A73A63" w:rsidRDefault="00A73A63" w:rsidP="00A73A63">
            <w:pPr>
              <w:jc w:val="right"/>
              <w:rPr>
                <w:sz w:val="22"/>
                <w:szCs w:val="22"/>
              </w:rPr>
            </w:pPr>
            <w:r w:rsidRPr="00A73A63">
              <w:rPr>
                <w:sz w:val="22"/>
                <w:szCs w:val="22"/>
              </w:rPr>
              <w:t>1 046,3</w:t>
            </w:r>
          </w:p>
        </w:tc>
      </w:tr>
      <w:tr w:rsidR="00A73A63" w:rsidRPr="00A73A63" w14:paraId="5B3186C9"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D170B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0DD354E" w14:textId="77777777" w:rsidR="00A73A63" w:rsidRPr="00A73A63" w:rsidRDefault="00A73A63" w:rsidP="00A73A63">
            <w:pPr>
              <w:jc w:val="both"/>
              <w:rPr>
                <w:sz w:val="22"/>
                <w:szCs w:val="22"/>
              </w:rPr>
            </w:pPr>
            <w:r w:rsidRPr="00A73A63">
              <w:rPr>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152C69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F99F6E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0A210E0"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446E3F1C" w14:textId="77777777" w:rsidR="00A73A63" w:rsidRPr="00A73A63" w:rsidRDefault="00A73A63" w:rsidP="00A73A63">
            <w:pPr>
              <w:jc w:val="center"/>
              <w:rPr>
                <w:sz w:val="22"/>
                <w:szCs w:val="22"/>
              </w:rPr>
            </w:pPr>
            <w:r w:rsidRPr="00A73A63">
              <w:rPr>
                <w:sz w:val="22"/>
                <w:szCs w:val="22"/>
              </w:rPr>
              <w:t>02.1.73.S2080</w:t>
            </w:r>
          </w:p>
        </w:tc>
        <w:tc>
          <w:tcPr>
            <w:tcW w:w="708" w:type="dxa"/>
            <w:tcBorders>
              <w:top w:val="nil"/>
              <w:left w:val="nil"/>
              <w:bottom w:val="single" w:sz="4" w:space="0" w:color="auto"/>
              <w:right w:val="single" w:sz="4" w:space="0" w:color="auto"/>
            </w:tcBorders>
            <w:shd w:val="clear" w:color="auto" w:fill="auto"/>
            <w:vAlign w:val="center"/>
            <w:hideMark/>
          </w:tcPr>
          <w:p w14:paraId="5477F7ED"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96F2860" w14:textId="77777777" w:rsidR="00A73A63" w:rsidRPr="00A73A63" w:rsidRDefault="00A73A63" w:rsidP="00A73A63">
            <w:pPr>
              <w:jc w:val="right"/>
              <w:rPr>
                <w:sz w:val="22"/>
                <w:szCs w:val="22"/>
              </w:rPr>
            </w:pPr>
            <w:r w:rsidRPr="00A73A63">
              <w:rPr>
                <w:sz w:val="22"/>
                <w:szCs w:val="22"/>
              </w:rPr>
              <w:t>722,6</w:t>
            </w:r>
          </w:p>
        </w:tc>
        <w:tc>
          <w:tcPr>
            <w:tcW w:w="1701" w:type="dxa"/>
            <w:tcBorders>
              <w:top w:val="nil"/>
              <w:left w:val="nil"/>
              <w:bottom w:val="single" w:sz="4" w:space="0" w:color="auto"/>
              <w:right w:val="single" w:sz="4" w:space="0" w:color="auto"/>
            </w:tcBorders>
            <w:shd w:val="clear" w:color="auto" w:fill="auto"/>
            <w:noWrap/>
            <w:vAlign w:val="center"/>
            <w:hideMark/>
          </w:tcPr>
          <w:p w14:paraId="586CA638" w14:textId="77777777" w:rsidR="00A73A63" w:rsidRPr="00A73A63" w:rsidRDefault="00A73A63" w:rsidP="00A73A63">
            <w:pPr>
              <w:jc w:val="right"/>
              <w:rPr>
                <w:sz w:val="22"/>
                <w:szCs w:val="22"/>
              </w:rPr>
            </w:pPr>
            <w:r w:rsidRPr="00A73A63">
              <w:rPr>
                <w:sz w:val="22"/>
                <w:szCs w:val="22"/>
              </w:rPr>
              <w:t>722,6</w:t>
            </w:r>
          </w:p>
        </w:tc>
      </w:tr>
      <w:tr w:rsidR="00A73A63" w:rsidRPr="00A73A63" w14:paraId="6D1F9AF2"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0CC20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27D88A7"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24F021E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B52178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75C8642"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03975604" w14:textId="77777777" w:rsidR="00A73A63" w:rsidRPr="00A73A63" w:rsidRDefault="00A73A63" w:rsidP="00A73A63">
            <w:pPr>
              <w:jc w:val="center"/>
              <w:rPr>
                <w:sz w:val="22"/>
                <w:szCs w:val="22"/>
              </w:rPr>
            </w:pPr>
            <w:r w:rsidRPr="00A73A63">
              <w:rPr>
                <w:sz w:val="22"/>
                <w:szCs w:val="22"/>
              </w:rPr>
              <w:t>02.1.73.S2080</w:t>
            </w:r>
          </w:p>
        </w:tc>
        <w:tc>
          <w:tcPr>
            <w:tcW w:w="708" w:type="dxa"/>
            <w:tcBorders>
              <w:top w:val="nil"/>
              <w:left w:val="nil"/>
              <w:bottom w:val="single" w:sz="4" w:space="0" w:color="auto"/>
              <w:right w:val="single" w:sz="4" w:space="0" w:color="auto"/>
            </w:tcBorders>
            <w:shd w:val="clear" w:color="auto" w:fill="auto"/>
            <w:vAlign w:val="center"/>
            <w:hideMark/>
          </w:tcPr>
          <w:p w14:paraId="5FCB883B"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1E3622CA" w14:textId="77777777" w:rsidR="00A73A63" w:rsidRPr="00A73A63" w:rsidRDefault="00A73A63" w:rsidP="00A73A63">
            <w:pPr>
              <w:jc w:val="right"/>
              <w:rPr>
                <w:sz w:val="22"/>
                <w:szCs w:val="22"/>
              </w:rPr>
            </w:pPr>
            <w:r w:rsidRPr="00A73A63">
              <w:rPr>
                <w:sz w:val="22"/>
                <w:szCs w:val="22"/>
              </w:rPr>
              <w:t>323,7</w:t>
            </w:r>
          </w:p>
        </w:tc>
        <w:tc>
          <w:tcPr>
            <w:tcW w:w="1701" w:type="dxa"/>
            <w:tcBorders>
              <w:top w:val="nil"/>
              <w:left w:val="nil"/>
              <w:bottom w:val="single" w:sz="4" w:space="0" w:color="auto"/>
              <w:right w:val="single" w:sz="4" w:space="0" w:color="auto"/>
            </w:tcBorders>
            <w:shd w:val="clear" w:color="auto" w:fill="auto"/>
            <w:noWrap/>
            <w:vAlign w:val="center"/>
            <w:hideMark/>
          </w:tcPr>
          <w:p w14:paraId="1DE173AE" w14:textId="77777777" w:rsidR="00A73A63" w:rsidRPr="00A73A63" w:rsidRDefault="00A73A63" w:rsidP="00A73A63">
            <w:pPr>
              <w:jc w:val="right"/>
              <w:rPr>
                <w:sz w:val="22"/>
                <w:szCs w:val="22"/>
              </w:rPr>
            </w:pPr>
            <w:r w:rsidRPr="00A73A63">
              <w:rPr>
                <w:sz w:val="22"/>
                <w:szCs w:val="22"/>
              </w:rPr>
              <w:t>323,7</w:t>
            </w:r>
          </w:p>
        </w:tc>
      </w:tr>
      <w:tr w:rsidR="00A73A63" w:rsidRPr="00A73A63" w14:paraId="7479C5CB"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8833B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434F2C9" w14:textId="77777777" w:rsidR="00A73A63" w:rsidRPr="00A73A63" w:rsidRDefault="00A73A63" w:rsidP="00A73A63">
            <w:pPr>
              <w:jc w:val="both"/>
              <w:rPr>
                <w:sz w:val="22"/>
                <w:szCs w:val="22"/>
              </w:rPr>
            </w:pPr>
            <w:r w:rsidRPr="00A73A63">
              <w:rPr>
                <w:sz w:val="22"/>
                <w:szCs w:val="22"/>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6E52D3DF"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A96FD75"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D865DA1" w14:textId="77777777" w:rsidR="00A73A63" w:rsidRPr="00A73A63" w:rsidRDefault="00A73A63" w:rsidP="00A73A63">
            <w:pPr>
              <w:jc w:val="center"/>
              <w:rPr>
                <w:b/>
                <w:bCs/>
                <w:sz w:val="22"/>
                <w:szCs w:val="22"/>
              </w:rPr>
            </w:pPr>
            <w:r w:rsidRPr="00A73A63">
              <w:rPr>
                <w:b/>
                <w:bCs/>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76C2A128"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3AD7A2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344FD5" w14:textId="77777777" w:rsidR="00A73A63" w:rsidRPr="00A73A63" w:rsidRDefault="00A73A63" w:rsidP="00A73A63">
            <w:pPr>
              <w:jc w:val="right"/>
              <w:rPr>
                <w:sz w:val="22"/>
                <w:szCs w:val="22"/>
              </w:rPr>
            </w:pPr>
            <w:r w:rsidRPr="00A73A63">
              <w:rPr>
                <w:sz w:val="22"/>
                <w:szCs w:val="22"/>
              </w:rPr>
              <w:t>36 798,6</w:t>
            </w:r>
          </w:p>
        </w:tc>
        <w:tc>
          <w:tcPr>
            <w:tcW w:w="1701" w:type="dxa"/>
            <w:tcBorders>
              <w:top w:val="nil"/>
              <w:left w:val="nil"/>
              <w:bottom w:val="single" w:sz="4" w:space="0" w:color="auto"/>
              <w:right w:val="single" w:sz="4" w:space="0" w:color="auto"/>
            </w:tcBorders>
            <w:shd w:val="clear" w:color="auto" w:fill="auto"/>
            <w:noWrap/>
            <w:vAlign w:val="center"/>
            <w:hideMark/>
          </w:tcPr>
          <w:p w14:paraId="5EE78F85" w14:textId="77777777" w:rsidR="00A73A63" w:rsidRPr="00A73A63" w:rsidRDefault="00A73A63" w:rsidP="00A73A63">
            <w:pPr>
              <w:jc w:val="right"/>
              <w:rPr>
                <w:sz w:val="22"/>
                <w:szCs w:val="22"/>
              </w:rPr>
            </w:pPr>
            <w:r w:rsidRPr="00A73A63">
              <w:rPr>
                <w:sz w:val="22"/>
                <w:szCs w:val="22"/>
              </w:rPr>
              <w:t>36 993,2</w:t>
            </w:r>
          </w:p>
        </w:tc>
      </w:tr>
      <w:tr w:rsidR="00A73A63" w:rsidRPr="00A73A63" w14:paraId="7083120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A5ECD6"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E7BC3C1"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«Совершенствование сферы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2D11A04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83D88A0"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BAF1FA5"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585DB549" w14:textId="77777777" w:rsidR="00A73A63" w:rsidRPr="00A73A63" w:rsidRDefault="00A73A63" w:rsidP="00A73A63">
            <w:pPr>
              <w:jc w:val="center"/>
              <w:rPr>
                <w:sz w:val="22"/>
                <w:szCs w:val="22"/>
              </w:rPr>
            </w:pPr>
            <w:r w:rsidRPr="00A73A63">
              <w:rPr>
                <w:sz w:val="22"/>
                <w:szCs w:val="22"/>
              </w:rPr>
              <w:t>01.0.00.00000</w:t>
            </w:r>
          </w:p>
        </w:tc>
        <w:tc>
          <w:tcPr>
            <w:tcW w:w="708" w:type="dxa"/>
            <w:tcBorders>
              <w:top w:val="nil"/>
              <w:left w:val="nil"/>
              <w:bottom w:val="single" w:sz="4" w:space="0" w:color="auto"/>
              <w:right w:val="single" w:sz="4" w:space="0" w:color="auto"/>
            </w:tcBorders>
            <w:shd w:val="clear" w:color="auto" w:fill="auto"/>
            <w:vAlign w:val="center"/>
            <w:hideMark/>
          </w:tcPr>
          <w:p w14:paraId="1E00A22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58F2C8" w14:textId="77777777" w:rsidR="00A73A63" w:rsidRPr="00A73A63" w:rsidRDefault="00A73A63" w:rsidP="00A73A63">
            <w:pPr>
              <w:jc w:val="right"/>
              <w:rPr>
                <w:sz w:val="22"/>
                <w:szCs w:val="22"/>
              </w:rPr>
            </w:pPr>
            <w:r w:rsidRPr="00A73A63">
              <w:rPr>
                <w:sz w:val="22"/>
                <w:szCs w:val="22"/>
              </w:rPr>
              <w:t>36 798,6</w:t>
            </w:r>
          </w:p>
        </w:tc>
        <w:tc>
          <w:tcPr>
            <w:tcW w:w="1701" w:type="dxa"/>
            <w:tcBorders>
              <w:top w:val="nil"/>
              <w:left w:val="nil"/>
              <w:bottom w:val="single" w:sz="4" w:space="0" w:color="auto"/>
              <w:right w:val="single" w:sz="4" w:space="0" w:color="auto"/>
            </w:tcBorders>
            <w:shd w:val="clear" w:color="auto" w:fill="auto"/>
            <w:noWrap/>
            <w:vAlign w:val="center"/>
            <w:hideMark/>
          </w:tcPr>
          <w:p w14:paraId="0466A2E0" w14:textId="77777777" w:rsidR="00A73A63" w:rsidRPr="00A73A63" w:rsidRDefault="00A73A63" w:rsidP="00A73A63">
            <w:pPr>
              <w:jc w:val="right"/>
              <w:rPr>
                <w:sz w:val="22"/>
                <w:szCs w:val="22"/>
              </w:rPr>
            </w:pPr>
            <w:r w:rsidRPr="00A73A63">
              <w:rPr>
                <w:sz w:val="22"/>
                <w:szCs w:val="22"/>
              </w:rPr>
              <w:t>36 993,2</w:t>
            </w:r>
          </w:p>
        </w:tc>
      </w:tr>
      <w:tr w:rsidR="00A73A63" w:rsidRPr="00A73A63" w14:paraId="5AE4D64A"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57D8F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82BFCD0"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«Организация предоставления дошкольного, начального общего, основного общего, среднего общего, дополнительного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6A8E7321"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5E3A256"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8D7A5EB"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4404F8C5" w14:textId="77777777" w:rsidR="00A73A63" w:rsidRPr="00A73A63" w:rsidRDefault="00A73A63" w:rsidP="00A73A63">
            <w:pPr>
              <w:jc w:val="center"/>
              <w:rPr>
                <w:sz w:val="22"/>
                <w:szCs w:val="22"/>
              </w:rPr>
            </w:pPr>
            <w:r w:rsidRPr="00A73A63">
              <w:rPr>
                <w:sz w:val="22"/>
                <w:szCs w:val="22"/>
              </w:rPr>
              <w:t>01.1.00.00000</w:t>
            </w:r>
          </w:p>
        </w:tc>
        <w:tc>
          <w:tcPr>
            <w:tcW w:w="708" w:type="dxa"/>
            <w:tcBorders>
              <w:top w:val="nil"/>
              <w:left w:val="nil"/>
              <w:bottom w:val="single" w:sz="4" w:space="0" w:color="auto"/>
              <w:right w:val="single" w:sz="4" w:space="0" w:color="auto"/>
            </w:tcBorders>
            <w:shd w:val="clear" w:color="auto" w:fill="auto"/>
            <w:vAlign w:val="center"/>
            <w:hideMark/>
          </w:tcPr>
          <w:p w14:paraId="0DC8739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07090C" w14:textId="77777777" w:rsidR="00A73A63" w:rsidRPr="00A73A63" w:rsidRDefault="00A73A63" w:rsidP="00A73A63">
            <w:pPr>
              <w:jc w:val="right"/>
              <w:rPr>
                <w:sz w:val="22"/>
                <w:szCs w:val="22"/>
              </w:rPr>
            </w:pPr>
            <w:r w:rsidRPr="00A73A63">
              <w:rPr>
                <w:sz w:val="22"/>
                <w:szCs w:val="22"/>
              </w:rPr>
              <w:t>36 626,2</w:t>
            </w:r>
          </w:p>
        </w:tc>
        <w:tc>
          <w:tcPr>
            <w:tcW w:w="1701" w:type="dxa"/>
            <w:tcBorders>
              <w:top w:val="nil"/>
              <w:left w:val="nil"/>
              <w:bottom w:val="single" w:sz="4" w:space="0" w:color="auto"/>
              <w:right w:val="single" w:sz="4" w:space="0" w:color="auto"/>
            </w:tcBorders>
            <w:shd w:val="clear" w:color="auto" w:fill="auto"/>
            <w:noWrap/>
            <w:vAlign w:val="center"/>
            <w:hideMark/>
          </w:tcPr>
          <w:p w14:paraId="4EF2FD1B" w14:textId="77777777" w:rsidR="00A73A63" w:rsidRPr="00A73A63" w:rsidRDefault="00A73A63" w:rsidP="00A73A63">
            <w:pPr>
              <w:jc w:val="right"/>
              <w:rPr>
                <w:sz w:val="22"/>
                <w:szCs w:val="22"/>
              </w:rPr>
            </w:pPr>
            <w:r w:rsidRPr="00A73A63">
              <w:rPr>
                <w:sz w:val="22"/>
                <w:szCs w:val="22"/>
              </w:rPr>
              <w:t>36 734,6</w:t>
            </w:r>
          </w:p>
        </w:tc>
      </w:tr>
      <w:tr w:rsidR="00A73A63" w:rsidRPr="00A73A63" w14:paraId="37654FF4"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FDBAC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BF38C0E"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Управления образования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950E986"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01B9E0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E8994E1"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7F2179FD" w14:textId="77777777" w:rsidR="00A73A63" w:rsidRPr="00A73A63" w:rsidRDefault="00A73A63" w:rsidP="00A73A63">
            <w:pPr>
              <w:jc w:val="center"/>
              <w:rPr>
                <w:sz w:val="22"/>
                <w:szCs w:val="22"/>
              </w:rPr>
            </w:pPr>
            <w:r w:rsidRPr="00A73A63">
              <w:rPr>
                <w:sz w:val="22"/>
                <w:szCs w:val="22"/>
              </w:rPr>
              <w:t>01.1.21.00000</w:t>
            </w:r>
          </w:p>
        </w:tc>
        <w:tc>
          <w:tcPr>
            <w:tcW w:w="708" w:type="dxa"/>
            <w:tcBorders>
              <w:top w:val="nil"/>
              <w:left w:val="nil"/>
              <w:bottom w:val="single" w:sz="4" w:space="0" w:color="auto"/>
              <w:right w:val="single" w:sz="4" w:space="0" w:color="auto"/>
            </w:tcBorders>
            <w:shd w:val="clear" w:color="auto" w:fill="auto"/>
            <w:vAlign w:val="center"/>
            <w:hideMark/>
          </w:tcPr>
          <w:p w14:paraId="4251E1A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4AE8E2" w14:textId="77777777" w:rsidR="00A73A63" w:rsidRPr="00A73A63" w:rsidRDefault="00A73A63" w:rsidP="00A73A63">
            <w:pPr>
              <w:jc w:val="right"/>
              <w:rPr>
                <w:sz w:val="22"/>
                <w:szCs w:val="22"/>
              </w:rPr>
            </w:pPr>
            <w:r w:rsidRPr="00A73A63">
              <w:rPr>
                <w:sz w:val="22"/>
                <w:szCs w:val="22"/>
              </w:rPr>
              <w:t>8 397,0</w:t>
            </w:r>
          </w:p>
        </w:tc>
        <w:tc>
          <w:tcPr>
            <w:tcW w:w="1701" w:type="dxa"/>
            <w:tcBorders>
              <w:top w:val="nil"/>
              <w:left w:val="nil"/>
              <w:bottom w:val="single" w:sz="4" w:space="0" w:color="auto"/>
              <w:right w:val="single" w:sz="4" w:space="0" w:color="auto"/>
            </w:tcBorders>
            <w:shd w:val="clear" w:color="auto" w:fill="auto"/>
            <w:noWrap/>
            <w:vAlign w:val="center"/>
            <w:hideMark/>
          </w:tcPr>
          <w:p w14:paraId="06D513CD" w14:textId="77777777" w:rsidR="00A73A63" w:rsidRPr="00A73A63" w:rsidRDefault="00A73A63" w:rsidP="00A73A63">
            <w:pPr>
              <w:jc w:val="right"/>
              <w:rPr>
                <w:sz w:val="22"/>
                <w:szCs w:val="22"/>
              </w:rPr>
            </w:pPr>
            <w:r w:rsidRPr="00A73A63">
              <w:rPr>
                <w:sz w:val="22"/>
                <w:szCs w:val="22"/>
              </w:rPr>
              <w:t>8 397,0</w:t>
            </w:r>
          </w:p>
        </w:tc>
      </w:tr>
      <w:tr w:rsidR="00A73A63" w:rsidRPr="00A73A63" w14:paraId="18311143"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B90B1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9EC890B"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52522A3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52B255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343BFB6"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691E8BCC" w14:textId="77777777" w:rsidR="00A73A63" w:rsidRPr="00A73A63" w:rsidRDefault="00A73A63" w:rsidP="00A73A63">
            <w:pPr>
              <w:jc w:val="center"/>
              <w:rPr>
                <w:sz w:val="22"/>
                <w:szCs w:val="22"/>
              </w:rPr>
            </w:pPr>
            <w:r w:rsidRPr="00A73A63">
              <w:rPr>
                <w:sz w:val="22"/>
                <w:szCs w:val="22"/>
              </w:rPr>
              <w:t>01.1.21.92100</w:t>
            </w:r>
          </w:p>
        </w:tc>
        <w:tc>
          <w:tcPr>
            <w:tcW w:w="708" w:type="dxa"/>
            <w:tcBorders>
              <w:top w:val="nil"/>
              <w:left w:val="nil"/>
              <w:bottom w:val="single" w:sz="4" w:space="0" w:color="auto"/>
              <w:right w:val="single" w:sz="4" w:space="0" w:color="auto"/>
            </w:tcBorders>
            <w:shd w:val="clear" w:color="auto" w:fill="auto"/>
            <w:vAlign w:val="center"/>
            <w:hideMark/>
          </w:tcPr>
          <w:p w14:paraId="53E5F36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B80F56" w14:textId="77777777" w:rsidR="00A73A63" w:rsidRPr="00A73A63" w:rsidRDefault="00A73A63" w:rsidP="00A73A63">
            <w:pPr>
              <w:jc w:val="right"/>
              <w:rPr>
                <w:sz w:val="22"/>
                <w:szCs w:val="22"/>
              </w:rPr>
            </w:pPr>
            <w:r w:rsidRPr="00A73A63">
              <w:rPr>
                <w:sz w:val="22"/>
                <w:szCs w:val="22"/>
              </w:rPr>
              <w:t>8 397,0</w:t>
            </w:r>
          </w:p>
        </w:tc>
        <w:tc>
          <w:tcPr>
            <w:tcW w:w="1701" w:type="dxa"/>
            <w:tcBorders>
              <w:top w:val="nil"/>
              <w:left w:val="nil"/>
              <w:bottom w:val="single" w:sz="4" w:space="0" w:color="auto"/>
              <w:right w:val="single" w:sz="4" w:space="0" w:color="auto"/>
            </w:tcBorders>
            <w:shd w:val="clear" w:color="auto" w:fill="auto"/>
            <w:noWrap/>
            <w:vAlign w:val="center"/>
            <w:hideMark/>
          </w:tcPr>
          <w:p w14:paraId="2B312A50" w14:textId="77777777" w:rsidR="00A73A63" w:rsidRPr="00A73A63" w:rsidRDefault="00A73A63" w:rsidP="00A73A63">
            <w:pPr>
              <w:jc w:val="right"/>
              <w:rPr>
                <w:sz w:val="22"/>
                <w:szCs w:val="22"/>
              </w:rPr>
            </w:pPr>
            <w:r w:rsidRPr="00A73A63">
              <w:rPr>
                <w:sz w:val="22"/>
                <w:szCs w:val="22"/>
              </w:rPr>
              <w:t>8 397,0</w:t>
            </w:r>
          </w:p>
        </w:tc>
      </w:tr>
      <w:tr w:rsidR="00A73A63" w:rsidRPr="00A73A63" w14:paraId="2F1C4FF5"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6FF4C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B0E7466" w14:textId="77777777" w:rsidR="00A73A63" w:rsidRPr="00A73A63" w:rsidRDefault="00A73A63" w:rsidP="00A73A63">
            <w:pPr>
              <w:jc w:val="both"/>
              <w:rPr>
                <w:sz w:val="22"/>
                <w:szCs w:val="22"/>
              </w:rPr>
            </w:pPr>
            <w:r w:rsidRPr="00A73A6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A73A63">
              <w:rPr>
                <w:sz w:val="22"/>
                <w:szCs w:val="22"/>
              </w:rPr>
              <w:lastRenderedPageBreak/>
              <w:t>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34943B6E"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35B8C4A7"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C5CFE68"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6698970C" w14:textId="77777777" w:rsidR="00A73A63" w:rsidRPr="00A73A63" w:rsidRDefault="00A73A63" w:rsidP="00A73A63">
            <w:pPr>
              <w:jc w:val="center"/>
              <w:rPr>
                <w:sz w:val="22"/>
                <w:szCs w:val="22"/>
              </w:rPr>
            </w:pPr>
            <w:r w:rsidRPr="00A73A63">
              <w:rPr>
                <w:sz w:val="22"/>
                <w:szCs w:val="22"/>
              </w:rPr>
              <w:t>01.1.21.92100</w:t>
            </w:r>
          </w:p>
        </w:tc>
        <w:tc>
          <w:tcPr>
            <w:tcW w:w="708" w:type="dxa"/>
            <w:tcBorders>
              <w:top w:val="nil"/>
              <w:left w:val="nil"/>
              <w:bottom w:val="single" w:sz="4" w:space="0" w:color="auto"/>
              <w:right w:val="single" w:sz="4" w:space="0" w:color="auto"/>
            </w:tcBorders>
            <w:shd w:val="clear" w:color="auto" w:fill="auto"/>
            <w:vAlign w:val="center"/>
            <w:hideMark/>
          </w:tcPr>
          <w:p w14:paraId="06E79B34"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E39C652" w14:textId="77777777" w:rsidR="00A73A63" w:rsidRPr="00A73A63" w:rsidRDefault="00A73A63" w:rsidP="00A73A63">
            <w:pPr>
              <w:jc w:val="right"/>
              <w:rPr>
                <w:sz w:val="22"/>
                <w:szCs w:val="22"/>
              </w:rPr>
            </w:pPr>
            <w:r w:rsidRPr="00A73A63">
              <w:rPr>
                <w:sz w:val="22"/>
                <w:szCs w:val="22"/>
              </w:rPr>
              <w:t>8 393,9</w:t>
            </w:r>
          </w:p>
        </w:tc>
        <w:tc>
          <w:tcPr>
            <w:tcW w:w="1701" w:type="dxa"/>
            <w:tcBorders>
              <w:top w:val="nil"/>
              <w:left w:val="nil"/>
              <w:bottom w:val="single" w:sz="4" w:space="0" w:color="auto"/>
              <w:right w:val="single" w:sz="4" w:space="0" w:color="auto"/>
            </w:tcBorders>
            <w:shd w:val="clear" w:color="auto" w:fill="auto"/>
            <w:noWrap/>
            <w:vAlign w:val="center"/>
            <w:hideMark/>
          </w:tcPr>
          <w:p w14:paraId="097A2CFB" w14:textId="77777777" w:rsidR="00A73A63" w:rsidRPr="00A73A63" w:rsidRDefault="00A73A63" w:rsidP="00A73A63">
            <w:pPr>
              <w:jc w:val="right"/>
              <w:rPr>
                <w:sz w:val="22"/>
                <w:szCs w:val="22"/>
              </w:rPr>
            </w:pPr>
            <w:r w:rsidRPr="00A73A63">
              <w:rPr>
                <w:sz w:val="22"/>
                <w:szCs w:val="22"/>
              </w:rPr>
              <w:t>8 393,9</w:t>
            </w:r>
          </w:p>
        </w:tc>
      </w:tr>
      <w:tr w:rsidR="00A73A63" w:rsidRPr="00A73A63" w14:paraId="55848A3C"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343B60"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AD6B5C2"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A078BE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E8EC7C7"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692F33D"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6E8A2BBF" w14:textId="77777777" w:rsidR="00A73A63" w:rsidRPr="00A73A63" w:rsidRDefault="00A73A63" w:rsidP="00A73A63">
            <w:pPr>
              <w:jc w:val="center"/>
              <w:rPr>
                <w:sz w:val="22"/>
                <w:szCs w:val="22"/>
              </w:rPr>
            </w:pPr>
            <w:r w:rsidRPr="00A73A63">
              <w:rPr>
                <w:sz w:val="22"/>
                <w:szCs w:val="22"/>
              </w:rPr>
              <w:t>01.1.21.92100</w:t>
            </w:r>
          </w:p>
        </w:tc>
        <w:tc>
          <w:tcPr>
            <w:tcW w:w="708" w:type="dxa"/>
            <w:tcBorders>
              <w:top w:val="nil"/>
              <w:left w:val="nil"/>
              <w:bottom w:val="single" w:sz="4" w:space="0" w:color="auto"/>
              <w:right w:val="single" w:sz="4" w:space="0" w:color="auto"/>
            </w:tcBorders>
            <w:shd w:val="clear" w:color="auto" w:fill="auto"/>
            <w:vAlign w:val="center"/>
            <w:hideMark/>
          </w:tcPr>
          <w:p w14:paraId="45BD2E4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5A454CD" w14:textId="77777777" w:rsidR="00A73A63" w:rsidRPr="00A73A63" w:rsidRDefault="00A73A63" w:rsidP="00A73A63">
            <w:pPr>
              <w:jc w:val="right"/>
              <w:rPr>
                <w:sz w:val="22"/>
                <w:szCs w:val="22"/>
              </w:rPr>
            </w:pPr>
            <w:r w:rsidRPr="00A73A63">
              <w:rPr>
                <w:sz w:val="22"/>
                <w:szCs w:val="22"/>
              </w:rPr>
              <w:t>3,1</w:t>
            </w:r>
          </w:p>
        </w:tc>
        <w:tc>
          <w:tcPr>
            <w:tcW w:w="1701" w:type="dxa"/>
            <w:tcBorders>
              <w:top w:val="nil"/>
              <w:left w:val="nil"/>
              <w:bottom w:val="single" w:sz="4" w:space="0" w:color="auto"/>
              <w:right w:val="single" w:sz="4" w:space="0" w:color="auto"/>
            </w:tcBorders>
            <w:shd w:val="clear" w:color="auto" w:fill="auto"/>
            <w:noWrap/>
            <w:vAlign w:val="center"/>
            <w:hideMark/>
          </w:tcPr>
          <w:p w14:paraId="0C55E024" w14:textId="77777777" w:rsidR="00A73A63" w:rsidRPr="00A73A63" w:rsidRDefault="00A73A63" w:rsidP="00A73A63">
            <w:pPr>
              <w:jc w:val="right"/>
              <w:rPr>
                <w:sz w:val="22"/>
                <w:szCs w:val="22"/>
              </w:rPr>
            </w:pPr>
            <w:r w:rsidRPr="00A73A63">
              <w:rPr>
                <w:sz w:val="22"/>
                <w:szCs w:val="22"/>
              </w:rPr>
              <w:t>3,1</w:t>
            </w:r>
          </w:p>
        </w:tc>
      </w:tr>
      <w:tr w:rsidR="00A73A63" w:rsidRPr="00A73A63" w14:paraId="5C978284"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B812B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8B3A890"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информационно-методического образовательного центра»</w:t>
            </w:r>
          </w:p>
        </w:tc>
        <w:tc>
          <w:tcPr>
            <w:tcW w:w="1134" w:type="dxa"/>
            <w:tcBorders>
              <w:top w:val="nil"/>
              <w:left w:val="nil"/>
              <w:bottom w:val="single" w:sz="4" w:space="0" w:color="auto"/>
              <w:right w:val="single" w:sz="4" w:space="0" w:color="auto"/>
            </w:tcBorders>
            <w:shd w:val="clear" w:color="auto" w:fill="auto"/>
            <w:vAlign w:val="center"/>
            <w:hideMark/>
          </w:tcPr>
          <w:p w14:paraId="0F56763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30267B7"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E518664"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689D5291" w14:textId="77777777" w:rsidR="00A73A63" w:rsidRPr="00A73A63" w:rsidRDefault="00A73A63" w:rsidP="00A73A63">
            <w:pPr>
              <w:jc w:val="center"/>
              <w:rPr>
                <w:sz w:val="22"/>
                <w:szCs w:val="22"/>
              </w:rPr>
            </w:pPr>
            <w:r w:rsidRPr="00A73A63">
              <w:rPr>
                <w:sz w:val="22"/>
                <w:szCs w:val="22"/>
              </w:rPr>
              <w:t>01.1.46.00000</w:t>
            </w:r>
          </w:p>
        </w:tc>
        <w:tc>
          <w:tcPr>
            <w:tcW w:w="708" w:type="dxa"/>
            <w:tcBorders>
              <w:top w:val="nil"/>
              <w:left w:val="nil"/>
              <w:bottom w:val="single" w:sz="4" w:space="0" w:color="auto"/>
              <w:right w:val="single" w:sz="4" w:space="0" w:color="auto"/>
            </w:tcBorders>
            <w:shd w:val="clear" w:color="auto" w:fill="auto"/>
            <w:vAlign w:val="center"/>
            <w:hideMark/>
          </w:tcPr>
          <w:p w14:paraId="767563E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86B651" w14:textId="77777777" w:rsidR="00A73A63" w:rsidRPr="00A73A63" w:rsidRDefault="00A73A63" w:rsidP="00A73A63">
            <w:pPr>
              <w:jc w:val="right"/>
              <w:rPr>
                <w:sz w:val="22"/>
                <w:szCs w:val="22"/>
              </w:rPr>
            </w:pPr>
            <w:r w:rsidRPr="00A73A63">
              <w:rPr>
                <w:sz w:val="22"/>
                <w:szCs w:val="22"/>
              </w:rPr>
              <w:t>28 229,2</w:t>
            </w:r>
          </w:p>
        </w:tc>
        <w:tc>
          <w:tcPr>
            <w:tcW w:w="1701" w:type="dxa"/>
            <w:tcBorders>
              <w:top w:val="nil"/>
              <w:left w:val="nil"/>
              <w:bottom w:val="single" w:sz="4" w:space="0" w:color="auto"/>
              <w:right w:val="single" w:sz="4" w:space="0" w:color="auto"/>
            </w:tcBorders>
            <w:shd w:val="clear" w:color="auto" w:fill="auto"/>
            <w:noWrap/>
            <w:vAlign w:val="center"/>
            <w:hideMark/>
          </w:tcPr>
          <w:p w14:paraId="1B0CFECB" w14:textId="77777777" w:rsidR="00A73A63" w:rsidRPr="00A73A63" w:rsidRDefault="00A73A63" w:rsidP="00A73A63">
            <w:pPr>
              <w:jc w:val="right"/>
              <w:rPr>
                <w:sz w:val="22"/>
                <w:szCs w:val="22"/>
              </w:rPr>
            </w:pPr>
            <w:r w:rsidRPr="00A73A63">
              <w:rPr>
                <w:sz w:val="22"/>
                <w:szCs w:val="22"/>
              </w:rPr>
              <w:t>28 337,6</w:t>
            </w:r>
          </w:p>
        </w:tc>
      </w:tr>
      <w:tr w:rsidR="00A73A63" w:rsidRPr="00A73A63" w14:paraId="4415DB9E"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76FAD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E80D6E0"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FC03D0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CF0D282"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DC8B732"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3828B735" w14:textId="77777777" w:rsidR="00A73A63" w:rsidRPr="00A73A63" w:rsidRDefault="00A73A63" w:rsidP="00A73A63">
            <w:pPr>
              <w:jc w:val="center"/>
              <w:rPr>
                <w:sz w:val="22"/>
                <w:szCs w:val="22"/>
              </w:rPr>
            </w:pPr>
            <w:r w:rsidRPr="00A73A63">
              <w:rPr>
                <w:sz w:val="22"/>
                <w:szCs w:val="22"/>
              </w:rPr>
              <w:t>01.1.46.94100</w:t>
            </w:r>
          </w:p>
        </w:tc>
        <w:tc>
          <w:tcPr>
            <w:tcW w:w="708" w:type="dxa"/>
            <w:tcBorders>
              <w:top w:val="nil"/>
              <w:left w:val="nil"/>
              <w:bottom w:val="single" w:sz="4" w:space="0" w:color="auto"/>
              <w:right w:val="single" w:sz="4" w:space="0" w:color="auto"/>
            </w:tcBorders>
            <w:shd w:val="clear" w:color="auto" w:fill="auto"/>
            <w:vAlign w:val="center"/>
            <w:hideMark/>
          </w:tcPr>
          <w:p w14:paraId="0D092F0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5D8039" w14:textId="77777777" w:rsidR="00A73A63" w:rsidRPr="00A73A63" w:rsidRDefault="00A73A63" w:rsidP="00A73A63">
            <w:pPr>
              <w:jc w:val="right"/>
              <w:rPr>
                <w:sz w:val="22"/>
                <w:szCs w:val="22"/>
              </w:rPr>
            </w:pPr>
            <w:r w:rsidRPr="00A73A63">
              <w:rPr>
                <w:sz w:val="22"/>
                <w:szCs w:val="22"/>
              </w:rPr>
              <w:t>21 342,6</w:t>
            </w:r>
          </w:p>
        </w:tc>
        <w:tc>
          <w:tcPr>
            <w:tcW w:w="1701" w:type="dxa"/>
            <w:tcBorders>
              <w:top w:val="nil"/>
              <w:left w:val="nil"/>
              <w:bottom w:val="single" w:sz="4" w:space="0" w:color="auto"/>
              <w:right w:val="single" w:sz="4" w:space="0" w:color="auto"/>
            </w:tcBorders>
            <w:shd w:val="clear" w:color="auto" w:fill="auto"/>
            <w:noWrap/>
            <w:vAlign w:val="center"/>
            <w:hideMark/>
          </w:tcPr>
          <w:p w14:paraId="020CE766" w14:textId="77777777" w:rsidR="00A73A63" w:rsidRPr="00A73A63" w:rsidRDefault="00A73A63" w:rsidP="00A73A63">
            <w:pPr>
              <w:jc w:val="right"/>
              <w:rPr>
                <w:sz w:val="22"/>
                <w:szCs w:val="22"/>
              </w:rPr>
            </w:pPr>
            <w:r w:rsidRPr="00A73A63">
              <w:rPr>
                <w:sz w:val="22"/>
                <w:szCs w:val="22"/>
              </w:rPr>
              <w:t>20 653,5</w:t>
            </w:r>
          </w:p>
        </w:tc>
      </w:tr>
      <w:tr w:rsidR="00A73A63" w:rsidRPr="00A73A63" w14:paraId="6C0EE87B"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9712A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FB3110A"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73A1A950"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BE9457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F1BCE1C"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48BEF21F" w14:textId="77777777" w:rsidR="00A73A63" w:rsidRPr="00A73A63" w:rsidRDefault="00A73A63" w:rsidP="00A73A63">
            <w:pPr>
              <w:jc w:val="center"/>
              <w:rPr>
                <w:sz w:val="22"/>
                <w:szCs w:val="22"/>
              </w:rPr>
            </w:pPr>
            <w:r w:rsidRPr="00A73A63">
              <w:rPr>
                <w:sz w:val="22"/>
                <w:szCs w:val="22"/>
              </w:rPr>
              <w:t>01.1.46.94100</w:t>
            </w:r>
          </w:p>
        </w:tc>
        <w:tc>
          <w:tcPr>
            <w:tcW w:w="708" w:type="dxa"/>
            <w:tcBorders>
              <w:top w:val="nil"/>
              <w:left w:val="nil"/>
              <w:bottom w:val="single" w:sz="4" w:space="0" w:color="auto"/>
              <w:right w:val="single" w:sz="4" w:space="0" w:color="auto"/>
            </w:tcBorders>
            <w:shd w:val="clear" w:color="auto" w:fill="auto"/>
            <w:vAlign w:val="center"/>
            <w:hideMark/>
          </w:tcPr>
          <w:p w14:paraId="605B62F4"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2CF026B9" w14:textId="77777777" w:rsidR="00A73A63" w:rsidRPr="00A73A63" w:rsidRDefault="00A73A63" w:rsidP="00A73A63">
            <w:pPr>
              <w:jc w:val="right"/>
              <w:rPr>
                <w:sz w:val="22"/>
                <w:szCs w:val="22"/>
              </w:rPr>
            </w:pPr>
            <w:r w:rsidRPr="00A73A63">
              <w:rPr>
                <w:sz w:val="22"/>
                <w:szCs w:val="22"/>
              </w:rPr>
              <w:t>18 485,1</w:t>
            </w:r>
          </w:p>
        </w:tc>
        <w:tc>
          <w:tcPr>
            <w:tcW w:w="1701" w:type="dxa"/>
            <w:tcBorders>
              <w:top w:val="nil"/>
              <w:left w:val="nil"/>
              <w:bottom w:val="single" w:sz="4" w:space="0" w:color="auto"/>
              <w:right w:val="single" w:sz="4" w:space="0" w:color="auto"/>
            </w:tcBorders>
            <w:shd w:val="clear" w:color="auto" w:fill="auto"/>
            <w:noWrap/>
            <w:vAlign w:val="center"/>
            <w:hideMark/>
          </w:tcPr>
          <w:p w14:paraId="140A5942" w14:textId="77777777" w:rsidR="00A73A63" w:rsidRPr="00A73A63" w:rsidRDefault="00A73A63" w:rsidP="00A73A63">
            <w:pPr>
              <w:jc w:val="right"/>
              <w:rPr>
                <w:sz w:val="22"/>
                <w:szCs w:val="22"/>
              </w:rPr>
            </w:pPr>
            <w:r w:rsidRPr="00A73A63">
              <w:rPr>
                <w:sz w:val="22"/>
                <w:szCs w:val="22"/>
              </w:rPr>
              <w:t>17 687,6</w:t>
            </w:r>
          </w:p>
        </w:tc>
      </w:tr>
      <w:tr w:rsidR="00A73A63" w:rsidRPr="00A73A63" w14:paraId="24CFDAE4"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F996A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C15EBD3" w14:textId="77777777" w:rsidR="00A73A63" w:rsidRPr="00A73A63" w:rsidRDefault="00A73A63" w:rsidP="00A73A63">
            <w:pPr>
              <w:jc w:val="both"/>
              <w:rPr>
                <w:sz w:val="22"/>
                <w:szCs w:val="22"/>
              </w:rPr>
            </w:pPr>
            <w:r w:rsidRPr="00A73A63">
              <w:rPr>
                <w:sz w:val="22"/>
                <w:szCs w:val="22"/>
              </w:rPr>
              <w:t xml:space="preserve">Закупка товаров, работ и услуг для </w:t>
            </w:r>
            <w:r w:rsidRPr="00A73A63">
              <w:rPr>
                <w:sz w:val="22"/>
                <w:szCs w:val="22"/>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004BEFD"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111FD8B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DCA828F"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2CFF6EC2" w14:textId="77777777" w:rsidR="00A73A63" w:rsidRPr="00A73A63" w:rsidRDefault="00A73A63" w:rsidP="00A73A63">
            <w:pPr>
              <w:jc w:val="center"/>
              <w:rPr>
                <w:sz w:val="22"/>
                <w:szCs w:val="22"/>
              </w:rPr>
            </w:pPr>
            <w:r w:rsidRPr="00A73A63">
              <w:rPr>
                <w:sz w:val="22"/>
                <w:szCs w:val="22"/>
              </w:rPr>
              <w:t>01.1.46.94100</w:t>
            </w:r>
          </w:p>
        </w:tc>
        <w:tc>
          <w:tcPr>
            <w:tcW w:w="708" w:type="dxa"/>
            <w:tcBorders>
              <w:top w:val="nil"/>
              <w:left w:val="nil"/>
              <w:bottom w:val="single" w:sz="4" w:space="0" w:color="auto"/>
              <w:right w:val="single" w:sz="4" w:space="0" w:color="auto"/>
            </w:tcBorders>
            <w:shd w:val="clear" w:color="auto" w:fill="auto"/>
            <w:vAlign w:val="center"/>
            <w:hideMark/>
          </w:tcPr>
          <w:p w14:paraId="5E48D4E7"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B1C8640" w14:textId="77777777" w:rsidR="00A73A63" w:rsidRPr="00A73A63" w:rsidRDefault="00A73A63" w:rsidP="00A73A63">
            <w:pPr>
              <w:jc w:val="right"/>
              <w:rPr>
                <w:sz w:val="22"/>
                <w:szCs w:val="22"/>
              </w:rPr>
            </w:pPr>
            <w:r w:rsidRPr="00A73A63">
              <w:rPr>
                <w:sz w:val="22"/>
                <w:szCs w:val="22"/>
              </w:rPr>
              <w:t>2 832,1</w:t>
            </w:r>
          </w:p>
        </w:tc>
        <w:tc>
          <w:tcPr>
            <w:tcW w:w="1701" w:type="dxa"/>
            <w:tcBorders>
              <w:top w:val="nil"/>
              <w:left w:val="nil"/>
              <w:bottom w:val="single" w:sz="4" w:space="0" w:color="auto"/>
              <w:right w:val="single" w:sz="4" w:space="0" w:color="auto"/>
            </w:tcBorders>
            <w:shd w:val="clear" w:color="auto" w:fill="auto"/>
            <w:noWrap/>
            <w:vAlign w:val="center"/>
            <w:hideMark/>
          </w:tcPr>
          <w:p w14:paraId="0057010C" w14:textId="77777777" w:rsidR="00A73A63" w:rsidRPr="00A73A63" w:rsidRDefault="00A73A63" w:rsidP="00A73A63">
            <w:pPr>
              <w:jc w:val="right"/>
              <w:rPr>
                <w:sz w:val="22"/>
                <w:szCs w:val="22"/>
              </w:rPr>
            </w:pPr>
            <w:r w:rsidRPr="00A73A63">
              <w:rPr>
                <w:sz w:val="22"/>
                <w:szCs w:val="22"/>
              </w:rPr>
              <w:t>2 940,5</w:t>
            </w:r>
          </w:p>
        </w:tc>
      </w:tr>
      <w:tr w:rsidR="00A73A63" w:rsidRPr="00A73A63" w14:paraId="2B747EAF" w14:textId="77777777" w:rsidTr="00A6493F">
        <w:trPr>
          <w:trHeight w:val="38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0D12C7"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1963C20"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2B8D7DA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E1B3EF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64BAA3B"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3FCE4FE8" w14:textId="77777777" w:rsidR="00A73A63" w:rsidRPr="00A73A63" w:rsidRDefault="00A73A63" w:rsidP="00A73A63">
            <w:pPr>
              <w:jc w:val="center"/>
              <w:rPr>
                <w:sz w:val="22"/>
                <w:szCs w:val="22"/>
              </w:rPr>
            </w:pPr>
            <w:r w:rsidRPr="00A73A63">
              <w:rPr>
                <w:sz w:val="22"/>
                <w:szCs w:val="22"/>
              </w:rPr>
              <w:t>01.1.46.94100</w:t>
            </w:r>
          </w:p>
        </w:tc>
        <w:tc>
          <w:tcPr>
            <w:tcW w:w="708" w:type="dxa"/>
            <w:tcBorders>
              <w:top w:val="nil"/>
              <w:left w:val="nil"/>
              <w:bottom w:val="single" w:sz="4" w:space="0" w:color="auto"/>
              <w:right w:val="single" w:sz="4" w:space="0" w:color="auto"/>
            </w:tcBorders>
            <w:shd w:val="clear" w:color="auto" w:fill="auto"/>
            <w:vAlign w:val="center"/>
            <w:hideMark/>
          </w:tcPr>
          <w:p w14:paraId="68DC5324"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676E8071" w14:textId="77777777" w:rsidR="00A73A63" w:rsidRPr="00A73A63" w:rsidRDefault="00A73A63" w:rsidP="00A73A63">
            <w:pPr>
              <w:jc w:val="right"/>
              <w:rPr>
                <w:sz w:val="22"/>
                <w:szCs w:val="22"/>
              </w:rPr>
            </w:pPr>
            <w:r w:rsidRPr="00A73A63">
              <w:rPr>
                <w:sz w:val="22"/>
                <w:szCs w:val="22"/>
              </w:rPr>
              <w:t>25,4</w:t>
            </w:r>
          </w:p>
        </w:tc>
        <w:tc>
          <w:tcPr>
            <w:tcW w:w="1701" w:type="dxa"/>
            <w:tcBorders>
              <w:top w:val="nil"/>
              <w:left w:val="nil"/>
              <w:bottom w:val="single" w:sz="4" w:space="0" w:color="auto"/>
              <w:right w:val="single" w:sz="4" w:space="0" w:color="auto"/>
            </w:tcBorders>
            <w:shd w:val="clear" w:color="auto" w:fill="auto"/>
            <w:noWrap/>
            <w:vAlign w:val="center"/>
            <w:hideMark/>
          </w:tcPr>
          <w:p w14:paraId="15424C44" w14:textId="77777777" w:rsidR="00A73A63" w:rsidRPr="00A73A63" w:rsidRDefault="00A73A63" w:rsidP="00A73A63">
            <w:pPr>
              <w:jc w:val="right"/>
              <w:rPr>
                <w:sz w:val="22"/>
                <w:szCs w:val="22"/>
              </w:rPr>
            </w:pPr>
            <w:r w:rsidRPr="00A73A63">
              <w:rPr>
                <w:sz w:val="22"/>
                <w:szCs w:val="22"/>
              </w:rPr>
              <w:t>25,4</w:t>
            </w:r>
          </w:p>
        </w:tc>
      </w:tr>
      <w:tr w:rsidR="00A73A63" w:rsidRPr="00A73A63" w14:paraId="32677374"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2CB8F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61C0E12D" w14:textId="77777777" w:rsidR="00A73A63" w:rsidRPr="00A73A63" w:rsidRDefault="00A73A63" w:rsidP="00A73A63">
            <w:pPr>
              <w:jc w:val="both"/>
              <w:rPr>
                <w:sz w:val="22"/>
                <w:szCs w:val="22"/>
              </w:rPr>
            </w:pPr>
            <w:r w:rsidRPr="00A73A63">
              <w:rPr>
                <w:sz w:val="22"/>
                <w:szCs w:val="22"/>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A73A63">
              <w:rPr>
                <w:sz w:val="22"/>
                <w:szCs w:val="22"/>
              </w:rPr>
              <w:lastRenderedPageBreak/>
              <w:t>муниципальных районов (городских округов)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3F8B6872"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6232A2D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B9F2D76"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349FE9A6" w14:textId="77777777" w:rsidR="00A73A63" w:rsidRPr="00A73A63" w:rsidRDefault="00A73A63" w:rsidP="00A73A63">
            <w:pPr>
              <w:jc w:val="center"/>
              <w:rPr>
                <w:sz w:val="22"/>
                <w:szCs w:val="22"/>
              </w:rPr>
            </w:pPr>
            <w:r w:rsidRPr="00A73A63">
              <w:rPr>
                <w:sz w:val="22"/>
                <w:szCs w:val="22"/>
              </w:rPr>
              <w:t>01.1.46.S2972</w:t>
            </w:r>
          </w:p>
        </w:tc>
        <w:tc>
          <w:tcPr>
            <w:tcW w:w="708" w:type="dxa"/>
            <w:tcBorders>
              <w:top w:val="nil"/>
              <w:left w:val="nil"/>
              <w:bottom w:val="single" w:sz="4" w:space="0" w:color="auto"/>
              <w:right w:val="single" w:sz="4" w:space="0" w:color="auto"/>
            </w:tcBorders>
            <w:shd w:val="clear" w:color="auto" w:fill="auto"/>
            <w:vAlign w:val="center"/>
            <w:hideMark/>
          </w:tcPr>
          <w:p w14:paraId="75D360B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323D66" w14:textId="77777777" w:rsidR="00A73A63" w:rsidRPr="00A73A63" w:rsidRDefault="00A73A63" w:rsidP="00A73A63">
            <w:pPr>
              <w:jc w:val="right"/>
              <w:rPr>
                <w:sz w:val="22"/>
                <w:szCs w:val="22"/>
              </w:rPr>
            </w:pPr>
            <w:r w:rsidRPr="00A73A63">
              <w:rPr>
                <w:sz w:val="22"/>
                <w:szCs w:val="22"/>
              </w:rPr>
              <w:t>6 886,6</w:t>
            </w:r>
          </w:p>
        </w:tc>
        <w:tc>
          <w:tcPr>
            <w:tcW w:w="1701" w:type="dxa"/>
            <w:tcBorders>
              <w:top w:val="nil"/>
              <w:left w:val="nil"/>
              <w:bottom w:val="single" w:sz="4" w:space="0" w:color="auto"/>
              <w:right w:val="single" w:sz="4" w:space="0" w:color="auto"/>
            </w:tcBorders>
            <w:shd w:val="clear" w:color="auto" w:fill="auto"/>
            <w:noWrap/>
            <w:vAlign w:val="center"/>
            <w:hideMark/>
          </w:tcPr>
          <w:p w14:paraId="276A41B5" w14:textId="77777777" w:rsidR="00A73A63" w:rsidRPr="00A73A63" w:rsidRDefault="00A73A63" w:rsidP="00A73A63">
            <w:pPr>
              <w:jc w:val="right"/>
              <w:rPr>
                <w:sz w:val="22"/>
                <w:szCs w:val="22"/>
              </w:rPr>
            </w:pPr>
            <w:r w:rsidRPr="00A73A63">
              <w:rPr>
                <w:sz w:val="22"/>
                <w:szCs w:val="22"/>
              </w:rPr>
              <w:t>7 684,1</w:t>
            </w:r>
          </w:p>
        </w:tc>
      </w:tr>
      <w:tr w:rsidR="00A73A63" w:rsidRPr="00A73A63" w14:paraId="2F0CCD1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C4F38B"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FC0037F"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7452FD78"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ED2D8B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9D16CC0"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2245F464" w14:textId="77777777" w:rsidR="00A73A63" w:rsidRPr="00A73A63" w:rsidRDefault="00A73A63" w:rsidP="00A73A63">
            <w:pPr>
              <w:jc w:val="center"/>
              <w:rPr>
                <w:sz w:val="22"/>
                <w:szCs w:val="22"/>
              </w:rPr>
            </w:pPr>
            <w:r w:rsidRPr="00A73A63">
              <w:rPr>
                <w:sz w:val="22"/>
                <w:szCs w:val="22"/>
              </w:rPr>
              <w:t>01.1.46.S2972</w:t>
            </w:r>
          </w:p>
        </w:tc>
        <w:tc>
          <w:tcPr>
            <w:tcW w:w="708" w:type="dxa"/>
            <w:tcBorders>
              <w:top w:val="nil"/>
              <w:left w:val="nil"/>
              <w:bottom w:val="single" w:sz="4" w:space="0" w:color="auto"/>
              <w:right w:val="single" w:sz="4" w:space="0" w:color="auto"/>
            </w:tcBorders>
            <w:shd w:val="clear" w:color="auto" w:fill="auto"/>
            <w:vAlign w:val="center"/>
            <w:hideMark/>
          </w:tcPr>
          <w:p w14:paraId="70BD76B8"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2F805B3E" w14:textId="77777777" w:rsidR="00A73A63" w:rsidRPr="00A73A63" w:rsidRDefault="00A73A63" w:rsidP="00A73A63">
            <w:pPr>
              <w:jc w:val="right"/>
              <w:rPr>
                <w:sz w:val="22"/>
                <w:szCs w:val="22"/>
              </w:rPr>
            </w:pPr>
            <w:r w:rsidRPr="00A73A63">
              <w:rPr>
                <w:sz w:val="22"/>
                <w:szCs w:val="22"/>
              </w:rPr>
              <w:t>6 886,6</w:t>
            </w:r>
          </w:p>
        </w:tc>
        <w:tc>
          <w:tcPr>
            <w:tcW w:w="1701" w:type="dxa"/>
            <w:tcBorders>
              <w:top w:val="nil"/>
              <w:left w:val="nil"/>
              <w:bottom w:val="single" w:sz="4" w:space="0" w:color="auto"/>
              <w:right w:val="single" w:sz="4" w:space="0" w:color="auto"/>
            </w:tcBorders>
            <w:shd w:val="clear" w:color="auto" w:fill="auto"/>
            <w:noWrap/>
            <w:vAlign w:val="center"/>
            <w:hideMark/>
          </w:tcPr>
          <w:p w14:paraId="6A3930AA" w14:textId="77777777" w:rsidR="00A73A63" w:rsidRPr="00A73A63" w:rsidRDefault="00A73A63" w:rsidP="00A73A63">
            <w:pPr>
              <w:jc w:val="right"/>
              <w:rPr>
                <w:sz w:val="22"/>
                <w:szCs w:val="22"/>
              </w:rPr>
            </w:pPr>
            <w:r w:rsidRPr="00A73A63">
              <w:rPr>
                <w:sz w:val="22"/>
                <w:szCs w:val="22"/>
              </w:rPr>
              <w:t>7 684,1</w:t>
            </w:r>
          </w:p>
        </w:tc>
      </w:tr>
      <w:tr w:rsidR="00A73A63" w:rsidRPr="00A73A63" w14:paraId="22F030A5"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25A5D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4579D1E"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«Развитие дошкольного, общего и дополнительного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40335F5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DDD6579"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018A96C5"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3CC6C5CE" w14:textId="77777777" w:rsidR="00A73A63" w:rsidRPr="00A73A63" w:rsidRDefault="00A73A63" w:rsidP="00A73A63">
            <w:pPr>
              <w:jc w:val="center"/>
              <w:rPr>
                <w:sz w:val="22"/>
                <w:szCs w:val="22"/>
              </w:rPr>
            </w:pPr>
            <w:r w:rsidRPr="00A73A63">
              <w:rPr>
                <w:sz w:val="22"/>
                <w:szCs w:val="22"/>
              </w:rPr>
              <w:t>01.2.00.00000</w:t>
            </w:r>
          </w:p>
        </w:tc>
        <w:tc>
          <w:tcPr>
            <w:tcW w:w="708" w:type="dxa"/>
            <w:tcBorders>
              <w:top w:val="nil"/>
              <w:left w:val="nil"/>
              <w:bottom w:val="single" w:sz="4" w:space="0" w:color="auto"/>
              <w:right w:val="single" w:sz="4" w:space="0" w:color="auto"/>
            </w:tcBorders>
            <w:shd w:val="clear" w:color="auto" w:fill="auto"/>
            <w:vAlign w:val="center"/>
            <w:hideMark/>
          </w:tcPr>
          <w:p w14:paraId="309F393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61EB6F" w14:textId="77777777" w:rsidR="00A73A63" w:rsidRPr="00A73A63" w:rsidRDefault="00A73A63" w:rsidP="00A73A63">
            <w:pPr>
              <w:jc w:val="right"/>
              <w:rPr>
                <w:sz w:val="22"/>
                <w:szCs w:val="22"/>
              </w:rPr>
            </w:pPr>
            <w:r w:rsidRPr="00A73A63">
              <w:rPr>
                <w:sz w:val="22"/>
                <w:szCs w:val="22"/>
              </w:rPr>
              <w:t>172,4</w:t>
            </w:r>
          </w:p>
        </w:tc>
        <w:tc>
          <w:tcPr>
            <w:tcW w:w="1701" w:type="dxa"/>
            <w:tcBorders>
              <w:top w:val="nil"/>
              <w:left w:val="nil"/>
              <w:bottom w:val="single" w:sz="4" w:space="0" w:color="auto"/>
              <w:right w:val="single" w:sz="4" w:space="0" w:color="auto"/>
            </w:tcBorders>
            <w:shd w:val="clear" w:color="auto" w:fill="auto"/>
            <w:noWrap/>
            <w:vAlign w:val="center"/>
            <w:hideMark/>
          </w:tcPr>
          <w:p w14:paraId="3291EAF9" w14:textId="77777777" w:rsidR="00A73A63" w:rsidRPr="00A73A63" w:rsidRDefault="00A73A63" w:rsidP="00A73A63">
            <w:pPr>
              <w:jc w:val="right"/>
              <w:rPr>
                <w:sz w:val="22"/>
                <w:szCs w:val="22"/>
              </w:rPr>
            </w:pPr>
            <w:r w:rsidRPr="00A73A63">
              <w:rPr>
                <w:sz w:val="22"/>
                <w:szCs w:val="22"/>
              </w:rPr>
              <w:t>258,6</w:t>
            </w:r>
          </w:p>
        </w:tc>
      </w:tr>
      <w:tr w:rsidR="00A73A63" w:rsidRPr="00A73A63" w14:paraId="09CFF72E"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86E9C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19C36E35" w14:textId="77777777" w:rsidR="00A73A63" w:rsidRPr="00A73A63" w:rsidRDefault="00A73A63" w:rsidP="00A73A63">
            <w:pPr>
              <w:jc w:val="both"/>
              <w:rPr>
                <w:b/>
                <w:bCs/>
                <w:sz w:val="22"/>
                <w:szCs w:val="22"/>
              </w:rPr>
            </w:pPr>
            <w:r w:rsidRPr="00A73A63">
              <w:rPr>
                <w:b/>
                <w:bCs/>
                <w:sz w:val="22"/>
                <w:szCs w:val="22"/>
              </w:rPr>
              <w:t>Основное мероприятие</w:t>
            </w:r>
            <w:r w:rsidRPr="00A73A63">
              <w:rPr>
                <w:sz w:val="22"/>
                <w:szCs w:val="22"/>
              </w:rPr>
              <w:t xml:space="preserve"> «Предоставление мер поддержки гражданам, заключившим договор о целевом обучении» </w:t>
            </w:r>
          </w:p>
        </w:tc>
        <w:tc>
          <w:tcPr>
            <w:tcW w:w="1134" w:type="dxa"/>
            <w:tcBorders>
              <w:top w:val="nil"/>
              <w:left w:val="nil"/>
              <w:bottom w:val="single" w:sz="4" w:space="0" w:color="auto"/>
              <w:right w:val="single" w:sz="4" w:space="0" w:color="auto"/>
            </w:tcBorders>
            <w:shd w:val="clear" w:color="auto" w:fill="auto"/>
            <w:vAlign w:val="center"/>
            <w:hideMark/>
          </w:tcPr>
          <w:p w14:paraId="7967A4E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82EB80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35659FA"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32C6B492" w14:textId="77777777" w:rsidR="00A73A63" w:rsidRPr="00A73A63" w:rsidRDefault="00A73A63" w:rsidP="00A73A63">
            <w:pPr>
              <w:jc w:val="center"/>
              <w:rPr>
                <w:sz w:val="22"/>
                <w:szCs w:val="22"/>
              </w:rPr>
            </w:pPr>
            <w:r w:rsidRPr="00A73A63">
              <w:rPr>
                <w:sz w:val="22"/>
                <w:szCs w:val="22"/>
              </w:rPr>
              <w:t>01.2.58.00000</w:t>
            </w:r>
          </w:p>
        </w:tc>
        <w:tc>
          <w:tcPr>
            <w:tcW w:w="708" w:type="dxa"/>
            <w:tcBorders>
              <w:top w:val="nil"/>
              <w:left w:val="nil"/>
              <w:bottom w:val="single" w:sz="4" w:space="0" w:color="auto"/>
              <w:right w:val="single" w:sz="4" w:space="0" w:color="auto"/>
            </w:tcBorders>
            <w:shd w:val="clear" w:color="auto" w:fill="auto"/>
            <w:vAlign w:val="center"/>
            <w:hideMark/>
          </w:tcPr>
          <w:p w14:paraId="0C0A1C5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EDB3CE" w14:textId="77777777" w:rsidR="00A73A63" w:rsidRPr="00A73A63" w:rsidRDefault="00A73A63" w:rsidP="00A73A63">
            <w:pPr>
              <w:jc w:val="right"/>
              <w:rPr>
                <w:sz w:val="22"/>
                <w:szCs w:val="22"/>
              </w:rPr>
            </w:pPr>
            <w:r w:rsidRPr="00A73A63">
              <w:rPr>
                <w:sz w:val="22"/>
                <w:szCs w:val="22"/>
              </w:rPr>
              <w:t>172,4</w:t>
            </w:r>
          </w:p>
        </w:tc>
        <w:tc>
          <w:tcPr>
            <w:tcW w:w="1701" w:type="dxa"/>
            <w:tcBorders>
              <w:top w:val="nil"/>
              <w:left w:val="nil"/>
              <w:bottom w:val="single" w:sz="4" w:space="0" w:color="auto"/>
              <w:right w:val="single" w:sz="4" w:space="0" w:color="auto"/>
            </w:tcBorders>
            <w:shd w:val="clear" w:color="auto" w:fill="auto"/>
            <w:noWrap/>
            <w:vAlign w:val="center"/>
            <w:hideMark/>
          </w:tcPr>
          <w:p w14:paraId="0C17D841" w14:textId="77777777" w:rsidR="00A73A63" w:rsidRPr="00A73A63" w:rsidRDefault="00A73A63" w:rsidP="00A73A63">
            <w:pPr>
              <w:jc w:val="right"/>
              <w:rPr>
                <w:sz w:val="22"/>
                <w:szCs w:val="22"/>
              </w:rPr>
            </w:pPr>
            <w:r w:rsidRPr="00A73A63">
              <w:rPr>
                <w:sz w:val="22"/>
                <w:szCs w:val="22"/>
              </w:rPr>
              <w:t>258,6</w:t>
            </w:r>
          </w:p>
        </w:tc>
      </w:tr>
      <w:tr w:rsidR="00A73A63" w:rsidRPr="00A73A63" w14:paraId="6AC9C629"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4A50B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0074E60" w14:textId="77777777" w:rsidR="00A73A63" w:rsidRPr="00A73A63" w:rsidRDefault="00A73A63" w:rsidP="00A73A63">
            <w:pPr>
              <w:jc w:val="both"/>
              <w:rPr>
                <w:sz w:val="22"/>
                <w:szCs w:val="22"/>
              </w:rPr>
            </w:pPr>
            <w:r w:rsidRPr="00A73A63">
              <w:rPr>
                <w:sz w:val="22"/>
                <w:szCs w:val="22"/>
              </w:rPr>
              <w:t>Мероприятия, направленные на создание условий для привлечения педагогических работников для работы  в муниципальны</w:t>
            </w:r>
            <w:r w:rsidRPr="00A73A63">
              <w:rPr>
                <w:sz w:val="22"/>
                <w:szCs w:val="22"/>
              </w:rPr>
              <w:lastRenderedPageBreak/>
              <w:t xml:space="preserve">е образовательные организации </w:t>
            </w:r>
          </w:p>
        </w:tc>
        <w:tc>
          <w:tcPr>
            <w:tcW w:w="1134" w:type="dxa"/>
            <w:tcBorders>
              <w:top w:val="nil"/>
              <w:left w:val="nil"/>
              <w:bottom w:val="single" w:sz="4" w:space="0" w:color="auto"/>
              <w:right w:val="single" w:sz="4" w:space="0" w:color="auto"/>
            </w:tcBorders>
            <w:shd w:val="clear" w:color="auto" w:fill="auto"/>
            <w:vAlign w:val="center"/>
            <w:hideMark/>
          </w:tcPr>
          <w:p w14:paraId="1356A72C"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7E5804D8"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11BEC5B6"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5EB398AE" w14:textId="77777777" w:rsidR="00A73A63" w:rsidRPr="00A73A63" w:rsidRDefault="00A73A63" w:rsidP="00A73A63">
            <w:pPr>
              <w:jc w:val="center"/>
              <w:rPr>
                <w:sz w:val="22"/>
                <w:szCs w:val="22"/>
              </w:rPr>
            </w:pPr>
            <w:r w:rsidRPr="00A73A63">
              <w:rPr>
                <w:sz w:val="22"/>
                <w:szCs w:val="22"/>
              </w:rPr>
              <w:t>01.2.58.96800</w:t>
            </w:r>
          </w:p>
        </w:tc>
        <w:tc>
          <w:tcPr>
            <w:tcW w:w="708" w:type="dxa"/>
            <w:tcBorders>
              <w:top w:val="nil"/>
              <w:left w:val="nil"/>
              <w:bottom w:val="single" w:sz="4" w:space="0" w:color="auto"/>
              <w:right w:val="single" w:sz="4" w:space="0" w:color="auto"/>
            </w:tcBorders>
            <w:shd w:val="clear" w:color="auto" w:fill="auto"/>
            <w:vAlign w:val="center"/>
            <w:hideMark/>
          </w:tcPr>
          <w:p w14:paraId="2AF5229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3C59AA" w14:textId="77777777" w:rsidR="00A73A63" w:rsidRPr="00A73A63" w:rsidRDefault="00A73A63" w:rsidP="00A73A63">
            <w:pPr>
              <w:jc w:val="right"/>
              <w:rPr>
                <w:sz w:val="22"/>
                <w:szCs w:val="22"/>
              </w:rPr>
            </w:pPr>
            <w:r w:rsidRPr="00A73A63">
              <w:rPr>
                <w:sz w:val="22"/>
                <w:szCs w:val="22"/>
              </w:rPr>
              <w:t>172,4</w:t>
            </w:r>
          </w:p>
        </w:tc>
        <w:tc>
          <w:tcPr>
            <w:tcW w:w="1701" w:type="dxa"/>
            <w:tcBorders>
              <w:top w:val="nil"/>
              <w:left w:val="nil"/>
              <w:bottom w:val="single" w:sz="4" w:space="0" w:color="auto"/>
              <w:right w:val="single" w:sz="4" w:space="0" w:color="auto"/>
            </w:tcBorders>
            <w:shd w:val="clear" w:color="auto" w:fill="auto"/>
            <w:noWrap/>
            <w:vAlign w:val="center"/>
            <w:hideMark/>
          </w:tcPr>
          <w:p w14:paraId="3B4896B1" w14:textId="77777777" w:rsidR="00A73A63" w:rsidRPr="00A73A63" w:rsidRDefault="00A73A63" w:rsidP="00A73A63">
            <w:pPr>
              <w:jc w:val="right"/>
              <w:rPr>
                <w:sz w:val="22"/>
                <w:szCs w:val="22"/>
              </w:rPr>
            </w:pPr>
            <w:r w:rsidRPr="00A73A63">
              <w:rPr>
                <w:sz w:val="22"/>
                <w:szCs w:val="22"/>
              </w:rPr>
              <w:t>258,6</w:t>
            </w:r>
          </w:p>
        </w:tc>
      </w:tr>
      <w:tr w:rsidR="00A73A63" w:rsidRPr="00A73A63" w14:paraId="1938FD1C" w14:textId="77777777" w:rsidTr="00A6493F">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C40622"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02C2E47" w14:textId="77777777" w:rsidR="00A73A63" w:rsidRPr="00A73A63" w:rsidRDefault="00A73A63" w:rsidP="00A73A63">
            <w:pPr>
              <w:jc w:val="both"/>
              <w:rPr>
                <w:sz w:val="22"/>
                <w:szCs w:val="22"/>
              </w:rPr>
            </w:pPr>
            <w:r w:rsidRPr="00A73A63">
              <w:rPr>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49F83129"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5182C3CA"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09E0AAE"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6A0C7712" w14:textId="77777777" w:rsidR="00A73A63" w:rsidRPr="00A73A63" w:rsidRDefault="00A73A63" w:rsidP="00A73A63">
            <w:pPr>
              <w:jc w:val="center"/>
              <w:rPr>
                <w:sz w:val="22"/>
                <w:szCs w:val="22"/>
              </w:rPr>
            </w:pPr>
            <w:r w:rsidRPr="00A73A63">
              <w:rPr>
                <w:sz w:val="22"/>
                <w:szCs w:val="22"/>
              </w:rPr>
              <w:t>01.2.58.96800</w:t>
            </w:r>
          </w:p>
        </w:tc>
        <w:tc>
          <w:tcPr>
            <w:tcW w:w="708" w:type="dxa"/>
            <w:tcBorders>
              <w:top w:val="nil"/>
              <w:left w:val="nil"/>
              <w:bottom w:val="single" w:sz="4" w:space="0" w:color="auto"/>
              <w:right w:val="single" w:sz="4" w:space="0" w:color="auto"/>
            </w:tcBorders>
            <w:shd w:val="clear" w:color="auto" w:fill="auto"/>
            <w:vAlign w:val="center"/>
            <w:hideMark/>
          </w:tcPr>
          <w:p w14:paraId="7B40E0C7" w14:textId="77777777" w:rsidR="00A73A63" w:rsidRPr="00A73A63" w:rsidRDefault="00A73A63" w:rsidP="00A73A63">
            <w:pPr>
              <w:jc w:val="center"/>
              <w:rPr>
                <w:sz w:val="22"/>
                <w:szCs w:val="22"/>
              </w:rPr>
            </w:pPr>
            <w:r w:rsidRPr="00A73A63">
              <w:rPr>
                <w:sz w:val="22"/>
                <w:szCs w:val="22"/>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02FC1A13" w14:textId="77777777" w:rsidR="00A73A63" w:rsidRPr="00A73A63" w:rsidRDefault="00A73A63" w:rsidP="00A73A63">
            <w:pPr>
              <w:jc w:val="right"/>
              <w:rPr>
                <w:sz w:val="22"/>
                <w:szCs w:val="22"/>
              </w:rPr>
            </w:pPr>
            <w:r w:rsidRPr="00A73A63">
              <w:rPr>
                <w:sz w:val="22"/>
                <w:szCs w:val="22"/>
              </w:rPr>
              <w:t>172,4</w:t>
            </w:r>
          </w:p>
        </w:tc>
        <w:tc>
          <w:tcPr>
            <w:tcW w:w="1701" w:type="dxa"/>
            <w:tcBorders>
              <w:top w:val="nil"/>
              <w:left w:val="nil"/>
              <w:bottom w:val="single" w:sz="4" w:space="0" w:color="auto"/>
              <w:right w:val="single" w:sz="4" w:space="0" w:color="auto"/>
            </w:tcBorders>
            <w:shd w:val="clear" w:color="auto" w:fill="auto"/>
            <w:noWrap/>
            <w:vAlign w:val="center"/>
            <w:hideMark/>
          </w:tcPr>
          <w:p w14:paraId="1C80EE0C" w14:textId="77777777" w:rsidR="00A73A63" w:rsidRPr="00A73A63" w:rsidRDefault="00A73A63" w:rsidP="00A73A63">
            <w:pPr>
              <w:jc w:val="right"/>
              <w:rPr>
                <w:sz w:val="22"/>
                <w:szCs w:val="22"/>
              </w:rPr>
            </w:pPr>
            <w:r w:rsidRPr="00A73A63">
              <w:rPr>
                <w:sz w:val="22"/>
                <w:szCs w:val="22"/>
              </w:rPr>
              <w:t>258,6</w:t>
            </w:r>
          </w:p>
        </w:tc>
      </w:tr>
      <w:tr w:rsidR="00A73A63" w:rsidRPr="00A73A63" w14:paraId="5ADB7423"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52CEE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5D72797" w14:textId="77777777" w:rsidR="00A73A63" w:rsidRPr="00A73A63" w:rsidRDefault="00A73A63" w:rsidP="00A73A63">
            <w:pPr>
              <w:jc w:val="both"/>
              <w:rPr>
                <w:sz w:val="22"/>
                <w:szCs w:val="22"/>
              </w:rPr>
            </w:pPr>
            <w:r w:rsidRPr="00A73A63">
              <w:rPr>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7A1698E1"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FF3E573"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5AB65467" w14:textId="77777777" w:rsidR="00A73A63" w:rsidRPr="00A73A63" w:rsidRDefault="00A73A63" w:rsidP="00A73A63">
            <w:pPr>
              <w:jc w:val="center"/>
              <w:rPr>
                <w:b/>
                <w:sz w:val="22"/>
                <w:szCs w:val="22"/>
              </w:rPr>
            </w:pPr>
            <w:r w:rsidRPr="00A73A63">
              <w:rPr>
                <w:b/>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1FD0D547"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992C0D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FBB1FE" w14:textId="77777777" w:rsidR="00A73A63" w:rsidRPr="00A73A63" w:rsidRDefault="00A73A63" w:rsidP="00A73A63">
            <w:pPr>
              <w:jc w:val="right"/>
              <w:rPr>
                <w:sz w:val="22"/>
                <w:szCs w:val="22"/>
              </w:rPr>
            </w:pPr>
            <w:r w:rsidRPr="00A73A63">
              <w:rPr>
                <w:sz w:val="22"/>
                <w:szCs w:val="22"/>
              </w:rPr>
              <w:t>17 057,9</w:t>
            </w:r>
          </w:p>
        </w:tc>
        <w:tc>
          <w:tcPr>
            <w:tcW w:w="1701" w:type="dxa"/>
            <w:tcBorders>
              <w:top w:val="nil"/>
              <w:left w:val="nil"/>
              <w:bottom w:val="single" w:sz="4" w:space="0" w:color="auto"/>
              <w:right w:val="single" w:sz="4" w:space="0" w:color="auto"/>
            </w:tcBorders>
            <w:shd w:val="clear" w:color="auto" w:fill="auto"/>
            <w:noWrap/>
            <w:vAlign w:val="center"/>
            <w:hideMark/>
          </w:tcPr>
          <w:p w14:paraId="3BE85396" w14:textId="77777777" w:rsidR="00A73A63" w:rsidRPr="00A73A63" w:rsidRDefault="00A73A63" w:rsidP="00A73A63">
            <w:pPr>
              <w:jc w:val="right"/>
              <w:rPr>
                <w:sz w:val="22"/>
                <w:szCs w:val="22"/>
              </w:rPr>
            </w:pPr>
            <w:r w:rsidRPr="00A73A63">
              <w:rPr>
                <w:sz w:val="22"/>
                <w:szCs w:val="22"/>
              </w:rPr>
              <w:t>17 057,9</w:t>
            </w:r>
          </w:p>
        </w:tc>
      </w:tr>
      <w:tr w:rsidR="00A73A63" w:rsidRPr="00A73A63" w14:paraId="0FF0126D"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0349F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9396E1D" w14:textId="77777777" w:rsidR="00A73A63" w:rsidRPr="00A73A63" w:rsidRDefault="00A73A63" w:rsidP="00A73A63">
            <w:pPr>
              <w:jc w:val="both"/>
              <w:rPr>
                <w:sz w:val="22"/>
                <w:szCs w:val="22"/>
              </w:rPr>
            </w:pPr>
            <w:r w:rsidRPr="00A73A63">
              <w:rPr>
                <w:sz w:val="22"/>
                <w:szCs w:val="2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14:paraId="7B41F8C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CF26EAC"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6B8C77C0" w14:textId="77777777" w:rsidR="00A73A63" w:rsidRPr="00A73A63" w:rsidRDefault="00A73A63" w:rsidP="00A73A63">
            <w:pPr>
              <w:jc w:val="center"/>
              <w:rPr>
                <w:b/>
                <w:bCs/>
                <w:sz w:val="22"/>
                <w:szCs w:val="22"/>
              </w:rPr>
            </w:pPr>
            <w:r w:rsidRPr="00A73A63">
              <w:rPr>
                <w:b/>
                <w:bCs/>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6DAF498"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8E617C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2BF03C" w14:textId="77777777" w:rsidR="00A73A63" w:rsidRPr="00A73A63" w:rsidRDefault="00A73A63" w:rsidP="00A73A63">
            <w:pPr>
              <w:jc w:val="right"/>
              <w:rPr>
                <w:sz w:val="22"/>
                <w:szCs w:val="22"/>
              </w:rPr>
            </w:pPr>
            <w:r w:rsidRPr="00A73A63">
              <w:rPr>
                <w:sz w:val="22"/>
                <w:szCs w:val="22"/>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06AC02B2" w14:textId="77777777" w:rsidR="00A73A63" w:rsidRPr="00A73A63" w:rsidRDefault="00A73A63" w:rsidP="00A73A63">
            <w:pPr>
              <w:jc w:val="right"/>
              <w:rPr>
                <w:sz w:val="22"/>
                <w:szCs w:val="22"/>
              </w:rPr>
            </w:pPr>
            <w:r w:rsidRPr="00A73A63">
              <w:rPr>
                <w:sz w:val="22"/>
                <w:szCs w:val="22"/>
              </w:rPr>
              <w:t>600,0</w:t>
            </w:r>
          </w:p>
        </w:tc>
      </w:tr>
      <w:tr w:rsidR="00A73A63" w:rsidRPr="00A73A63" w14:paraId="2246F3E8" w14:textId="77777777" w:rsidTr="00A6493F">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FF961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32D0C66"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«Дополнительные меры поддержки для отдельных категорий граждан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2241996C"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9A77B28"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392C8CD7"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D23EFBD" w14:textId="77777777" w:rsidR="00A73A63" w:rsidRPr="00A73A63" w:rsidRDefault="00A73A63" w:rsidP="00A73A63">
            <w:pPr>
              <w:jc w:val="center"/>
              <w:rPr>
                <w:sz w:val="22"/>
                <w:szCs w:val="22"/>
              </w:rPr>
            </w:pPr>
            <w:r w:rsidRPr="00A73A63">
              <w:rPr>
                <w:sz w:val="22"/>
                <w:szCs w:val="22"/>
              </w:rPr>
              <w:t>04.0.00.00000</w:t>
            </w:r>
          </w:p>
        </w:tc>
        <w:tc>
          <w:tcPr>
            <w:tcW w:w="708" w:type="dxa"/>
            <w:tcBorders>
              <w:top w:val="nil"/>
              <w:left w:val="nil"/>
              <w:bottom w:val="single" w:sz="4" w:space="0" w:color="auto"/>
              <w:right w:val="single" w:sz="4" w:space="0" w:color="auto"/>
            </w:tcBorders>
            <w:shd w:val="clear" w:color="auto" w:fill="auto"/>
            <w:vAlign w:val="center"/>
            <w:hideMark/>
          </w:tcPr>
          <w:p w14:paraId="66B12B7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5DDF769" w14:textId="77777777" w:rsidR="00A73A63" w:rsidRPr="00A73A63" w:rsidRDefault="00A73A63" w:rsidP="00A73A63">
            <w:pPr>
              <w:jc w:val="right"/>
              <w:rPr>
                <w:sz w:val="22"/>
                <w:szCs w:val="22"/>
              </w:rPr>
            </w:pPr>
            <w:r w:rsidRPr="00A73A63">
              <w:rPr>
                <w:sz w:val="22"/>
                <w:szCs w:val="22"/>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1F6935F0" w14:textId="77777777" w:rsidR="00A73A63" w:rsidRPr="00A73A63" w:rsidRDefault="00A73A63" w:rsidP="00A73A63">
            <w:pPr>
              <w:jc w:val="right"/>
              <w:rPr>
                <w:sz w:val="22"/>
                <w:szCs w:val="22"/>
              </w:rPr>
            </w:pPr>
            <w:r w:rsidRPr="00A73A63">
              <w:rPr>
                <w:sz w:val="22"/>
                <w:szCs w:val="22"/>
              </w:rPr>
              <w:t>600,0</w:t>
            </w:r>
          </w:p>
        </w:tc>
      </w:tr>
      <w:tr w:rsidR="00A73A63" w:rsidRPr="00A73A63" w14:paraId="64F96405" w14:textId="77777777" w:rsidTr="00A6493F">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07DC3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3979753" w14:textId="77777777" w:rsidR="00A73A63" w:rsidRPr="00A73A63" w:rsidRDefault="00A73A63" w:rsidP="00A73A63">
            <w:pPr>
              <w:rPr>
                <w:b/>
                <w:bCs/>
                <w:sz w:val="22"/>
                <w:szCs w:val="22"/>
              </w:rPr>
            </w:pPr>
            <w:r w:rsidRPr="00A73A63">
              <w:rPr>
                <w:b/>
                <w:bCs/>
                <w:sz w:val="22"/>
                <w:szCs w:val="22"/>
              </w:rPr>
              <w:t>Основное мероприятие:</w:t>
            </w:r>
            <w:r w:rsidRPr="00A73A63">
              <w:rPr>
                <w:sz w:val="22"/>
                <w:szCs w:val="22"/>
              </w:rPr>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09951C3A"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868A514"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2191B919"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6E76BCD6" w14:textId="77777777" w:rsidR="00A73A63" w:rsidRPr="00A73A63" w:rsidRDefault="00A73A63" w:rsidP="00A73A63">
            <w:pPr>
              <w:jc w:val="center"/>
              <w:rPr>
                <w:sz w:val="22"/>
                <w:szCs w:val="22"/>
              </w:rPr>
            </w:pPr>
            <w:r w:rsidRPr="00A73A63">
              <w:rPr>
                <w:sz w:val="22"/>
                <w:szCs w:val="22"/>
              </w:rPr>
              <w:t>04.0.68.00000</w:t>
            </w:r>
          </w:p>
        </w:tc>
        <w:tc>
          <w:tcPr>
            <w:tcW w:w="708" w:type="dxa"/>
            <w:tcBorders>
              <w:top w:val="nil"/>
              <w:left w:val="nil"/>
              <w:bottom w:val="single" w:sz="4" w:space="0" w:color="auto"/>
              <w:right w:val="single" w:sz="4" w:space="0" w:color="auto"/>
            </w:tcBorders>
            <w:shd w:val="clear" w:color="auto" w:fill="auto"/>
            <w:vAlign w:val="center"/>
            <w:hideMark/>
          </w:tcPr>
          <w:p w14:paraId="5C3745E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812840" w14:textId="77777777" w:rsidR="00A73A63" w:rsidRPr="00A73A63" w:rsidRDefault="00A73A63" w:rsidP="00A73A63">
            <w:pPr>
              <w:jc w:val="right"/>
              <w:rPr>
                <w:sz w:val="22"/>
                <w:szCs w:val="22"/>
              </w:rPr>
            </w:pPr>
            <w:r w:rsidRPr="00A73A63">
              <w:rPr>
                <w:sz w:val="22"/>
                <w:szCs w:val="22"/>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28F1F2B9" w14:textId="77777777" w:rsidR="00A73A63" w:rsidRPr="00A73A63" w:rsidRDefault="00A73A63" w:rsidP="00A73A63">
            <w:pPr>
              <w:jc w:val="right"/>
              <w:rPr>
                <w:sz w:val="22"/>
                <w:szCs w:val="22"/>
              </w:rPr>
            </w:pPr>
            <w:r w:rsidRPr="00A73A63">
              <w:rPr>
                <w:sz w:val="22"/>
                <w:szCs w:val="22"/>
              </w:rPr>
              <w:t>600,0</w:t>
            </w:r>
          </w:p>
        </w:tc>
      </w:tr>
      <w:tr w:rsidR="00A73A63" w:rsidRPr="00A73A63" w14:paraId="3CF55904"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7EF23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71F6FD0" w14:textId="77777777" w:rsidR="00A73A63" w:rsidRPr="00A73A63" w:rsidRDefault="00A73A63" w:rsidP="00A73A63">
            <w:pPr>
              <w:jc w:val="both"/>
              <w:rPr>
                <w:sz w:val="22"/>
                <w:szCs w:val="22"/>
              </w:rPr>
            </w:pPr>
            <w:r w:rsidRPr="00A73A63">
              <w:rPr>
                <w:sz w:val="22"/>
                <w:szCs w:val="22"/>
              </w:rPr>
              <w:t xml:space="preserve">Предоставление единовременной денежной выплаты молодым специалистам из числа педагогических работников в </w:t>
            </w:r>
            <w:r w:rsidRPr="00A73A63">
              <w:rPr>
                <w:sz w:val="22"/>
                <w:szCs w:val="22"/>
              </w:rPr>
              <w:lastRenderedPageBreak/>
              <w:t>муниципальных общеобразовательных организациях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C11691D"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12FA3C67"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24EBFE1B"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0C801E9D" w14:textId="77777777" w:rsidR="00A73A63" w:rsidRPr="00A73A63" w:rsidRDefault="00A73A63" w:rsidP="00A73A63">
            <w:pPr>
              <w:jc w:val="center"/>
              <w:rPr>
                <w:sz w:val="22"/>
                <w:szCs w:val="22"/>
              </w:rPr>
            </w:pPr>
            <w:r w:rsidRPr="00A73A63">
              <w:rPr>
                <w:sz w:val="22"/>
                <w:szCs w:val="22"/>
              </w:rPr>
              <w:t>04.0.68.96800</w:t>
            </w:r>
          </w:p>
        </w:tc>
        <w:tc>
          <w:tcPr>
            <w:tcW w:w="708" w:type="dxa"/>
            <w:tcBorders>
              <w:top w:val="nil"/>
              <w:left w:val="nil"/>
              <w:bottom w:val="single" w:sz="4" w:space="0" w:color="auto"/>
              <w:right w:val="single" w:sz="4" w:space="0" w:color="auto"/>
            </w:tcBorders>
            <w:shd w:val="clear" w:color="auto" w:fill="auto"/>
            <w:vAlign w:val="center"/>
            <w:hideMark/>
          </w:tcPr>
          <w:p w14:paraId="2A23277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1AE673D" w14:textId="77777777" w:rsidR="00A73A63" w:rsidRPr="00A73A63" w:rsidRDefault="00A73A63" w:rsidP="00A73A63">
            <w:pPr>
              <w:jc w:val="right"/>
              <w:rPr>
                <w:sz w:val="22"/>
                <w:szCs w:val="22"/>
              </w:rPr>
            </w:pPr>
            <w:r w:rsidRPr="00A73A63">
              <w:rPr>
                <w:sz w:val="22"/>
                <w:szCs w:val="22"/>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3ABB4290" w14:textId="77777777" w:rsidR="00A73A63" w:rsidRPr="00A73A63" w:rsidRDefault="00A73A63" w:rsidP="00A73A63">
            <w:pPr>
              <w:jc w:val="right"/>
              <w:rPr>
                <w:sz w:val="22"/>
                <w:szCs w:val="22"/>
              </w:rPr>
            </w:pPr>
            <w:r w:rsidRPr="00A73A63">
              <w:rPr>
                <w:sz w:val="22"/>
                <w:szCs w:val="22"/>
              </w:rPr>
              <w:t>600,0</w:t>
            </w:r>
          </w:p>
        </w:tc>
      </w:tr>
      <w:tr w:rsidR="00A73A63" w:rsidRPr="00A73A63" w14:paraId="18CBCC98"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64CBF7"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4F19094" w14:textId="77777777" w:rsidR="00A73A63" w:rsidRPr="00A73A63" w:rsidRDefault="00A73A63" w:rsidP="00A73A63">
            <w:pPr>
              <w:jc w:val="both"/>
              <w:rPr>
                <w:sz w:val="22"/>
                <w:szCs w:val="22"/>
              </w:rPr>
            </w:pPr>
            <w:r w:rsidRPr="00A73A63">
              <w:rPr>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52447367"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270C1701"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15DB3A03"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164D44DB" w14:textId="77777777" w:rsidR="00A73A63" w:rsidRPr="00A73A63" w:rsidRDefault="00A73A63" w:rsidP="00A73A63">
            <w:pPr>
              <w:jc w:val="center"/>
              <w:rPr>
                <w:sz w:val="22"/>
                <w:szCs w:val="22"/>
              </w:rPr>
            </w:pPr>
            <w:r w:rsidRPr="00A73A63">
              <w:rPr>
                <w:sz w:val="22"/>
                <w:szCs w:val="22"/>
              </w:rPr>
              <w:t>04.0.68.96800</w:t>
            </w:r>
          </w:p>
        </w:tc>
        <w:tc>
          <w:tcPr>
            <w:tcW w:w="708" w:type="dxa"/>
            <w:tcBorders>
              <w:top w:val="nil"/>
              <w:left w:val="nil"/>
              <w:bottom w:val="single" w:sz="4" w:space="0" w:color="auto"/>
              <w:right w:val="single" w:sz="4" w:space="0" w:color="auto"/>
            </w:tcBorders>
            <w:shd w:val="clear" w:color="auto" w:fill="auto"/>
            <w:vAlign w:val="center"/>
            <w:hideMark/>
          </w:tcPr>
          <w:p w14:paraId="2D574F24" w14:textId="77777777" w:rsidR="00A73A63" w:rsidRPr="00A73A63" w:rsidRDefault="00A73A63" w:rsidP="00A73A63">
            <w:pPr>
              <w:jc w:val="center"/>
              <w:rPr>
                <w:sz w:val="22"/>
                <w:szCs w:val="22"/>
              </w:rPr>
            </w:pPr>
            <w:r w:rsidRPr="00A73A63">
              <w:rPr>
                <w:sz w:val="22"/>
                <w:szCs w:val="22"/>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0983D9CB" w14:textId="77777777" w:rsidR="00A73A63" w:rsidRPr="00A73A63" w:rsidRDefault="00A73A63" w:rsidP="00A73A63">
            <w:pPr>
              <w:jc w:val="right"/>
              <w:rPr>
                <w:sz w:val="22"/>
                <w:szCs w:val="22"/>
              </w:rPr>
            </w:pPr>
            <w:r w:rsidRPr="00A73A63">
              <w:rPr>
                <w:sz w:val="22"/>
                <w:szCs w:val="22"/>
              </w:rPr>
              <w:t>600,0</w:t>
            </w:r>
          </w:p>
        </w:tc>
        <w:tc>
          <w:tcPr>
            <w:tcW w:w="1701" w:type="dxa"/>
            <w:tcBorders>
              <w:top w:val="nil"/>
              <w:left w:val="nil"/>
              <w:bottom w:val="single" w:sz="4" w:space="0" w:color="auto"/>
              <w:right w:val="single" w:sz="4" w:space="0" w:color="auto"/>
            </w:tcBorders>
            <w:shd w:val="clear" w:color="auto" w:fill="auto"/>
            <w:noWrap/>
            <w:vAlign w:val="center"/>
            <w:hideMark/>
          </w:tcPr>
          <w:p w14:paraId="2246FFB0" w14:textId="77777777" w:rsidR="00A73A63" w:rsidRPr="00A73A63" w:rsidRDefault="00A73A63" w:rsidP="00A73A63">
            <w:pPr>
              <w:jc w:val="right"/>
              <w:rPr>
                <w:sz w:val="22"/>
                <w:szCs w:val="22"/>
              </w:rPr>
            </w:pPr>
            <w:r w:rsidRPr="00A73A63">
              <w:rPr>
                <w:sz w:val="22"/>
                <w:szCs w:val="22"/>
              </w:rPr>
              <w:t>600,0</w:t>
            </w:r>
          </w:p>
        </w:tc>
      </w:tr>
      <w:tr w:rsidR="00A73A63" w:rsidRPr="00A73A63" w14:paraId="5BE852DE"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74ABE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FF377BC" w14:textId="77777777" w:rsidR="00A73A63" w:rsidRPr="00A73A63" w:rsidRDefault="00A73A63" w:rsidP="00A73A63">
            <w:pPr>
              <w:jc w:val="both"/>
              <w:rPr>
                <w:sz w:val="22"/>
                <w:szCs w:val="22"/>
              </w:rPr>
            </w:pPr>
            <w:r w:rsidRPr="00A73A63">
              <w:rPr>
                <w:sz w:val="22"/>
                <w:szCs w:val="22"/>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14:paraId="1A4557B1"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7141E675"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08330973" w14:textId="77777777" w:rsidR="00A73A63" w:rsidRPr="00A73A63" w:rsidRDefault="00A73A63" w:rsidP="00A73A63">
            <w:pPr>
              <w:jc w:val="center"/>
              <w:rPr>
                <w:b/>
                <w:bCs/>
                <w:sz w:val="22"/>
                <w:szCs w:val="22"/>
              </w:rPr>
            </w:pPr>
            <w:r w:rsidRPr="00A73A63">
              <w:rPr>
                <w:b/>
                <w:bCs/>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28FE2678"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9168B1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E27507" w14:textId="77777777" w:rsidR="00A73A63" w:rsidRPr="00A73A63" w:rsidRDefault="00A73A63" w:rsidP="00A73A63">
            <w:pPr>
              <w:jc w:val="right"/>
              <w:rPr>
                <w:sz w:val="22"/>
                <w:szCs w:val="22"/>
              </w:rPr>
            </w:pPr>
            <w:r w:rsidRPr="00A73A63">
              <w:rPr>
                <w:sz w:val="22"/>
                <w:szCs w:val="22"/>
              </w:rPr>
              <w:t>16 457,9</w:t>
            </w:r>
          </w:p>
        </w:tc>
        <w:tc>
          <w:tcPr>
            <w:tcW w:w="1701" w:type="dxa"/>
            <w:tcBorders>
              <w:top w:val="nil"/>
              <w:left w:val="nil"/>
              <w:bottom w:val="single" w:sz="4" w:space="0" w:color="auto"/>
              <w:right w:val="single" w:sz="4" w:space="0" w:color="auto"/>
            </w:tcBorders>
            <w:shd w:val="clear" w:color="auto" w:fill="auto"/>
            <w:noWrap/>
            <w:vAlign w:val="center"/>
            <w:hideMark/>
          </w:tcPr>
          <w:p w14:paraId="7AB0638F" w14:textId="77777777" w:rsidR="00A73A63" w:rsidRPr="00A73A63" w:rsidRDefault="00A73A63" w:rsidP="00A73A63">
            <w:pPr>
              <w:jc w:val="right"/>
              <w:rPr>
                <w:sz w:val="22"/>
                <w:szCs w:val="22"/>
              </w:rPr>
            </w:pPr>
            <w:r w:rsidRPr="00A73A63">
              <w:rPr>
                <w:sz w:val="22"/>
                <w:szCs w:val="22"/>
              </w:rPr>
              <w:t>16 457,9</w:t>
            </w:r>
          </w:p>
        </w:tc>
      </w:tr>
      <w:tr w:rsidR="00A73A63" w:rsidRPr="00A73A63" w14:paraId="7430DD65"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BFFA7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1F8B60C"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«Совершенствование сферы образования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2D6CA5EE"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3C265E73"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27022417"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182F56AE" w14:textId="77777777" w:rsidR="00A73A63" w:rsidRPr="00A73A63" w:rsidRDefault="00A73A63" w:rsidP="00A73A63">
            <w:pPr>
              <w:jc w:val="center"/>
              <w:rPr>
                <w:sz w:val="22"/>
                <w:szCs w:val="22"/>
              </w:rPr>
            </w:pPr>
            <w:r w:rsidRPr="00A73A63">
              <w:rPr>
                <w:sz w:val="22"/>
                <w:szCs w:val="22"/>
              </w:rPr>
              <w:t>01.0.00.00000</w:t>
            </w:r>
          </w:p>
        </w:tc>
        <w:tc>
          <w:tcPr>
            <w:tcW w:w="708" w:type="dxa"/>
            <w:tcBorders>
              <w:top w:val="nil"/>
              <w:left w:val="nil"/>
              <w:bottom w:val="single" w:sz="4" w:space="0" w:color="auto"/>
              <w:right w:val="single" w:sz="4" w:space="0" w:color="auto"/>
            </w:tcBorders>
            <w:shd w:val="clear" w:color="auto" w:fill="auto"/>
            <w:vAlign w:val="center"/>
            <w:hideMark/>
          </w:tcPr>
          <w:p w14:paraId="6B1D204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6B7604" w14:textId="77777777" w:rsidR="00A73A63" w:rsidRPr="00A73A63" w:rsidRDefault="00A73A63" w:rsidP="00A73A63">
            <w:pPr>
              <w:jc w:val="right"/>
              <w:rPr>
                <w:sz w:val="22"/>
                <w:szCs w:val="22"/>
              </w:rPr>
            </w:pPr>
            <w:r w:rsidRPr="00A73A63">
              <w:rPr>
                <w:sz w:val="22"/>
                <w:szCs w:val="22"/>
              </w:rPr>
              <w:t>16 457,9</w:t>
            </w:r>
          </w:p>
        </w:tc>
        <w:tc>
          <w:tcPr>
            <w:tcW w:w="1701" w:type="dxa"/>
            <w:tcBorders>
              <w:top w:val="nil"/>
              <w:left w:val="nil"/>
              <w:bottom w:val="single" w:sz="4" w:space="0" w:color="auto"/>
              <w:right w:val="single" w:sz="4" w:space="0" w:color="auto"/>
            </w:tcBorders>
            <w:shd w:val="clear" w:color="auto" w:fill="auto"/>
            <w:noWrap/>
            <w:vAlign w:val="center"/>
            <w:hideMark/>
          </w:tcPr>
          <w:p w14:paraId="509B62F9" w14:textId="77777777" w:rsidR="00A73A63" w:rsidRPr="00A73A63" w:rsidRDefault="00A73A63" w:rsidP="00A73A63">
            <w:pPr>
              <w:jc w:val="right"/>
              <w:rPr>
                <w:sz w:val="22"/>
                <w:szCs w:val="22"/>
              </w:rPr>
            </w:pPr>
            <w:r w:rsidRPr="00A73A63">
              <w:rPr>
                <w:sz w:val="22"/>
                <w:szCs w:val="22"/>
              </w:rPr>
              <w:t>16 457,9</w:t>
            </w:r>
          </w:p>
        </w:tc>
      </w:tr>
      <w:tr w:rsidR="00A73A63" w:rsidRPr="00A73A63" w14:paraId="14A65104" w14:textId="77777777" w:rsidTr="00A6493F">
        <w:trPr>
          <w:trHeight w:val="5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AA5DF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FE359FE"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«Организация предоставления дошкольного, начального общего, основного общего, среднего общего, дополнительного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600044E1"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55F6341"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376F5D3A"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46583EC8" w14:textId="77777777" w:rsidR="00A73A63" w:rsidRPr="00A73A63" w:rsidRDefault="00A73A63" w:rsidP="00A73A63">
            <w:pPr>
              <w:jc w:val="center"/>
              <w:rPr>
                <w:sz w:val="22"/>
                <w:szCs w:val="22"/>
              </w:rPr>
            </w:pPr>
            <w:r w:rsidRPr="00A73A63">
              <w:rPr>
                <w:sz w:val="22"/>
                <w:szCs w:val="22"/>
              </w:rPr>
              <w:t>01.1.00.00000</w:t>
            </w:r>
          </w:p>
        </w:tc>
        <w:tc>
          <w:tcPr>
            <w:tcW w:w="708" w:type="dxa"/>
            <w:tcBorders>
              <w:top w:val="nil"/>
              <w:left w:val="nil"/>
              <w:bottom w:val="single" w:sz="4" w:space="0" w:color="auto"/>
              <w:right w:val="single" w:sz="4" w:space="0" w:color="auto"/>
            </w:tcBorders>
            <w:shd w:val="clear" w:color="auto" w:fill="auto"/>
            <w:vAlign w:val="center"/>
            <w:hideMark/>
          </w:tcPr>
          <w:p w14:paraId="426D47C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67CEA5" w14:textId="77777777" w:rsidR="00A73A63" w:rsidRPr="00A73A63" w:rsidRDefault="00A73A63" w:rsidP="00A73A63">
            <w:pPr>
              <w:jc w:val="right"/>
              <w:rPr>
                <w:sz w:val="22"/>
                <w:szCs w:val="22"/>
              </w:rPr>
            </w:pPr>
            <w:r w:rsidRPr="00A73A63">
              <w:rPr>
                <w:sz w:val="22"/>
                <w:szCs w:val="22"/>
              </w:rPr>
              <w:t>16 457,9</w:t>
            </w:r>
          </w:p>
        </w:tc>
        <w:tc>
          <w:tcPr>
            <w:tcW w:w="1701" w:type="dxa"/>
            <w:tcBorders>
              <w:top w:val="nil"/>
              <w:left w:val="nil"/>
              <w:bottom w:val="single" w:sz="4" w:space="0" w:color="auto"/>
              <w:right w:val="single" w:sz="4" w:space="0" w:color="auto"/>
            </w:tcBorders>
            <w:shd w:val="clear" w:color="auto" w:fill="auto"/>
            <w:noWrap/>
            <w:vAlign w:val="center"/>
            <w:hideMark/>
          </w:tcPr>
          <w:p w14:paraId="2A6F8DF9" w14:textId="77777777" w:rsidR="00A73A63" w:rsidRPr="00A73A63" w:rsidRDefault="00A73A63" w:rsidP="00A73A63">
            <w:pPr>
              <w:jc w:val="right"/>
              <w:rPr>
                <w:sz w:val="22"/>
                <w:szCs w:val="22"/>
              </w:rPr>
            </w:pPr>
            <w:r w:rsidRPr="00A73A63">
              <w:rPr>
                <w:sz w:val="22"/>
                <w:szCs w:val="22"/>
              </w:rPr>
              <w:t>16 457,9</w:t>
            </w:r>
          </w:p>
        </w:tc>
      </w:tr>
      <w:tr w:rsidR="00A73A63" w:rsidRPr="00A73A63" w14:paraId="005136D3"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7ECBD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A5EB239"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общеобразовательных организаций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DE81A9B"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4C51ADB6"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7481ED44"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377834DA" w14:textId="77777777" w:rsidR="00A73A63" w:rsidRPr="00A73A63" w:rsidRDefault="00A73A63" w:rsidP="00A73A63">
            <w:pPr>
              <w:jc w:val="center"/>
              <w:rPr>
                <w:sz w:val="22"/>
                <w:szCs w:val="22"/>
              </w:rPr>
            </w:pPr>
            <w:r w:rsidRPr="00A73A63">
              <w:rPr>
                <w:sz w:val="22"/>
                <w:szCs w:val="22"/>
              </w:rPr>
              <w:t>01.1.41.00000</w:t>
            </w:r>
          </w:p>
        </w:tc>
        <w:tc>
          <w:tcPr>
            <w:tcW w:w="708" w:type="dxa"/>
            <w:tcBorders>
              <w:top w:val="nil"/>
              <w:left w:val="nil"/>
              <w:bottom w:val="single" w:sz="4" w:space="0" w:color="auto"/>
              <w:right w:val="single" w:sz="4" w:space="0" w:color="auto"/>
            </w:tcBorders>
            <w:shd w:val="clear" w:color="auto" w:fill="auto"/>
            <w:vAlign w:val="center"/>
            <w:hideMark/>
          </w:tcPr>
          <w:p w14:paraId="19905F7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AA607F" w14:textId="77777777" w:rsidR="00A73A63" w:rsidRPr="00A73A63" w:rsidRDefault="00A73A63" w:rsidP="00A73A63">
            <w:pPr>
              <w:jc w:val="right"/>
              <w:rPr>
                <w:sz w:val="22"/>
                <w:szCs w:val="22"/>
              </w:rPr>
            </w:pPr>
            <w:r w:rsidRPr="00A73A63">
              <w:rPr>
                <w:sz w:val="22"/>
                <w:szCs w:val="22"/>
              </w:rPr>
              <w:t>16 457,9</w:t>
            </w:r>
          </w:p>
        </w:tc>
        <w:tc>
          <w:tcPr>
            <w:tcW w:w="1701" w:type="dxa"/>
            <w:tcBorders>
              <w:top w:val="nil"/>
              <w:left w:val="nil"/>
              <w:bottom w:val="single" w:sz="4" w:space="0" w:color="auto"/>
              <w:right w:val="single" w:sz="4" w:space="0" w:color="auto"/>
            </w:tcBorders>
            <w:shd w:val="clear" w:color="auto" w:fill="auto"/>
            <w:noWrap/>
            <w:vAlign w:val="center"/>
            <w:hideMark/>
          </w:tcPr>
          <w:p w14:paraId="6D44B7EF" w14:textId="77777777" w:rsidR="00A73A63" w:rsidRPr="00A73A63" w:rsidRDefault="00A73A63" w:rsidP="00A73A63">
            <w:pPr>
              <w:jc w:val="right"/>
              <w:rPr>
                <w:sz w:val="22"/>
                <w:szCs w:val="22"/>
              </w:rPr>
            </w:pPr>
            <w:r w:rsidRPr="00A73A63">
              <w:rPr>
                <w:sz w:val="22"/>
                <w:szCs w:val="22"/>
              </w:rPr>
              <w:t>16 457,9</w:t>
            </w:r>
          </w:p>
        </w:tc>
      </w:tr>
      <w:tr w:rsidR="00A73A63" w:rsidRPr="00A73A63" w14:paraId="4E3992C7" w14:textId="77777777" w:rsidTr="00A6493F">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B0FED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000000"/>
              <w:right w:val="single" w:sz="4" w:space="0" w:color="000000"/>
            </w:tcBorders>
            <w:shd w:val="clear" w:color="auto" w:fill="auto"/>
            <w:hideMark/>
          </w:tcPr>
          <w:p w14:paraId="0F2C5A51" w14:textId="77777777" w:rsidR="00A73A63" w:rsidRPr="00A73A63" w:rsidRDefault="00A73A63" w:rsidP="00A73A63">
            <w:pPr>
              <w:jc w:val="both"/>
              <w:rPr>
                <w:sz w:val="22"/>
                <w:szCs w:val="22"/>
              </w:rPr>
            </w:pPr>
            <w:r w:rsidRPr="00A73A63">
              <w:rPr>
                <w:sz w:val="22"/>
                <w:szCs w:val="22"/>
              </w:rPr>
              <w:t xml:space="preserve">Осуществление отдельных областных государственных полномочий по предоставлению мер социальной </w:t>
            </w:r>
            <w:r w:rsidRPr="00A73A63">
              <w:rPr>
                <w:sz w:val="22"/>
                <w:szCs w:val="22"/>
              </w:rPr>
              <w:lastRenderedPageBreak/>
              <w:t>поддержки многодетным и малоимущим семьям</w:t>
            </w:r>
          </w:p>
        </w:tc>
        <w:tc>
          <w:tcPr>
            <w:tcW w:w="1134" w:type="dxa"/>
            <w:tcBorders>
              <w:top w:val="nil"/>
              <w:left w:val="nil"/>
              <w:bottom w:val="single" w:sz="4" w:space="0" w:color="auto"/>
              <w:right w:val="single" w:sz="4" w:space="0" w:color="auto"/>
            </w:tcBorders>
            <w:shd w:val="clear" w:color="auto" w:fill="auto"/>
            <w:vAlign w:val="center"/>
            <w:hideMark/>
          </w:tcPr>
          <w:p w14:paraId="339194BE" w14:textId="77777777" w:rsidR="00A73A63" w:rsidRPr="00A73A63" w:rsidRDefault="00A73A63" w:rsidP="00A73A63">
            <w:pPr>
              <w:jc w:val="center"/>
              <w:rPr>
                <w:sz w:val="22"/>
                <w:szCs w:val="22"/>
              </w:rPr>
            </w:pPr>
            <w:r w:rsidRPr="00A73A63">
              <w:rPr>
                <w:sz w:val="22"/>
                <w:szCs w:val="22"/>
              </w:rPr>
              <w:lastRenderedPageBreak/>
              <w:t>907</w:t>
            </w:r>
          </w:p>
        </w:tc>
        <w:tc>
          <w:tcPr>
            <w:tcW w:w="425" w:type="dxa"/>
            <w:tcBorders>
              <w:top w:val="nil"/>
              <w:left w:val="nil"/>
              <w:bottom w:val="single" w:sz="4" w:space="0" w:color="auto"/>
              <w:right w:val="single" w:sz="4" w:space="0" w:color="auto"/>
            </w:tcBorders>
            <w:shd w:val="clear" w:color="auto" w:fill="auto"/>
            <w:vAlign w:val="center"/>
            <w:hideMark/>
          </w:tcPr>
          <w:p w14:paraId="73040327"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7BF9EFF7"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000000"/>
              <w:right w:val="single" w:sz="4" w:space="0" w:color="000000"/>
            </w:tcBorders>
            <w:shd w:val="clear" w:color="auto" w:fill="auto"/>
            <w:vAlign w:val="center"/>
            <w:hideMark/>
          </w:tcPr>
          <w:p w14:paraId="3E77E039" w14:textId="77777777" w:rsidR="00A73A63" w:rsidRPr="00A73A63" w:rsidRDefault="00A73A63" w:rsidP="00A73A63">
            <w:pPr>
              <w:jc w:val="center"/>
              <w:rPr>
                <w:sz w:val="22"/>
                <w:szCs w:val="22"/>
              </w:rPr>
            </w:pPr>
            <w:r w:rsidRPr="00A73A63">
              <w:rPr>
                <w:sz w:val="22"/>
                <w:szCs w:val="22"/>
              </w:rPr>
              <w:t>01.1.41.73050</w:t>
            </w:r>
          </w:p>
        </w:tc>
        <w:tc>
          <w:tcPr>
            <w:tcW w:w="708" w:type="dxa"/>
            <w:tcBorders>
              <w:top w:val="nil"/>
              <w:left w:val="nil"/>
              <w:bottom w:val="single" w:sz="4" w:space="0" w:color="auto"/>
              <w:right w:val="single" w:sz="4" w:space="0" w:color="auto"/>
            </w:tcBorders>
            <w:shd w:val="clear" w:color="auto" w:fill="auto"/>
            <w:vAlign w:val="center"/>
            <w:hideMark/>
          </w:tcPr>
          <w:p w14:paraId="17E1D08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09EBD7" w14:textId="77777777" w:rsidR="00A73A63" w:rsidRPr="00A73A63" w:rsidRDefault="00A73A63" w:rsidP="00A73A63">
            <w:pPr>
              <w:jc w:val="right"/>
              <w:rPr>
                <w:sz w:val="22"/>
                <w:szCs w:val="22"/>
              </w:rPr>
            </w:pPr>
            <w:r w:rsidRPr="00A73A63">
              <w:rPr>
                <w:sz w:val="22"/>
                <w:szCs w:val="22"/>
              </w:rPr>
              <w:t>16 203,9</w:t>
            </w:r>
          </w:p>
        </w:tc>
        <w:tc>
          <w:tcPr>
            <w:tcW w:w="1701" w:type="dxa"/>
            <w:tcBorders>
              <w:top w:val="nil"/>
              <w:left w:val="nil"/>
              <w:bottom w:val="single" w:sz="4" w:space="0" w:color="auto"/>
              <w:right w:val="single" w:sz="4" w:space="0" w:color="auto"/>
            </w:tcBorders>
            <w:shd w:val="clear" w:color="auto" w:fill="auto"/>
            <w:noWrap/>
            <w:vAlign w:val="center"/>
            <w:hideMark/>
          </w:tcPr>
          <w:p w14:paraId="10A9694E" w14:textId="77777777" w:rsidR="00A73A63" w:rsidRPr="00A73A63" w:rsidRDefault="00A73A63" w:rsidP="00A73A63">
            <w:pPr>
              <w:jc w:val="right"/>
              <w:rPr>
                <w:sz w:val="22"/>
                <w:szCs w:val="22"/>
              </w:rPr>
            </w:pPr>
            <w:r w:rsidRPr="00A73A63">
              <w:rPr>
                <w:sz w:val="22"/>
                <w:szCs w:val="22"/>
              </w:rPr>
              <w:t>16 203,9</w:t>
            </w:r>
          </w:p>
        </w:tc>
      </w:tr>
      <w:tr w:rsidR="00A73A63" w:rsidRPr="00A73A63" w14:paraId="5EDFB65F" w14:textId="77777777" w:rsidTr="00A6493F">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C0B40A"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8C78BA5"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A4512A2"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6E89497"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7399201F"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000000"/>
              <w:right w:val="single" w:sz="4" w:space="0" w:color="000000"/>
            </w:tcBorders>
            <w:shd w:val="clear" w:color="auto" w:fill="auto"/>
            <w:vAlign w:val="center"/>
            <w:hideMark/>
          </w:tcPr>
          <w:p w14:paraId="5472391A" w14:textId="77777777" w:rsidR="00A73A63" w:rsidRPr="00A73A63" w:rsidRDefault="00A73A63" w:rsidP="00A73A63">
            <w:pPr>
              <w:jc w:val="center"/>
              <w:rPr>
                <w:sz w:val="22"/>
                <w:szCs w:val="22"/>
              </w:rPr>
            </w:pPr>
            <w:r w:rsidRPr="00A73A63">
              <w:rPr>
                <w:sz w:val="22"/>
                <w:szCs w:val="22"/>
              </w:rPr>
              <w:t>01.1.41.73050</w:t>
            </w:r>
          </w:p>
        </w:tc>
        <w:tc>
          <w:tcPr>
            <w:tcW w:w="708" w:type="dxa"/>
            <w:tcBorders>
              <w:top w:val="nil"/>
              <w:left w:val="nil"/>
              <w:bottom w:val="single" w:sz="4" w:space="0" w:color="auto"/>
              <w:right w:val="single" w:sz="4" w:space="0" w:color="auto"/>
            </w:tcBorders>
            <w:shd w:val="clear" w:color="auto" w:fill="auto"/>
            <w:vAlign w:val="center"/>
            <w:hideMark/>
          </w:tcPr>
          <w:p w14:paraId="3D056D6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4427218" w14:textId="77777777" w:rsidR="00A73A63" w:rsidRPr="00A73A63" w:rsidRDefault="00A73A63" w:rsidP="00A73A63">
            <w:pPr>
              <w:jc w:val="right"/>
              <w:rPr>
                <w:sz w:val="22"/>
                <w:szCs w:val="22"/>
              </w:rPr>
            </w:pPr>
            <w:r w:rsidRPr="00A73A63">
              <w:rPr>
                <w:sz w:val="22"/>
                <w:szCs w:val="22"/>
              </w:rPr>
              <w:t>8 971,8</w:t>
            </w:r>
          </w:p>
        </w:tc>
        <w:tc>
          <w:tcPr>
            <w:tcW w:w="1701" w:type="dxa"/>
            <w:tcBorders>
              <w:top w:val="nil"/>
              <w:left w:val="nil"/>
              <w:bottom w:val="single" w:sz="4" w:space="0" w:color="auto"/>
              <w:right w:val="single" w:sz="4" w:space="0" w:color="auto"/>
            </w:tcBorders>
            <w:shd w:val="clear" w:color="auto" w:fill="auto"/>
            <w:noWrap/>
            <w:vAlign w:val="center"/>
            <w:hideMark/>
          </w:tcPr>
          <w:p w14:paraId="541FB140" w14:textId="77777777" w:rsidR="00A73A63" w:rsidRPr="00A73A63" w:rsidRDefault="00A73A63" w:rsidP="00A73A63">
            <w:pPr>
              <w:jc w:val="right"/>
              <w:rPr>
                <w:sz w:val="22"/>
                <w:szCs w:val="22"/>
              </w:rPr>
            </w:pPr>
            <w:r w:rsidRPr="00A73A63">
              <w:rPr>
                <w:sz w:val="22"/>
                <w:szCs w:val="22"/>
              </w:rPr>
              <w:t>8 971,8</w:t>
            </w:r>
          </w:p>
        </w:tc>
      </w:tr>
      <w:tr w:rsidR="00A73A63" w:rsidRPr="00A73A63" w14:paraId="376FE81E"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64375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AAC2D31"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6A4EA52A"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66231977"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6B94E8EF"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000000"/>
              <w:right w:val="single" w:sz="4" w:space="0" w:color="000000"/>
            </w:tcBorders>
            <w:shd w:val="clear" w:color="auto" w:fill="auto"/>
            <w:vAlign w:val="center"/>
            <w:hideMark/>
          </w:tcPr>
          <w:p w14:paraId="4AB8F895" w14:textId="77777777" w:rsidR="00A73A63" w:rsidRPr="00A73A63" w:rsidRDefault="00A73A63" w:rsidP="00A73A63">
            <w:pPr>
              <w:jc w:val="center"/>
              <w:rPr>
                <w:sz w:val="22"/>
                <w:szCs w:val="22"/>
              </w:rPr>
            </w:pPr>
            <w:r w:rsidRPr="00A73A63">
              <w:rPr>
                <w:sz w:val="22"/>
                <w:szCs w:val="22"/>
              </w:rPr>
              <w:t>01.1.41.73050</w:t>
            </w:r>
          </w:p>
        </w:tc>
        <w:tc>
          <w:tcPr>
            <w:tcW w:w="708" w:type="dxa"/>
            <w:tcBorders>
              <w:top w:val="nil"/>
              <w:left w:val="nil"/>
              <w:bottom w:val="single" w:sz="4" w:space="0" w:color="auto"/>
              <w:right w:val="single" w:sz="4" w:space="0" w:color="auto"/>
            </w:tcBorders>
            <w:shd w:val="clear" w:color="auto" w:fill="auto"/>
            <w:vAlign w:val="center"/>
            <w:hideMark/>
          </w:tcPr>
          <w:p w14:paraId="35254B5D"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72C90374" w14:textId="77777777" w:rsidR="00A73A63" w:rsidRPr="00A73A63" w:rsidRDefault="00A73A63" w:rsidP="00A73A63">
            <w:pPr>
              <w:jc w:val="right"/>
              <w:rPr>
                <w:sz w:val="22"/>
                <w:szCs w:val="22"/>
              </w:rPr>
            </w:pPr>
            <w:r w:rsidRPr="00A73A63">
              <w:rPr>
                <w:sz w:val="22"/>
                <w:szCs w:val="22"/>
              </w:rPr>
              <w:t>7 232,1</w:t>
            </w:r>
          </w:p>
        </w:tc>
        <w:tc>
          <w:tcPr>
            <w:tcW w:w="1701" w:type="dxa"/>
            <w:tcBorders>
              <w:top w:val="nil"/>
              <w:left w:val="nil"/>
              <w:bottom w:val="single" w:sz="4" w:space="0" w:color="auto"/>
              <w:right w:val="single" w:sz="4" w:space="0" w:color="auto"/>
            </w:tcBorders>
            <w:shd w:val="clear" w:color="auto" w:fill="auto"/>
            <w:noWrap/>
            <w:vAlign w:val="center"/>
            <w:hideMark/>
          </w:tcPr>
          <w:p w14:paraId="24965CB9" w14:textId="77777777" w:rsidR="00A73A63" w:rsidRPr="00A73A63" w:rsidRDefault="00A73A63" w:rsidP="00A73A63">
            <w:pPr>
              <w:jc w:val="right"/>
              <w:rPr>
                <w:sz w:val="22"/>
                <w:szCs w:val="22"/>
              </w:rPr>
            </w:pPr>
            <w:r w:rsidRPr="00A73A63">
              <w:rPr>
                <w:sz w:val="22"/>
                <w:szCs w:val="22"/>
              </w:rPr>
              <w:t>7 232,1</w:t>
            </w:r>
          </w:p>
        </w:tc>
      </w:tr>
      <w:tr w:rsidR="00A73A63" w:rsidRPr="00A73A63" w14:paraId="106AE6E2" w14:textId="77777777" w:rsidTr="00A6493F">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28A89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41D916C1" w14:textId="77777777" w:rsidR="00A73A63" w:rsidRPr="00A73A63" w:rsidRDefault="00A73A63" w:rsidP="00A73A63">
            <w:pPr>
              <w:jc w:val="both"/>
              <w:rPr>
                <w:sz w:val="22"/>
                <w:szCs w:val="22"/>
              </w:rPr>
            </w:pPr>
            <w:r w:rsidRPr="00A73A63">
              <w:rPr>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134" w:type="dxa"/>
            <w:tcBorders>
              <w:top w:val="nil"/>
              <w:left w:val="nil"/>
              <w:bottom w:val="single" w:sz="4" w:space="0" w:color="auto"/>
              <w:right w:val="single" w:sz="4" w:space="0" w:color="auto"/>
            </w:tcBorders>
            <w:shd w:val="clear" w:color="auto" w:fill="auto"/>
            <w:vAlign w:val="center"/>
            <w:hideMark/>
          </w:tcPr>
          <w:p w14:paraId="404AB8CA"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0D9FEC96"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4B43E9BE"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076B0128" w14:textId="77777777" w:rsidR="00A73A63" w:rsidRPr="00A73A63" w:rsidRDefault="00A73A63" w:rsidP="00A73A63">
            <w:pPr>
              <w:jc w:val="center"/>
              <w:rPr>
                <w:sz w:val="22"/>
                <w:szCs w:val="22"/>
              </w:rPr>
            </w:pPr>
            <w:r w:rsidRPr="00A73A63">
              <w:rPr>
                <w:sz w:val="22"/>
                <w:szCs w:val="22"/>
              </w:rPr>
              <w:t>01.1.41.73190</w:t>
            </w:r>
          </w:p>
        </w:tc>
        <w:tc>
          <w:tcPr>
            <w:tcW w:w="708" w:type="dxa"/>
            <w:tcBorders>
              <w:top w:val="nil"/>
              <w:left w:val="nil"/>
              <w:bottom w:val="single" w:sz="4" w:space="0" w:color="auto"/>
              <w:right w:val="single" w:sz="4" w:space="0" w:color="auto"/>
            </w:tcBorders>
            <w:shd w:val="clear" w:color="auto" w:fill="auto"/>
            <w:vAlign w:val="center"/>
            <w:hideMark/>
          </w:tcPr>
          <w:p w14:paraId="2F181AE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CD9CD6" w14:textId="77777777" w:rsidR="00A73A63" w:rsidRPr="00A73A63" w:rsidRDefault="00A73A63" w:rsidP="00A73A63">
            <w:pPr>
              <w:jc w:val="right"/>
              <w:rPr>
                <w:sz w:val="22"/>
                <w:szCs w:val="22"/>
              </w:rPr>
            </w:pPr>
            <w:r w:rsidRPr="00A73A63">
              <w:rPr>
                <w:sz w:val="22"/>
                <w:szCs w:val="22"/>
              </w:rPr>
              <w:t>254,0</w:t>
            </w:r>
          </w:p>
        </w:tc>
        <w:tc>
          <w:tcPr>
            <w:tcW w:w="1701" w:type="dxa"/>
            <w:tcBorders>
              <w:top w:val="nil"/>
              <w:left w:val="nil"/>
              <w:bottom w:val="single" w:sz="4" w:space="0" w:color="auto"/>
              <w:right w:val="single" w:sz="4" w:space="0" w:color="auto"/>
            </w:tcBorders>
            <w:shd w:val="clear" w:color="auto" w:fill="auto"/>
            <w:noWrap/>
            <w:vAlign w:val="center"/>
            <w:hideMark/>
          </w:tcPr>
          <w:p w14:paraId="4D06940F" w14:textId="77777777" w:rsidR="00A73A63" w:rsidRPr="00A73A63" w:rsidRDefault="00A73A63" w:rsidP="00A73A63">
            <w:pPr>
              <w:jc w:val="right"/>
              <w:rPr>
                <w:sz w:val="22"/>
                <w:szCs w:val="22"/>
              </w:rPr>
            </w:pPr>
            <w:r w:rsidRPr="00A73A63">
              <w:rPr>
                <w:sz w:val="22"/>
                <w:szCs w:val="22"/>
              </w:rPr>
              <w:t>254,0</w:t>
            </w:r>
          </w:p>
        </w:tc>
      </w:tr>
      <w:tr w:rsidR="00A73A63" w:rsidRPr="00A73A63" w14:paraId="373179E6"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282100"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4E86DFFB"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274B7814" w14:textId="77777777" w:rsidR="00A73A63" w:rsidRPr="00A73A63" w:rsidRDefault="00A73A63" w:rsidP="00A73A63">
            <w:pPr>
              <w:jc w:val="center"/>
              <w:rPr>
                <w:sz w:val="22"/>
                <w:szCs w:val="22"/>
              </w:rPr>
            </w:pPr>
            <w:r w:rsidRPr="00A73A63">
              <w:rPr>
                <w:sz w:val="22"/>
                <w:szCs w:val="22"/>
              </w:rPr>
              <w:t>907</w:t>
            </w:r>
          </w:p>
        </w:tc>
        <w:tc>
          <w:tcPr>
            <w:tcW w:w="425" w:type="dxa"/>
            <w:tcBorders>
              <w:top w:val="nil"/>
              <w:left w:val="nil"/>
              <w:bottom w:val="single" w:sz="4" w:space="0" w:color="auto"/>
              <w:right w:val="single" w:sz="4" w:space="0" w:color="auto"/>
            </w:tcBorders>
            <w:shd w:val="clear" w:color="auto" w:fill="auto"/>
            <w:vAlign w:val="center"/>
            <w:hideMark/>
          </w:tcPr>
          <w:p w14:paraId="154A4D38"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5E81086D"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172D2873" w14:textId="77777777" w:rsidR="00A73A63" w:rsidRPr="00A73A63" w:rsidRDefault="00A73A63" w:rsidP="00A73A63">
            <w:pPr>
              <w:jc w:val="center"/>
              <w:rPr>
                <w:sz w:val="22"/>
                <w:szCs w:val="22"/>
              </w:rPr>
            </w:pPr>
            <w:r w:rsidRPr="00A73A63">
              <w:rPr>
                <w:sz w:val="22"/>
                <w:szCs w:val="22"/>
              </w:rPr>
              <w:t>01.1.41.73190</w:t>
            </w:r>
          </w:p>
        </w:tc>
        <w:tc>
          <w:tcPr>
            <w:tcW w:w="708" w:type="dxa"/>
            <w:tcBorders>
              <w:top w:val="nil"/>
              <w:left w:val="nil"/>
              <w:bottom w:val="single" w:sz="4" w:space="0" w:color="auto"/>
              <w:right w:val="single" w:sz="4" w:space="0" w:color="auto"/>
            </w:tcBorders>
            <w:shd w:val="clear" w:color="auto" w:fill="auto"/>
            <w:vAlign w:val="center"/>
            <w:hideMark/>
          </w:tcPr>
          <w:p w14:paraId="3A75780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78988FE" w14:textId="77777777" w:rsidR="00A73A63" w:rsidRPr="00A73A63" w:rsidRDefault="00A73A63" w:rsidP="00A73A63">
            <w:pPr>
              <w:jc w:val="right"/>
              <w:rPr>
                <w:sz w:val="22"/>
                <w:szCs w:val="22"/>
              </w:rPr>
            </w:pPr>
            <w:r w:rsidRPr="00A73A63">
              <w:rPr>
                <w:sz w:val="22"/>
                <w:szCs w:val="22"/>
              </w:rPr>
              <w:t>254,0</w:t>
            </w:r>
          </w:p>
        </w:tc>
        <w:tc>
          <w:tcPr>
            <w:tcW w:w="1701" w:type="dxa"/>
            <w:tcBorders>
              <w:top w:val="nil"/>
              <w:left w:val="nil"/>
              <w:bottom w:val="single" w:sz="4" w:space="0" w:color="auto"/>
              <w:right w:val="single" w:sz="4" w:space="0" w:color="auto"/>
            </w:tcBorders>
            <w:shd w:val="clear" w:color="auto" w:fill="auto"/>
            <w:noWrap/>
            <w:vAlign w:val="center"/>
            <w:hideMark/>
          </w:tcPr>
          <w:p w14:paraId="02594ED2" w14:textId="77777777" w:rsidR="00A73A63" w:rsidRPr="00A73A63" w:rsidRDefault="00A73A63" w:rsidP="00A73A63">
            <w:pPr>
              <w:jc w:val="right"/>
              <w:rPr>
                <w:sz w:val="22"/>
                <w:szCs w:val="22"/>
              </w:rPr>
            </w:pPr>
            <w:r w:rsidRPr="00A73A63">
              <w:rPr>
                <w:sz w:val="22"/>
                <w:szCs w:val="22"/>
              </w:rPr>
              <w:t>254,0</w:t>
            </w:r>
          </w:p>
        </w:tc>
      </w:tr>
      <w:tr w:rsidR="00A73A63" w:rsidRPr="00A73A63" w14:paraId="1969A00B"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1E3B76" w14:textId="77777777" w:rsidR="00A73A63" w:rsidRPr="00A73A63" w:rsidRDefault="00A73A63" w:rsidP="00A73A63">
            <w:pPr>
              <w:jc w:val="center"/>
              <w:rPr>
                <w:b/>
                <w:bCs/>
                <w:sz w:val="22"/>
                <w:szCs w:val="22"/>
              </w:rPr>
            </w:pPr>
            <w:r w:rsidRPr="00A73A63">
              <w:rPr>
                <w:b/>
                <w:bCs/>
                <w:sz w:val="22"/>
                <w:szCs w:val="22"/>
              </w:rPr>
              <w:t>5</w:t>
            </w:r>
          </w:p>
        </w:tc>
        <w:tc>
          <w:tcPr>
            <w:tcW w:w="1677" w:type="dxa"/>
            <w:tcBorders>
              <w:top w:val="nil"/>
              <w:left w:val="nil"/>
              <w:bottom w:val="single" w:sz="4" w:space="0" w:color="auto"/>
              <w:right w:val="single" w:sz="4" w:space="0" w:color="auto"/>
            </w:tcBorders>
            <w:shd w:val="clear" w:color="auto" w:fill="auto"/>
            <w:hideMark/>
          </w:tcPr>
          <w:p w14:paraId="22DBCC40" w14:textId="77777777" w:rsidR="00A73A63" w:rsidRPr="00A73A63" w:rsidRDefault="00A73A63" w:rsidP="00A73A63">
            <w:pPr>
              <w:jc w:val="both"/>
              <w:rPr>
                <w:b/>
                <w:bCs/>
                <w:sz w:val="22"/>
                <w:szCs w:val="22"/>
              </w:rPr>
            </w:pPr>
            <w:r w:rsidRPr="00A73A63">
              <w:rPr>
                <w:b/>
                <w:bCs/>
                <w:sz w:val="22"/>
                <w:szCs w:val="22"/>
              </w:rPr>
              <w:t xml:space="preserve">Отдел по молодёжной политики и спорту Администрации Шелеховского муниципального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6537776F" w14:textId="77777777" w:rsidR="00A73A63" w:rsidRPr="00A73A63" w:rsidRDefault="00A73A63" w:rsidP="00A73A63">
            <w:pPr>
              <w:jc w:val="center"/>
              <w:rPr>
                <w:b/>
                <w:bCs/>
                <w:sz w:val="22"/>
                <w:szCs w:val="22"/>
              </w:rPr>
            </w:pPr>
            <w:r w:rsidRPr="00A73A63">
              <w:rPr>
                <w:b/>
                <w:bCs/>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1BEDD0CB" w14:textId="77777777" w:rsidR="00A73A63" w:rsidRPr="00A73A63" w:rsidRDefault="00A73A63" w:rsidP="00A73A63">
            <w:pPr>
              <w:jc w:val="center"/>
              <w:rPr>
                <w:sz w:val="22"/>
                <w:szCs w:val="22"/>
              </w:rPr>
            </w:pPr>
            <w:r w:rsidRPr="00A73A63">
              <w:rPr>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0D6FABB4" w14:textId="77777777" w:rsidR="00A73A63" w:rsidRPr="00A73A63" w:rsidRDefault="00A73A63" w:rsidP="00A73A63">
            <w:pPr>
              <w:jc w:val="center"/>
              <w:rPr>
                <w:b/>
                <w:sz w:val="22"/>
                <w:szCs w:val="22"/>
              </w:rPr>
            </w:pPr>
            <w:r w:rsidRPr="00A73A63">
              <w:rPr>
                <w:b/>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101AD576"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07BC4C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38762F" w14:textId="77777777" w:rsidR="00A73A63" w:rsidRPr="00A73A63" w:rsidRDefault="00A73A63" w:rsidP="00A73A63">
            <w:pPr>
              <w:jc w:val="right"/>
              <w:rPr>
                <w:b/>
                <w:bCs/>
                <w:sz w:val="22"/>
                <w:szCs w:val="22"/>
              </w:rPr>
            </w:pPr>
            <w:r w:rsidRPr="00A73A63">
              <w:rPr>
                <w:b/>
                <w:bCs/>
                <w:sz w:val="22"/>
                <w:szCs w:val="22"/>
              </w:rPr>
              <w:t>44 442,3</w:t>
            </w:r>
          </w:p>
        </w:tc>
        <w:tc>
          <w:tcPr>
            <w:tcW w:w="1701" w:type="dxa"/>
            <w:tcBorders>
              <w:top w:val="nil"/>
              <w:left w:val="nil"/>
              <w:bottom w:val="single" w:sz="4" w:space="0" w:color="auto"/>
              <w:right w:val="single" w:sz="4" w:space="0" w:color="auto"/>
            </w:tcBorders>
            <w:shd w:val="clear" w:color="auto" w:fill="auto"/>
            <w:noWrap/>
            <w:vAlign w:val="center"/>
            <w:hideMark/>
          </w:tcPr>
          <w:p w14:paraId="2C1AC0F7" w14:textId="77777777" w:rsidR="00A73A63" w:rsidRPr="00A73A63" w:rsidRDefault="00A73A63" w:rsidP="00A73A63">
            <w:pPr>
              <w:jc w:val="right"/>
              <w:rPr>
                <w:b/>
                <w:bCs/>
                <w:sz w:val="22"/>
                <w:szCs w:val="22"/>
              </w:rPr>
            </w:pPr>
            <w:r w:rsidRPr="00A73A63">
              <w:rPr>
                <w:b/>
                <w:bCs/>
                <w:sz w:val="22"/>
                <w:szCs w:val="22"/>
              </w:rPr>
              <w:t>44 319,3</w:t>
            </w:r>
          </w:p>
        </w:tc>
      </w:tr>
      <w:tr w:rsidR="00A73A63" w:rsidRPr="00A73A63" w14:paraId="0A6D9B55" w14:textId="77777777" w:rsidTr="00A6493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2D977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417B4E6" w14:textId="77777777" w:rsidR="00A73A63" w:rsidRPr="00A73A63" w:rsidRDefault="00A73A63" w:rsidP="00A73A63">
            <w:pPr>
              <w:jc w:val="both"/>
              <w:rPr>
                <w:sz w:val="22"/>
                <w:szCs w:val="22"/>
              </w:rPr>
            </w:pPr>
            <w:r w:rsidRPr="00A73A63">
              <w:rPr>
                <w:sz w:val="22"/>
                <w:szCs w:val="22"/>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7C83B624"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63EF7411"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444AD14" w14:textId="77777777" w:rsidR="00A73A63" w:rsidRPr="00A73A63" w:rsidRDefault="00A73A63" w:rsidP="00A73A63">
            <w:pPr>
              <w:jc w:val="center"/>
              <w:rPr>
                <w:b/>
                <w:sz w:val="22"/>
                <w:szCs w:val="22"/>
              </w:rPr>
            </w:pPr>
            <w:r w:rsidRPr="00A73A63">
              <w:rPr>
                <w:b/>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09B0D09B"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F3F72F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02B6C51" w14:textId="77777777" w:rsidR="00A73A63" w:rsidRPr="00A73A63" w:rsidRDefault="00A73A63" w:rsidP="00A73A63">
            <w:pPr>
              <w:jc w:val="right"/>
              <w:rPr>
                <w:sz w:val="22"/>
                <w:szCs w:val="22"/>
              </w:rPr>
            </w:pPr>
            <w:r w:rsidRPr="00A73A63">
              <w:rPr>
                <w:sz w:val="22"/>
                <w:szCs w:val="22"/>
              </w:rPr>
              <w:t>2 859,2</w:t>
            </w:r>
          </w:p>
        </w:tc>
        <w:tc>
          <w:tcPr>
            <w:tcW w:w="1701" w:type="dxa"/>
            <w:tcBorders>
              <w:top w:val="nil"/>
              <w:left w:val="nil"/>
              <w:bottom w:val="single" w:sz="4" w:space="0" w:color="auto"/>
              <w:right w:val="single" w:sz="4" w:space="0" w:color="auto"/>
            </w:tcBorders>
            <w:shd w:val="clear" w:color="auto" w:fill="auto"/>
            <w:noWrap/>
            <w:vAlign w:val="center"/>
            <w:hideMark/>
          </w:tcPr>
          <w:p w14:paraId="3CE7246F" w14:textId="77777777" w:rsidR="00A73A63" w:rsidRPr="00A73A63" w:rsidRDefault="00A73A63" w:rsidP="00A73A63">
            <w:pPr>
              <w:jc w:val="right"/>
              <w:rPr>
                <w:sz w:val="22"/>
                <w:szCs w:val="22"/>
              </w:rPr>
            </w:pPr>
            <w:r w:rsidRPr="00A73A63">
              <w:rPr>
                <w:sz w:val="22"/>
                <w:szCs w:val="22"/>
              </w:rPr>
              <w:t>2 864,2</w:t>
            </w:r>
          </w:p>
        </w:tc>
      </w:tr>
      <w:tr w:rsidR="00A73A63" w:rsidRPr="00A73A63" w14:paraId="0E52D823" w14:textId="77777777" w:rsidTr="00A6493F">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29ECB9A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single" w:sz="4" w:space="0" w:color="auto"/>
              <w:bottom w:val="single" w:sz="4" w:space="0" w:color="auto"/>
              <w:right w:val="single" w:sz="4" w:space="0" w:color="auto"/>
            </w:tcBorders>
            <w:shd w:val="clear" w:color="auto" w:fill="auto"/>
            <w:hideMark/>
          </w:tcPr>
          <w:p w14:paraId="799B618E" w14:textId="77777777" w:rsidR="00A73A63" w:rsidRPr="00A73A63" w:rsidRDefault="00A73A63" w:rsidP="00A73A63">
            <w:pPr>
              <w:jc w:val="both"/>
              <w:rPr>
                <w:sz w:val="22"/>
                <w:szCs w:val="22"/>
              </w:rPr>
            </w:pPr>
            <w:r w:rsidRPr="00A73A63">
              <w:rPr>
                <w:sz w:val="22"/>
                <w:szCs w:val="22"/>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58FA8AA2"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1EA5410B" w14:textId="77777777" w:rsidR="00A73A63" w:rsidRPr="00A73A63" w:rsidRDefault="00A73A63" w:rsidP="00A73A63">
            <w:pPr>
              <w:jc w:val="center"/>
              <w:rPr>
                <w:b/>
                <w:bCs/>
                <w:sz w:val="22"/>
                <w:szCs w:val="22"/>
              </w:rPr>
            </w:pPr>
            <w:r w:rsidRPr="00A73A63">
              <w:rPr>
                <w:b/>
                <w:bCs/>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4BD14D1" w14:textId="77777777" w:rsidR="00A73A63" w:rsidRPr="00A73A63" w:rsidRDefault="00A73A63" w:rsidP="00A73A63">
            <w:pPr>
              <w:jc w:val="center"/>
              <w:rPr>
                <w:b/>
                <w:bCs/>
                <w:sz w:val="22"/>
                <w:szCs w:val="22"/>
              </w:rPr>
            </w:pPr>
            <w:r w:rsidRPr="00A73A63">
              <w:rPr>
                <w:b/>
                <w:bCs/>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24D47D41"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6D5EC9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E27615" w14:textId="77777777" w:rsidR="00A73A63" w:rsidRPr="00A73A63" w:rsidRDefault="00A73A63" w:rsidP="00A73A63">
            <w:pPr>
              <w:jc w:val="right"/>
              <w:rPr>
                <w:sz w:val="22"/>
                <w:szCs w:val="22"/>
              </w:rPr>
            </w:pPr>
            <w:r w:rsidRPr="00A73A63">
              <w:rPr>
                <w:sz w:val="22"/>
                <w:szCs w:val="22"/>
              </w:rPr>
              <w:t>2 859,2</w:t>
            </w:r>
          </w:p>
        </w:tc>
        <w:tc>
          <w:tcPr>
            <w:tcW w:w="1701" w:type="dxa"/>
            <w:tcBorders>
              <w:top w:val="nil"/>
              <w:left w:val="nil"/>
              <w:bottom w:val="single" w:sz="4" w:space="0" w:color="auto"/>
              <w:right w:val="single" w:sz="4" w:space="0" w:color="auto"/>
            </w:tcBorders>
            <w:shd w:val="clear" w:color="auto" w:fill="auto"/>
            <w:noWrap/>
            <w:vAlign w:val="center"/>
            <w:hideMark/>
          </w:tcPr>
          <w:p w14:paraId="25D8EEEE" w14:textId="77777777" w:rsidR="00A73A63" w:rsidRPr="00A73A63" w:rsidRDefault="00A73A63" w:rsidP="00A73A63">
            <w:pPr>
              <w:jc w:val="right"/>
              <w:rPr>
                <w:sz w:val="22"/>
                <w:szCs w:val="22"/>
              </w:rPr>
            </w:pPr>
            <w:r w:rsidRPr="00A73A63">
              <w:rPr>
                <w:sz w:val="22"/>
                <w:szCs w:val="22"/>
              </w:rPr>
              <w:t>2 864,2</w:t>
            </w:r>
          </w:p>
        </w:tc>
      </w:tr>
      <w:tr w:rsidR="00A73A63" w:rsidRPr="00A73A63" w14:paraId="1DEAC387"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3A689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ACC4E31" w14:textId="77777777" w:rsidR="00A73A63" w:rsidRPr="00A73A63" w:rsidRDefault="00A73A63" w:rsidP="00A73A63">
            <w:pPr>
              <w:jc w:val="both"/>
              <w:rPr>
                <w:b/>
                <w:bCs/>
                <w:sz w:val="22"/>
                <w:szCs w:val="22"/>
              </w:rPr>
            </w:pPr>
            <w:r w:rsidRPr="00A73A63">
              <w:rPr>
                <w:b/>
                <w:bCs/>
                <w:sz w:val="22"/>
                <w:szCs w:val="22"/>
              </w:rPr>
              <w:t>Муниципальная программа  «Создание условий для развития молодежной среды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AE06AA4"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0E68024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72D0D07"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2659A335" w14:textId="77777777" w:rsidR="00A73A63" w:rsidRPr="00A73A63" w:rsidRDefault="00A73A63" w:rsidP="00A73A63">
            <w:pPr>
              <w:jc w:val="center"/>
              <w:rPr>
                <w:sz w:val="22"/>
                <w:szCs w:val="22"/>
              </w:rPr>
            </w:pPr>
            <w:r w:rsidRPr="00A73A63">
              <w:rPr>
                <w:sz w:val="22"/>
                <w:szCs w:val="22"/>
              </w:rPr>
              <w:t>02.0.00.00000</w:t>
            </w:r>
          </w:p>
        </w:tc>
        <w:tc>
          <w:tcPr>
            <w:tcW w:w="708" w:type="dxa"/>
            <w:tcBorders>
              <w:top w:val="nil"/>
              <w:left w:val="nil"/>
              <w:bottom w:val="single" w:sz="4" w:space="0" w:color="auto"/>
              <w:right w:val="single" w:sz="4" w:space="0" w:color="auto"/>
            </w:tcBorders>
            <w:shd w:val="clear" w:color="auto" w:fill="auto"/>
            <w:vAlign w:val="center"/>
            <w:hideMark/>
          </w:tcPr>
          <w:p w14:paraId="57D6DDA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03233E" w14:textId="77777777" w:rsidR="00A73A63" w:rsidRPr="00A73A63" w:rsidRDefault="00A73A63" w:rsidP="00A73A63">
            <w:pPr>
              <w:jc w:val="right"/>
              <w:rPr>
                <w:sz w:val="22"/>
                <w:szCs w:val="22"/>
              </w:rPr>
            </w:pPr>
            <w:r w:rsidRPr="00A73A63">
              <w:rPr>
                <w:sz w:val="22"/>
                <w:szCs w:val="22"/>
              </w:rPr>
              <w:t>2 859,2</w:t>
            </w:r>
          </w:p>
        </w:tc>
        <w:tc>
          <w:tcPr>
            <w:tcW w:w="1701" w:type="dxa"/>
            <w:tcBorders>
              <w:top w:val="nil"/>
              <w:left w:val="nil"/>
              <w:bottom w:val="single" w:sz="4" w:space="0" w:color="auto"/>
              <w:right w:val="single" w:sz="4" w:space="0" w:color="auto"/>
            </w:tcBorders>
            <w:shd w:val="clear" w:color="auto" w:fill="auto"/>
            <w:noWrap/>
            <w:vAlign w:val="center"/>
            <w:hideMark/>
          </w:tcPr>
          <w:p w14:paraId="386BE2DB" w14:textId="77777777" w:rsidR="00A73A63" w:rsidRPr="00A73A63" w:rsidRDefault="00A73A63" w:rsidP="00A73A63">
            <w:pPr>
              <w:jc w:val="right"/>
              <w:rPr>
                <w:sz w:val="22"/>
                <w:szCs w:val="22"/>
              </w:rPr>
            </w:pPr>
            <w:r w:rsidRPr="00A73A63">
              <w:rPr>
                <w:sz w:val="22"/>
                <w:szCs w:val="22"/>
              </w:rPr>
              <w:t>2 864,2</w:t>
            </w:r>
          </w:p>
        </w:tc>
      </w:tr>
      <w:tr w:rsidR="00A73A63" w:rsidRPr="00A73A63" w14:paraId="5D3F88D0"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5BCEF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71F80B2"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«Качественное развитие потенциала и воспитание молодежи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E98F185"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4C7678BF"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80313EC"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29202B17" w14:textId="77777777" w:rsidR="00A73A63" w:rsidRPr="00A73A63" w:rsidRDefault="00A73A63" w:rsidP="00A73A63">
            <w:pPr>
              <w:jc w:val="center"/>
              <w:rPr>
                <w:sz w:val="22"/>
                <w:szCs w:val="22"/>
              </w:rPr>
            </w:pPr>
            <w:r w:rsidRPr="00A73A63">
              <w:rPr>
                <w:sz w:val="22"/>
                <w:szCs w:val="22"/>
              </w:rPr>
              <w:t>02.1.00.00000</w:t>
            </w:r>
          </w:p>
        </w:tc>
        <w:tc>
          <w:tcPr>
            <w:tcW w:w="708" w:type="dxa"/>
            <w:tcBorders>
              <w:top w:val="nil"/>
              <w:left w:val="nil"/>
              <w:bottom w:val="single" w:sz="4" w:space="0" w:color="auto"/>
              <w:right w:val="single" w:sz="4" w:space="0" w:color="auto"/>
            </w:tcBorders>
            <w:shd w:val="clear" w:color="auto" w:fill="auto"/>
            <w:vAlign w:val="center"/>
            <w:hideMark/>
          </w:tcPr>
          <w:p w14:paraId="5221C9A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40E8C5" w14:textId="77777777" w:rsidR="00A73A63" w:rsidRPr="00A73A63" w:rsidRDefault="00A73A63" w:rsidP="00A73A63">
            <w:pPr>
              <w:jc w:val="right"/>
              <w:rPr>
                <w:sz w:val="22"/>
                <w:szCs w:val="22"/>
              </w:rPr>
            </w:pPr>
            <w:r w:rsidRPr="00A73A63">
              <w:rPr>
                <w:sz w:val="22"/>
                <w:szCs w:val="22"/>
              </w:rPr>
              <w:t>2 570,5</w:t>
            </w:r>
          </w:p>
        </w:tc>
        <w:tc>
          <w:tcPr>
            <w:tcW w:w="1701" w:type="dxa"/>
            <w:tcBorders>
              <w:top w:val="nil"/>
              <w:left w:val="nil"/>
              <w:bottom w:val="single" w:sz="4" w:space="0" w:color="auto"/>
              <w:right w:val="single" w:sz="4" w:space="0" w:color="auto"/>
            </w:tcBorders>
            <w:shd w:val="clear" w:color="auto" w:fill="auto"/>
            <w:noWrap/>
            <w:vAlign w:val="center"/>
            <w:hideMark/>
          </w:tcPr>
          <w:p w14:paraId="562ED21D" w14:textId="77777777" w:rsidR="00A73A63" w:rsidRPr="00A73A63" w:rsidRDefault="00A73A63" w:rsidP="00A73A63">
            <w:pPr>
              <w:jc w:val="right"/>
              <w:rPr>
                <w:sz w:val="22"/>
                <w:szCs w:val="22"/>
              </w:rPr>
            </w:pPr>
            <w:r w:rsidRPr="00A73A63">
              <w:rPr>
                <w:sz w:val="22"/>
                <w:szCs w:val="22"/>
              </w:rPr>
              <w:t>2 575,5</w:t>
            </w:r>
          </w:p>
        </w:tc>
      </w:tr>
      <w:tr w:rsidR="00A73A63" w:rsidRPr="00A73A63" w14:paraId="4308253B"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706B1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8C8BE1A"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«Совершенствование системы гражданско-патриотического воспитания, профилактика экстремизма»</w:t>
            </w:r>
          </w:p>
        </w:tc>
        <w:tc>
          <w:tcPr>
            <w:tcW w:w="1134" w:type="dxa"/>
            <w:tcBorders>
              <w:top w:val="nil"/>
              <w:left w:val="nil"/>
              <w:bottom w:val="single" w:sz="4" w:space="0" w:color="auto"/>
              <w:right w:val="single" w:sz="4" w:space="0" w:color="auto"/>
            </w:tcBorders>
            <w:shd w:val="clear" w:color="auto" w:fill="auto"/>
            <w:vAlign w:val="center"/>
            <w:hideMark/>
          </w:tcPr>
          <w:p w14:paraId="6831AB22"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547F205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C07FC5A"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4968C743" w14:textId="77777777" w:rsidR="00A73A63" w:rsidRPr="00A73A63" w:rsidRDefault="00A73A63" w:rsidP="00A73A63">
            <w:pPr>
              <w:jc w:val="center"/>
              <w:rPr>
                <w:sz w:val="22"/>
                <w:szCs w:val="22"/>
              </w:rPr>
            </w:pPr>
            <w:r w:rsidRPr="00A73A63">
              <w:rPr>
                <w:sz w:val="22"/>
                <w:szCs w:val="22"/>
              </w:rPr>
              <w:t>02.1.61.00000</w:t>
            </w:r>
          </w:p>
        </w:tc>
        <w:tc>
          <w:tcPr>
            <w:tcW w:w="708" w:type="dxa"/>
            <w:tcBorders>
              <w:top w:val="nil"/>
              <w:left w:val="nil"/>
              <w:bottom w:val="single" w:sz="4" w:space="0" w:color="auto"/>
              <w:right w:val="single" w:sz="4" w:space="0" w:color="auto"/>
            </w:tcBorders>
            <w:shd w:val="clear" w:color="auto" w:fill="auto"/>
            <w:vAlign w:val="center"/>
            <w:hideMark/>
          </w:tcPr>
          <w:p w14:paraId="53B1228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85FF3D" w14:textId="77777777" w:rsidR="00A73A63" w:rsidRPr="00A73A63" w:rsidRDefault="00A73A63" w:rsidP="00A73A63">
            <w:pPr>
              <w:jc w:val="right"/>
              <w:rPr>
                <w:sz w:val="22"/>
                <w:szCs w:val="22"/>
              </w:rPr>
            </w:pPr>
            <w:r w:rsidRPr="00A73A63">
              <w:rPr>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289DA678" w14:textId="77777777" w:rsidR="00A73A63" w:rsidRPr="00A73A63" w:rsidRDefault="00A73A63" w:rsidP="00A73A63">
            <w:pPr>
              <w:jc w:val="right"/>
              <w:rPr>
                <w:sz w:val="22"/>
                <w:szCs w:val="22"/>
              </w:rPr>
            </w:pPr>
            <w:r w:rsidRPr="00A73A63">
              <w:rPr>
                <w:sz w:val="22"/>
                <w:szCs w:val="22"/>
              </w:rPr>
              <w:t>120,0</w:t>
            </w:r>
          </w:p>
        </w:tc>
      </w:tr>
      <w:tr w:rsidR="00A73A63" w:rsidRPr="00A73A63" w14:paraId="27A0D8CA"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8927E5"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ACC3F66" w14:textId="77777777" w:rsidR="00A73A63" w:rsidRPr="00A73A63" w:rsidRDefault="00A73A63" w:rsidP="00A73A63">
            <w:pPr>
              <w:jc w:val="both"/>
              <w:rPr>
                <w:sz w:val="22"/>
                <w:szCs w:val="22"/>
              </w:rPr>
            </w:pPr>
            <w:r w:rsidRPr="00A73A63">
              <w:rPr>
                <w:sz w:val="22"/>
                <w:szCs w:val="22"/>
              </w:rPr>
              <w:t>Мероприятия, направленные на содействие всестороннему развитию молодежи</w:t>
            </w:r>
          </w:p>
        </w:tc>
        <w:tc>
          <w:tcPr>
            <w:tcW w:w="1134" w:type="dxa"/>
            <w:tcBorders>
              <w:top w:val="nil"/>
              <w:left w:val="nil"/>
              <w:bottom w:val="single" w:sz="4" w:space="0" w:color="auto"/>
              <w:right w:val="single" w:sz="4" w:space="0" w:color="auto"/>
            </w:tcBorders>
            <w:shd w:val="clear" w:color="auto" w:fill="auto"/>
            <w:vAlign w:val="center"/>
            <w:hideMark/>
          </w:tcPr>
          <w:p w14:paraId="38A929A3"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4CAF162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3F28C85"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3B05B1CB" w14:textId="77777777" w:rsidR="00A73A63" w:rsidRPr="00A73A63" w:rsidRDefault="00A73A63" w:rsidP="00A73A63">
            <w:pPr>
              <w:jc w:val="center"/>
              <w:rPr>
                <w:sz w:val="22"/>
                <w:szCs w:val="22"/>
              </w:rPr>
            </w:pPr>
            <w:r w:rsidRPr="00A73A63">
              <w:rPr>
                <w:sz w:val="22"/>
                <w:szCs w:val="22"/>
              </w:rPr>
              <w:t>02.1.61.96100</w:t>
            </w:r>
          </w:p>
        </w:tc>
        <w:tc>
          <w:tcPr>
            <w:tcW w:w="708" w:type="dxa"/>
            <w:tcBorders>
              <w:top w:val="nil"/>
              <w:left w:val="nil"/>
              <w:bottom w:val="single" w:sz="4" w:space="0" w:color="auto"/>
              <w:right w:val="single" w:sz="4" w:space="0" w:color="auto"/>
            </w:tcBorders>
            <w:shd w:val="clear" w:color="auto" w:fill="auto"/>
            <w:vAlign w:val="center"/>
            <w:hideMark/>
          </w:tcPr>
          <w:p w14:paraId="64828CB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5E203F" w14:textId="77777777" w:rsidR="00A73A63" w:rsidRPr="00A73A63" w:rsidRDefault="00A73A63" w:rsidP="00A73A63">
            <w:pPr>
              <w:jc w:val="right"/>
              <w:rPr>
                <w:sz w:val="22"/>
                <w:szCs w:val="22"/>
              </w:rPr>
            </w:pPr>
            <w:r w:rsidRPr="00A73A63">
              <w:rPr>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59081F2D" w14:textId="77777777" w:rsidR="00A73A63" w:rsidRPr="00A73A63" w:rsidRDefault="00A73A63" w:rsidP="00A73A63">
            <w:pPr>
              <w:jc w:val="right"/>
              <w:rPr>
                <w:sz w:val="22"/>
                <w:szCs w:val="22"/>
              </w:rPr>
            </w:pPr>
            <w:r w:rsidRPr="00A73A63">
              <w:rPr>
                <w:sz w:val="22"/>
                <w:szCs w:val="22"/>
              </w:rPr>
              <w:t>120,0</w:t>
            </w:r>
          </w:p>
        </w:tc>
      </w:tr>
      <w:tr w:rsidR="00A73A63" w:rsidRPr="00A73A63" w14:paraId="5BC0A153"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A9963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4F5D90F"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694FD0D"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5CBCA51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C15C370"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79F76AFD" w14:textId="77777777" w:rsidR="00A73A63" w:rsidRPr="00A73A63" w:rsidRDefault="00A73A63" w:rsidP="00A73A63">
            <w:pPr>
              <w:jc w:val="center"/>
              <w:rPr>
                <w:sz w:val="22"/>
                <w:szCs w:val="22"/>
              </w:rPr>
            </w:pPr>
            <w:r w:rsidRPr="00A73A63">
              <w:rPr>
                <w:sz w:val="22"/>
                <w:szCs w:val="22"/>
              </w:rPr>
              <w:t>02.1.61.96100</w:t>
            </w:r>
          </w:p>
        </w:tc>
        <w:tc>
          <w:tcPr>
            <w:tcW w:w="708" w:type="dxa"/>
            <w:tcBorders>
              <w:top w:val="nil"/>
              <w:left w:val="nil"/>
              <w:bottom w:val="single" w:sz="4" w:space="0" w:color="auto"/>
              <w:right w:val="single" w:sz="4" w:space="0" w:color="auto"/>
            </w:tcBorders>
            <w:shd w:val="clear" w:color="auto" w:fill="auto"/>
            <w:vAlign w:val="center"/>
            <w:hideMark/>
          </w:tcPr>
          <w:p w14:paraId="23D05ACE"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B386416" w14:textId="77777777" w:rsidR="00A73A63" w:rsidRPr="00A73A63" w:rsidRDefault="00A73A63" w:rsidP="00A73A63">
            <w:pPr>
              <w:jc w:val="right"/>
              <w:rPr>
                <w:sz w:val="22"/>
                <w:szCs w:val="22"/>
              </w:rPr>
            </w:pPr>
            <w:r w:rsidRPr="00A73A63">
              <w:rPr>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0D644BE7" w14:textId="77777777" w:rsidR="00A73A63" w:rsidRPr="00A73A63" w:rsidRDefault="00A73A63" w:rsidP="00A73A63">
            <w:pPr>
              <w:jc w:val="right"/>
              <w:rPr>
                <w:sz w:val="22"/>
                <w:szCs w:val="22"/>
              </w:rPr>
            </w:pPr>
            <w:r w:rsidRPr="00A73A63">
              <w:rPr>
                <w:sz w:val="22"/>
                <w:szCs w:val="22"/>
              </w:rPr>
              <w:t>120,0</w:t>
            </w:r>
          </w:p>
        </w:tc>
      </w:tr>
      <w:tr w:rsidR="00A73A63" w:rsidRPr="00A73A63" w14:paraId="554D0698" w14:textId="77777777" w:rsidTr="00A6493F">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F9E72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924F878"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134" w:type="dxa"/>
            <w:tcBorders>
              <w:top w:val="nil"/>
              <w:left w:val="nil"/>
              <w:bottom w:val="single" w:sz="4" w:space="0" w:color="auto"/>
              <w:right w:val="single" w:sz="4" w:space="0" w:color="auto"/>
            </w:tcBorders>
            <w:shd w:val="clear" w:color="auto" w:fill="auto"/>
            <w:vAlign w:val="center"/>
            <w:hideMark/>
          </w:tcPr>
          <w:p w14:paraId="3A5CC366"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13C0F58D"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C98DF5D"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3FBDD504" w14:textId="77777777" w:rsidR="00A73A63" w:rsidRPr="00A73A63" w:rsidRDefault="00A73A63" w:rsidP="00A73A63">
            <w:pPr>
              <w:jc w:val="center"/>
              <w:rPr>
                <w:sz w:val="22"/>
                <w:szCs w:val="22"/>
              </w:rPr>
            </w:pPr>
            <w:r w:rsidRPr="00A73A63">
              <w:rPr>
                <w:sz w:val="22"/>
                <w:szCs w:val="22"/>
              </w:rPr>
              <w:t>02.1.67.00000</w:t>
            </w:r>
          </w:p>
        </w:tc>
        <w:tc>
          <w:tcPr>
            <w:tcW w:w="708" w:type="dxa"/>
            <w:tcBorders>
              <w:top w:val="nil"/>
              <w:left w:val="nil"/>
              <w:bottom w:val="single" w:sz="4" w:space="0" w:color="auto"/>
              <w:right w:val="single" w:sz="4" w:space="0" w:color="auto"/>
            </w:tcBorders>
            <w:shd w:val="clear" w:color="auto" w:fill="auto"/>
            <w:vAlign w:val="center"/>
            <w:hideMark/>
          </w:tcPr>
          <w:p w14:paraId="70A1D96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1D8A21" w14:textId="77777777" w:rsidR="00A73A63" w:rsidRPr="00A73A63" w:rsidRDefault="00A73A63" w:rsidP="00A73A63">
            <w:pPr>
              <w:jc w:val="right"/>
              <w:rPr>
                <w:sz w:val="22"/>
                <w:szCs w:val="22"/>
              </w:rPr>
            </w:pPr>
            <w:r w:rsidRPr="00A73A63">
              <w:rPr>
                <w:sz w:val="22"/>
                <w:szCs w:val="22"/>
              </w:rPr>
              <w:t>563,5</w:t>
            </w:r>
          </w:p>
        </w:tc>
        <w:tc>
          <w:tcPr>
            <w:tcW w:w="1701" w:type="dxa"/>
            <w:tcBorders>
              <w:top w:val="nil"/>
              <w:left w:val="nil"/>
              <w:bottom w:val="single" w:sz="4" w:space="0" w:color="auto"/>
              <w:right w:val="single" w:sz="4" w:space="0" w:color="auto"/>
            </w:tcBorders>
            <w:shd w:val="clear" w:color="auto" w:fill="auto"/>
            <w:noWrap/>
            <w:vAlign w:val="center"/>
            <w:hideMark/>
          </w:tcPr>
          <w:p w14:paraId="6448BB79" w14:textId="77777777" w:rsidR="00A73A63" w:rsidRPr="00A73A63" w:rsidRDefault="00A73A63" w:rsidP="00A73A63">
            <w:pPr>
              <w:jc w:val="right"/>
              <w:rPr>
                <w:sz w:val="22"/>
                <w:szCs w:val="22"/>
              </w:rPr>
            </w:pPr>
            <w:r w:rsidRPr="00A73A63">
              <w:rPr>
                <w:sz w:val="22"/>
                <w:szCs w:val="22"/>
              </w:rPr>
              <w:t>548,5</w:t>
            </w:r>
          </w:p>
        </w:tc>
      </w:tr>
      <w:tr w:rsidR="00A73A63" w:rsidRPr="00A73A63" w14:paraId="7965BF99"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02D5C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2D0F87C" w14:textId="77777777" w:rsidR="00A73A63" w:rsidRPr="00A73A63" w:rsidRDefault="00A73A63" w:rsidP="00A73A63">
            <w:pPr>
              <w:jc w:val="both"/>
              <w:rPr>
                <w:sz w:val="22"/>
                <w:szCs w:val="22"/>
              </w:rPr>
            </w:pPr>
            <w:r w:rsidRPr="00A73A63">
              <w:rPr>
                <w:sz w:val="22"/>
                <w:szCs w:val="22"/>
              </w:rPr>
              <w:t>Мероприятия, направленные на содействие всестороннему развитию молодежи</w:t>
            </w:r>
          </w:p>
        </w:tc>
        <w:tc>
          <w:tcPr>
            <w:tcW w:w="1134" w:type="dxa"/>
            <w:tcBorders>
              <w:top w:val="nil"/>
              <w:left w:val="nil"/>
              <w:bottom w:val="single" w:sz="4" w:space="0" w:color="auto"/>
              <w:right w:val="single" w:sz="4" w:space="0" w:color="auto"/>
            </w:tcBorders>
            <w:shd w:val="clear" w:color="auto" w:fill="auto"/>
            <w:vAlign w:val="center"/>
            <w:hideMark/>
          </w:tcPr>
          <w:p w14:paraId="75D96CCF"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31303125"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20DA1A4E"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6A2FEF36" w14:textId="77777777" w:rsidR="00A73A63" w:rsidRPr="00A73A63" w:rsidRDefault="00A73A63" w:rsidP="00A73A63">
            <w:pPr>
              <w:jc w:val="center"/>
              <w:rPr>
                <w:sz w:val="22"/>
                <w:szCs w:val="22"/>
              </w:rPr>
            </w:pPr>
            <w:r w:rsidRPr="00A73A63">
              <w:rPr>
                <w:sz w:val="22"/>
                <w:szCs w:val="22"/>
              </w:rPr>
              <w:t>02.1.67.96100</w:t>
            </w:r>
          </w:p>
        </w:tc>
        <w:tc>
          <w:tcPr>
            <w:tcW w:w="708" w:type="dxa"/>
            <w:tcBorders>
              <w:top w:val="nil"/>
              <w:left w:val="nil"/>
              <w:bottom w:val="single" w:sz="4" w:space="0" w:color="auto"/>
              <w:right w:val="single" w:sz="4" w:space="0" w:color="auto"/>
            </w:tcBorders>
            <w:shd w:val="clear" w:color="auto" w:fill="auto"/>
            <w:vAlign w:val="center"/>
            <w:hideMark/>
          </w:tcPr>
          <w:p w14:paraId="4BF8D26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AC3620" w14:textId="77777777" w:rsidR="00A73A63" w:rsidRPr="00A73A63" w:rsidRDefault="00A73A63" w:rsidP="00A73A63">
            <w:pPr>
              <w:jc w:val="right"/>
              <w:rPr>
                <w:sz w:val="22"/>
                <w:szCs w:val="22"/>
              </w:rPr>
            </w:pPr>
            <w:r w:rsidRPr="00A73A63">
              <w:rPr>
                <w:sz w:val="22"/>
                <w:szCs w:val="22"/>
              </w:rPr>
              <w:t>563,5</w:t>
            </w:r>
          </w:p>
        </w:tc>
        <w:tc>
          <w:tcPr>
            <w:tcW w:w="1701" w:type="dxa"/>
            <w:tcBorders>
              <w:top w:val="nil"/>
              <w:left w:val="nil"/>
              <w:bottom w:val="single" w:sz="4" w:space="0" w:color="auto"/>
              <w:right w:val="single" w:sz="4" w:space="0" w:color="auto"/>
            </w:tcBorders>
            <w:shd w:val="clear" w:color="auto" w:fill="auto"/>
            <w:noWrap/>
            <w:vAlign w:val="center"/>
            <w:hideMark/>
          </w:tcPr>
          <w:p w14:paraId="20A51D67" w14:textId="77777777" w:rsidR="00A73A63" w:rsidRPr="00A73A63" w:rsidRDefault="00A73A63" w:rsidP="00A73A63">
            <w:pPr>
              <w:jc w:val="right"/>
              <w:rPr>
                <w:sz w:val="22"/>
                <w:szCs w:val="22"/>
              </w:rPr>
            </w:pPr>
            <w:r w:rsidRPr="00A73A63">
              <w:rPr>
                <w:sz w:val="22"/>
                <w:szCs w:val="22"/>
              </w:rPr>
              <w:t>548,5</w:t>
            </w:r>
          </w:p>
        </w:tc>
      </w:tr>
      <w:tr w:rsidR="00A73A63" w:rsidRPr="00A73A63" w14:paraId="12FCC416"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43FD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9C25DFF"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09CC445"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49227397"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49B950AE"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65590178" w14:textId="77777777" w:rsidR="00A73A63" w:rsidRPr="00A73A63" w:rsidRDefault="00A73A63" w:rsidP="00A73A63">
            <w:pPr>
              <w:jc w:val="center"/>
              <w:rPr>
                <w:sz w:val="22"/>
                <w:szCs w:val="22"/>
              </w:rPr>
            </w:pPr>
            <w:r w:rsidRPr="00A73A63">
              <w:rPr>
                <w:sz w:val="22"/>
                <w:szCs w:val="22"/>
              </w:rPr>
              <w:t>02.1.67.96100</w:t>
            </w:r>
          </w:p>
        </w:tc>
        <w:tc>
          <w:tcPr>
            <w:tcW w:w="708" w:type="dxa"/>
            <w:tcBorders>
              <w:top w:val="nil"/>
              <w:left w:val="nil"/>
              <w:bottom w:val="single" w:sz="4" w:space="0" w:color="auto"/>
              <w:right w:val="single" w:sz="4" w:space="0" w:color="auto"/>
            </w:tcBorders>
            <w:shd w:val="clear" w:color="auto" w:fill="auto"/>
            <w:vAlign w:val="center"/>
            <w:hideMark/>
          </w:tcPr>
          <w:p w14:paraId="229A45C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3733CA2" w14:textId="77777777" w:rsidR="00A73A63" w:rsidRPr="00A73A63" w:rsidRDefault="00A73A63" w:rsidP="00A73A63">
            <w:pPr>
              <w:jc w:val="right"/>
              <w:rPr>
                <w:sz w:val="22"/>
                <w:szCs w:val="22"/>
              </w:rPr>
            </w:pPr>
            <w:r w:rsidRPr="00A73A63">
              <w:rPr>
                <w:sz w:val="22"/>
                <w:szCs w:val="22"/>
              </w:rPr>
              <w:t>563,5</w:t>
            </w:r>
          </w:p>
        </w:tc>
        <w:tc>
          <w:tcPr>
            <w:tcW w:w="1701" w:type="dxa"/>
            <w:tcBorders>
              <w:top w:val="nil"/>
              <w:left w:val="nil"/>
              <w:bottom w:val="single" w:sz="4" w:space="0" w:color="auto"/>
              <w:right w:val="single" w:sz="4" w:space="0" w:color="auto"/>
            </w:tcBorders>
            <w:shd w:val="clear" w:color="auto" w:fill="auto"/>
            <w:noWrap/>
            <w:vAlign w:val="center"/>
            <w:hideMark/>
          </w:tcPr>
          <w:p w14:paraId="46E9D0D1" w14:textId="77777777" w:rsidR="00A73A63" w:rsidRPr="00A73A63" w:rsidRDefault="00A73A63" w:rsidP="00A73A63">
            <w:pPr>
              <w:jc w:val="right"/>
              <w:rPr>
                <w:sz w:val="22"/>
                <w:szCs w:val="22"/>
              </w:rPr>
            </w:pPr>
            <w:r w:rsidRPr="00A73A63">
              <w:rPr>
                <w:sz w:val="22"/>
                <w:szCs w:val="22"/>
              </w:rPr>
              <w:t>548,5</w:t>
            </w:r>
          </w:p>
        </w:tc>
      </w:tr>
      <w:tr w:rsidR="00A73A63" w:rsidRPr="00A73A63" w14:paraId="12715BCD"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B3186"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0A797A2"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«Организация отдыха и оздоровления детей  в стационарных лагерях «Орленок» и «Интеллектуал»»  </w:t>
            </w:r>
          </w:p>
        </w:tc>
        <w:tc>
          <w:tcPr>
            <w:tcW w:w="1134" w:type="dxa"/>
            <w:tcBorders>
              <w:top w:val="nil"/>
              <w:left w:val="nil"/>
              <w:bottom w:val="single" w:sz="4" w:space="0" w:color="auto"/>
              <w:right w:val="single" w:sz="4" w:space="0" w:color="auto"/>
            </w:tcBorders>
            <w:shd w:val="clear" w:color="auto" w:fill="auto"/>
            <w:vAlign w:val="center"/>
            <w:hideMark/>
          </w:tcPr>
          <w:p w14:paraId="0870CCF0"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6A72D7AB"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52C8BC12"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79E3EF87" w14:textId="77777777" w:rsidR="00A73A63" w:rsidRPr="00A73A63" w:rsidRDefault="00A73A63" w:rsidP="00A73A63">
            <w:pPr>
              <w:jc w:val="center"/>
              <w:rPr>
                <w:sz w:val="22"/>
                <w:szCs w:val="22"/>
              </w:rPr>
            </w:pPr>
            <w:r w:rsidRPr="00A73A63">
              <w:rPr>
                <w:sz w:val="22"/>
                <w:szCs w:val="22"/>
              </w:rPr>
              <w:t>02.1.72.00000</w:t>
            </w:r>
          </w:p>
        </w:tc>
        <w:tc>
          <w:tcPr>
            <w:tcW w:w="708" w:type="dxa"/>
            <w:tcBorders>
              <w:top w:val="nil"/>
              <w:left w:val="nil"/>
              <w:bottom w:val="single" w:sz="4" w:space="0" w:color="auto"/>
              <w:right w:val="single" w:sz="4" w:space="0" w:color="auto"/>
            </w:tcBorders>
            <w:shd w:val="clear" w:color="auto" w:fill="auto"/>
            <w:vAlign w:val="center"/>
            <w:hideMark/>
          </w:tcPr>
          <w:p w14:paraId="38690AF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D5DE53" w14:textId="77777777" w:rsidR="00A73A63" w:rsidRPr="00A73A63" w:rsidRDefault="00A73A63" w:rsidP="00A73A63">
            <w:pPr>
              <w:jc w:val="right"/>
              <w:rPr>
                <w:sz w:val="22"/>
                <w:szCs w:val="22"/>
              </w:rPr>
            </w:pPr>
            <w:r w:rsidRPr="00A73A63">
              <w:rPr>
                <w:sz w:val="22"/>
                <w:szCs w:val="22"/>
              </w:rPr>
              <w:t>1 907,0</w:t>
            </w:r>
          </w:p>
        </w:tc>
        <w:tc>
          <w:tcPr>
            <w:tcW w:w="1701" w:type="dxa"/>
            <w:tcBorders>
              <w:top w:val="nil"/>
              <w:left w:val="nil"/>
              <w:bottom w:val="single" w:sz="4" w:space="0" w:color="auto"/>
              <w:right w:val="single" w:sz="4" w:space="0" w:color="auto"/>
            </w:tcBorders>
            <w:shd w:val="clear" w:color="auto" w:fill="auto"/>
            <w:noWrap/>
            <w:vAlign w:val="center"/>
            <w:hideMark/>
          </w:tcPr>
          <w:p w14:paraId="17BEEC06" w14:textId="77777777" w:rsidR="00A73A63" w:rsidRPr="00A73A63" w:rsidRDefault="00A73A63" w:rsidP="00A73A63">
            <w:pPr>
              <w:jc w:val="right"/>
              <w:rPr>
                <w:sz w:val="22"/>
                <w:szCs w:val="22"/>
              </w:rPr>
            </w:pPr>
            <w:r w:rsidRPr="00A73A63">
              <w:rPr>
                <w:sz w:val="22"/>
                <w:szCs w:val="22"/>
              </w:rPr>
              <w:t>1 907,0</w:t>
            </w:r>
          </w:p>
        </w:tc>
      </w:tr>
      <w:tr w:rsidR="00A73A63" w:rsidRPr="00A73A63" w14:paraId="79C9E78D"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DB951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FF3C0D0"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538D882"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30D6D143"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C26CF9B"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37F74619" w14:textId="77777777" w:rsidR="00A73A63" w:rsidRPr="00A73A63" w:rsidRDefault="00A73A63" w:rsidP="00A73A63">
            <w:pPr>
              <w:jc w:val="center"/>
              <w:rPr>
                <w:sz w:val="22"/>
                <w:szCs w:val="22"/>
              </w:rPr>
            </w:pPr>
            <w:r w:rsidRPr="00A73A63">
              <w:rPr>
                <w:sz w:val="22"/>
                <w:szCs w:val="22"/>
              </w:rPr>
              <w:t>02.1.72.94100</w:t>
            </w:r>
          </w:p>
        </w:tc>
        <w:tc>
          <w:tcPr>
            <w:tcW w:w="708" w:type="dxa"/>
            <w:tcBorders>
              <w:top w:val="nil"/>
              <w:left w:val="nil"/>
              <w:bottom w:val="single" w:sz="4" w:space="0" w:color="auto"/>
              <w:right w:val="single" w:sz="4" w:space="0" w:color="auto"/>
            </w:tcBorders>
            <w:shd w:val="clear" w:color="auto" w:fill="auto"/>
            <w:vAlign w:val="center"/>
            <w:hideMark/>
          </w:tcPr>
          <w:p w14:paraId="2449104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02AD3E" w14:textId="77777777" w:rsidR="00A73A63" w:rsidRPr="00A73A63" w:rsidRDefault="00A73A63" w:rsidP="00A73A63">
            <w:pPr>
              <w:jc w:val="right"/>
              <w:rPr>
                <w:sz w:val="22"/>
                <w:szCs w:val="22"/>
              </w:rPr>
            </w:pPr>
            <w:r w:rsidRPr="00A73A63">
              <w:rPr>
                <w:sz w:val="22"/>
                <w:szCs w:val="22"/>
              </w:rPr>
              <w:t>1 907,0</w:t>
            </w:r>
          </w:p>
        </w:tc>
        <w:tc>
          <w:tcPr>
            <w:tcW w:w="1701" w:type="dxa"/>
            <w:tcBorders>
              <w:top w:val="nil"/>
              <w:left w:val="nil"/>
              <w:bottom w:val="single" w:sz="4" w:space="0" w:color="auto"/>
              <w:right w:val="single" w:sz="4" w:space="0" w:color="auto"/>
            </w:tcBorders>
            <w:shd w:val="clear" w:color="auto" w:fill="auto"/>
            <w:noWrap/>
            <w:vAlign w:val="center"/>
            <w:hideMark/>
          </w:tcPr>
          <w:p w14:paraId="5BBCEC81" w14:textId="77777777" w:rsidR="00A73A63" w:rsidRPr="00A73A63" w:rsidRDefault="00A73A63" w:rsidP="00A73A63">
            <w:pPr>
              <w:jc w:val="right"/>
              <w:rPr>
                <w:sz w:val="22"/>
                <w:szCs w:val="22"/>
              </w:rPr>
            </w:pPr>
            <w:r w:rsidRPr="00A73A63">
              <w:rPr>
                <w:sz w:val="22"/>
                <w:szCs w:val="22"/>
              </w:rPr>
              <w:t>1 907,0</w:t>
            </w:r>
          </w:p>
        </w:tc>
      </w:tr>
      <w:tr w:rsidR="00A73A63" w:rsidRPr="00A73A63" w14:paraId="12B0D06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C5127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06358CC"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4E524899"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45B80227"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F377393"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4D59AD56" w14:textId="77777777" w:rsidR="00A73A63" w:rsidRPr="00A73A63" w:rsidRDefault="00A73A63" w:rsidP="00A73A63">
            <w:pPr>
              <w:jc w:val="center"/>
              <w:rPr>
                <w:sz w:val="22"/>
                <w:szCs w:val="22"/>
              </w:rPr>
            </w:pPr>
            <w:r w:rsidRPr="00A73A63">
              <w:rPr>
                <w:sz w:val="22"/>
                <w:szCs w:val="22"/>
              </w:rPr>
              <w:t>02.1.72.94100</w:t>
            </w:r>
          </w:p>
        </w:tc>
        <w:tc>
          <w:tcPr>
            <w:tcW w:w="708" w:type="dxa"/>
            <w:tcBorders>
              <w:top w:val="nil"/>
              <w:left w:val="nil"/>
              <w:bottom w:val="single" w:sz="4" w:space="0" w:color="auto"/>
              <w:right w:val="single" w:sz="4" w:space="0" w:color="auto"/>
            </w:tcBorders>
            <w:shd w:val="clear" w:color="auto" w:fill="auto"/>
            <w:vAlign w:val="center"/>
            <w:hideMark/>
          </w:tcPr>
          <w:p w14:paraId="045B9B68"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49658C1E" w14:textId="77777777" w:rsidR="00A73A63" w:rsidRPr="00A73A63" w:rsidRDefault="00A73A63" w:rsidP="00A73A63">
            <w:pPr>
              <w:jc w:val="right"/>
              <w:rPr>
                <w:sz w:val="22"/>
                <w:szCs w:val="22"/>
              </w:rPr>
            </w:pPr>
            <w:r w:rsidRPr="00A73A63">
              <w:rPr>
                <w:sz w:val="22"/>
                <w:szCs w:val="22"/>
              </w:rPr>
              <w:t>1 907,0</w:t>
            </w:r>
          </w:p>
        </w:tc>
        <w:tc>
          <w:tcPr>
            <w:tcW w:w="1701" w:type="dxa"/>
            <w:tcBorders>
              <w:top w:val="nil"/>
              <w:left w:val="nil"/>
              <w:bottom w:val="single" w:sz="4" w:space="0" w:color="auto"/>
              <w:right w:val="single" w:sz="4" w:space="0" w:color="auto"/>
            </w:tcBorders>
            <w:shd w:val="clear" w:color="auto" w:fill="auto"/>
            <w:noWrap/>
            <w:vAlign w:val="center"/>
            <w:hideMark/>
          </w:tcPr>
          <w:p w14:paraId="57BD4299" w14:textId="77777777" w:rsidR="00A73A63" w:rsidRPr="00A73A63" w:rsidRDefault="00A73A63" w:rsidP="00A73A63">
            <w:pPr>
              <w:jc w:val="right"/>
              <w:rPr>
                <w:sz w:val="22"/>
                <w:szCs w:val="22"/>
              </w:rPr>
            </w:pPr>
            <w:r w:rsidRPr="00A73A63">
              <w:rPr>
                <w:sz w:val="22"/>
                <w:szCs w:val="22"/>
              </w:rPr>
              <w:t>1 907,0</w:t>
            </w:r>
          </w:p>
        </w:tc>
      </w:tr>
      <w:tr w:rsidR="00A73A63" w:rsidRPr="00A73A63" w14:paraId="7E45FD90"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38040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3FFE0CE"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«Комплексные меры профилактики злоупотребления наркотическими средствами и психотропными веществами» </w:t>
            </w:r>
          </w:p>
        </w:tc>
        <w:tc>
          <w:tcPr>
            <w:tcW w:w="1134" w:type="dxa"/>
            <w:tcBorders>
              <w:top w:val="nil"/>
              <w:left w:val="nil"/>
              <w:bottom w:val="single" w:sz="4" w:space="0" w:color="auto"/>
              <w:right w:val="single" w:sz="4" w:space="0" w:color="auto"/>
            </w:tcBorders>
            <w:shd w:val="clear" w:color="auto" w:fill="auto"/>
            <w:vAlign w:val="center"/>
            <w:hideMark/>
          </w:tcPr>
          <w:p w14:paraId="5A600B43"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319CEDAC"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6C569B46"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518FCAAF" w14:textId="77777777" w:rsidR="00A73A63" w:rsidRPr="00A73A63" w:rsidRDefault="00A73A63" w:rsidP="00A73A63">
            <w:pPr>
              <w:jc w:val="center"/>
              <w:rPr>
                <w:sz w:val="22"/>
                <w:szCs w:val="22"/>
              </w:rPr>
            </w:pPr>
            <w:r w:rsidRPr="00A73A63">
              <w:rPr>
                <w:sz w:val="22"/>
                <w:szCs w:val="22"/>
              </w:rPr>
              <w:t>02.2.00.00000</w:t>
            </w:r>
          </w:p>
        </w:tc>
        <w:tc>
          <w:tcPr>
            <w:tcW w:w="708" w:type="dxa"/>
            <w:tcBorders>
              <w:top w:val="nil"/>
              <w:left w:val="nil"/>
              <w:bottom w:val="single" w:sz="4" w:space="0" w:color="auto"/>
              <w:right w:val="single" w:sz="4" w:space="0" w:color="auto"/>
            </w:tcBorders>
            <w:shd w:val="clear" w:color="auto" w:fill="auto"/>
            <w:vAlign w:val="center"/>
            <w:hideMark/>
          </w:tcPr>
          <w:p w14:paraId="145F77F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89F0C9" w14:textId="77777777" w:rsidR="00A73A63" w:rsidRPr="00A73A63" w:rsidRDefault="00A73A63" w:rsidP="00A73A63">
            <w:pPr>
              <w:jc w:val="right"/>
              <w:rPr>
                <w:sz w:val="22"/>
                <w:szCs w:val="22"/>
              </w:rPr>
            </w:pPr>
            <w:r w:rsidRPr="00A73A63">
              <w:rPr>
                <w:sz w:val="22"/>
                <w:szCs w:val="22"/>
              </w:rPr>
              <w:t>288,7</w:t>
            </w:r>
          </w:p>
        </w:tc>
        <w:tc>
          <w:tcPr>
            <w:tcW w:w="1701" w:type="dxa"/>
            <w:tcBorders>
              <w:top w:val="nil"/>
              <w:left w:val="nil"/>
              <w:bottom w:val="single" w:sz="4" w:space="0" w:color="auto"/>
              <w:right w:val="single" w:sz="4" w:space="0" w:color="auto"/>
            </w:tcBorders>
            <w:shd w:val="clear" w:color="auto" w:fill="auto"/>
            <w:noWrap/>
            <w:vAlign w:val="center"/>
            <w:hideMark/>
          </w:tcPr>
          <w:p w14:paraId="1FE70F63" w14:textId="77777777" w:rsidR="00A73A63" w:rsidRPr="00A73A63" w:rsidRDefault="00A73A63" w:rsidP="00A73A63">
            <w:pPr>
              <w:jc w:val="right"/>
              <w:rPr>
                <w:sz w:val="22"/>
                <w:szCs w:val="22"/>
              </w:rPr>
            </w:pPr>
            <w:r w:rsidRPr="00A73A63">
              <w:rPr>
                <w:sz w:val="22"/>
                <w:szCs w:val="22"/>
              </w:rPr>
              <w:t>288,7</w:t>
            </w:r>
          </w:p>
        </w:tc>
      </w:tr>
      <w:tr w:rsidR="00A73A63" w:rsidRPr="00A73A63" w14:paraId="246E3513"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1D6AC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9966308" w14:textId="77777777" w:rsidR="00A73A63" w:rsidRPr="00A73A63" w:rsidRDefault="00A73A63" w:rsidP="00A73A63">
            <w:pPr>
              <w:jc w:val="both"/>
              <w:rPr>
                <w:sz w:val="22"/>
                <w:szCs w:val="22"/>
              </w:rPr>
            </w:pPr>
            <w:r w:rsidRPr="00A73A63">
              <w:rPr>
                <w:sz w:val="22"/>
                <w:szCs w:val="22"/>
              </w:rPr>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134" w:type="dxa"/>
            <w:tcBorders>
              <w:top w:val="nil"/>
              <w:left w:val="nil"/>
              <w:bottom w:val="single" w:sz="4" w:space="0" w:color="auto"/>
              <w:right w:val="single" w:sz="4" w:space="0" w:color="auto"/>
            </w:tcBorders>
            <w:shd w:val="clear" w:color="auto" w:fill="auto"/>
            <w:vAlign w:val="center"/>
            <w:hideMark/>
          </w:tcPr>
          <w:p w14:paraId="096204B9"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105BE661"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30A1E16B"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4D5198F7" w14:textId="77777777" w:rsidR="00A73A63" w:rsidRPr="00A73A63" w:rsidRDefault="00A73A63" w:rsidP="00A73A63">
            <w:pPr>
              <w:jc w:val="center"/>
              <w:rPr>
                <w:sz w:val="22"/>
                <w:szCs w:val="22"/>
              </w:rPr>
            </w:pPr>
            <w:r w:rsidRPr="00A73A63">
              <w:rPr>
                <w:sz w:val="22"/>
                <w:szCs w:val="22"/>
              </w:rPr>
              <w:t>02.2.00.99991</w:t>
            </w:r>
          </w:p>
        </w:tc>
        <w:tc>
          <w:tcPr>
            <w:tcW w:w="708" w:type="dxa"/>
            <w:tcBorders>
              <w:top w:val="nil"/>
              <w:left w:val="nil"/>
              <w:bottom w:val="single" w:sz="4" w:space="0" w:color="auto"/>
              <w:right w:val="single" w:sz="4" w:space="0" w:color="auto"/>
            </w:tcBorders>
            <w:shd w:val="clear" w:color="auto" w:fill="auto"/>
            <w:vAlign w:val="center"/>
            <w:hideMark/>
          </w:tcPr>
          <w:p w14:paraId="4E66266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DD169D" w14:textId="77777777" w:rsidR="00A73A63" w:rsidRPr="00A73A63" w:rsidRDefault="00A73A63" w:rsidP="00A73A63">
            <w:pPr>
              <w:jc w:val="right"/>
              <w:rPr>
                <w:sz w:val="22"/>
                <w:szCs w:val="22"/>
              </w:rPr>
            </w:pPr>
            <w:r w:rsidRPr="00A73A63">
              <w:rPr>
                <w:sz w:val="22"/>
                <w:szCs w:val="22"/>
              </w:rPr>
              <w:t>288,7</w:t>
            </w:r>
          </w:p>
        </w:tc>
        <w:tc>
          <w:tcPr>
            <w:tcW w:w="1701" w:type="dxa"/>
            <w:tcBorders>
              <w:top w:val="nil"/>
              <w:left w:val="nil"/>
              <w:bottom w:val="single" w:sz="4" w:space="0" w:color="auto"/>
              <w:right w:val="single" w:sz="4" w:space="0" w:color="auto"/>
            </w:tcBorders>
            <w:shd w:val="clear" w:color="auto" w:fill="auto"/>
            <w:noWrap/>
            <w:vAlign w:val="center"/>
            <w:hideMark/>
          </w:tcPr>
          <w:p w14:paraId="1FB957E8" w14:textId="77777777" w:rsidR="00A73A63" w:rsidRPr="00A73A63" w:rsidRDefault="00A73A63" w:rsidP="00A73A63">
            <w:pPr>
              <w:jc w:val="right"/>
              <w:rPr>
                <w:sz w:val="22"/>
                <w:szCs w:val="22"/>
              </w:rPr>
            </w:pPr>
            <w:r w:rsidRPr="00A73A63">
              <w:rPr>
                <w:sz w:val="22"/>
                <w:szCs w:val="22"/>
              </w:rPr>
              <w:t>288,7</w:t>
            </w:r>
          </w:p>
        </w:tc>
      </w:tr>
      <w:tr w:rsidR="00A73A63" w:rsidRPr="00A73A63" w14:paraId="0EF7C9B4" w14:textId="77777777" w:rsidTr="00A6493F">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F6F2E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6D1F31E" w14:textId="77777777" w:rsidR="00A73A63" w:rsidRPr="00A73A63" w:rsidRDefault="00A73A63" w:rsidP="00A73A63">
            <w:pPr>
              <w:spacing w:after="240"/>
              <w:jc w:val="both"/>
              <w:rPr>
                <w:sz w:val="22"/>
                <w:szCs w:val="22"/>
              </w:rPr>
            </w:pPr>
            <w:r w:rsidRPr="00A73A63">
              <w:rPr>
                <w:sz w:val="22"/>
                <w:szCs w:val="22"/>
              </w:rPr>
              <w:t xml:space="preserve">Закупка товаров, работ и услуг для обеспечения </w:t>
            </w:r>
            <w:r w:rsidRPr="00A73A63">
              <w:rPr>
                <w:sz w:val="22"/>
                <w:szCs w:val="22"/>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F68A641" w14:textId="77777777" w:rsidR="00A73A63" w:rsidRPr="00A73A63" w:rsidRDefault="00A73A63" w:rsidP="00A73A63">
            <w:pPr>
              <w:jc w:val="center"/>
              <w:rPr>
                <w:sz w:val="22"/>
                <w:szCs w:val="22"/>
              </w:rPr>
            </w:pPr>
            <w:r w:rsidRPr="00A73A63">
              <w:rPr>
                <w:sz w:val="22"/>
                <w:szCs w:val="22"/>
              </w:rPr>
              <w:lastRenderedPageBreak/>
              <w:t>908</w:t>
            </w:r>
          </w:p>
        </w:tc>
        <w:tc>
          <w:tcPr>
            <w:tcW w:w="425" w:type="dxa"/>
            <w:tcBorders>
              <w:top w:val="nil"/>
              <w:left w:val="nil"/>
              <w:bottom w:val="single" w:sz="4" w:space="0" w:color="auto"/>
              <w:right w:val="single" w:sz="4" w:space="0" w:color="auto"/>
            </w:tcBorders>
            <w:shd w:val="clear" w:color="auto" w:fill="auto"/>
            <w:vAlign w:val="center"/>
            <w:hideMark/>
          </w:tcPr>
          <w:p w14:paraId="6CBEFC14" w14:textId="77777777" w:rsidR="00A73A63" w:rsidRPr="00A73A63" w:rsidRDefault="00A73A63" w:rsidP="00A73A63">
            <w:pPr>
              <w:jc w:val="center"/>
              <w:rPr>
                <w:sz w:val="22"/>
                <w:szCs w:val="22"/>
              </w:rPr>
            </w:pPr>
            <w:r w:rsidRPr="00A73A63">
              <w:rPr>
                <w:sz w:val="22"/>
                <w:szCs w:val="22"/>
              </w:rPr>
              <w:t>07</w:t>
            </w:r>
          </w:p>
        </w:tc>
        <w:tc>
          <w:tcPr>
            <w:tcW w:w="283" w:type="dxa"/>
            <w:tcBorders>
              <w:top w:val="nil"/>
              <w:left w:val="nil"/>
              <w:bottom w:val="single" w:sz="4" w:space="0" w:color="auto"/>
              <w:right w:val="single" w:sz="4" w:space="0" w:color="auto"/>
            </w:tcBorders>
            <w:shd w:val="clear" w:color="auto" w:fill="auto"/>
            <w:vAlign w:val="center"/>
            <w:hideMark/>
          </w:tcPr>
          <w:p w14:paraId="75D97DD4"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33BD23E1" w14:textId="77777777" w:rsidR="00A73A63" w:rsidRPr="00A73A63" w:rsidRDefault="00A73A63" w:rsidP="00A73A63">
            <w:pPr>
              <w:jc w:val="center"/>
              <w:rPr>
                <w:sz w:val="22"/>
                <w:szCs w:val="22"/>
              </w:rPr>
            </w:pPr>
            <w:r w:rsidRPr="00A73A63">
              <w:rPr>
                <w:sz w:val="22"/>
                <w:szCs w:val="22"/>
              </w:rPr>
              <w:t>02.2.00.99991</w:t>
            </w:r>
          </w:p>
        </w:tc>
        <w:tc>
          <w:tcPr>
            <w:tcW w:w="708" w:type="dxa"/>
            <w:tcBorders>
              <w:top w:val="nil"/>
              <w:left w:val="nil"/>
              <w:bottom w:val="single" w:sz="4" w:space="0" w:color="auto"/>
              <w:right w:val="single" w:sz="4" w:space="0" w:color="auto"/>
            </w:tcBorders>
            <w:shd w:val="clear" w:color="auto" w:fill="auto"/>
            <w:vAlign w:val="center"/>
            <w:hideMark/>
          </w:tcPr>
          <w:p w14:paraId="7A163DEF"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252F9CD" w14:textId="77777777" w:rsidR="00A73A63" w:rsidRPr="00A73A63" w:rsidRDefault="00A73A63" w:rsidP="00A73A63">
            <w:pPr>
              <w:jc w:val="right"/>
              <w:rPr>
                <w:sz w:val="22"/>
                <w:szCs w:val="22"/>
              </w:rPr>
            </w:pPr>
            <w:r w:rsidRPr="00A73A63">
              <w:rPr>
                <w:sz w:val="22"/>
                <w:szCs w:val="22"/>
              </w:rPr>
              <w:t>288,7</w:t>
            </w:r>
          </w:p>
        </w:tc>
        <w:tc>
          <w:tcPr>
            <w:tcW w:w="1701" w:type="dxa"/>
            <w:tcBorders>
              <w:top w:val="nil"/>
              <w:left w:val="nil"/>
              <w:bottom w:val="single" w:sz="4" w:space="0" w:color="auto"/>
              <w:right w:val="single" w:sz="4" w:space="0" w:color="auto"/>
            </w:tcBorders>
            <w:shd w:val="clear" w:color="auto" w:fill="auto"/>
            <w:noWrap/>
            <w:vAlign w:val="center"/>
            <w:hideMark/>
          </w:tcPr>
          <w:p w14:paraId="0446109B" w14:textId="77777777" w:rsidR="00A73A63" w:rsidRPr="00A73A63" w:rsidRDefault="00A73A63" w:rsidP="00A73A63">
            <w:pPr>
              <w:jc w:val="right"/>
              <w:rPr>
                <w:sz w:val="22"/>
                <w:szCs w:val="22"/>
              </w:rPr>
            </w:pPr>
            <w:r w:rsidRPr="00A73A63">
              <w:rPr>
                <w:sz w:val="22"/>
                <w:szCs w:val="22"/>
              </w:rPr>
              <w:t>288,7</w:t>
            </w:r>
          </w:p>
        </w:tc>
      </w:tr>
      <w:tr w:rsidR="00A73A63" w:rsidRPr="00A73A63" w14:paraId="49F1E375"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01A521"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128B94F" w14:textId="77777777" w:rsidR="00A73A63" w:rsidRPr="00A73A63" w:rsidRDefault="00A73A63" w:rsidP="00A73A63">
            <w:pPr>
              <w:jc w:val="both"/>
              <w:rPr>
                <w:sz w:val="22"/>
                <w:szCs w:val="22"/>
              </w:rPr>
            </w:pPr>
            <w:r w:rsidRPr="00A73A63">
              <w:rPr>
                <w:sz w:val="22"/>
                <w:szCs w:val="22"/>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14:paraId="1259C8C5"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1977E278" w14:textId="77777777" w:rsidR="00A73A63" w:rsidRPr="00A73A63" w:rsidRDefault="00A73A63" w:rsidP="00A73A63">
            <w:pPr>
              <w:jc w:val="center"/>
              <w:rPr>
                <w:b/>
                <w:bCs/>
                <w:sz w:val="22"/>
                <w:szCs w:val="22"/>
              </w:rPr>
            </w:pPr>
            <w:r w:rsidRPr="00A73A63">
              <w:rPr>
                <w:b/>
                <w:bCs/>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2737DDB7"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25417595"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B48AAE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D088D1" w14:textId="77777777" w:rsidR="00A73A63" w:rsidRPr="00A73A63" w:rsidRDefault="00A73A63" w:rsidP="00A73A63">
            <w:pPr>
              <w:jc w:val="right"/>
              <w:rPr>
                <w:sz w:val="22"/>
                <w:szCs w:val="22"/>
              </w:rPr>
            </w:pPr>
            <w:r w:rsidRPr="00A73A63">
              <w:rPr>
                <w:sz w:val="22"/>
                <w:szCs w:val="22"/>
              </w:rPr>
              <w:t>41 583,1</w:t>
            </w:r>
          </w:p>
        </w:tc>
        <w:tc>
          <w:tcPr>
            <w:tcW w:w="1701" w:type="dxa"/>
            <w:tcBorders>
              <w:top w:val="nil"/>
              <w:left w:val="nil"/>
              <w:bottom w:val="single" w:sz="4" w:space="0" w:color="auto"/>
              <w:right w:val="single" w:sz="4" w:space="0" w:color="auto"/>
            </w:tcBorders>
            <w:shd w:val="clear" w:color="auto" w:fill="auto"/>
            <w:noWrap/>
            <w:vAlign w:val="center"/>
            <w:hideMark/>
          </w:tcPr>
          <w:p w14:paraId="141D7A84" w14:textId="77777777" w:rsidR="00A73A63" w:rsidRPr="00A73A63" w:rsidRDefault="00A73A63" w:rsidP="00A73A63">
            <w:pPr>
              <w:jc w:val="right"/>
              <w:rPr>
                <w:sz w:val="22"/>
                <w:szCs w:val="22"/>
              </w:rPr>
            </w:pPr>
            <w:r w:rsidRPr="00A73A63">
              <w:rPr>
                <w:sz w:val="22"/>
                <w:szCs w:val="22"/>
              </w:rPr>
              <w:t>41 455,1</w:t>
            </w:r>
          </w:p>
        </w:tc>
      </w:tr>
      <w:tr w:rsidR="00A73A63" w:rsidRPr="00A73A63" w14:paraId="03EE5BDF"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AFE09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948AA18" w14:textId="77777777" w:rsidR="00A73A63" w:rsidRPr="00A73A63" w:rsidRDefault="00A73A63" w:rsidP="00A73A63">
            <w:pPr>
              <w:jc w:val="both"/>
              <w:rPr>
                <w:sz w:val="22"/>
                <w:szCs w:val="22"/>
              </w:rPr>
            </w:pPr>
            <w:r w:rsidRPr="00A73A63">
              <w:rPr>
                <w:sz w:val="22"/>
                <w:szCs w:val="22"/>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14:paraId="73B24A5C"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19DB9E24" w14:textId="77777777" w:rsidR="00A73A63" w:rsidRPr="00A73A63" w:rsidRDefault="00A73A63" w:rsidP="00A73A63">
            <w:pPr>
              <w:jc w:val="center"/>
              <w:rPr>
                <w:b/>
                <w:bCs/>
                <w:sz w:val="22"/>
                <w:szCs w:val="22"/>
              </w:rPr>
            </w:pPr>
            <w:r w:rsidRPr="00A73A63">
              <w:rPr>
                <w:b/>
                <w:bCs/>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194E8227" w14:textId="77777777" w:rsidR="00A73A63" w:rsidRPr="00A73A63" w:rsidRDefault="00A73A63" w:rsidP="00A73A63">
            <w:pPr>
              <w:jc w:val="center"/>
              <w:rPr>
                <w:b/>
                <w:bCs/>
                <w:sz w:val="22"/>
                <w:szCs w:val="22"/>
              </w:rPr>
            </w:pPr>
            <w:r w:rsidRPr="00A73A63">
              <w:rPr>
                <w:b/>
                <w:bCs/>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3E3D90C"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70A9B1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CEDAE2F" w14:textId="77777777" w:rsidR="00A73A63" w:rsidRPr="00A73A63" w:rsidRDefault="00A73A63" w:rsidP="00A73A63">
            <w:pPr>
              <w:jc w:val="right"/>
              <w:rPr>
                <w:sz w:val="22"/>
                <w:szCs w:val="22"/>
              </w:rPr>
            </w:pPr>
            <w:r w:rsidRPr="00A73A63">
              <w:rPr>
                <w:sz w:val="22"/>
                <w:szCs w:val="22"/>
              </w:rPr>
              <w:t>37 010,6</w:t>
            </w:r>
          </w:p>
        </w:tc>
        <w:tc>
          <w:tcPr>
            <w:tcW w:w="1701" w:type="dxa"/>
            <w:tcBorders>
              <w:top w:val="nil"/>
              <w:left w:val="nil"/>
              <w:bottom w:val="single" w:sz="4" w:space="0" w:color="auto"/>
              <w:right w:val="single" w:sz="4" w:space="0" w:color="auto"/>
            </w:tcBorders>
            <w:shd w:val="clear" w:color="auto" w:fill="auto"/>
            <w:noWrap/>
            <w:vAlign w:val="center"/>
            <w:hideMark/>
          </w:tcPr>
          <w:p w14:paraId="05400437" w14:textId="77777777" w:rsidR="00A73A63" w:rsidRPr="00A73A63" w:rsidRDefault="00A73A63" w:rsidP="00A73A63">
            <w:pPr>
              <w:jc w:val="right"/>
              <w:rPr>
                <w:sz w:val="22"/>
                <w:szCs w:val="22"/>
              </w:rPr>
            </w:pPr>
            <w:r w:rsidRPr="00A73A63">
              <w:rPr>
                <w:sz w:val="22"/>
                <w:szCs w:val="22"/>
              </w:rPr>
              <w:t>36 882,6</w:t>
            </w:r>
          </w:p>
        </w:tc>
      </w:tr>
      <w:tr w:rsidR="00A73A63" w:rsidRPr="00A73A63" w14:paraId="0A84760B"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471BB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4FFA4BB" w14:textId="77777777" w:rsidR="00A73A63" w:rsidRPr="00A73A63" w:rsidRDefault="00A73A63" w:rsidP="00A73A63">
            <w:pPr>
              <w:jc w:val="both"/>
              <w:rPr>
                <w:sz w:val="22"/>
                <w:szCs w:val="22"/>
              </w:rPr>
            </w:pPr>
            <w:r w:rsidRPr="00A73A63">
              <w:rPr>
                <w:b/>
                <w:bCs/>
                <w:sz w:val="22"/>
                <w:szCs w:val="22"/>
              </w:rPr>
              <w:t>Муниципальная программа</w:t>
            </w:r>
            <w:r w:rsidRPr="00A73A63">
              <w:rPr>
                <w:sz w:val="22"/>
                <w:szCs w:val="22"/>
              </w:rPr>
              <w:t xml:space="preserve"> «Развитие физической культуры и системы спортивной подготовки в </w:t>
            </w:r>
            <w:proofErr w:type="spellStart"/>
            <w:r w:rsidRPr="00A73A63">
              <w:rPr>
                <w:sz w:val="22"/>
                <w:szCs w:val="22"/>
              </w:rPr>
              <w:t>Шелеховском</w:t>
            </w:r>
            <w:proofErr w:type="spellEnd"/>
            <w:r w:rsidRPr="00A73A63">
              <w:rPr>
                <w:sz w:val="22"/>
                <w:szCs w:val="22"/>
              </w:rPr>
              <w:t xml:space="preserve"> районе» </w:t>
            </w:r>
          </w:p>
        </w:tc>
        <w:tc>
          <w:tcPr>
            <w:tcW w:w="1134" w:type="dxa"/>
            <w:tcBorders>
              <w:top w:val="nil"/>
              <w:left w:val="nil"/>
              <w:bottom w:val="single" w:sz="4" w:space="0" w:color="auto"/>
              <w:right w:val="single" w:sz="4" w:space="0" w:color="auto"/>
            </w:tcBorders>
            <w:shd w:val="clear" w:color="auto" w:fill="auto"/>
            <w:vAlign w:val="center"/>
            <w:hideMark/>
          </w:tcPr>
          <w:p w14:paraId="1E5F84EF"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517B86FC"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0AF65A4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7F2ECE7" w14:textId="77777777" w:rsidR="00A73A63" w:rsidRPr="00A73A63" w:rsidRDefault="00A73A63" w:rsidP="00A73A63">
            <w:pPr>
              <w:jc w:val="center"/>
              <w:rPr>
                <w:sz w:val="22"/>
                <w:szCs w:val="22"/>
              </w:rPr>
            </w:pPr>
            <w:r w:rsidRPr="00A73A63">
              <w:rPr>
                <w:sz w:val="22"/>
                <w:szCs w:val="22"/>
              </w:rPr>
              <w:t>05.0.00.00000</w:t>
            </w:r>
          </w:p>
        </w:tc>
        <w:tc>
          <w:tcPr>
            <w:tcW w:w="708" w:type="dxa"/>
            <w:tcBorders>
              <w:top w:val="nil"/>
              <w:left w:val="nil"/>
              <w:bottom w:val="single" w:sz="4" w:space="0" w:color="auto"/>
              <w:right w:val="single" w:sz="4" w:space="0" w:color="auto"/>
            </w:tcBorders>
            <w:shd w:val="clear" w:color="auto" w:fill="auto"/>
            <w:vAlign w:val="center"/>
            <w:hideMark/>
          </w:tcPr>
          <w:p w14:paraId="2D7724D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CD64E2" w14:textId="77777777" w:rsidR="00A73A63" w:rsidRPr="00A73A63" w:rsidRDefault="00A73A63" w:rsidP="00A73A63">
            <w:pPr>
              <w:jc w:val="right"/>
              <w:rPr>
                <w:sz w:val="22"/>
                <w:szCs w:val="22"/>
              </w:rPr>
            </w:pPr>
            <w:r w:rsidRPr="00A73A63">
              <w:rPr>
                <w:sz w:val="22"/>
                <w:szCs w:val="22"/>
              </w:rPr>
              <w:t>37 010,6</w:t>
            </w:r>
          </w:p>
        </w:tc>
        <w:tc>
          <w:tcPr>
            <w:tcW w:w="1701" w:type="dxa"/>
            <w:tcBorders>
              <w:top w:val="nil"/>
              <w:left w:val="nil"/>
              <w:bottom w:val="single" w:sz="4" w:space="0" w:color="auto"/>
              <w:right w:val="single" w:sz="4" w:space="0" w:color="auto"/>
            </w:tcBorders>
            <w:shd w:val="clear" w:color="auto" w:fill="auto"/>
            <w:noWrap/>
            <w:vAlign w:val="center"/>
            <w:hideMark/>
          </w:tcPr>
          <w:p w14:paraId="38A419F4" w14:textId="77777777" w:rsidR="00A73A63" w:rsidRPr="00A73A63" w:rsidRDefault="00A73A63" w:rsidP="00A73A63">
            <w:pPr>
              <w:jc w:val="right"/>
              <w:rPr>
                <w:sz w:val="22"/>
                <w:szCs w:val="22"/>
              </w:rPr>
            </w:pPr>
            <w:r w:rsidRPr="00A73A63">
              <w:rPr>
                <w:sz w:val="22"/>
                <w:szCs w:val="22"/>
              </w:rPr>
              <w:t>36 882,6</w:t>
            </w:r>
          </w:p>
        </w:tc>
      </w:tr>
      <w:tr w:rsidR="00A73A63" w:rsidRPr="00A73A63" w14:paraId="44BF8683"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B133A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717553A" w14:textId="77777777" w:rsidR="00A73A63" w:rsidRPr="00A73A63" w:rsidRDefault="00A73A63" w:rsidP="00A73A63">
            <w:pPr>
              <w:jc w:val="both"/>
              <w:rPr>
                <w:sz w:val="22"/>
                <w:szCs w:val="22"/>
              </w:rPr>
            </w:pPr>
            <w:r w:rsidRPr="00A73A63">
              <w:rPr>
                <w:b/>
                <w:bCs/>
                <w:sz w:val="22"/>
                <w:szCs w:val="22"/>
              </w:rPr>
              <w:t xml:space="preserve">Основное мероприятие </w:t>
            </w:r>
            <w:r w:rsidRPr="00A73A63">
              <w:rPr>
                <w:sz w:val="22"/>
                <w:szCs w:val="22"/>
              </w:rPr>
              <w:t xml:space="preserve"> «Спортивная подготовка по олимпийским видам спорта»</w:t>
            </w:r>
          </w:p>
        </w:tc>
        <w:tc>
          <w:tcPr>
            <w:tcW w:w="1134" w:type="dxa"/>
            <w:tcBorders>
              <w:top w:val="nil"/>
              <w:left w:val="nil"/>
              <w:bottom w:val="single" w:sz="4" w:space="0" w:color="auto"/>
              <w:right w:val="single" w:sz="4" w:space="0" w:color="auto"/>
            </w:tcBorders>
            <w:shd w:val="clear" w:color="auto" w:fill="auto"/>
            <w:vAlign w:val="center"/>
            <w:hideMark/>
          </w:tcPr>
          <w:p w14:paraId="452D5774"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7780DE9F"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25E95FAB"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507D7CD" w14:textId="77777777" w:rsidR="00A73A63" w:rsidRPr="00A73A63" w:rsidRDefault="00A73A63" w:rsidP="00A73A63">
            <w:pPr>
              <w:jc w:val="center"/>
              <w:rPr>
                <w:sz w:val="22"/>
                <w:szCs w:val="22"/>
              </w:rPr>
            </w:pPr>
            <w:r w:rsidRPr="00A73A63">
              <w:rPr>
                <w:sz w:val="22"/>
                <w:szCs w:val="22"/>
              </w:rPr>
              <w:t>05.0.48.00000</w:t>
            </w:r>
          </w:p>
        </w:tc>
        <w:tc>
          <w:tcPr>
            <w:tcW w:w="708" w:type="dxa"/>
            <w:tcBorders>
              <w:top w:val="nil"/>
              <w:left w:val="nil"/>
              <w:bottom w:val="single" w:sz="4" w:space="0" w:color="auto"/>
              <w:right w:val="single" w:sz="4" w:space="0" w:color="auto"/>
            </w:tcBorders>
            <w:shd w:val="clear" w:color="auto" w:fill="auto"/>
            <w:vAlign w:val="center"/>
            <w:hideMark/>
          </w:tcPr>
          <w:p w14:paraId="18EE7B3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FF89E42" w14:textId="77777777" w:rsidR="00A73A63" w:rsidRPr="00A73A63" w:rsidRDefault="00A73A63" w:rsidP="00A73A63">
            <w:pPr>
              <w:jc w:val="right"/>
              <w:rPr>
                <w:sz w:val="22"/>
                <w:szCs w:val="22"/>
              </w:rPr>
            </w:pPr>
            <w:r w:rsidRPr="00A73A63">
              <w:rPr>
                <w:sz w:val="22"/>
                <w:szCs w:val="22"/>
              </w:rPr>
              <w:t>34 659,3</w:t>
            </w:r>
          </w:p>
        </w:tc>
        <w:tc>
          <w:tcPr>
            <w:tcW w:w="1701" w:type="dxa"/>
            <w:tcBorders>
              <w:top w:val="nil"/>
              <w:left w:val="nil"/>
              <w:bottom w:val="single" w:sz="4" w:space="0" w:color="auto"/>
              <w:right w:val="single" w:sz="4" w:space="0" w:color="auto"/>
            </w:tcBorders>
            <w:shd w:val="clear" w:color="auto" w:fill="auto"/>
            <w:noWrap/>
            <w:vAlign w:val="center"/>
            <w:hideMark/>
          </w:tcPr>
          <w:p w14:paraId="4FDBF7D5" w14:textId="77777777" w:rsidR="00A73A63" w:rsidRPr="00A73A63" w:rsidRDefault="00A73A63" w:rsidP="00A73A63">
            <w:pPr>
              <w:jc w:val="right"/>
              <w:rPr>
                <w:sz w:val="22"/>
                <w:szCs w:val="22"/>
              </w:rPr>
            </w:pPr>
            <w:r w:rsidRPr="00A73A63">
              <w:rPr>
                <w:sz w:val="22"/>
                <w:szCs w:val="22"/>
              </w:rPr>
              <w:t>34 531,3</w:t>
            </w:r>
          </w:p>
        </w:tc>
      </w:tr>
      <w:tr w:rsidR="00A73A63" w:rsidRPr="00A73A63" w14:paraId="75DFADBD"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982B2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2BC4FA9"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D48CDBB"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5D09466A"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47DF3549"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90C171F" w14:textId="77777777" w:rsidR="00A73A63" w:rsidRPr="00A73A63" w:rsidRDefault="00A73A63" w:rsidP="00A73A63">
            <w:pPr>
              <w:jc w:val="center"/>
              <w:rPr>
                <w:sz w:val="22"/>
                <w:szCs w:val="22"/>
              </w:rPr>
            </w:pPr>
            <w:r w:rsidRPr="00A73A63">
              <w:rPr>
                <w:sz w:val="22"/>
                <w:szCs w:val="22"/>
              </w:rPr>
              <w:t>05.0.48.94100</w:t>
            </w:r>
          </w:p>
        </w:tc>
        <w:tc>
          <w:tcPr>
            <w:tcW w:w="708" w:type="dxa"/>
            <w:tcBorders>
              <w:top w:val="nil"/>
              <w:left w:val="nil"/>
              <w:bottom w:val="single" w:sz="4" w:space="0" w:color="auto"/>
              <w:right w:val="single" w:sz="4" w:space="0" w:color="auto"/>
            </w:tcBorders>
            <w:shd w:val="clear" w:color="auto" w:fill="auto"/>
            <w:vAlign w:val="center"/>
            <w:hideMark/>
          </w:tcPr>
          <w:p w14:paraId="3FDFE5C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B7F54F2" w14:textId="77777777" w:rsidR="00A73A63" w:rsidRPr="00A73A63" w:rsidRDefault="00A73A63" w:rsidP="00A73A63">
            <w:pPr>
              <w:jc w:val="right"/>
              <w:rPr>
                <w:sz w:val="22"/>
                <w:szCs w:val="22"/>
              </w:rPr>
            </w:pPr>
            <w:r w:rsidRPr="00A73A63">
              <w:rPr>
                <w:sz w:val="22"/>
                <w:szCs w:val="22"/>
              </w:rPr>
              <w:t>26 100,8</w:t>
            </w:r>
          </w:p>
        </w:tc>
        <w:tc>
          <w:tcPr>
            <w:tcW w:w="1701" w:type="dxa"/>
            <w:tcBorders>
              <w:top w:val="nil"/>
              <w:left w:val="nil"/>
              <w:bottom w:val="single" w:sz="4" w:space="0" w:color="auto"/>
              <w:right w:val="single" w:sz="4" w:space="0" w:color="auto"/>
            </w:tcBorders>
            <w:shd w:val="clear" w:color="auto" w:fill="auto"/>
            <w:noWrap/>
            <w:vAlign w:val="center"/>
            <w:hideMark/>
          </w:tcPr>
          <w:p w14:paraId="2EEA843C" w14:textId="77777777" w:rsidR="00A73A63" w:rsidRPr="00A73A63" w:rsidRDefault="00A73A63" w:rsidP="00A73A63">
            <w:pPr>
              <w:jc w:val="right"/>
              <w:rPr>
                <w:sz w:val="22"/>
                <w:szCs w:val="22"/>
              </w:rPr>
            </w:pPr>
            <w:r w:rsidRPr="00A73A63">
              <w:rPr>
                <w:sz w:val="22"/>
                <w:szCs w:val="22"/>
              </w:rPr>
              <w:t>24 981,8</w:t>
            </w:r>
          </w:p>
        </w:tc>
      </w:tr>
      <w:tr w:rsidR="00A73A63" w:rsidRPr="00A73A63" w14:paraId="10D6B60B"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19117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9C0BC8E"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520E6CC0"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0E6EE170"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4ECB3770"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51AB4E7" w14:textId="77777777" w:rsidR="00A73A63" w:rsidRPr="00A73A63" w:rsidRDefault="00A73A63" w:rsidP="00A73A63">
            <w:pPr>
              <w:jc w:val="center"/>
              <w:rPr>
                <w:sz w:val="22"/>
                <w:szCs w:val="22"/>
              </w:rPr>
            </w:pPr>
            <w:r w:rsidRPr="00A73A63">
              <w:rPr>
                <w:sz w:val="22"/>
                <w:szCs w:val="22"/>
              </w:rPr>
              <w:t>05.0.48.94100</w:t>
            </w:r>
          </w:p>
        </w:tc>
        <w:tc>
          <w:tcPr>
            <w:tcW w:w="708" w:type="dxa"/>
            <w:tcBorders>
              <w:top w:val="nil"/>
              <w:left w:val="nil"/>
              <w:bottom w:val="single" w:sz="4" w:space="0" w:color="auto"/>
              <w:right w:val="single" w:sz="4" w:space="0" w:color="auto"/>
            </w:tcBorders>
            <w:shd w:val="clear" w:color="auto" w:fill="auto"/>
            <w:vAlign w:val="center"/>
            <w:hideMark/>
          </w:tcPr>
          <w:p w14:paraId="4C9AED5D"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6E90F4C1" w14:textId="77777777" w:rsidR="00A73A63" w:rsidRPr="00A73A63" w:rsidRDefault="00A73A63" w:rsidP="00A73A63">
            <w:pPr>
              <w:jc w:val="right"/>
              <w:rPr>
                <w:sz w:val="22"/>
                <w:szCs w:val="22"/>
              </w:rPr>
            </w:pPr>
            <w:r w:rsidRPr="00A73A63">
              <w:rPr>
                <w:sz w:val="22"/>
                <w:szCs w:val="22"/>
              </w:rPr>
              <w:t>26 100,8</w:t>
            </w:r>
          </w:p>
        </w:tc>
        <w:tc>
          <w:tcPr>
            <w:tcW w:w="1701" w:type="dxa"/>
            <w:tcBorders>
              <w:top w:val="nil"/>
              <w:left w:val="nil"/>
              <w:bottom w:val="single" w:sz="4" w:space="0" w:color="auto"/>
              <w:right w:val="single" w:sz="4" w:space="0" w:color="auto"/>
            </w:tcBorders>
            <w:shd w:val="clear" w:color="auto" w:fill="auto"/>
            <w:noWrap/>
            <w:vAlign w:val="center"/>
            <w:hideMark/>
          </w:tcPr>
          <w:p w14:paraId="4A0A8680" w14:textId="77777777" w:rsidR="00A73A63" w:rsidRPr="00A73A63" w:rsidRDefault="00A73A63" w:rsidP="00A73A63">
            <w:pPr>
              <w:jc w:val="right"/>
              <w:rPr>
                <w:sz w:val="22"/>
                <w:szCs w:val="22"/>
              </w:rPr>
            </w:pPr>
            <w:r w:rsidRPr="00A73A63">
              <w:rPr>
                <w:sz w:val="22"/>
                <w:szCs w:val="22"/>
              </w:rPr>
              <w:t>24 981,8</w:t>
            </w:r>
          </w:p>
        </w:tc>
      </w:tr>
      <w:tr w:rsidR="00A73A63" w:rsidRPr="00A73A63" w14:paraId="6BA6255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1279C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17D74A9F" w14:textId="77777777" w:rsidR="00A73A63" w:rsidRPr="00A73A63" w:rsidRDefault="00A73A63" w:rsidP="00A73A63">
            <w:pPr>
              <w:jc w:val="both"/>
              <w:rPr>
                <w:sz w:val="22"/>
                <w:szCs w:val="22"/>
              </w:rPr>
            </w:pPr>
            <w:r w:rsidRPr="00A73A63">
              <w:rPr>
                <w:sz w:val="22"/>
                <w:szCs w:val="22"/>
              </w:rPr>
              <w:t xml:space="preserve">Субсидии местным бюджетам на выплату денежного содержания с начислениями на него главам, муниципальным служащим органов местного </w:t>
            </w:r>
            <w:r w:rsidRPr="00A73A63">
              <w:rPr>
                <w:sz w:val="22"/>
                <w:szCs w:val="22"/>
              </w:rPr>
              <w:lastRenderedPageBreak/>
              <w:t>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3956827D" w14:textId="77777777" w:rsidR="00A73A63" w:rsidRPr="00A73A63" w:rsidRDefault="00A73A63" w:rsidP="00A73A63">
            <w:pPr>
              <w:jc w:val="center"/>
              <w:rPr>
                <w:sz w:val="22"/>
                <w:szCs w:val="22"/>
              </w:rPr>
            </w:pPr>
            <w:r w:rsidRPr="00A73A63">
              <w:rPr>
                <w:sz w:val="22"/>
                <w:szCs w:val="22"/>
              </w:rPr>
              <w:lastRenderedPageBreak/>
              <w:t>908</w:t>
            </w:r>
          </w:p>
        </w:tc>
        <w:tc>
          <w:tcPr>
            <w:tcW w:w="425" w:type="dxa"/>
            <w:tcBorders>
              <w:top w:val="nil"/>
              <w:left w:val="nil"/>
              <w:bottom w:val="single" w:sz="4" w:space="0" w:color="auto"/>
              <w:right w:val="single" w:sz="4" w:space="0" w:color="auto"/>
            </w:tcBorders>
            <w:shd w:val="clear" w:color="auto" w:fill="auto"/>
            <w:vAlign w:val="center"/>
            <w:hideMark/>
          </w:tcPr>
          <w:p w14:paraId="46D8CF40"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06939BE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7D1861F" w14:textId="77777777" w:rsidR="00A73A63" w:rsidRPr="00A73A63" w:rsidRDefault="00A73A63" w:rsidP="00A73A63">
            <w:pPr>
              <w:jc w:val="center"/>
              <w:rPr>
                <w:sz w:val="22"/>
                <w:szCs w:val="22"/>
              </w:rPr>
            </w:pPr>
            <w:r w:rsidRPr="00A73A63">
              <w:rPr>
                <w:sz w:val="22"/>
                <w:szCs w:val="22"/>
              </w:rPr>
              <w:t>05.0.48.S2972</w:t>
            </w:r>
          </w:p>
        </w:tc>
        <w:tc>
          <w:tcPr>
            <w:tcW w:w="708" w:type="dxa"/>
            <w:tcBorders>
              <w:top w:val="nil"/>
              <w:left w:val="nil"/>
              <w:bottom w:val="single" w:sz="4" w:space="0" w:color="auto"/>
              <w:right w:val="single" w:sz="4" w:space="0" w:color="auto"/>
            </w:tcBorders>
            <w:shd w:val="clear" w:color="auto" w:fill="auto"/>
            <w:vAlign w:val="center"/>
            <w:hideMark/>
          </w:tcPr>
          <w:p w14:paraId="6C1347D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B841F3" w14:textId="77777777" w:rsidR="00A73A63" w:rsidRPr="00A73A63" w:rsidRDefault="00A73A63" w:rsidP="00A73A63">
            <w:pPr>
              <w:jc w:val="right"/>
              <w:rPr>
                <w:sz w:val="22"/>
                <w:szCs w:val="22"/>
              </w:rPr>
            </w:pPr>
            <w:r w:rsidRPr="00A73A63">
              <w:rPr>
                <w:sz w:val="22"/>
                <w:szCs w:val="22"/>
              </w:rPr>
              <w:t>8 558,5</w:t>
            </w:r>
          </w:p>
        </w:tc>
        <w:tc>
          <w:tcPr>
            <w:tcW w:w="1701" w:type="dxa"/>
            <w:tcBorders>
              <w:top w:val="nil"/>
              <w:left w:val="nil"/>
              <w:bottom w:val="single" w:sz="4" w:space="0" w:color="auto"/>
              <w:right w:val="single" w:sz="4" w:space="0" w:color="auto"/>
            </w:tcBorders>
            <w:shd w:val="clear" w:color="auto" w:fill="auto"/>
            <w:noWrap/>
            <w:vAlign w:val="center"/>
            <w:hideMark/>
          </w:tcPr>
          <w:p w14:paraId="49C6D354" w14:textId="77777777" w:rsidR="00A73A63" w:rsidRPr="00A73A63" w:rsidRDefault="00A73A63" w:rsidP="00A73A63">
            <w:pPr>
              <w:jc w:val="right"/>
              <w:rPr>
                <w:sz w:val="22"/>
                <w:szCs w:val="22"/>
              </w:rPr>
            </w:pPr>
            <w:r w:rsidRPr="00A73A63">
              <w:rPr>
                <w:sz w:val="22"/>
                <w:szCs w:val="22"/>
              </w:rPr>
              <w:t>9 549,5</w:t>
            </w:r>
          </w:p>
        </w:tc>
      </w:tr>
      <w:tr w:rsidR="00A73A63" w:rsidRPr="00A73A63" w14:paraId="51D52A1B"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F4578B"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BCF6BF4"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1F6D3E2B"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3CF6B8E2"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601F97F5"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7157463" w14:textId="77777777" w:rsidR="00A73A63" w:rsidRPr="00A73A63" w:rsidRDefault="00A73A63" w:rsidP="00A73A63">
            <w:pPr>
              <w:jc w:val="center"/>
              <w:rPr>
                <w:sz w:val="22"/>
                <w:szCs w:val="22"/>
              </w:rPr>
            </w:pPr>
            <w:r w:rsidRPr="00A73A63">
              <w:rPr>
                <w:sz w:val="22"/>
                <w:szCs w:val="22"/>
              </w:rPr>
              <w:t>05.0.48.S2972</w:t>
            </w:r>
          </w:p>
        </w:tc>
        <w:tc>
          <w:tcPr>
            <w:tcW w:w="708" w:type="dxa"/>
            <w:tcBorders>
              <w:top w:val="nil"/>
              <w:left w:val="nil"/>
              <w:bottom w:val="single" w:sz="4" w:space="0" w:color="auto"/>
              <w:right w:val="single" w:sz="4" w:space="0" w:color="auto"/>
            </w:tcBorders>
            <w:shd w:val="clear" w:color="auto" w:fill="auto"/>
            <w:vAlign w:val="center"/>
            <w:hideMark/>
          </w:tcPr>
          <w:p w14:paraId="4D1EC066"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2FC7D901" w14:textId="77777777" w:rsidR="00A73A63" w:rsidRPr="00A73A63" w:rsidRDefault="00A73A63" w:rsidP="00A73A63">
            <w:pPr>
              <w:jc w:val="right"/>
              <w:rPr>
                <w:sz w:val="22"/>
                <w:szCs w:val="22"/>
              </w:rPr>
            </w:pPr>
            <w:r w:rsidRPr="00A73A63">
              <w:rPr>
                <w:sz w:val="22"/>
                <w:szCs w:val="22"/>
              </w:rPr>
              <w:t>8 558,5</w:t>
            </w:r>
          </w:p>
        </w:tc>
        <w:tc>
          <w:tcPr>
            <w:tcW w:w="1701" w:type="dxa"/>
            <w:tcBorders>
              <w:top w:val="nil"/>
              <w:left w:val="nil"/>
              <w:bottom w:val="single" w:sz="4" w:space="0" w:color="auto"/>
              <w:right w:val="single" w:sz="4" w:space="0" w:color="auto"/>
            </w:tcBorders>
            <w:shd w:val="clear" w:color="auto" w:fill="auto"/>
            <w:noWrap/>
            <w:vAlign w:val="center"/>
            <w:hideMark/>
          </w:tcPr>
          <w:p w14:paraId="20DCCDF0" w14:textId="77777777" w:rsidR="00A73A63" w:rsidRPr="00A73A63" w:rsidRDefault="00A73A63" w:rsidP="00A73A63">
            <w:pPr>
              <w:jc w:val="right"/>
              <w:rPr>
                <w:sz w:val="22"/>
                <w:szCs w:val="22"/>
              </w:rPr>
            </w:pPr>
            <w:r w:rsidRPr="00A73A63">
              <w:rPr>
                <w:sz w:val="22"/>
                <w:szCs w:val="22"/>
              </w:rPr>
              <w:t>9 549,5</w:t>
            </w:r>
          </w:p>
        </w:tc>
      </w:tr>
      <w:tr w:rsidR="00A73A63" w:rsidRPr="00A73A63" w14:paraId="2AA3E014"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BD374E"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AFFA1F2"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«Реализация мероприятий Всероссийского физкультурно-спортивного комплекса «Готов к труду и обороне»»</w:t>
            </w:r>
          </w:p>
        </w:tc>
        <w:tc>
          <w:tcPr>
            <w:tcW w:w="1134" w:type="dxa"/>
            <w:tcBorders>
              <w:top w:val="nil"/>
              <w:left w:val="nil"/>
              <w:bottom w:val="single" w:sz="4" w:space="0" w:color="auto"/>
              <w:right w:val="single" w:sz="4" w:space="0" w:color="auto"/>
            </w:tcBorders>
            <w:shd w:val="clear" w:color="auto" w:fill="auto"/>
            <w:vAlign w:val="center"/>
            <w:hideMark/>
          </w:tcPr>
          <w:p w14:paraId="6BF4AF6E"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24FB0C2B"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4E0E952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07DCB19" w14:textId="77777777" w:rsidR="00A73A63" w:rsidRPr="00A73A63" w:rsidRDefault="00A73A63" w:rsidP="00A73A63">
            <w:pPr>
              <w:jc w:val="center"/>
              <w:rPr>
                <w:sz w:val="22"/>
                <w:szCs w:val="22"/>
              </w:rPr>
            </w:pPr>
            <w:r w:rsidRPr="00A73A63">
              <w:rPr>
                <w:sz w:val="22"/>
                <w:szCs w:val="22"/>
              </w:rPr>
              <w:t>05.0.50.00000</w:t>
            </w:r>
          </w:p>
        </w:tc>
        <w:tc>
          <w:tcPr>
            <w:tcW w:w="708" w:type="dxa"/>
            <w:tcBorders>
              <w:top w:val="nil"/>
              <w:left w:val="nil"/>
              <w:bottom w:val="single" w:sz="4" w:space="0" w:color="auto"/>
              <w:right w:val="single" w:sz="4" w:space="0" w:color="auto"/>
            </w:tcBorders>
            <w:shd w:val="clear" w:color="auto" w:fill="auto"/>
            <w:vAlign w:val="center"/>
            <w:hideMark/>
          </w:tcPr>
          <w:p w14:paraId="14E5393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8D03F6E" w14:textId="77777777" w:rsidR="00A73A63" w:rsidRPr="00A73A63" w:rsidRDefault="00A73A63" w:rsidP="00A73A63">
            <w:pPr>
              <w:jc w:val="right"/>
              <w:rPr>
                <w:sz w:val="22"/>
                <w:szCs w:val="22"/>
              </w:rPr>
            </w:pPr>
            <w:r w:rsidRPr="00A73A63">
              <w:rPr>
                <w:sz w:val="22"/>
                <w:szCs w:val="22"/>
              </w:rPr>
              <w:t>433,3</w:t>
            </w:r>
          </w:p>
        </w:tc>
        <w:tc>
          <w:tcPr>
            <w:tcW w:w="1701" w:type="dxa"/>
            <w:tcBorders>
              <w:top w:val="nil"/>
              <w:left w:val="nil"/>
              <w:bottom w:val="single" w:sz="4" w:space="0" w:color="auto"/>
              <w:right w:val="single" w:sz="4" w:space="0" w:color="auto"/>
            </w:tcBorders>
            <w:shd w:val="clear" w:color="auto" w:fill="auto"/>
            <w:noWrap/>
            <w:vAlign w:val="center"/>
            <w:hideMark/>
          </w:tcPr>
          <w:p w14:paraId="281E3A00" w14:textId="77777777" w:rsidR="00A73A63" w:rsidRPr="00A73A63" w:rsidRDefault="00A73A63" w:rsidP="00A73A63">
            <w:pPr>
              <w:jc w:val="right"/>
              <w:rPr>
                <w:sz w:val="22"/>
                <w:szCs w:val="22"/>
              </w:rPr>
            </w:pPr>
            <w:r w:rsidRPr="00A73A63">
              <w:rPr>
                <w:sz w:val="22"/>
                <w:szCs w:val="22"/>
              </w:rPr>
              <w:t>433,3</w:t>
            </w:r>
          </w:p>
        </w:tc>
      </w:tr>
      <w:tr w:rsidR="00A73A63" w:rsidRPr="00A73A63" w14:paraId="20E6850F" w14:textId="77777777" w:rsidTr="00A6493F">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D81D1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nil"/>
              <w:right w:val="nil"/>
            </w:tcBorders>
            <w:shd w:val="clear" w:color="auto" w:fill="auto"/>
            <w:noWrap/>
            <w:vAlign w:val="center"/>
            <w:hideMark/>
          </w:tcPr>
          <w:p w14:paraId="5CE082D9" w14:textId="77777777" w:rsidR="00A73A63" w:rsidRPr="00A73A63" w:rsidRDefault="00A73A63" w:rsidP="00A73A63">
            <w:pPr>
              <w:jc w:val="both"/>
              <w:rPr>
                <w:sz w:val="22"/>
                <w:szCs w:val="22"/>
              </w:rPr>
            </w:pPr>
            <w:r w:rsidRPr="00A73A63">
              <w:rPr>
                <w:sz w:val="22"/>
                <w:szCs w:val="22"/>
              </w:rPr>
              <w:t>Создание условий, направленных  на развитие физической культуры и массового спорта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089EF7"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61C7454B"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34BA26B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46CE7FD" w14:textId="77777777" w:rsidR="00A73A63" w:rsidRPr="00A73A63" w:rsidRDefault="00A73A63" w:rsidP="00A73A63">
            <w:pPr>
              <w:jc w:val="center"/>
              <w:rPr>
                <w:sz w:val="22"/>
                <w:szCs w:val="22"/>
              </w:rPr>
            </w:pPr>
            <w:r w:rsidRPr="00A73A63">
              <w:rPr>
                <w:sz w:val="22"/>
                <w:szCs w:val="22"/>
              </w:rPr>
              <w:t>05.0.50.96400</w:t>
            </w:r>
          </w:p>
        </w:tc>
        <w:tc>
          <w:tcPr>
            <w:tcW w:w="708" w:type="dxa"/>
            <w:tcBorders>
              <w:top w:val="nil"/>
              <w:left w:val="nil"/>
              <w:bottom w:val="single" w:sz="4" w:space="0" w:color="auto"/>
              <w:right w:val="single" w:sz="4" w:space="0" w:color="auto"/>
            </w:tcBorders>
            <w:shd w:val="clear" w:color="auto" w:fill="auto"/>
            <w:vAlign w:val="center"/>
            <w:hideMark/>
          </w:tcPr>
          <w:p w14:paraId="410CD21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E59062" w14:textId="77777777" w:rsidR="00A73A63" w:rsidRPr="00A73A63" w:rsidRDefault="00A73A63" w:rsidP="00A73A63">
            <w:pPr>
              <w:jc w:val="right"/>
              <w:rPr>
                <w:sz w:val="22"/>
                <w:szCs w:val="22"/>
              </w:rPr>
            </w:pPr>
            <w:r w:rsidRPr="00A73A63">
              <w:rPr>
                <w:sz w:val="22"/>
                <w:szCs w:val="22"/>
              </w:rPr>
              <w:t>433,3</w:t>
            </w:r>
          </w:p>
        </w:tc>
        <w:tc>
          <w:tcPr>
            <w:tcW w:w="1701" w:type="dxa"/>
            <w:tcBorders>
              <w:top w:val="nil"/>
              <w:left w:val="nil"/>
              <w:bottom w:val="single" w:sz="4" w:space="0" w:color="auto"/>
              <w:right w:val="single" w:sz="4" w:space="0" w:color="auto"/>
            </w:tcBorders>
            <w:shd w:val="clear" w:color="auto" w:fill="auto"/>
            <w:noWrap/>
            <w:vAlign w:val="center"/>
            <w:hideMark/>
          </w:tcPr>
          <w:p w14:paraId="38E0BE05" w14:textId="77777777" w:rsidR="00A73A63" w:rsidRPr="00A73A63" w:rsidRDefault="00A73A63" w:rsidP="00A73A63">
            <w:pPr>
              <w:jc w:val="right"/>
              <w:rPr>
                <w:sz w:val="22"/>
                <w:szCs w:val="22"/>
              </w:rPr>
            </w:pPr>
            <w:r w:rsidRPr="00A73A63">
              <w:rPr>
                <w:sz w:val="22"/>
                <w:szCs w:val="22"/>
              </w:rPr>
              <w:t>433,3</w:t>
            </w:r>
          </w:p>
        </w:tc>
      </w:tr>
      <w:tr w:rsidR="00A73A63" w:rsidRPr="00A73A63" w14:paraId="52EB71F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8B4F9D"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697A1898"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0C0E61E7"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1ECE96DD"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767E5BBF"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892A8D1" w14:textId="77777777" w:rsidR="00A73A63" w:rsidRPr="00A73A63" w:rsidRDefault="00A73A63" w:rsidP="00A73A63">
            <w:pPr>
              <w:jc w:val="center"/>
              <w:rPr>
                <w:sz w:val="22"/>
                <w:szCs w:val="22"/>
              </w:rPr>
            </w:pPr>
            <w:r w:rsidRPr="00A73A63">
              <w:rPr>
                <w:sz w:val="22"/>
                <w:szCs w:val="22"/>
              </w:rPr>
              <w:t>05.0.50.96400</w:t>
            </w:r>
          </w:p>
        </w:tc>
        <w:tc>
          <w:tcPr>
            <w:tcW w:w="708" w:type="dxa"/>
            <w:tcBorders>
              <w:top w:val="nil"/>
              <w:left w:val="nil"/>
              <w:bottom w:val="single" w:sz="4" w:space="0" w:color="auto"/>
              <w:right w:val="single" w:sz="4" w:space="0" w:color="auto"/>
            </w:tcBorders>
            <w:shd w:val="clear" w:color="auto" w:fill="auto"/>
            <w:vAlign w:val="center"/>
            <w:hideMark/>
          </w:tcPr>
          <w:p w14:paraId="5D6352A2"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46660298" w14:textId="77777777" w:rsidR="00A73A63" w:rsidRPr="00A73A63" w:rsidRDefault="00A73A63" w:rsidP="00A73A63">
            <w:pPr>
              <w:jc w:val="right"/>
              <w:rPr>
                <w:sz w:val="22"/>
                <w:szCs w:val="22"/>
              </w:rPr>
            </w:pPr>
            <w:r w:rsidRPr="00A73A63">
              <w:rPr>
                <w:sz w:val="22"/>
                <w:szCs w:val="22"/>
              </w:rPr>
              <w:t>433,3</w:t>
            </w:r>
          </w:p>
        </w:tc>
        <w:tc>
          <w:tcPr>
            <w:tcW w:w="1701" w:type="dxa"/>
            <w:tcBorders>
              <w:top w:val="nil"/>
              <w:left w:val="nil"/>
              <w:bottom w:val="single" w:sz="4" w:space="0" w:color="auto"/>
              <w:right w:val="single" w:sz="4" w:space="0" w:color="auto"/>
            </w:tcBorders>
            <w:shd w:val="clear" w:color="auto" w:fill="auto"/>
            <w:noWrap/>
            <w:vAlign w:val="center"/>
            <w:hideMark/>
          </w:tcPr>
          <w:p w14:paraId="527E50B8" w14:textId="77777777" w:rsidR="00A73A63" w:rsidRPr="00A73A63" w:rsidRDefault="00A73A63" w:rsidP="00A73A63">
            <w:pPr>
              <w:jc w:val="right"/>
              <w:rPr>
                <w:sz w:val="22"/>
                <w:szCs w:val="22"/>
              </w:rPr>
            </w:pPr>
            <w:r w:rsidRPr="00A73A63">
              <w:rPr>
                <w:sz w:val="22"/>
                <w:szCs w:val="22"/>
              </w:rPr>
              <w:t>433,3</w:t>
            </w:r>
          </w:p>
        </w:tc>
      </w:tr>
      <w:tr w:rsidR="00A73A63" w:rsidRPr="00A73A63" w14:paraId="21CCD3BD"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8009B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4027EEA"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«Мероприятия, направленные на создание условий для организации перевозки несовершеннолетних»</w:t>
            </w:r>
          </w:p>
        </w:tc>
        <w:tc>
          <w:tcPr>
            <w:tcW w:w="1134" w:type="dxa"/>
            <w:tcBorders>
              <w:top w:val="nil"/>
              <w:left w:val="nil"/>
              <w:bottom w:val="single" w:sz="4" w:space="0" w:color="auto"/>
              <w:right w:val="single" w:sz="4" w:space="0" w:color="auto"/>
            </w:tcBorders>
            <w:shd w:val="clear" w:color="auto" w:fill="auto"/>
            <w:vAlign w:val="center"/>
            <w:hideMark/>
          </w:tcPr>
          <w:p w14:paraId="0ECB9607"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334734CE"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4DC18765"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4740F40" w14:textId="77777777" w:rsidR="00A73A63" w:rsidRPr="00A73A63" w:rsidRDefault="00A73A63" w:rsidP="00A73A63">
            <w:pPr>
              <w:jc w:val="center"/>
              <w:rPr>
                <w:sz w:val="22"/>
                <w:szCs w:val="22"/>
              </w:rPr>
            </w:pPr>
            <w:r w:rsidRPr="00A73A63">
              <w:rPr>
                <w:sz w:val="22"/>
                <w:szCs w:val="22"/>
              </w:rPr>
              <w:t>05.0.84.00000</w:t>
            </w:r>
          </w:p>
        </w:tc>
        <w:tc>
          <w:tcPr>
            <w:tcW w:w="708" w:type="dxa"/>
            <w:tcBorders>
              <w:top w:val="nil"/>
              <w:left w:val="nil"/>
              <w:bottom w:val="single" w:sz="4" w:space="0" w:color="auto"/>
              <w:right w:val="single" w:sz="4" w:space="0" w:color="auto"/>
            </w:tcBorders>
            <w:shd w:val="clear" w:color="auto" w:fill="auto"/>
            <w:vAlign w:val="center"/>
            <w:hideMark/>
          </w:tcPr>
          <w:p w14:paraId="4379D0C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4A7965" w14:textId="77777777" w:rsidR="00A73A63" w:rsidRPr="00A73A63" w:rsidRDefault="00A73A63" w:rsidP="00A73A63">
            <w:pPr>
              <w:jc w:val="right"/>
              <w:rPr>
                <w:sz w:val="22"/>
                <w:szCs w:val="22"/>
              </w:rPr>
            </w:pPr>
            <w:r w:rsidRPr="00A73A63">
              <w:rPr>
                <w:sz w:val="22"/>
                <w:szCs w:val="22"/>
              </w:rPr>
              <w:t>131,0</w:t>
            </w:r>
          </w:p>
        </w:tc>
        <w:tc>
          <w:tcPr>
            <w:tcW w:w="1701" w:type="dxa"/>
            <w:tcBorders>
              <w:top w:val="nil"/>
              <w:left w:val="nil"/>
              <w:bottom w:val="single" w:sz="4" w:space="0" w:color="auto"/>
              <w:right w:val="single" w:sz="4" w:space="0" w:color="auto"/>
            </w:tcBorders>
            <w:shd w:val="clear" w:color="auto" w:fill="auto"/>
            <w:noWrap/>
            <w:vAlign w:val="center"/>
            <w:hideMark/>
          </w:tcPr>
          <w:p w14:paraId="4B1FE624" w14:textId="77777777" w:rsidR="00A73A63" w:rsidRPr="00A73A63" w:rsidRDefault="00A73A63" w:rsidP="00A73A63">
            <w:pPr>
              <w:jc w:val="right"/>
              <w:rPr>
                <w:sz w:val="22"/>
                <w:szCs w:val="22"/>
              </w:rPr>
            </w:pPr>
            <w:r w:rsidRPr="00A73A63">
              <w:rPr>
                <w:sz w:val="22"/>
                <w:szCs w:val="22"/>
              </w:rPr>
              <w:t>131,0</w:t>
            </w:r>
          </w:p>
        </w:tc>
      </w:tr>
      <w:tr w:rsidR="00A73A63" w:rsidRPr="00A73A63" w14:paraId="37EF0BC8"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E3B94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nil"/>
              <w:right w:val="nil"/>
            </w:tcBorders>
            <w:shd w:val="clear" w:color="auto" w:fill="auto"/>
            <w:hideMark/>
          </w:tcPr>
          <w:p w14:paraId="40479470" w14:textId="77777777" w:rsidR="00A73A63" w:rsidRPr="00A73A63" w:rsidRDefault="00A73A63" w:rsidP="00A73A63">
            <w:pPr>
              <w:jc w:val="both"/>
              <w:rPr>
                <w:sz w:val="22"/>
                <w:szCs w:val="22"/>
              </w:rPr>
            </w:pPr>
            <w:r w:rsidRPr="00A73A63">
              <w:rPr>
                <w:sz w:val="22"/>
                <w:szCs w:val="22"/>
              </w:rPr>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1656A5"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1506B623"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3D86070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9C94940" w14:textId="77777777" w:rsidR="00A73A63" w:rsidRPr="00A73A63" w:rsidRDefault="00A73A63" w:rsidP="00A73A63">
            <w:pPr>
              <w:jc w:val="center"/>
              <w:rPr>
                <w:sz w:val="22"/>
                <w:szCs w:val="22"/>
              </w:rPr>
            </w:pPr>
            <w:r w:rsidRPr="00A73A63">
              <w:rPr>
                <w:sz w:val="22"/>
                <w:szCs w:val="22"/>
              </w:rPr>
              <w:t>05.0.84.08500</w:t>
            </w:r>
          </w:p>
        </w:tc>
        <w:tc>
          <w:tcPr>
            <w:tcW w:w="708" w:type="dxa"/>
            <w:tcBorders>
              <w:top w:val="nil"/>
              <w:left w:val="nil"/>
              <w:bottom w:val="single" w:sz="4" w:space="0" w:color="auto"/>
              <w:right w:val="single" w:sz="4" w:space="0" w:color="auto"/>
            </w:tcBorders>
            <w:shd w:val="clear" w:color="auto" w:fill="auto"/>
            <w:vAlign w:val="center"/>
            <w:hideMark/>
          </w:tcPr>
          <w:p w14:paraId="1A0BF9B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769BD2" w14:textId="77777777" w:rsidR="00A73A63" w:rsidRPr="00A73A63" w:rsidRDefault="00A73A63" w:rsidP="00A73A63">
            <w:pPr>
              <w:jc w:val="right"/>
              <w:rPr>
                <w:sz w:val="22"/>
                <w:szCs w:val="22"/>
              </w:rPr>
            </w:pPr>
            <w:r w:rsidRPr="00A73A63">
              <w:rPr>
                <w:sz w:val="22"/>
                <w:szCs w:val="22"/>
              </w:rPr>
              <w:t>131,0</w:t>
            </w:r>
          </w:p>
        </w:tc>
        <w:tc>
          <w:tcPr>
            <w:tcW w:w="1701" w:type="dxa"/>
            <w:tcBorders>
              <w:top w:val="nil"/>
              <w:left w:val="nil"/>
              <w:bottom w:val="single" w:sz="4" w:space="0" w:color="auto"/>
              <w:right w:val="single" w:sz="4" w:space="0" w:color="auto"/>
            </w:tcBorders>
            <w:shd w:val="clear" w:color="auto" w:fill="auto"/>
            <w:noWrap/>
            <w:vAlign w:val="center"/>
            <w:hideMark/>
          </w:tcPr>
          <w:p w14:paraId="59449AAF" w14:textId="77777777" w:rsidR="00A73A63" w:rsidRPr="00A73A63" w:rsidRDefault="00A73A63" w:rsidP="00A73A63">
            <w:pPr>
              <w:jc w:val="right"/>
              <w:rPr>
                <w:sz w:val="22"/>
                <w:szCs w:val="22"/>
              </w:rPr>
            </w:pPr>
            <w:r w:rsidRPr="00A73A63">
              <w:rPr>
                <w:sz w:val="22"/>
                <w:szCs w:val="22"/>
              </w:rPr>
              <w:t>131,0</w:t>
            </w:r>
          </w:p>
        </w:tc>
      </w:tr>
      <w:tr w:rsidR="00A73A63" w:rsidRPr="00A73A63" w14:paraId="086E42C6"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A3DA2F"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70F637CE" w14:textId="77777777" w:rsidR="00A73A63" w:rsidRPr="00A73A63" w:rsidRDefault="00A73A63" w:rsidP="00A73A63">
            <w:pPr>
              <w:jc w:val="both"/>
              <w:rPr>
                <w:sz w:val="22"/>
                <w:szCs w:val="22"/>
              </w:rPr>
            </w:pPr>
            <w:r w:rsidRPr="00A73A63">
              <w:rPr>
                <w:sz w:val="22"/>
                <w:szCs w:val="22"/>
              </w:rPr>
              <w:t xml:space="preserve">Предоставление субсидий бюджетным, </w:t>
            </w:r>
            <w:r w:rsidRPr="00A73A63">
              <w:rPr>
                <w:sz w:val="22"/>
                <w:szCs w:val="22"/>
              </w:rPr>
              <w:lastRenderedPageBreak/>
              <w:t>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30C7C7E8" w14:textId="77777777" w:rsidR="00A73A63" w:rsidRPr="00A73A63" w:rsidRDefault="00A73A63" w:rsidP="00A73A63">
            <w:pPr>
              <w:jc w:val="center"/>
              <w:rPr>
                <w:sz w:val="22"/>
                <w:szCs w:val="22"/>
              </w:rPr>
            </w:pPr>
            <w:r w:rsidRPr="00A73A63">
              <w:rPr>
                <w:sz w:val="22"/>
                <w:szCs w:val="22"/>
              </w:rPr>
              <w:lastRenderedPageBreak/>
              <w:t>908</w:t>
            </w:r>
          </w:p>
        </w:tc>
        <w:tc>
          <w:tcPr>
            <w:tcW w:w="425" w:type="dxa"/>
            <w:tcBorders>
              <w:top w:val="nil"/>
              <w:left w:val="nil"/>
              <w:bottom w:val="single" w:sz="4" w:space="0" w:color="auto"/>
              <w:right w:val="single" w:sz="4" w:space="0" w:color="auto"/>
            </w:tcBorders>
            <w:shd w:val="clear" w:color="auto" w:fill="auto"/>
            <w:vAlign w:val="center"/>
            <w:hideMark/>
          </w:tcPr>
          <w:p w14:paraId="7B4CE2AC"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4FA0E70E"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ACCE69D" w14:textId="77777777" w:rsidR="00A73A63" w:rsidRPr="00A73A63" w:rsidRDefault="00A73A63" w:rsidP="00A73A63">
            <w:pPr>
              <w:jc w:val="center"/>
              <w:rPr>
                <w:sz w:val="22"/>
                <w:szCs w:val="22"/>
              </w:rPr>
            </w:pPr>
            <w:r w:rsidRPr="00A73A63">
              <w:rPr>
                <w:sz w:val="22"/>
                <w:szCs w:val="22"/>
              </w:rPr>
              <w:t>05.0.84.08500</w:t>
            </w:r>
          </w:p>
        </w:tc>
        <w:tc>
          <w:tcPr>
            <w:tcW w:w="708" w:type="dxa"/>
            <w:tcBorders>
              <w:top w:val="nil"/>
              <w:left w:val="nil"/>
              <w:bottom w:val="single" w:sz="4" w:space="0" w:color="auto"/>
              <w:right w:val="single" w:sz="4" w:space="0" w:color="auto"/>
            </w:tcBorders>
            <w:shd w:val="clear" w:color="auto" w:fill="auto"/>
            <w:vAlign w:val="center"/>
            <w:hideMark/>
          </w:tcPr>
          <w:p w14:paraId="51B80FC4"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1D41C06D" w14:textId="77777777" w:rsidR="00A73A63" w:rsidRPr="00A73A63" w:rsidRDefault="00A73A63" w:rsidP="00A73A63">
            <w:pPr>
              <w:jc w:val="right"/>
              <w:rPr>
                <w:sz w:val="22"/>
                <w:szCs w:val="22"/>
              </w:rPr>
            </w:pPr>
            <w:r w:rsidRPr="00A73A63">
              <w:rPr>
                <w:sz w:val="22"/>
                <w:szCs w:val="22"/>
              </w:rPr>
              <w:t>131,0</w:t>
            </w:r>
          </w:p>
        </w:tc>
        <w:tc>
          <w:tcPr>
            <w:tcW w:w="1701" w:type="dxa"/>
            <w:tcBorders>
              <w:top w:val="nil"/>
              <w:left w:val="nil"/>
              <w:bottom w:val="single" w:sz="4" w:space="0" w:color="auto"/>
              <w:right w:val="single" w:sz="4" w:space="0" w:color="auto"/>
            </w:tcBorders>
            <w:shd w:val="clear" w:color="auto" w:fill="auto"/>
            <w:noWrap/>
            <w:vAlign w:val="center"/>
            <w:hideMark/>
          </w:tcPr>
          <w:p w14:paraId="7E7FD07D" w14:textId="77777777" w:rsidR="00A73A63" w:rsidRPr="00A73A63" w:rsidRDefault="00A73A63" w:rsidP="00A73A63">
            <w:pPr>
              <w:jc w:val="right"/>
              <w:rPr>
                <w:sz w:val="22"/>
                <w:szCs w:val="22"/>
              </w:rPr>
            </w:pPr>
            <w:r w:rsidRPr="00A73A63">
              <w:rPr>
                <w:sz w:val="22"/>
                <w:szCs w:val="22"/>
              </w:rPr>
              <w:t>131,0</w:t>
            </w:r>
          </w:p>
        </w:tc>
      </w:tr>
      <w:tr w:rsidR="00A73A63" w:rsidRPr="00A73A63" w14:paraId="360F1AFC"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04670C"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8F1E4EB"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«Мероприятия, направленные на обеспечение комплексной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14:paraId="42E7CFA2"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52153F89"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143341C4"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D6EAB43" w14:textId="77777777" w:rsidR="00A73A63" w:rsidRPr="00A73A63" w:rsidRDefault="00A73A63" w:rsidP="00A73A63">
            <w:pPr>
              <w:jc w:val="center"/>
              <w:rPr>
                <w:sz w:val="22"/>
                <w:szCs w:val="22"/>
              </w:rPr>
            </w:pPr>
            <w:r w:rsidRPr="00A73A63">
              <w:rPr>
                <w:sz w:val="22"/>
                <w:szCs w:val="22"/>
              </w:rPr>
              <w:t>05.0.86.00000</w:t>
            </w:r>
          </w:p>
        </w:tc>
        <w:tc>
          <w:tcPr>
            <w:tcW w:w="708" w:type="dxa"/>
            <w:tcBorders>
              <w:top w:val="nil"/>
              <w:left w:val="nil"/>
              <w:bottom w:val="single" w:sz="4" w:space="0" w:color="auto"/>
              <w:right w:val="single" w:sz="4" w:space="0" w:color="auto"/>
            </w:tcBorders>
            <w:shd w:val="clear" w:color="auto" w:fill="auto"/>
            <w:vAlign w:val="center"/>
            <w:hideMark/>
          </w:tcPr>
          <w:p w14:paraId="69ACDF8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8078AF2" w14:textId="77777777" w:rsidR="00A73A63" w:rsidRPr="00A73A63" w:rsidRDefault="00A73A63" w:rsidP="00A73A63">
            <w:pPr>
              <w:jc w:val="right"/>
              <w:rPr>
                <w:sz w:val="22"/>
                <w:szCs w:val="22"/>
              </w:rPr>
            </w:pPr>
            <w:r w:rsidRPr="00A73A63">
              <w:rPr>
                <w:sz w:val="22"/>
                <w:szCs w:val="22"/>
              </w:rPr>
              <w:t>1 787,0</w:t>
            </w:r>
          </w:p>
        </w:tc>
        <w:tc>
          <w:tcPr>
            <w:tcW w:w="1701" w:type="dxa"/>
            <w:tcBorders>
              <w:top w:val="nil"/>
              <w:left w:val="nil"/>
              <w:bottom w:val="single" w:sz="4" w:space="0" w:color="auto"/>
              <w:right w:val="single" w:sz="4" w:space="0" w:color="auto"/>
            </w:tcBorders>
            <w:shd w:val="clear" w:color="auto" w:fill="auto"/>
            <w:noWrap/>
            <w:vAlign w:val="center"/>
            <w:hideMark/>
          </w:tcPr>
          <w:p w14:paraId="446A1E09" w14:textId="77777777" w:rsidR="00A73A63" w:rsidRPr="00A73A63" w:rsidRDefault="00A73A63" w:rsidP="00A73A63">
            <w:pPr>
              <w:jc w:val="right"/>
              <w:rPr>
                <w:sz w:val="22"/>
                <w:szCs w:val="22"/>
              </w:rPr>
            </w:pPr>
            <w:r w:rsidRPr="00A73A63">
              <w:rPr>
                <w:sz w:val="22"/>
                <w:szCs w:val="22"/>
              </w:rPr>
              <w:t>1 787,0</w:t>
            </w:r>
          </w:p>
        </w:tc>
      </w:tr>
      <w:tr w:rsidR="00A73A63" w:rsidRPr="00A73A63" w14:paraId="2F81F67A" w14:textId="77777777" w:rsidTr="00A6493F">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8AF59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nil"/>
              <w:right w:val="nil"/>
            </w:tcBorders>
            <w:shd w:val="clear" w:color="auto" w:fill="auto"/>
            <w:hideMark/>
          </w:tcPr>
          <w:p w14:paraId="79FD471F" w14:textId="77777777" w:rsidR="00A73A63" w:rsidRPr="00A73A63" w:rsidRDefault="00A73A63" w:rsidP="00A73A63">
            <w:pPr>
              <w:jc w:val="both"/>
              <w:rPr>
                <w:sz w:val="22"/>
                <w:szCs w:val="22"/>
              </w:rPr>
            </w:pPr>
            <w:r w:rsidRPr="00A73A63">
              <w:rPr>
                <w:sz w:val="22"/>
                <w:szCs w:val="22"/>
              </w:rPr>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49E6E5F"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4CFCDA99"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1B5B003E"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D250A24" w14:textId="77777777" w:rsidR="00A73A63" w:rsidRPr="00A73A63" w:rsidRDefault="00A73A63" w:rsidP="00A73A63">
            <w:pPr>
              <w:jc w:val="center"/>
              <w:rPr>
                <w:sz w:val="22"/>
                <w:szCs w:val="22"/>
              </w:rPr>
            </w:pPr>
            <w:r w:rsidRPr="00A73A63">
              <w:rPr>
                <w:sz w:val="22"/>
                <w:szCs w:val="22"/>
              </w:rPr>
              <w:t>05.0.86.08500</w:t>
            </w:r>
          </w:p>
        </w:tc>
        <w:tc>
          <w:tcPr>
            <w:tcW w:w="708" w:type="dxa"/>
            <w:tcBorders>
              <w:top w:val="nil"/>
              <w:left w:val="nil"/>
              <w:bottom w:val="single" w:sz="4" w:space="0" w:color="auto"/>
              <w:right w:val="single" w:sz="4" w:space="0" w:color="auto"/>
            </w:tcBorders>
            <w:shd w:val="clear" w:color="auto" w:fill="auto"/>
            <w:vAlign w:val="center"/>
            <w:hideMark/>
          </w:tcPr>
          <w:p w14:paraId="6102C2B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F4FD29" w14:textId="77777777" w:rsidR="00A73A63" w:rsidRPr="00A73A63" w:rsidRDefault="00A73A63" w:rsidP="00A73A63">
            <w:pPr>
              <w:jc w:val="right"/>
              <w:rPr>
                <w:sz w:val="22"/>
                <w:szCs w:val="22"/>
              </w:rPr>
            </w:pPr>
            <w:r w:rsidRPr="00A73A63">
              <w:rPr>
                <w:sz w:val="22"/>
                <w:szCs w:val="22"/>
              </w:rPr>
              <w:t>1 787,0</w:t>
            </w:r>
          </w:p>
        </w:tc>
        <w:tc>
          <w:tcPr>
            <w:tcW w:w="1701" w:type="dxa"/>
            <w:tcBorders>
              <w:top w:val="nil"/>
              <w:left w:val="nil"/>
              <w:bottom w:val="single" w:sz="4" w:space="0" w:color="auto"/>
              <w:right w:val="single" w:sz="4" w:space="0" w:color="auto"/>
            </w:tcBorders>
            <w:shd w:val="clear" w:color="auto" w:fill="auto"/>
            <w:noWrap/>
            <w:vAlign w:val="center"/>
            <w:hideMark/>
          </w:tcPr>
          <w:p w14:paraId="6EA0F272" w14:textId="77777777" w:rsidR="00A73A63" w:rsidRPr="00A73A63" w:rsidRDefault="00A73A63" w:rsidP="00A73A63">
            <w:pPr>
              <w:jc w:val="right"/>
              <w:rPr>
                <w:sz w:val="22"/>
                <w:szCs w:val="22"/>
              </w:rPr>
            </w:pPr>
            <w:r w:rsidRPr="00A73A63">
              <w:rPr>
                <w:sz w:val="22"/>
                <w:szCs w:val="22"/>
              </w:rPr>
              <w:t>1 787,0</w:t>
            </w:r>
          </w:p>
        </w:tc>
      </w:tr>
      <w:tr w:rsidR="00A73A63" w:rsidRPr="00A73A63" w14:paraId="6BCB7E5D"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D971ED"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5BF44F23" w14:textId="77777777" w:rsidR="00A73A63" w:rsidRPr="00A73A63" w:rsidRDefault="00A73A63" w:rsidP="00A73A63">
            <w:pPr>
              <w:jc w:val="both"/>
              <w:rPr>
                <w:sz w:val="22"/>
                <w:szCs w:val="22"/>
              </w:rPr>
            </w:pPr>
            <w:r w:rsidRPr="00A73A63">
              <w:rPr>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14:paraId="468CDAD7"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24B43DE1"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31B69710"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44CE0EBD" w14:textId="77777777" w:rsidR="00A73A63" w:rsidRPr="00A73A63" w:rsidRDefault="00A73A63" w:rsidP="00A73A63">
            <w:pPr>
              <w:jc w:val="center"/>
              <w:rPr>
                <w:sz w:val="22"/>
                <w:szCs w:val="22"/>
              </w:rPr>
            </w:pPr>
            <w:r w:rsidRPr="00A73A63">
              <w:rPr>
                <w:sz w:val="22"/>
                <w:szCs w:val="22"/>
              </w:rPr>
              <w:t>05.0.86.08500</w:t>
            </w:r>
          </w:p>
        </w:tc>
        <w:tc>
          <w:tcPr>
            <w:tcW w:w="708" w:type="dxa"/>
            <w:tcBorders>
              <w:top w:val="nil"/>
              <w:left w:val="nil"/>
              <w:bottom w:val="single" w:sz="4" w:space="0" w:color="auto"/>
              <w:right w:val="single" w:sz="4" w:space="0" w:color="auto"/>
            </w:tcBorders>
            <w:shd w:val="clear" w:color="auto" w:fill="auto"/>
            <w:vAlign w:val="center"/>
            <w:hideMark/>
          </w:tcPr>
          <w:p w14:paraId="30183EE7" w14:textId="77777777" w:rsidR="00A73A63" w:rsidRPr="00A73A63" w:rsidRDefault="00A73A63" w:rsidP="00A73A63">
            <w:pPr>
              <w:jc w:val="center"/>
              <w:rPr>
                <w:sz w:val="22"/>
                <w:szCs w:val="22"/>
              </w:rPr>
            </w:pPr>
            <w:r w:rsidRPr="00A73A63">
              <w:rPr>
                <w:sz w:val="22"/>
                <w:szCs w:val="22"/>
              </w:rPr>
              <w:t>600</w:t>
            </w:r>
          </w:p>
        </w:tc>
        <w:tc>
          <w:tcPr>
            <w:tcW w:w="1418" w:type="dxa"/>
            <w:tcBorders>
              <w:top w:val="nil"/>
              <w:left w:val="nil"/>
              <w:bottom w:val="single" w:sz="4" w:space="0" w:color="auto"/>
              <w:right w:val="single" w:sz="4" w:space="0" w:color="auto"/>
            </w:tcBorders>
            <w:shd w:val="clear" w:color="auto" w:fill="auto"/>
            <w:noWrap/>
            <w:vAlign w:val="center"/>
            <w:hideMark/>
          </w:tcPr>
          <w:p w14:paraId="2D320062" w14:textId="77777777" w:rsidR="00A73A63" w:rsidRPr="00A73A63" w:rsidRDefault="00A73A63" w:rsidP="00A73A63">
            <w:pPr>
              <w:jc w:val="right"/>
              <w:rPr>
                <w:sz w:val="22"/>
                <w:szCs w:val="22"/>
              </w:rPr>
            </w:pPr>
            <w:r w:rsidRPr="00A73A63">
              <w:rPr>
                <w:sz w:val="22"/>
                <w:szCs w:val="22"/>
              </w:rPr>
              <w:t>1 787,0</w:t>
            </w:r>
          </w:p>
        </w:tc>
        <w:tc>
          <w:tcPr>
            <w:tcW w:w="1701" w:type="dxa"/>
            <w:tcBorders>
              <w:top w:val="nil"/>
              <w:left w:val="nil"/>
              <w:bottom w:val="single" w:sz="4" w:space="0" w:color="auto"/>
              <w:right w:val="single" w:sz="4" w:space="0" w:color="auto"/>
            </w:tcBorders>
            <w:shd w:val="clear" w:color="auto" w:fill="auto"/>
            <w:noWrap/>
            <w:vAlign w:val="center"/>
            <w:hideMark/>
          </w:tcPr>
          <w:p w14:paraId="7245689F" w14:textId="77777777" w:rsidR="00A73A63" w:rsidRPr="00A73A63" w:rsidRDefault="00A73A63" w:rsidP="00A73A63">
            <w:pPr>
              <w:jc w:val="right"/>
              <w:rPr>
                <w:sz w:val="22"/>
                <w:szCs w:val="22"/>
              </w:rPr>
            </w:pPr>
            <w:r w:rsidRPr="00A73A63">
              <w:rPr>
                <w:sz w:val="22"/>
                <w:szCs w:val="22"/>
              </w:rPr>
              <w:t>1 787,0</w:t>
            </w:r>
          </w:p>
        </w:tc>
      </w:tr>
      <w:tr w:rsidR="00A73A63" w:rsidRPr="00A73A63" w14:paraId="6B0BF570"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BBB77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47AFA12" w14:textId="77777777" w:rsidR="00A73A63" w:rsidRPr="00A73A63" w:rsidRDefault="00A73A63" w:rsidP="00A73A63">
            <w:pPr>
              <w:jc w:val="both"/>
              <w:rPr>
                <w:sz w:val="22"/>
                <w:szCs w:val="22"/>
              </w:rPr>
            </w:pPr>
            <w:r w:rsidRPr="00A73A63">
              <w:rPr>
                <w:sz w:val="22"/>
                <w:szCs w:val="22"/>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14:paraId="0CD85F48"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63CBFF5B" w14:textId="77777777" w:rsidR="00A73A63" w:rsidRPr="00A73A63" w:rsidRDefault="00A73A63" w:rsidP="00A73A63">
            <w:pPr>
              <w:jc w:val="center"/>
              <w:rPr>
                <w:b/>
                <w:bCs/>
                <w:sz w:val="22"/>
                <w:szCs w:val="22"/>
              </w:rPr>
            </w:pPr>
            <w:r w:rsidRPr="00A73A63">
              <w:rPr>
                <w:b/>
                <w:bCs/>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24103AB9" w14:textId="77777777" w:rsidR="00A73A63" w:rsidRPr="00A73A63" w:rsidRDefault="00A73A63" w:rsidP="00A73A63">
            <w:pPr>
              <w:jc w:val="center"/>
              <w:rPr>
                <w:b/>
                <w:bCs/>
                <w:sz w:val="22"/>
                <w:szCs w:val="22"/>
              </w:rPr>
            </w:pPr>
            <w:r w:rsidRPr="00A73A63">
              <w:rPr>
                <w:b/>
                <w:bCs/>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1DA99DEE"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F1C7B5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B3B3AF" w14:textId="77777777" w:rsidR="00A73A63" w:rsidRPr="00A73A63" w:rsidRDefault="00A73A63" w:rsidP="00A73A63">
            <w:pPr>
              <w:jc w:val="right"/>
              <w:rPr>
                <w:sz w:val="22"/>
                <w:szCs w:val="22"/>
              </w:rPr>
            </w:pPr>
            <w:r w:rsidRPr="00A73A63">
              <w:rPr>
                <w:sz w:val="22"/>
                <w:szCs w:val="22"/>
              </w:rPr>
              <w:t>4 572,5</w:t>
            </w:r>
          </w:p>
        </w:tc>
        <w:tc>
          <w:tcPr>
            <w:tcW w:w="1701" w:type="dxa"/>
            <w:tcBorders>
              <w:top w:val="nil"/>
              <w:left w:val="nil"/>
              <w:bottom w:val="single" w:sz="4" w:space="0" w:color="auto"/>
              <w:right w:val="single" w:sz="4" w:space="0" w:color="auto"/>
            </w:tcBorders>
            <w:shd w:val="clear" w:color="auto" w:fill="auto"/>
            <w:noWrap/>
            <w:vAlign w:val="center"/>
            <w:hideMark/>
          </w:tcPr>
          <w:p w14:paraId="53011192" w14:textId="77777777" w:rsidR="00A73A63" w:rsidRPr="00A73A63" w:rsidRDefault="00A73A63" w:rsidP="00A73A63">
            <w:pPr>
              <w:jc w:val="right"/>
              <w:rPr>
                <w:sz w:val="22"/>
                <w:szCs w:val="22"/>
              </w:rPr>
            </w:pPr>
            <w:r w:rsidRPr="00A73A63">
              <w:rPr>
                <w:sz w:val="22"/>
                <w:szCs w:val="22"/>
              </w:rPr>
              <w:t>4 572,5</w:t>
            </w:r>
          </w:p>
        </w:tc>
      </w:tr>
      <w:tr w:rsidR="00A73A63" w:rsidRPr="00A73A63" w14:paraId="65E2CD07"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D3BD0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A0697D3" w14:textId="77777777" w:rsidR="00A73A63" w:rsidRPr="00A73A63" w:rsidRDefault="00A73A63" w:rsidP="00A73A63">
            <w:pPr>
              <w:jc w:val="both"/>
              <w:rPr>
                <w:sz w:val="22"/>
                <w:szCs w:val="22"/>
              </w:rPr>
            </w:pPr>
            <w:r w:rsidRPr="00A73A63">
              <w:rPr>
                <w:b/>
                <w:bCs/>
                <w:sz w:val="22"/>
                <w:szCs w:val="22"/>
              </w:rPr>
              <w:t>Муниципальная программа</w:t>
            </w:r>
            <w:r w:rsidRPr="00A73A63">
              <w:rPr>
                <w:sz w:val="22"/>
                <w:szCs w:val="22"/>
              </w:rPr>
              <w:t xml:space="preserve"> «Развитие физической культуры и системы спортивной подготовки в </w:t>
            </w:r>
            <w:proofErr w:type="spellStart"/>
            <w:r w:rsidRPr="00A73A63">
              <w:rPr>
                <w:sz w:val="22"/>
                <w:szCs w:val="22"/>
              </w:rPr>
              <w:t>Шелеховском</w:t>
            </w:r>
            <w:proofErr w:type="spellEnd"/>
            <w:r w:rsidRPr="00A73A63">
              <w:rPr>
                <w:sz w:val="22"/>
                <w:szCs w:val="22"/>
              </w:rPr>
              <w:t xml:space="preserve"> районе» </w:t>
            </w:r>
          </w:p>
        </w:tc>
        <w:tc>
          <w:tcPr>
            <w:tcW w:w="1134" w:type="dxa"/>
            <w:tcBorders>
              <w:top w:val="nil"/>
              <w:left w:val="nil"/>
              <w:bottom w:val="single" w:sz="4" w:space="0" w:color="auto"/>
              <w:right w:val="single" w:sz="4" w:space="0" w:color="auto"/>
            </w:tcBorders>
            <w:shd w:val="clear" w:color="auto" w:fill="auto"/>
            <w:vAlign w:val="center"/>
            <w:hideMark/>
          </w:tcPr>
          <w:p w14:paraId="39FB1F91"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71F6D411"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25327A93"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1C95308C" w14:textId="77777777" w:rsidR="00A73A63" w:rsidRPr="00A73A63" w:rsidRDefault="00A73A63" w:rsidP="00A73A63">
            <w:pPr>
              <w:jc w:val="center"/>
              <w:rPr>
                <w:sz w:val="22"/>
                <w:szCs w:val="22"/>
              </w:rPr>
            </w:pPr>
            <w:r w:rsidRPr="00A73A63">
              <w:rPr>
                <w:sz w:val="22"/>
                <w:szCs w:val="22"/>
              </w:rPr>
              <w:t>05.0.00.00000</w:t>
            </w:r>
          </w:p>
        </w:tc>
        <w:tc>
          <w:tcPr>
            <w:tcW w:w="708" w:type="dxa"/>
            <w:tcBorders>
              <w:top w:val="nil"/>
              <w:left w:val="nil"/>
              <w:bottom w:val="single" w:sz="4" w:space="0" w:color="auto"/>
              <w:right w:val="single" w:sz="4" w:space="0" w:color="auto"/>
            </w:tcBorders>
            <w:shd w:val="clear" w:color="auto" w:fill="auto"/>
            <w:vAlign w:val="center"/>
            <w:hideMark/>
          </w:tcPr>
          <w:p w14:paraId="227427D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D29AA7D" w14:textId="77777777" w:rsidR="00A73A63" w:rsidRPr="00A73A63" w:rsidRDefault="00A73A63" w:rsidP="00A73A63">
            <w:pPr>
              <w:jc w:val="right"/>
              <w:rPr>
                <w:sz w:val="22"/>
                <w:szCs w:val="22"/>
              </w:rPr>
            </w:pPr>
            <w:r w:rsidRPr="00A73A63">
              <w:rPr>
                <w:sz w:val="22"/>
                <w:szCs w:val="22"/>
              </w:rPr>
              <w:t>4 572,5</w:t>
            </w:r>
          </w:p>
        </w:tc>
        <w:tc>
          <w:tcPr>
            <w:tcW w:w="1701" w:type="dxa"/>
            <w:tcBorders>
              <w:top w:val="nil"/>
              <w:left w:val="nil"/>
              <w:bottom w:val="single" w:sz="4" w:space="0" w:color="auto"/>
              <w:right w:val="single" w:sz="4" w:space="0" w:color="auto"/>
            </w:tcBorders>
            <w:shd w:val="clear" w:color="auto" w:fill="auto"/>
            <w:noWrap/>
            <w:vAlign w:val="center"/>
            <w:hideMark/>
          </w:tcPr>
          <w:p w14:paraId="227E6483" w14:textId="77777777" w:rsidR="00A73A63" w:rsidRPr="00A73A63" w:rsidRDefault="00A73A63" w:rsidP="00A73A63">
            <w:pPr>
              <w:jc w:val="right"/>
              <w:rPr>
                <w:sz w:val="22"/>
                <w:szCs w:val="22"/>
              </w:rPr>
            </w:pPr>
            <w:r w:rsidRPr="00A73A63">
              <w:rPr>
                <w:sz w:val="22"/>
                <w:szCs w:val="22"/>
              </w:rPr>
              <w:t>4 572,5</w:t>
            </w:r>
          </w:p>
        </w:tc>
      </w:tr>
      <w:tr w:rsidR="00A73A63" w:rsidRPr="00A73A63" w14:paraId="5674A8C2" w14:textId="77777777" w:rsidTr="00A6493F">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E084C5"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85263BD"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Отдела по молодежной политики и спорту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BC93243"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3099FDB2"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1EA668D6"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7110A50B" w14:textId="77777777" w:rsidR="00A73A63" w:rsidRPr="00A73A63" w:rsidRDefault="00A73A63" w:rsidP="00A73A63">
            <w:pPr>
              <w:jc w:val="center"/>
              <w:rPr>
                <w:sz w:val="22"/>
                <w:szCs w:val="22"/>
              </w:rPr>
            </w:pPr>
            <w:r w:rsidRPr="00A73A63">
              <w:rPr>
                <w:sz w:val="22"/>
                <w:szCs w:val="22"/>
              </w:rPr>
              <w:t>05.0.21.00000</w:t>
            </w:r>
          </w:p>
        </w:tc>
        <w:tc>
          <w:tcPr>
            <w:tcW w:w="708" w:type="dxa"/>
            <w:tcBorders>
              <w:top w:val="nil"/>
              <w:left w:val="nil"/>
              <w:bottom w:val="single" w:sz="4" w:space="0" w:color="auto"/>
              <w:right w:val="single" w:sz="4" w:space="0" w:color="auto"/>
            </w:tcBorders>
            <w:shd w:val="clear" w:color="auto" w:fill="auto"/>
            <w:vAlign w:val="center"/>
            <w:hideMark/>
          </w:tcPr>
          <w:p w14:paraId="269885E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554F13" w14:textId="77777777" w:rsidR="00A73A63" w:rsidRPr="00A73A63" w:rsidRDefault="00A73A63" w:rsidP="00A73A63">
            <w:pPr>
              <w:jc w:val="right"/>
              <w:rPr>
                <w:sz w:val="22"/>
                <w:szCs w:val="22"/>
              </w:rPr>
            </w:pPr>
            <w:r w:rsidRPr="00A73A63">
              <w:rPr>
                <w:sz w:val="22"/>
                <w:szCs w:val="22"/>
              </w:rPr>
              <w:t>3 936,1</w:t>
            </w:r>
          </w:p>
        </w:tc>
        <w:tc>
          <w:tcPr>
            <w:tcW w:w="1701" w:type="dxa"/>
            <w:tcBorders>
              <w:top w:val="nil"/>
              <w:left w:val="nil"/>
              <w:bottom w:val="single" w:sz="4" w:space="0" w:color="auto"/>
              <w:right w:val="single" w:sz="4" w:space="0" w:color="auto"/>
            </w:tcBorders>
            <w:shd w:val="clear" w:color="auto" w:fill="auto"/>
            <w:noWrap/>
            <w:vAlign w:val="center"/>
            <w:hideMark/>
          </w:tcPr>
          <w:p w14:paraId="17C75E2D" w14:textId="77777777" w:rsidR="00A73A63" w:rsidRPr="00A73A63" w:rsidRDefault="00A73A63" w:rsidP="00A73A63">
            <w:pPr>
              <w:jc w:val="right"/>
              <w:rPr>
                <w:sz w:val="22"/>
                <w:szCs w:val="22"/>
              </w:rPr>
            </w:pPr>
            <w:r w:rsidRPr="00A73A63">
              <w:rPr>
                <w:sz w:val="22"/>
                <w:szCs w:val="22"/>
              </w:rPr>
              <w:t>3 936,1</w:t>
            </w:r>
          </w:p>
        </w:tc>
      </w:tr>
      <w:tr w:rsidR="00A73A63" w:rsidRPr="00A73A63" w14:paraId="142F6CC5"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7AEE1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B0D03D6"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0D58D88D"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2478485B"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357C8833"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0581EEC3" w14:textId="77777777" w:rsidR="00A73A63" w:rsidRPr="00A73A63" w:rsidRDefault="00A73A63" w:rsidP="00A73A63">
            <w:pPr>
              <w:jc w:val="center"/>
              <w:rPr>
                <w:sz w:val="22"/>
                <w:szCs w:val="22"/>
              </w:rPr>
            </w:pPr>
            <w:r w:rsidRPr="00A73A63">
              <w:rPr>
                <w:sz w:val="22"/>
                <w:szCs w:val="22"/>
              </w:rPr>
              <w:t>05.0.21.92100</w:t>
            </w:r>
          </w:p>
        </w:tc>
        <w:tc>
          <w:tcPr>
            <w:tcW w:w="708" w:type="dxa"/>
            <w:tcBorders>
              <w:top w:val="nil"/>
              <w:left w:val="nil"/>
              <w:bottom w:val="single" w:sz="4" w:space="0" w:color="auto"/>
              <w:right w:val="single" w:sz="4" w:space="0" w:color="auto"/>
            </w:tcBorders>
            <w:shd w:val="clear" w:color="auto" w:fill="auto"/>
            <w:vAlign w:val="center"/>
            <w:hideMark/>
          </w:tcPr>
          <w:p w14:paraId="64B1675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D62670" w14:textId="77777777" w:rsidR="00A73A63" w:rsidRPr="00A73A63" w:rsidRDefault="00A73A63" w:rsidP="00A73A63">
            <w:pPr>
              <w:jc w:val="right"/>
              <w:rPr>
                <w:sz w:val="22"/>
                <w:szCs w:val="22"/>
              </w:rPr>
            </w:pPr>
            <w:r w:rsidRPr="00A73A63">
              <w:rPr>
                <w:sz w:val="22"/>
                <w:szCs w:val="22"/>
              </w:rPr>
              <w:t>3 936,1</w:t>
            </w:r>
          </w:p>
        </w:tc>
        <w:tc>
          <w:tcPr>
            <w:tcW w:w="1701" w:type="dxa"/>
            <w:tcBorders>
              <w:top w:val="nil"/>
              <w:left w:val="nil"/>
              <w:bottom w:val="single" w:sz="4" w:space="0" w:color="auto"/>
              <w:right w:val="single" w:sz="4" w:space="0" w:color="auto"/>
            </w:tcBorders>
            <w:shd w:val="clear" w:color="auto" w:fill="auto"/>
            <w:noWrap/>
            <w:vAlign w:val="center"/>
            <w:hideMark/>
          </w:tcPr>
          <w:p w14:paraId="268D4226" w14:textId="77777777" w:rsidR="00A73A63" w:rsidRPr="00A73A63" w:rsidRDefault="00A73A63" w:rsidP="00A73A63">
            <w:pPr>
              <w:jc w:val="right"/>
              <w:rPr>
                <w:sz w:val="22"/>
                <w:szCs w:val="22"/>
              </w:rPr>
            </w:pPr>
            <w:r w:rsidRPr="00A73A63">
              <w:rPr>
                <w:sz w:val="22"/>
                <w:szCs w:val="22"/>
              </w:rPr>
              <w:t>3 936,1</w:t>
            </w:r>
          </w:p>
        </w:tc>
      </w:tr>
      <w:tr w:rsidR="00A73A63" w:rsidRPr="00A73A63" w14:paraId="016CF967" w14:textId="77777777" w:rsidTr="00A6493F">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C878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098F8BA"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778ABC94"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20715EC5"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384D7FB6"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10294249" w14:textId="77777777" w:rsidR="00A73A63" w:rsidRPr="00A73A63" w:rsidRDefault="00A73A63" w:rsidP="00A73A63">
            <w:pPr>
              <w:jc w:val="center"/>
              <w:rPr>
                <w:sz w:val="22"/>
                <w:szCs w:val="22"/>
              </w:rPr>
            </w:pPr>
            <w:r w:rsidRPr="00A73A63">
              <w:rPr>
                <w:sz w:val="22"/>
                <w:szCs w:val="22"/>
              </w:rPr>
              <w:t>05.0.21.92100</w:t>
            </w:r>
          </w:p>
        </w:tc>
        <w:tc>
          <w:tcPr>
            <w:tcW w:w="708" w:type="dxa"/>
            <w:tcBorders>
              <w:top w:val="nil"/>
              <w:left w:val="nil"/>
              <w:bottom w:val="single" w:sz="4" w:space="0" w:color="auto"/>
              <w:right w:val="single" w:sz="4" w:space="0" w:color="auto"/>
            </w:tcBorders>
            <w:shd w:val="clear" w:color="auto" w:fill="auto"/>
            <w:vAlign w:val="center"/>
            <w:hideMark/>
          </w:tcPr>
          <w:p w14:paraId="19E0A3D8"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59FA4738" w14:textId="77777777" w:rsidR="00A73A63" w:rsidRPr="00A73A63" w:rsidRDefault="00A73A63" w:rsidP="00A73A63">
            <w:pPr>
              <w:jc w:val="right"/>
              <w:rPr>
                <w:sz w:val="22"/>
                <w:szCs w:val="22"/>
              </w:rPr>
            </w:pPr>
            <w:r w:rsidRPr="00A73A63">
              <w:rPr>
                <w:sz w:val="22"/>
                <w:szCs w:val="22"/>
              </w:rPr>
              <w:t>3 827,7</w:t>
            </w:r>
          </w:p>
        </w:tc>
        <w:tc>
          <w:tcPr>
            <w:tcW w:w="1701" w:type="dxa"/>
            <w:tcBorders>
              <w:top w:val="nil"/>
              <w:left w:val="nil"/>
              <w:bottom w:val="single" w:sz="4" w:space="0" w:color="auto"/>
              <w:right w:val="single" w:sz="4" w:space="0" w:color="auto"/>
            </w:tcBorders>
            <w:shd w:val="clear" w:color="auto" w:fill="auto"/>
            <w:noWrap/>
            <w:vAlign w:val="center"/>
            <w:hideMark/>
          </w:tcPr>
          <w:p w14:paraId="718B208F" w14:textId="77777777" w:rsidR="00A73A63" w:rsidRPr="00A73A63" w:rsidRDefault="00A73A63" w:rsidP="00A73A63">
            <w:pPr>
              <w:jc w:val="right"/>
              <w:rPr>
                <w:sz w:val="22"/>
                <w:szCs w:val="22"/>
              </w:rPr>
            </w:pPr>
            <w:r w:rsidRPr="00A73A63">
              <w:rPr>
                <w:sz w:val="22"/>
                <w:szCs w:val="22"/>
              </w:rPr>
              <w:t>3 827,7</w:t>
            </w:r>
          </w:p>
        </w:tc>
      </w:tr>
      <w:tr w:rsidR="00A73A63" w:rsidRPr="00A73A63" w14:paraId="6EA541A0"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A883D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7D5A085"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97C1171"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07B5F119"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69EF05C6"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11BD77E4" w14:textId="77777777" w:rsidR="00A73A63" w:rsidRPr="00A73A63" w:rsidRDefault="00A73A63" w:rsidP="00A73A63">
            <w:pPr>
              <w:jc w:val="center"/>
              <w:rPr>
                <w:sz w:val="22"/>
                <w:szCs w:val="22"/>
              </w:rPr>
            </w:pPr>
            <w:r w:rsidRPr="00A73A63">
              <w:rPr>
                <w:sz w:val="22"/>
                <w:szCs w:val="22"/>
              </w:rPr>
              <w:t>05.0.21.92100</w:t>
            </w:r>
          </w:p>
        </w:tc>
        <w:tc>
          <w:tcPr>
            <w:tcW w:w="708" w:type="dxa"/>
            <w:tcBorders>
              <w:top w:val="nil"/>
              <w:left w:val="nil"/>
              <w:bottom w:val="single" w:sz="4" w:space="0" w:color="auto"/>
              <w:right w:val="single" w:sz="4" w:space="0" w:color="auto"/>
            </w:tcBorders>
            <w:shd w:val="clear" w:color="auto" w:fill="auto"/>
            <w:vAlign w:val="center"/>
            <w:hideMark/>
          </w:tcPr>
          <w:p w14:paraId="2CAD1C1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81AF23A" w14:textId="77777777" w:rsidR="00A73A63" w:rsidRPr="00A73A63" w:rsidRDefault="00A73A63" w:rsidP="00A73A63">
            <w:pPr>
              <w:jc w:val="right"/>
              <w:rPr>
                <w:sz w:val="22"/>
                <w:szCs w:val="22"/>
              </w:rPr>
            </w:pPr>
            <w:r w:rsidRPr="00A73A63">
              <w:rPr>
                <w:sz w:val="22"/>
                <w:szCs w:val="22"/>
              </w:rPr>
              <w:t>108,4</w:t>
            </w:r>
          </w:p>
        </w:tc>
        <w:tc>
          <w:tcPr>
            <w:tcW w:w="1701" w:type="dxa"/>
            <w:tcBorders>
              <w:top w:val="nil"/>
              <w:left w:val="nil"/>
              <w:bottom w:val="single" w:sz="4" w:space="0" w:color="auto"/>
              <w:right w:val="single" w:sz="4" w:space="0" w:color="auto"/>
            </w:tcBorders>
            <w:shd w:val="clear" w:color="auto" w:fill="auto"/>
            <w:noWrap/>
            <w:vAlign w:val="center"/>
            <w:hideMark/>
          </w:tcPr>
          <w:p w14:paraId="0CCB4F13" w14:textId="77777777" w:rsidR="00A73A63" w:rsidRPr="00A73A63" w:rsidRDefault="00A73A63" w:rsidP="00A73A63">
            <w:pPr>
              <w:jc w:val="right"/>
              <w:rPr>
                <w:sz w:val="22"/>
                <w:szCs w:val="22"/>
              </w:rPr>
            </w:pPr>
            <w:r w:rsidRPr="00A73A63">
              <w:rPr>
                <w:sz w:val="22"/>
                <w:szCs w:val="22"/>
              </w:rPr>
              <w:t>108,4</w:t>
            </w:r>
          </w:p>
        </w:tc>
      </w:tr>
      <w:tr w:rsidR="00A73A63" w:rsidRPr="00A73A63" w14:paraId="2A32AAA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D37A0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FFD55C1"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«Проведение официальных </w:t>
            </w:r>
            <w:r w:rsidRPr="00A73A63">
              <w:rPr>
                <w:sz w:val="22"/>
                <w:szCs w:val="22"/>
              </w:rPr>
              <w:lastRenderedPageBreak/>
              <w:t>физкультурных и спортивных мероприятий и спартакиад»</w:t>
            </w:r>
          </w:p>
        </w:tc>
        <w:tc>
          <w:tcPr>
            <w:tcW w:w="1134" w:type="dxa"/>
            <w:tcBorders>
              <w:top w:val="nil"/>
              <w:left w:val="nil"/>
              <w:bottom w:val="single" w:sz="4" w:space="0" w:color="auto"/>
              <w:right w:val="single" w:sz="4" w:space="0" w:color="auto"/>
            </w:tcBorders>
            <w:shd w:val="clear" w:color="auto" w:fill="auto"/>
            <w:vAlign w:val="center"/>
            <w:hideMark/>
          </w:tcPr>
          <w:p w14:paraId="44CFA694" w14:textId="77777777" w:rsidR="00A73A63" w:rsidRPr="00A73A63" w:rsidRDefault="00A73A63" w:rsidP="00A73A63">
            <w:pPr>
              <w:jc w:val="center"/>
              <w:rPr>
                <w:sz w:val="22"/>
                <w:szCs w:val="22"/>
              </w:rPr>
            </w:pPr>
            <w:r w:rsidRPr="00A73A63">
              <w:rPr>
                <w:sz w:val="22"/>
                <w:szCs w:val="22"/>
              </w:rPr>
              <w:lastRenderedPageBreak/>
              <w:t>908</w:t>
            </w:r>
          </w:p>
        </w:tc>
        <w:tc>
          <w:tcPr>
            <w:tcW w:w="425" w:type="dxa"/>
            <w:tcBorders>
              <w:top w:val="nil"/>
              <w:left w:val="nil"/>
              <w:bottom w:val="single" w:sz="4" w:space="0" w:color="auto"/>
              <w:right w:val="single" w:sz="4" w:space="0" w:color="auto"/>
            </w:tcBorders>
            <w:shd w:val="clear" w:color="auto" w:fill="auto"/>
            <w:vAlign w:val="center"/>
            <w:hideMark/>
          </w:tcPr>
          <w:p w14:paraId="6D3650F5"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57CCB4FF"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63488D5A" w14:textId="77777777" w:rsidR="00A73A63" w:rsidRPr="00A73A63" w:rsidRDefault="00A73A63" w:rsidP="00A73A63">
            <w:pPr>
              <w:jc w:val="center"/>
              <w:rPr>
                <w:sz w:val="22"/>
                <w:szCs w:val="22"/>
              </w:rPr>
            </w:pPr>
            <w:r w:rsidRPr="00A73A63">
              <w:rPr>
                <w:sz w:val="22"/>
                <w:szCs w:val="22"/>
              </w:rPr>
              <w:t>05.0.64.00000</w:t>
            </w:r>
          </w:p>
        </w:tc>
        <w:tc>
          <w:tcPr>
            <w:tcW w:w="708" w:type="dxa"/>
            <w:tcBorders>
              <w:top w:val="nil"/>
              <w:left w:val="nil"/>
              <w:bottom w:val="single" w:sz="4" w:space="0" w:color="auto"/>
              <w:right w:val="single" w:sz="4" w:space="0" w:color="auto"/>
            </w:tcBorders>
            <w:shd w:val="clear" w:color="auto" w:fill="auto"/>
            <w:vAlign w:val="center"/>
            <w:hideMark/>
          </w:tcPr>
          <w:p w14:paraId="7163930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0D665E" w14:textId="77777777" w:rsidR="00A73A63" w:rsidRPr="00A73A63" w:rsidRDefault="00A73A63" w:rsidP="00A73A63">
            <w:pPr>
              <w:jc w:val="right"/>
              <w:rPr>
                <w:sz w:val="22"/>
                <w:szCs w:val="22"/>
              </w:rPr>
            </w:pPr>
            <w:r w:rsidRPr="00A73A63">
              <w:rPr>
                <w:sz w:val="22"/>
                <w:szCs w:val="22"/>
              </w:rPr>
              <w:t>636,4</w:t>
            </w:r>
          </w:p>
        </w:tc>
        <w:tc>
          <w:tcPr>
            <w:tcW w:w="1701" w:type="dxa"/>
            <w:tcBorders>
              <w:top w:val="nil"/>
              <w:left w:val="nil"/>
              <w:bottom w:val="single" w:sz="4" w:space="0" w:color="auto"/>
              <w:right w:val="single" w:sz="4" w:space="0" w:color="auto"/>
            </w:tcBorders>
            <w:shd w:val="clear" w:color="auto" w:fill="auto"/>
            <w:noWrap/>
            <w:vAlign w:val="center"/>
            <w:hideMark/>
          </w:tcPr>
          <w:p w14:paraId="611CD560" w14:textId="77777777" w:rsidR="00A73A63" w:rsidRPr="00A73A63" w:rsidRDefault="00A73A63" w:rsidP="00A73A63">
            <w:pPr>
              <w:jc w:val="right"/>
              <w:rPr>
                <w:sz w:val="22"/>
                <w:szCs w:val="22"/>
              </w:rPr>
            </w:pPr>
            <w:r w:rsidRPr="00A73A63">
              <w:rPr>
                <w:sz w:val="22"/>
                <w:szCs w:val="22"/>
              </w:rPr>
              <w:t>636,4</w:t>
            </w:r>
          </w:p>
        </w:tc>
      </w:tr>
      <w:tr w:rsidR="00A73A63" w:rsidRPr="00A73A63" w14:paraId="712987E3"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CA90C7"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nil"/>
              <w:right w:val="nil"/>
            </w:tcBorders>
            <w:shd w:val="clear" w:color="auto" w:fill="auto"/>
            <w:noWrap/>
            <w:vAlign w:val="center"/>
            <w:hideMark/>
          </w:tcPr>
          <w:p w14:paraId="1A210BA5" w14:textId="77777777" w:rsidR="00A73A63" w:rsidRPr="00A73A63" w:rsidRDefault="00A73A63" w:rsidP="00A73A63">
            <w:pPr>
              <w:jc w:val="both"/>
              <w:rPr>
                <w:sz w:val="22"/>
                <w:szCs w:val="22"/>
              </w:rPr>
            </w:pPr>
            <w:r w:rsidRPr="00A73A63">
              <w:rPr>
                <w:sz w:val="22"/>
                <w:szCs w:val="22"/>
              </w:rPr>
              <w:t>Создание условий, направленных  на развитие физической культуры и массового спорта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0C87B68"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2632FCAE"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0D146606"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629AA5BE" w14:textId="77777777" w:rsidR="00A73A63" w:rsidRPr="00A73A63" w:rsidRDefault="00A73A63" w:rsidP="00A73A63">
            <w:pPr>
              <w:jc w:val="center"/>
              <w:rPr>
                <w:sz w:val="22"/>
                <w:szCs w:val="22"/>
              </w:rPr>
            </w:pPr>
            <w:r w:rsidRPr="00A73A63">
              <w:rPr>
                <w:sz w:val="22"/>
                <w:szCs w:val="22"/>
              </w:rPr>
              <w:t>05.0.64.96400</w:t>
            </w:r>
          </w:p>
        </w:tc>
        <w:tc>
          <w:tcPr>
            <w:tcW w:w="708" w:type="dxa"/>
            <w:tcBorders>
              <w:top w:val="nil"/>
              <w:left w:val="nil"/>
              <w:bottom w:val="single" w:sz="4" w:space="0" w:color="auto"/>
              <w:right w:val="single" w:sz="4" w:space="0" w:color="auto"/>
            </w:tcBorders>
            <w:shd w:val="clear" w:color="auto" w:fill="auto"/>
            <w:vAlign w:val="center"/>
            <w:hideMark/>
          </w:tcPr>
          <w:p w14:paraId="61D55D0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5DAB9B" w14:textId="77777777" w:rsidR="00A73A63" w:rsidRPr="00A73A63" w:rsidRDefault="00A73A63" w:rsidP="00A73A63">
            <w:pPr>
              <w:jc w:val="right"/>
              <w:rPr>
                <w:sz w:val="22"/>
                <w:szCs w:val="22"/>
              </w:rPr>
            </w:pPr>
            <w:r w:rsidRPr="00A73A63">
              <w:rPr>
                <w:sz w:val="22"/>
                <w:szCs w:val="22"/>
              </w:rPr>
              <w:t>636,4</w:t>
            </w:r>
          </w:p>
        </w:tc>
        <w:tc>
          <w:tcPr>
            <w:tcW w:w="1701" w:type="dxa"/>
            <w:tcBorders>
              <w:top w:val="nil"/>
              <w:left w:val="nil"/>
              <w:bottom w:val="single" w:sz="4" w:space="0" w:color="auto"/>
              <w:right w:val="single" w:sz="4" w:space="0" w:color="auto"/>
            </w:tcBorders>
            <w:shd w:val="clear" w:color="auto" w:fill="auto"/>
            <w:noWrap/>
            <w:vAlign w:val="center"/>
            <w:hideMark/>
          </w:tcPr>
          <w:p w14:paraId="118D34A6" w14:textId="77777777" w:rsidR="00A73A63" w:rsidRPr="00A73A63" w:rsidRDefault="00A73A63" w:rsidP="00A73A63">
            <w:pPr>
              <w:jc w:val="right"/>
              <w:rPr>
                <w:sz w:val="22"/>
                <w:szCs w:val="22"/>
              </w:rPr>
            </w:pPr>
            <w:r w:rsidRPr="00A73A63">
              <w:rPr>
                <w:sz w:val="22"/>
                <w:szCs w:val="22"/>
              </w:rPr>
              <w:t>636,4</w:t>
            </w:r>
          </w:p>
        </w:tc>
      </w:tr>
      <w:tr w:rsidR="00A73A63" w:rsidRPr="00A73A63" w14:paraId="3E94E9FD"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4F0985"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302D2F79"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0830DF9" w14:textId="77777777" w:rsidR="00A73A63" w:rsidRPr="00A73A63" w:rsidRDefault="00A73A63" w:rsidP="00A73A63">
            <w:pPr>
              <w:jc w:val="center"/>
              <w:rPr>
                <w:sz w:val="22"/>
                <w:szCs w:val="22"/>
              </w:rPr>
            </w:pPr>
            <w:r w:rsidRPr="00A73A63">
              <w:rPr>
                <w:sz w:val="22"/>
                <w:szCs w:val="22"/>
              </w:rPr>
              <w:t>908</w:t>
            </w:r>
          </w:p>
        </w:tc>
        <w:tc>
          <w:tcPr>
            <w:tcW w:w="425" w:type="dxa"/>
            <w:tcBorders>
              <w:top w:val="nil"/>
              <w:left w:val="nil"/>
              <w:bottom w:val="single" w:sz="4" w:space="0" w:color="auto"/>
              <w:right w:val="single" w:sz="4" w:space="0" w:color="auto"/>
            </w:tcBorders>
            <w:shd w:val="clear" w:color="auto" w:fill="auto"/>
            <w:vAlign w:val="center"/>
            <w:hideMark/>
          </w:tcPr>
          <w:p w14:paraId="4EBBDB34" w14:textId="77777777" w:rsidR="00A73A63" w:rsidRPr="00A73A63" w:rsidRDefault="00A73A63" w:rsidP="00A73A63">
            <w:pPr>
              <w:jc w:val="center"/>
              <w:rPr>
                <w:sz w:val="22"/>
                <w:szCs w:val="22"/>
              </w:rPr>
            </w:pPr>
            <w:r w:rsidRPr="00A73A63">
              <w:rPr>
                <w:sz w:val="22"/>
                <w:szCs w:val="22"/>
              </w:rPr>
              <w:t>11</w:t>
            </w:r>
          </w:p>
        </w:tc>
        <w:tc>
          <w:tcPr>
            <w:tcW w:w="283" w:type="dxa"/>
            <w:tcBorders>
              <w:top w:val="nil"/>
              <w:left w:val="nil"/>
              <w:bottom w:val="single" w:sz="4" w:space="0" w:color="auto"/>
              <w:right w:val="single" w:sz="4" w:space="0" w:color="auto"/>
            </w:tcBorders>
            <w:shd w:val="clear" w:color="auto" w:fill="auto"/>
            <w:vAlign w:val="center"/>
            <w:hideMark/>
          </w:tcPr>
          <w:p w14:paraId="17D53A40"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6A28735A" w14:textId="77777777" w:rsidR="00A73A63" w:rsidRPr="00A73A63" w:rsidRDefault="00A73A63" w:rsidP="00A73A63">
            <w:pPr>
              <w:jc w:val="center"/>
              <w:rPr>
                <w:sz w:val="22"/>
                <w:szCs w:val="22"/>
              </w:rPr>
            </w:pPr>
            <w:r w:rsidRPr="00A73A63">
              <w:rPr>
                <w:sz w:val="22"/>
                <w:szCs w:val="22"/>
              </w:rPr>
              <w:t>05.0.64.96400</w:t>
            </w:r>
          </w:p>
        </w:tc>
        <w:tc>
          <w:tcPr>
            <w:tcW w:w="708" w:type="dxa"/>
            <w:tcBorders>
              <w:top w:val="nil"/>
              <w:left w:val="nil"/>
              <w:bottom w:val="single" w:sz="4" w:space="0" w:color="auto"/>
              <w:right w:val="single" w:sz="4" w:space="0" w:color="auto"/>
            </w:tcBorders>
            <w:shd w:val="clear" w:color="auto" w:fill="auto"/>
            <w:vAlign w:val="center"/>
            <w:hideMark/>
          </w:tcPr>
          <w:p w14:paraId="2CDE3630"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3D197E4" w14:textId="77777777" w:rsidR="00A73A63" w:rsidRPr="00A73A63" w:rsidRDefault="00A73A63" w:rsidP="00A73A63">
            <w:pPr>
              <w:jc w:val="right"/>
              <w:rPr>
                <w:sz w:val="22"/>
                <w:szCs w:val="22"/>
              </w:rPr>
            </w:pPr>
            <w:r w:rsidRPr="00A73A63">
              <w:rPr>
                <w:sz w:val="22"/>
                <w:szCs w:val="22"/>
              </w:rPr>
              <w:t>636,4</w:t>
            </w:r>
          </w:p>
        </w:tc>
        <w:tc>
          <w:tcPr>
            <w:tcW w:w="1701" w:type="dxa"/>
            <w:tcBorders>
              <w:top w:val="nil"/>
              <w:left w:val="nil"/>
              <w:bottom w:val="single" w:sz="4" w:space="0" w:color="auto"/>
              <w:right w:val="single" w:sz="4" w:space="0" w:color="auto"/>
            </w:tcBorders>
            <w:shd w:val="clear" w:color="auto" w:fill="auto"/>
            <w:noWrap/>
            <w:vAlign w:val="center"/>
            <w:hideMark/>
          </w:tcPr>
          <w:p w14:paraId="7ABCF877" w14:textId="77777777" w:rsidR="00A73A63" w:rsidRPr="00A73A63" w:rsidRDefault="00A73A63" w:rsidP="00A73A63">
            <w:pPr>
              <w:jc w:val="right"/>
              <w:rPr>
                <w:sz w:val="22"/>
                <w:szCs w:val="22"/>
              </w:rPr>
            </w:pPr>
            <w:r w:rsidRPr="00A73A63">
              <w:rPr>
                <w:sz w:val="22"/>
                <w:szCs w:val="22"/>
              </w:rPr>
              <w:t>636,4</w:t>
            </w:r>
          </w:p>
        </w:tc>
      </w:tr>
      <w:tr w:rsidR="00A73A63" w:rsidRPr="00A73A63" w14:paraId="4BBA7895"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E15304" w14:textId="77777777" w:rsidR="00A73A63" w:rsidRPr="00A73A63" w:rsidRDefault="00A73A63" w:rsidP="00A73A63">
            <w:pPr>
              <w:jc w:val="center"/>
              <w:rPr>
                <w:b/>
                <w:bCs/>
                <w:sz w:val="22"/>
                <w:szCs w:val="22"/>
              </w:rPr>
            </w:pPr>
            <w:r w:rsidRPr="00A73A63">
              <w:rPr>
                <w:b/>
                <w:bCs/>
                <w:sz w:val="22"/>
                <w:szCs w:val="22"/>
              </w:rPr>
              <w:t>6</w:t>
            </w:r>
          </w:p>
        </w:tc>
        <w:tc>
          <w:tcPr>
            <w:tcW w:w="1677" w:type="dxa"/>
            <w:tcBorders>
              <w:top w:val="nil"/>
              <w:left w:val="nil"/>
              <w:bottom w:val="single" w:sz="4" w:space="0" w:color="auto"/>
              <w:right w:val="single" w:sz="4" w:space="0" w:color="auto"/>
            </w:tcBorders>
            <w:shd w:val="clear" w:color="auto" w:fill="auto"/>
            <w:hideMark/>
          </w:tcPr>
          <w:p w14:paraId="6C3AC4ED" w14:textId="77777777" w:rsidR="00A73A63" w:rsidRPr="00A73A63" w:rsidRDefault="00A73A63" w:rsidP="00A73A63">
            <w:pPr>
              <w:jc w:val="both"/>
              <w:rPr>
                <w:b/>
                <w:bCs/>
                <w:sz w:val="22"/>
                <w:szCs w:val="22"/>
              </w:rPr>
            </w:pPr>
            <w:r w:rsidRPr="00A73A63">
              <w:rPr>
                <w:b/>
                <w:bCs/>
                <w:sz w:val="22"/>
                <w:szCs w:val="22"/>
              </w:rPr>
              <w:t xml:space="preserve">Финансовое управление Администрации Шелеховского муниципального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25A19755" w14:textId="77777777" w:rsidR="00A73A63" w:rsidRPr="00A73A63" w:rsidRDefault="00A73A63" w:rsidP="00A73A63">
            <w:pPr>
              <w:jc w:val="center"/>
              <w:rPr>
                <w:b/>
                <w:bCs/>
                <w:sz w:val="22"/>
                <w:szCs w:val="22"/>
              </w:rPr>
            </w:pPr>
            <w:r w:rsidRPr="00A73A63">
              <w:rPr>
                <w:b/>
                <w:bCs/>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43376C9F"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404EFA4F"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0E58DC7"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17CE667"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9FF8D3" w14:textId="77777777" w:rsidR="00A73A63" w:rsidRPr="00A73A63" w:rsidRDefault="00A73A63" w:rsidP="00A73A63">
            <w:pPr>
              <w:jc w:val="right"/>
              <w:rPr>
                <w:b/>
                <w:bCs/>
                <w:sz w:val="22"/>
                <w:szCs w:val="22"/>
              </w:rPr>
            </w:pPr>
            <w:r w:rsidRPr="00A73A63">
              <w:rPr>
                <w:b/>
                <w:bCs/>
                <w:sz w:val="22"/>
                <w:szCs w:val="22"/>
              </w:rPr>
              <w:t>153 584,9</w:t>
            </w:r>
          </w:p>
        </w:tc>
        <w:tc>
          <w:tcPr>
            <w:tcW w:w="1701" w:type="dxa"/>
            <w:tcBorders>
              <w:top w:val="nil"/>
              <w:left w:val="nil"/>
              <w:bottom w:val="single" w:sz="4" w:space="0" w:color="auto"/>
              <w:right w:val="single" w:sz="4" w:space="0" w:color="auto"/>
            </w:tcBorders>
            <w:shd w:val="clear" w:color="auto" w:fill="auto"/>
            <w:noWrap/>
            <w:vAlign w:val="center"/>
            <w:hideMark/>
          </w:tcPr>
          <w:p w14:paraId="171996CA" w14:textId="77777777" w:rsidR="00A73A63" w:rsidRPr="00A73A63" w:rsidRDefault="00A73A63" w:rsidP="00A73A63">
            <w:pPr>
              <w:jc w:val="right"/>
              <w:rPr>
                <w:b/>
                <w:bCs/>
                <w:sz w:val="22"/>
                <w:szCs w:val="22"/>
              </w:rPr>
            </w:pPr>
            <w:r w:rsidRPr="00A73A63">
              <w:rPr>
                <w:b/>
                <w:bCs/>
                <w:sz w:val="22"/>
                <w:szCs w:val="22"/>
              </w:rPr>
              <w:t>156 195,5</w:t>
            </w:r>
          </w:p>
        </w:tc>
      </w:tr>
      <w:tr w:rsidR="00A73A63" w:rsidRPr="00A73A63" w14:paraId="4DCECCA9"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B0C49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773CF18" w14:textId="77777777" w:rsidR="00A73A63" w:rsidRPr="00A73A63" w:rsidRDefault="00A73A63" w:rsidP="00A73A63">
            <w:pPr>
              <w:jc w:val="both"/>
              <w:rPr>
                <w:sz w:val="22"/>
                <w:szCs w:val="22"/>
              </w:rPr>
            </w:pPr>
            <w:r w:rsidRPr="00A73A63">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10DCA290"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7B5535CA"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EFD9187"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0C4A75C"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3553A8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B43405" w14:textId="77777777" w:rsidR="00A73A63" w:rsidRPr="00A73A63" w:rsidRDefault="00A73A63" w:rsidP="00A73A63">
            <w:pPr>
              <w:jc w:val="right"/>
              <w:rPr>
                <w:sz w:val="22"/>
                <w:szCs w:val="22"/>
              </w:rPr>
            </w:pPr>
            <w:r w:rsidRPr="00A73A63">
              <w:rPr>
                <w:sz w:val="22"/>
                <w:szCs w:val="22"/>
              </w:rPr>
              <w:t>82 266,8</w:t>
            </w:r>
          </w:p>
        </w:tc>
        <w:tc>
          <w:tcPr>
            <w:tcW w:w="1701" w:type="dxa"/>
            <w:tcBorders>
              <w:top w:val="nil"/>
              <w:left w:val="nil"/>
              <w:bottom w:val="single" w:sz="4" w:space="0" w:color="auto"/>
              <w:right w:val="single" w:sz="4" w:space="0" w:color="auto"/>
            </w:tcBorders>
            <w:shd w:val="clear" w:color="auto" w:fill="auto"/>
            <w:noWrap/>
            <w:vAlign w:val="center"/>
            <w:hideMark/>
          </w:tcPr>
          <w:p w14:paraId="573CAD3C" w14:textId="77777777" w:rsidR="00A73A63" w:rsidRPr="00A73A63" w:rsidRDefault="00A73A63" w:rsidP="00A73A63">
            <w:pPr>
              <w:jc w:val="right"/>
              <w:rPr>
                <w:sz w:val="22"/>
                <w:szCs w:val="22"/>
              </w:rPr>
            </w:pPr>
            <w:r w:rsidRPr="00A73A63">
              <w:rPr>
                <w:sz w:val="22"/>
                <w:szCs w:val="22"/>
              </w:rPr>
              <w:t>82 423,9</w:t>
            </w:r>
          </w:p>
        </w:tc>
      </w:tr>
      <w:tr w:rsidR="00A73A63" w:rsidRPr="00A73A63" w14:paraId="22E07EFE" w14:textId="77777777" w:rsidTr="00A6493F">
        <w:trPr>
          <w:trHeight w:val="82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E3E8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90146F7" w14:textId="77777777" w:rsidR="00A73A63" w:rsidRPr="00A73A63" w:rsidRDefault="00A73A63" w:rsidP="00A73A63">
            <w:pPr>
              <w:jc w:val="both"/>
              <w:rPr>
                <w:sz w:val="22"/>
                <w:szCs w:val="22"/>
              </w:rPr>
            </w:pPr>
            <w:r w:rsidRPr="00A73A63">
              <w:rPr>
                <w:sz w:val="22"/>
                <w:szCs w:val="22"/>
              </w:rPr>
              <w:t>Обеспечение деятельности финансовых, налоговых и таможенных органов и органов финансового (финансово- 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14:paraId="610C329E"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2BFEBCC7"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69CEEEA" w14:textId="77777777" w:rsidR="00A73A63" w:rsidRPr="00A73A63" w:rsidRDefault="00A73A63" w:rsidP="00A73A63">
            <w:pPr>
              <w:jc w:val="center"/>
              <w:rPr>
                <w:b/>
                <w:bCs/>
                <w:sz w:val="22"/>
                <w:szCs w:val="22"/>
              </w:rPr>
            </w:pPr>
            <w:r w:rsidRPr="00A73A63">
              <w:rPr>
                <w:b/>
                <w:bCs/>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2D8671EF"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9CD990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741B52" w14:textId="77777777" w:rsidR="00A73A63" w:rsidRPr="00A73A63" w:rsidRDefault="00A73A63" w:rsidP="00A73A63">
            <w:pPr>
              <w:jc w:val="right"/>
              <w:rPr>
                <w:sz w:val="22"/>
                <w:szCs w:val="22"/>
              </w:rPr>
            </w:pPr>
            <w:r w:rsidRPr="00A73A63">
              <w:rPr>
                <w:sz w:val="22"/>
                <w:szCs w:val="22"/>
              </w:rPr>
              <w:t>16 391,3</w:t>
            </w:r>
          </w:p>
        </w:tc>
        <w:tc>
          <w:tcPr>
            <w:tcW w:w="1701" w:type="dxa"/>
            <w:tcBorders>
              <w:top w:val="nil"/>
              <w:left w:val="nil"/>
              <w:bottom w:val="single" w:sz="4" w:space="0" w:color="auto"/>
              <w:right w:val="single" w:sz="4" w:space="0" w:color="auto"/>
            </w:tcBorders>
            <w:shd w:val="clear" w:color="auto" w:fill="auto"/>
            <w:noWrap/>
            <w:vAlign w:val="center"/>
            <w:hideMark/>
          </w:tcPr>
          <w:p w14:paraId="24491612" w14:textId="77777777" w:rsidR="00A73A63" w:rsidRPr="00A73A63" w:rsidRDefault="00A73A63" w:rsidP="00A73A63">
            <w:pPr>
              <w:jc w:val="right"/>
              <w:rPr>
                <w:sz w:val="22"/>
                <w:szCs w:val="22"/>
              </w:rPr>
            </w:pPr>
            <w:r w:rsidRPr="00A73A63">
              <w:rPr>
                <w:sz w:val="22"/>
                <w:szCs w:val="22"/>
              </w:rPr>
              <w:t>16 548,4</w:t>
            </w:r>
          </w:p>
        </w:tc>
      </w:tr>
      <w:tr w:rsidR="00A73A63" w:rsidRPr="00A73A63" w14:paraId="083146B1"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74909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7DAF0A8"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54F18AD"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16726EC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F119307"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2042443E"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2940CA0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5943229" w14:textId="77777777" w:rsidR="00A73A63" w:rsidRPr="00A73A63" w:rsidRDefault="00A73A63" w:rsidP="00A73A63">
            <w:pPr>
              <w:jc w:val="right"/>
              <w:rPr>
                <w:sz w:val="22"/>
                <w:szCs w:val="22"/>
              </w:rPr>
            </w:pPr>
            <w:r w:rsidRPr="00A73A63">
              <w:rPr>
                <w:sz w:val="22"/>
                <w:szCs w:val="22"/>
              </w:rPr>
              <w:t>16 391,3</w:t>
            </w:r>
          </w:p>
        </w:tc>
        <w:tc>
          <w:tcPr>
            <w:tcW w:w="1701" w:type="dxa"/>
            <w:tcBorders>
              <w:top w:val="nil"/>
              <w:left w:val="nil"/>
              <w:bottom w:val="single" w:sz="4" w:space="0" w:color="auto"/>
              <w:right w:val="single" w:sz="4" w:space="0" w:color="auto"/>
            </w:tcBorders>
            <w:shd w:val="clear" w:color="auto" w:fill="auto"/>
            <w:noWrap/>
            <w:vAlign w:val="center"/>
            <w:hideMark/>
          </w:tcPr>
          <w:p w14:paraId="115515C8" w14:textId="77777777" w:rsidR="00A73A63" w:rsidRPr="00A73A63" w:rsidRDefault="00A73A63" w:rsidP="00A73A63">
            <w:pPr>
              <w:jc w:val="right"/>
              <w:rPr>
                <w:sz w:val="22"/>
                <w:szCs w:val="22"/>
              </w:rPr>
            </w:pPr>
            <w:r w:rsidRPr="00A73A63">
              <w:rPr>
                <w:sz w:val="22"/>
                <w:szCs w:val="22"/>
              </w:rPr>
              <w:t>16 548,4</w:t>
            </w:r>
          </w:p>
        </w:tc>
      </w:tr>
      <w:tr w:rsidR="00A73A63" w:rsidRPr="00A73A63" w14:paraId="74034D40"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71AE25"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532A3F9"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«Организация составления  и исполнения бюджета Шелеховского района, управление муниципальными финансами» </w:t>
            </w:r>
          </w:p>
        </w:tc>
        <w:tc>
          <w:tcPr>
            <w:tcW w:w="1134" w:type="dxa"/>
            <w:tcBorders>
              <w:top w:val="nil"/>
              <w:left w:val="nil"/>
              <w:bottom w:val="single" w:sz="4" w:space="0" w:color="auto"/>
              <w:right w:val="single" w:sz="4" w:space="0" w:color="auto"/>
            </w:tcBorders>
            <w:shd w:val="clear" w:color="auto" w:fill="auto"/>
            <w:vAlign w:val="center"/>
            <w:hideMark/>
          </w:tcPr>
          <w:p w14:paraId="12C95BD4"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51D49BB9"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466DB87"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5900A348" w14:textId="77777777" w:rsidR="00A73A63" w:rsidRPr="00A73A63" w:rsidRDefault="00A73A63" w:rsidP="00A73A63">
            <w:pPr>
              <w:jc w:val="center"/>
              <w:rPr>
                <w:sz w:val="22"/>
                <w:szCs w:val="22"/>
              </w:rPr>
            </w:pPr>
            <w:r w:rsidRPr="00A73A63">
              <w:rPr>
                <w:sz w:val="22"/>
                <w:szCs w:val="22"/>
              </w:rPr>
              <w:t>08.1.00.00000</w:t>
            </w:r>
          </w:p>
        </w:tc>
        <w:tc>
          <w:tcPr>
            <w:tcW w:w="708" w:type="dxa"/>
            <w:tcBorders>
              <w:top w:val="nil"/>
              <w:left w:val="nil"/>
              <w:bottom w:val="single" w:sz="4" w:space="0" w:color="auto"/>
              <w:right w:val="single" w:sz="4" w:space="0" w:color="auto"/>
            </w:tcBorders>
            <w:shd w:val="clear" w:color="auto" w:fill="auto"/>
            <w:vAlign w:val="center"/>
            <w:hideMark/>
          </w:tcPr>
          <w:p w14:paraId="0884E7D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BDC431" w14:textId="77777777" w:rsidR="00A73A63" w:rsidRPr="00A73A63" w:rsidRDefault="00A73A63" w:rsidP="00A73A63">
            <w:pPr>
              <w:jc w:val="right"/>
              <w:rPr>
                <w:sz w:val="22"/>
                <w:szCs w:val="22"/>
              </w:rPr>
            </w:pPr>
            <w:r w:rsidRPr="00A73A63">
              <w:rPr>
                <w:sz w:val="22"/>
                <w:szCs w:val="22"/>
              </w:rPr>
              <w:t>16 391,3</w:t>
            </w:r>
          </w:p>
        </w:tc>
        <w:tc>
          <w:tcPr>
            <w:tcW w:w="1701" w:type="dxa"/>
            <w:tcBorders>
              <w:top w:val="nil"/>
              <w:left w:val="nil"/>
              <w:bottom w:val="single" w:sz="4" w:space="0" w:color="auto"/>
              <w:right w:val="single" w:sz="4" w:space="0" w:color="auto"/>
            </w:tcBorders>
            <w:shd w:val="clear" w:color="auto" w:fill="auto"/>
            <w:noWrap/>
            <w:vAlign w:val="center"/>
            <w:hideMark/>
          </w:tcPr>
          <w:p w14:paraId="241C7D65" w14:textId="77777777" w:rsidR="00A73A63" w:rsidRPr="00A73A63" w:rsidRDefault="00A73A63" w:rsidP="00A73A63">
            <w:pPr>
              <w:jc w:val="right"/>
              <w:rPr>
                <w:sz w:val="22"/>
                <w:szCs w:val="22"/>
              </w:rPr>
            </w:pPr>
            <w:r w:rsidRPr="00A73A63">
              <w:rPr>
                <w:sz w:val="22"/>
                <w:szCs w:val="22"/>
              </w:rPr>
              <w:t>16 548,4</w:t>
            </w:r>
          </w:p>
        </w:tc>
      </w:tr>
      <w:tr w:rsidR="00A73A63" w:rsidRPr="00A73A63" w14:paraId="3FE52D39" w14:textId="77777777" w:rsidTr="00A6493F">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B78DF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5CEA83B"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134" w:type="dxa"/>
            <w:tcBorders>
              <w:top w:val="nil"/>
              <w:left w:val="nil"/>
              <w:bottom w:val="single" w:sz="4" w:space="0" w:color="auto"/>
              <w:right w:val="single" w:sz="4" w:space="0" w:color="auto"/>
            </w:tcBorders>
            <w:shd w:val="clear" w:color="auto" w:fill="auto"/>
            <w:vAlign w:val="center"/>
            <w:hideMark/>
          </w:tcPr>
          <w:p w14:paraId="2418B54E"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62F02AF4"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2ACC6A1"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294CEF39" w14:textId="77777777" w:rsidR="00A73A63" w:rsidRPr="00A73A63" w:rsidRDefault="00A73A63" w:rsidP="00A73A63">
            <w:pPr>
              <w:jc w:val="center"/>
              <w:rPr>
                <w:sz w:val="22"/>
                <w:szCs w:val="22"/>
              </w:rPr>
            </w:pPr>
            <w:r w:rsidRPr="00A73A63">
              <w:rPr>
                <w:sz w:val="22"/>
                <w:szCs w:val="22"/>
              </w:rPr>
              <w:t>08.1.21.00000</w:t>
            </w:r>
          </w:p>
        </w:tc>
        <w:tc>
          <w:tcPr>
            <w:tcW w:w="708" w:type="dxa"/>
            <w:tcBorders>
              <w:top w:val="nil"/>
              <w:left w:val="nil"/>
              <w:bottom w:val="single" w:sz="4" w:space="0" w:color="auto"/>
              <w:right w:val="single" w:sz="4" w:space="0" w:color="auto"/>
            </w:tcBorders>
            <w:shd w:val="clear" w:color="auto" w:fill="auto"/>
            <w:vAlign w:val="center"/>
            <w:hideMark/>
          </w:tcPr>
          <w:p w14:paraId="0782244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B708C5" w14:textId="77777777" w:rsidR="00A73A63" w:rsidRPr="00A73A63" w:rsidRDefault="00A73A63" w:rsidP="00A73A63">
            <w:pPr>
              <w:jc w:val="right"/>
              <w:rPr>
                <w:sz w:val="22"/>
                <w:szCs w:val="22"/>
              </w:rPr>
            </w:pPr>
            <w:r w:rsidRPr="00A73A63">
              <w:rPr>
                <w:sz w:val="22"/>
                <w:szCs w:val="22"/>
              </w:rPr>
              <w:t>16 391,3</w:t>
            </w:r>
          </w:p>
        </w:tc>
        <w:tc>
          <w:tcPr>
            <w:tcW w:w="1701" w:type="dxa"/>
            <w:tcBorders>
              <w:top w:val="nil"/>
              <w:left w:val="nil"/>
              <w:bottom w:val="single" w:sz="4" w:space="0" w:color="auto"/>
              <w:right w:val="single" w:sz="4" w:space="0" w:color="auto"/>
            </w:tcBorders>
            <w:shd w:val="clear" w:color="auto" w:fill="auto"/>
            <w:noWrap/>
            <w:vAlign w:val="center"/>
            <w:hideMark/>
          </w:tcPr>
          <w:p w14:paraId="56D837E5" w14:textId="77777777" w:rsidR="00A73A63" w:rsidRPr="00A73A63" w:rsidRDefault="00A73A63" w:rsidP="00A73A63">
            <w:pPr>
              <w:jc w:val="right"/>
              <w:rPr>
                <w:sz w:val="22"/>
                <w:szCs w:val="22"/>
              </w:rPr>
            </w:pPr>
            <w:r w:rsidRPr="00A73A63">
              <w:rPr>
                <w:sz w:val="22"/>
                <w:szCs w:val="22"/>
              </w:rPr>
              <w:t>16 548,4</w:t>
            </w:r>
          </w:p>
        </w:tc>
      </w:tr>
      <w:tr w:rsidR="00A73A63" w:rsidRPr="00A73A63" w14:paraId="21FC8B73"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04C62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03306A9"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10934D3A"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7E0656A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437216E"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620A4E01" w14:textId="77777777" w:rsidR="00A73A63" w:rsidRPr="00A73A63" w:rsidRDefault="00A73A63" w:rsidP="00A73A63">
            <w:pPr>
              <w:jc w:val="center"/>
              <w:rPr>
                <w:sz w:val="22"/>
                <w:szCs w:val="22"/>
              </w:rPr>
            </w:pPr>
            <w:r w:rsidRPr="00A73A63">
              <w:rPr>
                <w:sz w:val="22"/>
                <w:szCs w:val="22"/>
              </w:rPr>
              <w:t>08.1.21.92100</w:t>
            </w:r>
          </w:p>
        </w:tc>
        <w:tc>
          <w:tcPr>
            <w:tcW w:w="708" w:type="dxa"/>
            <w:tcBorders>
              <w:top w:val="nil"/>
              <w:left w:val="nil"/>
              <w:bottom w:val="single" w:sz="4" w:space="0" w:color="auto"/>
              <w:right w:val="single" w:sz="4" w:space="0" w:color="auto"/>
            </w:tcBorders>
            <w:shd w:val="clear" w:color="auto" w:fill="auto"/>
            <w:vAlign w:val="center"/>
            <w:hideMark/>
          </w:tcPr>
          <w:p w14:paraId="405F5C6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696FD5" w14:textId="77777777" w:rsidR="00A73A63" w:rsidRPr="00A73A63" w:rsidRDefault="00A73A63" w:rsidP="00A73A63">
            <w:pPr>
              <w:jc w:val="right"/>
              <w:rPr>
                <w:sz w:val="22"/>
                <w:szCs w:val="22"/>
              </w:rPr>
            </w:pPr>
            <w:r w:rsidRPr="00A73A63">
              <w:rPr>
                <w:sz w:val="22"/>
                <w:szCs w:val="22"/>
              </w:rPr>
              <w:t>16 377,8</w:t>
            </w:r>
          </w:p>
        </w:tc>
        <w:tc>
          <w:tcPr>
            <w:tcW w:w="1701" w:type="dxa"/>
            <w:tcBorders>
              <w:top w:val="nil"/>
              <w:left w:val="nil"/>
              <w:bottom w:val="single" w:sz="4" w:space="0" w:color="auto"/>
              <w:right w:val="single" w:sz="4" w:space="0" w:color="auto"/>
            </w:tcBorders>
            <w:shd w:val="clear" w:color="auto" w:fill="auto"/>
            <w:noWrap/>
            <w:vAlign w:val="center"/>
            <w:hideMark/>
          </w:tcPr>
          <w:p w14:paraId="58F3F4A0" w14:textId="77777777" w:rsidR="00A73A63" w:rsidRPr="00A73A63" w:rsidRDefault="00A73A63" w:rsidP="00A73A63">
            <w:pPr>
              <w:jc w:val="right"/>
              <w:rPr>
                <w:sz w:val="22"/>
                <w:szCs w:val="22"/>
              </w:rPr>
            </w:pPr>
            <w:r w:rsidRPr="00A73A63">
              <w:rPr>
                <w:sz w:val="22"/>
                <w:szCs w:val="22"/>
              </w:rPr>
              <w:t>16 534,8</w:t>
            </w:r>
          </w:p>
        </w:tc>
      </w:tr>
      <w:tr w:rsidR="00A73A63" w:rsidRPr="00A73A63" w14:paraId="6086A725"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7E6EC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D6CA461"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Pr="00A73A63">
              <w:rPr>
                <w:sz w:val="22"/>
                <w:szCs w:val="22"/>
              </w:rPr>
              <w:lastRenderedPageBreak/>
              <w:t>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0BEB0039" w14:textId="77777777" w:rsidR="00A73A63" w:rsidRPr="00A73A63" w:rsidRDefault="00A73A63" w:rsidP="00A73A63">
            <w:pPr>
              <w:jc w:val="center"/>
              <w:rPr>
                <w:sz w:val="22"/>
                <w:szCs w:val="22"/>
              </w:rPr>
            </w:pPr>
            <w:r w:rsidRPr="00A73A63">
              <w:rPr>
                <w:sz w:val="22"/>
                <w:szCs w:val="22"/>
              </w:rPr>
              <w:lastRenderedPageBreak/>
              <w:t>910</w:t>
            </w:r>
          </w:p>
        </w:tc>
        <w:tc>
          <w:tcPr>
            <w:tcW w:w="425" w:type="dxa"/>
            <w:tcBorders>
              <w:top w:val="nil"/>
              <w:left w:val="nil"/>
              <w:bottom w:val="single" w:sz="4" w:space="0" w:color="auto"/>
              <w:right w:val="single" w:sz="4" w:space="0" w:color="auto"/>
            </w:tcBorders>
            <w:shd w:val="clear" w:color="auto" w:fill="auto"/>
            <w:vAlign w:val="center"/>
            <w:hideMark/>
          </w:tcPr>
          <w:p w14:paraId="51743C29"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334C63C"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4AA5E7BA" w14:textId="77777777" w:rsidR="00A73A63" w:rsidRPr="00A73A63" w:rsidRDefault="00A73A63" w:rsidP="00A73A63">
            <w:pPr>
              <w:jc w:val="center"/>
              <w:rPr>
                <w:sz w:val="22"/>
                <w:szCs w:val="22"/>
              </w:rPr>
            </w:pPr>
            <w:r w:rsidRPr="00A73A63">
              <w:rPr>
                <w:sz w:val="22"/>
                <w:szCs w:val="22"/>
              </w:rPr>
              <w:t>08.1.21.92100</w:t>
            </w:r>
          </w:p>
        </w:tc>
        <w:tc>
          <w:tcPr>
            <w:tcW w:w="708" w:type="dxa"/>
            <w:tcBorders>
              <w:top w:val="nil"/>
              <w:left w:val="nil"/>
              <w:bottom w:val="single" w:sz="4" w:space="0" w:color="auto"/>
              <w:right w:val="single" w:sz="4" w:space="0" w:color="auto"/>
            </w:tcBorders>
            <w:shd w:val="clear" w:color="auto" w:fill="auto"/>
            <w:vAlign w:val="center"/>
            <w:hideMark/>
          </w:tcPr>
          <w:p w14:paraId="59B7B531"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7AF04D8" w14:textId="77777777" w:rsidR="00A73A63" w:rsidRPr="00A73A63" w:rsidRDefault="00A73A63" w:rsidP="00A73A63">
            <w:pPr>
              <w:jc w:val="right"/>
              <w:rPr>
                <w:sz w:val="22"/>
                <w:szCs w:val="22"/>
              </w:rPr>
            </w:pPr>
            <w:r w:rsidRPr="00A73A63">
              <w:rPr>
                <w:sz w:val="22"/>
                <w:szCs w:val="22"/>
              </w:rPr>
              <w:t>14 328,9</w:t>
            </w:r>
          </w:p>
        </w:tc>
        <w:tc>
          <w:tcPr>
            <w:tcW w:w="1701" w:type="dxa"/>
            <w:tcBorders>
              <w:top w:val="nil"/>
              <w:left w:val="nil"/>
              <w:bottom w:val="single" w:sz="4" w:space="0" w:color="auto"/>
              <w:right w:val="single" w:sz="4" w:space="0" w:color="auto"/>
            </w:tcBorders>
            <w:shd w:val="clear" w:color="auto" w:fill="auto"/>
            <w:noWrap/>
            <w:vAlign w:val="center"/>
            <w:hideMark/>
          </w:tcPr>
          <w:p w14:paraId="1059CFD4" w14:textId="77777777" w:rsidR="00A73A63" w:rsidRPr="00A73A63" w:rsidRDefault="00A73A63" w:rsidP="00A73A63">
            <w:pPr>
              <w:jc w:val="right"/>
              <w:rPr>
                <w:sz w:val="22"/>
                <w:szCs w:val="22"/>
              </w:rPr>
            </w:pPr>
            <w:r w:rsidRPr="00A73A63">
              <w:rPr>
                <w:sz w:val="22"/>
                <w:szCs w:val="22"/>
              </w:rPr>
              <w:t>14 328,9</w:t>
            </w:r>
          </w:p>
        </w:tc>
      </w:tr>
      <w:tr w:rsidR="00A73A63" w:rsidRPr="00A73A63" w14:paraId="78AC3E43"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C719F3"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93B3B24"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058D94C"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1B953751"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677D7E5"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7EA2523E" w14:textId="77777777" w:rsidR="00A73A63" w:rsidRPr="00A73A63" w:rsidRDefault="00A73A63" w:rsidP="00A73A63">
            <w:pPr>
              <w:jc w:val="center"/>
              <w:rPr>
                <w:sz w:val="22"/>
                <w:szCs w:val="22"/>
              </w:rPr>
            </w:pPr>
            <w:r w:rsidRPr="00A73A63">
              <w:rPr>
                <w:sz w:val="22"/>
                <w:szCs w:val="22"/>
              </w:rPr>
              <w:t>08.1.21.92100</w:t>
            </w:r>
          </w:p>
        </w:tc>
        <w:tc>
          <w:tcPr>
            <w:tcW w:w="708" w:type="dxa"/>
            <w:tcBorders>
              <w:top w:val="nil"/>
              <w:left w:val="nil"/>
              <w:bottom w:val="single" w:sz="4" w:space="0" w:color="auto"/>
              <w:right w:val="single" w:sz="4" w:space="0" w:color="auto"/>
            </w:tcBorders>
            <w:shd w:val="clear" w:color="auto" w:fill="auto"/>
            <w:vAlign w:val="center"/>
            <w:hideMark/>
          </w:tcPr>
          <w:p w14:paraId="3439FD80"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FBEDD69" w14:textId="77777777" w:rsidR="00A73A63" w:rsidRPr="00A73A63" w:rsidRDefault="00A73A63" w:rsidP="00A73A63">
            <w:pPr>
              <w:jc w:val="right"/>
              <w:rPr>
                <w:sz w:val="22"/>
                <w:szCs w:val="22"/>
              </w:rPr>
            </w:pPr>
            <w:r w:rsidRPr="00A73A63">
              <w:rPr>
                <w:sz w:val="22"/>
                <w:szCs w:val="22"/>
              </w:rPr>
              <w:t>2 047,9</w:t>
            </w:r>
          </w:p>
        </w:tc>
        <w:tc>
          <w:tcPr>
            <w:tcW w:w="1701" w:type="dxa"/>
            <w:tcBorders>
              <w:top w:val="nil"/>
              <w:left w:val="nil"/>
              <w:bottom w:val="single" w:sz="4" w:space="0" w:color="auto"/>
              <w:right w:val="single" w:sz="4" w:space="0" w:color="auto"/>
            </w:tcBorders>
            <w:shd w:val="clear" w:color="auto" w:fill="auto"/>
            <w:noWrap/>
            <w:vAlign w:val="center"/>
            <w:hideMark/>
          </w:tcPr>
          <w:p w14:paraId="4840CAAE" w14:textId="77777777" w:rsidR="00A73A63" w:rsidRPr="00A73A63" w:rsidRDefault="00A73A63" w:rsidP="00A73A63">
            <w:pPr>
              <w:jc w:val="right"/>
              <w:rPr>
                <w:sz w:val="22"/>
                <w:szCs w:val="22"/>
              </w:rPr>
            </w:pPr>
            <w:r w:rsidRPr="00A73A63">
              <w:rPr>
                <w:sz w:val="22"/>
                <w:szCs w:val="22"/>
              </w:rPr>
              <w:t>2 204,9</w:t>
            </w:r>
          </w:p>
        </w:tc>
      </w:tr>
      <w:tr w:rsidR="00A73A63" w:rsidRPr="00A73A63" w14:paraId="1A9C9409"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DD945E"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09918FBA"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3043812E"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28BF8B6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754E1B9"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6E6467D5" w14:textId="77777777" w:rsidR="00A73A63" w:rsidRPr="00A73A63" w:rsidRDefault="00A73A63" w:rsidP="00A73A63">
            <w:pPr>
              <w:jc w:val="center"/>
              <w:rPr>
                <w:sz w:val="22"/>
                <w:szCs w:val="22"/>
              </w:rPr>
            </w:pPr>
            <w:r w:rsidRPr="00A73A63">
              <w:rPr>
                <w:sz w:val="22"/>
                <w:szCs w:val="22"/>
              </w:rPr>
              <w:t>08.1.21.92100</w:t>
            </w:r>
          </w:p>
        </w:tc>
        <w:tc>
          <w:tcPr>
            <w:tcW w:w="708" w:type="dxa"/>
            <w:tcBorders>
              <w:top w:val="nil"/>
              <w:left w:val="nil"/>
              <w:bottom w:val="single" w:sz="4" w:space="0" w:color="auto"/>
              <w:right w:val="single" w:sz="4" w:space="0" w:color="auto"/>
            </w:tcBorders>
            <w:shd w:val="clear" w:color="auto" w:fill="auto"/>
            <w:vAlign w:val="center"/>
            <w:hideMark/>
          </w:tcPr>
          <w:p w14:paraId="1CF05503"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4AFA06AB" w14:textId="77777777" w:rsidR="00A73A63" w:rsidRPr="00A73A63" w:rsidRDefault="00A73A63" w:rsidP="00A73A63">
            <w:pPr>
              <w:jc w:val="right"/>
              <w:rPr>
                <w:sz w:val="22"/>
                <w:szCs w:val="22"/>
              </w:rPr>
            </w:pPr>
            <w:r w:rsidRPr="00A73A63">
              <w:rPr>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4DE98E6" w14:textId="77777777" w:rsidR="00A73A63" w:rsidRPr="00A73A63" w:rsidRDefault="00A73A63" w:rsidP="00A73A63">
            <w:pPr>
              <w:jc w:val="right"/>
              <w:rPr>
                <w:sz w:val="22"/>
                <w:szCs w:val="22"/>
              </w:rPr>
            </w:pPr>
            <w:r w:rsidRPr="00A73A63">
              <w:rPr>
                <w:sz w:val="22"/>
                <w:szCs w:val="22"/>
              </w:rPr>
              <w:t>1,0</w:t>
            </w:r>
          </w:p>
        </w:tc>
      </w:tr>
      <w:tr w:rsidR="00A73A63" w:rsidRPr="00A73A63" w14:paraId="01A66FC5" w14:textId="77777777" w:rsidTr="00A6493F">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E7E714"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72989A84" w14:textId="77777777" w:rsidR="00A73A63" w:rsidRPr="00A73A63" w:rsidRDefault="00A73A63" w:rsidP="00A73A63">
            <w:pPr>
              <w:jc w:val="both"/>
              <w:rPr>
                <w:sz w:val="22"/>
                <w:szCs w:val="22"/>
              </w:rPr>
            </w:pPr>
            <w:r w:rsidRPr="00A73A63">
              <w:rPr>
                <w:sz w:val="22"/>
                <w:szCs w:val="22"/>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134" w:type="dxa"/>
            <w:tcBorders>
              <w:top w:val="nil"/>
              <w:left w:val="nil"/>
              <w:bottom w:val="single" w:sz="4" w:space="0" w:color="auto"/>
              <w:right w:val="single" w:sz="4" w:space="0" w:color="auto"/>
            </w:tcBorders>
            <w:shd w:val="clear" w:color="auto" w:fill="auto"/>
            <w:vAlign w:val="center"/>
            <w:hideMark/>
          </w:tcPr>
          <w:p w14:paraId="636CB941"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5D0BE3D4"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C302777"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4E66C5D7" w14:textId="77777777" w:rsidR="00A73A63" w:rsidRPr="00A73A63" w:rsidRDefault="00A73A63" w:rsidP="00A73A63">
            <w:pPr>
              <w:jc w:val="center"/>
              <w:rPr>
                <w:sz w:val="22"/>
                <w:szCs w:val="22"/>
              </w:rPr>
            </w:pPr>
            <w:r w:rsidRPr="00A73A63">
              <w:rPr>
                <w:sz w:val="22"/>
                <w:szCs w:val="22"/>
              </w:rPr>
              <w:t>08.1.21.73200</w:t>
            </w:r>
          </w:p>
        </w:tc>
        <w:tc>
          <w:tcPr>
            <w:tcW w:w="708" w:type="dxa"/>
            <w:tcBorders>
              <w:top w:val="nil"/>
              <w:left w:val="nil"/>
              <w:bottom w:val="single" w:sz="4" w:space="0" w:color="auto"/>
              <w:right w:val="single" w:sz="4" w:space="0" w:color="auto"/>
            </w:tcBorders>
            <w:shd w:val="clear" w:color="auto" w:fill="auto"/>
            <w:vAlign w:val="center"/>
            <w:hideMark/>
          </w:tcPr>
          <w:p w14:paraId="57C0992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BF6088" w14:textId="77777777" w:rsidR="00A73A63" w:rsidRPr="00A73A63" w:rsidRDefault="00A73A63" w:rsidP="00A73A63">
            <w:pPr>
              <w:jc w:val="right"/>
              <w:rPr>
                <w:sz w:val="22"/>
                <w:szCs w:val="22"/>
              </w:rPr>
            </w:pPr>
            <w:r w:rsidRPr="00A73A63">
              <w:rPr>
                <w:sz w:val="22"/>
                <w:szCs w:val="22"/>
              </w:rPr>
              <w:t>13,5</w:t>
            </w:r>
          </w:p>
        </w:tc>
        <w:tc>
          <w:tcPr>
            <w:tcW w:w="1701" w:type="dxa"/>
            <w:tcBorders>
              <w:top w:val="nil"/>
              <w:left w:val="nil"/>
              <w:bottom w:val="single" w:sz="4" w:space="0" w:color="auto"/>
              <w:right w:val="single" w:sz="4" w:space="0" w:color="auto"/>
            </w:tcBorders>
            <w:shd w:val="clear" w:color="auto" w:fill="auto"/>
            <w:noWrap/>
            <w:vAlign w:val="center"/>
            <w:hideMark/>
          </w:tcPr>
          <w:p w14:paraId="52E6F734" w14:textId="77777777" w:rsidR="00A73A63" w:rsidRPr="00A73A63" w:rsidRDefault="00A73A63" w:rsidP="00A73A63">
            <w:pPr>
              <w:jc w:val="right"/>
              <w:rPr>
                <w:sz w:val="22"/>
                <w:szCs w:val="22"/>
              </w:rPr>
            </w:pPr>
            <w:r w:rsidRPr="00A73A63">
              <w:rPr>
                <w:sz w:val="22"/>
                <w:szCs w:val="22"/>
              </w:rPr>
              <w:t>13,6</w:t>
            </w:r>
          </w:p>
        </w:tc>
      </w:tr>
      <w:tr w:rsidR="00A73A63" w:rsidRPr="00A73A63" w14:paraId="1C11D016"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1A7EED"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8844A4D"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Pr="00A73A63">
              <w:rPr>
                <w:sz w:val="22"/>
                <w:szCs w:val="22"/>
              </w:rPr>
              <w:lastRenderedPageBreak/>
              <w:t>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4623491C" w14:textId="77777777" w:rsidR="00A73A63" w:rsidRPr="00A73A63" w:rsidRDefault="00A73A63" w:rsidP="00A73A63">
            <w:pPr>
              <w:jc w:val="center"/>
              <w:rPr>
                <w:sz w:val="22"/>
                <w:szCs w:val="22"/>
              </w:rPr>
            </w:pPr>
            <w:r w:rsidRPr="00A73A63">
              <w:rPr>
                <w:sz w:val="22"/>
                <w:szCs w:val="22"/>
              </w:rPr>
              <w:lastRenderedPageBreak/>
              <w:t>910</w:t>
            </w:r>
          </w:p>
        </w:tc>
        <w:tc>
          <w:tcPr>
            <w:tcW w:w="425" w:type="dxa"/>
            <w:tcBorders>
              <w:top w:val="nil"/>
              <w:left w:val="nil"/>
              <w:bottom w:val="single" w:sz="4" w:space="0" w:color="auto"/>
              <w:right w:val="single" w:sz="4" w:space="0" w:color="auto"/>
            </w:tcBorders>
            <w:shd w:val="clear" w:color="auto" w:fill="auto"/>
            <w:vAlign w:val="center"/>
            <w:hideMark/>
          </w:tcPr>
          <w:p w14:paraId="52B8888B"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C5B2061"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1EF5E196" w14:textId="77777777" w:rsidR="00A73A63" w:rsidRPr="00A73A63" w:rsidRDefault="00A73A63" w:rsidP="00A73A63">
            <w:pPr>
              <w:jc w:val="center"/>
              <w:rPr>
                <w:sz w:val="22"/>
                <w:szCs w:val="22"/>
              </w:rPr>
            </w:pPr>
            <w:r w:rsidRPr="00A73A63">
              <w:rPr>
                <w:sz w:val="22"/>
                <w:szCs w:val="22"/>
              </w:rPr>
              <w:t>08.1.21.73200</w:t>
            </w:r>
          </w:p>
        </w:tc>
        <w:tc>
          <w:tcPr>
            <w:tcW w:w="708" w:type="dxa"/>
            <w:tcBorders>
              <w:top w:val="nil"/>
              <w:left w:val="nil"/>
              <w:bottom w:val="single" w:sz="4" w:space="0" w:color="auto"/>
              <w:right w:val="single" w:sz="4" w:space="0" w:color="auto"/>
            </w:tcBorders>
            <w:shd w:val="clear" w:color="auto" w:fill="auto"/>
            <w:vAlign w:val="center"/>
            <w:hideMark/>
          </w:tcPr>
          <w:p w14:paraId="59DC01BF"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683BD673" w14:textId="77777777" w:rsidR="00A73A63" w:rsidRPr="00A73A63" w:rsidRDefault="00A73A63" w:rsidP="00A73A63">
            <w:pPr>
              <w:jc w:val="right"/>
              <w:rPr>
                <w:sz w:val="22"/>
                <w:szCs w:val="22"/>
              </w:rPr>
            </w:pPr>
            <w:r w:rsidRPr="00A73A63">
              <w:rPr>
                <w:sz w:val="22"/>
                <w:szCs w:val="22"/>
              </w:rPr>
              <w:t>13,5</w:t>
            </w:r>
          </w:p>
        </w:tc>
        <w:tc>
          <w:tcPr>
            <w:tcW w:w="1701" w:type="dxa"/>
            <w:tcBorders>
              <w:top w:val="nil"/>
              <w:left w:val="nil"/>
              <w:bottom w:val="single" w:sz="4" w:space="0" w:color="auto"/>
              <w:right w:val="single" w:sz="4" w:space="0" w:color="auto"/>
            </w:tcBorders>
            <w:shd w:val="clear" w:color="auto" w:fill="auto"/>
            <w:noWrap/>
            <w:vAlign w:val="center"/>
            <w:hideMark/>
          </w:tcPr>
          <w:p w14:paraId="5A9EE05A" w14:textId="77777777" w:rsidR="00A73A63" w:rsidRPr="00A73A63" w:rsidRDefault="00A73A63" w:rsidP="00A73A63">
            <w:pPr>
              <w:jc w:val="right"/>
              <w:rPr>
                <w:sz w:val="22"/>
                <w:szCs w:val="22"/>
              </w:rPr>
            </w:pPr>
            <w:r w:rsidRPr="00A73A63">
              <w:rPr>
                <w:sz w:val="22"/>
                <w:szCs w:val="22"/>
              </w:rPr>
              <w:t>13,6</w:t>
            </w:r>
          </w:p>
        </w:tc>
      </w:tr>
      <w:tr w:rsidR="00A73A63" w:rsidRPr="00A73A63" w14:paraId="23E67696"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68AB57"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4821028" w14:textId="77777777" w:rsidR="00A73A63" w:rsidRPr="00A73A63" w:rsidRDefault="00A73A63" w:rsidP="00A73A63">
            <w:pPr>
              <w:jc w:val="both"/>
              <w:rPr>
                <w:sz w:val="22"/>
                <w:szCs w:val="22"/>
              </w:rPr>
            </w:pPr>
            <w:r w:rsidRPr="00A73A63">
              <w:rPr>
                <w:sz w:val="22"/>
                <w:szCs w:val="22"/>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14:paraId="7CB2A991"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6D20141D"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2B080DE" w14:textId="77777777" w:rsidR="00A73A63" w:rsidRPr="00A73A63" w:rsidRDefault="00A73A63" w:rsidP="00A73A63">
            <w:pPr>
              <w:jc w:val="center"/>
              <w:rPr>
                <w:b/>
                <w:bCs/>
                <w:sz w:val="22"/>
                <w:szCs w:val="22"/>
              </w:rPr>
            </w:pPr>
            <w:r w:rsidRPr="00A73A63">
              <w:rPr>
                <w:b/>
                <w:bCs/>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484C8084"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9EB26D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3CE8C2" w14:textId="77777777" w:rsidR="00A73A63" w:rsidRPr="00A73A63" w:rsidRDefault="00A73A63" w:rsidP="00A73A63">
            <w:pPr>
              <w:jc w:val="right"/>
              <w:rPr>
                <w:sz w:val="22"/>
                <w:szCs w:val="22"/>
              </w:rPr>
            </w:pPr>
            <w:r w:rsidRPr="00A73A63">
              <w:rPr>
                <w:sz w:val="22"/>
                <w:szCs w:val="22"/>
              </w:rPr>
              <w:t>6 902,6</w:t>
            </w:r>
          </w:p>
        </w:tc>
        <w:tc>
          <w:tcPr>
            <w:tcW w:w="1701" w:type="dxa"/>
            <w:tcBorders>
              <w:top w:val="nil"/>
              <w:left w:val="nil"/>
              <w:bottom w:val="single" w:sz="4" w:space="0" w:color="auto"/>
              <w:right w:val="single" w:sz="4" w:space="0" w:color="auto"/>
            </w:tcBorders>
            <w:shd w:val="clear" w:color="auto" w:fill="auto"/>
            <w:noWrap/>
            <w:vAlign w:val="center"/>
            <w:hideMark/>
          </w:tcPr>
          <w:p w14:paraId="74BA233B" w14:textId="77777777" w:rsidR="00A73A63" w:rsidRPr="00A73A63" w:rsidRDefault="00A73A63" w:rsidP="00A73A63">
            <w:pPr>
              <w:jc w:val="right"/>
              <w:rPr>
                <w:sz w:val="22"/>
                <w:szCs w:val="22"/>
              </w:rPr>
            </w:pPr>
            <w:r w:rsidRPr="00A73A63">
              <w:rPr>
                <w:sz w:val="22"/>
                <w:szCs w:val="22"/>
              </w:rPr>
              <w:t>6 902,6</w:t>
            </w:r>
          </w:p>
        </w:tc>
      </w:tr>
      <w:tr w:rsidR="00A73A63" w:rsidRPr="00A73A63" w14:paraId="45B582AC"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601E8C"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1180DAB2" w14:textId="77777777" w:rsidR="00A73A63" w:rsidRPr="00A73A63" w:rsidRDefault="00A73A63" w:rsidP="00A73A63">
            <w:pPr>
              <w:jc w:val="both"/>
              <w:rPr>
                <w:b/>
                <w:bCs/>
                <w:sz w:val="22"/>
                <w:szCs w:val="22"/>
              </w:rPr>
            </w:pPr>
            <w:r w:rsidRPr="00A73A63">
              <w:rPr>
                <w:b/>
                <w:bCs/>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17529F7B"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57BCE9BB"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55F7FAE"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3BB1FA65" w14:textId="77777777" w:rsidR="00A73A63" w:rsidRPr="00A73A63" w:rsidRDefault="00A73A63" w:rsidP="00A73A63">
            <w:pPr>
              <w:jc w:val="center"/>
              <w:rPr>
                <w:sz w:val="22"/>
                <w:szCs w:val="22"/>
              </w:rPr>
            </w:pPr>
            <w:r w:rsidRPr="00A73A63">
              <w:rPr>
                <w:sz w:val="22"/>
                <w:szCs w:val="22"/>
              </w:rPr>
              <w:t>70.0.00.00000</w:t>
            </w:r>
          </w:p>
        </w:tc>
        <w:tc>
          <w:tcPr>
            <w:tcW w:w="708" w:type="dxa"/>
            <w:tcBorders>
              <w:top w:val="nil"/>
              <w:left w:val="nil"/>
              <w:bottom w:val="single" w:sz="4" w:space="0" w:color="auto"/>
              <w:right w:val="single" w:sz="4" w:space="0" w:color="auto"/>
            </w:tcBorders>
            <w:shd w:val="clear" w:color="auto" w:fill="auto"/>
            <w:vAlign w:val="center"/>
            <w:hideMark/>
          </w:tcPr>
          <w:p w14:paraId="35DFD9C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B235AD" w14:textId="77777777" w:rsidR="00A73A63" w:rsidRPr="00A73A63" w:rsidRDefault="00A73A63" w:rsidP="00A73A63">
            <w:pPr>
              <w:jc w:val="right"/>
              <w:rPr>
                <w:sz w:val="22"/>
                <w:szCs w:val="22"/>
              </w:rPr>
            </w:pPr>
            <w:r w:rsidRPr="00A73A63">
              <w:rPr>
                <w:sz w:val="22"/>
                <w:szCs w:val="22"/>
              </w:rPr>
              <w:t>6 902,6</w:t>
            </w:r>
          </w:p>
        </w:tc>
        <w:tc>
          <w:tcPr>
            <w:tcW w:w="1701" w:type="dxa"/>
            <w:tcBorders>
              <w:top w:val="nil"/>
              <w:left w:val="nil"/>
              <w:bottom w:val="single" w:sz="4" w:space="0" w:color="auto"/>
              <w:right w:val="single" w:sz="4" w:space="0" w:color="auto"/>
            </w:tcBorders>
            <w:shd w:val="clear" w:color="auto" w:fill="auto"/>
            <w:noWrap/>
            <w:vAlign w:val="center"/>
            <w:hideMark/>
          </w:tcPr>
          <w:p w14:paraId="3AC22941" w14:textId="77777777" w:rsidR="00A73A63" w:rsidRPr="00A73A63" w:rsidRDefault="00A73A63" w:rsidP="00A73A63">
            <w:pPr>
              <w:jc w:val="right"/>
              <w:rPr>
                <w:sz w:val="22"/>
                <w:szCs w:val="22"/>
              </w:rPr>
            </w:pPr>
            <w:r w:rsidRPr="00A73A63">
              <w:rPr>
                <w:sz w:val="22"/>
                <w:szCs w:val="22"/>
              </w:rPr>
              <w:t>6 902,6</w:t>
            </w:r>
          </w:p>
        </w:tc>
      </w:tr>
      <w:tr w:rsidR="00A73A63" w:rsidRPr="00A73A63" w14:paraId="3AD00E14"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62D514"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6D953CE0" w14:textId="77777777" w:rsidR="00A73A63" w:rsidRPr="00A73A63" w:rsidRDefault="00A73A63" w:rsidP="00A73A63">
            <w:pPr>
              <w:jc w:val="both"/>
              <w:rPr>
                <w:sz w:val="22"/>
                <w:szCs w:val="22"/>
              </w:rPr>
            </w:pPr>
            <w:r w:rsidRPr="00A73A63">
              <w:rPr>
                <w:sz w:val="22"/>
                <w:szCs w:val="22"/>
              </w:rPr>
              <w:t xml:space="preserve">Руководство и управление в сфере установленных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114D4AB3"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5D37691A"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1C7ED80"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5DEF2648" w14:textId="77777777" w:rsidR="00A73A63" w:rsidRPr="00A73A63" w:rsidRDefault="00A73A63" w:rsidP="00A73A63">
            <w:pPr>
              <w:jc w:val="center"/>
              <w:rPr>
                <w:sz w:val="22"/>
                <w:szCs w:val="22"/>
              </w:rPr>
            </w:pPr>
            <w:r w:rsidRPr="00A73A63">
              <w:rPr>
                <w:sz w:val="22"/>
                <w:szCs w:val="22"/>
              </w:rPr>
              <w:t>70.1.00.00000</w:t>
            </w:r>
          </w:p>
        </w:tc>
        <w:tc>
          <w:tcPr>
            <w:tcW w:w="708" w:type="dxa"/>
            <w:tcBorders>
              <w:top w:val="nil"/>
              <w:left w:val="nil"/>
              <w:bottom w:val="single" w:sz="4" w:space="0" w:color="auto"/>
              <w:right w:val="single" w:sz="4" w:space="0" w:color="auto"/>
            </w:tcBorders>
            <w:shd w:val="clear" w:color="auto" w:fill="auto"/>
            <w:vAlign w:val="center"/>
            <w:hideMark/>
          </w:tcPr>
          <w:p w14:paraId="3A9C8FB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4341F8" w14:textId="77777777" w:rsidR="00A73A63" w:rsidRPr="00A73A63" w:rsidRDefault="00A73A63" w:rsidP="00A73A63">
            <w:pPr>
              <w:jc w:val="right"/>
              <w:rPr>
                <w:sz w:val="22"/>
                <w:szCs w:val="22"/>
              </w:rPr>
            </w:pPr>
            <w:r w:rsidRPr="00A73A63">
              <w:rPr>
                <w:sz w:val="22"/>
                <w:szCs w:val="22"/>
              </w:rPr>
              <w:t>6 902,6</w:t>
            </w:r>
          </w:p>
        </w:tc>
        <w:tc>
          <w:tcPr>
            <w:tcW w:w="1701" w:type="dxa"/>
            <w:tcBorders>
              <w:top w:val="nil"/>
              <w:left w:val="nil"/>
              <w:bottom w:val="single" w:sz="4" w:space="0" w:color="auto"/>
              <w:right w:val="single" w:sz="4" w:space="0" w:color="auto"/>
            </w:tcBorders>
            <w:shd w:val="clear" w:color="auto" w:fill="auto"/>
            <w:noWrap/>
            <w:vAlign w:val="center"/>
            <w:hideMark/>
          </w:tcPr>
          <w:p w14:paraId="664687AE" w14:textId="77777777" w:rsidR="00A73A63" w:rsidRPr="00A73A63" w:rsidRDefault="00A73A63" w:rsidP="00A73A63">
            <w:pPr>
              <w:jc w:val="right"/>
              <w:rPr>
                <w:sz w:val="22"/>
                <w:szCs w:val="22"/>
              </w:rPr>
            </w:pPr>
            <w:r w:rsidRPr="00A73A63">
              <w:rPr>
                <w:sz w:val="22"/>
                <w:szCs w:val="22"/>
              </w:rPr>
              <w:t>6 902,6</w:t>
            </w:r>
          </w:p>
        </w:tc>
      </w:tr>
      <w:tr w:rsidR="00A73A63" w:rsidRPr="00A73A63" w14:paraId="58A16AC1"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B8F65F"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04D083F1" w14:textId="77777777" w:rsidR="00A73A63" w:rsidRPr="00A73A63" w:rsidRDefault="00A73A63" w:rsidP="00A73A63">
            <w:pPr>
              <w:jc w:val="both"/>
              <w:rPr>
                <w:sz w:val="22"/>
                <w:szCs w:val="22"/>
              </w:rPr>
            </w:pPr>
            <w:r w:rsidRPr="00A73A63">
              <w:rPr>
                <w:sz w:val="22"/>
                <w:szCs w:val="22"/>
              </w:rPr>
              <w:t>Проведение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14:paraId="4E625778"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2DC262CC"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554FB89"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78427EEC" w14:textId="77777777" w:rsidR="00A73A63" w:rsidRPr="00A73A63" w:rsidRDefault="00A73A63" w:rsidP="00A73A63">
            <w:pPr>
              <w:jc w:val="center"/>
              <w:rPr>
                <w:sz w:val="22"/>
                <w:szCs w:val="22"/>
              </w:rPr>
            </w:pPr>
            <w:r w:rsidRPr="00A73A63">
              <w:rPr>
                <w:sz w:val="22"/>
                <w:szCs w:val="22"/>
              </w:rPr>
              <w:t>70.1.22.00000</w:t>
            </w:r>
          </w:p>
        </w:tc>
        <w:tc>
          <w:tcPr>
            <w:tcW w:w="708" w:type="dxa"/>
            <w:tcBorders>
              <w:top w:val="nil"/>
              <w:left w:val="nil"/>
              <w:bottom w:val="single" w:sz="4" w:space="0" w:color="auto"/>
              <w:right w:val="single" w:sz="4" w:space="0" w:color="auto"/>
            </w:tcBorders>
            <w:shd w:val="clear" w:color="auto" w:fill="auto"/>
            <w:vAlign w:val="center"/>
            <w:hideMark/>
          </w:tcPr>
          <w:p w14:paraId="2A0C20D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55A550" w14:textId="77777777" w:rsidR="00A73A63" w:rsidRPr="00A73A63" w:rsidRDefault="00A73A63" w:rsidP="00A73A63">
            <w:pPr>
              <w:jc w:val="right"/>
              <w:rPr>
                <w:sz w:val="22"/>
                <w:szCs w:val="22"/>
              </w:rPr>
            </w:pPr>
            <w:r w:rsidRPr="00A73A63">
              <w:rPr>
                <w:sz w:val="22"/>
                <w:szCs w:val="22"/>
              </w:rPr>
              <w:t>6 902,6</w:t>
            </w:r>
          </w:p>
        </w:tc>
        <w:tc>
          <w:tcPr>
            <w:tcW w:w="1701" w:type="dxa"/>
            <w:tcBorders>
              <w:top w:val="nil"/>
              <w:left w:val="nil"/>
              <w:bottom w:val="single" w:sz="4" w:space="0" w:color="auto"/>
              <w:right w:val="single" w:sz="4" w:space="0" w:color="auto"/>
            </w:tcBorders>
            <w:shd w:val="clear" w:color="auto" w:fill="auto"/>
            <w:noWrap/>
            <w:vAlign w:val="center"/>
            <w:hideMark/>
          </w:tcPr>
          <w:p w14:paraId="26B3BE8A" w14:textId="77777777" w:rsidR="00A73A63" w:rsidRPr="00A73A63" w:rsidRDefault="00A73A63" w:rsidP="00A73A63">
            <w:pPr>
              <w:jc w:val="right"/>
              <w:rPr>
                <w:sz w:val="22"/>
                <w:szCs w:val="22"/>
              </w:rPr>
            </w:pPr>
            <w:r w:rsidRPr="00A73A63">
              <w:rPr>
                <w:sz w:val="22"/>
                <w:szCs w:val="22"/>
              </w:rPr>
              <w:t>6 902,6</w:t>
            </w:r>
          </w:p>
        </w:tc>
      </w:tr>
      <w:tr w:rsidR="00A73A63" w:rsidRPr="00A73A63" w14:paraId="633C7814"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8957EA"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06FE71C5" w14:textId="77777777" w:rsidR="00A73A63" w:rsidRPr="00A73A63" w:rsidRDefault="00A73A63" w:rsidP="00A73A63">
            <w:pPr>
              <w:jc w:val="both"/>
              <w:rPr>
                <w:sz w:val="22"/>
                <w:szCs w:val="22"/>
              </w:rPr>
            </w:pPr>
            <w:r w:rsidRPr="00A73A63">
              <w:rPr>
                <w:sz w:val="22"/>
                <w:szCs w:val="22"/>
              </w:rPr>
              <w:t>Проведение выборов в представительные органы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6A5F4A29"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64ACFE8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BAE6A7F"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4D386CF7" w14:textId="77777777" w:rsidR="00A73A63" w:rsidRPr="00A73A63" w:rsidRDefault="00A73A63" w:rsidP="00A73A63">
            <w:pPr>
              <w:jc w:val="center"/>
              <w:rPr>
                <w:sz w:val="22"/>
                <w:szCs w:val="22"/>
              </w:rPr>
            </w:pPr>
            <w:r w:rsidRPr="00A73A63">
              <w:rPr>
                <w:sz w:val="22"/>
                <w:szCs w:val="22"/>
              </w:rPr>
              <w:t>70.1.22.92270</w:t>
            </w:r>
          </w:p>
        </w:tc>
        <w:tc>
          <w:tcPr>
            <w:tcW w:w="708" w:type="dxa"/>
            <w:tcBorders>
              <w:top w:val="nil"/>
              <w:left w:val="nil"/>
              <w:bottom w:val="single" w:sz="4" w:space="0" w:color="auto"/>
              <w:right w:val="single" w:sz="4" w:space="0" w:color="auto"/>
            </w:tcBorders>
            <w:shd w:val="clear" w:color="auto" w:fill="auto"/>
            <w:vAlign w:val="center"/>
            <w:hideMark/>
          </w:tcPr>
          <w:p w14:paraId="08B92FF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72410B" w14:textId="77777777" w:rsidR="00A73A63" w:rsidRPr="00A73A63" w:rsidRDefault="00A73A63" w:rsidP="00A73A63">
            <w:pPr>
              <w:jc w:val="right"/>
              <w:rPr>
                <w:sz w:val="22"/>
                <w:szCs w:val="22"/>
              </w:rPr>
            </w:pPr>
            <w:r w:rsidRPr="00A73A63">
              <w:rPr>
                <w:sz w:val="22"/>
                <w:szCs w:val="22"/>
              </w:rPr>
              <w:t>6 902,6</w:t>
            </w:r>
          </w:p>
        </w:tc>
        <w:tc>
          <w:tcPr>
            <w:tcW w:w="1701" w:type="dxa"/>
            <w:tcBorders>
              <w:top w:val="nil"/>
              <w:left w:val="nil"/>
              <w:bottom w:val="single" w:sz="4" w:space="0" w:color="auto"/>
              <w:right w:val="single" w:sz="4" w:space="0" w:color="auto"/>
            </w:tcBorders>
            <w:shd w:val="clear" w:color="auto" w:fill="auto"/>
            <w:noWrap/>
            <w:vAlign w:val="center"/>
            <w:hideMark/>
          </w:tcPr>
          <w:p w14:paraId="113617D1" w14:textId="77777777" w:rsidR="00A73A63" w:rsidRPr="00A73A63" w:rsidRDefault="00A73A63" w:rsidP="00A73A63">
            <w:pPr>
              <w:jc w:val="right"/>
              <w:rPr>
                <w:sz w:val="22"/>
                <w:szCs w:val="22"/>
              </w:rPr>
            </w:pPr>
            <w:r w:rsidRPr="00A73A63">
              <w:rPr>
                <w:sz w:val="22"/>
                <w:szCs w:val="22"/>
              </w:rPr>
              <w:t>6 902,6</w:t>
            </w:r>
          </w:p>
        </w:tc>
      </w:tr>
      <w:tr w:rsidR="00A73A63" w:rsidRPr="00A73A63" w14:paraId="24E4F053"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D7783A"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622BFE31"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4CC395B0"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06524C65"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E496ECC" w14:textId="77777777" w:rsidR="00A73A63" w:rsidRPr="00A73A63" w:rsidRDefault="00A73A63" w:rsidP="00A73A63">
            <w:pPr>
              <w:jc w:val="center"/>
              <w:rPr>
                <w:b/>
                <w:sz w:val="22"/>
                <w:szCs w:val="22"/>
              </w:rPr>
            </w:pPr>
            <w:r w:rsidRPr="00A73A63">
              <w:rPr>
                <w:b/>
                <w:sz w:val="22"/>
                <w:szCs w:val="22"/>
              </w:rPr>
              <w:t>07</w:t>
            </w:r>
          </w:p>
        </w:tc>
        <w:tc>
          <w:tcPr>
            <w:tcW w:w="2127" w:type="dxa"/>
            <w:tcBorders>
              <w:top w:val="nil"/>
              <w:left w:val="nil"/>
              <w:bottom w:val="single" w:sz="4" w:space="0" w:color="auto"/>
              <w:right w:val="single" w:sz="4" w:space="0" w:color="auto"/>
            </w:tcBorders>
            <w:shd w:val="clear" w:color="auto" w:fill="auto"/>
            <w:vAlign w:val="center"/>
            <w:hideMark/>
          </w:tcPr>
          <w:p w14:paraId="022C531E" w14:textId="77777777" w:rsidR="00A73A63" w:rsidRPr="00A73A63" w:rsidRDefault="00A73A63" w:rsidP="00A73A63">
            <w:pPr>
              <w:jc w:val="center"/>
              <w:rPr>
                <w:sz w:val="22"/>
                <w:szCs w:val="22"/>
              </w:rPr>
            </w:pPr>
            <w:r w:rsidRPr="00A73A63">
              <w:rPr>
                <w:sz w:val="22"/>
                <w:szCs w:val="22"/>
              </w:rPr>
              <w:t>70.1.22.92270</w:t>
            </w:r>
          </w:p>
        </w:tc>
        <w:tc>
          <w:tcPr>
            <w:tcW w:w="708" w:type="dxa"/>
            <w:tcBorders>
              <w:top w:val="nil"/>
              <w:left w:val="nil"/>
              <w:bottom w:val="single" w:sz="4" w:space="0" w:color="auto"/>
              <w:right w:val="single" w:sz="4" w:space="0" w:color="auto"/>
            </w:tcBorders>
            <w:shd w:val="clear" w:color="auto" w:fill="auto"/>
            <w:vAlign w:val="center"/>
            <w:hideMark/>
          </w:tcPr>
          <w:p w14:paraId="797D528D"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57D4F551" w14:textId="77777777" w:rsidR="00A73A63" w:rsidRPr="00A73A63" w:rsidRDefault="00A73A63" w:rsidP="00A73A63">
            <w:pPr>
              <w:jc w:val="right"/>
              <w:rPr>
                <w:sz w:val="22"/>
                <w:szCs w:val="22"/>
              </w:rPr>
            </w:pPr>
            <w:r w:rsidRPr="00A73A63">
              <w:rPr>
                <w:sz w:val="22"/>
                <w:szCs w:val="22"/>
              </w:rPr>
              <w:t>6 902,6</w:t>
            </w:r>
          </w:p>
        </w:tc>
        <w:tc>
          <w:tcPr>
            <w:tcW w:w="1701" w:type="dxa"/>
            <w:tcBorders>
              <w:top w:val="nil"/>
              <w:left w:val="nil"/>
              <w:bottom w:val="single" w:sz="4" w:space="0" w:color="auto"/>
              <w:right w:val="single" w:sz="4" w:space="0" w:color="auto"/>
            </w:tcBorders>
            <w:shd w:val="clear" w:color="auto" w:fill="auto"/>
            <w:noWrap/>
            <w:vAlign w:val="center"/>
            <w:hideMark/>
          </w:tcPr>
          <w:p w14:paraId="1FD40C34" w14:textId="77777777" w:rsidR="00A73A63" w:rsidRPr="00A73A63" w:rsidRDefault="00A73A63" w:rsidP="00A73A63">
            <w:pPr>
              <w:jc w:val="right"/>
              <w:rPr>
                <w:sz w:val="22"/>
                <w:szCs w:val="22"/>
              </w:rPr>
            </w:pPr>
            <w:r w:rsidRPr="00A73A63">
              <w:rPr>
                <w:sz w:val="22"/>
                <w:szCs w:val="22"/>
              </w:rPr>
              <w:t>6 902,6</w:t>
            </w:r>
          </w:p>
        </w:tc>
      </w:tr>
      <w:tr w:rsidR="00A73A63" w:rsidRPr="00A73A63" w14:paraId="56EB6819"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E453E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B7498A5" w14:textId="77777777" w:rsidR="00A73A63" w:rsidRPr="00A73A63" w:rsidRDefault="00A73A63" w:rsidP="00A73A63">
            <w:pPr>
              <w:jc w:val="both"/>
              <w:rPr>
                <w:sz w:val="22"/>
                <w:szCs w:val="22"/>
              </w:rPr>
            </w:pPr>
            <w:r w:rsidRPr="00A73A63">
              <w:rPr>
                <w:sz w:val="22"/>
                <w:szCs w:val="22"/>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14:paraId="0310BB00"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33E2A64C"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9128D67" w14:textId="77777777" w:rsidR="00A73A63" w:rsidRPr="00A73A63" w:rsidRDefault="00A73A63" w:rsidP="00A73A63">
            <w:pPr>
              <w:jc w:val="center"/>
              <w:rPr>
                <w:b/>
                <w:bCs/>
                <w:sz w:val="22"/>
                <w:szCs w:val="22"/>
              </w:rPr>
            </w:pPr>
            <w:r w:rsidRPr="00A73A63">
              <w:rPr>
                <w:b/>
                <w:bCs/>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77C76016"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6BE2A9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875EEB4"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1F533A2C" w14:textId="77777777" w:rsidR="00A73A63" w:rsidRPr="00A73A63" w:rsidRDefault="00A73A63" w:rsidP="00A73A63">
            <w:pPr>
              <w:jc w:val="right"/>
              <w:rPr>
                <w:sz w:val="22"/>
                <w:szCs w:val="22"/>
              </w:rPr>
            </w:pPr>
            <w:r w:rsidRPr="00A73A63">
              <w:rPr>
                <w:sz w:val="22"/>
                <w:szCs w:val="22"/>
              </w:rPr>
              <w:t>500,0</w:t>
            </w:r>
          </w:p>
        </w:tc>
      </w:tr>
      <w:tr w:rsidR="00A73A63" w:rsidRPr="00A73A63" w14:paraId="036F011C"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05772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CB9C900" w14:textId="77777777" w:rsidR="00A73A63" w:rsidRPr="00A73A63" w:rsidRDefault="00A73A63" w:rsidP="00A73A63">
            <w:pPr>
              <w:jc w:val="both"/>
              <w:rPr>
                <w:sz w:val="22"/>
                <w:szCs w:val="22"/>
              </w:rPr>
            </w:pPr>
            <w:r w:rsidRPr="00A73A63">
              <w:rPr>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4E60BBB2"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700D8C6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2D13FF6" w14:textId="77777777" w:rsidR="00A73A63" w:rsidRPr="00A73A63" w:rsidRDefault="00A73A63" w:rsidP="00A73A63">
            <w:pPr>
              <w:jc w:val="center"/>
              <w:rPr>
                <w:b/>
                <w:sz w:val="22"/>
                <w:szCs w:val="22"/>
              </w:rPr>
            </w:pPr>
            <w:r w:rsidRPr="00A73A63">
              <w:rPr>
                <w:b/>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408F9EB4" w14:textId="77777777" w:rsidR="00A73A63" w:rsidRPr="00A73A63" w:rsidRDefault="00A73A63" w:rsidP="00A73A63">
            <w:pPr>
              <w:jc w:val="center"/>
              <w:rPr>
                <w:sz w:val="22"/>
                <w:szCs w:val="22"/>
              </w:rPr>
            </w:pPr>
            <w:r w:rsidRPr="00A73A63">
              <w:rPr>
                <w:sz w:val="22"/>
                <w:szCs w:val="22"/>
              </w:rPr>
              <w:t>70.0.00.00000</w:t>
            </w:r>
          </w:p>
        </w:tc>
        <w:tc>
          <w:tcPr>
            <w:tcW w:w="708" w:type="dxa"/>
            <w:tcBorders>
              <w:top w:val="nil"/>
              <w:left w:val="nil"/>
              <w:bottom w:val="single" w:sz="4" w:space="0" w:color="auto"/>
              <w:right w:val="single" w:sz="4" w:space="0" w:color="auto"/>
            </w:tcBorders>
            <w:shd w:val="clear" w:color="auto" w:fill="auto"/>
            <w:vAlign w:val="center"/>
            <w:hideMark/>
          </w:tcPr>
          <w:p w14:paraId="60C82D2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7992EC"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250672CE" w14:textId="77777777" w:rsidR="00A73A63" w:rsidRPr="00A73A63" w:rsidRDefault="00A73A63" w:rsidP="00A73A63">
            <w:pPr>
              <w:jc w:val="right"/>
              <w:rPr>
                <w:sz w:val="22"/>
                <w:szCs w:val="22"/>
              </w:rPr>
            </w:pPr>
            <w:r w:rsidRPr="00A73A63">
              <w:rPr>
                <w:sz w:val="22"/>
                <w:szCs w:val="22"/>
              </w:rPr>
              <w:t>500,0</w:t>
            </w:r>
          </w:p>
        </w:tc>
      </w:tr>
      <w:tr w:rsidR="00A73A63" w:rsidRPr="00A73A63" w14:paraId="7B8CF6FB"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8A527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98A30B0" w14:textId="77777777" w:rsidR="00A73A63" w:rsidRPr="00A73A63" w:rsidRDefault="00A73A63" w:rsidP="00A73A63">
            <w:pPr>
              <w:jc w:val="both"/>
              <w:rPr>
                <w:sz w:val="22"/>
                <w:szCs w:val="22"/>
              </w:rPr>
            </w:pPr>
            <w:r w:rsidRPr="00A73A63">
              <w:rPr>
                <w:sz w:val="22"/>
                <w:szCs w:val="22"/>
              </w:rPr>
              <w:t xml:space="preserve">Руководство и управление в сфере установленных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257AB624"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6FAA53A0"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4570514" w14:textId="77777777" w:rsidR="00A73A63" w:rsidRPr="00A73A63" w:rsidRDefault="00A73A63" w:rsidP="00A73A63">
            <w:pPr>
              <w:jc w:val="center"/>
              <w:rPr>
                <w:b/>
                <w:sz w:val="22"/>
                <w:szCs w:val="22"/>
              </w:rPr>
            </w:pPr>
            <w:r w:rsidRPr="00A73A63">
              <w:rPr>
                <w:b/>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496AB618" w14:textId="77777777" w:rsidR="00A73A63" w:rsidRPr="00A73A63" w:rsidRDefault="00A73A63" w:rsidP="00A73A63">
            <w:pPr>
              <w:jc w:val="center"/>
              <w:rPr>
                <w:sz w:val="22"/>
                <w:szCs w:val="22"/>
              </w:rPr>
            </w:pPr>
            <w:r w:rsidRPr="00A73A63">
              <w:rPr>
                <w:sz w:val="22"/>
                <w:szCs w:val="22"/>
              </w:rPr>
              <w:t>70.1.00.00000</w:t>
            </w:r>
          </w:p>
        </w:tc>
        <w:tc>
          <w:tcPr>
            <w:tcW w:w="708" w:type="dxa"/>
            <w:tcBorders>
              <w:top w:val="nil"/>
              <w:left w:val="nil"/>
              <w:bottom w:val="single" w:sz="4" w:space="0" w:color="auto"/>
              <w:right w:val="single" w:sz="4" w:space="0" w:color="auto"/>
            </w:tcBorders>
            <w:shd w:val="clear" w:color="auto" w:fill="auto"/>
            <w:vAlign w:val="center"/>
            <w:hideMark/>
          </w:tcPr>
          <w:p w14:paraId="1DD88AD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7541974"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10613077" w14:textId="77777777" w:rsidR="00A73A63" w:rsidRPr="00A73A63" w:rsidRDefault="00A73A63" w:rsidP="00A73A63">
            <w:pPr>
              <w:jc w:val="right"/>
              <w:rPr>
                <w:sz w:val="22"/>
                <w:szCs w:val="22"/>
              </w:rPr>
            </w:pPr>
            <w:r w:rsidRPr="00A73A63">
              <w:rPr>
                <w:sz w:val="22"/>
                <w:szCs w:val="22"/>
              </w:rPr>
              <w:t>500,0</w:t>
            </w:r>
          </w:p>
        </w:tc>
      </w:tr>
      <w:tr w:rsidR="00A73A63" w:rsidRPr="00A73A63" w14:paraId="7AC102BA"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EBEC6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AD8F094" w14:textId="77777777" w:rsidR="00A73A63" w:rsidRPr="00A73A63" w:rsidRDefault="00A73A63" w:rsidP="00A73A63">
            <w:pPr>
              <w:jc w:val="both"/>
              <w:rPr>
                <w:sz w:val="22"/>
                <w:szCs w:val="22"/>
              </w:rPr>
            </w:pPr>
            <w:r w:rsidRPr="00A73A63">
              <w:rPr>
                <w:sz w:val="22"/>
                <w:szCs w:val="22"/>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14:paraId="0F922A58"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756F3DD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7A56DED" w14:textId="77777777" w:rsidR="00A73A63" w:rsidRPr="00A73A63" w:rsidRDefault="00A73A63" w:rsidP="00A73A63">
            <w:pPr>
              <w:jc w:val="center"/>
              <w:rPr>
                <w:b/>
                <w:sz w:val="22"/>
                <w:szCs w:val="22"/>
              </w:rPr>
            </w:pPr>
            <w:r w:rsidRPr="00A73A63">
              <w:rPr>
                <w:b/>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3076F5BD" w14:textId="77777777" w:rsidR="00A73A63" w:rsidRPr="00A73A63" w:rsidRDefault="00A73A63" w:rsidP="00A73A63">
            <w:pPr>
              <w:jc w:val="center"/>
              <w:rPr>
                <w:sz w:val="22"/>
                <w:szCs w:val="22"/>
              </w:rPr>
            </w:pPr>
            <w:r w:rsidRPr="00A73A63">
              <w:rPr>
                <w:sz w:val="22"/>
                <w:szCs w:val="22"/>
              </w:rPr>
              <w:t>70.1.24.00000</w:t>
            </w:r>
          </w:p>
        </w:tc>
        <w:tc>
          <w:tcPr>
            <w:tcW w:w="708" w:type="dxa"/>
            <w:tcBorders>
              <w:top w:val="nil"/>
              <w:left w:val="nil"/>
              <w:bottom w:val="single" w:sz="4" w:space="0" w:color="auto"/>
              <w:right w:val="single" w:sz="4" w:space="0" w:color="auto"/>
            </w:tcBorders>
            <w:shd w:val="clear" w:color="auto" w:fill="auto"/>
            <w:vAlign w:val="center"/>
            <w:hideMark/>
          </w:tcPr>
          <w:p w14:paraId="5EBE28E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350110"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4C768B0B" w14:textId="77777777" w:rsidR="00A73A63" w:rsidRPr="00A73A63" w:rsidRDefault="00A73A63" w:rsidP="00A73A63">
            <w:pPr>
              <w:jc w:val="right"/>
              <w:rPr>
                <w:sz w:val="22"/>
                <w:szCs w:val="22"/>
              </w:rPr>
            </w:pPr>
            <w:r w:rsidRPr="00A73A63">
              <w:rPr>
                <w:sz w:val="22"/>
                <w:szCs w:val="22"/>
              </w:rPr>
              <w:t>500,0</w:t>
            </w:r>
          </w:p>
        </w:tc>
      </w:tr>
      <w:tr w:rsidR="00A73A63" w:rsidRPr="00A73A63" w14:paraId="3478862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92A2B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978235C" w14:textId="77777777" w:rsidR="00A73A63" w:rsidRPr="00A73A63" w:rsidRDefault="00A73A63" w:rsidP="00A73A63">
            <w:pPr>
              <w:jc w:val="both"/>
              <w:rPr>
                <w:sz w:val="22"/>
                <w:szCs w:val="22"/>
              </w:rPr>
            </w:pPr>
            <w:r w:rsidRPr="00A73A63">
              <w:rPr>
                <w:sz w:val="22"/>
                <w:szCs w:val="22"/>
              </w:rPr>
              <w:t xml:space="preserve">Финансовое обеспечение отдельных мероприятий за счет средств резервного </w:t>
            </w:r>
            <w:r w:rsidRPr="00A73A63">
              <w:rPr>
                <w:sz w:val="22"/>
                <w:szCs w:val="22"/>
              </w:rPr>
              <w:lastRenderedPageBreak/>
              <w:t>фонда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0F17011" w14:textId="77777777" w:rsidR="00A73A63" w:rsidRPr="00A73A63" w:rsidRDefault="00A73A63" w:rsidP="00A73A63">
            <w:pPr>
              <w:jc w:val="center"/>
              <w:rPr>
                <w:sz w:val="22"/>
                <w:szCs w:val="22"/>
              </w:rPr>
            </w:pPr>
            <w:r w:rsidRPr="00A73A63">
              <w:rPr>
                <w:sz w:val="22"/>
                <w:szCs w:val="22"/>
              </w:rPr>
              <w:lastRenderedPageBreak/>
              <w:t>910</w:t>
            </w:r>
          </w:p>
        </w:tc>
        <w:tc>
          <w:tcPr>
            <w:tcW w:w="425" w:type="dxa"/>
            <w:tcBorders>
              <w:top w:val="nil"/>
              <w:left w:val="nil"/>
              <w:bottom w:val="single" w:sz="4" w:space="0" w:color="auto"/>
              <w:right w:val="single" w:sz="4" w:space="0" w:color="auto"/>
            </w:tcBorders>
            <w:shd w:val="clear" w:color="auto" w:fill="auto"/>
            <w:vAlign w:val="center"/>
            <w:hideMark/>
          </w:tcPr>
          <w:p w14:paraId="09650862"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3FF40AB" w14:textId="77777777" w:rsidR="00A73A63" w:rsidRPr="00A73A63" w:rsidRDefault="00A73A63" w:rsidP="00A73A63">
            <w:pPr>
              <w:jc w:val="center"/>
              <w:rPr>
                <w:b/>
                <w:sz w:val="22"/>
                <w:szCs w:val="22"/>
              </w:rPr>
            </w:pPr>
            <w:r w:rsidRPr="00A73A63">
              <w:rPr>
                <w:b/>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726081E9" w14:textId="77777777" w:rsidR="00A73A63" w:rsidRPr="00A73A63" w:rsidRDefault="00A73A63" w:rsidP="00A73A63">
            <w:pPr>
              <w:jc w:val="center"/>
              <w:rPr>
                <w:sz w:val="22"/>
                <w:szCs w:val="22"/>
              </w:rPr>
            </w:pPr>
            <w:r w:rsidRPr="00A73A63">
              <w:rPr>
                <w:sz w:val="22"/>
                <w:szCs w:val="22"/>
              </w:rPr>
              <w:t>70.1.24.92400</w:t>
            </w:r>
          </w:p>
        </w:tc>
        <w:tc>
          <w:tcPr>
            <w:tcW w:w="708" w:type="dxa"/>
            <w:tcBorders>
              <w:top w:val="nil"/>
              <w:left w:val="nil"/>
              <w:bottom w:val="single" w:sz="4" w:space="0" w:color="auto"/>
              <w:right w:val="single" w:sz="4" w:space="0" w:color="auto"/>
            </w:tcBorders>
            <w:shd w:val="clear" w:color="auto" w:fill="auto"/>
            <w:vAlign w:val="center"/>
            <w:hideMark/>
          </w:tcPr>
          <w:p w14:paraId="7B64C4C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DDC6F4"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4E26758D" w14:textId="77777777" w:rsidR="00A73A63" w:rsidRPr="00A73A63" w:rsidRDefault="00A73A63" w:rsidP="00A73A63">
            <w:pPr>
              <w:jc w:val="right"/>
              <w:rPr>
                <w:sz w:val="22"/>
                <w:szCs w:val="22"/>
              </w:rPr>
            </w:pPr>
            <w:r w:rsidRPr="00A73A63">
              <w:rPr>
                <w:sz w:val="22"/>
                <w:szCs w:val="22"/>
              </w:rPr>
              <w:t>500,0</w:t>
            </w:r>
          </w:p>
        </w:tc>
      </w:tr>
      <w:tr w:rsidR="00A73A63" w:rsidRPr="00A73A63" w14:paraId="5B53D9C8"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C05207"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3179CAE"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3BE27349"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796D9A93"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CCFEF30" w14:textId="77777777" w:rsidR="00A73A63" w:rsidRPr="00A73A63" w:rsidRDefault="00A73A63" w:rsidP="00A73A63">
            <w:pPr>
              <w:jc w:val="center"/>
              <w:rPr>
                <w:b/>
                <w:sz w:val="22"/>
                <w:szCs w:val="22"/>
              </w:rPr>
            </w:pPr>
            <w:r w:rsidRPr="00A73A63">
              <w:rPr>
                <w:b/>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5017F2F5" w14:textId="77777777" w:rsidR="00A73A63" w:rsidRPr="00A73A63" w:rsidRDefault="00A73A63" w:rsidP="00A73A63">
            <w:pPr>
              <w:jc w:val="center"/>
              <w:rPr>
                <w:sz w:val="22"/>
                <w:szCs w:val="22"/>
              </w:rPr>
            </w:pPr>
            <w:r w:rsidRPr="00A73A63">
              <w:rPr>
                <w:sz w:val="22"/>
                <w:szCs w:val="22"/>
              </w:rPr>
              <w:t>70.1.24.92400</w:t>
            </w:r>
          </w:p>
        </w:tc>
        <w:tc>
          <w:tcPr>
            <w:tcW w:w="708" w:type="dxa"/>
            <w:tcBorders>
              <w:top w:val="nil"/>
              <w:left w:val="nil"/>
              <w:bottom w:val="single" w:sz="4" w:space="0" w:color="auto"/>
              <w:right w:val="single" w:sz="4" w:space="0" w:color="auto"/>
            </w:tcBorders>
            <w:shd w:val="clear" w:color="auto" w:fill="auto"/>
            <w:vAlign w:val="center"/>
            <w:hideMark/>
          </w:tcPr>
          <w:p w14:paraId="41D077D9"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75928750"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115DECD8" w14:textId="77777777" w:rsidR="00A73A63" w:rsidRPr="00A73A63" w:rsidRDefault="00A73A63" w:rsidP="00A73A63">
            <w:pPr>
              <w:jc w:val="right"/>
              <w:rPr>
                <w:sz w:val="22"/>
                <w:szCs w:val="22"/>
              </w:rPr>
            </w:pPr>
            <w:r w:rsidRPr="00A73A63">
              <w:rPr>
                <w:sz w:val="22"/>
                <w:szCs w:val="22"/>
              </w:rPr>
              <w:t>500,0</w:t>
            </w:r>
          </w:p>
        </w:tc>
      </w:tr>
      <w:tr w:rsidR="00A73A63" w:rsidRPr="00A73A63" w14:paraId="326D3BD9"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D6BA2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AB0449B" w14:textId="77777777" w:rsidR="00A73A63" w:rsidRPr="00A73A63" w:rsidRDefault="00A73A63" w:rsidP="00A73A63">
            <w:pPr>
              <w:jc w:val="both"/>
              <w:rPr>
                <w:sz w:val="22"/>
                <w:szCs w:val="22"/>
              </w:rPr>
            </w:pPr>
            <w:r w:rsidRPr="00A73A63">
              <w:rPr>
                <w:sz w:val="22"/>
                <w:szCs w:val="2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3744D15D"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6620BB91"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0C8A144" w14:textId="77777777" w:rsidR="00A73A63" w:rsidRPr="00A73A63" w:rsidRDefault="00A73A63" w:rsidP="00A73A63">
            <w:pPr>
              <w:jc w:val="center"/>
              <w:rPr>
                <w:b/>
                <w:bCs/>
                <w:sz w:val="22"/>
                <w:szCs w:val="22"/>
              </w:rPr>
            </w:pPr>
            <w:r w:rsidRPr="00A73A63">
              <w:rPr>
                <w:b/>
                <w:bCs/>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BDF5D47"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30A7A1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3FB4DD5" w14:textId="77777777" w:rsidR="00A73A63" w:rsidRPr="00A73A63" w:rsidRDefault="00A73A63" w:rsidP="00A73A63">
            <w:pPr>
              <w:jc w:val="right"/>
              <w:rPr>
                <w:sz w:val="22"/>
                <w:szCs w:val="22"/>
              </w:rPr>
            </w:pPr>
            <w:r w:rsidRPr="00A73A63">
              <w:rPr>
                <w:sz w:val="22"/>
                <w:szCs w:val="22"/>
              </w:rPr>
              <w:t>58 472,9</w:t>
            </w:r>
          </w:p>
        </w:tc>
        <w:tc>
          <w:tcPr>
            <w:tcW w:w="1701" w:type="dxa"/>
            <w:tcBorders>
              <w:top w:val="nil"/>
              <w:left w:val="nil"/>
              <w:bottom w:val="single" w:sz="4" w:space="0" w:color="auto"/>
              <w:right w:val="single" w:sz="4" w:space="0" w:color="auto"/>
            </w:tcBorders>
            <w:shd w:val="clear" w:color="auto" w:fill="auto"/>
            <w:noWrap/>
            <w:vAlign w:val="center"/>
            <w:hideMark/>
          </w:tcPr>
          <w:p w14:paraId="5AE586B2" w14:textId="77777777" w:rsidR="00A73A63" w:rsidRPr="00A73A63" w:rsidRDefault="00A73A63" w:rsidP="00A73A63">
            <w:pPr>
              <w:jc w:val="right"/>
              <w:rPr>
                <w:sz w:val="22"/>
                <w:szCs w:val="22"/>
              </w:rPr>
            </w:pPr>
            <w:r w:rsidRPr="00A73A63">
              <w:rPr>
                <w:sz w:val="22"/>
                <w:szCs w:val="22"/>
              </w:rPr>
              <w:t>58 472,9</w:t>
            </w:r>
          </w:p>
        </w:tc>
      </w:tr>
      <w:tr w:rsidR="00A73A63" w:rsidRPr="00A73A63" w14:paraId="0FADD9A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9DBDD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5898C71"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8DDBDFE"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2DCE8554"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6DDA900"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60A95BC2"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5C321DD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B0487B" w14:textId="77777777" w:rsidR="00A73A63" w:rsidRPr="00A73A63" w:rsidRDefault="00A73A63" w:rsidP="00A73A63">
            <w:pPr>
              <w:jc w:val="right"/>
              <w:rPr>
                <w:sz w:val="22"/>
                <w:szCs w:val="22"/>
              </w:rPr>
            </w:pPr>
            <w:r w:rsidRPr="00A73A63">
              <w:rPr>
                <w:sz w:val="22"/>
                <w:szCs w:val="22"/>
              </w:rPr>
              <w:t>43 684,6</w:t>
            </w:r>
          </w:p>
        </w:tc>
        <w:tc>
          <w:tcPr>
            <w:tcW w:w="1701" w:type="dxa"/>
            <w:tcBorders>
              <w:top w:val="nil"/>
              <w:left w:val="nil"/>
              <w:bottom w:val="single" w:sz="4" w:space="0" w:color="auto"/>
              <w:right w:val="single" w:sz="4" w:space="0" w:color="auto"/>
            </w:tcBorders>
            <w:shd w:val="clear" w:color="auto" w:fill="auto"/>
            <w:noWrap/>
            <w:vAlign w:val="center"/>
            <w:hideMark/>
          </w:tcPr>
          <w:p w14:paraId="4AD95C11" w14:textId="77777777" w:rsidR="00A73A63" w:rsidRPr="00A73A63" w:rsidRDefault="00A73A63" w:rsidP="00A73A63">
            <w:pPr>
              <w:jc w:val="right"/>
              <w:rPr>
                <w:sz w:val="22"/>
                <w:szCs w:val="22"/>
              </w:rPr>
            </w:pPr>
            <w:r w:rsidRPr="00A73A63">
              <w:rPr>
                <w:sz w:val="22"/>
                <w:szCs w:val="22"/>
              </w:rPr>
              <w:t>43 684,6</w:t>
            </w:r>
          </w:p>
        </w:tc>
      </w:tr>
      <w:tr w:rsidR="00A73A63" w:rsidRPr="00A73A63" w14:paraId="761DB11A"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83E7F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E6596DD"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«Организация составления  и исполнения бюджета Шелеховского района, управление муниципальными финансами» </w:t>
            </w:r>
          </w:p>
        </w:tc>
        <w:tc>
          <w:tcPr>
            <w:tcW w:w="1134" w:type="dxa"/>
            <w:tcBorders>
              <w:top w:val="nil"/>
              <w:left w:val="nil"/>
              <w:bottom w:val="single" w:sz="4" w:space="0" w:color="auto"/>
              <w:right w:val="single" w:sz="4" w:space="0" w:color="auto"/>
            </w:tcBorders>
            <w:shd w:val="clear" w:color="auto" w:fill="auto"/>
            <w:vAlign w:val="center"/>
            <w:hideMark/>
          </w:tcPr>
          <w:p w14:paraId="0A596A5D"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23522F9A"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2F8FB2B"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44C85A64" w14:textId="77777777" w:rsidR="00A73A63" w:rsidRPr="00A73A63" w:rsidRDefault="00A73A63" w:rsidP="00A73A63">
            <w:pPr>
              <w:jc w:val="center"/>
              <w:rPr>
                <w:sz w:val="22"/>
                <w:szCs w:val="22"/>
              </w:rPr>
            </w:pPr>
            <w:r w:rsidRPr="00A73A63">
              <w:rPr>
                <w:sz w:val="22"/>
                <w:szCs w:val="22"/>
              </w:rPr>
              <w:t>08.1.00.00000</w:t>
            </w:r>
          </w:p>
        </w:tc>
        <w:tc>
          <w:tcPr>
            <w:tcW w:w="708" w:type="dxa"/>
            <w:tcBorders>
              <w:top w:val="nil"/>
              <w:left w:val="nil"/>
              <w:bottom w:val="single" w:sz="4" w:space="0" w:color="auto"/>
              <w:right w:val="single" w:sz="4" w:space="0" w:color="auto"/>
            </w:tcBorders>
            <w:shd w:val="clear" w:color="auto" w:fill="auto"/>
            <w:vAlign w:val="center"/>
            <w:hideMark/>
          </w:tcPr>
          <w:p w14:paraId="554089E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7F6C852" w14:textId="77777777" w:rsidR="00A73A63" w:rsidRPr="00A73A63" w:rsidRDefault="00A73A63" w:rsidP="00A73A63">
            <w:pPr>
              <w:jc w:val="right"/>
              <w:rPr>
                <w:sz w:val="22"/>
                <w:szCs w:val="22"/>
              </w:rPr>
            </w:pPr>
            <w:r w:rsidRPr="00A73A63">
              <w:rPr>
                <w:sz w:val="22"/>
                <w:szCs w:val="22"/>
              </w:rPr>
              <w:t>43 684,6</w:t>
            </w:r>
          </w:p>
        </w:tc>
        <w:tc>
          <w:tcPr>
            <w:tcW w:w="1701" w:type="dxa"/>
            <w:tcBorders>
              <w:top w:val="nil"/>
              <w:left w:val="nil"/>
              <w:bottom w:val="single" w:sz="4" w:space="0" w:color="auto"/>
              <w:right w:val="single" w:sz="4" w:space="0" w:color="auto"/>
            </w:tcBorders>
            <w:shd w:val="clear" w:color="auto" w:fill="auto"/>
            <w:noWrap/>
            <w:vAlign w:val="center"/>
            <w:hideMark/>
          </w:tcPr>
          <w:p w14:paraId="416FB91F" w14:textId="77777777" w:rsidR="00A73A63" w:rsidRPr="00A73A63" w:rsidRDefault="00A73A63" w:rsidP="00A73A63">
            <w:pPr>
              <w:jc w:val="right"/>
              <w:rPr>
                <w:sz w:val="22"/>
                <w:szCs w:val="22"/>
              </w:rPr>
            </w:pPr>
            <w:r w:rsidRPr="00A73A63">
              <w:rPr>
                <w:sz w:val="22"/>
                <w:szCs w:val="22"/>
              </w:rPr>
              <w:t>43 684,6</w:t>
            </w:r>
          </w:p>
        </w:tc>
      </w:tr>
      <w:tr w:rsidR="00A73A63" w:rsidRPr="00A73A63" w14:paraId="610D577A" w14:textId="77777777" w:rsidTr="00A6493F">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20204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7839BD0"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w:t>
            </w:r>
            <w:r w:rsidRPr="00A73A63">
              <w:rPr>
                <w:sz w:val="22"/>
                <w:szCs w:val="22"/>
              </w:rPr>
              <w:lastRenderedPageBreak/>
              <w:t>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EFD47CF" w14:textId="77777777" w:rsidR="00A73A63" w:rsidRPr="00A73A63" w:rsidRDefault="00A73A63" w:rsidP="00A73A63">
            <w:pPr>
              <w:jc w:val="center"/>
              <w:rPr>
                <w:sz w:val="22"/>
                <w:szCs w:val="22"/>
              </w:rPr>
            </w:pPr>
            <w:r w:rsidRPr="00A73A63">
              <w:rPr>
                <w:sz w:val="22"/>
                <w:szCs w:val="22"/>
              </w:rPr>
              <w:lastRenderedPageBreak/>
              <w:t>910</w:t>
            </w:r>
          </w:p>
        </w:tc>
        <w:tc>
          <w:tcPr>
            <w:tcW w:w="425" w:type="dxa"/>
            <w:tcBorders>
              <w:top w:val="nil"/>
              <w:left w:val="nil"/>
              <w:bottom w:val="single" w:sz="4" w:space="0" w:color="auto"/>
              <w:right w:val="single" w:sz="4" w:space="0" w:color="auto"/>
            </w:tcBorders>
            <w:shd w:val="clear" w:color="auto" w:fill="auto"/>
            <w:vAlign w:val="center"/>
            <w:hideMark/>
          </w:tcPr>
          <w:p w14:paraId="55B8DAD1"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FAF5F44"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5E67749" w14:textId="77777777" w:rsidR="00A73A63" w:rsidRPr="00A73A63" w:rsidRDefault="00A73A63" w:rsidP="00A73A63">
            <w:pPr>
              <w:jc w:val="center"/>
              <w:rPr>
                <w:sz w:val="22"/>
                <w:szCs w:val="22"/>
              </w:rPr>
            </w:pPr>
            <w:r w:rsidRPr="00A73A63">
              <w:rPr>
                <w:sz w:val="22"/>
                <w:szCs w:val="22"/>
              </w:rPr>
              <w:t>08.1.47.00000</w:t>
            </w:r>
          </w:p>
        </w:tc>
        <w:tc>
          <w:tcPr>
            <w:tcW w:w="708" w:type="dxa"/>
            <w:tcBorders>
              <w:top w:val="nil"/>
              <w:left w:val="nil"/>
              <w:bottom w:val="single" w:sz="4" w:space="0" w:color="auto"/>
              <w:right w:val="single" w:sz="4" w:space="0" w:color="auto"/>
            </w:tcBorders>
            <w:shd w:val="clear" w:color="auto" w:fill="auto"/>
            <w:vAlign w:val="center"/>
            <w:hideMark/>
          </w:tcPr>
          <w:p w14:paraId="257B259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05D7490" w14:textId="77777777" w:rsidR="00A73A63" w:rsidRPr="00A73A63" w:rsidRDefault="00A73A63" w:rsidP="00A73A63">
            <w:pPr>
              <w:jc w:val="right"/>
              <w:rPr>
                <w:sz w:val="22"/>
                <w:szCs w:val="22"/>
              </w:rPr>
            </w:pPr>
            <w:r w:rsidRPr="00A73A63">
              <w:rPr>
                <w:sz w:val="22"/>
                <w:szCs w:val="22"/>
              </w:rPr>
              <w:t>43 684,6</w:t>
            </w:r>
          </w:p>
        </w:tc>
        <w:tc>
          <w:tcPr>
            <w:tcW w:w="1701" w:type="dxa"/>
            <w:tcBorders>
              <w:top w:val="nil"/>
              <w:left w:val="nil"/>
              <w:bottom w:val="single" w:sz="4" w:space="0" w:color="auto"/>
              <w:right w:val="single" w:sz="4" w:space="0" w:color="auto"/>
            </w:tcBorders>
            <w:shd w:val="clear" w:color="auto" w:fill="auto"/>
            <w:noWrap/>
            <w:vAlign w:val="center"/>
            <w:hideMark/>
          </w:tcPr>
          <w:p w14:paraId="1C4D6AF7" w14:textId="77777777" w:rsidR="00A73A63" w:rsidRPr="00A73A63" w:rsidRDefault="00A73A63" w:rsidP="00A73A63">
            <w:pPr>
              <w:jc w:val="right"/>
              <w:rPr>
                <w:sz w:val="22"/>
                <w:szCs w:val="22"/>
              </w:rPr>
            </w:pPr>
            <w:r w:rsidRPr="00A73A63">
              <w:rPr>
                <w:sz w:val="22"/>
                <w:szCs w:val="22"/>
              </w:rPr>
              <w:t>43 684,6</w:t>
            </w:r>
          </w:p>
        </w:tc>
      </w:tr>
      <w:tr w:rsidR="00A73A63" w:rsidRPr="00A73A63" w14:paraId="58033289" w14:textId="77777777" w:rsidTr="00A6493F">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E1D210"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D449B7D"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C0DBE90"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56545DF9"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DA5F41E"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62931ADB" w14:textId="77777777" w:rsidR="00A73A63" w:rsidRPr="00A73A63" w:rsidRDefault="00A73A63" w:rsidP="00A73A63">
            <w:pPr>
              <w:jc w:val="center"/>
              <w:rPr>
                <w:sz w:val="22"/>
                <w:szCs w:val="22"/>
              </w:rPr>
            </w:pPr>
            <w:r w:rsidRPr="00A73A63">
              <w:rPr>
                <w:sz w:val="22"/>
                <w:szCs w:val="22"/>
              </w:rPr>
              <w:t>08.1.47.94100</w:t>
            </w:r>
          </w:p>
        </w:tc>
        <w:tc>
          <w:tcPr>
            <w:tcW w:w="708" w:type="dxa"/>
            <w:tcBorders>
              <w:top w:val="nil"/>
              <w:left w:val="nil"/>
              <w:bottom w:val="single" w:sz="4" w:space="0" w:color="auto"/>
              <w:right w:val="single" w:sz="4" w:space="0" w:color="auto"/>
            </w:tcBorders>
            <w:shd w:val="clear" w:color="auto" w:fill="auto"/>
            <w:vAlign w:val="center"/>
            <w:hideMark/>
          </w:tcPr>
          <w:p w14:paraId="407A3C6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C6CAE30" w14:textId="77777777" w:rsidR="00A73A63" w:rsidRPr="00A73A63" w:rsidRDefault="00A73A63" w:rsidP="00A73A63">
            <w:pPr>
              <w:jc w:val="right"/>
              <w:rPr>
                <w:sz w:val="22"/>
                <w:szCs w:val="22"/>
              </w:rPr>
            </w:pPr>
            <w:r w:rsidRPr="00A73A63">
              <w:rPr>
                <w:sz w:val="22"/>
                <w:szCs w:val="22"/>
              </w:rPr>
              <w:t>32 028,1</w:t>
            </w:r>
          </w:p>
        </w:tc>
        <w:tc>
          <w:tcPr>
            <w:tcW w:w="1701" w:type="dxa"/>
            <w:tcBorders>
              <w:top w:val="nil"/>
              <w:left w:val="nil"/>
              <w:bottom w:val="single" w:sz="4" w:space="0" w:color="auto"/>
              <w:right w:val="single" w:sz="4" w:space="0" w:color="auto"/>
            </w:tcBorders>
            <w:shd w:val="clear" w:color="auto" w:fill="auto"/>
            <w:noWrap/>
            <w:vAlign w:val="center"/>
            <w:hideMark/>
          </w:tcPr>
          <w:p w14:paraId="60632EB1" w14:textId="77777777" w:rsidR="00A73A63" w:rsidRPr="00A73A63" w:rsidRDefault="00A73A63" w:rsidP="00A73A63">
            <w:pPr>
              <w:jc w:val="right"/>
              <w:rPr>
                <w:sz w:val="22"/>
                <w:szCs w:val="22"/>
              </w:rPr>
            </w:pPr>
            <w:r w:rsidRPr="00A73A63">
              <w:rPr>
                <w:sz w:val="22"/>
                <w:szCs w:val="22"/>
              </w:rPr>
              <w:t>30 678,5</w:t>
            </w:r>
          </w:p>
        </w:tc>
      </w:tr>
      <w:tr w:rsidR="00A73A63" w:rsidRPr="00A73A63" w14:paraId="4E5610AC"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B6A3B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2B447B4"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492F8727"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3F60B6F0"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C56F1DF"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E89EC4D" w14:textId="77777777" w:rsidR="00A73A63" w:rsidRPr="00A73A63" w:rsidRDefault="00A73A63" w:rsidP="00A73A63">
            <w:pPr>
              <w:jc w:val="center"/>
              <w:rPr>
                <w:sz w:val="22"/>
                <w:szCs w:val="22"/>
              </w:rPr>
            </w:pPr>
            <w:r w:rsidRPr="00A73A63">
              <w:rPr>
                <w:sz w:val="22"/>
                <w:szCs w:val="22"/>
              </w:rPr>
              <w:t>08.1.47.94100</w:t>
            </w:r>
          </w:p>
        </w:tc>
        <w:tc>
          <w:tcPr>
            <w:tcW w:w="708" w:type="dxa"/>
            <w:tcBorders>
              <w:top w:val="nil"/>
              <w:left w:val="nil"/>
              <w:bottom w:val="single" w:sz="4" w:space="0" w:color="auto"/>
              <w:right w:val="single" w:sz="4" w:space="0" w:color="auto"/>
            </w:tcBorders>
            <w:shd w:val="clear" w:color="auto" w:fill="auto"/>
            <w:vAlign w:val="center"/>
            <w:hideMark/>
          </w:tcPr>
          <w:p w14:paraId="7C3B1C36"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2B64672" w14:textId="77777777" w:rsidR="00A73A63" w:rsidRPr="00A73A63" w:rsidRDefault="00A73A63" w:rsidP="00A73A63">
            <w:pPr>
              <w:jc w:val="right"/>
              <w:rPr>
                <w:sz w:val="22"/>
                <w:szCs w:val="22"/>
              </w:rPr>
            </w:pPr>
            <w:r w:rsidRPr="00A73A63">
              <w:rPr>
                <w:sz w:val="22"/>
                <w:szCs w:val="22"/>
              </w:rPr>
              <w:t>31 288,1</w:t>
            </w:r>
          </w:p>
        </w:tc>
        <w:tc>
          <w:tcPr>
            <w:tcW w:w="1701" w:type="dxa"/>
            <w:tcBorders>
              <w:top w:val="nil"/>
              <w:left w:val="nil"/>
              <w:bottom w:val="single" w:sz="4" w:space="0" w:color="auto"/>
              <w:right w:val="single" w:sz="4" w:space="0" w:color="auto"/>
            </w:tcBorders>
            <w:shd w:val="clear" w:color="auto" w:fill="auto"/>
            <w:noWrap/>
            <w:vAlign w:val="center"/>
            <w:hideMark/>
          </w:tcPr>
          <w:p w14:paraId="25B93C96" w14:textId="77777777" w:rsidR="00A73A63" w:rsidRPr="00A73A63" w:rsidRDefault="00A73A63" w:rsidP="00A73A63">
            <w:pPr>
              <w:jc w:val="right"/>
              <w:rPr>
                <w:sz w:val="22"/>
                <w:szCs w:val="22"/>
              </w:rPr>
            </w:pPr>
            <w:r w:rsidRPr="00A73A63">
              <w:rPr>
                <w:sz w:val="22"/>
                <w:szCs w:val="22"/>
              </w:rPr>
              <w:t>29 938,5</w:t>
            </w:r>
          </w:p>
        </w:tc>
      </w:tr>
      <w:tr w:rsidR="00A73A63" w:rsidRPr="00A73A63" w14:paraId="33CCA83D"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CA809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1B3B5C3"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650C751"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73FB4138"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901F689"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B5B9C8B" w14:textId="77777777" w:rsidR="00A73A63" w:rsidRPr="00A73A63" w:rsidRDefault="00A73A63" w:rsidP="00A73A63">
            <w:pPr>
              <w:jc w:val="center"/>
              <w:rPr>
                <w:sz w:val="22"/>
                <w:szCs w:val="22"/>
              </w:rPr>
            </w:pPr>
            <w:r w:rsidRPr="00A73A63">
              <w:rPr>
                <w:sz w:val="22"/>
                <w:szCs w:val="22"/>
              </w:rPr>
              <w:t>08.1.47.94100</w:t>
            </w:r>
          </w:p>
        </w:tc>
        <w:tc>
          <w:tcPr>
            <w:tcW w:w="708" w:type="dxa"/>
            <w:tcBorders>
              <w:top w:val="nil"/>
              <w:left w:val="nil"/>
              <w:bottom w:val="single" w:sz="4" w:space="0" w:color="auto"/>
              <w:right w:val="single" w:sz="4" w:space="0" w:color="auto"/>
            </w:tcBorders>
            <w:shd w:val="clear" w:color="auto" w:fill="auto"/>
            <w:vAlign w:val="center"/>
            <w:hideMark/>
          </w:tcPr>
          <w:p w14:paraId="749151DE"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5FE9588" w14:textId="77777777" w:rsidR="00A73A63" w:rsidRPr="00A73A63" w:rsidRDefault="00A73A63" w:rsidP="00A73A63">
            <w:pPr>
              <w:jc w:val="right"/>
              <w:rPr>
                <w:sz w:val="22"/>
                <w:szCs w:val="22"/>
              </w:rPr>
            </w:pPr>
            <w:r w:rsidRPr="00A73A63">
              <w:rPr>
                <w:sz w:val="22"/>
                <w:szCs w:val="22"/>
              </w:rPr>
              <w:t>740,0</w:t>
            </w:r>
          </w:p>
        </w:tc>
        <w:tc>
          <w:tcPr>
            <w:tcW w:w="1701" w:type="dxa"/>
            <w:tcBorders>
              <w:top w:val="nil"/>
              <w:left w:val="nil"/>
              <w:bottom w:val="single" w:sz="4" w:space="0" w:color="auto"/>
              <w:right w:val="single" w:sz="4" w:space="0" w:color="auto"/>
            </w:tcBorders>
            <w:shd w:val="clear" w:color="auto" w:fill="auto"/>
            <w:noWrap/>
            <w:vAlign w:val="center"/>
            <w:hideMark/>
          </w:tcPr>
          <w:p w14:paraId="12BB3AD5" w14:textId="77777777" w:rsidR="00A73A63" w:rsidRPr="00A73A63" w:rsidRDefault="00A73A63" w:rsidP="00A73A63">
            <w:pPr>
              <w:jc w:val="right"/>
              <w:rPr>
                <w:sz w:val="22"/>
                <w:szCs w:val="22"/>
              </w:rPr>
            </w:pPr>
            <w:r w:rsidRPr="00A73A63">
              <w:rPr>
                <w:sz w:val="22"/>
                <w:szCs w:val="22"/>
              </w:rPr>
              <w:t>740,0</w:t>
            </w:r>
          </w:p>
        </w:tc>
      </w:tr>
      <w:tr w:rsidR="00A73A63" w:rsidRPr="00A73A63" w14:paraId="61075A5C"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5F021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50E08665" w14:textId="77777777" w:rsidR="00A73A63" w:rsidRPr="00A73A63" w:rsidRDefault="00A73A63" w:rsidP="00A73A63">
            <w:pPr>
              <w:jc w:val="both"/>
              <w:rPr>
                <w:sz w:val="22"/>
                <w:szCs w:val="22"/>
              </w:rPr>
            </w:pPr>
            <w:r w:rsidRPr="00A73A63">
              <w:rPr>
                <w:sz w:val="22"/>
                <w:szCs w:val="22"/>
              </w:rPr>
              <w:t xml:space="preserve">Субсидии местным бюджетам на выплату денежного содержания с начислениями на него главам, муниципальным служащим органов местного </w:t>
            </w:r>
            <w:r w:rsidRPr="00A73A63">
              <w:rPr>
                <w:sz w:val="22"/>
                <w:szCs w:val="22"/>
              </w:rPr>
              <w:lastRenderedPageBreak/>
              <w:t>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5090C08F" w14:textId="77777777" w:rsidR="00A73A63" w:rsidRPr="00A73A63" w:rsidRDefault="00A73A63" w:rsidP="00A73A63">
            <w:pPr>
              <w:jc w:val="center"/>
              <w:rPr>
                <w:sz w:val="22"/>
                <w:szCs w:val="22"/>
              </w:rPr>
            </w:pPr>
            <w:r w:rsidRPr="00A73A63">
              <w:rPr>
                <w:sz w:val="22"/>
                <w:szCs w:val="22"/>
              </w:rPr>
              <w:lastRenderedPageBreak/>
              <w:t>910</w:t>
            </w:r>
          </w:p>
        </w:tc>
        <w:tc>
          <w:tcPr>
            <w:tcW w:w="425" w:type="dxa"/>
            <w:tcBorders>
              <w:top w:val="nil"/>
              <w:left w:val="nil"/>
              <w:bottom w:val="single" w:sz="4" w:space="0" w:color="auto"/>
              <w:right w:val="single" w:sz="4" w:space="0" w:color="auto"/>
            </w:tcBorders>
            <w:shd w:val="clear" w:color="auto" w:fill="auto"/>
            <w:vAlign w:val="center"/>
            <w:hideMark/>
          </w:tcPr>
          <w:p w14:paraId="5C380F0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DA67582"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5F6EBDF" w14:textId="77777777" w:rsidR="00A73A63" w:rsidRPr="00A73A63" w:rsidRDefault="00A73A63" w:rsidP="00A73A63">
            <w:pPr>
              <w:jc w:val="center"/>
              <w:rPr>
                <w:sz w:val="22"/>
                <w:szCs w:val="22"/>
              </w:rPr>
            </w:pPr>
            <w:r w:rsidRPr="00A73A63">
              <w:rPr>
                <w:sz w:val="22"/>
                <w:szCs w:val="22"/>
              </w:rPr>
              <w:t>08.1.47.S2972</w:t>
            </w:r>
          </w:p>
        </w:tc>
        <w:tc>
          <w:tcPr>
            <w:tcW w:w="708" w:type="dxa"/>
            <w:tcBorders>
              <w:top w:val="nil"/>
              <w:left w:val="nil"/>
              <w:bottom w:val="single" w:sz="4" w:space="0" w:color="auto"/>
              <w:right w:val="single" w:sz="4" w:space="0" w:color="auto"/>
            </w:tcBorders>
            <w:shd w:val="clear" w:color="auto" w:fill="auto"/>
            <w:vAlign w:val="center"/>
            <w:hideMark/>
          </w:tcPr>
          <w:p w14:paraId="0CC3965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6C4B25" w14:textId="77777777" w:rsidR="00A73A63" w:rsidRPr="00A73A63" w:rsidRDefault="00A73A63" w:rsidP="00A73A63">
            <w:pPr>
              <w:jc w:val="right"/>
              <w:rPr>
                <w:sz w:val="22"/>
                <w:szCs w:val="22"/>
              </w:rPr>
            </w:pPr>
            <w:r w:rsidRPr="00A73A63">
              <w:rPr>
                <w:sz w:val="22"/>
                <w:szCs w:val="22"/>
              </w:rPr>
              <w:t>11 656,5</w:t>
            </w:r>
          </w:p>
        </w:tc>
        <w:tc>
          <w:tcPr>
            <w:tcW w:w="1701" w:type="dxa"/>
            <w:tcBorders>
              <w:top w:val="nil"/>
              <w:left w:val="nil"/>
              <w:bottom w:val="single" w:sz="4" w:space="0" w:color="auto"/>
              <w:right w:val="single" w:sz="4" w:space="0" w:color="auto"/>
            </w:tcBorders>
            <w:shd w:val="clear" w:color="auto" w:fill="auto"/>
            <w:noWrap/>
            <w:vAlign w:val="center"/>
            <w:hideMark/>
          </w:tcPr>
          <w:p w14:paraId="438BB0B8" w14:textId="77777777" w:rsidR="00A73A63" w:rsidRPr="00A73A63" w:rsidRDefault="00A73A63" w:rsidP="00A73A63">
            <w:pPr>
              <w:jc w:val="right"/>
              <w:rPr>
                <w:sz w:val="22"/>
                <w:szCs w:val="22"/>
              </w:rPr>
            </w:pPr>
            <w:r w:rsidRPr="00A73A63">
              <w:rPr>
                <w:sz w:val="22"/>
                <w:szCs w:val="22"/>
              </w:rPr>
              <w:t>13 006,1</w:t>
            </w:r>
          </w:p>
        </w:tc>
      </w:tr>
      <w:tr w:rsidR="00A73A63" w:rsidRPr="00A73A63" w14:paraId="1D71FE46"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225B41"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B13B2AB" w14:textId="77777777" w:rsidR="00A73A63" w:rsidRPr="00A73A63" w:rsidRDefault="00A73A63" w:rsidP="00A73A63">
            <w:pPr>
              <w:jc w:val="both"/>
              <w:rPr>
                <w:sz w:val="22"/>
                <w:szCs w:val="22"/>
              </w:rPr>
            </w:pPr>
            <w:r w:rsidRPr="00A73A6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73A63">
              <w:rPr>
                <w:sz w:val="22"/>
                <w:szCs w:val="22"/>
              </w:rPr>
              <w:lastRenderedPageBreak/>
              <w:t>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2DBA0CE2" w14:textId="77777777" w:rsidR="00A73A63" w:rsidRPr="00A73A63" w:rsidRDefault="00A73A63" w:rsidP="00A73A63">
            <w:pPr>
              <w:jc w:val="center"/>
              <w:rPr>
                <w:sz w:val="22"/>
                <w:szCs w:val="22"/>
              </w:rPr>
            </w:pPr>
            <w:r w:rsidRPr="00A73A63">
              <w:rPr>
                <w:sz w:val="22"/>
                <w:szCs w:val="22"/>
              </w:rPr>
              <w:lastRenderedPageBreak/>
              <w:t>910</w:t>
            </w:r>
          </w:p>
        </w:tc>
        <w:tc>
          <w:tcPr>
            <w:tcW w:w="425" w:type="dxa"/>
            <w:tcBorders>
              <w:top w:val="nil"/>
              <w:left w:val="nil"/>
              <w:bottom w:val="single" w:sz="4" w:space="0" w:color="auto"/>
              <w:right w:val="single" w:sz="4" w:space="0" w:color="auto"/>
            </w:tcBorders>
            <w:shd w:val="clear" w:color="auto" w:fill="auto"/>
            <w:vAlign w:val="center"/>
            <w:hideMark/>
          </w:tcPr>
          <w:p w14:paraId="558D0DD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F5A00B3"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5AD9A0F4" w14:textId="77777777" w:rsidR="00A73A63" w:rsidRPr="00A73A63" w:rsidRDefault="00A73A63" w:rsidP="00A73A63">
            <w:pPr>
              <w:jc w:val="center"/>
              <w:rPr>
                <w:sz w:val="22"/>
                <w:szCs w:val="22"/>
              </w:rPr>
            </w:pPr>
            <w:r w:rsidRPr="00A73A63">
              <w:rPr>
                <w:sz w:val="22"/>
                <w:szCs w:val="22"/>
              </w:rPr>
              <w:t>08.1.47.S2972</w:t>
            </w:r>
          </w:p>
        </w:tc>
        <w:tc>
          <w:tcPr>
            <w:tcW w:w="708" w:type="dxa"/>
            <w:tcBorders>
              <w:top w:val="nil"/>
              <w:left w:val="nil"/>
              <w:bottom w:val="single" w:sz="4" w:space="0" w:color="auto"/>
              <w:right w:val="single" w:sz="4" w:space="0" w:color="auto"/>
            </w:tcBorders>
            <w:shd w:val="clear" w:color="auto" w:fill="auto"/>
            <w:vAlign w:val="center"/>
            <w:hideMark/>
          </w:tcPr>
          <w:p w14:paraId="6A0086E1"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31436890" w14:textId="77777777" w:rsidR="00A73A63" w:rsidRPr="00A73A63" w:rsidRDefault="00A73A63" w:rsidP="00A73A63">
            <w:pPr>
              <w:jc w:val="right"/>
              <w:rPr>
                <w:sz w:val="22"/>
                <w:szCs w:val="22"/>
              </w:rPr>
            </w:pPr>
            <w:r w:rsidRPr="00A73A63">
              <w:rPr>
                <w:sz w:val="22"/>
                <w:szCs w:val="22"/>
              </w:rPr>
              <w:t>11 656,5</w:t>
            </w:r>
          </w:p>
        </w:tc>
        <w:tc>
          <w:tcPr>
            <w:tcW w:w="1701" w:type="dxa"/>
            <w:tcBorders>
              <w:top w:val="nil"/>
              <w:left w:val="nil"/>
              <w:bottom w:val="single" w:sz="4" w:space="0" w:color="auto"/>
              <w:right w:val="single" w:sz="4" w:space="0" w:color="auto"/>
            </w:tcBorders>
            <w:shd w:val="clear" w:color="auto" w:fill="auto"/>
            <w:noWrap/>
            <w:vAlign w:val="center"/>
            <w:hideMark/>
          </w:tcPr>
          <w:p w14:paraId="020F3BB3" w14:textId="77777777" w:rsidR="00A73A63" w:rsidRPr="00A73A63" w:rsidRDefault="00A73A63" w:rsidP="00A73A63">
            <w:pPr>
              <w:jc w:val="right"/>
              <w:rPr>
                <w:sz w:val="22"/>
                <w:szCs w:val="22"/>
              </w:rPr>
            </w:pPr>
            <w:r w:rsidRPr="00A73A63">
              <w:rPr>
                <w:sz w:val="22"/>
                <w:szCs w:val="22"/>
              </w:rPr>
              <w:t>13 006,1</w:t>
            </w:r>
          </w:p>
        </w:tc>
      </w:tr>
      <w:tr w:rsidR="00A73A63" w:rsidRPr="00A73A63" w14:paraId="3D2E019A" w14:textId="77777777" w:rsidTr="00A6493F">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347868"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CFC085F" w14:textId="77777777" w:rsidR="00A73A63" w:rsidRPr="00A73A63" w:rsidRDefault="00A73A63" w:rsidP="00A73A63">
            <w:pPr>
              <w:jc w:val="both"/>
              <w:rPr>
                <w:sz w:val="22"/>
                <w:szCs w:val="22"/>
              </w:rPr>
            </w:pPr>
            <w:r w:rsidRPr="00A73A63">
              <w:rPr>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5BD9EF24"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52B80E9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A15BBBB"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ECFEA33" w14:textId="77777777" w:rsidR="00A73A63" w:rsidRPr="00A73A63" w:rsidRDefault="00A73A63" w:rsidP="00A73A63">
            <w:pPr>
              <w:jc w:val="center"/>
              <w:rPr>
                <w:sz w:val="22"/>
                <w:szCs w:val="22"/>
              </w:rPr>
            </w:pPr>
            <w:r w:rsidRPr="00A73A63">
              <w:rPr>
                <w:sz w:val="22"/>
                <w:szCs w:val="22"/>
              </w:rPr>
              <w:t>70.0.00.00000</w:t>
            </w:r>
          </w:p>
        </w:tc>
        <w:tc>
          <w:tcPr>
            <w:tcW w:w="708" w:type="dxa"/>
            <w:tcBorders>
              <w:top w:val="nil"/>
              <w:left w:val="nil"/>
              <w:bottom w:val="single" w:sz="4" w:space="0" w:color="auto"/>
              <w:right w:val="single" w:sz="4" w:space="0" w:color="auto"/>
            </w:tcBorders>
            <w:shd w:val="clear" w:color="auto" w:fill="auto"/>
            <w:vAlign w:val="center"/>
            <w:hideMark/>
          </w:tcPr>
          <w:p w14:paraId="7958645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0E5830" w14:textId="77777777" w:rsidR="00A73A63" w:rsidRPr="00A73A63" w:rsidRDefault="00A73A63" w:rsidP="00A73A63">
            <w:pPr>
              <w:jc w:val="right"/>
              <w:rPr>
                <w:sz w:val="22"/>
                <w:szCs w:val="22"/>
              </w:rPr>
            </w:pPr>
            <w:r w:rsidRPr="00A73A63">
              <w:rPr>
                <w:sz w:val="22"/>
                <w:szCs w:val="22"/>
              </w:rPr>
              <w:t>14 788,3</w:t>
            </w:r>
          </w:p>
        </w:tc>
        <w:tc>
          <w:tcPr>
            <w:tcW w:w="1701" w:type="dxa"/>
            <w:tcBorders>
              <w:top w:val="nil"/>
              <w:left w:val="nil"/>
              <w:bottom w:val="single" w:sz="4" w:space="0" w:color="auto"/>
              <w:right w:val="single" w:sz="4" w:space="0" w:color="auto"/>
            </w:tcBorders>
            <w:shd w:val="clear" w:color="auto" w:fill="auto"/>
            <w:noWrap/>
            <w:vAlign w:val="center"/>
            <w:hideMark/>
          </w:tcPr>
          <w:p w14:paraId="745A0991" w14:textId="77777777" w:rsidR="00A73A63" w:rsidRPr="00A73A63" w:rsidRDefault="00A73A63" w:rsidP="00A73A63">
            <w:pPr>
              <w:jc w:val="right"/>
              <w:rPr>
                <w:sz w:val="22"/>
                <w:szCs w:val="22"/>
              </w:rPr>
            </w:pPr>
            <w:r w:rsidRPr="00A73A63">
              <w:rPr>
                <w:sz w:val="22"/>
                <w:szCs w:val="22"/>
              </w:rPr>
              <w:t>14 788,3</w:t>
            </w:r>
          </w:p>
        </w:tc>
      </w:tr>
      <w:tr w:rsidR="00A73A63" w:rsidRPr="00A73A63" w14:paraId="30506937" w14:textId="77777777" w:rsidTr="00A6493F">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00499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B13D4C4" w14:textId="77777777" w:rsidR="00A73A63" w:rsidRPr="00A73A63" w:rsidRDefault="00A73A63" w:rsidP="00A73A63">
            <w:pPr>
              <w:jc w:val="both"/>
              <w:rPr>
                <w:sz w:val="22"/>
                <w:szCs w:val="22"/>
              </w:rPr>
            </w:pPr>
            <w:r w:rsidRPr="00A73A63">
              <w:rPr>
                <w:sz w:val="22"/>
                <w:szCs w:val="22"/>
              </w:rPr>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134" w:type="dxa"/>
            <w:tcBorders>
              <w:top w:val="nil"/>
              <w:left w:val="nil"/>
              <w:bottom w:val="single" w:sz="4" w:space="0" w:color="auto"/>
              <w:right w:val="single" w:sz="4" w:space="0" w:color="auto"/>
            </w:tcBorders>
            <w:shd w:val="clear" w:color="auto" w:fill="auto"/>
            <w:vAlign w:val="center"/>
            <w:hideMark/>
          </w:tcPr>
          <w:p w14:paraId="12D60B71"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3881B648"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33AC5E4"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60C69E95" w14:textId="77777777" w:rsidR="00A73A63" w:rsidRPr="00A73A63" w:rsidRDefault="00A73A63" w:rsidP="00A73A63">
            <w:pPr>
              <w:jc w:val="center"/>
              <w:rPr>
                <w:sz w:val="22"/>
                <w:szCs w:val="22"/>
              </w:rPr>
            </w:pPr>
            <w:r w:rsidRPr="00A73A63">
              <w:rPr>
                <w:sz w:val="22"/>
                <w:szCs w:val="22"/>
              </w:rPr>
              <w:t>70.2.00.00000</w:t>
            </w:r>
          </w:p>
        </w:tc>
        <w:tc>
          <w:tcPr>
            <w:tcW w:w="708" w:type="dxa"/>
            <w:tcBorders>
              <w:top w:val="nil"/>
              <w:left w:val="nil"/>
              <w:bottom w:val="single" w:sz="4" w:space="0" w:color="auto"/>
              <w:right w:val="single" w:sz="4" w:space="0" w:color="auto"/>
            </w:tcBorders>
            <w:shd w:val="clear" w:color="auto" w:fill="auto"/>
            <w:vAlign w:val="center"/>
            <w:hideMark/>
          </w:tcPr>
          <w:p w14:paraId="3EBEA36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8F8820" w14:textId="77777777" w:rsidR="00A73A63" w:rsidRPr="00A73A63" w:rsidRDefault="00A73A63" w:rsidP="00A73A63">
            <w:pPr>
              <w:jc w:val="right"/>
              <w:rPr>
                <w:sz w:val="22"/>
                <w:szCs w:val="22"/>
              </w:rPr>
            </w:pPr>
            <w:r w:rsidRPr="00A73A63">
              <w:rPr>
                <w:sz w:val="22"/>
                <w:szCs w:val="22"/>
              </w:rPr>
              <w:t>14 788,3</w:t>
            </w:r>
          </w:p>
        </w:tc>
        <w:tc>
          <w:tcPr>
            <w:tcW w:w="1701" w:type="dxa"/>
            <w:tcBorders>
              <w:top w:val="nil"/>
              <w:left w:val="nil"/>
              <w:bottom w:val="single" w:sz="4" w:space="0" w:color="auto"/>
              <w:right w:val="single" w:sz="4" w:space="0" w:color="auto"/>
            </w:tcBorders>
            <w:shd w:val="clear" w:color="auto" w:fill="auto"/>
            <w:noWrap/>
            <w:vAlign w:val="center"/>
            <w:hideMark/>
          </w:tcPr>
          <w:p w14:paraId="47660812" w14:textId="77777777" w:rsidR="00A73A63" w:rsidRPr="00A73A63" w:rsidRDefault="00A73A63" w:rsidP="00A73A63">
            <w:pPr>
              <w:jc w:val="right"/>
              <w:rPr>
                <w:sz w:val="22"/>
                <w:szCs w:val="22"/>
              </w:rPr>
            </w:pPr>
            <w:r w:rsidRPr="00A73A63">
              <w:rPr>
                <w:sz w:val="22"/>
                <w:szCs w:val="22"/>
              </w:rPr>
              <w:t>14 788,3</w:t>
            </w:r>
          </w:p>
        </w:tc>
      </w:tr>
      <w:tr w:rsidR="00A73A63" w:rsidRPr="00A73A63" w14:paraId="2BD04BB5" w14:textId="77777777" w:rsidTr="00A6493F">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E1322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54EE853" w14:textId="77777777" w:rsidR="00A73A63" w:rsidRPr="00A73A63" w:rsidRDefault="00A73A63" w:rsidP="00A73A63">
            <w:pPr>
              <w:jc w:val="both"/>
              <w:rPr>
                <w:sz w:val="22"/>
                <w:szCs w:val="22"/>
              </w:rPr>
            </w:pPr>
            <w:r w:rsidRPr="00A73A63">
              <w:rPr>
                <w:sz w:val="22"/>
                <w:szCs w:val="22"/>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vAlign w:val="center"/>
            <w:hideMark/>
          </w:tcPr>
          <w:p w14:paraId="2F339B49"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69D8FEE8"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4B7FDBF"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618E5EB4" w14:textId="77777777" w:rsidR="00A73A63" w:rsidRPr="00A73A63" w:rsidRDefault="00A73A63" w:rsidP="00A73A63">
            <w:pPr>
              <w:jc w:val="center"/>
              <w:rPr>
                <w:sz w:val="22"/>
                <w:szCs w:val="22"/>
              </w:rPr>
            </w:pPr>
            <w:r w:rsidRPr="00A73A63">
              <w:rPr>
                <w:sz w:val="22"/>
                <w:szCs w:val="22"/>
              </w:rPr>
              <w:t>70.2.00.S2370</w:t>
            </w:r>
          </w:p>
        </w:tc>
        <w:tc>
          <w:tcPr>
            <w:tcW w:w="708" w:type="dxa"/>
            <w:tcBorders>
              <w:top w:val="nil"/>
              <w:left w:val="nil"/>
              <w:bottom w:val="single" w:sz="4" w:space="0" w:color="auto"/>
              <w:right w:val="single" w:sz="4" w:space="0" w:color="auto"/>
            </w:tcBorders>
            <w:shd w:val="clear" w:color="auto" w:fill="auto"/>
            <w:vAlign w:val="center"/>
            <w:hideMark/>
          </w:tcPr>
          <w:p w14:paraId="2DD402D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97D0D8D" w14:textId="77777777" w:rsidR="00A73A63" w:rsidRPr="00A73A63" w:rsidRDefault="00A73A63" w:rsidP="00A73A63">
            <w:pPr>
              <w:jc w:val="right"/>
              <w:rPr>
                <w:sz w:val="22"/>
                <w:szCs w:val="22"/>
              </w:rPr>
            </w:pPr>
            <w:r w:rsidRPr="00A73A63">
              <w:rPr>
                <w:sz w:val="22"/>
                <w:szCs w:val="22"/>
              </w:rPr>
              <w:t>14 788,3</w:t>
            </w:r>
          </w:p>
        </w:tc>
        <w:tc>
          <w:tcPr>
            <w:tcW w:w="1701" w:type="dxa"/>
            <w:tcBorders>
              <w:top w:val="nil"/>
              <w:left w:val="nil"/>
              <w:bottom w:val="single" w:sz="4" w:space="0" w:color="auto"/>
              <w:right w:val="single" w:sz="4" w:space="0" w:color="auto"/>
            </w:tcBorders>
            <w:shd w:val="clear" w:color="auto" w:fill="auto"/>
            <w:noWrap/>
            <w:vAlign w:val="center"/>
            <w:hideMark/>
          </w:tcPr>
          <w:p w14:paraId="0D7DBD35" w14:textId="77777777" w:rsidR="00A73A63" w:rsidRPr="00A73A63" w:rsidRDefault="00A73A63" w:rsidP="00A73A63">
            <w:pPr>
              <w:jc w:val="right"/>
              <w:rPr>
                <w:sz w:val="22"/>
                <w:szCs w:val="22"/>
              </w:rPr>
            </w:pPr>
            <w:r w:rsidRPr="00A73A63">
              <w:rPr>
                <w:sz w:val="22"/>
                <w:szCs w:val="22"/>
              </w:rPr>
              <w:t>14 788,3</w:t>
            </w:r>
          </w:p>
        </w:tc>
      </w:tr>
      <w:tr w:rsidR="00A73A63" w:rsidRPr="00A73A63" w14:paraId="5698A437" w14:textId="77777777" w:rsidTr="00A6493F">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F5341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9DC78A7"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A0D62ED"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1E990A2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027046E"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3E1EBBF" w14:textId="77777777" w:rsidR="00A73A63" w:rsidRPr="00A73A63" w:rsidRDefault="00A73A63" w:rsidP="00A73A63">
            <w:pPr>
              <w:jc w:val="center"/>
              <w:rPr>
                <w:sz w:val="22"/>
                <w:szCs w:val="22"/>
              </w:rPr>
            </w:pPr>
            <w:r w:rsidRPr="00A73A63">
              <w:rPr>
                <w:sz w:val="22"/>
                <w:szCs w:val="22"/>
              </w:rPr>
              <w:t>70.2.00.S2370</w:t>
            </w:r>
          </w:p>
        </w:tc>
        <w:tc>
          <w:tcPr>
            <w:tcW w:w="708" w:type="dxa"/>
            <w:tcBorders>
              <w:top w:val="nil"/>
              <w:left w:val="nil"/>
              <w:bottom w:val="single" w:sz="4" w:space="0" w:color="auto"/>
              <w:right w:val="single" w:sz="4" w:space="0" w:color="auto"/>
            </w:tcBorders>
            <w:shd w:val="clear" w:color="auto" w:fill="auto"/>
            <w:vAlign w:val="center"/>
            <w:hideMark/>
          </w:tcPr>
          <w:p w14:paraId="2D1DB490"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7A4B84D" w14:textId="77777777" w:rsidR="00A73A63" w:rsidRPr="00A73A63" w:rsidRDefault="00A73A63" w:rsidP="00A73A63">
            <w:pPr>
              <w:jc w:val="right"/>
              <w:rPr>
                <w:sz w:val="22"/>
                <w:szCs w:val="22"/>
              </w:rPr>
            </w:pPr>
            <w:r w:rsidRPr="00A73A63">
              <w:rPr>
                <w:sz w:val="22"/>
                <w:szCs w:val="22"/>
              </w:rPr>
              <w:t>14 788,3</w:t>
            </w:r>
          </w:p>
        </w:tc>
        <w:tc>
          <w:tcPr>
            <w:tcW w:w="1701" w:type="dxa"/>
            <w:tcBorders>
              <w:top w:val="nil"/>
              <w:left w:val="nil"/>
              <w:bottom w:val="single" w:sz="4" w:space="0" w:color="auto"/>
              <w:right w:val="single" w:sz="4" w:space="0" w:color="auto"/>
            </w:tcBorders>
            <w:shd w:val="clear" w:color="auto" w:fill="auto"/>
            <w:noWrap/>
            <w:vAlign w:val="center"/>
            <w:hideMark/>
          </w:tcPr>
          <w:p w14:paraId="353F4075" w14:textId="77777777" w:rsidR="00A73A63" w:rsidRPr="00A73A63" w:rsidRDefault="00A73A63" w:rsidP="00A73A63">
            <w:pPr>
              <w:jc w:val="right"/>
              <w:rPr>
                <w:sz w:val="22"/>
                <w:szCs w:val="22"/>
              </w:rPr>
            </w:pPr>
            <w:r w:rsidRPr="00A73A63">
              <w:rPr>
                <w:sz w:val="22"/>
                <w:szCs w:val="22"/>
              </w:rPr>
              <w:t>14 788,3</w:t>
            </w:r>
          </w:p>
        </w:tc>
      </w:tr>
      <w:tr w:rsidR="00A73A63" w:rsidRPr="00A73A63" w14:paraId="639B1A15"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E0B86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bottom"/>
            <w:hideMark/>
          </w:tcPr>
          <w:p w14:paraId="200F533D" w14:textId="77777777" w:rsidR="00A73A63" w:rsidRPr="00A73A63" w:rsidRDefault="00A73A63" w:rsidP="00A73A63">
            <w:pPr>
              <w:rPr>
                <w:sz w:val="22"/>
                <w:szCs w:val="22"/>
              </w:rPr>
            </w:pPr>
            <w:r w:rsidRPr="00A73A63">
              <w:rPr>
                <w:sz w:val="22"/>
                <w:szCs w:val="22"/>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14:paraId="06F8FC64"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18F748C5" w14:textId="77777777" w:rsidR="00A73A63" w:rsidRPr="00A73A63" w:rsidRDefault="00A73A63" w:rsidP="00A73A63">
            <w:pPr>
              <w:jc w:val="center"/>
              <w:rPr>
                <w:b/>
                <w:bCs/>
                <w:sz w:val="22"/>
                <w:szCs w:val="22"/>
              </w:rPr>
            </w:pPr>
            <w:r w:rsidRPr="00A73A63">
              <w:rPr>
                <w:b/>
                <w:bCs/>
                <w:sz w:val="22"/>
                <w:szCs w:val="22"/>
              </w:rPr>
              <w:t>13</w:t>
            </w:r>
          </w:p>
        </w:tc>
        <w:tc>
          <w:tcPr>
            <w:tcW w:w="283" w:type="dxa"/>
            <w:tcBorders>
              <w:top w:val="nil"/>
              <w:left w:val="nil"/>
              <w:bottom w:val="single" w:sz="4" w:space="0" w:color="auto"/>
              <w:right w:val="single" w:sz="4" w:space="0" w:color="auto"/>
            </w:tcBorders>
            <w:shd w:val="clear" w:color="auto" w:fill="auto"/>
            <w:vAlign w:val="center"/>
            <w:hideMark/>
          </w:tcPr>
          <w:p w14:paraId="61AF6922" w14:textId="77777777" w:rsidR="00A73A63" w:rsidRPr="00A73A63" w:rsidRDefault="00A73A63" w:rsidP="00A73A63">
            <w:pPr>
              <w:jc w:val="center"/>
              <w:rPr>
                <w:b/>
                <w:sz w:val="22"/>
                <w:szCs w:val="22"/>
              </w:rPr>
            </w:pPr>
            <w:r w:rsidRPr="00A73A63">
              <w:rPr>
                <w:b/>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216126B4"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71689B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AD8EB7" w14:textId="77777777" w:rsidR="00A73A63" w:rsidRPr="00A73A63" w:rsidRDefault="00A73A63" w:rsidP="00A73A63">
            <w:pPr>
              <w:jc w:val="right"/>
              <w:rPr>
                <w:sz w:val="22"/>
                <w:szCs w:val="22"/>
              </w:rPr>
            </w:pPr>
            <w:r w:rsidRPr="00A73A63">
              <w:rPr>
                <w:sz w:val="22"/>
                <w:szCs w:val="22"/>
              </w:rPr>
              <w:t>1 559,4</w:t>
            </w:r>
          </w:p>
        </w:tc>
        <w:tc>
          <w:tcPr>
            <w:tcW w:w="1701" w:type="dxa"/>
            <w:tcBorders>
              <w:top w:val="nil"/>
              <w:left w:val="nil"/>
              <w:bottom w:val="single" w:sz="4" w:space="0" w:color="auto"/>
              <w:right w:val="single" w:sz="4" w:space="0" w:color="auto"/>
            </w:tcBorders>
            <w:shd w:val="clear" w:color="auto" w:fill="auto"/>
            <w:noWrap/>
            <w:vAlign w:val="center"/>
            <w:hideMark/>
          </w:tcPr>
          <w:p w14:paraId="6B48D187" w14:textId="77777777" w:rsidR="00A73A63" w:rsidRPr="00A73A63" w:rsidRDefault="00A73A63" w:rsidP="00A73A63">
            <w:pPr>
              <w:jc w:val="right"/>
              <w:rPr>
                <w:sz w:val="22"/>
                <w:szCs w:val="22"/>
              </w:rPr>
            </w:pPr>
            <w:r w:rsidRPr="00A73A63">
              <w:rPr>
                <w:sz w:val="22"/>
                <w:szCs w:val="22"/>
              </w:rPr>
              <w:t>1 598,8</w:t>
            </w:r>
          </w:p>
        </w:tc>
      </w:tr>
      <w:tr w:rsidR="00A73A63" w:rsidRPr="00A73A63" w14:paraId="42128CD3"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4832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bottom"/>
            <w:hideMark/>
          </w:tcPr>
          <w:p w14:paraId="6F683BBE" w14:textId="77777777" w:rsidR="00A73A63" w:rsidRPr="00A73A63" w:rsidRDefault="00A73A63" w:rsidP="00A73A63">
            <w:pPr>
              <w:rPr>
                <w:sz w:val="22"/>
                <w:szCs w:val="22"/>
              </w:rPr>
            </w:pPr>
            <w:r w:rsidRPr="00A73A63">
              <w:rPr>
                <w:sz w:val="22"/>
                <w:szCs w:val="22"/>
              </w:rPr>
              <w:t>Обслуживание государственного (муниципального) внутреннего долга</w:t>
            </w:r>
          </w:p>
        </w:tc>
        <w:tc>
          <w:tcPr>
            <w:tcW w:w="1134" w:type="dxa"/>
            <w:tcBorders>
              <w:top w:val="nil"/>
              <w:left w:val="nil"/>
              <w:bottom w:val="single" w:sz="4" w:space="0" w:color="auto"/>
              <w:right w:val="single" w:sz="4" w:space="0" w:color="auto"/>
            </w:tcBorders>
            <w:shd w:val="clear" w:color="auto" w:fill="auto"/>
            <w:vAlign w:val="center"/>
            <w:hideMark/>
          </w:tcPr>
          <w:p w14:paraId="0CC8DA4B"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106B22E0" w14:textId="77777777" w:rsidR="00A73A63" w:rsidRPr="00A73A63" w:rsidRDefault="00A73A63" w:rsidP="00A73A63">
            <w:pPr>
              <w:jc w:val="center"/>
              <w:rPr>
                <w:b/>
                <w:bCs/>
                <w:sz w:val="22"/>
                <w:szCs w:val="22"/>
              </w:rPr>
            </w:pPr>
            <w:r w:rsidRPr="00A73A63">
              <w:rPr>
                <w:b/>
                <w:bCs/>
                <w:sz w:val="22"/>
                <w:szCs w:val="22"/>
              </w:rPr>
              <w:t>13</w:t>
            </w:r>
          </w:p>
        </w:tc>
        <w:tc>
          <w:tcPr>
            <w:tcW w:w="283" w:type="dxa"/>
            <w:tcBorders>
              <w:top w:val="nil"/>
              <w:left w:val="nil"/>
              <w:bottom w:val="single" w:sz="4" w:space="0" w:color="auto"/>
              <w:right w:val="single" w:sz="4" w:space="0" w:color="auto"/>
            </w:tcBorders>
            <w:shd w:val="clear" w:color="auto" w:fill="auto"/>
            <w:vAlign w:val="center"/>
            <w:hideMark/>
          </w:tcPr>
          <w:p w14:paraId="7925A49E" w14:textId="77777777" w:rsidR="00A73A63" w:rsidRPr="00A73A63" w:rsidRDefault="00A73A63" w:rsidP="00A73A63">
            <w:pPr>
              <w:jc w:val="center"/>
              <w:rPr>
                <w:b/>
                <w:bCs/>
                <w:sz w:val="22"/>
                <w:szCs w:val="22"/>
              </w:rPr>
            </w:pPr>
            <w:r w:rsidRPr="00A73A63">
              <w:rPr>
                <w:b/>
                <w:bCs/>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42938E9"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C7911B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A8A558" w14:textId="77777777" w:rsidR="00A73A63" w:rsidRPr="00A73A63" w:rsidRDefault="00A73A63" w:rsidP="00A73A63">
            <w:pPr>
              <w:jc w:val="right"/>
              <w:rPr>
                <w:sz w:val="22"/>
                <w:szCs w:val="22"/>
              </w:rPr>
            </w:pPr>
            <w:r w:rsidRPr="00A73A63">
              <w:rPr>
                <w:sz w:val="22"/>
                <w:szCs w:val="22"/>
              </w:rPr>
              <w:t>1 559,4</w:t>
            </w:r>
          </w:p>
        </w:tc>
        <w:tc>
          <w:tcPr>
            <w:tcW w:w="1701" w:type="dxa"/>
            <w:tcBorders>
              <w:top w:val="nil"/>
              <w:left w:val="nil"/>
              <w:bottom w:val="single" w:sz="4" w:space="0" w:color="auto"/>
              <w:right w:val="single" w:sz="4" w:space="0" w:color="auto"/>
            </w:tcBorders>
            <w:shd w:val="clear" w:color="auto" w:fill="auto"/>
            <w:noWrap/>
            <w:vAlign w:val="center"/>
            <w:hideMark/>
          </w:tcPr>
          <w:p w14:paraId="4FDBE5FA" w14:textId="77777777" w:rsidR="00A73A63" w:rsidRPr="00A73A63" w:rsidRDefault="00A73A63" w:rsidP="00A73A63">
            <w:pPr>
              <w:jc w:val="right"/>
              <w:rPr>
                <w:sz w:val="22"/>
                <w:szCs w:val="22"/>
              </w:rPr>
            </w:pPr>
            <w:r w:rsidRPr="00A73A63">
              <w:rPr>
                <w:sz w:val="22"/>
                <w:szCs w:val="22"/>
              </w:rPr>
              <w:t>1 598,8</w:t>
            </w:r>
          </w:p>
        </w:tc>
      </w:tr>
      <w:tr w:rsidR="00A73A63" w:rsidRPr="00A73A63" w14:paraId="2388B21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B14EC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928C147"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«Совершенствование </w:t>
            </w:r>
            <w:r w:rsidRPr="00A73A63">
              <w:rPr>
                <w:b/>
                <w:bCs/>
                <w:sz w:val="22"/>
                <w:szCs w:val="22"/>
              </w:rPr>
              <w:lastRenderedPageBreak/>
              <w:t>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B8B7A1D" w14:textId="77777777" w:rsidR="00A73A63" w:rsidRPr="00A73A63" w:rsidRDefault="00A73A63" w:rsidP="00A73A63">
            <w:pPr>
              <w:jc w:val="center"/>
              <w:rPr>
                <w:sz w:val="22"/>
                <w:szCs w:val="22"/>
              </w:rPr>
            </w:pPr>
            <w:r w:rsidRPr="00A73A63">
              <w:rPr>
                <w:sz w:val="22"/>
                <w:szCs w:val="22"/>
              </w:rPr>
              <w:lastRenderedPageBreak/>
              <w:t>910</w:t>
            </w:r>
          </w:p>
        </w:tc>
        <w:tc>
          <w:tcPr>
            <w:tcW w:w="425" w:type="dxa"/>
            <w:tcBorders>
              <w:top w:val="nil"/>
              <w:left w:val="nil"/>
              <w:bottom w:val="single" w:sz="4" w:space="0" w:color="auto"/>
              <w:right w:val="single" w:sz="4" w:space="0" w:color="auto"/>
            </w:tcBorders>
            <w:shd w:val="clear" w:color="auto" w:fill="auto"/>
            <w:vAlign w:val="center"/>
            <w:hideMark/>
          </w:tcPr>
          <w:p w14:paraId="40D882A7" w14:textId="77777777" w:rsidR="00A73A63" w:rsidRPr="00A73A63" w:rsidRDefault="00A73A63" w:rsidP="00A73A63">
            <w:pPr>
              <w:jc w:val="center"/>
              <w:rPr>
                <w:sz w:val="22"/>
                <w:szCs w:val="22"/>
              </w:rPr>
            </w:pPr>
            <w:r w:rsidRPr="00A73A63">
              <w:rPr>
                <w:sz w:val="22"/>
                <w:szCs w:val="22"/>
              </w:rPr>
              <w:t>13</w:t>
            </w:r>
          </w:p>
        </w:tc>
        <w:tc>
          <w:tcPr>
            <w:tcW w:w="283" w:type="dxa"/>
            <w:tcBorders>
              <w:top w:val="nil"/>
              <w:left w:val="nil"/>
              <w:bottom w:val="single" w:sz="4" w:space="0" w:color="auto"/>
              <w:right w:val="single" w:sz="4" w:space="0" w:color="auto"/>
            </w:tcBorders>
            <w:shd w:val="clear" w:color="auto" w:fill="auto"/>
            <w:vAlign w:val="center"/>
            <w:hideMark/>
          </w:tcPr>
          <w:p w14:paraId="4D190B85"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4DBD8C3"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11179CD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E7A796" w14:textId="77777777" w:rsidR="00A73A63" w:rsidRPr="00A73A63" w:rsidRDefault="00A73A63" w:rsidP="00A73A63">
            <w:pPr>
              <w:jc w:val="right"/>
              <w:rPr>
                <w:sz w:val="22"/>
                <w:szCs w:val="22"/>
              </w:rPr>
            </w:pPr>
            <w:r w:rsidRPr="00A73A63">
              <w:rPr>
                <w:sz w:val="22"/>
                <w:szCs w:val="22"/>
              </w:rPr>
              <w:t>1 559,4</w:t>
            </w:r>
          </w:p>
        </w:tc>
        <w:tc>
          <w:tcPr>
            <w:tcW w:w="1701" w:type="dxa"/>
            <w:tcBorders>
              <w:top w:val="nil"/>
              <w:left w:val="nil"/>
              <w:bottom w:val="single" w:sz="4" w:space="0" w:color="auto"/>
              <w:right w:val="single" w:sz="4" w:space="0" w:color="auto"/>
            </w:tcBorders>
            <w:shd w:val="clear" w:color="auto" w:fill="auto"/>
            <w:noWrap/>
            <w:vAlign w:val="center"/>
            <w:hideMark/>
          </w:tcPr>
          <w:p w14:paraId="3F14FF08" w14:textId="77777777" w:rsidR="00A73A63" w:rsidRPr="00A73A63" w:rsidRDefault="00A73A63" w:rsidP="00A73A63">
            <w:pPr>
              <w:jc w:val="right"/>
              <w:rPr>
                <w:sz w:val="22"/>
                <w:szCs w:val="22"/>
              </w:rPr>
            </w:pPr>
            <w:r w:rsidRPr="00A73A63">
              <w:rPr>
                <w:sz w:val="22"/>
                <w:szCs w:val="22"/>
              </w:rPr>
              <w:t>1 598,8</w:t>
            </w:r>
          </w:p>
        </w:tc>
      </w:tr>
      <w:tr w:rsidR="00A73A63" w:rsidRPr="00A73A63" w14:paraId="502B341C"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24200D"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AEE5F73"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«Организация составления  и исполнения бюджета Шелеховского района, управление муниципальными финансами» </w:t>
            </w:r>
          </w:p>
        </w:tc>
        <w:tc>
          <w:tcPr>
            <w:tcW w:w="1134" w:type="dxa"/>
            <w:tcBorders>
              <w:top w:val="nil"/>
              <w:left w:val="nil"/>
              <w:bottom w:val="single" w:sz="4" w:space="0" w:color="auto"/>
              <w:right w:val="single" w:sz="4" w:space="0" w:color="auto"/>
            </w:tcBorders>
            <w:shd w:val="clear" w:color="auto" w:fill="auto"/>
            <w:vAlign w:val="center"/>
            <w:hideMark/>
          </w:tcPr>
          <w:p w14:paraId="05D0989F"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2E7BB712" w14:textId="77777777" w:rsidR="00A73A63" w:rsidRPr="00A73A63" w:rsidRDefault="00A73A63" w:rsidP="00A73A63">
            <w:pPr>
              <w:jc w:val="center"/>
              <w:rPr>
                <w:sz w:val="22"/>
                <w:szCs w:val="22"/>
              </w:rPr>
            </w:pPr>
            <w:r w:rsidRPr="00A73A63">
              <w:rPr>
                <w:sz w:val="22"/>
                <w:szCs w:val="22"/>
              </w:rPr>
              <w:t>13</w:t>
            </w:r>
          </w:p>
        </w:tc>
        <w:tc>
          <w:tcPr>
            <w:tcW w:w="283" w:type="dxa"/>
            <w:tcBorders>
              <w:top w:val="nil"/>
              <w:left w:val="nil"/>
              <w:bottom w:val="single" w:sz="4" w:space="0" w:color="auto"/>
              <w:right w:val="single" w:sz="4" w:space="0" w:color="auto"/>
            </w:tcBorders>
            <w:shd w:val="clear" w:color="auto" w:fill="auto"/>
            <w:vAlign w:val="center"/>
            <w:hideMark/>
          </w:tcPr>
          <w:p w14:paraId="5B2B06ED"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CB5A6B0" w14:textId="77777777" w:rsidR="00A73A63" w:rsidRPr="00A73A63" w:rsidRDefault="00A73A63" w:rsidP="00A73A63">
            <w:pPr>
              <w:jc w:val="center"/>
              <w:rPr>
                <w:sz w:val="22"/>
                <w:szCs w:val="22"/>
              </w:rPr>
            </w:pPr>
            <w:r w:rsidRPr="00A73A63">
              <w:rPr>
                <w:sz w:val="22"/>
                <w:szCs w:val="22"/>
              </w:rPr>
              <w:t>08.1.00.00000</w:t>
            </w:r>
          </w:p>
        </w:tc>
        <w:tc>
          <w:tcPr>
            <w:tcW w:w="708" w:type="dxa"/>
            <w:tcBorders>
              <w:top w:val="nil"/>
              <w:left w:val="nil"/>
              <w:bottom w:val="single" w:sz="4" w:space="0" w:color="auto"/>
              <w:right w:val="single" w:sz="4" w:space="0" w:color="auto"/>
            </w:tcBorders>
            <w:shd w:val="clear" w:color="auto" w:fill="auto"/>
            <w:vAlign w:val="center"/>
            <w:hideMark/>
          </w:tcPr>
          <w:p w14:paraId="7FC879B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F14747" w14:textId="77777777" w:rsidR="00A73A63" w:rsidRPr="00A73A63" w:rsidRDefault="00A73A63" w:rsidP="00A73A63">
            <w:pPr>
              <w:jc w:val="right"/>
              <w:rPr>
                <w:sz w:val="22"/>
                <w:szCs w:val="22"/>
              </w:rPr>
            </w:pPr>
            <w:r w:rsidRPr="00A73A63">
              <w:rPr>
                <w:sz w:val="22"/>
                <w:szCs w:val="22"/>
              </w:rPr>
              <w:t>1 559,4</w:t>
            </w:r>
          </w:p>
        </w:tc>
        <w:tc>
          <w:tcPr>
            <w:tcW w:w="1701" w:type="dxa"/>
            <w:tcBorders>
              <w:top w:val="nil"/>
              <w:left w:val="nil"/>
              <w:bottom w:val="single" w:sz="4" w:space="0" w:color="auto"/>
              <w:right w:val="single" w:sz="4" w:space="0" w:color="auto"/>
            </w:tcBorders>
            <w:shd w:val="clear" w:color="auto" w:fill="auto"/>
            <w:noWrap/>
            <w:vAlign w:val="center"/>
            <w:hideMark/>
          </w:tcPr>
          <w:p w14:paraId="6B484FD3" w14:textId="77777777" w:rsidR="00A73A63" w:rsidRPr="00A73A63" w:rsidRDefault="00A73A63" w:rsidP="00A73A63">
            <w:pPr>
              <w:jc w:val="right"/>
              <w:rPr>
                <w:sz w:val="22"/>
                <w:szCs w:val="22"/>
              </w:rPr>
            </w:pPr>
            <w:r w:rsidRPr="00A73A63">
              <w:rPr>
                <w:sz w:val="22"/>
                <w:szCs w:val="22"/>
              </w:rPr>
              <w:t>1 598,8</w:t>
            </w:r>
          </w:p>
        </w:tc>
      </w:tr>
      <w:tr w:rsidR="00A73A63" w:rsidRPr="00A73A63" w14:paraId="6466FB52"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7AE3B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97F09F9"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«Управление муниципальным долгом и его обслуживание»</w:t>
            </w:r>
          </w:p>
        </w:tc>
        <w:tc>
          <w:tcPr>
            <w:tcW w:w="1134" w:type="dxa"/>
            <w:tcBorders>
              <w:top w:val="nil"/>
              <w:left w:val="nil"/>
              <w:bottom w:val="single" w:sz="4" w:space="0" w:color="auto"/>
              <w:right w:val="single" w:sz="4" w:space="0" w:color="auto"/>
            </w:tcBorders>
            <w:shd w:val="clear" w:color="auto" w:fill="auto"/>
            <w:vAlign w:val="center"/>
            <w:hideMark/>
          </w:tcPr>
          <w:p w14:paraId="39AE6029"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71ABE267" w14:textId="77777777" w:rsidR="00A73A63" w:rsidRPr="00A73A63" w:rsidRDefault="00A73A63" w:rsidP="00A73A63">
            <w:pPr>
              <w:jc w:val="center"/>
              <w:rPr>
                <w:sz w:val="22"/>
                <w:szCs w:val="22"/>
              </w:rPr>
            </w:pPr>
            <w:r w:rsidRPr="00A73A63">
              <w:rPr>
                <w:sz w:val="22"/>
                <w:szCs w:val="22"/>
              </w:rPr>
              <w:t>13</w:t>
            </w:r>
          </w:p>
        </w:tc>
        <w:tc>
          <w:tcPr>
            <w:tcW w:w="283" w:type="dxa"/>
            <w:tcBorders>
              <w:top w:val="nil"/>
              <w:left w:val="nil"/>
              <w:bottom w:val="single" w:sz="4" w:space="0" w:color="auto"/>
              <w:right w:val="single" w:sz="4" w:space="0" w:color="auto"/>
            </w:tcBorders>
            <w:shd w:val="clear" w:color="auto" w:fill="auto"/>
            <w:vAlign w:val="center"/>
            <w:hideMark/>
          </w:tcPr>
          <w:p w14:paraId="6A197DA1"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6EF57F33" w14:textId="77777777" w:rsidR="00A73A63" w:rsidRPr="00A73A63" w:rsidRDefault="00A73A63" w:rsidP="00A73A63">
            <w:pPr>
              <w:jc w:val="center"/>
              <w:rPr>
                <w:sz w:val="22"/>
                <w:szCs w:val="22"/>
              </w:rPr>
            </w:pPr>
            <w:r w:rsidRPr="00A73A63">
              <w:rPr>
                <w:sz w:val="22"/>
                <w:szCs w:val="22"/>
              </w:rPr>
              <w:t>08.1.23.00000</w:t>
            </w:r>
          </w:p>
        </w:tc>
        <w:tc>
          <w:tcPr>
            <w:tcW w:w="708" w:type="dxa"/>
            <w:tcBorders>
              <w:top w:val="nil"/>
              <w:left w:val="nil"/>
              <w:bottom w:val="single" w:sz="4" w:space="0" w:color="auto"/>
              <w:right w:val="single" w:sz="4" w:space="0" w:color="auto"/>
            </w:tcBorders>
            <w:shd w:val="clear" w:color="auto" w:fill="auto"/>
            <w:vAlign w:val="center"/>
            <w:hideMark/>
          </w:tcPr>
          <w:p w14:paraId="5B1DAF1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D26D4E" w14:textId="77777777" w:rsidR="00A73A63" w:rsidRPr="00A73A63" w:rsidRDefault="00A73A63" w:rsidP="00A73A63">
            <w:pPr>
              <w:jc w:val="right"/>
              <w:rPr>
                <w:sz w:val="22"/>
                <w:szCs w:val="22"/>
              </w:rPr>
            </w:pPr>
            <w:r w:rsidRPr="00A73A63">
              <w:rPr>
                <w:sz w:val="22"/>
                <w:szCs w:val="22"/>
              </w:rPr>
              <w:t>1 559,4</w:t>
            </w:r>
          </w:p>
        </w:tc>
        <w:tc>
          <w:tcPr>
            <w:tcW w:w="1701" w:type="dxa"/>
            <w:tcBorders>
              <w:top w:val="nil"/>
              <w:left w:val="nil"/>
              <w:bottom w:val="single" w:sz="4" w:space="0" w:color="auto"/>
              <w:right w:val="single" w:sz="4" w:space="0" w:color="auto"/>
            </w:tcBorders>
            <w:shd w:val="clear" w:color="auto" w:fill="auto"/>
            <w:noWrap/>
            <w:vAlign w:val="center"/>
            <w:hideMark/>
          </w:tcPr>
          <w:p w14:paraId="4FB81769" w14:textId="77777777" w:rsidR="00A73A63" w:rsidRPr="00A73A63" w:rsidRDefault="00A73A63" w:rsidP="00A73A63">
            <w:pPr>
              <w:jc w:val="right"/>
              <w:rPr>
                <w:sz w:val="22"/>
                <w:szCs w:val="22"/>
              </w:rPr>
            </w:pPr>
            <w:r w:rsidRPr="00A73A63">
              <w:rPr>
                <w:sz w:val="22"/>
                <w:szCs w:val="22"/>
              </w:rPr>
              <w:t>1 598,8</w:t>
            </w:r>
          </w:p>
        </w:tc>
      </w:tr>
      <w:tr w:rsidR="00A73A63" w:rsidRPr="00A73A63" w14:paraId="5395FDD7"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C4735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48AE3A5" w14:textId="77777777" w:rsidR="00A73A63" w:rsidRPr="00A73A63" w:rsidRDefault="00A73A63" w:rsidP="00A73A63">
            <w:pPr>
              <w:jc w:val="both"/>
              <w:rPr>
                <w:sz w:val="22"/>
                <w:szCs w:val="22"/>
              </w:rPr>
            </w:pPr>
            <w:r w:rsidRPr="00A73A63">
              <w:rPr>
                <w:sz w:val="22"/>
                <w:szCs w:val="22"/>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vAlign w:val="center"/>
            <w:hideMark/>
          </w:tcPr>
          <w:p w14:paraId="6F4C0C80"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5388895A" w14:textId="77777777" w:rsidR="00A73A63" w:rsidRPr="00A73A63" w:rsidRDefault="00A73A63" w:rsidP="00A73A63">
            <w:pPr>
              <w:jc w:val="center"/>
              <w:rPr>
                <w:sz w:val="22"/>
                <w:szCs w:val="22"/>
              </w:rPr>
            </w:pPr>
            <w:r w:rsidRPr="00A73A63">
              <w:rPr>
                <w:sz w:val="22"/>
                <w:szCs w:val="22"/>
              </w:rPr>
              <w:t>13</w:t>
            </w:r>
          </w:p>
        </w:tc>
        <w:tc>
          <w:tcPr>
            <w:tcW w:w="283" w:type="dxa"/>
            <w:tcBorders>
              <w:top w:val="nil"/>
              <w:left w:val="nil"/>
              <w:bottom w:val="single" w:sz="4" w:space="0" w:color="auto"/>
              <w:right w:val="single" w:sz="4" w:space="0" w:color="auto"/>
            </w:tcBorders>
            <w:shd w:val="clear" w:color="auto" w:fill="auto"/>
            <w:vAlign w:val="center"/>
            <w:hideMark/>
          </w:tcPr>
          <w:p w14:paraId="380A2F77"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79CBC60A" w14:textId="77777777" w:rsidR="00A73A63" w:rsidRPr="00A73A63" w:rsidRDefault="00A73A63" w:rsidP="00A73A63">
            <w:pPr>
              <w:jc w:val="center"/>
              <w:rPr>
                <w:sz w:val="22"/>
                <w:szCs w:val="22"/>
              </w:rPr>
            </w:pPr>
            <w:r w:rsidRPr="00A73A63">
              <w:rPr>
                <w:sz w:val="22"/>
                <w:szCs w:val="22"/>
              </w:rPr>
              <w:t>08.1.23.92300</w:t>
            </w:r>
          </w:p>
        </w:tc>
        <w:tc>
          <w:tcPr>
            <w:tcW w:w="708" w:type="dxa"/>
            <w:tcBorders>
              <w:top w:val="nil"/>
              <w:left w:val="nil"/>
              <w:bottom w:val="single" w:sz="4" w:space="0" w:color="auto"/>
              <w:right w:val="single" w:sz="4" w:space="0" w:color="auto"/>
            </w:tcBorders>
            <w:shd w:val="clear" w:color="auto" w:fill="auto"/>
            <w:vAlign w:val="center"/>
            <w:hideMark/>
          </w:tcPr>
          <w:p w14:paraId="1979575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192349" w14:textId="77777777" w:rsidR="00A73A63" w:rsidRPr="00A73A63" w:rsidRDefault="00A73A63" w:rsidP="00A73A63">
            <w:pPr>
              <w:jc w:val="right"/>
              <w:rPr>
                <w:sz w:val="22"/>
                <w:szCs w:val="22"/>
              </w:rPr>
            </w:pPr>
            <w:r w:rsidRPr="00A73A63">
              <w:rPr>
                <w:sz w:val="22"/>
                <w:szCs w:val="22"/>
              </w:rPr>
              <w:t>1 559,4</w:t>
            </w:r>
          </w:p>
        </w:tc>
        <w:tc>
          <w:tcPr>
            <w:tcW w:w="1701" w:type="dxa"/>
            <w:tcBorders>
              <w:top w:val="nil"/>
              <w:left w:val="nil"/>
              <w:bottom w:val="single" w:sz="4" w:space="0" w:color="auto"/>
              <w:right w:val="single" w:sz="4" w:space="0" w:color="auto"/>
            </w:tcBorders>
            <w:shd w:val="clear" w:color="auto" w:fill="auto"/>
            <w:noWrap/>
            <w:vAlign w:val="center"/>
            <w:hideMark/>
          </w:tcPr>
          <w:p w14:paraId="626B9091" w14:textId="77777777" w:rsidR="00A73A63" w:rsidRPr="00A73A63" w:rsidRDefault="00A73A63" w:rsidP="00A73A63">
            <w:pPr>
              <w:jc w:val="right"/>
              <w:rPr>
                <w:sz w:val="22"/>
                <w:szCs w:val="22"/>
              </w:rPr>
            </w:pPr>
            <w:r w:rsidRPr="00A73A63">
              <w:rPr>
                <w:sz w:val="22"/>
                <w:szCs w:val="22"/>
              </w:rPr>
              <w:t>1 598,8</w:t>
            </w:r>
          </w:p>
        </w:tc>
      </w:tr>
      <w:tr w:rsidR="00A73A63" w:rsidRPr="00A73A63" w14:paraId="019917F7"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3801E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BAE3B8F" w14:textId="77777777" w:rsidR="00A73A63" w:rsidRPr="00A73A63" w:rsidRDefault="00A73A63" w:rsidP="00A73A63">
            <w:pPr>
              <w:jc w:val="both"/>
              <w:rPr>
                <w:sz w:val="22"/>
                <w:szCs w:val="22"/>
              </w:rPr>
            </w:pPr>
            <w:r w:rsidRPr="00A73A63">
              <w:rPr>
                <w:sz w:val="22"/>
                <w:szCs w:val="22"/>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14:paraId="762FB6B6"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1F815530" w14:textId="77777777" w:rsidR="00A73A63" w:rsidRPr="00A73A63" w:rsidRDefault="00A73A63" w:rsidP="00A73A63">
            <w:pPr>
              <w:jc w:val="center"/>
              <w:rPr>
                <w:sz w:val="22"/>
                <w:szCs w:val="22"/>
              </w:rPr>
            </w:pPr>
            <w:r w:rsidRPr="00A73A63">
              <w:rPr>
                <w:sz w:val="22"/>
                <w:szCs w:val="22"/>
              </w:rPr>
              <w:t>13</w:t>
            </w:r>
          </w:p>
        </w:tc>
        <w:tc>
          <w:tcPr>
            <w:tcW w:w="283" w:type="dxa"/>
            <w:tcBorders>
              <w:top w:val="nil"/>
              <w:left w:val="nil"/>
              <w:bottom w:val="single" w:sz="4" w:space="0" w:color="auto"/>
              <w:right w:val="single" w:sz="4" w:space="0" w:color="auto"/>
            </w:tcBorders>
            <w:shd w:val="clear" w:color="auto" w:fill="auto"/>
            <w:vAlign w:val="center"/>
            <w:hideMark/>
          </w:tcPr>
          <w:p w14:paraId="3FADC9A9"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91E2D38" w14:textId="77777777" w:rsidR="00A73A63" w:rsidRPr="00A73A63" w:rsidRDefault="00A73A63" w:rsidP="00A73A63">
            <w:pPr>
              <w:jc w:val="center"/>
              <w:rPr>
                <w:sz w:val="22"/>
                <w:szCs w:val="22"/>
              </w:rPr>
            </w:pPr>
            <w:r w:rsidRPr="00A73A63">
              <w:rPr>
                <w:sz w:val="22"/>
                <w:szCs w:val="22"/>
              </w:rPr>
              <w:t>08.1.23.92300</w:t>
            </w:r>
          </w:p>
        </w:tc>
        <w:tc>
          <w:tcPr>
            <w:tcW w:w="708" w:type="dxa"/>
            <w:tcBorders>
              <w:top w:val="nil"/>
              <w:left w:val="nil"/>
              <w:bottom w:val="single" w:sz="4" w:space="0" w:color="auto"/>
              <w:right w:val="single" w:sz="4" w:space="0" w:color="auto"/>
            </w:tcBorders>
            <w:shd w:val="clear" w:color="auto" w:fill="auto"/>
            <w:vAlign w:val="center"/>
            <w:hideMark/>
          </w:tcPr>
          <w:p w14:paraId="65B96222" w14:textId="77777777" w:rsidR="00A73A63" w:rsidRPr="00A73A63" w:rsidRDefault="00A73A63" w:rsidP="00A73A63">
            <w:pPr>
              <w:jc w:val="center"/>
              <w:rPr>
                <w:sz w:val="22"/>
                <w:szCs w:val="22"/>
              </w:rPr>
            </w:pPr>
            <w:r w:rsidRPr="00A73A63">
              <w:rPr>
                <w:sz w:val="22"/>
                <w:szCs w:val="22"/>
              </w:rPr>
              <w:t>700</w:t>
            </w:r>
          </w:p>
        </w:tc>
        <w:tc>
          <w:tcPr>
            <w:tcW w:w="1418" w:type="dxa"/>
            <w:tcBorders>
              <w:top w:val="nil"/>
              <w:left w:val="nil"/>
              <w:bottom w:val="single" w:sz="4" w:space="0" w:color="auto"/>
              <w:right w:val="single" w:sz="4" w:space="0" w:color="auto"/>
            </w:tcBorders>
            <w:shd w:val="clear" w:color="auto" w:fill="auto"/>
            <w:noWrap/>
            <w:vAlign w:val="center"/>
            <w:hideMark/>
          </w:tcPr>
          <w:p w14:paraId="13F69350" w14:textId="77777777" w:rsidR="00A73A63" w:rsidRPr="00A73A63" w:rsidRDefault="00A73A63" w:rsidP="00A73A63">
            <w:pPr>
              <w:jc w:val="right"/>
              <w:rPr>
                <w:sz w:val="22"/>
                <w:szCs w:val="22"/>
              </w:rPr>
            </w:pPr>
            <w:r w:rsidRPr="00A73A63">
              <w:rPr>
                <w:sz w:val="22"/>
                <w:szCs w:val="22"/>
              </w:rPr>
              <w:t>1 559,4</w:t>
            </w:r>
          </w:p>
        </w:tc>
        <w:tc>
          <w:tcPr>
            <w:tcW w:w="1701" w:type="dxa"/>
            <w:tcBorders>
              <w:top w:val="nil"/>
              <w:left w:val="nil"/>
              <w:bottom w:val="single" w:sz="4" w:space="0" w:color="auto"/>
              <w:right w:val="single" w:sz="4" w:space="0" w:color="auto"/>
            </w:tcBorders>
            <w:shd w:val="clear" w:color="auto" w:fill="auto"/>
            <w:noWrap/>
            <w:vAlign w:val="center"/>
            <w:hideMark/>
          </w:tcPr>
          <w:p w14:paraId="757E192F" w14:textId="77777777" w:rsidR="00A73A63" w:rsidRPr="00A73A63" w:rsidRDefault="00A73A63" w:rsidP="00A73A63">
            <w:pPr>
              <w:jc w:val="right"/>
              <w:rPr>
                <w:sz w:val="22"/>
                <w:szCs w:val="22"/>
              </w:rPr>
            </w:pPr>
            <w:r w:rsidRPr="00A73A63">
              <w:rPr>
                <w:sz w:val="22"/>
                <w:szCs w:val="22"/>
              </w:rPr>
              <w:t>1 598,8</w:t>
            </w:r>
          </w:p>
        </w:tc>
      </w:tr>
      <w:tr w:rsidR="00A73A63" w:rsidRPr="00A73A63" w14:paraId="6759E070"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3903D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B5465C2" w14:textId="77777777" w:rsidR="00A73A63" w:rsidRPr="00A73A63" w:rsidRDefault="00A73A63" w:rsidP="00A73A63">
            <w:pPr>
              <w:jc w:val="both"/>
              <w:rPr>
                <w:sz w:val="22"/>
                <w:szCs w:val="22"/>
              </w:rPr>
            </w:pPr>
            <w:r w:rsidRPr="00A73A63">
              <w:rPr>
                <w:sz w:val="22"/>
                <w:szCs w:val="2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7FD099F1"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00AEA3EC" w14:textId="77777777" w:rsidR="00A73A63" w:rsidRPr="00A73A63" w:rsidRDefault="00A73A63" w:rsidP="00A73A63">
            <w:pPr>
              <w:jc w:val="center"/>
              <w:rPr>
                <w:b/>
                <w:bCs/>
                <w:sz w:val="22"/>
                <w:szCs w:val="22"/>
              </w:rPr>
            </w:pPr>
            <w:r w:rsidRPr="00A73A63">
              <w:rPr>
                <w:b/>
                <w:bCs/>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46D34177"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1835CEE"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790EE9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1D6E9F" w14:textId="77777777" w:rsidR="00A73A63" w:rsidRPr="00A73A63" w:rsidRDefault="00A73A63" w:rsidP="00A73A63">
            <w:pPr>
              <w:jc w:val="right"/>
              <w:rPr>
                <w:sz w:val="22"/>
                <w:szCs w:val="22"/>
              </w:rPr>
            </w:pPr>
            <w:r w:rsidRPr="00A73A63">
              <w:rPr>
                <w:sz w:val="22"/>
                <w:szCs w:val="22"/>
              </w:rPr>
              <w:t>69 758,7</w:t>
            </w:r>
          </w:p>
        </w:tc>
        <w:tc>
          <w:tcPr>
            <w:tcW w:w="1701" w:type="dxa"/>
            <w:tcBorders>
              <w:top w:val="nil"/>
              <w:left w:val="nil"/>
              <w:bottom w:val="single" w:sz="4" w:space="0" w:color="auto"/>
              <w:right w:val="single" w:sz="4" w:space="0" w:color="auto"/>
            </w:tcBorders>
            <w:shd w:val="clear" w:color="auto" w:fill="auto"/>
            <w:noWrap/>
            <w:vAlign w:val="center"/>
            <w:hideMark/>
          </w:tcPr>
          <w:p w14:paraId="3A298ED9" w14:textId="77777777" w:rsidR="00A73A63" w:rsidRPr="00A73A63" w:rsidRDefault="00A73A63" w:rsidP="00A73A63">
            <w:pPr>
              <w:jc w:val="right"/>
              <w:rPr>
                <w:sz w:val="22"/>
                <w:szCs w:val="22"/>
              </w:rPr>
            </w:pPr>
            <w:r w:rsidRPr="00A73A63">
              <w:rPr>
                <w:sz w:val="22"/>
                <w:szCs w:val="22"/>
              </w:rPr>
              <w:t>72 172,8</w:t>
            </w:r>
          </w:p>
        </w:tc>
      </w:tr>
      <w:tr w:rsidR="00A73A63" w:rsidRPr="00A73A63" w14:paraId="4BE476C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041F1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F28F570" w14:textId="77777777" w:rsidR="00A73A63" w:rsidRPr="00A73A63" w:rsidRDefault="00A73A63" w:rsidP="00A73A63">
            <w:pPr>
              <w:jc w:val="both"/>
              <w:rPr>
                <w:sz w:val="22"/>
                <w:szCs w:val="22"/>
              </w:rPr>
            </w:pPr>
            <w:r w:rsidRPr="00A73A63">
              <w:rPr>
                <w:sz w:val="22"/>
                <w:szCs w:val="22"/>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14:paraId="615CCC49"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4015FD70" w14:textId="77777777" w:rsidR="00A73A63" w:rsidRPr="00A73A63" w:rsidRDefault="00A73A63" w:rsidP="00A73A63">
            <w:pPr>
              <w:jc w:val="center"/>
              <w:rPr>
                <w:b/>
                <w:bCs/>
                <w:sz w:val="22"/>
                <w:szCs w:val="22"/>
              </w:rPr>
            </w:pPr>
            <w:r w:rsidRPr="00A73A63">
              <w:rPr>
                <w:b/>
                <w:bCs/>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26A88143" w14:textId="77777777" w:rsidR="00A73A63" w:rsidRPr="00A73A63" w:rsidRDefault="00A73A63" w:rsidP="00A73A63">
            <w:pPr>
              <w:jc w:val="center"/>
              <w:rPr>
                <w:b/>
                <w:bCs/>
                <w:sz w:val="22"/>
                <w:szCs w:val="22"/>
              </w:rPr>
            </w:pPr>
            <w:r w:rsidRPr="00A73A63">
              <w:rPr>
                <w:b/>
                <w:bCs/>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2973BD6F"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83719D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E78175" w14:textId="77777777" w:rsidR="00A73A63" w:rsidRPr="00A73A63" w:rsidRDefault="00A73A63" w:rsidP="00A73A63">
            <w:pPr>
              <w:jc w:val="right"/>
              <w:rPr>
                <w:sz w:val="22"/>
                <w:szCs w:val="22"/>
              </w:rPr>
            </w:pPr>
            <w:r w:rsidRPr="00A73A63">
              <w:rPr>
                <w:sz w:val="22"/>
                <w:szCs w:val="22"/>
              </w:rPr>
              <w:t>69 758,7</w:t>
            </w:r>
          </w:p>
        </w:tc>
        <w:tc>
          <w:tcPr>
            <w:tcW w:w="1701" w:type="dxa"/>
            <w:tcBorders>
              <w:top w:val="nil"/>
              <w:left w:val="nil"/>
              <w:bottom w:val="single" w:sz="4" w:space="0" w:color="auto"/>
              <w:right w:val="single" w:sz="4" w:space="0" w:color="auto"/>
            </w:tcBorders>
            <w:shd w:val="clear" w:color="auto" w:fill="auto"/>
            <w:noWrap/>
            <w:vAlign w:val="center"/>
            <w:hideMark/>
          </w:tcPr>
          <w:p w14:paraId="505E475C" w14:textId="77777777" w:rsidR="00A73A63" w:rsidRPr="00A73A63" w:rsidRDefault="00A73A63" w:rsidP="00A73A63">
            <w:pPr>
              <w:jc w:val="right"/>
              <w:rPr>
                <w:sz w:val="22"/>
                <w:szCs w:val="22"/>
              </w:rPr>
            </w:pPr>
            <w:r w:rsidRPr="00A73A63">
              <w:rPr>
                <w:sz w:val="22"/>
                <w:szCs w:val="22"/>
              </w:rPr>
              <w:t>72 172,8</w:t>
            </w:r>
          </w:p>
        </w:tc>
      </w:tr>
      <w:tr w:rsidR="00A73A63" w:rsidRPr="00A73A63" w14:paraId="23A3C005"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AE8345"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FEEBE04"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4FC7206"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23AF3077" w14:textId="77777777" w:rsidR="00A73A63" w:rsidRPr="00A73A63" w:rsidRDefault="00A73A63" w:rsidP="00A73A63">
            <w:pPr>
              <w:jc w:val="center"/>
              <w:rPr>
                <w:sz w:val="22"/>
                <w:szCs w:val="22"/>
              </w:rPr>
            </w:pPr>
            <w:r w:rsidRPr="00A73A63">
              <w:rPr>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12E3085F"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2AC4CE66"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5B2EE72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165F984" w14:textId="77777777" w:rsidR="00A73A63" w:rsidRPr="00A73A63" w:rsidRDefault="00A73A63" w:rsidP="00A73A63">
            <w:pPr>
              <w:jc w:val="right"/>
              <w:rPr>
                <w:sz w:val="22"/>
                <w:szCs w:val="22"/>
              </w:rPr>
            </w:pPr>
            <w:r w:rsidRPr="00A73A63">
              <w:rPr>
                <w:sz w:val="22"/>
                <w:szCs w:val="22"/>
              </w:rPr>
              <w:t>69 758,7</w:t>
            </w:r>
          </w:p>
        </w:tc>
        <w:tc>
          <w:tcPr>
            <w:tcW w:w="1701" w:type="dxa"/>
            <w:tcBorders>
              <w:top w:val="nil"/>
              <w:left w:val="nil"/>
              <w:bottom w:val="single" w:sz="4" w:space="0" w:color="auto"/>
              <w:right w:val="single" w:sz="4" w:space="0" w:color="auto"/>
            </w:tcBorders>
            <w:shd w:val="clear" w:color="auto" w:fill="auto"/>
            <w:noWrap/>
            <w:vAlign w:val="center"/>
            <w:hideMark/>
          </w:tcPr>
          <w:p w14:paraId="30220197" w14:textId="77777777" w:rsidR="00A73A63" w:rsidRPr="00A73A63" w:rsidRDefault="00A73A63" w:rsidP="00A73A63">
            <w:pPr>
              <w:jc w:val="right"/>
              <w:rPr>
                <w:sz w:val="22"/>
                <w:szCs w:val="22"/>
              </w:rPr>
            </w:pPr>
            <w:r w:rsidRPr="00A73A63">
              <w:rPr>
                <w:sz w:val="22"/>
                <w:szCs w:val="22"/>
              </w:rPr>
              <w:t>72 172,8</w:t>
            </w:r>
          </w:p>
        </w:tc>
      </w:tr>
      <w:tr w:rsidR="00A73A63" w:rsidRPr="00A73A63" w14:paraId="7A2489A3" w14:textId="77777777" w:rsidTr="00A6493F">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0A423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09A9C2F"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«Организация составления  и исполнения бюджета Шелеховского района, управление муниципальными финансами» </w:t>
            </w:r>
          </w:p>
        </w:tc>
        <w:tc>
          <w:tcPr>
            <w:tcW w:w="1134" w:type="dxa"/>
            <w:tcBorders>
              <w:top w:val="nil"/>
              <w:left w:val="nil"/>
              <w:bottom w:val="single" w:sz="4" w:space="0" w:color="auto"/>
              <w:right w:val="single" w:sz="4" w:space="0" w:color="auto"/>
            </w:tcBorders>
            <w:shd w:val="clear" w:color="auto" w:fill="auto"/>
            <w:vAlign w:val="center"/>
            <w:hideMark/>
          </w:tcPr>
          <w:p w14:paraId="16668201"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75962C6A" w14:textId="77777777" w:rsidR="00A73A63" w:rsidRPr="00A73A63" w:rsidRDefault="00A73A63" w:rsidP="00A73A63">
            <w:pPr>
              <w:jc w:val="center"/>
              <w:rPr>
                <w:sz w:val="22"/>
                <w:szCs w:val="22"/>
              </w:rPr>
            </w:pPr>
            <w:r w:rsidRPr="00A73A63">
              <w:rPr>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1D32C65C"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FF087F8" w14:textId="77777777" w:rsidR="00A73A63" w:rsidRPr="00A73A63" w:rsidRDefault="00A73A63" w:rsidP="00A73A63">
            <w:pPr>
              <w:jc w:val="center"/>
              <w:rPr>
                <w:sz w:val="22"/>
                <w:szCs w:val="22"/>
              </w:rPr>
            </w:pPr>
            <w:r w:rsidRPr="00A73A63">
              <w:rPr>
                <w:sz w:val="22"/>
                <w:szCs w:val="22"/>
              </w:rPr>
              <w:t>08.1.00.00000</w:t>
            </w:r>
          </w:p>
        </w:tc>
        <w:tc>
          <w:tcPr>
            <w:tcW w:w="708" w:type="dxa"/>
            <w:tcBorders>
              <w:top w:val="nil"/>
              <w:left w:val="nil"/>
              <w:bottom w:val="single" w:sz="4" w:space="0" w:color="auto"/>
              <w:right w:val="single" w:sz="4" w:space="0" w:color="auto"/>
            </w:tcBorders>
            <w:shd w:val="clear" w:color="auto" w:fill="auto"/>
            <w:vAlign w:val="center"/>
            <w:hideMark/>
          </w:tcPr>
          <w:p w14:paraId="099D190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AD6C709" w14:textId="77777777" w:rsidR="00A73A63" w:rsidRPr="00A73A63" w:rsidRDefault="00A73A63" w:rsidP="00A73A63">
            <w:pPr>
              <w:jc w:val="right"/>
              <w:rPr>
                <w:sz w:val="22"/>
                <w:szCs w:val="22"/>
              </w:rPr>
            </w:pPr>
            <w:r w:rsidRPr="00A73A63">
              <w:rPr>
                <w:sz w:val="22"/>
                <w:szCs w:val="22"/>
              </w:rPr>
              <w:t>69 758,7</w:t>
            </w:r>
          </w:p>
        </w:tc>
        <w:tc>
          <w:tcPr>
            <w:tcW w:w="1701" w:type="dxa"/>
            <w:tcBorders>
              <w:top w:val="nil"/>
              <w:left w:val="nil"/>
              <w:bottom w:val="single" w:sz="4" w:space="0" w:color="auto"/>
              <w:right w:val="single" w:sz="4" w:space="0" w:color="auto"/>
            </w:tcBorders>
            <w:shd w:val="clear" w:color="auto" w:fill="auto"/>
            <w:noWrap/>
            <w:vAlign w:val="center"/>
            <w:hideMark/>
          </w:tcPr>
          <w:p w14:paraId="4C9E90C4" w14:textId="77777777" w:rsidR="00A73A63" w:rsidRPr="00A73A63" w:rsidRDefault="00A73A63" w:rsidP="00A73A63">
            <w:pPr>
              <w:jc w:val="right"/>
              <w:rPr>
                <w:sz w:val="22"/>
                <w:szCs w:val="22"/>
              </w:rPr>
            </w:pPr>
            <w:r w:rsidRPr="00A73A63">
              <w:rPr>
                <w:sz w:val="22"/>
                <w:szCs w:val="22"/>
              </w:rPr>
              <w:t>72 172,8</w:t>
            </w:r>
          </w:p>
        </w:tc>
      </w:tr>
      <w:tr w:rsidR="00A73A63" w:rsidRPr="00A73A63" w14:paraId="2FA0CD1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C13BA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E1994CA"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«Выравнивание бюджетной обеспеченности бюджетов поселений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66DC22D"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4BBF2C69" w14:textId="77777777" w:rsidR="00A73A63" w:rsidRPr="00A73A63" w:rsidRDefault="00A73A63" w:rsidP="00A73A63">
            <w:pPr>
              <w:jc w:val="center"/>
              <w:rPr>
                <w:sz w:val="22"/>
                <w:szCs w:val="22"/>
              </w:rPr>
            </w:pPr>
            <w:r w:rsidRPr="00A73A63">
              <w:rPr>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00179FD9"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255C0A4C" w14:textId="77777777" w:rsidR="00A73A63" w:rsidRPr="00A73A63" w:rsidRDefault="00A73A63" w:rsidP="00A73A63">
            <w:pPr>
              <w:jc w:val="center"/>
              <w:rPr>
                <w:sz w:val="22"/>
                <w:szCs w:val="22"/>
              </w:rPr>
            </w:pPr>
            <w:r w:rsidRPr="00A73A63">
              <w:rPr>
                <w:sz w:val="22"/>
                <w:szCs w:val="22"/>
              </w:rPr>
              <w:t>08.1.91.00000</w:t>
            </w:r>
          </w:p>
        </w:tc>
        <w:tc>
          <w:tcPr>
            <w:tcW w:w="708" w:type="dxa"/>
            <w:tcBorders>
              <w:top w:val="nil"/>
              <w:left w:val="nil"/>
              <w:bottom w:val="single" w:sz="4" w:space="0" w:color="auto"/>
              <w:right w:val="single" w:sz="4" w:space="0" w:color="auto"/>
            </w:tcBorders>
            <w:shd w:val="clear" w:color="auto" w:fill="auto"/>
            <w:vAlign w:val="center"/>
            <w:hideMark/>
          </w:tcPr>
          <w:p w14:paraId="5703BD8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89F8AC" w14:textId="77777777" w:rsidR="00A73A63" w:rsidRPr="00A73A63" w:rsidRDefault="00A73A63" w:rsidP="00A73A63">
            <w:pPr>
              <w:jc w:val="right"/>
              <w:rPr>
                <w:sz w:val="22"/>
                <w:szCs w:val="22"/>
              </w:rPr>
            </w:pPr>
            <w:r w:rsidRPr="00A73A63">
              <w:rPr>
                <w:sz w:val="22"/>
                <w:szCs w:val="22"/>
              </w:rPr>
              <w:t>69 758,7</w:t>
            </w:r>
          </w:p>
        </w:tc>
        <w:tc>
          <w:tcPr>
            <w:tcW w:w="1701" w:type="dxa"/>
            <w:tcBorders>
              <w:top w:val="nil"/>
              <w:left w:val="nil"/>
              <w:bottom w:val="single" w:sz="4" w:space="0" w:color="auto"/>
              <w:right w:val="single" w:sz="4" w:space="0" w:color="auto"/>
            </w:tcBorders>
            <w:shd w:val="clear" w:color="auto" w:fill="auto"/>
            <w:noWrap/>
            <w:vAlign w:val="center"/>
            <w:hideMark/>
          </w:tcPr>
          <w:p w14:paraId="5915AD28" w14:textId="77777777" w:rsidR="00A73A63" w:rsidRPr="00A73A63" w:rsidRDefault="00A73A63" w:rsidP="00A73A63">
            <w:pPr>
              <w:jc w:val="right"/>
              <w:rPr>
                <w:sz w:val="22"/>
                <w:szCs w:val="22"/>
              </w:rPr>
            </w:pPr>
            <w:r w:rsidRPr="00A73A63">
              <w:rPr>
                <w:sz w:val="22"/>
                <w:szCs w:val="22"/>
              </w:rPr>
              <w:t>72 172,8</w:t>
            </w:r>
          </w:p>
        </w:tc>
      </w:tr>
      <w:tr w:rsidR="00A73A63" w:rsidRPr="00A73A63" w14:paraId="287BF486" w14:textId="77777777" w:rsidTr="00A6493F">
        <w:trPr>
          <w:trHeight w:val="21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E8EB5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7098FF02" w14:textId="77777777" w:rsidR="00A73A63" w:rsidRPr="00A73A63" w:rsidRDefault="00A73A63" w:rsidP="00A73A63">
            <w:pPr>
              <w:jc w:val="both"/>
              <w:rPr>
                <w:sz w:val="22"/>
                <w:szCs w:val="22"/>
              </w:rPr>
            </w:pPr>
            <w:r w:rsidRPr="00A73A63">
              <w:rPr>
                <w:sz w:val="22"/>
                <w:szCs w:val="22"/>
              </w:rPr>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134" w:type="dxa"/>
            <w:tcBorders>
              <w:top w:val="nil"/>
              <w:left w:val="nil"/>
              <w:bottom w:val="single" w:sz="4" w:space="0" w:color="auto"/>
              <w:right w:val="single" w:sz="4" w:space="0" w:color="auto"/>
            </w:tcBorders>
            <w:shd w:val="clear" w:color="auto" w:fill="auto"/>
            <w:vAlign w:val="center"/>
            <w:hideMark/>
          </w:tcPr>
          <w:p w14:paraId="387BD57B"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01B99CF0" w14:textId="77777777" w:rsidR="00A73A63" w:rsidRPr="00A73A63" w:rsidRDefault="00A73A63" w:rsidP="00A73A63">
            <w:pPr>
              <w:jc w:val="center"/>
              <w:rPr>
                <w:sz w:val="22"/>
                <w:szCs w:val="22"/>
              </w:rPr>
            </w:pPr>
            <w:r w:rsidRPr="00A73A63">
              <w:rPr>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48C66114"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7D871774" w14:textId="77777777" w:rsidR="00A73A63" w:rsidRPr="00A73A63" w:rsidRDefault="00A73A63" w:rsidP="00A73A63">
            <w:pPr>
              <w:jc w:val="center"/>
              <w:rPr>
                <w:sz w:val="22"/>
                <w:szCs w:val="22"/>
              </w:rPr>
            </w:pPr>
            <w:r w:rsidRPr="00A73A63">
              <w:rPr>
                <w:sz w:val="22"/>
                <w:szCs w:val="22"/>
              </w:rPr>
              <w:t>08.1.91.73200</w:t>
            </w:r>
          </w:p>
        </w:tc>
        <w:tc>
          <w:tcPr>
            <w:tcW w:w="708" w:type="dxa"/>
            <w:tcBorders>
              <w:top w:val="nil"/>
              <w:left w:val="nil"/>
              <w:bottom w:val="single" w:sz="4" w:space="0" w:color="auto"/>
              <w:right w:val="single" w:sz="4" w:space="0" w:color="auto"/>
            </w:tcBorders>
            <w:shd w:val="clear" w:color="auto" w:fill="auto"/>
            <w:vAlign w:val="center"/>
            <w:hideMark/>
          </w:tcPr>
          <w:p w14:paraId="429BB02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C1C17A" w14:textId="77777777" w:rsidR="00A73A63" w:rsidRPr="00A73A63" w:rsidRDefault="00A73A63" w:rsidP="00A73A63">
            <w:pPr>
              <w:jc w:val="right"/>
              <w:rPr>
                <w:sz w:val="22"/>
                <w:szCs w:val="22"/>
              </w:rPr>
            </w:pPr>
            <w:r w:rsidRPr="00A73A63">
              <w:rPr>
                <w:sz w:val="22"/>
                <w:szCs w:val="22"/>
              </w:rPr>
              <w:t>30 524,3</w:t>
            </w:r>
          </w:p>
        </w:tc>
        <w:tc>
          <w:tcPr>
            <w:tcW w:w="1701" w:type="dxa"/>
            <w:tcBorders>
              <w:top w:val="nil"/>
              <w:left w:val="nil"/>
              <w:bottom w:val="single" w:sz="4" w:space="0" w:color="auto"/>
              <w:right w:val="single" w:sz="4" w:space="0" w:color="auto"/>
            </w:tcBorders>
            <w:shd w:val="clear" w:color="auto" w:fill="auto"/>
            <w:noWrap/>
            <w:vAlign w:val="center"/>
            <w:hideMark/>
          </w:tcPr>
          <w:p w14:paraId="49284215" w14:textId="77777777" w:rsidR="00A73A63" w:rsidRPr="00A73A63" w:rsidRDefault="00A73A63" w:rsidP="00A73A63">
            <w:pPr>
              <w:jc w:val="right"/>
              <w:rPr>
                <w:sz w:val="22"/>
                <w:szCs w:val="22"/>
              </w:rPr>
            </w:pPr>
            <w:r w:rsidRPr="00A73A63">
              <w:rPr>
                <w:sz w:val="22"/>
                <w:szCs w:val="22"/>
              </w:rPr>
              <w:t>30 560,8</w:t>
            </w:r>
          </w:p>
        </w:tc>
      </w:tr>
      <w:tr w:rsidR="00A73A63" w:rsidRPr="00A73A63" w14:paraId="714C92A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608AC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0B9B74F" w14:textId="77777777" w:rsidR="00A73A63" w:rsidRPr="00A73A63" w:rsidRDefault="00A73A63" w:rsidP="00A73A63">
            <w:pPr>
              <w:jc w:val="both"/>
              <w:rPr>
                <w:sz w:val="22"/>
                <w:szCs w:val="22"/>
              </w:rPr>
            </w:pPr>
            <w:r w:rsidRPr="00A73A63">
              <w:rPr>
                <w:sz w:val="22"/>
                <w:szCs w:val="22"/>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14:paraId="5FBA2D8F"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0472BB51" w14:textId="77777777" w:rsidR="00A73A63" w:rsidRPr="00A73A63" w:rsidRDefault="00A73A63" w:rsidP="00A73A63">
            <w:pPr>
              <w:jc w:val="center"/>
              <w:rPr>
                <w:sz w:val="22"/>
                <w:szCs w:val="22"/>
              </w:rPr>
            </w:pPr>
            <w:r w:rsidRPr="00A73A63">
              <w:rPr>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4088C946"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A9E5AC5" w14:textId="77777777" w:rsidR="00A73A63" w:rsidRPr="00A73A63" w:rsidRDefault="00A73A63" w:rsidP="00A73A63">
            <w:pPr>
              <w:jc w:val="center"/>
              <w:rPr>
                <w:sz w:val="22"/>
                <w:szCs w:val="22"/>
              </w:rPr>
            </w:pPr>
            <w:r w:rsidRPr="00A73A63">
              <w:rPr>
                <w:sz w:val="22"/>
                <w:szCs w:val="22"/>
              </w:rPr>
              <w:t>08.1.91.73200</w:t>
            </w:r>
          </w:p>
        </w:tc>
        <w:tc>
          <w:tcPr>
            <w:tcW w:w="708" w:type="dxa"/>
            <w:tcBorders>
              <w:top w:val="nil"/>
              <w:left w:val="nil"/>
              <w:bottom w:val="single" w:sz="4" w:space="0" w:color="auto"/>
              <w:right w:val="single" w:sz="4" w:space="0" w:color="auto"/>
            </w:tcBorders>
            <w:shd w:val="clear" w:color="auto" w:fill="auto"/>
            <w:vAlign w:val="center"/>
            <w:hideMark/>
          </w:tcPr>
          <w:p w14:paraId="080D1754" w14:textId="77777777" w:rsidR="00A73A63" w:rsidRPr="00A73A63" w:rsidRDefault="00A73A63" w:rsidP="00A73A63">
            <w:pPr>
              <w:jc w:val="center"/>
              <w:rPr>
                <w:sz w:val="22"/>
                <w:szCs w:val="22"/>
              </w:rPr>
            </w:pPr>
            <w:r w:rsidRPr="00A73A63">
              <w:rPr>
                <w:sz w:val="22"/>
                <w:szCs w:val="22"/>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7944AA3C" w14:textId="77777777" w:rsidR="00A73A63" w:rsidRPr="00A73A63" w:rsidRDefault="00A73A63" w:rsidP="00A73A63">
            <w:pPr>
              <w:jc w:val="right"/>
              <w:rPr>
                <w:sz w:val="22"/>
                <w:szCs w:val="22"/>
              </w:rPr>
            </w:pPr>
            <w:r w:rsidRPr="00A73A63">
              <w:rPr>
                <w:sz w:val="22"/>
                <w:szCs w:val="22"/>
              </w:rPr>
              <w:t>30 524,3</w:t>
            </w:r>
          </w:p>
        </w:tc>
        <w:tc>
          <w:tcPr>
            <w:tcW w:w="1701" w:type="dxa"/>
            <w:tcBorders>
              <w:top w:val="nil"/>
              <w:left w:val="nil"/>
              <w:bottom w:val="single" w:sz="4" w:space="0" w:color="auto"/>
              <w:right w:val="single" w:sz="4" w:space="0" w:color="auto"/>
            </w:tcBorders>
            <w:shd w:val="clear" w:color="auto" w:fill="auto"/>
            <w:noWrap/>
            <w:vAlign w:val="center"/>
            <w:hideMark/>
          </w:tcPr>
          <w:p w14:paraId="5A43ACE4" w14:textId="77777777" w:rsidR="00A73A63" w:rsidRPr="00A73A63" w:rsidRDefault="00A73A63" w:rsidP="00A73A63">
            <w:pPr>
              <w:jc w:val="right"/>
              <w:rPr>
                <w:sz w:val="22"/>
                <w:szCs w:val="22"/>
              </w:rPr>
            </w:pPr>
            <w:r w:rsidRPr="00A73A63">
              <w:rPr>
                <w:sz w:val="22"/>
                <w:szCs w:val="22"/>
              </w:rPr>
              <w:t>30 560,8</w:t>
            </w:r>
          </w:p>
        </w:tc>
      </w:tr>
      <w:tr w:rsidR="00A73A63" w:rsidRPr="00A73A63" w14:paraId="4BBC39A0" w14:textId="77777777" w:rsidTr="00A6493F">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A2D2C2"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E7C180B" w14:textId="77777777" w:rsidR="00A73A63" w:rsidRPr="00A73A63" w:rsidRDefault="00A73A63" w:rsidP="00A73A63">
            <w:pPr>
              <w:jc w:val="both"/>
              <w:rPr>
                <w:sz w:val="22"/>
                <w:szCs w:val="22"/>
              </w:rPr>
            </w:pPr>
            <w:r w:rsidRPr="00A73A63">
              <w:rPr>
                <w:sz w:val="22"/>
                <w:szCs w:val="22"/>
              </w:rPr>
              <w:t>Выравнивание бюджетной обеспеченности поселений за счет средств бюджета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9B34758"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6DC4E3CA" w14:textId="77777777" w:rsidR="00A73A63" w:rsidRPr="00A73A63" w:rsidRDefault="00A73A63" w:rsidP="00A73A63">
            <w:pPr>
              <w:jc w:val="center"/>
              <w:rPr>
                <w:sz w:val="22"/>
                <w:szCs w:val="22"/>
              </w:rPr>
            </w:pPr>
            <w:r w:rsidRPr="00A73A63">
              <w:rPr>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3563C115"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EF3107B" w14:textId="77777777" w:rsidR="00A73A63" w:rsidRPr="00A73A63" w:rsidRDefault="00A73A63" w:rsidP="00A73A63">
            <w:pPr>
              <w:jc w:val="center"/>
              <w:rPr>
                <w:sz w:val="22"/>
                <w:szCs w:val="22"/>
              </w:rPr>
            </w:pPr>
            <w:r w:rsidRPr="00A73A63">
              <w:rPr>
                <w:sz w:val="22"/>
                <w:szCs w:val="22"/>
              </w:rPr>
              <w:t>08.1.91.99100</w:t>
            </w:r>
          </w:p>
        </w:tc>
        <w:tc>
          <w:tcPr>
            <w:tcW w:w="708" w:type="dxa"/>
            <w:tcBorders>
              <w:top w:val="nil"/>
              <w:left w:val="nil"/>
              <w:bottom w:val="single" w:sz="4" w:space="0" w:color="auto"/>
              <w:right w:val="single" w:sz="4" w:space="0" w:color="auto"/>
            </w:tcBorders>
            <w:shd w:val="clear" w:color="auto" w:fill="auto"/>
            <w:vAlign w:val="center"/>
            <w:hideMark/>
          </w:tcPr>
          <w:p w14:paraId="5DCC0DF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405095" w14:textId="77777777" w:rsidR="00A73A63" w:rsidRPr="00A73A63" w:rsidRDefault="00A73A63" w:rsidP="00A73A63">
            <w:pPr>
              <w:jc w:val="right"/>
              <w:rPr>
                <w:sz w:val="22"/>
                <w:szCs w:val="22"/>
              </w:rPr>
            </w:pPr>
            <w:r w:rsidRPr="00A73A63">
              <w:rPr>
                <w:sz w:val="22"/>
                <w:szCs w:val="22"/>
              </w:rPr>
              <w:t>39 234,4</w:t>
            </w:r>
          </w:p>
        </w:tc>
        <w:tc>
          <w:tcPr>
            <w:tcW w:w="1701" w:type="dxa"/>
            <w:tcBorders>
              <w:top w:val="nil"/>
              <w:left w:val="nil"/>
              <w:bottom w:val="single" w:sz="4" w:space="0" w:color="auto"/>
              <w:right w:val="single" w:sz="4" w:space="0" w:color="auto"/>
            </w:tcBorders>
            <w:shd w:val="clear" w:color="auto" w:fill="auto"/>
            <w:noWrap/>
            <w:vAlign w:val="center"/>
            <w:hideMark/>
          </w:tcPr>
          <w:p w14:paraId="56606980" w14:textId="77777777" w:rsidR="00A73A63" w:rsidRPr="00A73A63" w:rsidRDefault="00A73A63" w:rsidP="00A73A63">
            <w:pPr>
              <w:jc w:val="right"/>
              <w:rPr>
                <w:sz w:val="22"/>
                <w:szCs w:val="22"/>
              </w:rPr>
            </w:pPr>
            <w:r w:rsidRPr="00A73A63">
              <w:rPr>
                <w:sz w:val="22"/>
                <w:szCs w:val="22"/>
              </w:rPr>
              <w:t>41 612,0</w:t>
            </w:r>
          </w:p>
        </w:tc>
      </w:tr>
      <w:tr w:rsidR="00A73A63" w:rsidRPr="00A73A63" w14:paraId="48B4CDBB"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FB9F1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6123740" w14:textId="77777777" w:rsidR="00A73A63" w:rsidRPr="00A73A63" w:rsidRDefault="00A73A63" w:rsidP="00A73A63">
            <w:pPr>
              <w:jc w:val="both"/>
              <w:rPr>
                <w:sz w:val="22"/>
                <w:szCs w:val="22"/>
              </w:rPr>
            </w:pPr>
            <w:r w:rsidRPr="00A73A63">
              <w:rPr>
                <w:sz w:val="22"/>
                <w:szCs w:val="22"/>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14:paraId="63DE778D" w14:textId="77777777" w:rsidR="00A73A63" w:rsidRPr="00A73A63" w:rsidRDefault="00A73A63" w:rsidP="00A73A63">
            <w:pPr>
              <w:jc w:val="center"/>
              <w:rPr>
                <w:sz w:val="22"/>
                <w:szCs w:val="22"/>
              </w:rPr>
            </w:pPr>
            <w:r w:rsidRPr="00A73A63">
              <w:rPr>
                <w:sz w:val="22"/>
                <w:szCs w:val="22"/>
              </w:rPr>
              <w:t>910</w:t>
            </w:r>
          </w:p>
        </w:tc>
        <w:tc>
          <w:tcPr>
            <w:tcW w:w="425" w:type="dxa"/>
            <w:tcBorders>
              <w:top w:val="nil"/>
              <w:left w:val="nil"/>
              <w:bottom w:val="single" w:sz="4" w:space="0" w:color="auto"/>
              <w:right w:val="single" w:sz="4" w:space="0" w:color="auto"/>
            </w:tcBorders>
            <w:shd w:val="clear" w:color="auto" w:fill="auto"/>
            <w:vAlign w:val="center"/>
            <w:hideMark/>
          </w:tcPr>
          <w:p w14:paraId="689D4C3D" w14:textId="77777777" w:rsidR="00A73A63" w:rsidRPr="00A73A63" w:rsidRDefault="00A73A63" w:rsidP="00A73A63">
            <w:pPr>
              <w:jc w:val="center"/>
              <w:rPr>
                <w:sz w:val="22"/>
                <w:szCs w:val="22"/>
              </w:rPr>
            </w:pPr>
            <w:r w:rsidRPr="00A73A63">
              <w:rPr>
                <w:sz w:val="22"/>
                <w:szCs w:val="22"/>
              </w:rPr>
              <w:t>14</w:t>
            </w:r>
          </w:p>
        </w:tc>
        <w:tc>
          <w:tcPr>
            <w:tcW w:w="283" w:type="dxa"/>
            <w:tcBorders>
              <w:top w:val="nil"/>
              <w:left w:val="nil"/>
              <w:bottom w:val="single" w:sz="4" w:space="0" w:color="auto"/>
              <w:right w:val="single" w:sz="4" w:space="0" w:color="auto"/>
            </w:tcBorders>
            <w:shd w:val="clear" w:color="auto" w:fill="auto"/>
            <w:vAlign w:val="center"/>
            <w:hideMark/>
          </w:tcPr>
          <w:p w14:paraId="7582AF33"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31883F13" w14:textId="77777777" w:rsidR="00A73A63" w:rsidRPr="00A73A63" w:rsidRDefault="00A73A63" w:rsidP="00A73A63">
            <w:pPr>
              <w:jc w:val="center"/>
              <w:rPr>
                <w:sz w:val="22"/>
                <w:szCs w:val="22"/>
              </w:rPr>
            </w:pPr>
            <w:r w:rsidRPr="00A73A63">
              <w:rPr>
                <w:sz w:val="22"/>
                <w:szCs w:val="22"/>
              </w:rPr>
              <w:t>08.1.91.99100</w:t>
            </w:r>
          </w:p>
        </w:tc>
        <w:tc>
          <w:tcPr>
            <w:tcW w:w="708" w:type="dxa"/>
            <w:tcBorders>
              <w:top w:val="nil"/>
              <w:left w:val="nil"/>
              <w:bottom w:val="single" w:sz="4" w:space="0" w:color="auto"/>
              <w:right w:val="single" w:sz="4" w:space="0" w:color="auto"/>
            </w:tcBorders>
            <w:shd w:val="clear" w:color="auto" w:fill="auto"/>
            <w:vAlign w:val="center"/>
            <w:hideMark/>
          </w:tcPr>
          <w:p w14:paraId="52E88601" w14:textId="77777777" w:rsidR="00A73A63" w:rsidRPr="00A73A63" w:rsidRDefault="00A73A63" w:rsidP="00A73A63">
            <w:pPr>
              <w:jc w:val="center"/>
              <w:rPr>
                <w:sz w:val="22"/>
                <w:szCs w:val="22"/>
              </w:rPr>
            </w:pPr>
            <w:r w:rsidRPr="00A73A63">
              <w:rPr>
                <w:sz w:val="22"/>
                <w:szCs w:val="22"/>
              </w:rPr>
              <w:t>500</w:t>
            </w:r>
          </w:p>
        </w:tc>
        <w:tc>
          <w:tcPr>
            <w:tcW w:w="1418" w:type="dxa"/>
            <w:tcBorders>
              <w:top w:val="nil"/>
              <w:left w:val="nil"/>
              <w:bottom w:val="single" w:sz="4" w:space="0" w:color="auto"/>
              <w:right w:val="single" w:sz="4" w:space="0" w:color="auto"/>
            </w:tcBorders>
            <w:shd w:val="clear" w:color="auto" w:fill="auto"/>
            <w:noWrap/>
            <w:vAlign w:val="center"/>
            <w:hideMark/>
          </w:tcPr>
          <w:p w14:paraId="3D69C6DB" w14:textId="77777777" w:rsidR="00A73A63" w:rsidRPr="00A73A63" w:rsidRDefault="00A73A63" w:rsidP="00A73A63">
            <w:pPr>
              <w:jc w:val="right"/>
              <w:rPr>
                <w:sz w:val="22"/>
                <w:szCs w:val="22"/>
              </w:rPr>
            </w:pPr>
            <w:r w:rsidRPr="00A73A63">
              <w:rPr>
                <w:sz w:val="22"/>
                <w:szCs w:val="22"/>
              </w:rPr>
              <w:t>39 234,4</w:t>
            </w:r>
          </w:p>
        </w:tc>
        <w:tc>
          <w:tcPr>
            <w:tcW w:w="1701" w:type="dxa"/>
            <w:tcBorders>
              <w:top w:val="nil"/>
              <w:left w:val="nil"/>
              <w:bottom w:val="single" w:sz="4" w:space="0" w:color="auto"/>
              <w:right w:val="single" w:sz="4" w:space="0" w:color="auto"/>
            </w:tcBorders>
            <w:shd w:val="clear" w:color="auto" w:fill="auto"/>
            <w:noWrap/>
            <w:vAlign w:val="center"/>
            <w:hideMark/>
          </w:tcPr>
          <w:p w14:paraId="1DFE8804" w14:textId="77777777" w:rsidR="00A73A63" w:rsidRPr="00A73A63" w:rsidRDefault="00A73A63" w:rsidP="00A73A63">
            <w:pPr>
              <w:jc w:val="right"/>
              <w:rPr>
                <w:sz w:val="22"/>
                <w:szCs w:val="22"/>
              </w:rPr>
            </w:pPr>
            <w:r w:rsidRPr="00A73A63">
              <w:rPr>
                <w:sz w:val="22"/>
                <w:szCs w:val="22"/>
              </w:rPr>
              <w:t>41 612,0</w:t>
            </w:r>
          </w:p>
        </w:tc>
      </w:tr>
      <w:tr w:rsidR="00A73A63" w:rsidRPr="00A73A63" w14:paraId="0600054E"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455553" w14:textId="77777777" w:rsidR="00A73A63" w:rsidRPr="00A73A63" w:rsidRDefault="00A73A63" w:rsidP="00A73A63">
            <w:pPr>
              <w:jc w:val="center"/>
              <w:rPr>
                <w:b/>
                <w:bCs/>
                <w:sz w:val="22"/>
                <w:szCs w:val="22"/>
              </w:rPr>
            </w:pPr>
            <w:r w:rsidRPr="00A73A63">
              <w:rPr>
                <w:b/>
                <w:bCs/>
                <w:sz w:val="22"/>
                <w:szCs w:val="22"/>
              </w:rPr>
              <w:t>7</w:t>
            </w:r>
          </w:p>
        </w:tc>
        <w:tc>
          <w:tcPr>
            <w:tcW w:w="1677" w:type="dxa"/>
            <w:tcBorders>
              <w:top w:val="nil"/>
              <w:left w:val="nil"/>
              <w:bottom w:val="single" w:sz="4" w:space="0" w:color="auto"/>
              <w:right w:val="single" w:sz="4" w:space="0" w:color="auto"/>
            </w:tcBorders>
            <w:shd w:val="clear" w:color="auto" w:fill="auto"/>
            <w:hideMark/>
          </w:tcPr>
          <w:p w14:paraId="0DE73B8E" w14:textId="77777777" w:rsidR="00A73A63" w:rsidRPr="00A73A63" w:rsidRDefault="00A73A63" w:rsidP="00A73A63">
            <w:pPr>
              <w:jc w:val="both"/>
              <w:rPr>
                <w:b/>
                <w:bCs/>
                <w:sz w:val="22"/>
                <w:szCs w:val="22"/>
              </w:rPr>
            </w:pPr>
            <w:r w:rsidRPr="00A73A63">
              <w:rPr>
                <w:b/>
                <w:bCs/>
                <w:sz w:val="22"/>
                <w:szCs w:val="22"/>
              </w:rPr>
              <w:t>Управление по распоряжению муниципальным имуществом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AE4675C" w14:textId="77777777" w:rsidR="00A73A63" w:rsidRPr="00A73A63" w:rsidRDefault="00A73A63" w:rsidP="00A73A63">
            <w:pPr>
              <w:jc w:val="center"/>
              <w:rPr>
                <w:b/>
                <w:bCs/>
                <w:sz w:val="22"/>
                <w:szCs w:val="22"/>
              </w:rPr>
            </w:pPr>
            <w:r w:rsidRPr="00A73A63">
              <w:rPr>
                <w:b/>
                <w:bCs/>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275E3E24"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6582BF85"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63FA465A"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369E043"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CD1D97" w14:textId="77777777" w:rsidR="00A73A63" w:rsidRPr="00A73A63" w:rsidRDefault="00A73A63" w:rsidP="00A73A63">
            <w:pPr>
              <w:jc w:val="right"/>
              <w:rPr>
                <w:b/>
                <w:bCs/>
                <w:sz w:val="22"/>
                <w:szCs w:val="22"/>
              </w:rPr>
            </w:pPr>
            <w:r w:rsidRPr="00A73A63">
              <w:rPr>
                <w:b/>
                <w:bCs/>
                <w:sz w:val="22"/>
                <w:szCs w:val="22"/>
              </w:rPr>
              <w:t>22 421,6</w:t>
            </w:r>
          </w:p>
        </w:tc>
        <w:tc>
          <w:tcPr>
            <w:tcW w:w="1701" w:type="dxa"/>
            <w:tcBorders>
              <w:top w:val="nil"/>
              <w:left w:val="nil"/>
              <w:bottom w:val="single" w:sz="4" w:space="0" w:color="auto"/>
              <w:right w:val="single" w:sz="4" w:space="0" w:color="auto"/>
            </w:tcBorders>
            <w:shd w:val="clear" w:color="auto" w:fill="auto"/>
            <w:noWrap/>
            <w:vAlign w:val="center"/>
            <w:hideMark/>
          </w:tcPr>
          <w:p w14:paraId="5AF50CFC" w14:textId="77777777" w:rsidR="00A73A63" w:rsidRPr="00A73A63" w:rsidRDefault="00A73A63" w:rsidP="00A73A63">
            <w:pPr>
              <w:jc w:val="right"/>
              <w:rPr>
                <w:b/>
                <w:bCs/>
                <w:sz w:val="22"/>
                <w:szCs w:val="22"/>
              </w:rPr>
            </w:pPr>
            <w:r w:rsidRPr="00A73A63">
              <w:rPr>
                <w:b/>
                <w:bCs/>
                <w:sz w:val="22"/>
                <w:szCs w:val="22"/>
              </w:rPr>
              <w:t>22 675,8</w:t>
            </w:r>
          </w:p>
        </w:tc>
      </w:tr>
      <w:tr w:rsidR="00A73A63" w:rsidRPr="00A73A63" w14:paraId="3B76DD5A"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D8281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4863739" w14:textId="77777777" w:rsidR="00A73A63" w:rsidRPr="00A73A63" w:rsidRDefault="00A73A63" w:rsidP="00A73A63">
            <w:pPr>
              <w:jc w:val="both"/>
              <w:rPr>
                <w:sz w:val="22"/>
                <w:szCs w:val="22"/>
              </w:rPr>
            </w:pPr>
            <w:r w:rsidRPr="00A73A63">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2C0142C6"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476B8131"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24817C9"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22C52B79"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121964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08FF48C" w14:textId="77777777" w:rsidR="00A73A63" w:rsidRPr="00A73A63" w:rsidRDefault="00A73A63" w:rsidP="00A73A63">
            <w:pPr>
              <w:jc w:val="right"/>
              <w:rPr>
                <w:sz w:val="22"/>
                <w:szCs w:val="22"/>
              </w:rPr>
            </w:pPr>
            <w:r w:rsidRPr="00A73A63">
              <w:rPr>
                <w:sz w:val="22"/>
                <w:szCs w:val="22"/>
              </w:rPr>
              <w:t>19 104,3</w:t>
            </w:r>
          </w:p>
        </w:tc>
        <w:tc>
          <w:tcPr>
            <w:tcW w:w="1701" w:type="dxa"/>
            <w:tcBorders>
              <w:top w:val="nil"/>
              <w:left w:val="nil"/>
              <w:bottom w:val="single" w:sz="4" w:space="0" w:color="auto"/>
              <w:right w:val="single" w:sz="4" w:space="0" w:color="auto"/>
            </w:tcBorders>
            <w:shd w:val="clear" w:color="auto" w:fill="auto"/>
            <w:noWrap/>
            <w:vAlign w:val="center"/>
            <w:hideMark/>
          </w:tcPr>
          <w:p w14:paraId="2DA559E8" w14:textId="77777777" w:rsidR="00A73A63" w:rsidRPr="00A73A63" w:rsidRDefault="00A73A63" w:rsidP="00A73A63">
            <w:pPr>
              <w:jc w:val="right"/>
              <w:rPr>
                <w:sz w:val="22"/>
                <w:szCs w:val="22"/>
              </w:rPr>
            </w:pPr>
            <w:r w:rsidRPr="00A73A63">
              <w:rPr>
                <w:sz w:val="22"/>
                <w:szCs w:val="22"/>
              </w:rPr>
              <w:t>19 104,3</w:t>
            </w:r>
          </w:p>
        </w:tc>
      </w:tr>
      <w:tr w:rsidR="00A73A63" w:rsidRPr="00A73A63" w14:paraId="3C6F2C37"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169C8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07EB1B8" w14:textId="77777777" w:rsidR="00A73A63" w:rsidRPr="00A73A63" w:rsidRDefault="00A73A63" w:rsidP="00A73A63">
            <w:pPr>
              <w:jc w:val="both"/>
              <w:rPr>
                <w:sz w:val="22"/>
                <w:szCs w:val="22"/>
              </w:rPr>
            </w:pPr>
            <w:r w:rsidRPr="00A73A63">
              <w:rPr>
                <w:sz w:val="22"/>
                <w:szCs w:val="2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0774A3CF"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20BCE603"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9D0C235" w14:textId="77777777" w:rsidR="00A73A63" w:rsidRPr="00A73A63" w:rsidRDefault="00A73A63" w:rsidP="00A73A63">
            <w:pPr>
              <w:jc w:val="center"/>
              <w:rPr>
                <w:b/>
                <w:bCs/>
                <w:sz w:val="22"/>
                <w:szCs w:val="22"/>
              </w:rPr>
            </w:pPr>
            <w:r w:rsidRPr="00A73A63">
              <w:rPr>
                <w:b/>
                <w:bCs/>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8B718D0"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33FA7D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160F57" w14:textId="77777777" w:rsidR="00A73A63" w:rsidRPr="00A73A63" w:rsidRDefault="00A73A63" w:rsidP="00A73A63">
            <w:pPr>
              <w:jc w:val="right"/>
              <w:rPr>
                <w:sz w:val="22"/>
                <w:szCs w:val="22"/>
              </w:rPr>
            </w:pPr>
            <w:r w:rsidRPr="00A73A63">
              <w:rPr>
                <w:sz w:val="22"/>
                <w:szCs w:val="22"/>
              </w:rPr>
              <w:t>19 104,3</w:t>
            </w:r>
          </w:p>
        </w:tc>
        <w:tc>
          <w:tcPr>
            <w:tcW w:w="1701" w:type="dxa"/>
            <w:tcBorders>
              <w:top w:val="nil"/>
              <w:left w:val="nil"/>
              <w:bottom w:val="single" w:sz="4" w:space="0" w:color="auto"/>
              <w:right w:val="single" w:sz="4" w:space="0" w:color="auto"/>
            </w:tcBorders>
            <w:shd w:val="clear" w:color="auto" w:fill="auto"/>
            <w:noWrap/>
            <w:vAlign w:val="center"/>
            <w:hideMark/>
          </w:tcPr>
          <w:p w14:paraId="45572D3C" w14:textId="77777777" w:rsidR="00A73A63" w:rsidRPr="00A73A63" w:rsidRDefault="00A73A63" w:rsidP="00A73A63">
            <w:pPr>
              <w:jc w:val="right"/>
              <w:rPr>
                <w:sz w:val="22"/>
                <w:szCs w:val="22"/>
              </w:rPr>
            </w:pPr>
            <w:r w:rsidRPr="00A73A63">
              <w:rPr>
                <w:sz w:val="22"/>
                <w:szCs w:val="22"/>
              </w:rPr>
              <w:t>19 104,3</w:t>
            </w:r>
          </w:p>
        </w:tc>
      </w:tr>
      <w:tr w:rsidR="00A73A63" w:rsidRPr="00A73A63" w14:paraId="0970337D"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00168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E6CAC4D"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vAlign w:val="center"/>
            <w:hideMark/>
          </w:tcPr>
          <w:p w14:paraId="5A1B0AD2"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5A7AF613"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A3F244C"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36058F1" w14:textId="77777777" w:rsidR="00A73A63" w:rsidRPr="00A73A63" w:rsidRDefault="00A73A63" w:rsidP="00A73A63">
            <w:pPr>
              <w:jc w:val="center"/>
              <w:rPr>
                <w:sz w:val="22"/>
                <w:szCs w:val="22"/>
              </w:rPr>
            </w:pPr>
            <w:r w:rsidRPr="00A73A63">
              <w:rPr>
                <w:sz w:val="22"/>
                <w:szCs w:val="22"/>
              </w:rPr>
              <w:t>09.0.00.00000</w:t>
            </w:r>
          </w:p>
        </w:tc>
        <w:tc>
          <w:tcPr>
            <w:tcW w:w="708" w:type="dxa"/>
            <w:tcBorders>
              <w:top w:val="nil"/>
              <w:left w:val="nil"/>
              <w:bottom w:val="single" w:sz="4" w:space="0" w:color="auto"/>
              <w:right w:val="single" w:sz="4" w:space="0" w:color="auto"/>
            </w:tcBorders>
            <w:shd w:val="clear" w:color="auto" w:fill="auto"/>
            <w:vAlign w:val="center"/>
            <w:hideMark/>
          </w:tcPr>
          <w:p w14:paraId="4240ED8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E4C43C" w14:textId="77777777" w:rsidR="00A73A63" w:rsidRPr="00A73A63" w:rsidRDefault="00A73A63" w:rsidP="00A73A63">
            <w:pPr>
              <w:jc w:val="right"/>
              <w:rPr>
                <w:sz w:val="22"/>
                <w:szCs w:val="22"/>
              </w:rPr>
            </w:pPr>
            <w:r w:rsidRPr="00A73A63">
              <w:rPr>
                <w:sz w:val="22"/>
                <w:szCs w:val="22"/>
              </w:rPr>
              <w:t>19 104,3</w:t>
            </w:r>
          </w:p>
        </w:tc>
        <w:tc>
          <w:tcPr>
            <w:tcW w:w="1701" w:type="dxa"/>
            <w:tcBorders>
              <w:top w:val="nil"/>
              <w:left w:val="nil"/>
              <w:bottom w:val="single" w:sz="4" w:space="0" w:color="auto"/>
              <w:right w:val="single" w:sz="4" w:space="0" w:color="auto"/>
            </w:tcBorders>
            <w:shd w:val="clear" w:color="auto" w:fill="auto"/>
            <w:noWrap/>
            <w:vAlign w:val="center"/>
            <w:hideMark/>
          </w:tcPr>
          <w:p w14:paraId="1648FF20" w14:textId="77777777" w:rsidR="00A73A63" w:rsidRPr="00A73A63" w:rsidRDefault="00A73A63" w:rsidP="00A73A63">
            <w:pPr>
              <w:jc w:val="right"/>
              <w:rPr>
                <w:sz w:val="22"/>
                <w:szCs w:val="22"/>
              </w:rPr>
            </w:pPr>
            <w:r w:rsidRPr="00A73A63">
              <w:rPr>
                <w:sz w:val="22"/>
                <w:szCs w:val="22"/>
              </w:rPr>
              <w:t>19 104,3</w:t>
            </w:r>
          </w:p>
        </w:tc>
      </w:tr>
      <w:tr w:rsidR="00A73A63" w:rsidRPr="00A73A63" w14:paraId="505EE1D5"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73F31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B427BEB"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«Создание условий для эффективного использования муниципального имущества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098E526"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349BC988"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78F4171"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DCE807E" w14:textId="77777777" w:rsidR="00A73A63" w:rsidRPr="00A73A63" w:rsidRDefault="00A73A63" w:rsidP="00A73A63">
            <w:pPr>
              <w:jc w:val="center"/>
              <w:rPr>
                <w:sz w:val="22"/>
                <w:szCs w:val="22"/>
              </w:rPr>
            </w:pPr>
            <w:r w:rsidRPr="00A73A63">
              <w:rPr>
                <w:sz w:val="22"/>
                <w:szCs w:val="22"/>
              </w:rPr>
              <w:t>09.1.00.00000</w:t>
            </w:r>
          </w:p>
        </w:tc>
        <w:tc>
          <w:tcPr>
            <w:tcW w:w="708" w:type="dxa"/>
            <w:tcBorders>
              <w:top w:val="nil"/>
              <w:left w:val="nil"/>
              <w:bottom w:val="single" w:sz="4" w:space="0" w:color="auto"/>
              <w:right w:val="single" w:sz="4" w:space="0" w:color="auto"/>
            </w:tcBorders>
            <w:shd w:val="clear" w:color="auto" w:fill="auto"/>
            <w:vAlign w:val="center"/>
            <w:hideMark/>
          </w:tcPr>
          <w:p w14:paraId="66241F9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DCB814" w14:textId="77777777" w:rsidR="00A73A63" w:rsidRPr="00A73A63" w:rsidRDefault="00A73A63" w:rsidP="00A73A63">
            <w:pPr>
              <w:jc w:val="right"/>
              <w:rPr>
                <w:sz w:val="22"/>
                <w:szCs w:val="22"/>
              </w:rPr>
            </w:pPr>
            <w:r w:rsidRPr="00A73A63">
              <w:rPr>
                <w:sz w:val="22"/>
                <w:szCs w:val="22"/>
              </w:rPr>
              <w:t>19 076,3</w:t>
            </w:r>
          </w:p>
        </w:tc>
        <w:tc>
          <w:tcPr>
            <w:tcW w:w="1701" w:type="dxa"/>
            <w:tcBorders>
              <w:top w:val="nil"/>
              <w:left w:val="nil"/>
              <w:bottom w:val="single" w:sz="4" w:space="0" w:color="auto"/>
              <w:right w:val="single" w:sz="4" w:space="0" w:color="auto"/>
            </w:tcBorders>
            <w:shd w:val="clear" w:color="auto" w:fill="auto"/>
            <w:noWrap/>
            <w:vAlign w:val="center"/>
            <w:hideMark/>
          </w:tcPr>
          <w:p w14:paraId="388E9109" w14:textId="77777777" w:rsidR="00A73A63" w:rsidRPr="00A73A63" w:rsidRDefault="00A73A63" w:rsidP="00A73A63">
            <w:pPr>
              <w:jc w:val="right"/>
              <w:rPr>
                <w:sz w:val="22"/>
                <w:szCs w:val="22"/>
              </w:rPr>
            </w:pPr>
            <w:r w:rsidRPr="00A73A63">
              <w:rPr>
                <w:sz w:val="22"/>
                <w:szCs w:val="22"/>
              </w:rPr>
              <w:t>19 076,3</w:t>
            </w:r>
          </w:p>
        </w:tc>
      </w:tr>
      <w:tr w:rsidR="00A73A63" w:rsidRPr="00A73A63" w14:paraId="7C84D4F5"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0A80D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4FEB258"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Управления по распоряжению </w:t>
            </w:r>
            <w:r w:rsidRPr="00A73A63">
              <w:rPr>
                <w:sz w:val="22"/>
                <w:szCs w:val="22"/>
              </w:rPr>
              <w:lastRenderedPageBreak/>
              <w:t>муниципальным имуществом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A0CB0CF" w14:textId="77777777" w:rsidR="00A73A63" w:rsidRPr="00A73A63" w:rsidRDefault="00A73A63" w:rsidP="00A73A63">
            <w:pPr>
              <w:jc w:val="center"/>
              <w:rPr>
                <w:sz w:val="22"/>
                <w:szCs w:val="22"/>
              </w:rPr>
            </w:pPr>
            <w:r w:rsidRPr="00A73A63">
              <w:rPr>
                <w:sz w:val="22"/>
                <w:szCs w:val="22"/>
              </w:rPr>
              <w:lastRenderedPageBreak/>
              <w:t>913</w:t>
            </w:r>
          </w:p>
        </w:tc>
        <w:tc>
          <w:tcPr>
            <w:tcW w:w="425" w:type="dxa"/>
            <w:tcBorders>
              <w:top w:val="nil"/>
              <w:left w:val="nil"/>
              <w:bottom w:val="single" w:sz="4" w:space="0" w:color="auto"/>
              <w:right w:val="single" w:sz="4" w:space="0" w:color="auto"/>
            </w:tcBorders>
            <w:shd w:val="clear" w:color="auto" w:fill="auto"/>
            <w:vAlign w:val="center"/>
            <w:hideMark/>
          </w:tcPr>
          <w:p w14:paraId="33E7E30C"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1FE01C6"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6896EE88" w14:textId="77777777" w:rsidR="00A73A63" w:rsidRPr="00A73A63" w:rsidRDefault="00A73A63" w:rsidP="00A73A63">
            <w:pPr>
              <w:jc w:val="center"/>
              <w:rPr>
                <w:sz w:val="22"/>
                <w:szCs w:val="22"/>
              </w:rPr>
            </w:pPr>
            <w:r w:rsidRPr="00A73A63">
              <w:rPr>
                <w:sz w:val="22"/>
                <w:szCs w:val="22"/>
              </w:rPr>
              <w:t>09.1.21.00000</w:t>
            </w:r>
          </w:p>
        </w:tc>
        <w:tc>
          <w:tcPr>
            <w:tcW w:w="708" w:type="dxa"/>
            <w:tcBorders>
              <w:top w:val="nil"/>
              <w:left w:val="nil"/>
              <w:bottom w:val="single" w:sz="4" w:space="0" w:color="auto"/>
              <w:right w:val="single" w:sz="4" w:space="0" w:color="auto"/>
            </w:tcBorders>
            <w:shd w:val="clear" w:color="auto" w:fill="auto"/>
            <w:vAlign w:val="center"/>
            <w:hideMark/>
          </w:tcPr>
          <w:p w14:paraId="0149BCF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E1FB63" w14:textId="77777777" w:rsidR="00A73A63" w:rsidRPr="00A73A63" w:rsidRDefault="00A73A63" w:rsidP="00A73A63">
            <w:pPr>
              <w:jc w:val="right"/>
              <w:rPr>
                <w:sz w:val="22"/>
                <w:szCs w:val="22"/>
              </w:rPr>
            </w:pPr>
            <w:r w:rsidRPr="00A73A63">
              <w:rPr>
                <w:sz w:val="22"/>
                <w:szCs w:val="22"/>
              </w:rPr>
              <w:t>18 657,6</w:t>
            </w:r>
          </w:p>
        </w:tc>
        <w:tc>
          <w:tcPr>
            <w:tcW w:w="1701" w:type="dxa"/>
            <w:tcBorders>
              <w:top w:val="nil"/>
              <w:left w:val="nil"/>
              <w:bottom w:val="single" w:sz="4" w:space="0" w:color="auto"/>
              <w:right w:val="single" w:sz="4" w:space="0" w:color="auto"/>
            </w:tcBorders>
            <w:shd w:val="clear" w:color="auto" w:fill="auto"/>
            <w:noWrap/>
            <w:vAlign w:val="center"/>
            <w:hideMark/>
          </w:tcPr>
          <w:p w14:paraId="6C75C148" w14:textId="77777777" w:rsidR="00A73A63" w:rsidRPr="00A73A63" w:rsidRDefault="00A73A63" w:rsidP="00A73A63">
            <w:pPr>
              <w:jc w:val="right"/>
              <w:rPr>
                <w:sz w:val="22"/>
                <w:szCs w:val="22"/>
              </w:rPr>
            </w:pPr>
            <w:r w:rsidRPr="00A73A63">
              <w:rPr>
                <w:sz w:val="22"/>
                <w:szCs w:val="22"/>
              </w:rPr>
              <w:t>18 657,6</w:t>
            </w:r>
          </w:p>
        </w:tc>
      </w:tr>
      <w:tr w:rsidR="00A73A63" w:rsidRPr="00A73A63" w14:paraId="5329629B"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EAA7E1"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B37135E"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6AEED290"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6710E13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D9CBB0C"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50C07A73" w14:textId="77777777" w:rsidR="00A73A63" w:rsidRPr="00A73A63" w:rsidRDefault="00A73A63" w:rsidP="00A73A63">
            <w:pPr>
              <w:jc w:val="center"/>
              <w:rPr>
                <w:sz w:val="22"/>
                <w:szCs w:val="22"/>
              </w:rPr>
            </w:pPr>
            <w:r w:rsidRPr="00A73A63">
              <w:rPr>
                <w:sz w:val="22"/>
                <w:szCs w:val="22"/>
              </w:rPr>
              <w:t>09.1.21.92100</w:t>
            </w:r>
          </w:p>
        </w:tc>
        <w:tc>
          <w:tcPr>
            <w:tcW w:w="708" w:type="dxa"/>
            <w:tcBorders>
              <w:top w:val="nil"/>
              <w:left w:val="nil"/>
              <w:bottom w:val="single" w:sz="4" w:space="0" w:color="auto"/>
              <w:right w:val="single" w:sz="4" w:space="0" w:color="auto"/>
            </w:tcBorders>
            <w:shd w:val="clear" w:color="auto" w:fill="auto"/>
            <w:vAlign w:val="center"/>
            <w:hideMark/>
          </w:tcPr>
          <w:p w14:paraId="0326655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0BADF2" w14:textId="77777777" w:rsidR="00A73A63" w:rsidRPr="00A73A63" w:rsidRDefault="00A73A63" w:rsidP="00A73A63">
            <w:pPr>
              <w:jc w:val="right"/>
              <w:rPr>
                <w:sz w:val="22"/>
                <w:szCs w:val="22"/>
              </w:rPr>
            </w:pPr>
            <w:r w:rsidRPr="00A73A63">
              <w:rPr>
                <w:sz w:val="22"/>
                <w:szCs w:val="22"/>
              </w:rPr>
              <w:t>18 657,6</w:t>
            </w:r>
          </w:p>
        </w:tc>
        <w:tc>
          <w:tcPr>
            <w:tcW w:w="1701" w:type="dxa"/>
            <w:tcBorders>
              <w:top w:val="nil"/>
              <w:left w:val="nil"/>
              <w:bottom w:val="single" w:sz="4" w:space="0" w:color="auto"/>
              <w:right w:val="single" w:sz="4" w:space="0" w:color="auto"/>
            </w:tcBorders>
            <w:shd w:val="clear" w:color="auto" w:fill="auto"/>
            <w:noWrap/>
            <w:vAlign w:val="center"/>
            <w:hideMark/>
          </w:tcPr>
          <w:p w14:paraId="221D2537" w14:textId="77777777" w:rsidR="00A73A63" w:rsidRPr="00A73A63" w:rsidRDefault="00A73A63" w:rsidP="00A73A63">
            <w:pPr>
              <w:jc w:val="right"/>
              <w:rPr>
                <w:sz w:val="22"/>
                <w:szCs w:val="22"/>
              </w:rPr>
            </w:pPr>
            <w:r w:rsidRPr="00A73A63">
              <w:rPr>
                <w:sz w:val="22"/>
                <w:szCs w:val="22"/>
              </w:rPr>
              <w:t>18 657,6</w:t>
            </w:r>
          </w:p>
        </w:tc>
      </w:tr>
      <w:tr w:rsidR="00A73A63" w:rsidRPr="00A73A63" w14:paraId="03CCA094"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B8B3E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9DB0F85"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73EF305D"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3A1F51D4"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E92F72C"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472145ED" w14:textId="77777777" w:rsidR="00A73A63" w:rsidRPr="00A73A63" w:rsidRDefault="00A73A63" w:rsidP="00A73A63">
            <w:pPr>
              <w:jc w:val="center"/>
              <w:rPr>
                <w:sz w:val="22"/>
                <w:szCs w:val="22"/>
              </w:rPr>
            </w:pPr>
            <w:r w:rsidRPr="00A73A63">
              <w:rPr>
                <w:sz w:val="22"/>
                <w:szCs w:val="22"/>
              </w:rPr>
              <w:t>09.1.21.92100</w:t>
            </w:r>
          </w:p>
        </w:tc>
        <w:tc>
          <w:tcPr>
            <w:tcW w:w="708" w:type="dxa"/>
            <w:tcBorders>
              <w:top w:val="nil"/>
              <w:left w:val="nil"/>
              <w:bottom w:val="single" w:sz="4" w:space="0" w:color="auto"/>
              <w:right w:val="single" w:sz="4" w:space="0" w:color="auto"/>
            </w:tcBorders>
            <w:shd w:val="clear" w:color="auto" w:fill="auto"/>
            <w:vAlign w:val="center"/>
            <w:hideMark/>
          </w:tcPr>
          <w:p w14:paraId="62846100"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B8A16EB" w14:textId="77777777" w:rsidR="00A73A63" w:rsidRPr="00A73A63" w:rsidRDefault="00A73A63" w:rsidP="00A73A63">
            <w:pPr>
              <w:jc w:val="right"/>
              <w:rPr>
                <w:sz w:val="22"/>
                <w:szCs w:val="22"/>
              </w:rPr>
            </w:pPr>
            <w:r w:rsidRPr="00A73A63">
              <w:rPr>
                <w:sz w:val="22"/>
                <w:szCs w:val="22"/>
              </w:rPr>
              <w:t>15 460,6</w:t>
            </w:r>
          </w:p>
        </w:tc>
        <w:tc>
          <w:tcPr>
            <w:tcW w:w="1701" w:type="dxa"/>
            <w:tcBorders>
              <w:top w:val="nil"/>
              <w:left w:val="nil"/>
              <w:bottom w:val="single" w:sz="4" w:space="0" w:color="auto"/>
              <w:right w:val="single" w:sz="4" w:space="0" w:color="auto"/>
            </w:tcBorders>
            <w:shd w:val="clear" w:color="auto" w:fill="auto"/>
            <w:noWrap/>
            <w:vAlign w:val="center"/>
            <w:hideMark/>
          </w:tcPr>
          <w:p w14:paraId="4B9DE7A6" w14:textId="77777777" w:rsidR="00A73A63" w:rsidRPr="00A73A63" w:rsidRDefault="00A73A63" w:rsidP="00A73A63">
            <w:pPr>
              <w:jc w:val="right"/>
              <w:rPr>
                <w:sz w:val="22"/>
                <w:szCs w:val="22"/>
              </w:rPr>
            </w:pPr>
            <w:r w:rsidRPr="00A73A63">
              <w:rPr>
                <w:sz w:val="22"/>
                <w:szCs w:val="22"/>
              </w:rPr>
              <w:t>15 460,6</w:t>
            </w:r>
          </w:p>
        </w:tc>
      </w:tr>
      <w:tr w:rsidR="00A73A63" w:rsidRPr="00A73A63" w14:paraId="5616B061"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38F60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0424C99"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A8140F4"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2BA5B36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EE012F8"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45446F70" w14:textId="77777777" w:rsidR="00A73A63" w:rsidRPr="00A73A63" w:rsidRDefault="00A73A63" w:rsidP="00A73A63">
            <w:pPr>
              <w:jc w:val="center"/>
              <w:rPr>
                <w:sz w:val="22"/>
                <w:szCs w:val="22"/>
              </w:rPr>
            </w:pPr>
            <w:r w:rsidRPr="00A73A63">
              <w:rPr>
                <w:sz w:val="22"/>
                <w:szCs w:val="22"/>
              </w:rPr>
              <w:t>09.1.21.92100</w:t>
            </w:r>
          </w:p>
        </w:tc>
        <w:tc>
          <w:tcPr>
            <w:tcW w:w="708" w:type="dxa"/>
            <w:tcBorders>
              <w:top w:val="nil"/>
              <w:left w:val="nil"/>
              <w:bottom w:val="single" w:sz="4" w:space="0" w:color="auto"/>
              <w:right w:val="single" w:sz="4" w:space="0" w:color="auto"/>
            </w:tcBorders>
            <w:shd w:val="clear" w:color="auto" w:fill="auto"/>
            <w:vAlign w:val="center"/>
            <w:hideMark/>
          </w:tcPr>
          <w:p w14:paraId="6D73F02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3D01708" w14:textId="77777777" w:rsidR="00A73A63" w:rsidRPr="00A73A63" w:rsidRDefault="00A73A63" w:rsidP="00A73A63">
            <w:pPr>
              <w:jc w:val="right"/>
              <w:rPr>
                <w:sz w:val="22"/>
                <w:szCs w:val="22"/>
              </w:rPr>
            </w:pPr>
            <w:r w:rsidRPr="00A73A63">
              <w:rPr>
                <w:sz w:val="22"/>
                <w:szCs w:val="22"/>
              </w:rPr>
              <w:t>3 187,0</w:t>
            </w:r>
          </w:p>
        </w:tc>
        <w:tc>
          <w:tcPr>
            <w:tcW w:w="1701" w:type="dxa"/>
            <w:tcBorders>
              <w:top w:val="nil"/>
              <w:left w:val="nil"/>
              <w:bottom w:val="single" w:sz="4" w:space="0" w:color="auto"/>
              <w:right w:val="single" w:sz="4" w:space="0" w:color="auto"/>
            </w:tcBorders>
            <w:shd w:val="clear" w:color="auto" w:fill="auto"/>
            <w:noWrap/>
            <w:vAlign w:val="center"/>
            <w:hideMark/>
          </w:tcPr>
          <w:p w14:paraId="311036E5" w14:textId="77777777" w:rsidR="00A73A63" w:rsidRPr="00A73A63" w:rsidRDefault="00A73A63" w:rsidP="00A73A63">
            <w:pPr>
              <w:jc w:val="right"/>
              <w:rPr>
                <w:sz w:val="22"/>
                <w:szCs w:val="22"/>
              </w:rPr>
            </w:pPr>
            <w:r w:rsidRPr="00A73A63">
              <w:rPr>
                <w:sz w:val="22"/>
                <w:szCs w:val="22"/>
              </w:rPr>
              <w:t>3 187,0</w:t>
            </w:r>
          </w:p>
        </w:tc>
      </w:tr>
      <w:tr w:rsidR="00A73A63" w:rsidRPr="00A73A63" w14:paraId="0A7E1BAC"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79542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C9D3621"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2632560C"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741BDDD4"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C19F531"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3AE03749" w14:textId="77777777" w:rsidR="00A73A63" w:rsidRPr="00A73A63" w:rsidRDefault="00A73A63" w:rsidP="00A73A63">
            <w:pPr>
              <w:jc w:val="center"/>
              <w:rPr>
                <w:sz w:val="22"/>
                <w:szCs w:val="22"/>
              </w:rPr>
            </w:pPr>
            <w:r w:rsidRPr="00A73A63">
              <w:rPr>
                <w:sz w:val="22"/>
                <w:szCs w:val="22"/>
              </w:rPr>
              <w:t>09.1.21.92100</w:t>
            </w:r>
          </w:p>
        </w:tc>
        <w:tc>
          <w:tcPr>
            <w:tcW w:w="708" w:type="dxa"/>
            <w:tcBorders>
              <w:top w:val="nil"/>
              <w:left w:val="nil"/>
              <w:bottom w:val="single" w:sz="4" w:space="0" w:color="auto"/>
              <w:right w:val="single" w:sz="4" w:space="0" w:color="auto"/>
            </w:tcBorders>
            <w:shd w:val="clear" w:color="auto" w:fill="auto"/>
            <w:vAlign w:val="center"/>
            <w:hideMark/>
          </w:tcPr>
          <w:p w14:paraId="46B5C74E"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46ABE8BB" w14:textId="77777777" w:rsidR="00A73A63" w:rsidRPr="00A73A63" w:rsidRDefault="00A73A63" w:rsidP="00A73A63">
            <w:pPr>
              <w:jc w:val="right"/>
              <w:rPr>
                <w:sz w:val="22"/>
                <w:szCs w:val="22"/>
              </w:rPr>
            </w:pPr>
            <w:r w:rsidRPr="00A73A63">
              <w:rPr>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4C0C2F44" w14:textId="77777777" w:rsidR="00A73A63" w:rsidRPr="00A73A63" w:rsidRDefault="00A73A63" w:rsidP="00A73A63">
            <w:pPr>
              <w:jc w:val="right"/>
              <w:rPr>
                <w:sz w:val="22"/>
                <w:szCs w:val="22"/>
              </w:rPr>
            </w:pPr>
            <w:r w:rsidRPr="00A73A63">
              <w:rPr>
                <w:sz w:val="22"/>
                <w:szCs w:val="22"/>
              </w:rPr>
              <w:t>10,0</w:t>
            </w:r>
          </w:p>
        </w:tc>
      </w:tr>
      <w:tr w:rsidR="00A73A63" w:rsidRPr="00A73A63" w14:paraId="73ECA8B1" w14:textId="77777777" w:rsidTr="00A6493F">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F8526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B7E06BF"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«Повышение эффективности управления муниципальным имуществом </w:t>
            </w:r>
            <w:r w:rsidRPr="00A73A63">
              <w:rPr>
                <w:sz w:val="22"/>
                <w:szCs w:val="22"/>
              </w:rPr>
              <w:lastRenderedPageBreak/>
              <w:t>и земельными ресурсами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CD59240" w14:textId="77777777" w:rsidR="00A73A63" w:rsidRPr="00A73A63" w:rsidRDefault="00A73A63" w:rsidP="00A73A63">
            <w:pPr>
              <w:jc w:val="center"/>
              <w:rPr>
                <w:sz w:val="22"/>
                <w:szCs w:val="22"/>
              </w:rPr>
            </w:pPr>
            <w:r w:rsidRPr="00A73A63">
              <w:rPr>
                <w:sz w:val="22"/>
                <w:szCs w:val="22"/>
              </w:rPr>
              <w:lastRenderedPageBreak/>
              <w:t>913</w:t>
            </w:r>
          </w:p>
        </w:tc>
        <w:tc>
          <w:tcPr>
            <w:tcW w:w="425" w:type="dxa"/>
            <w:tcBorders>
              <w:top w:val="nil"/>
              <w:left w:val="nil"/>
              <w:bottom w:val="single" w:sz="4" w:space="0" w:color="auto"/>
              <w:right w:val="single" w:sz="4" w:space="0" w:color="auto"/>
            </w:tcBorders>
            <w:shd w:val="clear" w:color="auto" w:fill="auto"/>
            <w:vAlign w:val="center"/>
            <w:hideMark/>
          </w:tcPr>
          <w:p w14:paraId="485851F4"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F4CDA06"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425516F5" w14:textId="77777777" w:rsidR="00A73A63" w:rsidRPr="00A73A63" w:rsidRDefault="00A73A63" w:rsidP="00A73A63">
            <w:pPr>
              <w:jc w:val="center"/>
              <w:rPr>
                <w:sz w:val="22"/>
                <w:szCs w:val="22"/>
              </w:rPr>
            </w:pPr>
            <w:r w:rsidRPr="00A73A63">
              <w:rPr>
                <w:sz w:val="22"/>
                <w:szCs w:val="22"/>
              </w:rPr>
              <w:t>09.1.62.00000</w:t>
            </w:r>
          </w:p>
        </w:tc>
        <w:tc>
          <w:tcPr>
            <w:tcW w:w="708" w:type="dxa"/>
            <w:tcBorders>
              <w:top w:val="nil"/>
              <w:left w:val="nil"/>
              <w:bottom w:val="single" w:sz="4" w:space="0" w:color="auto"/>
              <w:right w:val="single" w:sz="4" w:space="0" w:color="auto"/>
            </w:tcBorders>
            <w:shd w:val="clear" w:color="auto" w:fill="auto"/>
            <w:vAlign w:val="center"/>
            <w:hideMark/>
          </w:tcPr>
          <w:p w14:paraId="555E9BB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892FE6" w14:textId="77777777" w:rsidR="00A73A63" w:rsidRPr="00A73A63" w:rsidRDefault="00A73A63" w:rsidP="00A73A63">
            <w:pPr>
              <w:jc w:val="right"/>
              <w:rPr>
                <w:sz w:val="22"/>
                <w:szCs w:val="22"/>
              </w:rPr>
            </w:pPr>
            <w:r w:rsidRPr="00A73A63">
              <w:rPr>
                <w:sz w:val="22"/>
                <w:szCs w:val="22"/>
              </w:rPr>
              <w:t>418,7</w:t>
            </w:r>
          </w:p>
        </w:tc>
        <w:tc>
          <w:tcPr>
            <w:tcW w:w="1701" w:type="dxa"/>
            <w:tcBorders>
              <w:top w:val="nil"/>
              <w:left w:val="nil"/>
              <w:bottom w:val="single" w:sz="4" w:space="0" w:color="auto"/>
              <w:right w:val="single" w:sz="4" w:space="0" w:color="auto"/>
            </w:tcBorders>
            <w:shd w:val="clear" w:color="auto" w:fill="auto"/>
            <w:noWrap/>
            <w:vAlign w:val="center"/>
            <w:hideMark/>
          </w:tcPr>
          <w:p w14:paraId="0EFF51AA" w14:textId="77777777" w:rsidR="00A73A63" w:rsidRPr="00A73A63" w:rsidRDefault="00A73A63" w:rsidP="00A73A63">
            <w:pPr>
              <w:jc w:val="right"/>
              <w:rPr>
                <w:sz w:val="22"/>
                <w:szCs w:val="22"/>
              </w:rPr>
            </w:pPr>
            <w:r w:rsidRPr="00A73A63">
              <w:rPr>
                <w:sz w:val="22"/>
                <w:szCs w:val="22"/>
              </w:rPr>
              <w:t>418,7</w:t>
            </w:r>
          </w:p>
        </w:tc>
      </w:tr>
      <w:tr w:rsidR="00A73A63" w:rsidRPr="00A73A63" w14:paraId="79583514" w14:textId="77777777" w:rsidTr="00A6493F">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108882"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A51C6F4" w14:textId="77777777" w:rsidR="00A73A63" w:rsidRPr="00A73A63" w:rsidRDefault="00A73A63" w:rsidP="00A73A63">
            <w:pPr>
              <w:jc w:val="both"/>
              <w:rPr>
                <w:sz w:val="22"/>
                <w:szCs w:val="22"/>
              </w:rPr>
            </w:pPr>
            <w:r w:rsidRPr="00A73A63">
              <w:rPr>
                <w:sz w:val="22"/>
                <w:szCs w:val="22"/>
              </w:rPr>
              <w:t>Финансовое обеспечение мероприятий в сфере управления муниципальным имуществом и земельными ресурсами</w:t>
            </w:r>
          </w:p>
        </w:tc>
        <w:tc>
          <w:tcPr>
            <w:tcW w:w="1134" w:type="dxa"/>
            <w:tcBorders>
              <w:top w:val="nil"/>
              <w:left w:val="nil"/>
              <w:bottom w:val="single" w:sz="4" w:space="0" w:color="auto"/>
              <w:right w:val="single" w:sz="4" w:space="0" w:color="auto"/>
            </w:tcBorders>
            <w:shd w:val="clear" w:color="auto" w:fill="auto"/>
            <w:vAlign w:val="center"/>
            <w:hideMark/>
          </w:tcPr>
          <w:p w14:paraId="5E4A75C6"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699525C9"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9D78FB3"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DB08D48" w14:textId="77777777" w:rsidR="00A73A63" w:rsidRPr="00A73A63" w:rsidRDefault="00A73A63" w:rsidP="00A73A63">
            <w:pPr>
              <w:jc w:val="center"/>
              <w:rPr>
                <w:sz w:val="22"/>
                <w:szCs w:val="22"/>
              </w:rPr>
            </w:pPr>
            <w:r w:rsidRPr="00A73A63">
              <w:rPr>
                <w:sz w:val="22"/>
                <w:szCs w:val="22"/>
              </w:rPr>
              <w:t>09.1.62.96200</w:t>
            </w:r>
          </w:p>
        </w:tc>
        <w:tc>
          <w:tcPr>
            <w:tcW w:w="708" w:type="dxa"/>
            <w:tcBorders>
              <w:top w:val="nil"/>
              <w:left w:val="nil"/>
              <w:bottom w:val="single" w:sz="4" w:space="0" w:color="auto"/>
              <w:right w:val="single" w:sz="4" w:space="0" w:color="auto"/>
            </w:tcBorders>
            <w:shd w:val="clear" w:color="auto" w:fill="auto"/>
            <w:vAlign w:val="center"/>
            <w:hideMark/>
          </w:tcPr>
          <w:p w14:paraId="7928F96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F46372" w14:textId="77777777" w:rsidR="00A73A63" w:rsidRPr="00A73A63" w:rsidRDefault="00A73A63" w:rsidP="00A73A63">
            <w:pPr>
              <w:jc w:val="right"/>
              <w:rPr>
                <w:sz w:val="22"/>
                <w:szCs w:val="22"/>
              </w:rPr>
            </w:pPr>
            <w:r w:rsidRPr="00A73A63">
              <w:rPr>
                <w:sz w:val="22"/>
                <w:szCs w:val="22"/>
              </w:rPr>
              <w:t>418,7</w:t>
            </w:r>
          </w:p>
        </w:tc>
        <w:tc>
          <w:tcPr>
            <w:tcW w:w="1701" w:type="dxa"/>
            <w:tcBorders>
              <w:top w:val="nil"/>
              <w:left w:val="nil"/>
              <w:bottom w:val="single" w:sz="4" w:space="0" w:color="auto"/>
              <w:right w:val="single" w:sz="4" w:space="0" w:color="auto"/>
            </w:tcBorders>
            <w:shd w:val="clear" w:color="auto" w:fill="auto"/>
            <w:noWrap/>
            <w:vAlign w:val="center"/>
            <w:hideMark/>
          </w:tcPr>
          <w:p w14:paraId="4197D877" w14:textId="77777777" w:rsidR="00A73A63" w:rsidRPr="00A73A63" w:rsidRDefault="00A73A63" w:rsidP="00A73A63">
            <w:pPr>
              <w:jc w:val="right"/>
              <w:rPr>
                <w:sz w:val="22"/>
                <w:szCs w:val="22"/>
              </w:rPr>
            </w:pPr>
            <w:r w:rsidRPr="00A73A63">
              <w:rPr>
                <w:sz w:val="22"/>
                <w:szCs w:val="22"/>
              </w:rPr>
              <w:t>418,7</w:t>
            </w:r>
          </w:p>
        </w:tc>
      </w:tr>
      <w:tr w:rsidR="00A73A63" w:rsidRPr="00A73A63" w14:paraId="1DBCA15F"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F9370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EC0DDA3"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80384BE"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0A082E4A"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6E4885F"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3850AD42" w14:textId="77777777" w:rsidR="00A73A63" w:rsidRPr="00A73A63" w:rsidRDefault="00A73A63" w:rsidP="00A73A63">
            <w:pPr>
              <w:jc w:val="center"/>
              <w:rPr>
                <w:sz w:val="22"/>
                <w:szCs w:val="22"/>
              </w:rPr>
            </w:pPr>
            <w:r w:rsidRPr="00A73A63">
              <w:rPr>
                <w:sz w:val="22"/>
                <w:szCs w:val="22"/>
              </w:rPr>
              <w:t>09.1.62.96200</w:t>
            </w:r>
          </w:p>
        </w:tc>
        <w:tc>
          <w:tcPr>
            <w:tcW w:w="708" w:type="dxa"/>
            <w:tcBorders>
              <w:top w:val="nil"/>
              <w:left w:val="nil"/>
              <w:bottom w:val="single" w:sz="4" w:space="0" w:color="auto"/>
              <w:right w:val="single" w:sz="4" w:space="0" w:color="auto"/>
            </w:tcBorders>
            <w:shd w:val="clear" w:color="auto" w:fill="auto"/>
            <w:vAlign w:val="center"/>
            <w:hideMark/>
          </w:tcPr>
          <w:p w14:paraId="0A13837D"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9A802F7" w14:textId="77777777" w:rsidR="00A73A63" w:rsidRPr="00A73A63" w:rsidRDefault="00A73A63" w:rsidP="00A73A63">
            <w:pPr>
              <w:jc w:val="right"/>
              <w:rPr>
                <w:sz w:val="22"/>
                <w:szCs w:val="22"/>
              </w:rPr>
            </w:pPr>
            <w:r w:rsidRPr="00A73A63">
              <w:rPr>
                <w:sz w:val="22"/>
                <w:szCs w:val="22"/>
              </w:rPr>
              <w:t>418,7</w:t>
            </w:r>
          </w:p>
        </w:tc>
        <w:tc>
          <w:tcPr>
            <w:tcW w:w="1701" w:type="dxa"/>
            <w:tcBorders>
              <w:top w:val="nil"/>
              <w:left w:val="nil"/>
              <w:bottom w:val="single" w:sz="4" w:space="0" w:color="auto"/>
              <w:right w:val="single" w:sz="4" w:space="0" w:color="auto"/>
            </w:tcBorders>
            <w:shd w:val="clear" w:color="auto" w:fill="auto"/>
            <w:noWrap/>
            <w:vAlign w:val="center"/>
            <w:hideMark/>
          </w:tcPr>
          <w:p w14:paraId="2D868C2F" w14:textId="77777777" w:rsidR="00A73A63" w:rsidRPr="00A73A63" w:rsidRDefault="00A73A63" w:rsidP="00A73A63">
            <w:pPr>
              <w:jc w:val="right"/>
              <w:rPr>
                <w:sz w:val="22"/>
                <w:szCs w:val="22"/>
              </w:rPr>
            </w:pPr>
            <w:r w:rsidRPr="00A73A63">
              <w:rPr>
                <w:sz w:val="22"/>
                <w:szCs w:val="22"/>
              </w:rPr>
              <w:t>418,7</w:t>
            </w:r>
          </w:p>
        </w:tc>
      </w:tr>
      <w:tr w:rsidR="00A73A63" w:rsidRPr="00A73A63" w14:paraId="2E64D69D"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87792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03EA2A2"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«Совершенствование земельных и имущественных отношений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DF1EACE"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74C9C563"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BA65E2C"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3877BDE3" w14:textId="77777777" w:rsidR="00A73A63" w:rsidRPr="00A73A63" w:rsidRDefault="00A73A63" w:rsidP="00A73A63">
            <w:pPr>
              <w:jc w:val="center"/>
              <w:rPr>
                <w:sz w:val="22"/>
                <w:szCs w:val="22"/>
              </w:rPr>
            </w:pPr>
            <w:r w:rsidRPr="00A73A63">
              <w:rPr>
                <w:sz w:val="22"/>
                <w:szCs w:val="22"/>
              </w:rPr>
              <w:t>09.2.00.00000</w:t>
            </w:r>
          </w:p>
        </w:tc>
        <w:tc>
          <w:tcPr>
            <w:tcW w:w="708" w:type="dxa"/>
            <w:tcBorders>
              <w:top w:val="nil"/>
              <w:left w:val="nil"/>
              <w:bottom w:val="single" w:sz="4" w:space="0" w:color="auto"/>
              <w:right w:val="single" w:sz="4" w:space="0" w:color="auto"/>
            </w:tcBorders>
            <w:shd w:val="clear" w:color="auto" w:fill="auto"/>
            <w:vAlign w:val="center"/>
            <w:hideMark/>
          </w:tcPr>
          <w:p w14:paraId="64BC89B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FB88DF" w14:textId="77777777" w:rsidR="00A73A63" w:rsidRPr="00A73A63" w:rsidRDefault="00A73A63" w:rsidP="00A73A63">
            <w:pPr>
              <w:jc w:val="right"/>
              <w:rPr>
                <w:sz w:val="22"/>
                <w:szCs w:val="22"/>
              </w:rPr>
            </w:pPr>
            <w:r w:rsidRPr="00A73A63">
              <w:rPr>
                <w:sz w:val="22"/>
                <w:szCs w:val="22"/>
              </w:rPr>
              <w:t>28,0</w:t>
            </w:r>
          </w:p>
        </w:tc>
        <w:tc>
          <w:tcPr>
            <w:tcW w:w="1701" w:type="dxa"/>
            <w:tcBorders>
              <w:top w:val="nil"/>
              <w:left w:val="nil"/>
              <w:bottom w:val="single" w:sz="4" w:space="0" w:color="auto"/>
              <w:right w:val="single" w:sz="4" w:space="0" w:color="auto"/>
            </w:tcBorders>
            <w:shd w:val="clear" w:color="auto" w:fill="auto"/>
            <w:noWrap/>
            <w:vAlign w:val="center"/>
            <w:hideMark/>
          </w:tcPr>
          <w:p w14:paraId="5FBE9B9E" w14:textId="77777777" w:rsidR="00A73A63" w:rsidRPr="00A73A63" w:rsidRDefault="00A73A63" w:rsidP="00A73A63">
            <w:pPr>
              <w:jc w:val="right"/>
              <w:rPr>
                <w:sz w:val="22"/>
                <w:szCs w:val="22"/>
              </w:rPr>
            </w:pPr>
            <w:r w:rsidRPr="00A73A63">
              <w:rPr>
                <w:sz w:val="22"/>
                <w:szCs w:val="22"/>
              </w:rPr>
              <w:t>28,0</w:t>
            </w:r>
          </w:p>
        </w:tc>
      </w:tr>
      <w:tr w:rsidR="00A73A63" w:rsidRPr="00A73A63" w14:paraId="32F991A0"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8A132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50EDD38" w14:textId="77777777" w:rsidR="00A73A63" w:rsidRPr="00A73A63" w:rsidRDefault="00A73A63" w:rsidP="00A73A63">
            <w:pPr>
              <w:jc w:val="both"/>
              <w:rPr>
                <w:b/>
                <w:bCs/>
                <w:sz w:val="22"/>
                <w:szCs w:val="22"/>
              </w:rPr>
            </w:pPr>
            <w:r w:rsidRPr="00A73A63">
              <w:rPr>
                <w:b/>
                <w:bCs/>
                <w:sz w:val="22"/>
                <w:szCs w:val="22"/>
              </w:rPr>
              <w:t xml:space="preserve">Основное мероприятие </w:t>
            </w:r>
            <w:r w:rsidRPr="00A73A63">
              <w:rPr>
                <w:sz w:val="22"/>
                <w:szCs w:val="22"/>
              </w:rPr>
              <w:t xml:space="preserve">«Обеспечение проведения инвентаризации и оценки муниципального имущества, находящегося в муниципальной собственности» </w:t>
            </w:r>
          </w:p>
        </w:tc>
        <w:tc>
          <w:tcPr>
            <w:tcW w:w="1134" w:type="dxa"/>
            <w:tcBorders>
              <w:top w:val="nil"/>
              <w:left w:val="nil"/>
              <w:bottom w:val="single" w:sz="4" w:space="0" w:color="auto"/>
              <w:right w:val="single" w:sz="4" w:space="0" w:color="auto"/>
            </w:tcBorders>
            <w:shd w:val="clear" w:color="auto" w:fill="auto"/>
            <w:vAlign w:val="center"/>
            <w:hideMark/>
          </w:tcPr>
          <w:p w14:paraId="0649A3F6"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5223B61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F0D39CB"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96EE561" w14:textId="77777777" w:rsidR="00A73A63" w:rsidRPr="00A73A63" w:rsidRDefault="00A73A63" w:rsidP="00A73A63">
            <w:pPr>
              <w:jc w:val="center"/>
              <w:rPr>
                <w:sz w:val="22"/>
                <w:szCs w:val="22"/>
              </w:rPr>
            </w:pPr>
            <w:r w:rsidRPr="00A73A63">
              <w:rPr>
                <w:sz w:val="22"/>
                <w:szCs w:val="22"/>
              </w:rPr>
              <w:t>09.2.55.00000</w:t>
            </w:r>
          </w:p>
        </w:tc>
        <w:tc>
          <w:tcPr>
            <w:tcW w:w="708" w:type="dxa"/>
            <w:tcBorders>
              <w:top w:val="nil"/>
              <w:left w:val="nil"/>
              <w:bottom w:val="single" w:sz="4" w:space="0" w:color="auto"/>
              <w:right w:val="single" w:sz="4" w:space="0" w:color="auto"/>
            </w:tcBorders>
            <w:shd w:val="clear" w:color="auto" w:fill="auto"/>
            <w:vAlign w:val="center"/>
            <w:hideMark/>
          </w:tcPr>
          <w:p w14:paraId="2E62A2C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0AFBAB" w14:textId="77777777" w:rsidR="00A73A63" w:rsidRPr="00A73A63" w:rsidRDefault="00A73A63" w:rsidP="00A73A63">
            <w:pPr>
              <w:jc w:val="right"/>
              <w:rPr>
                <w:sz w:val="22"/>
                <w:szCs w:val="22"/>
              </w:rPr>
            </w:pPr>
            <w:r w:rsidRPr="00A73A63">
              <w:rPr>
                <w:sz w:val="22"/>
                <w:szCs w:val="22"/>
              </w:rPr>
              <w:t>28,0</w:t>
            </w:r>
          </w:p>
        </w:tc>
        <w:tc>
          <w:tcPr>
            <w:tcW w:w="1701" w:type="dxa"/>
            <w:tcBorders>
              <w:top w:val="nil"/>
              <w:left w:val="nil"/>
              <w:bottom w:val="single" w:sz="4" w:space="0" w:color="auto"/>
              <w:right w:val="single" w:sz="4" w:space="0" w:color="auto"/>
            </w:tcBorders>
            <w:shd w:val="clear" w:color="auto" w:fill="auto"/>
            <w:noWrap/>
            <w:vAlign w:val="center"/>
            <w:hideMark/>
          </w:tcPr>
          <w:p w14:paraId="55658704" w14:textId="77777777" w:rsidR="00A73A63" w:rsidRPr="00A73A63" w:rsidRDefault="00A73A63" w:rsidP="00A73A63">
            <w:pPr>
              <w:jc w:val="right"/>
              <w:rPr>
                <w:sz w:val="22"/>
                <w:szCs w:val="22"/>
              </w:rPr>
            </w:pPr>
            <w:r w:rsidRPr="00A73A63">
              <w:rPr>
                <w:sz w:val="22"/>
                <w:szCs w:val="22"/>
              </w:rPr>
              <w:t>28,0</w:t>
            </w:r>
          </w:p>
        </w:tc>
      </w:tr>
      <w:tr w:rsidR="00A73A63" w:rsidRPr="00A73A63" w14:paraId="3320FC2F" w14:textId="77777777" w:rsidTr="00A6493F">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54738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1E1CC8D" w14:textId="77777777" w:rsidR="00A73A63" w:rsidRPr="00A73A63" w:rsidRDefault="00A73A63" w:rsidP="00A73A63">
            <w:pPr>
              <w:jc w:val="both"/>
              <w:rPr>
                <w:sz w:val="22"/>
                <w:szCs w:val="22"/>
              </w:rPr>
            </w:pPr>
            <w:r w:rsidRPr="00A73A63">
              <w:rPr>
                <w:sz w:val="22"/>
                <w:szCs w:val="22"/>
              </w:rPr>
              <w:t xml:space="preserve">Выполнение работ по технической инвентаризации объектов недвижимого имущества, </w:t>
            </w:r>
            <w:r w:rsidRPr="00A73A63">
              <w:rPr>
                <w:sz w:val="22"/>
                <w:szCs w:val="22"/>
              </w:rPr>
              <w:lastRenderedPageBreak/>
              <w:t>проведение оценки объектов недвижимого имущества, в том числе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14:paraId="2E711F61" w14:textId="77777777" w:rsidR="00A73A63" w:rsidRPr="00A73A63" w:rsidRDefault="00A73A63" w:rsidP="00A73A63">
            <w:pPr>
              <w:jc w:val="center"/>
              <w:rPr>
                <w:sz w:val="22"/>
                <w:szCs w:val="22"/>
              </w:rPr>
            </w:pPr>
            <w:r w:rsidRPr="00A73A63">
              <w:rPr>
                <w:sz w:val="22"/>
                <w:szCs w:val="22"/>
              </w:rPr>
              <w:lastRenderedPageBreak/>
              <w:t>913</w:t>
            </w:r>
          </w:p>
        </w:tc>
        <w:tc>
          <w:tcPr>
            <w:tcW w:w="425" w:type="dxa"/>
            <w:tcBorders>
              <w:top w:val="nil"/>
              <w:left w:val="nil"/>
              <w:bottom w:val="single" w:sz="4" w:space="0" w:color="auto"/>
              <w:right w:val="single" w:sz="4" w:space="0" w:color="auto"/>
            </w:tcBorders>
            <w:shd w:val="clear" w:color="auto" w:fill="auto"/>
            <w:vAlign w:val="center"/>
            <w:hideMark/>
          </w:tcPr>
          <w:p w14:paraId="44CDA421"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01E624D"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48ADF56B" w14:textId="77777777" w:rsidR="00A73A63" w:rsidRPr="00A73A63" w:rsidRDefault="00A73A63" w:rsidP="00A73A63">
            <w:pPr>
              <w:jc w:val="center"/>
              <w:rPr>
                <w:sz w:val="22"/>
                <w:szCs w:val="22"/>
              </w:rPr>
            </w:pPr>
            <w:r w:rsidRPr="00A73A63">
              <w:rPr>
                <w:sz w:val="22"/>
                <w:szCs w:val="22"/>
              </w:rPr>
              <w:t>09.2.55.95500</w:t>
            </w:r>
          </w:p>
        </w:tc>
        <w:tc>
          <w:tcPr>
            <w:tcW w:w="708" w:type="dxa"/>
            <w:tcBorders>
              <w:top w:val="nil"/>
              <w:left w:val="nil"/>
              <w:bottom w:val="single" w:sz="4" w:space="0" w:color="auto"/>
              <w:right w:val="single" w:sz="4" w:space="0" w:color="auto"/>
            </w:tcBorders>
            <w:shd w:val="clear" w:color="auto" w:fill="auto"/>
            <w:vAlign w:val="center"/>
            <w:hideMark/>
          </w:tcPr>
          <w:p w14:paraId="54ACF4B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A351170" w14:textId="77777777" w:rsidR="00A73A63" w:rsidRPr="00A73A63" w:rsidRDefault="00A73A63" w:rsidP="00A73A63">
            <w:pPr>
              <w:jc w:val="right"/>
              <w:rPr>
                <w:sz w:val="22"/>
                <w:szCs w:val="22"/>
              </w:rPr>
            </w:pPr>
            <w:r w:rsidRPr="00A73A63">
              <w:rPr>
                <w:sz w:val="22"/>
                <w:szCs w:val="22"/>
              </w:rPr>
              <w:t>28,0</w:t>
            </w:r>
          </w:p>
        </w:tc>
        <w:tc>
          <w:tcPr>
            <w:tcW w:w="1701" w:type="dxa"/>
            <w:tcBorders>
              <w:top w:val="nil"/>
              <w:left w:val="nil"/>
              <w:bottom w:val="single" w:sz="4" w:space="0" w:color="auto"/>
              <w:right w:val="single" w:sz="4" w:space="0" w:color="auto"/>
            </w:tcBorders>
            <w:shd w:val="clear" w:color="auto" w:fill="auto"/>
            <w:noWrap/>
            <w:vAlign w:val="center"/>
            <w:hideMark/>
          </w:tcPr>
          <w:p w14:paraId="30EA99F4" w14:textId="77777777" w:rsidR="00A73A63" w:rsidRPr="00A73A63" w:rsidRDefault="00A73A63" w:rsidP="00A73A63">
            <w:pPr>
              <w:jc w:val="right"/>
              <w:rPr>
                <w:sz w:val="22"/>
                <w:szCs w:val="22"/>
              </w:rPr>
            </w:pPr>
            <w:r w:rsidRPr="00A73A63">
              <w:rPr>
                <w:sz w:val="22"/>
                <w:szCs w:val="22"/>
              </w:rPr>
              <w:t>28,0</w:t>
            </w:r>
          </w:p>
        </w:tc>
      </w:tr>
      <w:tr w:rsidR="00A73A63" w:rsidRPr="00A73A63" w14:paraId="08E2892B"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77690C"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705C042"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2AD8814"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364A5AE2"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D8D4DFE"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10F5E477" w14:textId="77777777" w:rsidR="00A73A63" w:rsidRPr="00A73A63" w:rsidRDefault="00A73A63" w:rsidP="00A73A63">
            <w:pPr>
              <w:jc w:val="center"/>
              <w:rPr>
                <w:sz w:val="22"/>
                <w:szCs w:val="22"/>
              </w:rPr>
            </w:pPr>
            <w:r w:rsidRPr="00A73A63">
              <w:rPr>
                <w:sz w:val="22"/>
                <w:szCs w:val="22"/>
              </w:rPr>
              <w:t>09.2.55.95500</w:t>
            </w:r>
          </w:p>
        </w:tc>
        <w:tc>
          <w:tcPr>
            <w:tcW w:w="708" w:type="dxa"/>
            <w:tcBorders>
              <w:top w:val="nil"/>
              <w:left w:val="nil"/>
              <w:bottom w:val="single" w:sz="4" w:space="0" w:color="auto"/>
              <w:right w:val="single" w:sz="4" w:space="0" w:color="auto"/>
            </w:tcBorders>
            <w:shd w:val="clear" w:color="auto" w:fill="auto"/>
            <w:vAlign w:val="center"/>
            <w:hideMark/>
          </w:tcPr>
          <w:p w14:paraId="444A5EE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7426B9AC" w14:textId="77777777" w:rsidR="00A73A63" w:rsidRPr="00A73A63" w:rsidRDefault="00A73A63" w:rsidP="00A73A63">
            <w:pPr>
              <w:jc w:val="right"/>
              <w:rPr>
                <w:sz w:val="22"/>
                <w:szCs w:val="22"/>
              </w:rPr>
            </w:pPr>
            <w:r w:rsidRPr="00A73A63">
              <w:rPr>
                <w:sz w:val="22"/>
                <w:szCs w:val="22"/>
              </w:rPr>
              <w:t>28,0</w:t>
            </w:r>
          </w:p>
        </w:tc>
        <w:tc>
          <w:tcPr>
            <w:tcW w:w="1701" w:type="dxa"/>
            <w:tcBorders>
              <w:top w:val="nil"/>
              <w:left w:val="nil"/>
              <w:bottom w:val="single" w:sz="4" w:space="0" w:color="auto"/>
              <w:right w:val="single" w:sz="4" w:space="0" w:color="auto"/>
            </w:tcBorders>
            <w:shd w:val="clear" w:color="auto" w:fill="auto"/>
            <w:noWrap/>
            <w:vAlign w:val="center"/>
            <w:hideMark/>
          </w:tcPr>
          <w:p w14:paraId="0CADF6D2" w14:textId="77777777" w:rsidR="00A73A63" w:rsidRPr="00A73A63" w:rsidRDefault="00A73A63" w:rsidP="00A73A63">
            <w:pPr>
              <w:jc w:val="right"/>
              <w:rPr>
                <w:sz w:val="22"/>
                <w:szCs w:val="22"/>
              </w:rPr>
            </w:pPr>
            <w:r w:rsidRPr="00A73A63">
              <w:rPr>
                <w:sz w:val="22"/>
                <w:szCs w:val="22"/>
              </w:rPr>
              <w:t>28,0</w:t>
            </w:r>
          </w:p>
        </w:tc>
      </w:tr>
      <w:tr w:rsidR="00A73A63" w:rsidRPr="00A73A63" w14:paraId="0427BD1B"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B4F6E8"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A711CA4" w14:textId="77777777" w:rsidR="00A73A63" w:rsidRPr="00A73A63" w:rsidRDefault="00A73A63" w:rsidP="00A73A63">
            <w:pPr>
              <w:jc w:val="both"/>
              <w:rPr>
                <w:sz w:val="22"/>
                <w:szCs w:val="22"/>
              </w:rPr>
            </w:pPr>
            <w:r w:rsidRPr="00A73A63">
              <w:rPr>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14:paraId="20648AE2"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4C30C8A2" w14:textId="77777777" w:rsidR="00A73A63" w:rsidRPr="00A73A63" w:rsidRDefault="00A73A63" w:rsidP="00A73A63">
            <w:pPr>
              <w:jc w:val="center"/>
              <w:rPr>
                <w:b/>
                <w:bCs/>
                <w:sz w:val="22"/>
                <w:szCs w:val="22"/>
              </w:rPr>
            </w:pPr>
            <w:r w:rsidRPr="00A73A63">
              <w:rPr>
                <w:b/>
                <w:bCs/>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068DC21A"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075C0B5B"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12C6677"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63DD37"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452A55BB" w14:textId="77777777" w:rsidR="00A73A63" w:rsidRPr="00A73A63" w:rsidRDefault="00A73A63" w:rsidP="00A73A63">
            <w:pPr>
              <w:jc w:val="right"/>
              <w:rPr>
                <w:sz w:val="22"/>
                <w:szCs w:val="22"/>
              </w:rPr>
            </w:pPr>
            <w:r w:rsidRPr="00A73A63">
              <w:rPr>
                <w:sz w:val="22"/>
                <w:szCs w:val="22"/>
              </w:rPr>
              <w:t>70,0</w:t>
            </w:r>
          </w:p>
        </w:tc>
      </w:tr>
      <w:tr w:rsidR="00A73A63" w:rsidRPr="00A73A63" w14:paraId="3E8B8B07"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8E63F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89CD1B2" w14:textId="77777777" w:rsidR="00A73A63" w:rsidRPr="00A73A63" w:rsidRDefault="00A73A63" w:rsidP="00A73A63">
            <w:pPr>
              <w:jc w:val="both"/>
              <w:rPr>
                <w:sz w:val="22"/>
                <w:szCs w:val="22"/>
              </w:rPr>
            </w:pPr>
            <w:r w:rsidRPr="00A73A63">
              <w:rPr>
                <w:sz w:val="22"/>
                <w:szCs w:val="2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14:paraId="03255589"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4A4F2144" w14:textId="77777777" w:rsidR="00A73A63" w:rsidRPr="00A73A63" w:rsidRDefault="00A73A63" w:rsidP="00A73A63">
            <w:pPr>
              <w:jc w:val="center"/>
              <w:rPr>
                <w:b/>
                <w:bCs/>
                <w:sz w:val="22"/>
                <w:szCs w:val="22"/>
              </w:rPr>
            </w:pPr>
            <w:r w:rsidRPr="00A73A63">
              <w:rPr>
                <w:b/>
                <w:bCs/>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58BC05E5" w14:textId="77777777" w:rsidR="00A73A63" w:rsidRPr="00A73A63" w:rsidRDefault="00A73A63" w:rsidP="00A73A63">
            <w:pPr>
              <w:jc w:val="center"/>
              <w:rPr>
                <w:b/>
                <w:bCs/>
                <w:sz w:val="22"/>
                <w:szCs w:val="22"/>
              </w:rPr>
            </w:pPr>
            <w:r w:rsidRPr="00A73A63">
              <w:rPr>
                <w:b/>
                <w:bCs/>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403B0B04"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42276B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31114A"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5A71104F" w14:textId="77777777" w:rsidR="00A73A63" w:rsidRPr="00A73A63" w:rsidRDefault="00A73A63" w:rsidP="00A73A63">
            <w:pPr>
              <w:jc w:val="right"/>
              <w:rPr>
                <w:sz w:val="22"/>
                <w:szCs w:val="22"/>
              </w:rPr>
            </w:pPr>
            <w:r w:rsidRPr="00A73A63">
              <w:rPr>
                <w:sz w:val="22"/>
                <w:szCs w:val="22"/>
              </w:rPr>
              <w:t>70,0</w:t>
            </w:r>
          </w:p>
        </w:tc>
      </w:tr>
      <w:tr w:rsidR="00A73A63" w:rsidRPr="00A73A63" w14:paraId="56E58E2B"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616DB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6BA43EB"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vAlign w:val="center"/>
            <w:hideMark/>
          </w:tcPr>
          <w:p w14:paraId="42CC6AAF"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37258D06"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369FE3AA"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2EEDCB59" w14:textId="77777777" w:rsidR="00A73A63" w:rsidRPr="00A73A63" w:rsidRDefault="00A73A63" w:rsidP="00A73A63">
            <w:pPr>
              <w:jc w:val="center"/>
              <w:rPr>
                <w:sz w:val="22"/>
                <w:szCs w:val="22"/>
              </w:rPr>
            </w:pPr>
            <w:r w:rsidRPr="00A73A63">
              <w:rPr>
                <w:sz w:val="22"/>
                <w:szCs w:val="22"/>
              </w:rPr>
              <w:t>09.0.00.00000</w:t>
            </w:r>
          </w:p>
        </w:tc>
        <w:tc>
          <w:tcPr>
            <w:tcW w:w="708" w:type="dxa"/>
            <w:tcBorders>
              <w:top w:val="nil"/>
              <w:left w:val="nil"/>
              <w:bottom w:val="single" w:sz="4" w:space="0" w:color="auto"/>
              <w:right w:val="single" w:sz="4" w:space="0" w:color="auto"/>
            </w:tcBorders>
            <w:shd w:val="clear" w:color="auto" w:fill="auto"/>
            <w:vAlign w:val="center"/>
            <w:hideMark/>
          </w:tcPr>
          <w:p w14:paraId="739EDFF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102B6E9"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502FDAB1" w14:textId="77777777" w:rsidR="00A73A63" w:rsidRPr="00A73A63" w:rsidRDefault="00A73A63" w:rsidP="00A73A63">
            <w:pPr>
              <w:jc w:val="right"/>
              <w:rPr>
                <w:sz w:val="22"/>
                <w:szCs w:val="22"/>
              </w:rPr>
            </w:pPr>
            <w:r w:rsidRPr="00A73A63">
              <w:rPr>
                <w:sz w:val="22"/>
                <w:szCs w:val="22"/>
              </w:rPr>
              <w:t>70,0</w:t>
            </w:r>
          </w:p>
        </w:tc>
      </w:tr>
      <w:tr w:rsidR="00A73A63" w:rsidRPr="00A73A63" w14:paraId="4957BA95"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8BE79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540F2EE"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«Совершенствование земельных и имущественных отношений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7B49B8E"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46C0839B"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6285B629"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EAA2F77" w14:textId="77777777" w:rsidR="00A73A63" w:rsidRPr="00A73A63" w:rsidRDefault="00A73A63" w:rsidP="00A73A63">
            <w:pPr>
              <w:jc w:val="center"/>
              <w:rPr>
                <w:sz w:val="22"/>
                <w:szCs w:val="22"/>
              </w:rPr>
            </w:pPr>
            <w:r w:rsidRPr="00A73A63">
              <w:rPr>
                <w:sz w:val="22"/>
                <w:szCs w:val="22"/>
              </w:rPr>
              <w:t>09.2.00.00000</w:t>
            </w:r>
          </w:p>
        </w:tc>
        <w:tc>
          <w:tcPr>
            <w:tcW w:w="708" w:type="dxa"/>
            <w:tcBorders>
              <w:top w:val="nil"/>
              <w:left w:val="nil"/>
              <w:bottom w:val="single" w:sz="4" w:space="0" w:color="auto"/>
              <w:right w:val="single" w:sz="4" w:space="0" w:color="auto"/>
            </w:tcBorders>
            <w:shd w:val="clear" w:color="auto" w:fill="auto"/>
            <w:vAlign w:val="center"/>
            <w:hideMark/>
          </w:tcPr>
          <w:p w14:paraId="21EBC9A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A35126"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2D6CFDF7" w14:textId="77777777" w:rsidR="00A73A63" w:rsidRPr="00A73A63" w:rsidRDefault="00A73A63" w:rsidP="00A73A63">
            <w:pPr>
              <w:jc w:val="right"/>
              <w:rPr>
                <w:sz w:val="22"/>
                <w:szCs w:val="22"/>
              </w:rPr>
            </w:pPr>
            <w:r w:rsidRPr="00A73A63">
              <w:rPr>
                <w:sz w:val="22"/>
                <w:szCs w:val="22"/>
              </w:rPr>
              <w:t>70,0</w:t>
            </w:r>
          </w:p>
        </w:tc>
      </w:tr>
      <w:tr w:rsidR="00A73A63" w:rsidRPr="00A73A63" w14:paraId="536B5CFB"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9DB56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E451100"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формирования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14:paraId="4AAA0C02"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789B8EDA"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02C43124"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B9DF3F1" w14:textId="77777777" w:rsidR="00A73A63" w:rsidRPr="00A73A63" w:rsidRDefault="00A73A63" w:rsidP="00A73A63">
            <w:pPr>
              <w:jc w:val="center"/>
              <w:rPr>
                <w:sz w:val="22"/>
                <w:szCs w:val="22"/>
              </w:rPr>
            </w:pPr>
            <w:r w:rsidRPr="00A73A63">
              <w:rPr>
                <w:sz w:val="22"/>
                <w:szCs w:val="22"/>
              </w:rPr>
              <w:t>09.2.56.00000</w:t>
            </w:r>
          </w:p>
        </w:tc>
        <w:tc>
          <w:tcPr>
            <w:tcW w:w="708" w:type="dxa"/>
            <w:tcBorders>
              <w:top w:val="nil"/>
              <w:left w:val="nil"/>
              <w:bottom w:val="single" w:sz="4" w:space="0" w:color="auto"/>
              <w:right w:val="single" w:sz="4" w:space="0" w:color="auto"/>
            </w:tcBorders>
            <w:shd w:val="clear" w:color="auto" w:fill="auto"/>
            <w:vAlign w:val="center"/>
            <w:hideMark/>
          </w:tcPr>
          <w:p w14:paraId="35A4316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092160"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3452469A" w14:textId="77777777" w:rsidR="00A73A63" w:rsidRPr="00A73A63" w:rsidRDefault="00A73A63" w:rsidP="00A73A63">
            <w:pPr>
              <w:jc w:val="right"/>
              <w:rPr>
                <w:sz w:val="22"/>
                <w:szCs w:val="22"/>
              </w:rPr>
            </w:pPr>
            <w:r w:rsidRPr="00A73A63">
              <w:rPr>
                <w:sz w:val="22"/>
                <w:szCs w:val="22"/>
              </w:rPr>
              <w:t>70,0</w:t>
            </w:r>
          </w:p>
        </w:tc>
      </w:tr>
      <w:tr w:rsidR="00A73A63" w:rsidRPr="00A73A63" w14:paraId="1D594B61" w14:textId="77777777" w:rsidTr="00A6493F">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DAFD9F"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nil"/>
              <w:right w:val="single" w:sz="4" w:space="0" w:color="auto"/>
            </w:tcBorders>
            <w:shd w:val="clear" w:color="auto" w:fill="auto"/>
            <w:hideMark/>
          </w:tcPr>
          <w:p w14:paraId="6440A0F0" w14:textId="77777777" w:rsidR="00A73A63" w:rsidRPr="00A73A63" w:rsidRDefault="00A73A63" w:rsidP="00A73A63">
            <w:pPr>
              <w:jc w:val="both"/>
              <w:rPr>
                <w:sz w:val="22"/>
                <w:szCs w:val="22"/>
              </w:rPr>
            </w:pPr>
            <w:r w:rsidRPr="00A73A63">
              <w:rPr>
                <w:sz w:val="22"/>
                <w:szCs w:val="22"/>
              </w:rPr>
              <w:t>Выполнение кадастровых работ по  формированию земельных участков, постановка на государственный кадастровый учет</w:t>
            </w:r>
          </w:p>
        </w:tc>
        <w:tc>
          <w:tcPr>
            <w:tcW w:w="1134" w:type="dxa"/>
            <w:tcBorders>
              <w:top w:val="nil"/>
              <w:left w:val="nil"/>
              <w:bottom w:val="single" w:sz="4" w:space="0" w:color="auto"/>
              <w:right w:val="single" w:sz="4" w:space="0" w:color="auto"/>
            </w:tcBorders>
            <w:shd w:val="clear" w:color="auto" w:fill="auto"/>
            <w:vAlign w:val="center"/>
            <w:hideMark/>
          </w:tcPr>
          <w:p w14:paraId="1E6B11C6"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0C9592B4"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6129B897"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189B5159" w14:textId="77777777" w:rsidR="00A73A63" w:rsidRPr="00A73A63" w:rsidRDefault="00A73A63" w:rsidP="00A73A63">
            <w:pPr>
              <w:jc w:val="center"/>
              <w:rPr>
                <w:sz w:val="22"/>
                <w:szCs w:val="22"/>
              </w:rPr>
            </w:pPr>
            <w:r w:rsidRPr="00A73A63">
              <w:rPr>
                <w:sz w:val="22"/>
                <w:szCs w:val="22"/>
              </w:rPr>
              <w:t>09.2.56.95600</w:t>
            </w:r>
          </w:p>
        </w:tc>
        <w:tc>
          <w:tcPr>
            <w:tcW w:w="708" w:type="dxa"/>
            <w:tcBorders>
              <w:top w:val="nil"/>
              <w:left w:val="nil"/>
              <w:bottom w:val="single" w:sz="4" w:space="0" w:color="auto"/>
              <w:right w:val="single" w:sz="4" w:space="0" w:color="auto"/>
            </w:tcBorders>
            <w:shd w:val="clear" w:color="auto" w:fill="auto"/>
            <w:vAlign w:val="center"/>
            <w:hideMark/>
          </w:tcPr>
          <w:p w14:paraId="198C8AA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B0729A"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6F29456D" w14:textId="77777777" w:rsidR="00A73A63" w:rsidRPr="00A73A63" w:rsidRDefault="00A73A63" w:rsidP="00A73A63">
            <w:pPr>
              <w:jc w:val="right"/>
              <w:rPr>
                <w:sz w:val="22"/>
                <w:szCs w:val="22"/>
              </w:rPr>
            </w:pPr>
            <w:r w:rsidRPr="00A73A63">
              <w:rPr>
                <w:sz w:val="22"/>
                <w:szCs w:val="22"/>
              </w:rPr>
              <w:t>70,0</w:t>
            </w:r>
          </w:p>
        </w:tc>
      </w:tr>
      <w:tr w:rsidR="00A73A63" w:rsidRPr="00A73A63" w14:paraId="6B22584C"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AD878E"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6D3618B7"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F5F2548"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10261E4A"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2164BC46"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0979688" w14:textId="77777777" w:rsidR="00A73A63" w:rsidRPr="00A73A63" w:rsidRDefault="00A73A63" w:rsidP="00A73A63">
            <w:pPr>
              <w:jc w:val="center"/>
              <w:rPr>
                <w:sz w:val="22"/>
                <w:szCs w:val="22"/>
              </w:rPr>
            </w:pPr>
            <w:r w:rsidRPr="00A73A63">
              <w:rPr>
                <w:sz w:val="22"/>
                <w:szCs w:val="22"/>
              </w:rPr>
              <w:t>09.2.56.95600</w:t>
            </w:r>
          </w:p>
        </w:tc>
        <w:tc>
          <w:tcPr>
            <w:tcW w:w="708" w:type="dxa"/>
            <w:tcBorders>
              <w:top w:val="nil"/>
              <w:left w:val="nil"/>
              <w:bottom w:val="single" w:sz="4" w:space="0" w:color="auto"/>
              <w:right w:val="single" w:sz="4" w:space="0" w:color="auto"/>
            </w:tcBorders>
            <w:shd w:val="clear" w:color="auto" w:fill="auto"/>
            <w:vAlign w:val="center"/>
            <w:hideMark/>
          </w:tcPr>
          <w:p w14:paraId="4276B5B9"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F265DA3" w14:textId="77777777" w:rsidR="00A73A63" w:rsidRPr="00A73A63" w:rsidRDefault="00A73A63" w:rsidP="00A73A63">
            <w:pPr>
              <w:jc w:val="right"/>
              <w:rPr>
                <w:sz w:val="22"/>
                <w:szCs w:val="22"/>
              </w:rPr>
            </w:pPr>
            <w:r w:rsidRPr="00A73A63">
              <w:rPr>
                <w:sz w:val="22"/>
                <w:szCs w:val="22"/>
              </w:rPr>
              <w:t>70,0</w:t>
            </w:r>
          </w:p>
        </w:tc>
        <w:tc>
          <w:tcPr>
            <w:tcW w:w="1701" w:type="dxa"/>
            <w:tcBorders>
              <w:top w:val="nil"/>
              <w:left w:val="nil"/>
              <w:bottom w:val="single" w:sz="4" w:space="0" w:color="auto"/>
              <w:right w:val="single" w:sz="4" w:space="0" w:color="auto"/>
            </w:tcBorders>
            <w:shd w:val="clear" w:color="auto" w:fill="auto"/>
            <w:noWrap/>
            <w:vAlign w:val="center"/>
            <w:hideMark/>
          </w:tcPr>
          <w:p w14:paraId="5DE3117A" w14:textId="77777777" w:rsidR="00A73A63" w:rsidRPr="00A73A63" w:rsidRDefault="00A73A63" w:rsidP="00A73A63">
            <w:pPr>
              <w:jc w:val="right"/>
              <w:rPr>
                <w:sz w:val="22"/>
                <w:szCs w:val="22"/>
              </w:rPr>
            </w:pPr>
            <w:r w:rsidRPr="00A73A63">
              <w:rPr>
                <w:sz w:val="22"/>
                <w:szCs w:val="22"/>
              </w:rPr>
              <w:t>70,0</w:t>
            </w:r>
          </w:p>
        </w:tc>
      </w:tr>
      <w:tr w:rsidR="00A73A63" w:rsidRPr="00A73A63" w14:paraId="1356C534"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A259C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25B6FBA" w14:textId="77777777" w:rsidR="00A73A63" w:rsidRPr="00A73A63" w:rsidRDefault="00A73A63" w:rsidP="00A73A63">
            <w:pPr>
              <w:jc w:val="both"/>
              <w:rPr>
                <w:b/>
                <w:bCs/>
                <w:sz w:val="22"/>
                <w:szCs w:val="22"/>
              </w:rPr>
            </w:pPr>
            <w:r w:rsidRPr="00A73A63">
              <w:rPr>
                <w:b/>
                <w:bCs/>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78DA0823"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5F771130" w14:textId="77777777" w:rsidR="00A73A63" w:rsidRPr="00A73A63" w:rsidRDefault="00A73A63" w:rsidP="00A73A63">
            <w:pPr>
              <w:jc w:val="center"/>
              <w:rPr>
                <w:b/>
                <w:bCs/>
                <w:sz w:val="22"/>
                <w:szCs w:val="22"/>
              </w:rPr>
            </w:pPr>
            <w:r w:rsidRPr="00A73A63">
              <w:rPr>
                <w:b/>
                <w:bCs/>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75DB3C9F"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76B185F6"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36D2548"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D3BF8D2" w14:textId="77777777" w:rsidR="00A73A63" w:rsidRPr="00A73A63" w:rsidRDefault="00A73A63" w:rsidP="00A73A63">
            <w:pPr>
              <w:jc w:val="right"/>
              <w:rPr>
                <w:sz w:val="22"/>
                <w:szCs w:val="22"/>
              </w:rPr>
            </w:pPr>
            <w:r w:rsidRPr="00A73A63">
              <w:rPr>
                <w:sz w:val="22"/>
                <w:szCs w:val="22"/>
              </w:rPr>
              <w:t>1 247,3</w:t>
            </w:r>
          </w:p>
        </w:tc>
        <w:tc>
          <w:tcPr>
            <w:tcW w:w="1701" w:type="dxa"/>
            <w:tcBorders>
              <w:top w:val="nil"/>
              <w:left w:val="nil"/>
              <w:bottom w:val="single" w:sz="4" w:space="0" w:color="auto"/>
              <w:right w:val="single" w:sz="4" w:space="0" w:color="auto"/>
            </w:tcBorders>
            <w:shd w:val="clear" w:color="auto" w:fill="auto"/>
            <w:noWrap/>
            <w:vAlign w:val="center"/>
            <w:hideMark/>
          </w:tcPr>
          <w:p w14:paraId="60C57CEF" w14:textId="77777777" w:rsidR="00A73A63" w:rsidRPr="00A73A63" w:rsidRDefault="00A73A63" w:rsidP="00A73A63">
            <w:pPr>
              <w:jc w:val="right"/>
              <w:rPr>
                <w:sz w:val="22"/>
                <w:szCs w:val="22"/>
              </w:rPr>
            </w:pPr>
            <w:r w:rsidRPr="00A73A63">
              <w:rPr>
                <w:sz w:val="22"/>
                <w:szCs w:val="22"/>
              </w:rPr>
              <w:t>1 501,5</w:t>
            </w:r>
          </w:p>
        </w:tc>
      </w:tr>
      <w:tr w:rsidR="00A73A63" w:rsidRPr="00A73A63" w14:paraId="6AF44E8A"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D8105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nil"/>
              <w:right w:val="single" w:sz="4" w:space="0" w:color="auto"/>
            </w:tcBorders>
            <w:shd w:val="clear" w:color="auto" w:fill="auto"/>
            <w:hideMark/>
          </w:tcPr>
          <w:p w14:paraId="35F7B924" w14:textId="77777777" w:rsidR="00A73A63" w:rsidRPr="00A73A63" w:rsidRDefault="00A73A63" w:rsidP="00A73A63">
            <w:pPr>
              <w:jc w:val="both"/>
              <w:rPr>
                <w:b/>
                <w:bCs/>
                <w:sz w:val="22"/>
                <w:szCs w:val="22"/>
              </w:rPr>
            </w:pPr>
            <w:r w:rsidRPr="00A73A63">
              <w:rPr>
                <w:b/>
                <w:bCs/>
                <w:sz w:val="22"/>
                <w:szCs w:val="22"/>
              </w:rPr>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7B866442"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6DC12213" w14:textId="77777777" w:rsidR="00A73A63" w:rsidRPr="00A73A63" w:rsidRDefault="00A73A63" w:rsidP="00A73A63">
            <w:pPr>
              <w:jc w:val="center"/>
              <w:rPr>
                <w:b/>
                <w:bCs/>
                <w:sz w:val="22"/>
                <w:szCs w:val="22"/>
              </w:rPr>
            </w:pPr>
            <w:r w:rsidRPr="00A73A63">
              <w:rPr>
                <w:b/>
                <w:bCs/>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5451489" w14:textId="77777777" w:rsidR="00A73A63" w:rsidRPr="00A73A63" w:rsidRDefault="00A73A63" w:rsidP="00A73A63">
            <w:pPr>
              <w:jc w:val="center"/>
              <w:rPr>
                <w:b/>
                <w:bCs/>
                <w:sz w:val="22"/>
                <w:szCs w:val="22"/>
              </w:rPr>
            </w:pPr>
            <w:r w:rsidRPr="00A73A63">
              <w:rPr>
                <w:b/>
                <w:bCs/>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66319951"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7D3B88E"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5BEA4A" w14:textId="77777777" w:rsidR="00A73A63" w:rsidRPr="00A73A63" w:rsidRDefault="00A73A63" w:rsidP="00A73A63">
            <w:pPr>
              <w:jc w:val="right"/>
              <w:rPr>
                <w:sz w:val="22"/>
                <w:szCs w:val="22"/>
              </w:rPr>
            </w:pPr>
            <w:r w:rsidRPr="00A73A63">
              <w:rPr>
                <w:sz w:val="22"/>
                <w:szCs w:val="22"/>
              </w:rPr>
              <w:t>703,2</w:t>
            </w:r>
          </w:p>
        </w:tc>
        <w:tc>
          <w:tcPr>
            <w:tcW w:w="1701" w:type="dxa"/>
            <w:tcBorders>
              <w:top w:val="nil"/>
              <w:left w:val="nil"/>
              <w:bottom w:val="single" w:sz="4" w:space="0" w:color="auto"/>
              <w:right w:val="single" w:sz="4" w:space="0" w:color="auto"/>
            </w:tcBorders>
            <w:shd w:val="clear" w:color="auto" w:fill="auto"/>
            <w:noWrap/>
            <w:vAlign w:val="center"/>
            <w:hideMark/>
          </w:tcPr>
          <w:p w14:paraId="5137F665" w14:textId="77777777" w:rsidR="00A73A63" w:rsidRPr="00A73A63" w:rsidRDefault="00A73A63" w:rsidP="00A73A63">
            <w:pPr>
              <w:jc w:val="right"/>
              <w:rPr>
                <w:sz w:val="22"/>
                <w:szCs w:val="22"/>
              </w:rPr>
            </w:pPr>
            <w:r w:rsidRPr="00A73A63">
              <w:rPr>
                <w:sz w:val="22"/>
                <w:szCs w:val="22"/>
              </w:rPr>
              <w:t>1 000,8</w:t>
            </w:r>
          </w:p>
        </w:tc>
      </w:tr>
      <w:tr w:rsidR="00A73A63" w:rsidRPr="00A73A63" w14:paraId="4C572F8A"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75F9C5"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7DFBDB4C"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vAlign w:val="center"/>
            <w:hideMark/>
          </w:tcPr>
          <w:p w14:paraId="4218DF8E"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4F45289F"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B343407"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CBCC956" w14:textId="77777777" w:rsidR="00A73A63" w:rsidRPr="00A73A63" w:rsidRDefault="00A73A63" w:rsidP="00A73A63">
            <w:pPr>
              <w:jc w:val="center"/>
              <w:rPr>
                <w:sz w:val="22"/>
                <w:szCs w:val="22"/>
              </w:rPr>
            </w:pPr>
            <w:r w:rsidRPr="00A73A63">
              <w:rPr>
                <w:sz w:val="22"/>
                <w:szCs w:val="22"/>
              </w:rPr>
              <w:t>09.0.00.00000</w:t>
            </w:r>
          </w:p>
        </w:tc>
        <w:tc>
          <w:tcPr>
            <w:tcW w:w="708" w:type="dxa"/>
            <w:tcBorders>
              <w:top w:val="nil"/>
              <w:left w:val="nil"/>
              <w:bottom w:val="single" w:sz="4" w:space="0" w:color="auto"/>
              <w:right w:val="single" w:sz="4" w:space="0" w:color="auto"/>
            </w:tcBorders>
            <w:shd w:val="clear" w:color="auto" w:fill="auto"/>
            <w:vAlign w:val="center"/>
            <w:hideMark/>
          </w:tcPr>
          <w:p w14:paraId="4184A51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8BE035A" w14:textId="77777777" w:rsidR="00A73A63" w:rsidRPr="00A73A63" w:rsidRDefault="00A73A63" w:rsidP="00A73A63">
            <w:pPr>
              <w:jc w:val="right"/>
              <w:rPr>
                <w:sz w:val="22"/>
                <w:szCs w:val="22"/>
              </w:rPr>
            </w:pPr>
            <w:r w:rsidRPr="00A73A63">
              <w:rPr>
                <w:sz w:val="22"/>
                <w:szCs w:val="22"/>
              </w:rPr>
              <w:t>703,2</w:t>
            </w:r>
          </w:p>
        </w:tc>
        <w:tc>
          <w:tcPr>
            <w:tcW w:w="1701" w:type="dxa"/>
            <w:tcBorders>
              <w:top w:val="nil"/>
              <w:left w:val="nil"/>
              <w:bottom w:val="single" w:sz="4" w:space="0" w:color="auto"/>
              <w:right w:val="single" w:sz="4" w:space="0" w:color="auto"/>
            </w:tcBorders>
            <w:shd w:val="clear" w:color="auto" w:fill="auto"/>
            <w:noWrap/>
            <w:vAlign w:val="center"/>
            <w:hideMark/>
          </w:tcPr>
          <w:p w14:paraId="4C935CAD" w14:textId="77777777" w:rsidR="00A73A63" w:rsidRPr="00A73A63" w:rsidRDefault="00A73A63" w:rsidP="00A73A63">
            <w:pPr>
              <w:jc w:val="right"/>
              <w:rPr>
                <w:sz w:val="22"/>
                <w:szCs w:val="22"/>
              </w:rPr>
            </w:pPr>
            <w:r w:rsidRPr="00A73A63">
              <w:rPr>
                <w:sz w:val="22"/>
                <w:szCs w:val="22"/>
              </w:rPr>
              <w:t>1 000,8</w:t>
            </w:r>
          </w:p>
        </w:tc>
      </w:tr>
      <w:tr w:rsidR="00A73A63" w:rsidRPr="00A73A63" w14:paraId="33FDCDC0"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C7A10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079E9A7"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«Создание условий для эффективного использования муниципального имущества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0059085"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20862AE4"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562827F2"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D9154D1" w14:textId="77777777" w:rsidR="00A73A63" w:rsidRPr="00A73A63" w:rsidRDefault="00A73A63" w:rsidP="00A73A63">
            <w:pPr>
              <w:jc w:val="center"/>
              <w:rPr>
                <w:sz w:val="22"/>
                <w:szCs w:val="22"/>
              </w:rPr>
            </w:pPr>
            <w:r w:rsidRPr="00A73A63">
              <w:rPr>
                <w:sz w:val="22"/>
                <w:szCs w:val="22"/>
              </w:rPr>
              <w:t>09.1.00.00000</w:t>
            </w:r>
          </w:p>
        </w:tc>
        <w:tc>
          <w:tcPr>
            <w:tcW w:w="708" w:type="dxa"/>
            <w:tcBorders>
              <w:top w:val="nil"/>
              <w:left w:val="nil"/>
              <w:bottom w:val="single" w:sz="4" w:space="0" w:color="auto"/>
              <w:right w:val="single" w:sz="4" w:space="0" w:color="auto"/>
            </w:tcBorders>
            <w:shd w:val="clear" w:color="auto" w:fill="auto"/>
            <w:vAlign w:val="center"/>
            <w:hideMark/>
          </w:tcPr>
          <w:p w14:paraId="2B6FB0F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E4C1CD" w14:textId="77777777" w:rsidR="00A73A63" w:rsidRPr="00A73A63" w:rsidRDefault="00A73A63" w:rsidP="00A73A63">
            <w:pPr>
              <w:jc w:val="right"/>
              <w:rPr>
                <w:sz w:val="22"/>
                <w:szCs w:val="22"/>
              </w:rPr>
            </w:pPr>
            <w:r w:rsidRPr="00A73A63">
              <w:rPr>
                <w:sz w:val="22"/>
                <w:szCs w:val="22"/>
              </w:rPr>
              <w:t>703,2</w:t>
            </w:r>
          </w:p>
        </w:tc>
        <w:tc>
          <w:tcPr>
            <w:tcW w:w="1701" w:type="dxa"/>
            <w:tcBorders>
              <w:top w:val="nil"/>
              <w:left w:val="nil"/>
              <w:bottom w:val="single" w:sz="4" w:space="0" w:color="auto"/>
              <w:right w:val="single" w:sz="4" w:space="0" w:color="auto"/>
            </w:tcBorders>
            <w:shd w:val="clear" w:color="auto" w:fill="auto"/>
            <w:noWrap/>
            <w:vAlign w:val="center"/>
            <w:hideMark/>
          </w:tcPr>
          <w:p w14:paraId="40EBE004" w14:textId="77777777" w:rsidR="00A73A63" w:rsidRPr="00A73A63" w:rsidRDefault="00A73A63" w:rsidP="00A73A63">
            <w:pPr>
              <w:jc w:val="right"/>
              <w:rPr>
                <w:sz w:val="22"/>
                <w:szCs w:val="22"/>
              </w:rPr>
            </w:pPr>
            <w:r w:rsidRPr="00A73A63">
              <w:rPr>
                <w:sz w:val="22"/>
                <w:szCs w:val="22"/>
              </w:rPr>
              <w:t>1 000,8</w:t>
            </w:r>
          </w:p>
        </w:tc>
      </w:tr>
      <w:tr w:rsidR="00A73A63" w:rsidRPr="00A73A63" w14:paraId="388C3EED" w14:textId="77777777" w:rsidTr="00A6493F">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CAFF7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8B835DA"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«Повышение эффективности управления муниципальным имуществом и земельными ресурсами </w:t>
            </w:r>
            <w:r w:rsidRPr="00A73A63">
              <w:rPr>
                <w:sz w:val="22"/>
                <w:szCs w:val="22"/>
              </w:rPr>
              <w:lastRenderedPageBreak/>
              <w:t>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DF6C50F" w14:textId="77777777" w:rsidR="00A73A63" w:rsidRPr="00A73A63" w:rsidRDefault="00A73A63" w:rsidP="00A73A63">
            <w:pPr>
              <w:jc w:val="center"/>
              <w:rPr>
                <w:sz w:val="22"/>
                <w:szCs w:val="22"/>
              </w:rPr>
            </w:pPr>
            <w:r w:rsidRPr="00A73A63">
              <w:rPr>
                <w:sz w:val="22"/>
                <w:szCs w:val="22"/>
              </w:rPr>
              <w:lastRenderedPageBreak/>
              <w:t>913</w:t>
            </w:r>
          </w:p>
        </w:tc>
        <w:tc>
          <w:tcPr>
            <w:tcW w:w="425" w:type="dxa"/>
            <w:tcBorders>
              <w:top w:val="nil"/>
              <w:left w:val="nil"/>
              <w:bottom w:val="single" w:sz="4" w:space="0" w:color="auto"/>
              <w:right w:val="single" w:sz="4" w:space="0" w:color="auto"/>
            </w:tcBorders>
            <w:shd w:val="clear" w:color="auto" w:fill="auto"/>
            <w:vAlign w:val="center"/>
            <w:hideMark/>
          </w:tcPr>
          <w:p w14:paraId="5EF2BA9F"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0EE4E5D"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71410F23" w14:textId="77777777" w:rsidR="00A73A63" w:rsidRPr="00A73A63" w:rsidRDefault="00A73A63" w:rsidP="00A73A63">
            <w:pPr>
              <w:jc w:val="center"/>
              <w:rPr>
                <w:sz w:val="22"/>
                <w:szCs w:val="22"/>
              </w:rPr>
            </w:pPr>
            <w:r w:rsidRPr="00A73A63">
              <w:rPr>
                <w:sz w:val="22"/>
                <w:szCs w:val="22"/>
              </w:rPr>
              <w:t>09.1.62.00000</w:t>
            </w:r>
          </w:p>
        </w:tc>
        <w:tc>
          <w:tcPr>
            <w:tcW w:w="708" w:type="dxa"/>
            <w:tcBorders>
              <w:top w:val="nil"/>
              <w:left w:val="nil"/>
              <w:bottom w:val="single" w:sz="4" w:space="0" w:color="auto"/>
              <w:right w:val="single" w:sz="4" w:space="0" w:color="auto"/>
            </w:tcBorders>
            <w:shd w:val="clear" w:color="auto" w:fill="auto"/>
            <w:vAlign w:val="center"/>
            <w:hideMark/>
          </w:tcPr>
          <w:p w14:paraId="67EEAB3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2C81B4" w14:textId="77777777" w:rsidR="00A73A63" w:rsidRPr="00A73A63" w:rsidRDefault="00A73A63" w:rsidP="00A73A63">
            <w:pPr>
              <w:jc w:val="right"/>
              <w:rPr>
                <w:sz w:val="22"/>
                <w:szCs w:val="22"/>
              </w:rPr>
            </w:pPr>
            <w:r w:rsidRPr="00A73A63">
              <w:rPr>
                <w:sz w:val="22"/>
                <w:szCs w:val="22"/>
              </w:rPr>
              <w:t>703,2</w:t>
            </w:r>
          </w:p>
        </w:tc>
        <w:tc>
          <w:tcPr>
            <w:tcW w:w="1701" w:type="dxa"/>
            <w:tcBorders>
              <w:top w:val="nil"/>
              <w:left w:val="nil"/>
              <w:bottom w:val="single" w:sz="4" w:space="0" w:color="auto"/>
              <w:right w:val="single" w:sz="4" w:space="0" w:color="auto"/>
            </w:tcBorders>
            <w:shd w:val="clear" w:color="auto" w:fill="auto"/>
            <w:noWrap/>
            <w:vAlign w:val="center"/>
            <w:hideMark/>
          </w:tcPr>
          <w:p w14:paraId="2878ACDC" w14:textId="77777777" w:rsidR="00A73A63" w:rsidRPr="00A73A63" w:rsidRDefault="00A73A63" w:rsidP="00A73A63">
            <w:pPr>
              <w:jc w:val="right"/>
              <w:rPr>
                <w:sz w:val="22"/>
                <w:szCs w:val="22"/>
              </w:rPr>
            </w:pPr>
            <w:r w:rsidRPr="00A73A63">
              <w:rPr>
                <w:sz w:val="22"/>
                <w:szCs w:val="22"/>
              </w:rPr>
              <w:t>1 000,8</w:t>
            </w:r>
          </w:p>
        </w:tc>
      </w:tr>
      <w:tr w:rsidR="00A73A63" w:rsidRPr="00A73A63" w14:paraId="4CC0F5E5"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56DD1D"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A6DABA0" w14:textId="77777777" w:rsidR="00A73A63" w:rsidRPr="00A73A63" w:rsidRDefault="00A73A63" w:rsidP="00A73A63">
            <w:pPr>
              <w:jc w:val="both"/>
              <w:rPr>
                <w:sz w:val="22"/>
                <w:szCs w:val="22"/>
              </w:rPr>
            </w:pPr>
            <w:r w:rsidRPr="00A73A63">
              <w:rPr>
                <w:sz w:val="22"/>
                <w:szCs w:val="22"/>
              </w:rPr>
              <w:t>Финансовое обеспечение мероприятий в сфере управления муниципальным имуществом и земельными ресурсами</w:t>
            </w:r>
          </w:p>
        </w:tc>
        <w:tc>
          <w:tcPr>
            <w:tcW w:w="1134" w:type="dxa"/>
            <w:tcBorders>
              <w:top w:val="nil"/>
              <w:left w:val="nil"/>
              <w:bottom w:val="single" w:sz="4" w:space="0" w:color="auto"/>
              <w:right w:val="single" w:sz="4" w:space="0" w:color="auto"/>
            </w:tcBorders>
            <w:shd w:val="clear" w:color="auto" w:fill="auto"/>
            <w:vAlign w:val="center"/>
            <w:hideMark/>
          </w:tcPr>
          <w:p w14:paraId="3C5E1056"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7FA58CB4"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0D13D0F3"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C43C1FC" w14:textId="77777777" w:rsidR="00A73A63" w:rsidRPr="00A73A63" w:rsidRDefault="00A73A63" w:rsidP="00A73A63">
            <w:pPr>
              <w:jc w:val="center"/>
              <w:rPr>
                <w:sz w:val="22"/>
                <w:szCs w:val="22"/>
              </w:rPr>
            </w:pPr>
            <w:r w:rsidRPr="00A73A63">
              <w:rPr>
                <w:sz w:val="22"/>
                <w:szCs w:val="22"/>
              </w:rPr>
              <w:t>09.1.62.96200</w:t>
            </w:r>
          </w:p>
        </w:tc>
        <w:tc>
          <w:tcPr>
            <w:tcW w:w="708" w:type="dxa"/>
            <w:tcBorders>
              <w:top w:val="nil"/>
              <w:left w:val="nil"/>
              <w:bottom w:val="single" w:sz="4" w:space="0" w:color="auto"/>
              <w:right w:val="single" w:sz="4" w:space="0" w:color="auto"/>
            </w:tcBorders>
            <w:shd w:val="clear" w:color="auto" w:fill="auto"/>
            <w:vAlign w:val="center"/>
            <w:hideMark/>
          </w:tcPr>
          <w:p w14:paraId="5E75B3D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48224E3" w14:textId="77777777" w:rsidR="00A73A63" w:rsidRPr="00A73A63" w:rsidRDefault="00A73A63" w:rsidP="00A73A63">
            <w:pPr>
              <w:jc w:val="right"/>
              <w:rPr>
                <w:sz w:val="22"/>
                <w:szCs w:val="22"/>
              </w:rPr>
            </w:pPr>
            <w:r w:rsidRPr="00A73A63">
              <w:rPr>
                <w:sz w:val="22"/>
                <w:szCs w:val="22"/>
              </w:rPr>
              <w:t>703,2</w:t>
            </w:r>
          </w:p>
        </w:tc>
        <w:tc>
          <w:tcPr>
            <w:tcW w:w="1701" w:type="dxa"/>
            <w:tcBorders>
              <w:top w:val="nil"/>
              <w:left w:val="nil"/>
              <w:bottom w:val="single" w:sz="4" w:space="0" w:color="auto"/>
              <w:right w:val="single" w:sz="4" w:space="0" w:color="auto"/>
            </w:tcBorders>
            <w:shd w:val="clear" w:color="auto" w:fill="auto"/>
            <w:noWrap/>
            <w:vAlign w:val="center"/>
            <w:hideMark/>
          </w:tcPr>
          <w:p w14:paraId="6FCDFF1D" w14:textId="77777777" w:rsidR="00A73A63" w:rsidRPr="00A73A63" w:rsidRDefault="00A73A63" w:rsidP="00A73A63">
            <w:pPr>
              <w:jc w:val="right"/>
              <w:rPr>
                <w:sz w:val="22"/>
                <w:szCs w:val="22"/>
              </w:rPr>
            </w:pPr>
            <w:r w:rsidRPr="00A73A63">
              <w:rPr>
                <w:sz w:val="22"/>
                <w:szCs w:val="22"/>
              </w:rPr>
              <w:t>1 000,8</w:t>
            </w:r>
          </w:p>
        </w:tc>
      </w:tr>
      <w:tr w:rsidR="00A73A63" w:rsidRPr="00A73A63" w14:paraId="5486EF1D"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A61D7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CC659AA"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06AC85D"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7B95907E"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33D52384"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2C04E9B" w14:textId="77777777" w:rsidR="00A73A63" w:rsidRPr="00A73A63" w:rsidRDefault="00A73A63" w:rsidP="00A73A63">
            <w:pPr>
              <w:jc w:val="center"/>
              <w:rPr>
                <w:sz w:val="22"/>
                <w:szCs w:val="22"/>
              </w:rPr>
            </w:pPr>
            <w:r w:rsidRPr="00A73A63">
              <w:rPr>
                <w:sz w:val="22"/>
                <w:szCs w:val="22"/>
              </w:rPr>
              <w:t>09.1.62.96200</w:t>
            </w:r>
          </w:p>
        </w:tc>
        <w:tc>
          <w:tcPr>
            <w:tcW w:w="708" w:type="dxa"/>
            <w:tcBorders>
              <w:top w:val="nil"/>
              <w:left w:val="nil"/>
              <w:bottom w:val="single" w:sz="4" w:space="0" w:color="auto"/>
              <w:right w:val="single" w:sz="4" w:space="0" w:color="auto"/>
            </w:tcBorders>
            <w:shd w:val="clear" w:color="auto" w:fill="auto"/>
            <w:vAlign w:val="center"/>
            <w:hideMark/>
          </w:tcPr>
          <w:p w14:paraId="7694470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174E222" w14:textId="77777777" w:rsidR="00A73A63" w:rsidRPr="00A73A63" w:rsidRDefault="00A73A63" w:rsidP="00A73A63">
            <w:pPr>
              <w:jc w:val="right"/>
              <w:rPr>
                <w:sz w:val="22"/>
                <w:szCs w:val="22"/>
              </w:rPr>
            </w:pPr>
            <w:r w:rsidRPr="00A73A63">
              <w:rPr>
                <w:sz w:val="22"/>
                <w:szCs w:val="22"/>
              </w:rPr>
              <w:t>703,2</w:t>
            </w:r>
          </w:p>
        </w:tc>
        <w:tc>
          <w:tcPr>
            <w:tcW w:w="1701" w:type="dxa"/>
            <w:tcBorders>
              <w:top w:val="nil"/>
              <w:left w:val="nil"/>
              <w:bottom w:val="single" w:sz="4" w:space="0" w:color="auto"/>
              <w:right w:val="single" w:sz="4" w:space="0" w:color="auto"/>
            </w:tcBorders>
            <w:shd w:val="clear" w:color="auto" w:fill="auto"/>
            <w:noWrap/>
            <w:vAlign w:val="center"/>
            <w:hideMark/>
          </w:tcPr>
          <w:p w14:paraId="6C13F410" w14:textId="77777777" w:rsidR="00A73A63" w:rsidRPr="00A73A63" w:rsidRDefault="00A73A63" w:rsidP="00A73A63">
            <w:pPr>
              <w:jc w:val="right"/>
              <w:rPr>
                <w:sz w:val="22"/>
                <w:szCs w:val="22"/>
              </w:rPr>
            </w:pPr>
            <w:r w:rsidRPr="00A73A63">
              <w:rPr>
                <w:sz w:val="22"/>
                <w:szCs w:val="22"/>
              </w:rPr>
              <w:t>1 000,8</w:t>
            </w:r>
          </w:p>
        </w:tc>
      </w:tr>
      <w:tr w:rsidR="00A73A63" w:rsidRPr="00A73A63" w14:paraId="7A2CCB29"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901B8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nil"/>
              <w:right w:val="single" w:sz="4" w:space="0" w:color="auto"/>
            </w:tcBorders>
            <w:shd w:val="clear" w:color="auto" w:fill="auto"/>
            <w:hideMark/>
          </w:tcPr>
          <w:p w14:paraId="4E7DDF44" w14:textId="77777777" w:rsidR="00A73A63" w:rsidRPr="00A73A63" w:rsidRDefault="00A73A63" w:rsidP="00A73A63">
            <w:pPr>
              <w:jc w:val="both"/>
              <w:rPr>
                <w:sz w:val="22"/>
                <w:szCs w:val="22"/>
              </w:rPr>
            </w:pPr>
            <w:r w:rsidRPr="00A73A63">
              <w:rPr>
                <w:sz w:val="22"/>
                <w:szCs w:val="22"/>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4DEB14E2"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4E8D127E" w14:textId="77777777" w:rsidR="00A73A63" w:rsidRPr="00A73A63" w:rsidRDefault="00A73A63" w:rsidP="00A73A63">
            <w:pPr>
              <w:jc w:val="center"/>
              <w:rPr>
                <w:b/>
                <w:bCs/>
                <w:sz w:val="22"/>
                <w:szCs w:val="22"/>
              </w:rPr>
            </w:pPr>
            <w:r w:rsidRPr="00A73A63">
              <w:rPr>
                <w:b/>
                <w:bCs/>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150B574C" w14:textId="77777777" w:rsidR="00A73A63" w:rsidRPr="00A73A63" w:rsidRDefault="00A73A63" w:rsidP="00A73A63">
            <w:pPr>
              <w:jc w:val="center"/>
              <w:rPr>
                <w:b/>
                <w:bCs/>
                <w:sz w:val="22"/>
                <w:szCs w:val="22"/>
              </w:rPr>
            </w:pPr>
            <w:r w:rsidRPr="00A73A63">
              <w:rPr>
                <w:b/>
                <w:bCs/>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F20CB2F"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81FBC57"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892F98" w14:textId="77777777" w:rsidR="00A73A63" w:rsidRPr="00A73A63" w:rsidRDefault="00A73A63" w:rsidP="00A73A63">
            <w:pPr>
              <w:jc w:val="right"/>
              <w:rPr>
                <w:sz w:val="22"/>
                <w:szCs w:val="22"/>
              </w:rPr>
            </w:pPr>
            <w:r w:rsidRPr="00A73A63">
              <w:rPr>
                <w:sz w:val="22"/>
                <w:szCs w:val="22"/>
              </w:rPr>
              <w:t>544,1</w:t>
            </w:r>
          </w:p>
        </w:tc>
        <w:tc>
          <w:tcPr>
            <w:tcW w:w="1701" w:type="dxa"/>
            <w:tcBorders>
              <w:top w:val="nil"/>
              <w:left w:val="nil"/>
              <w:bottom w:val="single" w:sz="4" w:space="0" w:color="auto"/>
              <w:right w:val="single" w:sz="4" w:space="0" w:color="auto"/>
            </w:tcBorders>
            <w:shd w:val="clear" w:color="auto" w:fill="auto"/>
            <w:noWrap/>
            <w:vAlign w:val="center"/>
            <w:hideMark/>
          </w:tcPr>
          <w:p w14:paraId="2DF3B9D4" w14:textId="77777777" w:rsidR="00A73A63" w:rsidRPr="00A73A63" w:rsidRDefault="00A73A63" w:rsidP="00A73A63">
            <w:pPr>
              <w:jc w:val="right"/>
              <w:rPr>
                <w:sz w:val="22"/>
                <w:szCs w:val="22"/>
              </w:rPr>
            </w:pPr>
            <w:r w:rsidRPr="00A73A63">
              <w:rPr>
                <w:sz w:val="22"/>
                <w:szCs w:val="22"/>
              </w:rPr>
              <w:t>500,7</w:t>
            </w:r>
          </w:p>
        </w:tc>
      </w:tr>
      <w:tr w:rsidR="00A73A63" w:rsidRPr="00A73A63" w14:paraId="4A9C878B"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7AD93C"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3AEC97A8"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vAlign w:val="center"/>
            <w:hideMark/>
          </w:tcPr>
          <w:p w14:paraId="2182DF1A"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34B59E78"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368D3A03"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2F74574" w14:textId="77777777" w:rsidR="00A73A63" w:rsidRPr="00A73A63" w:rsidRDefault="00A73A63" w:rsidP="00A73A63">
            <w:pPr>
              <w:jc w:val="center"/>
              <w:rPr>
                <w:sz w:val="22"/>
                <w:szCs w:val="22"/>
              </w:rPr>
            </w:pPr>
            <w:r w:rsidRPr="00A73A63">
              <w:rPr>
                <w:sz w:val="22"/>
                <w:szCs w:val="22"/>
              </w:rPr>
              <w:t>09.0.00.00000</w:t>
            </w:r>
          </w:p>
        </w:tc>
        <w:tc>
          <w:tcPr>
            <w:tcW w:w="708" w:type="dxa"/>
            <w:tcBorders>
              <w:top w:val="nil"/>
              <w:left w:val="nil"/>
              <w:bottom w:val="single" w:sz="4" w:space="0" w:color="auto"/>
              <w:right w:val="single" w:sz="4" w:space="0" w:color="auto"/>
            </w:tcBorders>
            <w:shd w:val="clear" w:color="auto" w:fill="auto"/>
            <w:vAlign w:val="center"/>
            <w:hideMark/>
          </w:tcPr>
          <w:p w14:paraId="43304E1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3128EB" w14:textId="77777777" w:rsidR="00A73A63" w:rsidRPr="00A73A63" w:rsidRDefault="00A73A63" w:rsidP="00A73A63">
            <w:pPr>
              <w:jc w:val="right"/>
              <w:rPr>
                <w:sz w:val="22"/>
                <w:szCs w:val="22"/>
              </w:rPr>
            </w:pPr>
            <w:r w:rsidRPr="00A73A63">
              <w:rPr>
                <w:sz w:val="22"/>
                <w:szCs w:val="22"/>
              </w:rPr>
              <w:t>544,1</w:t>
            </w:r>
          </w:p>
        </w:tc>
        <w:tc>
          <w:tcPr>
            <w:tcW w:w="1701" w:type="dxa"/>
            <w:tcBorders>
              <w:top w:val="nil"/>
              <w:left w:val="nil"/>
              <w:bottom w:val="single" w:sz="4" w:space="0" w:color="auto"/>
              <w:right w:val="single" w:sz="4" w:space="0" w:color="auto"/>
            </w:tcBorders>
            <w:shd w:val="clear" w:color="auto" w:fill="auto"/>
            <w:noWrap/>
            <w:vAlign w:val="center"/>
            <w:hideMark/>
          </w:tcPr>
          <w:p w14:paraId="0BFB8150" w14:textId="77777777" w:rsidR="00A73A63" w:rsidRPr="00A73A63" w:rsidRDefault="00A73A63" w:rsidP="00A73A63">
            <w:pPr>
              <w:jc w:val="right"/>
              <w:rPr>
                <w:sz w:val="22"/>
                <w:szCs w:val="22"/>
              </w:rPr>
            </w:pPr>
            <w:r w:rsidRPr="00A73A63">
              <w:rPr>
                <w:sz w:val="22"/>
                <w:szCs w:val="22"/>
              </w:rPr>
              <w:t>500,7</w:t>
            </w:r>
          </w:p>
        </w:tc>
      </w:tr>
      <w:tr w:rsidR="00A73A63" w:rsidRPr="00A73A63" w14:paraId="52BFD346"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08C32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53378F9"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«Создание условий для эффективного использования муниципального имущества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2B4BF26"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5B15F4B6"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7459D723"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59F3E92" w14:textId="77777777" w:rsidR="00A73A63" w:rsidRPr="00A73A63" w:rsidRDefault="00A73A63" w:rsidP="00A73A63">
            <w:pPr>
              <w:jc w:val="center"/>
              <w:rPr>
                <w:sz w:val="22"/>
                <w:szCs w:val="22"/>
              </w:rPr>
            </w:pPr>
            <w:r w:rsidRPr="00A73A63">
              <w:rPr>
                <w:sz w:val="22"/>
                <w:szCs w:val="22"/>
              </w:rPr>
              <w:t>09.1.00.00000</w:t>
            </w:r>
          </w:p>
        </w:tc>
        <w:tc>
          <w:tcPr>
            <w:tcW w:w="708" w:type="dxa"/>
            <w:tcBorders>
              <w:top w:val="nil"/>
              <w:left w:val="nil"/>
              <w:bottom w:val="single" w:sz="4" w:space="0" w:color="auto"/>
              <w:right w:val="single" w:sz="4" w:space="0" w:color="auto"/>
            </w:tcBorders>
            <w:shd w:val="clear" w:color="auto" w:fill="auto"/>
            <w:vAlign w:val="center"/>
            <w:hideMark/>
          </w:tcPr>
          <w:p w14:paraId="39302D6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4A6B0A" w14:textId="77777777" w:rsidR="00A73A63" w:rsidRPr="00A73A63" w:rsidRDefault="00A73A63" w:rsidP="00A73A63">
            <w:pPr>
              <w:jc w:val="right"/>
              <w:rPr>
                <w:sz w:val="22"/>
                <w:szCs w:val="22"/>
              </w:rPr>
            </w:pPr>
            <w:r w:rsidRPr="00A73A63">
              <w:rPr>
                <w:sz w:val="22"/>
                <w:szCs w:val="22"/>
              </w:rPr>
              <w:t>544,1</w:t>
            </w:r>
          </w:p>
        </w:tc>
        <w:tc>
          <w:tcPr>
            <w:tcW w:w="1701" w:type="dxa"/>
            <w:tcBorders>
              <w:top w:val="nil"/>
              <w:left w:val="nil"/>
              <w:bottom w:val="single" w:sz="4" w:space="0" w:color="auto"/>
              <w:right w:val="single" w:sz="4" w:space="0" w:color="auto"/>
            </w:tcBorders>
            <w:shd w:val="clear" w:color="auto" w:fill="auto"/>
            <w:noWrap/>
            <w:vAlign w:val="center"/>
            <w:hideMark/>
          </w:tcPr>
          <w:p w14:paraId="29F90EF7" w14:textId="77777777" w:rsidR="00A73A63" w:rsidRPr="00A73A63" w:rsidRDefault="00A73A63" w:rsidP="00A73A63">
            <w:pPr>
              <w:jc w:val="right"/>
              <w:rPr>
                <w:sz w:val="22"/>
                <w:szCs w:val="22"/>
              </w:rPr>
            </w:pPr>
            <w:r w:rsidRPr="00A73A63">
              <w:rPr>
                <w:sz w:val="22"/>
                <w:szCs w:val="22"/>
              </w:rPr>
              <w:t>500,7</w:t>
            </w:r>
          </w:p>
        </w:tc>
      </w:tr>
      <w:tr w:rsidR="00A73A63" w:rsidRPr="00A73A63" w14:paraId="4249F122"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19117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0BF4DA1"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«Повышение эффективности управления муниципальным имуществом и земельными ресурсами </w:t>
            </w:r>
            <w:r w:rsidRPr="00A73A63">
              <w:rPr>
                <w:sz w:val="22"/>
                <w:szCs w:val="22"/>
              </w:rPr>
              <w:lastRenderedPageBreak/>
              <w:t>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612060E" w14:textId="77777777" w:rsidR="00A73A63" w:rsidRPr="00A73A63" w:rsidRDefault="00A73A63" w:rsidP="00A73A63">
            <w:pPr>
              <w:jc w:val="center"/>
              <w:rPr>
                <w:sz w:val="22"/>
                <w:szCs w:val="22"/>
              </w:rPr>
            </w:pPr>
            <w:r w:rsidRPr="00A73A63">
              <w:rPr>
                <w:sz w:val="22"/>
                <w:szCs w:val="22"/>
              </w:rPr>
              <w:lastRenderedPageBreak/>
              <w:t>913</w:t>
            </w:r>
          </w:p>
        </w:tc>
        <w:tc>
          <w:tcPr>
            <w:tcW w:w="425" w:type="dxa"/>
            <w:tcBorders>
              <w:top w:val="nil"/>
              <w:left w:val="nil"/>
              <w:bottom w:val="single" w:sz="4" w:space="0" w:color="auto"/>
              <w:right w:val="single" w:sz="4" w:space="0" w:color="auto"/>
            </w:tcBorders>
            <w:shd w:val="clear" w:color="auto" w:fill="auto"/>
            <w:vAlign w:val="center"/>
            <w:hideMark/>
          </w:tcPr>
          <w:p w14:paraId="2C7F4EEF"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B03E671"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4FAC38B1" w14:textId="77777777" w:rsidR="00A73A63" w:rsidRPr="00A73A63" w:rsidRDefault="00A73A63" w:rsidP="00A73A63">
            <w:pPr>
              <w:jc w:val="center"/>
              <w:rPr>
                <w:sz w:val="22"/>
                <w:szCs w:val="22"/>
              </w:rPr>
            </w:pPr>
            <w:r w:rsidRPr="00A73A63">
              <w:rPr>
                <w:sz w:val="22"/>
                <w:szCs w:val="22"/>
              </w:rPr>
              <w:t>09.1.62.00000</w:t>
            </w:r>
          </w:p>
        </w:tc>
        <w:tc>
          <w:tcPr>
            <w:tcW w:w="708" w:type="dxa"/>
            <w:tcBorders>
              <w:top w:val="nil"/>
              <w:left w:val="nil"/>
              <w:bottom w:val="single" w:sz="4" w:space="0" w:color="auto"/>
              <w:right w:val="single" w:sz="4" w:space="0" w:color="auto"/>
            </w:tcBorders>
            <w:shd w:val="clear" w:color="auto" w:fill="auto"/>
            <w:vAlign w:val="center"/>
            <w:hideMark/>
          </w:tcPr>
          <w:p w14:paraId="1D07CE9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8E67F4" w14:textId="77777777" w:rsidR="00A73A63" w:rsidRPr="00A73A63" w:rsidRDefault="00A73A63" w:rsidP="00A73A63">
            <w:pPr>
              <w:jc w:val="right"/>
              <w:rPr>
                <w:sz w:val="22"/>
                <w:szCs w:val="22"/>
              </w:rPr>
            </w:pPr>
            <w:r w:rsidRPr="00A73A63">
              <w:rPr>
                <w:sz w:val="22"/>
                <w:szCs w:val="22"/>
              </w:rPr>
              <w:t>544,1</w:t>
            </w:r>
          </w:p>
        </w:tc>
        <w:tc>
          <w:tcPr>
            <w:tcW w:w="1701" w:type="dxa"/>
            <w:tcBorders>
              <w:top w:val="nil"/>
              <w:left w:val="nil"/>
              <w:bottom w:val="single" w:sz="4" w:space="0" w:color="auto"/>
              <w:right w:val="single" w:sz="4" w:space="0" w:color="auto"/>
            </w:tcBorders>
            <w:shd w:val="clear" w:color="auto" w:fill="auto"/>
            <w:noWrap/>
            <w:vAlign w:val="center"/>
            <w:hideMark/>
          </w:tcPr>
          <w:p w14:paraId="2536CC57" w14:textId="77777777" w:rsidR="00A73A63" w:rsidRPr="00A73A63" w:rsidRDefault="00A73A63" w:rsidP="00A73A63">
            <w:pPr>
              <w:jc w:val="right"/>
              <w:rPr>
                <w:sz w:val="22"/>
                <w:szCs w:val="22"/>
              </w:rPr>
            </w:pPr>
            <w:r w:rsidRPr="00A73A63">
              <w:rPr>
                <w:sz w:val="22"/>
                <w:szCs w:val="22"/>
              </w:rPr>
              <w:t>500,7</w:t>
            </w:r>
          </w:p>
        </w:tc>
      </w:tr>
      <w:tr w:rsidR="00A73A63" w:rsidRPr="00A73A63" w14:paraId="231D4850"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B482CA"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D0A4645" w14:textId="77777777" w:rsidR="00A73A63" w:rsidRPr="00A73A63" w:rsidRDefault="00A73A63" w:rsidP="00A73A63">
            <w:pPr>
              <w:jc w:val="both"/>
              <w:rPr>
                <w:sz w:val="22"/>
                <w:szCs w:val="22"/>
              </w:rPr>
            </w:pPr>
            <w:r w:rsidRPr="00A73A63">
              <w:rPr>
                <w:sz w:val="22"/>
                <w:szCs w:val="22"/>
              </w:rPr>
              <w:t>Финансовое обеспечение мероприятий в сфере управления муниципальным имуществом и земельными ресурсами</w:t>
            </w:r>
          </w:p>
        </w:tc>
        <w:tc>
          <w:tcPr>
            <w:tcW w:w="1134" w:type="dxa"/>
            <w:tcBorders>
              <w:top w:val="nil"/>
              <w:left w:val="nil"/>
              <w:bottom w:val="single" w:sz="4" w:space="0" w:color="auto"/>
              <w:right w:val="single" w:sz="4" w:space="0" w:color="auto"/>
            </w:tcBorders>
            <w:shd w:val="clear" w:color="auto" w:fill="auto"/>
            <w:vAlign w:val="center"/>
            <w:hideMark/>
          </w:tcPr>
          <w:p w14:paraId="5E367219"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69C4094A"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0A53E6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E583CE0" w14:textId="77777777" w:rsidR="00A73A63" w:rsidRPr="00A73A63" w:rsidRDefault="00A73A63" w:rsidP="00A73A63">
            <w:pPr>
              <w:jc w:val="center"/>
              <w:rPr>
                <w:sz w:val="22"/>
                <w:szCs w:val="22"/>
              </w:rPr>
            </w:pPr>
            <w:r w:rsidRPr="00A73A63">
              <w:rPr>
                <w:sz w:val="22"/>
                <w:szCs w:val="22"/>
              </w:rPr>
              <w:t>09.1.62.96200</w:t>
            </w:r>
          </w:p>
        </w:tc>
        <w:tc>
          <w:tcPr>
            <w:tcW w:w="708" w:type="dxa"/>
            <w:tcBorders>
              <w:top w:val="nil"/>
              <w:left w:val="nil"/>
              <w:bottom w:val="single" w:sz="4" w:space="0" w:color="auto"/>
              <w:right w:val="single" w:sz="4" w:space="0" w:color="auto"/>
            </w:tcBorders>
            <w:shd w:val="clear" w:color="auto" w:fill="auto"/>
            <w:vAlign w:val="center"/>
            <w:hideMark/>
          </w:tcPr>
          <w:p w14:paraId="1A244B7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6F27CE" w14:textId="77777777" w:rsidR="00A73A63" w:rsidRPr="00A73A63" w:rsidRDefault="00A73A63" w:rsidP="00A73A63">
            <w:pPr>
              <w:jc w:val="right"/>
              <w:rPr>
                <w:sz w:val="22"/>
                <w:szCs w:val="22"/>
              </w:rPr>
            </w:pPr>
            <w:r w:rsidRPr="00A73A63">
              <w:rPr>
                <w:sz w:val="22"/>
                <w:szCs w:val="22"/>
              </w:rPr>
              <w:t>544,1</w:t>
            </w:r>
          </w:p>
        </w:tc>
        <w:tc>
          <w:tcPr>
            <w:tcW w:w="1701" w:type="dxa"/>
            <w:tcBorders>
              <w:top w:val="nil"/>
              <w:left w:val="nil"/>
              <w:bottom w:val="single" w:sz="4" w:space="0" w:color="auto"/>
              <w:right w:val="single" w:sz="4" w:space="0" w:color="auto"/>
            </w:tcBorders>
            <w:shd w:val="clear" w:color="auto" w:fill="auto"/>
            <w:noWrap/>
            <w:vAlign w:val="center"/>
            <w:hideMark/>
          </w:tcPr>
          <w:p w14:paraId="2C571069" w14:textId="77777777" w:rsidR="00A73A63" w:rsidRPr="00A73A63" w:rsidRDefault="00A73A63" w:rsidP="00A73A63">
            <w:pPr>
              <w:jc w:val="right"/>
              <w:rPr>
                <w:sz w:val="22"/>
                <w:szCs w:val="22"/>
              </w:rPr>
            </w:pPr>
            <w:r w:rsidRPr="00A73A63">
              <w:rPr>
                <w:sz w:val="22"/>
                <w:szCs w:val="22"/>
              </w:rPr>
              <w:t>500,7</w:t>
            </w:r>
          </w:p>
        </w:tc>
      </w:tr>
      <w:tr w:rsidR="00A73A63" w:rsidRPr="00A73A63" w14:paraId="39B2A4C4"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6BF96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A4CDF09"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215093A"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3C0FCF4F"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4590F05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46180B0" w14:textId="77777777" w:rsidR="00A73A63" w:rsidRPr="00A73A63" w:rsidRDefault="00A73A63" w:rsidP="00A73A63">
            <w:pPr>
              <w:jc w:val="center"/>
              <w:rPr>
                <w:sz w:val="22"/>
                <w:szCs w:val="22"/>
              </w:rPr>
            </w:pPr>
            <w:r w:rsidRPr="00A73A63">
              <w:rPr>
                <w:sz w:val="22"/>
                <w:szCs w:val="22"/>
              </w:rPr>
              <w:t>09.1.62.96200</w:t>
            </w:r>
          </w:p>
        </w:tc>
        <w:tc>
          <w:tcPr>
            <w:tcW w:w="708" w:type="dxa"/>
            <w:tcBorders>
              <w:top w:val="nil"/>
              <w:left w:val="nil"/>
              <w:bottom w:val="single" w:sz="4" w:space="0" w:color="auto"/>
              <w:right w:val="single" w:sz="4" w:space="0" w:color="auto"/>
            </w:tcBorders>
            <w:shd w:val="clear" w:color="auto" w:fill="auto"/>
            <w:vAlign w:val="center"/>
            <w:hideMark/>
          </w:tcPr>
          <w:p w14:paraId="0B92D188"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A7D0FF9" w14:textId="77777777" w:rsidR="00A73A63" w:rsidRPr="00A73A63" w:rsidRDefault="00A73A63" w:rsidP="00A73A63">
            <w:pPr>
              <w:jc w:val="right"/>
              <w:rPr>
                <w:sz w:val="22"/>
                <w:szCs w:val="22"/>
              </w:rPr>
            </w:pPr>
            <w:r w:rsidRPr="00A73A63">
              <w:rPr>
                <w:sz w:val="22"/>
                <w:szCs w:val="22"/>
              </w:rPr>
              <w:t>544,1</w:t>
            </w:r>
          </w:p>
        </w:tc>
        <w:tc>
          <w:tcPr>
            <w:tcW w:w="1701" w:type="dxa"/>
            <w:tcBorders>
              <w:top w:val="nil"/>
              <w:left w:val="nil"/>
              <w:bottom w:val="single" w:sz="4" w:space="0" w:color="auto"/>
              <w:right w:val="single" w:sz="4" w:space="0" w:color="auto"/>
            </w:tcBorders>
            <w:shd w:val="clear" w:color="auto" w:fill="auto"/>
            <w:noWrap/>
            <w:vAlign w:val="center"/>
            <w:hideMark/>
          </w:tcPr>
          <w:p w14:paraId="4ADA7476" w14:textId="77777777" w:rsidR="00A73A63" w:rsidRPr="00A73A63" w:rsidRDefault="00A73A63" w:rsidP="00A73A63">
            <w:pPr>
              <w:jc w:val="right"/>
              <w:rPr>
                <w:sz w:val="22"/>
                <w:szCs w:val="22"/>
              </w:rPr>
            </w:pPr>
            <w:r w:rsidRPr="00A73A63">
              <w:rPr>
                <w:sz w:val="22"/>
                <w:szCs w:val="22"/>
              </w:rPr>
              <w:t>500,7</w:t>
            </w:r>
          </w:p>
        </w:tc>
      </w:tr>
      <w:tr w:rsidR="00A73A63" w:rsidRPr="00A73A63" w14:paraId="30A0C914"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67BB2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782EF94" w14:textId="77777777" w:rsidR="00A73A63" w:rsidRPr="00A73A63" w:rsidRDefault="00A73A63" w:rsidP="00A73A63">
            <w:pPr>
              <w:jc w:val="both"/>
              <w:rPr>
                <w:sz w:val="22"/>
                <w:szCs w:val="22"/>
              </w:rPr>
            </w:pPr>
            <w:r w:rsidRPr="00A73A63">
              <w:rPr>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052DCDA5"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4936F45B"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5C49107D" w14:textId="77777777" w:rsidR="00A73A63" w:rsidRPr="00A73A63" w:rsidRDefault="00A73A63" w:rsidP="00A73A63">
            <w:pPr>
              <w:jc w:val="center"/>
              <w:rPr>
                <w:b/>
                <w:sz w:val="22"/>
                <w:szCs w:val="22"/>
              </w:rPr>
            </w:pPr>
            <w:r w:rsidRPr="00A73A63">
              <w:rPr>
                <w:b/>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7A0A658C"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BE6996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97F3D6" w14:textId="77777777" w:rsidR="00A73A63" w:rsidRPr="00A73A63" w:rsidRDefault="00A73A63" w:rsidP="00A73A63">
            <w:pPr>
              <w:jc w:val="right"/>
              <w:rPr>
                <w:sz w:val="22"/>
                <w:szCs w:val="22"/>
              </w:rPr>
            </w:pPr>
            <w:r w:rsidRPr="00A73A63">
              <w:rPr>
                <w:sz w:val="22"/>
                <w:szCs w:val="22"/>
              </w:rPr>
              <w:t>2 000,0</w:t>
            </w:r>
          </w:p>
        </w:tc>
        <w:tc>
          <w:tcPr>
            <w:tcW w:w="1701" w:type="dxa"/>
            <w:tcBorders>
              <w:top w:val="nil"/>
              <w:left w:val="nil"/>
              <w:bottom w:val="single" w:sz="4" w:space="0" w:color="auto"/>
              <w:right w:val="single" w:sz="4" w:space="0" w:color="auto"/>
            </w:tcBorders>
            <w:shd w:val="clear" w:color="auto" w:fill="auto"/>
            <w:noWrap/>
            <w:vAlign w:val="center"/>
            <w:hideMark/>
          </w:tcPr>
          <w:p w14:paraId="5872367A" w14:textId="77777777" w:rsidR="00A73A63" w:rsidRPr="00A73A63" w:rsidRDefault="00A73A63" w:rsidP="00A73A63">
            <w:pPr>
              <w:jc w:val="right"/>
              <w:rPr>
                <w:sz w:val="22"/>
                <w:szCs w:val="22"/>
              </w:rPr>
            </w:pPr>
            <w:r w:rsidRPr="00A73A63">
              <w:rPr>
                <w:sz w:val="22"/>
                <w:szCs w:val="22"/>
              </w:rPr>
              <w:t>2 000,0</w:t>
            </w:r>
          </w:p>
        </w:tc>
      </w:tr>
      <w:tr w:rsidR="00A73A63" w:rsidRPr="00A73A63" w14:paraId="05352621"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4EC72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03BEB0E" w14:textId="77777777" w:rsidR="00A73A63" w:rsidRPr="00A73A63" w:rsidRDefault="00A73A63" w:rsidP="00A73A63">
            <w:pPr>
              <w:jc w:val="both"/>
              <w:rPr>
                <w:sz w:val="22"/>
                <w:szCs w:val="22"/>
              </w:rPr>
            </w:pPr>
            <w:r w:rsidRPr="00A73A63">
              <w:rPr>
                <w:sz w:val="22"/>
                <w:szCs w:val="22"/>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center"/>
            <w:hideMark/>
          </w:tcPr>
          <w:p w14:paraId="35B54C88"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0745CC16"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1BB310D5" w14:textId="77777777" w:rsidR="00A73A63" w:rsidRPr="00A73A63" w:rsidRDefault="00A73A63" w:rsidP="00A73A63">
            <w:pPr>
              <w:jc w:val="center"/>
              <w:rPr>
                <w:b/>
                <w:bCs/>
                <w:sz w:val="22"/>
                <w:szCs w:val="22"/>
              </w:rPr>
            </w:pPr>
            <w:r w:rsidRPr="00A73A63">
              <w:rPr>
                <w:b/>
                <w:bCs/>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3F996EA1"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C35F99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B60827" w14:textId="77777777" w:rsidR="00A73A63" w:rsidRPr="00A73A63" w:rsidRDefault="00A73A63" w:rsidP="00A73A63">
            <w:pPr>
              <w:jc w:val="right"/>
              <w:rPr>
                <w:sz w:val="22"/>
                <w:szCs w:val="22"/>
              </w:rPr>
            </w:pPr>
            <w:r w:rsidRPr="00A73A63">
              <w:rPr>
                <w:sz w:val="22"/>
                <w:szCs w:val="22"/>
              </w:rPr>
              <w:t>2 000,0</w:t>
            </w:r>
          </w:p>
        </w:tc>
        <w:tc>
          <w:tcPr>
            <w:tcW w:w="1701" w:type="dxa"/>
            <w:tcBorders>
              <w:top w:val="nil"/>
              <w:left w:val="nil"/>
              <w:bottom w:val="single" w:sz="4" w:space="0" w:color="auto"/>
              <w:right w:val="single" w:sz="4" w:space="0" w:color="auto"/>
            </w:tcBorders>
            <w:shd w:val="clear" w:color="auto" w:fill="auto"/>
            <w:noWrap/>
            <w:vAlign w:val="center"/>
            <w:hideMark/>
          </w:tcPr>
          <w:p w14:paraId="0B638D6C" w14:textId="77777777" w:rsidR="00A73A63" w:rsidRPr="00A73A63" w:rsidRDefault="00A73A63" w:rsidP="00A73A63">
            <w:pPr>
              <w:jc w:val="right"/>
              <w:rPr>
                <w:sz w:val="22"/>
                <w:szCs w:val="22"/>
              </w:rPr>
            </w:pPr>
            <w:r w:rsidRPr="00A73A63">
              <w:rPr>
                <w:sz w:val="22"/>
                <w:szCs w:val="22"/>
              </w:rPr>
              <w:t>2 000,0</w:t>
            </w:r>
          </w:p>
        </w:tc>
      </w:tr>
      <w:tr w:rsidR="00A73A63" w:rsidRPr="00A73A63" w14:paraId="3FB07E15" w14:textId="77777777" w:rsidTr="00A6493F">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0474D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D022B93"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«Дополнительные меры поддержки для отдельных категорий граждан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174E8258"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39EB1893"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0B1A987F"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1658F27E" w14:textId="77777777" w:rsidR="00A73A63" w:rsidRPr="00A73A63" w:rsidRDefault="00A73A63" w:rsidP="00A73A63">
            <w:pPr>
              <w:jc w:val="center"/>
              <w:rPr>
                <w:sz w:val="22"/>
                <w:szCs w:val="22"/>
              </w:rPr>
            </w:pPr>
            <w:r w:rsidRPr="00A73A63">
              <w:rPr>
                <w:sz w:val="22"/>
                <w:szCs w:val="22"/>
              </w:rPr>
              <w:t>04.0.00.00000</w:t>
            </w:r>
          </w:p>
        </w:tc>
        <w:tc>
          <w:tcPr>
            <w:tcW w:w="708" w:type="dxa"/>
            <w:tcBorders>
              <w:top w:val="nil"/>
              <w:left w:val="nil"/>
              <w:bottom w:val="single" w:sz="4" w:space="0" w:color="auto"/>
              <w:right w:val="single" w:sz="4" w:space="0" w:color="auto"/>
            </w:tcBorders>
            <w:shd w:val="clear" w:color="auto" w:fill="auto"/>
            <w:vAlign w:val="center"/>
            <w:hideMark/>
          </w:tcPr>
          <w:p w14:paraId="6D5B81A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A8987C8" w14:textId="77777777" w:rsidR="00A73A63" w:rsidRPr="00A73A63" w:rsidRDefault="00A73A63" w:rsidP="00A73A63">
            <w:pPr>
              <w:jc w:val="right"/>
              <w:rPr>
                <w:sz w:val="22"/>
                <w:szCs w:val="22"/>
              </w:rPr>
            </w:pPr>
            <w:r w:rsidRPr="00A73A63">
              <w:rPr>
                <w:sz w:val="22"/>
                <w:szCs w:val="22"/>
              </w:rPr>
              <w:t>2 000,0</w:t>
            </w:r>
          </w:p>
        </w:tc>
        <w:tc>
          <w:tcPr>
            <w:tcW w:w="1701" w:type="dxa"/>
            <w:tcBorders>
              <w:top w:val="nil"/>
              <w:left w:val="nil"/>
              <w:bottom w:val="single" w:sz="4" w:space="0" w:color="auto"/>
              <w:right w:val="single" w:sz="4" w:space="0" w:color="auto"/>
            </w:tcBorders>
            <w:shd w:val="clear" w:color="auto" w:fill="auto"/>
            <w:noWrap/>
            <w:vAlign w:val="center"/>
            <w:hideMark/>
          </w:tcPr>
          <w:p w14:paraId="392AF2C7" w14:textId="77777777" w:rsidR="00A73A63" w:rsidRPr="00A73A63" w:rsidRDefault="00A73A63" w:rsidP="00A73A63">
            <w:pPr>
              <w:jc w:val="right"/>
              <w:rPr>
                <w:sz w:val="22"/>
                <w:szCs w:val="22"/>
              </w:rPr>
            </w:pPr>
            <w:r w:rsidRPr="00A73A63">
              <w:rPr>
                <w:sz w:val="22"/>
                <w:szCs w:val="22"/>
              </w:rPr>
              <w:t>2 000,0</w:t>
            </w:r>
          </w:p>
        </w:tc>
      </w:tr>
      <w:tr w:rsidR="00A73A63" w:rsidRPr="00A73A63" w14:paraId="6566498D" w14:textId="77777777" w:rsidTr="00A6493F">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E1B18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D64C0AB" w14:textId="77777777" w:rsidR="00A73A63" w:rsidRPr="00A73A63" w:rsidRDefault="00A73A63" w:rsidP="00A73A63">
            <w:pPr>
              <w:jc w:val="both"/>
              <w:rPr>
                <w:b/>
                <w:bCs/>
                <w:sz w:val="22"/>
                <w:szCs w:val="22"/>
              </w:rPr>
            </w:pPr>
            <w:r w:rsidRPr="00A73A63">
              <w:rPr>
                <w:b/>
                <w:bCs/>
                <w:sz w:val="22"/>
                <w:szCs w:val="22"/>
              </w:rPr>
              <w:t xml:space="preserve">Основное мероприятие </w:t>
            </w:r>
            <w:r w:rsidRPr="00A73A63">
              <w:rPr>
                <w:sz w:val="22"/>
                <w:szCs w:val="22"/>
              </w:rPr>
              <w:t xml:space="preserve">«Предоставление отдельным категориям семей, со среднедушевым доходом ниже величины прожиточного минимума, имеющих </w:t>
            </w:r>
            <w:r w:rsidRPr="00A73A63">
              <w:rPr>
                <w:sz w:val="22"/>
                <w:szCs w:val="22"/>
              </w:rPr>
              <w:lastRenderedPageBreak/>
              <w:t>детей от шести месяцев до полутора лет специальными молочными продуктами детского питания»</w:t>
            </w:r>
          </w:p>
        </w:tc>
        <w:tc>
          <w:tcPr>
            <w:tcW w:w="1134" w:type="dxa"/>
            <w:tcBorders>
              <w:top w:val="nil"/>
              <w:left w:val="nil"/>
              <w:bottom w:val="single" w:sz="4" w:space="0" w:color="auto"/>
              <w:right w:val="single" w:sz="4" w:space="0" w:color="auto"/>
            </w:tcBorders>
            <w:shd w:val="clear" w:color="auto" w:fill="auto"/>
            <w:vAlign w:val="center"/>
            <w:hideMark/>
          </w:tcPr>
          <w:p w14:paraId="3D40292D" w14:textId="77777777" w:rsidR="00A73A63" w:rsidRPr="00A73A63" w:rsidRDefault="00A73A63" w:rsidP="00A73A63">
            <w:pPr>
              <w:jc w:val="center"/>
              <w:rPr>
                <w:sz w:val="22"/>
                <w:szCs w:val="22"/>
              </w:rPr>
            </w:pPr>
            <w:r w:rsidRPr="00A73A63">
              <w:rPr>
                <w:sz w:val="22"/>
                <w:szCs w:val="22"/>
              </w:rPr>
              <w:lastRenderedPageBreak/>
              <w:t>913</w:t>
            </w:r>
          </w:p>
        </w:tc>
        <w:tc>
          <w:tcPr>
            <w:tcW w:w="425" w:type="dxa"/>
            <w:tcBorders>
              <w:top w:val="nil"/>
              <w:left w:val="nil"/>
              <w:bottom w:val="single" w:sz="4" w:space="0" w:color="auto"/>
              <w:right w:val="single" w:sz="4" w:space="0" w:color="auto"/>
            </w:tcBorders>
            <w:shd w:val="clear" w:color="auto" w:fill="auto"/>
            <w:vAlign w:val="center"/>
            <w:hideMark/>
          </w:tcPr>
          <w:p w14:paraId="61788102"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66FA0583"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20B25FFD" w14:textId="77777777" w:rsidR="00A73A63" w:rsidRPr="00A73A63" w:rsidRDefault="00A73A63" w:rsidP="00A73A63">
            <w:pPr>
              <w:jc w:val="center"/>
              <w:rPr>
                <w:sz w:val="22"/>
                <w:szCs w:val="22"/>
              </w:rPr>
            </w:pPr>
            <w:r w:rsidRPr="00A73A63">
              <w:rPr>
                <w:sz w:val="22"/>
                <w:szCs w:val="22"/>
              </w:rPr>
              <w:t>04.0.63.00000</w:t>
            </w:r>
          </w:p>
        </w:tc>
        <w:tc>
          <w:tcPr>
            <w:tcW w:w="708" w:type="dxa"/>
            <w:tcBorders>
              <w:top w:val="nil"/>
              <w:left w:val="nil"/>
              <w:bottom w:val="single" w:sz="4" w:space="0" w:color="auto"/>
              <w:right w:val="single" w:sz="4" w:space="0" w:color="auto"/>
            </w:tcBorders>
            <w:shd w:val="clear" w:color="auto" w:fill="auto"/>
            <w:vAlign w:val="center"/>
            <w:hideMark/>
          </w:tcPr>
          <w:p w14:paraId="761927E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1BBAB4" w14:textId="77777777" w:rsidR="00A73A63" w:rsidRPr="00A73A63" w:rsidRDefault="00A73A63" w:rsidP="00A73A63">
            <w:pPr>
              <w:jc w:val="right"/>
              <w:rPr>
                <w:sz w:val="22"/>
                <w:szCs w:val="22"/>
              </w:rPr>
            </w:pPr>
            <w:r w:rsidRPr="00A73A63">
              <w:rPr>
                <w:sz w:val="22"/>
                <w:szCs w:val="22"/>
              </w:rPr>
              <w:t>2 000,0</w:t>
            </w:r>
          </w:p>
        </w:tc>
        <w:tc>
          <w:tcPr>
            <w:tcW w:w="1701" w:type="dxa"/>
            <w:tcBorders>
              <w:top w:val="nil"/>
              <w:left w:val="nil"/>
              <w:bottom w:val="single" w:sz="4" w:space="0" w:color="auto"/>
              <w:right w:val="single" w:sz="4" w:space="0" w:color="auto"/>
            </w:tcBorders>
            <w:shd w:val="clear" w:color="auto" w:fill="auto"/>
            <w:noWrap/>
            <w:vAlign w:val="center"/>
            <w:hideMark/>
          </w:tcPr>
          <w:p w14:paraId="48D66ED2" w14:textId="77777777" w:rsidR="00A73A63" w:rsidRPr="00A73A63" w:rsidRDefault="00A73A63" w:rsidP="00A73A63">
            <w:pPr>
              <w:jc w:val="right"/>
              <w:rPr>
                <w:sz w:val="22"/>
                <w:szCs w:val="22"/>
              </w:rPr>
            </w:pPr>
            <w:r w:rsidRPr="00A73A63">
              <w:rPr>
                <w:sz w:val="22"/>
                <w:szCs w:val="22"/>
              </w:rPr>
              <w:t>2 000,0</w:t>
            </w:r>
          </w:p>
        </w:tc>
      </w:tr>
      <w:tr w:rsidR="00A73A63" w:rsidRPr="00A73A63" w14:paraId="6E42544C"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208935"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B3C67B6" w14:textId="77777777" w:rsidR="00A73A63" w:rsidRPr="00A73A63" w:rsidRDefault="00A73A63" w:rsidP="00A73A63">
            <w:pPr>
              <w:jc w:val="both"/>
              <w:rPr>
                <w:sz w:val="22"/>
                <w:szCs w:val="22"/>
              </w:rPr>
            </w:pPr>
            <w:r w:rsidRPr="00A73A63">
              <w:rPr>
                <w:sz w:val="22"/>
                <w:szCs w:val="22"/>
              </w:rPr>
              <w:t>Обеспечение детей в возрасте от шести месяцев до полутора лет, специальными молочными продуктами детского питания</w:t>
            </w:r>
          </w:p>
        </w:tc>
        <w:tc>
          <w:tcPr>
            <w:tcW w:w="1134" w:type="dxa"/>
            <w:tcBorders>
              <w:top w:val="nil"/>
              <w:left w:val="nil"/>
              <w:bottom w:val="single" w:sz="4" w:space="0" w:color="auto"/>
              <w:right w:val="single" w:sz="4" w:space="0" w:color="auto"/>
            </w:tcBorders>
            <w:shd w:val="clear" w:color="auto" w:fill="auto"/>
            <w:vAlign w:val="center"/>
            <w:hideMark/>
          </w:tcPr>
          <w:p w14:paraId="77636018"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3A6A74A7"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2109EEEE"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151FE626" w14:textId="77777777" w:rsidR="00A73A63" w:rsidRPr="00A73A63" w:rsidRDefault="00A73A63" w:rsidP="00A73A63">
            <w:pPr>
              <w:jc w:val="center"/>
              <w:rPr>
                <w:sz w:val="22"/>
                <w:szCs w:val="22"/>
              </w:rPr>
            </w:pPr>
            <w:r w:rsidRPr="00A73A63">
              <w:rPr>
                <w:sz w:val="22"/>
                <w:szCs w:val="22"/>
              </w:rPr>
              <w:t>04.0.63.96300</w:t>
            </w:r>
          </w:p>
        </w:tc>
        <w:tc>
          <w:tcPr>
            <w:tcW w:w="708" w:type="dxa"/>
            <w:tcBorders>
              <w:top w:val="nil"/>
              <w:left w:val="nil"/>
              <w:bottom w:val="single" w:sz="4" w:space="0" w:color="auto"/>
              <w:right w:val="single" w:sz="4" w:space="0" w:color="auto"/>
            </w:tcBorders>
            <w:shd w:val="clear" w:color="auto" w:fill="auto"/>
            <w:vAlign w:val="center"/>
            <w:hideMark/>
          </w:tcPr>
          <w:p w14:paraId="03CCF07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30A7BE" w14:textId="77777777" w:rsidR="00A73A63" w:rsidRPr="00A73A63" w:rsidRDefault="00A73A63" w:rsidP="00A73A63">
            <w:pPr>
              <w:jc w:val="right"/>
              <w:rPr>
                <w:sz w:val="22"/>
                <w:szCs w:val="22"/>
              </w:rPr>
            </w:pPr>
            <w:r w:rsidRPr="00A73A63">
              <w:rPr>
                <w:sz w:val="22"/>
                <w:szCs w:val="22"/>
              </w:rPr>
              <w:t>2 000,0</w:t>
            </w:r>
          </w:p>
        </w:tc>
        <w:tc>
          <w:tcPr>
            <w:tcW w:w="1701" w:type="dxa"/>
            <w:tcBorders>
              <w:top w:val="nil"/>
              <w:left w:val="nil"/>
              <w:bottom w:val="single" w:sz="4" w:space="0" w:color="auto"/>
              <w:right w:val="single" w:sz="4" w:space="0" w:color="auto"/>
            </w:tcBorders>
            <w:shd w:val="clear" w:color="auto" w:fill="auto"/>
            <w:noWrap/>
            <w:vAlign w:val="center"/>
            <w:hideMark/>
          </w:tcPr>
          <w:p w14:paraId="2DA00090" w14:textId="77777777" w:rsidR="00A73A63" w:rsidRPr="00A73A63" w:rsidRDefault="00A73A63" w:rsidP="00A73A63">
            <w:pPr>
              <w:jc w:val="right"/>
              <w:rPr>
                <w:sz w:val="22"/>
                <w:szCs w:val="22"/>
              </w:rPr>
            </w:pPr>
            <w:r w:rsidRPr="00A73A63">
              <w:rPr>
                <w:sz w:val="22"/>
                <w:szCs w:val="22"/>
              </w:rPr>
              <w:t>2 000,0</w:t>
            </w:r>
          </w:p>
        </w:tc>
      </w:tr>
      <w:tr w:rsidR="00A73A63" w:rsidRPr="00A73A63" w14:paraId="46C2E8A0"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A8EC7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884204A"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0FD7A448" w14:textId="77777777" w:rsidR="00A73A63" w:rsidRPr="00A73A63" w:rsidRDefault="00A73A63" w:rsidP="00A73A63">
            <w:pPr>
              <w:jc w:val="center"/>
              <w:rPr>
                <w:sz w:val="22"/>
                <w:szCs w:val="22"/>
              </w:rPr>
            </w:pPr>
            <w:r w:rsidRPr="00A73A63">
              <w:rPr>
                <w:sz w:val="22"/>
                <w:szCs w:val="22"/>
              </w:rPr>
              <w:t>913</w:t>
            </w:r>
          </w:p>
        </w:tc>
        <w:tc>
          <w:tcPr>
            <w:tcW w:w="425" w:type="dxa"/>
            <w:tcBorders>
              <w:top w:val="nil"/>
              <w:left w:val="nil"/>
              <w:bottom w:val="single" w:sz="4" w:space="0" w:color="auto"/>
              <w:right w:val="single" w:sz="4" w:space="0" w:color="auto"/>
            </w:tcBorders>
            <w:shd w:val="clear" w:color="auto" w:fill="auto"/>
            <w:vAlign w:val="center"/>
            <w:hideMark/>
          </w:tcPr>
          <w:p w14:paraId="5EC62496"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727684CD"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47D1A568" w14:textId="77777777" w:rsidR="00A73A63" w:rsidRPr="00A73A63" w:rsidRDefault="00A73A63" w:rsidP="00A73A63">
            <w:pPr>
              <w:jc w:val="center"/>
              <w:rPr>
                <w:sz w:val="22"/>
                <w:szCs w:val="22"/>
              </w:rPr>
            </w:pPr>
            <w:r w:rsidRPr="00A73A63">
              <w:rPr>
                <w:sz w:val="22"/>
                <w:szCs w:val="22"/>
              </w:rPr>
              <w:t>04.0.63.96300</w:t>
            </w:r>
          </w:p>
        </w:tc>
        <w:tc>
          <w:tcPr>
            <w:tcW w:w="708" w:type="dxa"/>
            <w:tcBorders>
              <w:top w:val="nil"/>
              <w:left w:val="nil"/>
              <w:bottom w:val="single" w:sz="4" w:space="0" w:color="auto"/>
              <w:right w:val="single" w:sz="4" w:space="0" w:color="auto"/>
            </w:tcBorders>
            <w:shd w:val="clear" w:color="auto" w:fill="auto"/>
            <w:vAlign w:val="center"/>
            <w:hideMark/>
          </w:tcPr>
          <w:p w14:paraId="50C36737"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735B7A0D" w14:textId="77777777" w:rsidR="00A73A63" w:rsidRPr="00A73A63" w:rsidRDefault="00A73A63" w:rsidP="00A73A63">
            <w:pPr>
              <w:jc w:val="right"/>
              <w:rPr>
                <w:sz w:val="22"/>
                <w:szCs w:val="22"/>
              </w:rPr>
            </w:pPr>
            <w:r w:rsidRPr="00A73A63">
              <w:rPr>
                <w:sz w:val="22"/>
                <w:szCs w:val="22"/>
              </w:rPr>
              <w:t>2 000,0</w:t>
            </w:r>
          </w:p>
        </w:tc>
        <w:tc>
          <w:tcPr>
            <w:tcW w:w="1701" w:type="dxa"/>
            <w:tcBorders>
              <w:top w:val="nil"/>
              <w:left w:val="nil"/>
              <w:bottom w:val="single" w:sz="4" w:space="0" w:color="auto"/>
              <w:right w:val="single" w:sz="4" w:space="0" w:color="auto"/>
            </w:tcBorders>
            <w:shd w:val="clear" w:color="auto" w:fill="auto"/>
            <w:noWrap/>
            <w:vAlign w:val="center"/>
            <w:hideMark/>
          </w:tcPr>
          <w:p w14:paraId="17663318" w14:textId="77777777" w:rsidR="00A73A63" w:rsidRPr="00A73A63" w:rsidRDefault="00A73A63" w:rsidP="00A73A63">
            <w:pPr>
              <w:jc w:val="right"/>
              <w:rPr>
                <w:sz w:val="22"/>
                <w:szCs w:val="22"/>
              </w:rPr>
            </w:pPr>
            <w:r w:rsidRPr="00A73A63">
              <w:rPr>
                <w:sz w:val="22"/>
                <w:szCs w:val="22"/>
              </w:rPr>
              <w:t>2 000,0</w:t>
            </w:r>
          </w:p>
        </w:tc>
      </w:tr>
      <w:tr w:rsidR="00A73A63" w:rsidRPr="00A73A63" w14:paraId="363B5069"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6311D9" w14:textId="77777777" w:rsidR="00A73A63" w:rsidRPr="00A73A63" w:rsidRDefault="00A73A63" w:rsidP="00A73A63">
            <w:pPr>
              <w:jc w:val="center"/>
              <w:rPr>
                <w:b/>
                <w:bCs/>
                <w:sz w:val="22"/>
                <w:szCs w:val="22"/>
              </w:rPr>
            </w:pPr>
            <w:r w:rsidRPr="00A73A63">
              <w:rPr>
                <w:b/>
                <w:bCs/>
                <w:sz w:val="22"/>
                <w:szCs w:val="22"/>
              </w:rPr>
              <w:t>8</w:t>
            </w:r>
          </w:p>
        </w:tc>
        <w:tc>
          <w:tcPr>
            <w:tcW w:w="1677" w:type="dxa"/>
            <w:tcBorders>
              <w:top w:val="nil"/>
              <w:left w:val="nil"/>
              <w:bottom w:val="single" w:sz="4" w:space="0" w:color="auto"/>
              <w:right w:val="single" w:sz="4" w:space="0" w:color="auto"/>
            </w:tcBorders>
            <w:shd w:val="clear" w:color="auto" w:fill="auto"/>
            <w:hideMark/>
          </w:tcPr>
          <w:p w14:paraId="79B095DC" w14:textId="77777777" w:rsidR="00A73A63" w:rsidRPr="00A73A63" w:rsidRDefault="00A73A63" w:rsidP="00A73A63">
            <w:pPr>
              <w:jc w:val="both"/>
              <w:rPr>
                <w:b/>
                <w:bCs/>
                <w:sz w:val="22"/>
                <w:szCs w:val="22"/>
              </w:rPr>
            </w:pPr>
            <w:r w:rsidRPr="00A73A63">
              <w:rPr>
                <w:b/>
                <w:bCs/>
                <w:sz w:val="22"/>
                <w:szCs w:val="22"/>
              </w:rPr>
              <w:t>Управление территориального развития и обустройства</w:t>
            </w:r>
          </w:p>
        </w:tc>
        <w:tc>
          <w:tcPr>
            <w:tcW w:w="1134" w:type="dxa"/>
            <w:tcBorders>
              <w:top w:val="nil"/>
              <w:left w:val="nil"/>
              <w:bottom w:val="single" w:sz="4" w:space="0" w:color="auto"/>
              <w:right w:val="single" w:sz="4" w:space="0" w:color="auto"/>
            </w:tcBorders>
            <w:shd w:val="clear" w:color="auto" w:fill="auto"/>
            <w:vAlign w:val="center"/>
            <w:hideMark/>
          </w:tcPr>
          <w:p w14:paraId="06720592" w14:textId="77777777" w:rsidR="00A73A63" w:rsidRPr="00A73A63" w:rsidRDefault="00A73A63" w:rsidP="00A73A63">
            <w:pPr>
              <w:jc w:val="center"/>
              <w:rPr>
                <w:b/>
                <w:bCs/>
                <w:sz w:val="22"/>
                <w:szCs w:val="22"/>
              </w:rPr>
            </w:pPr>
            <w:r w:rsidRPr="00A73A63">
              <w:rPr>
                <w:b/>
                <w:bCs/>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F4C7433"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1312B148"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4F27C815"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433BEEC"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302FCA" w14:textId="77777777" w:rsidR="00A73A63" w:rsidRPr="00A73A63" w:rsidRDefault="00A73A63" w:rsidP="00A73A63">
            <w:pPr>
              <w:jc w:val="right"/>
              <w:rPr>
                <w:b/>
                <w:bCs/>
                <w:sz w:val="22"/>
                <w:szCs w:val="22"/>
              </w:rPr>
            </w:pPr>
            <w:r w:rsidRPr="00A73A63">
              <w:rPr>
                <w:b/>
                <w:bCs/>
                <w:sz w:val="22"/>
                <w:szCs w:val="22"/>
              </w:rPr>
              <w:t>61 350,4</w:t>
            </w:r>
          </w:p>
        </w:tc>
        <w:tc>
          <w:tcPr>
            <w:tcW w:w="1701" w:type="dxa"/>
            <w:tcBorders>
              <w:top w:val="nil"/>
              <w:left w:val="nil"/>
              <w:bottom w:val="single" w:sz="4" w:space="0" w:color="auto"/>
              <w:right w:val="single" w:sz="4" w:space="0" w:color="auto"/>
            </w:tcBorders>
            <w:shd w:val="clear" w:color="auto" w:fill="auto"/>
            <w:noWrap/>
            <w:vAlign w:val="center"/>
            <w:hideMark/>
          </w:tcPr>
          <w:p w14:paraId="23A619DF" w14:textId="77777777" w:rsidR="00A73A63" w:rsidRPr="00A73A63" w:rsidRDefault="00A73A63" w:rsidP="00A73A63">
            <w:pPr>
              <w:jc w:val="right"/>
              <w:rPr>
                <w:b/>
                <w:bCs/>
                <w:sz w:val="22"/>
                <w:szCs w:val="22"/>
              </w:rPr>
            </w:pPr>
            <w:r w:rsidRPr="00A73A63">
              <w:rPr>
                <w:b/>
                <w:bCs/>
                <w:sz w:val="22"/>
                <w:szCs w:val="22"/>
              </w:rPr>
              <w:t>64 108,1</w:t>
            </w:r>
          </w:p>
        </w:tc>
      </w:tr>
      <w:tr w:rsidR="00A73A63" w:rsidRPr="00A73A63" w14:paraId="5C2DDEF8" w14:textId="77777777" w:rsidTr="00A6493F">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88A22A"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40C1ECD1" w14:textId="77777777" w:rsidR="00A73A63" w:rsidRPr="00A73A63" w:rsidRDefault="00A73A63" w:rsidP="00A73A63">
            <w:pPr>
              <w:jc w:val="both"/>
              <w:rPr>
                <w:sz w:val="22"/>
                <w:szCs w:val="22"/>
              </w:rPr>
            </w:pPr>
            <w:r w:rsidRPr="00A73A63">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6AA6D34F"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1D055F2F"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2214D9C"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02AB5B14"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2D1B60E"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41FBDF" w14:textId="77777777" w:rsidR="00A73A63" w:rsidRPr="00A73A63" w:rsidRDefault="00A73A63" w:rsidP="00A73A63">
            <w:pPr>
              <w:jc w:val="right"/>
              <w:rPr>
                <w:sz w:val="22"/>
                <w:szCs w:val="22"/>
              </w:rPr>
            </w:pPr>
            <w:r w:rsidRPr="00A73A63">
              <w:rPr>
                <w:sz w:val="22"/>
                <w:szCs w:val="22"/>
              </w:rPr>
              <w:t>10 931,1</w:t>
            </w:r>
          </w:p>
        </w:tc>
        <w:tc>
          <w:tcPr>
            <w:tcW w:w="1701" w:type="dxa"/>
            <w:tcBorders>
              <w:top w:val="nil"/>
              <w:left w:val="nil"/>
              <w:bottom w:val="single" w:sz="4" w:space="0" w:color="auto"/>
              <w:right w:val="single" w:sz="4" w:space="0" w:color="auto"/>
            </w:tcBorders>
            <w:shd w:val="clear" w:color="auto" w:fill="auto"/>
            <w:noWrap/>
            <w:vAlign w:val="center"/>
            <w:hideMark/>
          </w:tcPr>
          <w:p w14:paraId="7868811B" w14:textId="77777777" w:rsidR="00A73A63" w:rsidRPr="00A73A63" w:rsidRDefault="00A73A63" w:rsidP="00A73A63">
            <w:pPr>
              <w:jc w:val="right"/>
              <w:rPr>
                <w:sz w:val="22"/>
                <w:szCs w:val="22"/>
              </w:rPr>
            </w:pPr>
            <w:r w:rsidRPr="00A73A63">
              <w:rPr>
                <w:sz w:val="22"/>
                <w:szCs w:val="22"/>
              </w:rPr>
              <w:t>10 931,1</w:t>
            </w:r>
          </w:p>
        </w:tc>
      </w:tr>
      <w:tr w:rsidR="00A73A63" w:rsidRPr="00A73A63" w14:paraId="5D68EBB8" w14:textId="77777777" w:rsidTr="00A6493F">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CFBB2A"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4A4C29C0" w14:textId="77777777" w:rsidR="00A73A63" w:rsidRPr="00A73A63" w:rsidRDefault="00A73A63" w:rsidP="00A73A63">
            <w:pPr>
              <w:jc w:val="both"/>
              <w:rPr>
                <w:sz w:val="22"/>
                <w:szCs w:val="22"/>
              </w:rPr>
            </w:pPr>
            <w:r w:rsidRPr="00A73A63">
              <w:rPr>
                <w:sz w:val="22"/>
                <w:szCs w:val="2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66EA8F60"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4F8B53E7"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F1EB2B0" w14:textId="77777777" w:rsidR="00A73A63" w:rsidRPr="00A73A63" w:rsidRDefault="00A73A63" w:rsidP="00A73A63">
            <w:pPr>
              <w:jc w:val="center"/>
              <w:rPr>
                <w:b/>
                <w:bCs/>
                <w:sz w:val="22"/>
                <w:szCs w:val="22"/>
              </w:rPr>
            </w:pPr>
            <w:r w:rsidRPr="00A73A63">
              <w:rPr>
                <w:b/>
                <w:bCs/>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47B9E7BF"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1FC741C"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FF3B54" w14:textId="77777777" w:rsidR="00A73A63" w:rsidRPr="00A73A63" w:rsidRDefault="00A73A63" w:rsidP="00A73A63">
            <w:pPr>
              <w:jc w:val="right"/>
              <w:rPr>
                <w:sz w:val="22"/>
                <w:szCs w:val="22"/>
              </w:rPr>
            </w:pPr>
            <w:r w:rsidRPr="00A73A63">
              <w:rPr>
                <w:sz w:val="22"/>
                <w:szCs w:val="22"/>
              </w:rPr>
              <w:t>10 931,1</w:t>
            </w:r>
          </w:p>
        </w:tc>
        <w:tc>
          <w:tcPr>
            <w:tcW w:w="1701" w:type="dxa"/>
            <w:tcBorders>
              <w:top w:val="nil"/>
              <w:left w:val="nil"/>
              <w:bottom w:val="single" w:sz="4" w:space="0" w:color="auto"/>
              <w:right w:val="single" w:sz="4" w:space="0" w:color="auto"/>
            </w:tcBorders>
            <w:shd w:val="clear" w:color="auto" w:fill="auto"/>
            <w:noWrap/>
            <w:vAlign w:val="center"/>
            <w:hideMark/>
          </w:tcPr>
          <w:p w14:paraId="3693C13C" w14:textId="77777777" w:rsidR="00A73A63" w:rsidRPr="00A73A63" w:rsidRDefault="00A73A63" w:rsidP="00A73A63">
            <w:pPr>
              <w:jc w:val="right"/>
              <w:rPr>
                <w:sz w:val="22"/>
                <w:szCs w:val="22"/>
              </w:rPr>
            </w:pPr>
            <w:r w:rsidRPr="00A73A63">
              <w:rPr>
                <w:sz w:val="22"/>
                <w:szCs w:val="22"/>
              </w:rPr>
              <w:t>10 931,1</w:t>
            </w:r>
          </w:p>
        </w:tc>
      </w:tr>
      <w:tr w:rsidR="00A73A63" w:rsidRPr="00A73A63" w14:paraId="606E5B1B" w14:textId="77777777" w:rsidTr="00A6493F">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27D247"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1BBABEDE" w14:textId="77777777" w:rsidR="00A73A63" w:rsidRPr="00A73A63" w:rsidRDefault="00A73A63" w:rsidP="00A73A63">
            <w:pPr>
              <w:jc w:val="both"/>
              <w:rPr>
                <w:sz w:val="22"/>
                <w:szCs w:val="22"/>
              </w:rPr>
            </w:pPr>
            <w:r w:rsidRPr="00A73A63">
              <w:rPr>
                <w:b/>
                <w:bCs/>
                <w:sz w:val="22"/>
                <w:szCs w:val="22"/>
              </w:rPr>
              <w:t>Подпрограмма</w:t>
            </w:r>
            <w:r w:rsidRPr="00A73A63">
              <w:rPr>
                <w:sz w:val="22"/>
                <w:szCs w:val="22"/>
              </w:rPr>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63912A7"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68D7FDD"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D6F0A0A"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57E109C8" w14:textId="77777777" w:rsidR="00A73A63" w:rsidRPr="00A73A63" w:rsidRDefault="00A73A63" w:rsidP="00A73A63">
            <w:pPr>
              <w:jc w:val="center"/>
              <w:rPr>
                <w:sz w:val="22"/>
                <w:szCs w:val="22"/>
              </w:rPr>
            </w:pPr>
            <w:r w:rsidRPr="00A73A63">
              <w:rPr>
                <w:sz w:val="22"/>
                <w:szCs w:val="22"/>
              </w:rPr>
              <w:t>10.8.00.00000</w:t>
            </w:r>
          </w:p>
        </w:tc>
        <w:tc>
          <w:tcPr>
            <w:tcW w:w="708" w:type="dxa"/>
            <w:tcBorders>
              <w:top w:val="nil"/>
              <w:left w:val="nil"/>
              <w:bottom w:val="single" w:sz="4" w:space="0" w:color="auto"/>
              <w:right w:val="single" w:sz="4" w:space="0" w:color="auto"/>
            </w:tcBorders>
            <w:shd w:val="clear" w:color="auto" w:fill="auto"/>
            <w:vAlign w:val="center"/>
            <w:hideMark/>
          </w:tcPr>
          <w:p w14:paraId="6F412A1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1F814BD" w14:textId="77777777" w:rsidR="00A73A63" w:rsidRPr="00A73A63" w:rsidRDefault="00A73A63" w:rsidP="00A73A63">
            <w:pPr>
              <w:jc w:val="right"/>
              <w:rPr>
                <w:sz w:val="22"/>
                <w:szCs w:val="22"/>
              </w:rPr>
            </w:pPr>
            <w:r w:rsidRPr="00A73A63">
              <w:rPr>
                <w:sz w:val="22"/>
                <w:szCs w:val="22"/>
              </w:rPr>
              <w:t>10 931,1</w:t>
            </w:r>
          </w:p>
        </w:tc>
        <w:tc>
          <w:tcPr>
            <w:tcW w:w="1701" w:type="dxa"/>
            <w:tcBorders>
              <w:top w:val="nil"/>
              <w:left w:val="nil"/>
              <w:bottom w:val="single" w:sz="4" w:space="0" w:color="auto"/>
              <w:right w:val="single" w:sz="4" w:space="0" w:color="auto"/>
            </w:tcBorders>
            <w:shd w:val="clear" w:color="auto" w:fill="auto"/>
            <w:noWrap/>
            <w:vAlign w:val="center"/>
            <w:hideMark/>
          </w:tcPr>
          <w:p w14:paraId="154057A0" w14:textId="77777777" w:rsidR="00A73A63" w:rsidRPr="00A73A63" w:rsidRDefault="00A73A63" w:rsidP="00A73A63">
            <w:pPr>
              <w:jc w:val="right"/>
              <w:rPr>
                <w:sz w:val="22"/>
                <w:szCs w:val="22"/>
              </w:rPr>
            </w:pPr>
            <w:r w:rsidRPr="00A73A63">
              <w:rPr>
                <w:sz w:val="22"/>
                <w:szCs w:val="22"/>
              </w:rPr>
              <w:t>10 931,1</w:t>
            </w:r>
          </w:p>
        </w:tc>
      </w:tr>
      <w:tr w:rsidR="00A73A63" w:rsidRPr="00A73A63" w14:paraId="26B1482B" w14:textId="77777777" w:rsidTr="00A6493F">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AA0DAD"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0ADB6AC9"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МКУ «Инженерно-</w:t>
            </w:r>
            <w:r w:rsidRPr="00A73A63">
              <w:rPr>
                <w:sz w:val="22"/>
                <w:szCs w:val="22"/>
              </w:rPr>
              <w:lastRenderedPageBreak/>
              <w:t>хозяйственная служба инфраструктуры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E9C58B2" w14:textId="77777777" w:rsidR="00A73A63" w:rsidRPr="00A73A63" w:rsidRDefault="00A73A63" w:rsidP="00A73A63">
            <w:pPr>
              <w:jc w:val="center"/>
              <w:rPr>
                <w:sz w:val="22"/>
                <w:szCs w:val="22"/>
              </w:rPr>
            </w:pPr>
            <w:r w:rsidRPr="00A73A63">
              <w:rPr>
                <w:sz w:val="22"/>
                <w:szCs w:val="22"/>
              </w:rPr>
              <w:lastRenderedPageBreak/>
              <w:t>917</w:t>
            </w:r>
          </w:p>
        </w:tc>
        <w:tc>
          <w:tcPr>
            <w:tcW w:w="425" w:type="dxa"/>
            <w:tcBorders>
              <w:top w:val="nil"/>
              <w:left w:val="nil"/>
              <w:bottom w:val="single" w:sz="4" w:space="0" w:color="auto"/>
              <w:right w:val="single" w:sz="4" w:space="0" w:color="auto"/>
            </w:tcBorders>
            <w:shd w:val="clear" w:color="auto" w:fill="auto"/>
            <w:vAlign w:val="center"/>
            <w:hideMark/>
          </w:tcPr>
          <w:p w14:paraId="6F035690"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E1CD177"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629CA582" w14:textId="77777777" w:rsidR="00A73A63" w:rsidRPr="00A73A63" w:rsidRDefault="00A73A63" w:rsidP="00A73A63">
            <w:pPr>
              <w:jc w:val="center"/>
              <w:rPr>
                <w:sz w:val="22"/>
                <w:szCs w:val="22"/>
              </w:rPr>
            </w:pPr>
            <w:r w:rsidRPr="00A73A63">
              <w:rPr>
                <w:sz w:val="22"/>
                <w:szCs w:val="22"/>
              </w:rPr>
              <w:t>10.8.43.00000</w:t>
            </w:r>
          </w:p>
        </w:tc>
        <w:tc>
          <w:tcPr>
            <w:tcW w:w="708" w:type="dxa"/>
            <w:tcBorders>
              <w:top w:val="nil"/>
              <w:left w:val="nil"/>
              <w:bottom w:val="single" w:sz="4" w:space="0" w:color="auto"/>
              <w:right w:val="single" w:sz="4" w:space="0" w:color="auto"/>
            </w:tcBorders>
            <w:shd w:val="clear" w:color="auto" w:fill="auto"/>
            <w:vAlign w:val="center"/>
            <w:hideMark/>
          </w:tcPr>
          <w:p w14:paraId="2E865FF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1D5F19" w14:textId="77777777" w:rsidR="00A73A63" w:rsidRPr="00A73A63" w:rsidRDefault="00A73A63" w:rsidP="00A73A63">
            <w:pPr>
              <w:jc w:val="right"/>
              <w:rPr>
                <w:sz w:val="22"/>
                <w:szCs w:val="22"/>
              </w:rPr>
            </w:pPr>
            <w:r w:rsidRPr="00A73A63">
              <w:rPr>
                <w:sz w:val="22"/>
                <w:szCs w:val="22"/>
              </w:rPr>
              <w:t>10 931,1</w:t>
            </w:r>
          </w:p>
        </w:tc>
        <w:tc>
          <w:tcPr>
            <w:tcW w:w="1701" w:type="dxa"/>
            <w:tcBorders>
              <w:top w:val="nil"/>
              <w:left w:val="nil"/>
              <w:bottom w:val="single" w:sz="4" w:space="0" w:color="auto"/>
              <w:right w:val="single" w:sz="4" w:space="0" w:color="auto"/>
            </w:tcBorders>
            <w:shd w:val="clear" w:color="auto" w:fill="auto"/>
            <w:noWrap/>
            <w:vAlign w:val="center"/>
            <w:hideMark/>
          </w:tcPr>
          <w:p w14:paraId="25D63B65" w14:textId="77777777" w:rsidR="00A73A63" w:rsidRPr="00A73A63" w:rsidRDefault="00A73A63" w:rsidP="00A73A63">
            <w:pPr>
              <w:jc w:val="right"/>
              <w:rPr>
                <w:sz w:val="22"/>
                <w:szCs w:val="22"/>
              </w:rPr>
            </w:pPr>
            <w:r w:rsidRPr="00A73A63">
              <w:rPr>
                <w:sz w:val="22"/>
                <w:szCs w:val="22"/>
              </w:rPr>
              <w:t>10 931,1</w:t>
            </w:r>
          </w:p>
        </w:tc>
      </w:tr>
      <w:tr w:rsidR="00A73A63" w:rsidRPr="00A73A63" w14:paraId="27E75968"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2A4F1E"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442A2643"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14:paraId="200AB5A1"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5E69A6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ABF6FF7"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6D370FD3" w14:textId="77777777" w:rsidR="00A73A63" w:rsidRPr="00A73A63" w:rsidRDefault="00A73A63" w:rsidP="00A73A63">
            <w:pPr>
              <w:jc w:val="center"/>
              <w:rPr>
                <w:sz w:val="22"/>
                <w:szCs w:val="22"/>
              </w:rPr>
            </w:pPr>
            <w:r w:rsidRPr="00A73A63">
              <w:rPr>
                <w:sz w:val="22"/>
                <w:szCs w:val="22"/>
              </w:rPr>
              <w:t>10.8.43.94100</w:t>
            </w:r>
          </w:p>
        </w:tc>
        <w:tc>
          <w:tcPr>
            <w:tcW w:w="708" w:type="dxa"/>
            <w:tcBorders>
              <w:top w:val="nil"/>
              <w:left w:val="nil"/>
              <w:bottom w:val="single" w:sz="4" w:space="0" w:color="auto"/>
              <w:right w:val="single" w:sz="4" w:space="0" w:color="auto"/>
            </w:tcBorders>
            <w:shd w:val="clear" w:color="auto" w:fill="auto"/>
            <w:vAlign w:val="center"/>
            <w:hideMark/>
          </w:tcPr>
          <w:p w14:paraId="7466FB3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C0B75D" w14:textId="77777777" w:rsidR="00A73A63" w:rsidRPr="00A73A63" w:rsidRDefault="00A73A63" w:rsidP="00A73A63">
            <w:pPr>
              <w:jc w:val="right"/>
              <w:rPr>
                <w:sz w:val="22"/>
                <w:szCs w:val="22"/>
              </w:rPr>
            </w:pPr>
            <w:r w:rsidRPr="00A73A63">
              <w:rPr>
                <w:sz w:val="22"/>
                <w:szCs w:val="22"/>
              </w:rPr>
              <w:t>10 931,1</w:t>
            </w:r>
          </w:p>
        </w:tc>
        <w:tc>
          <w:tcPr>
            <w:tcW w:w="1701" w:type="dxa"/>
            <w:tcBorders>
              <w:top w:val="nil"/>
              <w:left w:val="nil"/>
              <w:bottom w:val="single" w:sz="4" w:space="0" w:color="auto"/>
              <w:right w:val="single" w:sz="4" w:space="0" w:color="auto"/>
            </w:tcBorders>
            <w:shd w:val="clear" w:color="auto" w:fill="auto"/>
            <w:noWrap/>
            <w:vAlign w:val="center"/>
            <w:hideMark/>
          </w:tcPr>
          <w:p w14:paraId="554735CA" w14:textId="77777777" w:rsidR="00A73A63" w:rsidRPr="00A73A63" w:rsidRDefault="00A73A63" w:rsidP="00A73A63">
            <w:pPr>
              <w:jc w:val="right"/>
              <w:rPr>
                <w:sz w:val="22"/>
                <w:szCs w:val="22"/>
              </w:rPr>
            </w:pPr>
            <w:r w:rsidRPr="00A73A63">
              <w:rPr>
                <w:sz w:val="22"/>
                <w:szCs w:val="22"/>
              </w:rPr>
              <w:t>10 931,1</w:t>
            </w:r>
          </w:p>
        </w:tc>
      </w:tr>
      <w:tr w:rsidR="00A73A63" w:rsidRPr="00A73A63" w14:paraId="69376B05"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5DA825"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1088A94"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2FB9226A"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6C69FD65"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92AF112"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3F6F103D" w14:textId="77777777" w:rsidR="00A73A63" w:rsidRPr="00A73A63" w:rsidRDefault="00A73A63" w:rsidP="00A73A63">
            <w:pPr>
              <w:jc w:val="center"/>
              <w:rPr>
                <w:sz w:val="22"/>
                <w:szCs w:val="22"/>
              </w:rPr>
            </w:pPr>
            <w:r w:rsidRPr="00A73A63">
              <w:rPr>
                <w:sz w:val="22"/>
                <w:szCs w:val="22"/>
              </w:rPr>
              <w:t>10.8.43.94100</w:t>
            </w:r>
          </w:p>
        </w:tc>
        <w:tc>
          <w:tcPr>
            <w:tcW w:w="708" w:type="dxa"/>
            <w:tcBorders>
              <w:top w:val="nil"/>
              <w:left w:val="nil"/>
              <w:bottom w:val="single" w:sz="4" w:space="0" w:color="auto"/>
              <w:right w:val="single" w:sz="4" w:space="0" w:color="auto"/>
            </w:tcBorders>
            <w:shd w:val="clear" w:color="auto" w:fill="auto"/>
            <w:vAlign w:val="center"/>
            <w:hideMark/>
          </w:tcPr>
          <w:p w14:paraId="22CEBFB1"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09CA05F" w14:textId="77777777" w:rsidR="00A73A63" w:rsidRPr="00A73A63" w:rsidRDefault="00A73A63" w:rsidP="00A73A63">
            <w:pPr>
              <w:jc w:val="right"/>
              <w:rPr>
                <w:sz w:val="22"/>
                <w:szCs w:val="22"/>
              </w:rPr>
            </w:pPr>
            <w:r w:rsidRPr="00A73A63">
              <w:rPr>
                <w:sz w:val="22"/>
                <w:szCs w:val="22"/>
              </w:rPr>
              <w:t>9 854,3</w:t>
            </w:r>
          </w:p>
        </w:tc>
        <w:tc>
          <w:tcPr>
            <w:tcW w:w="1701" w:type="dxa"/>
            <w:tcBorders>
              <w:top w:val="nil"/>
              <w:left w:val="nil"/>
              <w:bottom w:val="single" w:sz="4" w:space="0" w:color="auto"/>
              <w:right w:val="single" w:sz="4" w:space="0" w:color="auto"/>
            </w:tcBorders>
            <w:shd w:val="clear" w:color="auto" w:fill="auto"/>
            <w:noWrap/>
            <w:vAlign w:val="center"/>
            <w:hideMark/>
          </w:tcPr>
          <w:p w14:paraId="43C149C2" w14:textId="77777777" w:rsidR="00A73A63" w:rsidRPr="00A73A63" w:rsidRDefault="00A73A63" w:rsidP="00A73A63">
            <w:pPr>
              <w:jc w:val="right"/>
              <w:rPr>
                <w:sz w:val="22"/>
                <w:szCs w:val="22"/>
              </w:rPr>
            </w:pPr>
            <w:r w:rsidRPr="00A73A63">
              <w:rPr>
                <w:sz w:val="22"/>
                <w:szCs w:val="22"/>
              </w:rPr>
              <w:t>9 854,3</w:t>
            </w:r>
          </w:p>
        </w:tc>
      </w:tr>
      <w:tr w:rsidR="00A73A63" w:rsidRPr="00A73A63" w14:paraId="772F738A" w14:textId="77777777" w:rsidTr="00A6493F">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118CF7"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525993A8"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1826926"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1308BDD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16764DA"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0694DC2F" w14:textId="77777777" w:rsidR="00A73A63" w:rsidRPr="00A73A63" w:rsidRDefault="00A73A63" w:rsidP="00A73A63">
            <w:pPr>
              <w:jc w:val="center"/>
              <w:rPr>
                <w:sz w:val="22"/>
                <w:szCs w:val="22"/>
              </w:rPr>
            </w:pPr>
            <w:r w:rsidRPr="00A73A63">
              <w:rPr>
                <w:sz w:val="22"/>
                <w:szCs w:val="22"/>
              </w:rPr>
              <w:t>10.8.43.94100</w:t>
            </w:r>
          </w:p>
        </w:tc>
        <w:tc>
          <w:tcPr>
            <w:tcW w:w="708" w:type="dxa"/>
            <w:tcBorders>
              <w:top w:val="nil"/>
              <w:left w:val="nil"/>
              <w:bottom w:val="single" w:sz="4" w:space="0" w:color="auto"/>
              <w:right w:val="single" w:sz="4" w:space="0" w:color="auto"/>
            </w:tcBorders>
            <w:shd w:val="clear" w:color="auto" w:fill="auto"/>
            <w:vAlign w:val="center"/>
            <w:hideMark/>
          </w:tcPr>
          <w:p w14:paraId="17CFBA83"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732F95A" w14:textId="77777777" w:rsidR="00A73A63" w:rsidRPr="00A73A63" w:rsidRDefault="00A73A63" w:rsidP="00A73A63">
            <w:pPr>
              <w:jc w:val="right"/>
              <w:rPr>
                <w:sz w:val="22"/>
                <w:szCs w:val="22"/>
              </w:rPr>
            </w:pPr>
            <w:r w:rsidRPr="00A73A63">
              <w:rPr>
                <w:sz w:val="22"/>
                <w:szCs w:val="22"/>
              </w:rPr>
              <w:t>1 076,8</w:t>
            </w:r>
          </w:p>
        </w:tc>
        <w:tc>
          <w:tcPr>
            <w:tcW w:w="1701" w:type="dxa"/>
            <w:tcBorders>
              <w:top w:val="nil"/>
              <w:left w:val="nil"/>
              <w:bottom w:val="single" w:sz="4" w:space="0" w:color="auto"/>
              <w:right w:val="single" w:sz="4" w:space="0" w:color="auto"/>
            </w:tcBorders>
            <w:shd w:val="clear" w:color="auto" w:fill="auto"/>
            <w:noWrap/>
            <w:vAlign w:val="center"/>
            <w:hideMark/>
          </w:tcPr>
          <w:p w14:paraId="1994A94B" w14:textId="77777777" w:rsidR="00A73A63" w:rsidRPr="00A73A63" w:rsidRDefault="00A73A63" w:rsidP="00A73A63">
            <w:pPr>
              <w:jc w:val="right"/>
              <w:rPr>
                <w:sz w:val="22"/>
                <w:szCs w:val="22"/>
              </w:rPr>
            </w:pPr>
            <w:r w:rsidRPr="00A73A63">
              <w:rPr>
                <w:sz w:val="22"/>
                <w:szCs w:val="22"/>
              </w:rPr>
              <w:t>1 076,8</w:t>
            </w:r>
          </w:p>
        </w:tc>
      </w:tr>
      <w:tr w:rsidR="00A73A63" w:rsidRPr="00A73A63" w14:paraId="0F2DDBD4"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70786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FC8109C" w14:textId="77777777" w:rsidR="00A73A63" w:rsidRPr="00A73A63" w:rsidRDefault="00A73A63" w:rsidP="00A73A63">
            <w:pPr>
              <w:jc w:val="both"/>
              <w:rPr>
                <w:sz w:val="22"/>
                <w:szCs w:val="22"/>
              </w:rPr>
            </w:pPr>
            <w:r w:rsidRPr="00A73A63">
              <w:rPr>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14:paraId="193220FE"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3286E77" w14:textId="77777777" w:rsidR="00A73A63" w:rsidRPr="00A73A63" w:rsidRDefault="00A73A63" w:rsidP="00A73A63">
            <w:pPr>
              <w:jc w:val="center"/>
              <w:rPr>
                <w:b/>
                <w:bCs/>
                <w:sz w:val="22"/>
                <w:szCs w:val="22"/>
              </w:rPr>
            </w:pPr>
            <w:r w:rsidRPr="00A73A63">
              <w:rPr>
                <w:b/>
                <w:bCs/>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31229BEE" w14:textId="77777777" w:rsidR="00A73A63" w:rsidRPr="00A73A63" w:rsidRDefault="00A73A63" w:rsidP="00A73A63">
            <w:pPr>
              <w:jc w:val="center"/>
              <w:rPr>
                <w:b/>
                <w:sz w:val="22"/>
                <w:szCs w:val="22"/>
              </w:rPr>
            </w:pPr>
            <w:r w:rsidRPr="00A73A63">
              <w:rPr>
                <w:b/>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17C4C4FE"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2C5FB5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484C37" w14:textId="77777777" w:rsidR="00A73A63" w:rsidRPr="00A73A63" w:rsidRDefault="00A73A63" w:rsidP="00A73A63">
            <w:pPr>
              <w:jc w:val="right"/>
              <w:rPr>
                <w:sz w:val="22"/>
                <w:szCs w:val="22"/>
              </w:rPr>
            </w:pPr>
            <w:r w:rsidRPr="00A73A63">
              <w:rPr>
                <w:sz w:val="22"/>
                <w:szCs w:val="22"/>
              </w:rPr>
              <w:t>12 336,0</w:t>
            </w:r>
          </w:p>
        </w:tc>
        <w:tc>
          <w:tcPr>
            <w:tcW w:w="1701" w:type="dxa"/>
            <w:tcBorders>
              <w:top w:val="nil"/>
              <w:left w:val="nil"/>
              <w:bottom w:val="single" w:sz="4" w:space="0" w:color="auto"/>
              <w:right w:val="single" w:sz="4" w:space="0" w:color="auto"/>
            </w:tcBorders>
            <w:shd w:val="clear" w:color="auto" w:fill="auto"/>
            <w:noWrap/>
            <w:vAlign w:val="center"/>
            <w:hideMark/>
          </w:tcPr>
          <w:p w14:paraId="60A0AD86" w14:textId="77777777" w:rsidR="00A73A63" w:rsidRPr="00A73A63" w:rsidRDefault="00A73A63" w:rsidP="00A73A63">
            <w:pPr>
              <w:jc w:val="right"/>
              <w:rPr>
                <w:sz w:val="22"/>
                <w:szCs w:val="22"/>
              </w:rPr>
            </w:pPr>
            <w:r w:rsidRPr="00A73A63">
              <w:rPr>
                <w:sz w:val="22"/>
                <w:szCs w:val="22"/>
              </w:rPr>
              <w:t>13 002,5</w:t>
            </w:r>
          </w:p>
        </w:tc>
      </w:tr>
      <w:tr w:rsidR="00A73A63" w:rsidRPr="00A73A63" w14:paraId="1420980E"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5707F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ED87DAB" w14:textId="77777777" w:rsidR="00A73A63" w:rsidRPr="00A73A63" w:rsidRDefault="00A73A63" w:rsidP="00A73A63">
            <w:pPr>
              <w:jc w:val="both"/>
              <w:rPr>
                <w:sz w:val="22"/>
                <w:szCs w:val="22"/>
              </w:rPr>
            </w:pPr>
            <w:r w:rsidRPr="00A73A63">
              <w:rPr>
                <w:sz w:val="22"/>
                <w:szCs w:val="22"/>
              </w:rPr>
              <w:t>Транспорт</w:t>
            </w:r>
          </w:p>
        </w:tc>
        <w:tc>
          <w:tcPr>
            <w:tcW w:w="1134" w:type="dxa"/>
            <w:tcBorders>
              <w:top w:val="nil"/>
              <w:left w:val="nil"/>
              <w:bottom w:val="single" w:sz="4" w:space="0" w:color="auto"/>
              <w:right w:val="single" w:sz="4" w:space="0" w:color="auto"/>
            </w:tcBorders>
            <w:shd w:val="clear" w:color="auto" w:fill="auto"/>
            <w:vAlign w:val="center"/>
            <w:hideMark/>
          </w:tcPr>
          <w:p w14:paraId="1259F027"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1F5EB248" w14:textId="77777777" w:rsidR="00A73A63" w:rsidRPr="00A73A63" w:rsidRDefault="00A73A63" w:rsidP="00A73A63">
            <w:pPr>
              <w:jc w:val="center"/>
              <w:rPr>
                <w:b/>
                <w:bCs/>
                <w:sz w:val="22"/>
                <w:szCs w:val="22"/>
              </w:rPr>
            </w:pPr>
            <w:r w:rsidRPr="00A73A63">
              <w:rPr>
                <w:b/>
                <w:bCs/>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0EEA2AC8" w14:textId="77777777" w:rsidR="00A73A63" w:rsidRPr="00A73A63" w:rsidRDefault="00A73A63" w:rsidP="00A73A63">
            <w:pPr>
              <w:jc w:val="center"/>
              <w:rPr>
                <w:b/>
                <w:bCs/>
                <w:sz w:val="22"/>
                <w:szCs w:val="22"/>
              </w:rPr>
            </w:pPr>
            <w:r w:rsidRPr="00A73A63">
              <w:rPr>
                <w:b/>
                <w:bCs/>
                <w:sz w:val="22"/>
                <w:szCs w:val="22"/>
              </w:rPr>
              <w:t>08</w:t>
            </w:r>
          </w:p>
        </w:tc>
        <w:tc>
          <w:tcPr>
            <w:tcW w:w="2127" w:type="dxa"/>
            <w:tcBorders>
              <w:top w:val="nil"/>
              <w:left w:val="nil"/>
              <w:bottom w:val="single" w:sz="4" w:space="0" w:color="auto"/>
              <w:right w:val="single" w:sz="4" w:space="0" w:color="auto"/>
            </w:tcBorders>
            <w:shd w:val="clear" w:color="auto" w:fill="auto"/>
            <w:vAlign w:val="center"/>
            <w:hideMark/>
          </w:tcPr>
          <w:p w14:paraId="4877FE17"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E5BA47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C1BA47" w14:textId="77777777" w:rsidR="00A73A63" w:rsidRPr="00A73A63" w:rsidRDefault="00A73A63" w:rsidP="00A73A63">
            <w:pPr>
              <w:jc w:val="right"/>
              <w:rPr>
                <w:sz w:val="22"/>
                <w:szCs w:val="22"/>
              </w:rPr>
            </w:pPr>
            <w:r w:rsidRPr="00A73A63">
              <w:rPr>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0F142D75" w14:textId="77777777" w:rsidR="00A73A63" w:rsidRPr="00A73A63" w:rsidRDefault="00A73A63" w:rsidP="00A73A63">
            <w:pPr>
              <w:jc w:val="right"/>
              <w:rPr>
                <w:sz w:val="22"/>
                <w:szCs w:val="22"/>
              </w:rPr>
            </w:pPr>
            <w:r w:rsidRPr="00A73A63">
              <w:rPr>
                <w:sz w:val="22"/>
                <w:szCs w:val="22"/>
              </w:rPr>
              <w:t>30,0</w:t>
            </w:r>
          </w:p>
        </w:tc>
      </w:tr>
      <w:tr w:rsidR="00A73A63" w:rsidRPr="00A73A63" w14:paraId="731CE478"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760D8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8F2CA77" w14:textId="77777777" w:rsidR="00A73A63" w:rsidRPr="00A73A63" w:rsidRDefault="00A73A63" w:rsidP="00A73A63">
            <w:pPr>
              <w:jc w:val="both"/>
              <w:rPr>
                <w:b/>
                <w:bCs/>
                <w:sz w:val="22"/>
                <w:szCs w:val="22"/>
              </w:rPr>
            </w:pPr>
            <w:r w:rsidRPr="00A73A63">
              <w:rPr>
                <w:b/>
                <w:bCs/>
                <w:sz w:val="22"/>
                <w:szCs w:val="22"/>
              </w:rPr>
              <w:t>Муниципальная программа «Градостроительство, инфраструктурное развитие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54E14D1"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F816ABE"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02E8EC8B" w14:textId="77777777" w:rsidR="00A73A63" w:rsidRPr="00A73A63" w:rsidRDefault="00A73A63" w:rsidP="00A73A63">
            <w:pPr>
              <w:jc w:val="center"/>
              <w:rPr>
                <w:b/>
                <w:sz w:val="22"/>
                <w:szCs w:val="22"/>
              </w:rPr>
            </w:pPr>
            <w:r w:rsidRPr="00A73A63">
              <w:rPr>
                <w:b/>
                <w:sz w:val="22"/>
                <w:szCs w:val="22"/>
              </w:rPr>
              <w:t>08</w:t>
            </w:r>
          </w:p>
        </w:tc>
        <w:tc>
          <w:tcPr>
            <w:tcW w:w="2127" w:type="dxa"/>
            <w:tcBorders>
              <w:top w:val="nil"/>
              <w:left w:val="nil"/>
              <w:bottom w:val="single" w:sz="4" w:space="0" w:color="auto"/>
              <w:right w:val="single" w:sz="4" w:space="0" w:color="auto"/>
            </w:tcBorders>
            <w:shd w:val="clear" w:color="auto" w:fill="auto"/>
            <w:vAlign w:val="center"/>
            <w:hideMark/>
          </w:tcPr>
          <w:p w14:paraId="3CC74B17" w14:textId="77777777" w:rsidR="00A73A63" w:rsidRPr="00A73A63" w:rsidRDefault="00A73A63" w:rsidP="00A73A63">
            <w:pPr>
              <w:jc w:val="center"/>
              <w:rPr>
                <w:sz w:val="22"/>
                <w:szCs w:val="22"/>
              </w:rPr>
            </w:pPr>
            <w:r w:rsidRPr="00A73A63">
              <w:rPr>
                <w:sz w:val="22"/>
                <w:szCs w:val="22"/>
              </w:rPr>
              <w:t>10.0.00.00000</w:t>
            </w:r>
          </w:p>
        </w:tc>
        <w:tc>
          <w:tcPr>
            <w:tcW w:w="708" w:type="dxa"/>
            <w:tcBorders>
              <w:top w:val="nil"/>
              <w:left w:val="nil"/>
              <w:bottom w:val="single" w:sz="4" w:space="0" w:color="auto"/>
              <w:right w:val="single" w:sz="4" w:space="0" w:color="auto"/>
            </w:tcBorders>
            <w:shd w:val="clear" w:color="auto" w:fill="auto"/>
            <w:vAlign w:val="center"/>
            <w:hideMark/>
          </w:tcPr>
          <w:p w14:paraId="44988CD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6022FF" w14:textId="77777777" w:rsidR="00A73A63" w:rsidRPr="00A73A63" w:rsidRDefault="00A73A63" w:rsidP="00A73A63">
            <w:pPr>
              <w:jc w:val="right"/>
              <w:rPr>
                <w:sz w:val="22"/>
                <w:szCs w:val="22"/>
              </w:rPr>
            </w:pPr>
            <w:r w:rsidRPr="00A73A63">
              <w:rPr>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222B5306" w14:textId="77777777" w:rsidR="00A73A63" w:rsidRPr="00A73A63" w:rsidRDefault="00A73A63" w:rsidP="00A73A63">
            <w:pPr>
              <w:jc w:val="right"/>
              <w:rPr>
                <w:sz w:val="22"/>
                <w:szCs w:val="22"/>
              </w:rPr>
            </w:pPr>
            <w:r w:rsidRPr="00A73A63">
              <w:rPr>
                <w:sz w:val="22"/>
                <w:szCs w:val="22"/>
              </w:rPr>
              <w:t>30,0</w:t>
            </w:r>
          </w:p>
        </w:tc>
      </w:tr>
      <w:tr w:rsidR="00A73A63" w:rsidRPr="00A73A63" w14:paraId="0BEDF8AF" w14:textId="77777777" w:rsidTr="00A6493F">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75C0E3"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E759084" w14:textId="77777777" w:rsidR="00A73A63" w:rsidRPr="00A73A63" w:rsidRDefault="00A73A63" w:rsidP="00A73A63">
            <w:pPr>
              <w:jc w:val="both"/>
              <w:rPr>
                <w:sz w:val="22"/>
                <w:szCs w:val="22"/>
              </w:rPr>
            </w:pPr>
            <w:r w:rsidRPr="00A73A63">
              <w:rPr>
                <w:b/>
                <w:bCs/>
                <w:sz w:val="22"/>
                <w:szCs w:val="22"/>
              </w:rPr>
              <w:t>Подпрограмма</w:t>
            </w:r>
            <w:r w:rsidRPr="00A73A63">
              <w:rPr>
                <w:sz w:val="22"/>
                <w:szCs w:val="22"/>
              </w:rPr>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5F35FFCD"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5A3523C"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55969DD0" w14:textId="77777777" w:rsidR="00A73A63" w:rsidRPr="00A73A63" w:rsidRDefault="00A73A63" w:rsidP="00A73A63">
            <w:pPr>
              <w:jc w:val="center"/>
              <w:rPr>
                <w:b/>
                <w:sz w:val="22"/>
                <w:szCs w:val="22"/>
              </w:rPr>
            </w:pPr>
            <w:r w:rsidRPr="00A73A63">
              <w:rPr>
                <w:b/>
                <w:sz w:val="22"/>
                <w:szCs w:val="22"/>
              </w:rPr>
              <w:t>08</w:t>
            </w:r>
          </w:p>
        </w:tc>
        <w:tc>
          <w:tcPr>
            <w:tcW w:w="2127" w:type="dxa"/>
            <w:tcBorders>
              <w:top w:val="nil"/>
              <w:left w:val="nil"/>
              <w:bottom w:val="single" w:sz="4" w:space="0" w:color="auto"/>
              <w:right w:val="single" w:sz="4" w:space="0" w:color="auto"/>
            </w:tcBorders>
            <w:shd w:val="clear" w:color="auto" w:fill="auto"/>
            <w:vAlign w:val="center"/>
            <w:hideMark/>
          </w:tcPr>
          <w:p w14:paraId="0E31227C" w14:textId="77777777" w:rsidR="00A73A63" w:rsidRPr="00A73A63" w:rsidRDefault="00A73A63" w:rsidP="00A73A63">
            <w:pPr>
              <w:jc w:val="center"/>
              <w:rPr>
                <w:sz w:val="22"/>
                <w:szCs w:val="22"/>
              </w:rPr>
            </w:pPr>
            <w:r w:rsidRPr="00A73A63">
              <w:rPr>
                <w:sz w:val="22"/>
                <w:szCs w:val="22"/>
              </w:rPr>
              <w:t>10.5.00.00000</w:t>
            </w:r>
          </w:p>
        </w:tc>
        <w:tc>
          <w:tcPr>
            <w:tcW w:w="708" w:type="dxa"/>
            <w:tcBorders>
              <w:top w:val="nil"/>
              <w:left w:val="nil"/>
              <w:bottom w:val="single" w:sz="4" w:space="0" w:color="auto"/>
              <w:right w:val="single" w:sz="4" w:space="0" w:color="auto"/>
            </w:tcBorders>
            <w:shd w:val="clear" w:color="auto" w:fill="auto"/>
            <w:vAlign w:val="center"/>
            <w:hideMark/>
          </w:tcPr>
          <w:p w14:paraId="0E04B46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8AC171" w14:textId="77777777" w:rsidR="00A73A63" w:rsidRPr="00A73A63" w:rsidRDefault="00A73A63" w:rsidP="00A73A63">
            <w:pPr>
              <w:jc w:val="right"/>
              <w:rPr>
                <w:sz w:val="22"/>
                <w:szCs w:val="22"/>
              </w:rPr>
            </w:pPr>
            <w:r w:rsidRPr="00A73A63">
              <w:rPr>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172BF1F5" w14:textId="77777777" w:rsidR="00A73A63" w:rsidRPr="00A73A63" w:rsidRDefault="00A73A63" w:rsidP="00A73A63">
            <w:pPr>
              <w:jc w:val="right"/>
              <w:rPr>
                <w:sz w:val="22"/>
                <w:szCs w:val="22"/>
              </w:rPr>
            </w:pPr>
            <w:r w:rsidRPr="00A73A63">
              <w:rPr>
                <w:sz w:val="22"/>
                <w:szCs w:val="22"/>
              </w:rPr>
              <w:t>30,0</w:t>
            </w:r>
          </w:p>
        </w:tc>
      </w:tr>
      <w:tr w:rsidR="00A73A63" w:rsidRPr="00A73A63" w14:paraId="2B11CA2F"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69F94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38D49B3" w14:textId="77777777" w:rsidR="00A73A63" w:rsidRPr="00A73A63" w:rsidRDefault="00A73A63" w:rsidP="00A73A63">
            <w:pPr>
              <w:jc w:val="both"/>
              <w:rPr>
                <w:sz w:val="22"/>
                <w:szCs w:val="22"/>
              </w:rPr>
            </w:pPr>
            <w:r w:rsidRPr="00A73A63">
              <w:rPr>
                <w:sz w:val="22"/>
                <w:szCs w:val="22"/>
              </w:rPr>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E512C3F"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B1B4D05"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21669475" w14:textId="77777777" w:rsidR="00A73A63" w:rsidRPr="00A73A63" w:rsidRDefault="00A73A63" w:rsidP="00A73A63">
            <w:pPr>
              <w:jc w:val="center"/>
              <w:rPr>
                <w:b/>
                <w:sz w:val="22"/>
                <w:szCs w:val="22"/>
              </w:rPr>
            </w:pPr>
            <w:r w:rsidRPr="00A73A63">
              <w:rPr>
                <w:b/>
                <w:sz w:val="22"/>
                <w:szCs w:val="22"/>
              </w:rPr>
              <w:t>08</w:t>
            </w:r>
          </w:p>
        </w:tc>
        <w:tc>
          <w:tcPr>
            <w:tcW w:w="2127" w:type="dxa"/>
            <w:tcBorders>
              <w:top w:val="nil"/>
              <w:left w:val="nil"/>
              <w:bottom w:val="single" w:sz="4" w:space="0" w:color="auto"/>
              <w:right w:val="single" w:sz="4" w:space="0" w:color="auto"/>
            </w:tcBorders>
            <w:shd w:val="clear" w:color="auto" w:fill="auto"/>
            <w:vAlign w:val="center"/>
            <w:hideMark/>
          </w:tcPr>
          <w:p w14:paraId="775A0599" w14:textId="77777777" w:rsidR="00A73A63" w:rsidRPr="00A73A63" w:rsidRDefault="00A73A63" w:rsidP="00A73A63">
            <w:pPr>
              <w:jc w:val="center"/>
              <w:rPr>
                <w:sz w:val="22"/>
                <w:szCs w:val="22"/>
              </w:rPr>
            </w:pPr>
            <w:r w:rsidRPr="00A73A63">
              <w:rPr>
                <w:sz w:val="22"/>
                <w:szCs w:val="22"/>
              </w:rPr>
              <w:t>10.5.00.99997</w:t>
            </w:r>
          </w:p>
        </w:tc>
        <w:tc>
          <w:tcPr>
            <w:tcW w:w="708" w:type="dxa"/>
            <w:tcBorders>
              <w:top w:val="nil"/>
              <w:left w:val="nil"/>
              <w:bottom w:val="single" w:sz="4" w:space="0" w:color="auto"/>
              <w:right w:val="single" w:sz="4" w:space="0" w:color="auto"/>
            </w:tcBorders>
            <w:shd w:val="clear" w:color="auto" w:fill="auto"/>
            <w:vAlign w:val="center"/>
            <w:hideMark/>
          </w:tcPr>
          <w:p w14:paraId="5395A82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60DDD3" w14:textId="77777777" w:rsidR="00A73A63" w:rsidRPr="00A73A63" w:rsidRDefault="00A73A63" w:rsidP="00A73A63">
            <w:pPr>
              <w:jc w:val="right"/>
              <w:rPr>
                <w:sz w:val="22"/>
                <w:szCs w:val="22"/>
              </w:rPr>
            </w:pPr>
            <w:r w:rsidRPr="00A73A63">
              <w:rPr>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322AB295" w14:textId="77777777" w:rsidR="00A73A63" w:rsidRPr="00A73A63" w:rsidRDefault="00A73A63" w:rsidP="00A73A63">
            <w:pPr>
              <w:jc w:val="right"/>
              <w:rPr>
                <w:sz w:val="22"/>
                <w:szCs w:val="22"/>
              </w:rPr>
            </w:pPr>
            <w:r w:rsidRPr="00A73A63">
              <w:rPr>
                <w:sz w:val="22"/>
                <w:szCs w:val="22"/>
              </w:rPr>
              <w:t>30,0</w:t>
            </w:r>
          </w:p>
        </w:tc>
      </w:tr>
      <w:tr w:rsidR="00A73A63" w:rsidRPr="00A73A63" w14:paraId="5A8EFD29"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862E8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AB51AB7"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0CE8E22"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6F2F9C45"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108AEED1" w14:textId="77777777" w:rsidR="00A73A63" w:rsidRPr="00A73A63" w:rsidRDefault="00A73A63" w:rsidP="00A73A63">
            <w:pPr>
              <w:jc w:val="center"/>
              <w:rPr>
                <w:b/>
                <w:sz w:val="22"/>
                <w:szCs w:val="22"/>
              </w:rPr>
            </w:pPr>
            <w:r w:rsidRPr="00A73A63">
              <w:rPr>
                <w:b/>
                <w:sz w:val="22"/>
                <w:szCs w:val="22"/>
              </w:rPr>
              <w:t>08</w:t>
            </w:r>
          </w:p>
        </w:tc>
        <w:tc>
          <w:tcPr>
            <w:tcW w:w="2127" w:type="dxa"/>
            <w:tcBorders>
              <w:top w:val="nil"/>
              <w:left w:val="nil"/>
              <w:bottom w:val="single" w:sz="4" w:space="0" w:color="auto"/>
              <w:right w:val="single" w:sz="4" w:space="0" w:color="auto"/>
            </w:tcBorders>
            <w:shd w:val="clear" w:color="auto" w:fill="auto"/>
            <w:vAlign w:val="center"/>
            <w:hideMark/>
          </w:tcPr>
          <w:p w14:paraId="3CF88332" w14:textId="77777777" w:rsidR="00A73A63" w:rsidRPr="00A73A63" w:rsidRDefault="00A73A63" w:rsidP="00A73A63">
            <w:pPr>
              <w:jc w:val="center"/>
              <w:rPr>
                <w:sz w:val="22"/>
                <w:szCs w:val="22"/>
              </w:rPr>
            </w:pPr>
            <w:r w:rsidRPr="00A73A63">
              <w:rPr>
                <w:sz w:val="22"/>
                <w:szCs w:val="22"/>
              </w:rPr>
              <w:t>10.5.00.99997</w:t>
            </w:r>
          </w:p>
        </w:tc>
        <w:tc>
          <w:tcPr>
            <w:tcW w:w="708" w:type="dxa"/>
            <w:tcBorders>
              <w:top w:val="nil"/>
              <w:left w:val="nil"/>
              <w:bottom w:val="single" w:sz="4" w:space="0" w:color="auto"/>
              <w:right w:val="single" w:sz="4" w:space="0" w:color="auto"/>
            </w:tcBorders>
            <w:shd w:val="clear" w:color="auto" w:fill="auto"/>
            <w:vAlign w:val="center"/>
            <w:hideMark/>
          </w:tcPr>
          <w:p w14:paraId="24CDE2A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97C8061" w14:textId="77777777" w:rsidR="00A73A63" w:rsidRPr="00A73A63" w:rsidRDefault="00A73A63" w:rsidP="00A73A63">
            <w:pPr>
              <w:jc w:val="right"/>
              <w:rPr>
                <w:sz w:val="22"/>
                <w:szCs w:val="22"/>
              </w:rPr>
            </w:pPr>
            <w:r w:rsidRPr="00A73A63">
              <w:rPr>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0855B1B4" w14:textId="77777777" w:rsidR="00A73A63" w:rsidRPr="00A73A63" w:rsidRDefault="00A73A63" w:rsidP="00A73A63">
            <w:pPr>
              <w:jc w:val="right"/>
              <w:rPr>
                <w:sz w:val="22"/>
                <w:szCs w:val="22"/>
              </w:rPr>
            </w:pPr>
            <w:r w:rsidRPr="00A73A63">
              <w:rPr>
                <w:sz w:val="22"/>
                <w:szCs w:val="22"/>
              </w:rPr>
              <w:t>30,0</w:t>
            </w:r>
          </w:p>
        </w:tc>
      </w:tr>
      <w:tr w:rsidR="00A73A63" w:rsidRPr="00A73A63" w14:paraId="0318CD51" w14:textId="77777777" w:rsidTr="00A6493F">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9305A1"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54BD55E" w14:textId="77777777" w:rsidR="00A73A63" w:rsidRPr="00A73A63" w:rsidRDefault="00A73A63" w:rsidP="00A73A63">
            <w:pPr>
              <w:jc w:val="both"/>
              <w:rPr>
                <w:sz w:val="22"/>
                <w:szCs w:val="22"/>
              </w:rPr>
            </w:pPr>
            <w:r w:rsidRPr="00A73A63">
              <w:rPr>
                <w:sz w:val="22"/>
                <w:szCs w:val="2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14:paraId="394555DC"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3FBA32D" w14:textId="77777777" w:rsidR="00A73A63" w:rsidRPr="00A73A63" w:rsidRDefault="00A73A63" w:rsidP="00A73A63">
            <w:pPr>
              <w:jc w:val="center"/>
              <w:rPr>
                <w:b/>
                <w:bCs/>
                <w:sz w:val="22"/>
                <w:szCs w:val="22"/>
              </w:rPr>
            </w:pPr>
            <w:r w:rsidRPr="00A73A63">
              <w:rPr>
                <w:b/>
                <w:bCs/>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57AFCF69" w14:textId="77777777" w:rsidR="00A73A63" w:rsidRPr="00A73A63" w:rsidRDefault="00A73A63" w:rsidP="00A73A63">
            <w:pPr>
              <w:jc w:val="center"/>
              <w:rPr>
                <w:b/>
                <w:bCs/>
                <w:sz w:val="22"/>
                <w:szCs w:val="22"/>
              </w:rPr>
            </w:pPr>
            <w:r w:rsidRPr="00A73A63">
              <w:rPr>
                <w:b/>
                <w:bCs/>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0EB4D5BA"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A77E73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EEB825" w14:textId="77777777" w:rsidR="00A73A63" w:rsidRPr="00A73A63" w:rsidRDefault="00A73A63" w:rsidP="00A73A63">
            <w:pPr>
              <w:jc w:val="right"/>
              <w:rPr>
                <w:sz w:val="22"/>
                <w:szCs w:val="22"/>
              </w:rPr>
            </w:pPr>
            <w:r w:rsidRPr="00A73A63">
              <w:rPr>
                <w:sz w:val="22"/>
                <w:szCs w:val="22"/>
              </w:rPr>
              <w:t>12 306,0</w:t>
            </w:r>
          </w:p>
        </w:tc>
        <w:tc>
          <w:tcPr>
            <w:tcW w:w="1701" w:type="dxa"/>
            <w:tcBorders>
              <w:top w:val="nil"/>
              <w:left w:val="nil"/>
              <w:bottom w:val="single" w:sz="4" w:space="0" w:color="auto"/>
              <w:right w:val="single" w:sz="4" w:space="0" w:color="auto"/>
            </w:tcBorders>
            <w:shd w:val="clear" w:color="auto" w:fill="auto"/>
            <w:noWrap/>
            <w:vAlign w:val="center"/>
            <w:hideMark/>
          </w:tcPr>
          <w:p w14:paraId="051B4AFF" w14:textId="77777777" w:rsidR="00A73A63" w:rsidRPr="00A73A63" w:rsidRDefault="00A73A63" w:rsidP="00A73A63">
            <w:pPr>
              <w:jc w:val="right"/>
              <w:rPr>
                <w:sz w:val="22"/>
                <w:szCs w:val="22"/>
              </w:rPr>
            </w:pPr>
            <w:r w:rsidRPr="00A73A63">
              <w:rPr>
                <w:sz w:val="22"/>
                <w:szCs w:val="22"/>
              </w:rPr>
              <w:t>12 475,8</w:t>
            </w:r>
          </w:p>
        </w:tc>
      </w:tr>
      <w:tr w:rsidR="00A73A63" w:rsidRPr="00A73A63" w14:paraId="7D0EE31C"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894423"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5207D6E5" w14:textId="77777777" w:rsidR="00A73A63" w:rsidRPr="00A73A63" w:rsidRDefault="00A73A63" w:rsidP="00A73A63">
            <w:pPr>
              <w:jc w:val="both"/>
              <w:rPr>
                <w:b/>
                <w:bCs/>
                <w:sz w:val="22"/>
                <w:szCs w:val="22"/>
              </w:rPr>
            </w:pPr>
            <w:r w:rsidRPr="00A73A63">
              <w:rPr>
                <w:b/>
                <w:bCs/>
                <w:sz w:val="22"/>
                <w:szCs w:val="22"/>
              </w:rPr>
              <w:t>Муниципальная программа «Градостроительство, инфраструктурное развитие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1CBFA6B"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9528B93"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4EC162CA"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6BF7B7CC" w14:textId="77777777" w:rsidR="00A73A63" w:rsidRPr="00A73A63" w:rsidRDefault="00A73A63" w:rsidP="00A73A63">
            <w:pPr>
              <w:jc w:val="center"/>
              <w:rPr>
                <w:sz w:val="22"/>
                <w:szCs w:val="22"/>
              </w:rPr>
            </w:pPr>
            <w:r w:rsidRPr="00A73A63">
              <w:rPr>
                <w:sz w:val="22"/>
                <w:szCs w:val="22"/>
              </w:rPr>
              <w:t>10.0.00.00000</w:t>
            </w:r>
          </w:p>
        </w:tc>
        <w:tc>
          <w:tcPr>
            <w:tcW w:w="708" w:type="dxa"/>
            <w:tcBorders>
              <w:top w:val="nil"/>
              <w:left w:val="nil"/>
              <w:bottom w:val="single" w:sz="4" w:space="0" w:color="auto"/>
              <w:right w:val="single" w:sz="4" w:space="0" w:color="auto"/>
            </w:tcBorders>
            <w:shd w:val="clear" w:color="auto" w:fill="auto"/>
            <w:vAlign w:val="center"/>
            <w:hideMark/>
          </w:tcPr>
          <w:p w14:paraId="1952F3D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6133C8" w14:textId="77777777" w:rsidR="00A73A63" w:rsidRPr="00A73A63" w:rsidRDefault="00A73A63" w:rsidP="00A73A63">
            <w:pPr>
              <w:jc w:val="right"/>
              <w:rPr>
                <w:sz w:val="22"/>
                <w:szCs w:val="22"/>
              </w:rPr>
            </w:pPr>
            <w:r w:rsidRPr="00A73A63">
              <w:rPr>
                <w:sz w:val="22"/>
                <w:szCs w:val="22"/>
              </w:rPr>
              <w:t>12 306,0</w:t>
            </w:r>
          </w:p>
        </w:tc>
        <w:tc>
          <w:tcPr>
            <w:tcW w:w="1701" w:type="dxa"/>
            <w:tcBorders>
              <w:top w:val="nil"/>
              <w:left w:val="nil"/>
              <w:bottom w:val="single" w:sz="4" w:space="0" w:color="auto"/>
              <w:right w:val="single" w:sz="4" w:space="0" w:color="auto"/>
            </w:tcBorders>
            <w:shd w:val="clear" w:color="auto" w:fill="auto"/>
            <w:noWrap/>
            <w:vAlign w:val="center"/>
            <w:hideMark/>
          </w:tcPr>
          <w:p w14:paraId="120C4DBC" w14:textId="77777777" w:rsidR="00A73A63" w:rsidRPr="00A73A63" w:rsidRDefault="00A73A63" w:rsidP="00A73A63">
            <w:pPr>
              <w:jc w:val="right"/>
              <w:rPr>
                <w:sz w:val="22"/>
                <w:szCs w:val="22"/>
              </w:rPr>
            </w:pPr>
            <w:r w:rsidRPr="00A73A63">
              <w:rPr>
                <w:sz w:val="22"/>
                <w:szCs w:val="22"/>
              </w:rPr>
              <w:t>12 475,8</w:t>
            </w:r>
          </w:p>
        </w:tc>
      </w:tr>
      <w:tr w:rsidR="00A73A63" w:rsidRPr="00A73A63" w14:paraId="20BC20E6"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2BA3C1"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8360340" w14:textId="77777777" w:rsidR="00A73A63" w:rsidRPr="00A73A63" w:rsidRDefault="00A73A63" w:rsidP="00A73A63">
            <w:pPr>
              <w:jc w:val="both"/>
              <w:rPr>
                <w:sz w:val="22"/>
                <w:szCs w:val="22"/>
              </w:rPr>
            </w:pPr>
            <w:r w:rsidRPr="00A73A63">
              <w:rPr>
                <w:b/>
                <w:bCs/>
                <w:sz w:val="22"/>
                <w:szCs w:val="22"/>
              </w:rPr>
              <w:t>Подпрограмма</w:t>
            </w:r>
            <w:r w:rsidRPr="00A73A63">
              <w:rPr>
                <w:sz w:val="22"/>
                <w:szCs w:val="22"/>
              </w:rPr>
              <w:t xml:space="preserve"> «Развитие и содержание автомобильных дорог общего пользования местного значения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B276374"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11F0B44"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2F001D66"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3274A8E6" w14:textId="77777777" w:rsidR="00A73A63" w:rsidRPr="00A73A63" w:rsidRDefault="00A73A63" w:rsidP="00A73A63">
            <w:pPr>
              <w:jc w:val="center"/>
              <w:rPr>
                <w:sz w:val="22"/>
                <w:szCs w:val="22"/>
              </w:rPr>
            </w:pPr>
            <w:r w:rsidRPr="00A73A63">
              <w:rPr>
                <w:sz w:val="22"/>
                <w:szCs w:val="22"/>
              </w:rPr>
              <w:t>10.4.00.00000</w:t>
            </w:r>
          </w:p>
        </w:tc>
        <w:tc>
          <w:tcPr>
            <w:tcW w:w="708" w:type="dxa"/>
            <w:tcBorders>
              <w:top w:val="nil"/>
              <w:left w:val="nil"/>
              <w:bottom w:val="single" w:sz="4" w:space="0" w:color="auto"/>
              <w:right w:val="single" w:sz="4" w:space="0" w:color="auto"/>
            </w:tcBorders>
            <w:shd w:val="clear" w:color="auto" w:fill="auto"/>
            <w:vAlign w:val="center"/>
            <w:hideMark/>
          </w:tcPr>
          <w:p w14:paraId="4080470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32090D" w14:textId="77777777" w:rsidR="00A73A63" w:rsidRPr="00A73A63" w:rsidRDefault="00A73A63" w:rsidP="00A73A63">
            <w:pPr>
              <w:jc w:val="right"/>
              <w:rPr>
                <w:sz w:val="22"/>
                <w:szCs w:val="22"/>
              </w:rPr>
            </w:pPr>
            <w:r w:rsidRPr="00A73A63">
              <w:rPr>
                <w:sz w:val="22"/>
                <w:szCs w:val="22"/>
              </w:rPr>
              <w:t>12 306,0</w:t>
            </w:r>
          </w:p>
        </w:tc>
        <w:tc>
          <w:tcPr>
            <w:tcW w:w="1701" w:type="dxa"/>
            <w:tcBorders>
              <w:top w:val="nil"/>
              <w:left w:val="nil"/>
              <w:bottom w:val="single" w:sz="4" w:space="0" w:color="auto"/>
              <w:right w:val="single" w:sz="4" w:space="0" w:color="auto"/>
            </w:tcBorders>
            <w:shd w:val="clear" w:color="auto" w:fill="auto"/>
            <w:noWrap/>
            <w:vAlign w:val="center"/>
            <w:hideMark/>
          </w:tcPr>
          <w:p w14:paraId="5E91F6F6" w14:textId="77777777" w:rsidR="00A73A63" w:rsidRPr="00A73A63" w:rsidRDefault="00A73A63" w:rsidP="00A73A63">
            <w:pPr>
              <w:jc w:val="right"/>
              <w:rPr>
                <w:sz w:val="22"/>
                <w:szCs w:val="22"/>
              </w:rPr>
            </w:pPr>
            <w:r w:rsidRPr="00A73A63">
              <w:rPr>
                <w:sz w:val="22"/>
                <w:szCs w:val="22"/>
              </w:rPr>
              <w:t>12 475,8</w:t>
            </w:r>
          </w:p>
        </w:tc>
      </w:tr>
      <w:tr w:rsidR="00A73A63" w:rsidRPr="00A73A63" w14:paraId="75D2D67A"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46CFC0"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739CDB6E" w14:textId="77777777" w:rsidR="00A73A63" w:rsidRPr="00A73A63" w:rsidRDefault="00A73A63" w:rsidP="00A73A63">
            <w:pPr>
              <w:jc w:val="both"/>
              <w:rPr>
                <w:sz w:val="22"/>
                <w:szCs w:val="22"/>
              </w:rPr>
            </w:pPr>
            <w:r w:rsidRPr="00A73A63">
              <w:rPr>
                <w:sz w:val="22"/>
                <w:szCs w:val="22"/>
              </w:rPr>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39AED57"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49900F7A"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36AE923D"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622CFC9C" w14:textId="77777777" w:rsidR="00A73A63" w:rsidRPr="00A73A63" w:rsidRDefault="00A73A63" w:rsidP="00A73A63">
            <w:pPr>
              <w:jc w:val="center"/>
              <w:rPr>
                <w:sz w:val="22"/>
                <w:szCs w:val="22"/>
              </w:rPr>
            </w:pPr>
            <w:r w:rsidRPr="00A73A63">
              <w:rPr>
                <w:sz w:val="22"/>
                <w:szCs w:val="22"/>
              </w:rPr>
              <w:t>10.4.00.99996</w:t>
            </w:r>
          </w:p>
        </w:tc>
        <w:tc>
          <w:tcPr>
            <w:tcW w:w="708" w:type="dxa"/>
            <w:tcBorders>
              <w:top w:val="nil"/>
              <w:left w:val="nil"/>
              <w:bottom w:val="single" w:sz="4" w:space="0" w:color="auto"/>
              <w:right w:val="single" w:sz="4" w:space="0" w:color="auto"/>
            </w:tcBorders>
            <w:shd w:val="clear" w:color="auto" w:fill="auto"/>
            <w:vAlign w:val="center"/>
            <w:hideMark/>
          </w:tcPr>
          <w:p w14:paraId="72E3CD5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848F57F" w14:textId="77777777" w:rsidR="00A73A63" w:rsidRPr="00A73A63" w:rsidRDefault="00A73A63" w:rsidP="00A73A63">
            <w:pPr>
              <w:jc w:val="right"/>
              <w:rPr>
                <w:sz w:val="22"/>
                <w:szCs w:val="22"/>
              </w:rPr>
            </w:pPr>
            <w:r w:rsidRPr="00A73A63">
              <w:rPr>
                <w:sz w:val="22"/>
                <w:szCs w:val="22"/>
              </w:rPr>
              <w:t>12 306,0</w:t>
            </w:r>
          </w:p>
        </w:tc>
        <w:tc>
          <w:tcPr>
            <w:tcW w:w="1701" w:type="dxa"/>
            <w:tcBorders>
              <w:top w:val="nil"/>
              <w:left w:val="nil"/>
              <w:bottom w:val="single" w:sz="4" w:space="0" w:color="auto"/>
              <w:right w:val="single" w:sz="4" w:space="0" w:color="auto"/>
            </w:tcBorders>
            <w:shd w:val="clear" w:color="auto" w:fill="auto"/>
            <w:noWrap/>
            <w:vAlign w:val="center"/>
            <w:hideMark/>
          </w:tcPr>
          <w:p w14:paraId="11FEC4DC" w14:textId="77777777" w:rsidR="00A73A63" w:rsidRPr="00A73A63" w:rsidRDefault="00A73A63" w:rsidP="00A73A63">
            <w:pPr>
              <w:jc w:val="right"/>
              <w:rPr>
                <w:sz w:val="22"/>
                <w:szCs w:val="22"/>
              </w:rPr>
            </w:pPr>
            <w:r w:rsidRPr="00A73A63">
              <w:rPr>
                <w:sz w:val="22"/>
                <w:szCs w:val="22"/>
              </w:rPr>
              <w:t>12 475,8</w:t>
            </w:r>
          </w:p>
        </w:tc>
      </w:tr>
      <w:tr w:rsidR="00A73A63" w:rsidRPr="00A73A63" w14:paraId="3E66C40C"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7B0D1E"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6FB3090B"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26EE056"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2A1081A"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66C0A483"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077411FB" w14:textId="77777777" w:rsidR="00A73A63" w:rsidRPr="00A73A63" w:rsidRDefault="00A73A63" w:rsidP="00A73A63">
            <w:pPr>
              <w:jc w:val="center"/>
              <w:rPr>
                <w:sz w:val="22"/>
                <w:szCs w:val="22"/>
              </w:rPr>
            </w:pPr>
            <w:r w:rsidRPr="00A73A63">
              <w:rPr>
                <w:sz w:val="22"/>
                <w:szCs w:val="22"/>
              </w:rPr>
              <w:t>10.4.00.99996</w:t>
            </w:r>
          </w:p>
        </w:tc>
        <w:tc>
          <w:tcPr>
            <w:tcW w:w="708" w:type="dxa"/>
            <w:tcBorders>
              <w:top w:val="nil"/>
              <w:left w:val="nil"/>
              <w:bottom w:val="single" w:sz="4" w:space="0" w:color="auto"/>
              <w:right w:val="single" w:sz="4" w:space="0" w:color="auto"/>
            </w:tcBorders>
            <w:shd w:val="clear" w:color="auto" w:fill="auto"/>
            <w:vAlign w:val="center"/>
            <w:hideMark/>
          </w:tcPr>
          <w:p w14:paraId="0AE27C3D"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DC4F086" w14:textId="77777777" w:rsidR="00A73A63" w:rsidRPr="00A73A63" w:rsidRDefault="00A73A63" w:rsidP="00A73A63">
            <w:pPr>
              <w:jc w:val="right"/>
              <w:rPr>
                <w:sz w:val="22"/>
                <w:szCs w:val="22"/>
              </w:rPr>
            </w:pPr>
            <w:r w:rsidRPr="00A73A63">
              <w:rPr>
                <w:sz w:val="22"/>
                <w:szCs w:val="22"/>
              </w:rPr>
              <w:t>1 620,9</w:t>
            </w:r>
          </w:p>
        </w:tc>
        <w:tc>
          <w:tcPr>
            <w:tcW w:w="1701" w:type="dxa"/>
            <w:tcBorders>
              <w:top w:val="nil"/>
              <w:left w:val="nil"/>
              <w:bottom w:val="single" w:sz="4" w:space="0" w:color="auto"/>
              <w:right w:val="single" w:sz="4" w:space="0" w:color="auto"/>
            </w:tcBorders>
            <w:shd w:val="clear" w:color="auto" w:fill="auto"/>
            <w:noWrap/>
            <w:vAlign w:val="center"/>
            <w:hideMark/>
          </w:tcPr>
          <w:p w14:paraId="774C1FA4" w14:textId="77777777" w:rsidR="00A73A63" w:rsidRPr="00A73A63" w:rsidRDefault="00A73A63" w:rsidP="00A73A63">
            <w:pPr>
              <w:jc w:val="right"/>
              <w:rPr>
                <w:sz w:val="22"/>
                <w:szCs w:val="22"/>
              </w:rPr>
            </w:pPr>
            <w:r w:rsidRPr="00A73A63">
              <w:rPr>
                <w:sz w:val="22"/>
                <w:szCs w:val="22"/>
              </w:rPr>
              <w:t>1 790,7</w:t>
            </w:r>
          </w:p>
        </w:tc>
      </w:tr>
      <w:tr w:rsidR="00A73A63" w:rsidRPr="00A73A63" w14:paraId="600A6216"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7BE8BD"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79C4F1C" w14:textId="77777777" w:rsidR="00A73A63" w:rsidRPr="00A73A63" w:rsidRDefault="00A73A63" w:rsidP="00A73A63">
            <w:pPr>
              <w:jc w:val="both"/>
              <w:rPr>
                <w:sz w:val="22"/>
                <w:szCs w:val="22"/>
              </w:rPr>
            </w:pPr>
            <w:r w:rsidRPr="00A73A63">
              <w:rPr>
                <w:sz w:val="22"/>
                <w:szCs w:val="2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14:paraId="0293C4B6"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79EE1DEE"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3EFF2CEC" w14:textId="77777777" w:rsidR="00A73A63" w:rsidRPr="00A73A63" w:rsidRDefault="00A73A63" w:rsidP="00A73A63">
            <w:pPr>
              <w:jc w:val="center"/>
              <w:rPr>
                <w:b/>
                <w:sz w:val="22"/>
                <w:szCs w:val="22"/>
              </w:rPr>
            </w:pPr>
            <w:r w:rsidRPr="00A73A63">
              <w:rPr>
                <w:b/>
                <w:sz w:val="22"/>
                <w:szCs w:val="22"/>
              </w:rPr>
              <w:t>09</w:t>
            </w:r>
          </w:p>
        </w:tc>
        <w:tc>
          <w:tcPr>
            <w:tcW w:w="2127" w:type="dxa"/>
            <w:tcBorders>
              <w:top w:val="nil"/>
              <w:left w:val="nil"/>
              <w:bottom w:val="single" w:sz="4" w:space="0" w:color="auto"/>
              <w:right w:val="single" w:sz="4" w:space="0" w:color="auto"/>
            </w:tcBorders>
            <w:shd w:val="clear" w:color="auto" w:fill="auto"/>
            <w:vAlign w:val="center"/>
            <w:hideMark/>
          </w:tcPr>
          <w:p w14:paraId="5E6B3512" w14:textId="77777777" w:rsidR="00A73A63" w:rsidRPr="00A73A63" w:rsidRDefault="00A73A63" w:rsidP="00A73A63">
            <w:pPr>
              <w:jc w:val="center"/>
              <w:rPr>
                <w:sz w:val="22"/>
                <w:szCs w:val="22"/>
              </w:rPr>
            </w:pPr>
            <w:r w:rsidRPr="00A73A63">
              <w:rPr>
                <w:sz w:val="22"/>
                <w:szCs w:val="22"/>
              </w:rPr>
              <w:t>10.4.00.99996</w:t>
            </w:r>
          </w:p>
        </w:tc>
        <w:tc>
          <w:tcPr>
            <w:tcW w:w="708" w:type="dxa"/>
            <w:tcBorders>
              <w:top w:val="nil"/>
              <w:left w:val="nil"/>
              <w:bottom w:val="single" w:sz="4" w:space="0" w:color="auto"/>
              <w:right w:val="single" w:sz="4" w:space="0" w:color="auto"/>
            </w:tcBorders>
            <w:shd w:val="clear" w:color="auto" w:fill="auto"/>
            <w:vAlign w:val="center"/>
            <w:hideMark/>
          </w:tcPr>
          <w:p w14:paraId="51DFDD7D" w14:textId="77777777" w:rsidR="00A73A63" w:rsidRPr="00A73A63" w:rsidRDefault="00A73A63" w:rsidP="00A73A63">
            <w:pPr>
              <w:jc w:val="center"/>
              <w:rPr>
                <w:sz w:val="22"/>
                <w:szCs w:val="22"/>
              </w:rPr>
            </w:pPr>
            <w:r w:rsidRPr="00A73A63">
              <w:rPr>
                <w:sz w:val="22"/>
                <w:szCs w:val="22"/>
              </w:rPr>
              <w:t>400</w:t>
            </w:r>
          </w:p>
        </w:tc>
        <w:tc>
          <w:tcPr>
            <w:tcW w:w="1418" w:type="dxa"/>
            <w:tcBorders>
              <w:top w:val="nil"/>
              <w:left w:val="nil"/>
              <w:bottom w:val="single" w:sz="4" w:space="0" w:color="auto"/>
              <w:right w:val="single" w:sz="4" w:space="0" w:color="auto"/>
            </w:tcBorders>
            <w:shd w:val="clear" w:color="auto" w:fill="auto"/>
            <w:noWrap/>
            <w:vAlign w:val="center"/>
            <w:hideMark/>
          </w:tcPr>
          <w:p w14:paraId="1440D81C" w14:textId="77777777" w:rsidR="00A73A63" w:rsidRPr="00A73A63" w:rsidRDefault="00A73A63" w:rsidP="00A73A63">
            <w:pPr>
              <w:jc w:val="right"/>
              <w:rPr>
                <w:sz w:val="22"/>
                <w:szCs w:val="22"/>
              </w:rPr>
            </w:pPr>
            <w:r w:rsidRPr="00A73A63">
              <w:rPr>
                <w:sz w:val="22"/>
                <w:szCs w:val="22"/>
              </w:rPr>
              <w:t>10 685,1</w:t>
            </w:r>
          </w:p>
        </w:tc>
        <w:tc>
          <w:tcPr>
            <w:tcW w:w="1701" w:type="dxa"/>
            <w:tcBorders>
              <w:top w:val="nil"/>
              <w:left w:val="nil"/>
              <w:bottom w:val="single" w:sz="4" w:space="0" w:color="auto"/>
              <w:right w:val="single" w:sz="4" w:space="0" w:color="auto"/>
            </w:tcBorders>
            <w:shd w:val="clear" w:color="auto" w:fill="auto"/>
            <w:noWrap/>
            <w:vAlign w:val="center"/>
            <w:hideMark/>
          </w:tcPr>
          <w:p w14:paraId="16AF5988" w14:textId="77777777" w:rsidR="00A73A63" w:rsidRPr="00A73A63" w:rsidRDefault="00A73A63" w:rsidP="00A73A63">
            <w:pPr>
              <w:jc w:val="right"/>
              <w:rPr>
                <w:sz w:val="22"/>
                <w:szCs w:val="22"/>
              </w:rPr>
            </w:pPr>
            <w:r w:rsidRPr="00A73A63">
              <w:rPr>
                <w:sz w:val="22"/>
                <w:szCs w:val="22"/>
              </w:rPr>
              <w:t>10 685,1</w:t>
            </w:r>
          </w:p>
        </w:tc>
      </w:tr>
      <w:tr w:rsidR="00A73A63" w:rsidRPr="00A73A63" w14:paraId="22BE15E5"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61E23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B3084B2" w14:textId="77777777" w:rsidR="00A73A63" w:rsidRPr="00A73A63" w:rsidRDefault="00A73A63" w:rsidP="00A73A63">
            <w:pPr>
              <w:jc w:val="both"/>
              <w:rPr>
                <w:sz w:val="22"/>
                <w:szCs w:val="22"/>
              </w:rPr>
            </w:pPr>
            <w:r w:rsidRPr="00A73A63">
              <w:rPr>
                <w:sz w:val="22"/>
                <w:szCs w:val="22"/>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14:paraId="5F5F47ED"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65572FD4" w14:textId="77777777" w:rsidR="00A73A63" w:rsidRPr="00A73A63" w:rsidRDefault="00A73A63" w:rsidP="00A73A63">
            <w:pPr>
              <w:jc w:val="center"/>
              <w:rPr>
                <w:b/>
                <w:bCs/>
                <w:sz w:val="22"/>
                <w:szCs w:val="22"/>
              </w:rPr>
            </w:pPr>
            <w:r w:rsidRPr="00A73A63">
              <w:rPr>
                <w:b/>
                <w:bCs/>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5CD2C4F6" w14:textId="77777777" w:rsidR="00A73A63" w:rsidRPr="00A73A63" w:rsidRDefault="00A73A63" w:rsidP="00A73A63">
            <w:pPr>
              <w:jc w:val="center"/>
              <w:rPr>
                <w:b/>
                <w:bCs/>
                <w:sz w:val="22"/>
                <w:szCs w:val="22"/>
              </w:rPr>
            </w:pPr>
            <w:r w:rsidRPr="00A73A63">
              <w:rPr>
                <w:b/>
                <w:bCs/>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1CDAEF41"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6195AF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C2B095"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78FD2695" w14:textId="77777777" w:rsidR="00A73A63" w:rsidRPr="00A73A63" w:rsidRDefault="00A73A63" w:rsidP="00A73A63">
            <w:pPr>
              <w:jc w:val="right"/>
              <w:rPr>
                <w:sz w:val="22"/>
                <w:szCs w:val="22"/>
              </w:rPr>
            </w:pPr>
            <w:r w:rsidRPr="00A73A63">
              <w:rPr>
                <w:sz w:val="22"/>
                <w:szCs w:val="22"/>
              </w:rPr>
              <w:t>496,7</w:t>
            </w:r>
          </w:p>
        </w:tc>
      </w:tr>
      <w:tr w:rsidR="00A73A63" w:rsidRPr="00A73A63" w14:paraId="7543E3F8"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5ABE1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13B78A2" w14:textId="77777777" w:rsidR="00A73A63" w:rsidRPr="00A73A63" w:rsidRDefault="00A73A63" w:rsidP="00A73A63">
            <w:pPr>
              <w:jc w:val="both"/>
              <w:rPr>
                <w:b/>
                <w:bCs/>
                <w:sz w:val="22"/>
                <w:szCs w:val="22"/>
              </w:rPr>
            </w:pPr>
            <w:r w:rsidRPr="00A73A63">
              <w:rPr>
                <w:b/>
                <w:bCs/>
                <w:sz w:val="22"/>
                <w:szCs w:val="22"/>
              </w:rPr>
              <w:t>Муниципальная программа «Градостроительство, инфраструктурное развитие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18FB77E"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217F320B"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27AF9E99"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17641BD1" w14:textId="77777777" w:rsidR="00A73A63" w:rsidRPr="00A73A63" w:rsidRDefault="00A73A63" w:rsidP="00A73A63">
            <w:pPr>
              <w:jc w:val="center"/>
              <w:rPr>
                <w:sz w:val="22"/>
                <w:szCs w:val="22"/>
              </w:rPr>
            </w:pPr>
            <w:r w:rsidRPr="00A73A63">
              <w:rPr>
                <w:sz w:val="22"/>
                <w:szCs w:val="22"/>
              </w:rPr>
              <w:t>10.0.00.00000</w:t>
            </w:r>
          </w:p>
        </w:tc>
        <w:tc>
          <w:tcPr>
            <w:tcW w:w="708" w:type="dxa"/>
            <w:tcBorders>
              <w:top w:val="nil"/>
              <w:left w:val="nil"/>
              <w:bottom w:val="single" w:sz="4" w:space="0" w:color="auto"/>
              <w:right w:val="single" w:sz="4" w:space="0" w:color="auto"/>
            </w:tcBorders>
            <w:shd w:val="clear" w:color="auto" w:fill="auto"/>
            <w:vAlign w:val="center"/>
            <w:hideMark/>
          </w:tcPr>
          <w:p w14:paraId="768BD84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F5BE5D"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0794DF37" w14:textId="77777777" w:rsidR="00A73A63" w:rsidRPr="00A73A63" w:rsidRDefault="00A73A63" w:rsidP="00A73A63">
            <w:pPr>
              <w:jc w:val="right"/>
              <w:rPr>
                <w:sz w:val="22"/>
                <w:szCs w:val="22"/>
              </w:rPr>
            </w:pPr>
            <w:r w:rsidRPr="00A73A63">
              <w:rPr>
                <w:sz w:val="22"/>
                <w:szCs w:val="22"/>
              </w:rPr>
              <w:t>496,7</w:t>
            </w:r>
          </w:p>
        </w:tc>
      </w:tr>
      <w:tr w:rsidR="00A73A63" w:rsidRPr="00A73A63" w14:paraId="1BDA945A"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8D9AA1"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B71DDF0" w14:textId="77777777" w:rsidR="00A73A63" w:rsidRPr="00A73A63" w:rsidRDefault="00A73A63" w:rsidP="00A73A63">
            <w:pPr>
              <w:jc w:val="both"/>
              <w:rPr>
                <w:sz w:val="22"/>
                <w:szCs w:val="22"/>
              </w:rPr>
            </w:pPr>
            <w:r w:rsidRPr="00A73A63">
              <w:rPr>
                <w:sz w:val="22"/>
                <w:szCs w:val="22"/>
              </w:rPr>
              <w:t xml:space="preserve">Подпрограмма «Обеспечение градостроительной деятельности в </w:t>
            </w:r>
            <w:proofErr w:type="spellStart"/>
            <w:r w:rsidRPr="00A73A63">
              <w:rPr>
                <w:sz w:val="22"/>
                <w:szCs w:val="22"/>
              </w:rPr>
              <w:t>Шелеховском</w:t>
            </w:r>
            <w:proofErr w:type="spellEnd"/>
            <w:r w:rsidRPr="00A73A63">
              <w:rPr>
                <w:sz w:val="22"/>
                <w:szCs w:val="22"/>
              </w:rPr>
              <w:t xml:space="preserve"> районе»</w:t>
            </w:r>
          </w:p>
        </w:tc>
        <w:tc>
          <w:tcPr>
            <w:tcW w:w="1134" w:type="dxa"/>
            <w:tcBorders>
              <w:top w:val="nil"/>
              <w:left w:val="nil"/>
              <w:bottom w:val="single" w:sz="4" w:space="0" w:color="auto"/>
              <w:right w:val="single" w:sz="4" w:space="0" w:color="auto"/>
            </w:tcBorders>
            <w:shd w:val="clear" w:color="auto" w:fill="auto"/>
            <w:vAlign w:val="center"/>
            <w:hideMark/>
          </w:tcPr>
          <w:p w14:paraId="5A5C3D04"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1F9DB3F9"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000E120E"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6D75836" w14:textId="77777777" w:rsidR="00A73A63" w:rsidRPr="00A73A63" w:rsidRDefault="00A73A63" w:rsidP="00A73A63">
            <w:pPr>
              <w:jc w:val="center"/>
              <w:rPr>
                <w:sz w:val="22"/>
                <w:szCs w:val="22"/>
              </w:rPr>
            </w:pPr>
            <w:r w:rsidRPr="00A73A63">
              <w:rPr>
                <w:sz w:val="22"/>
                <w:szCs w:val="22"/>
              </w:rPr>
              <w:t>10.6.00.00000</w:t>
            </w:r>
          </w:p>
        </w:tc>
        <w:tc>
          <w:tcPr>
            <w:tcW w:w="708" w:type="dxa"/>
            <w:tcBorders>
              <w:top w:val="nil"/>
              <w:left w:val="nil"/>
              <w:bottom w:val="single" w:sz="4" w:space="0" w:color="auto"/>
              <w:right w:val="single" w:sz="4" w:space="0" w:color="auto"/>
            </w:tcBorders>
            <w:shd w:val="clear" w:color="auto" w:fill="auto"/>
            <w:vAlign w:val="center"/>
            <w:hideMark/>
          </w:tcPr>
          <w:p w14:paraId="7E5FE12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4CFB2B"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074C796A" w14:textId="77777777" w:rsidR="00A73A63" w:rsidRPr="00A73A63" w:rsidRDefault="00A73A63" w:rsidP="00A73A63">
            <w:pPr>
              <w:jc w:val="right"/>
              <w:rPr>
                <w:sz w:val="22"/>
                <w:szCs w:val="22"/>
              </w:rPr>
            </w:pPr>
            <w:r w:rsidRPr="00A73A63">
              <w:rPr>
                <w:sz w:val="22"/>
                <w:szCs w:val="22"/>
              </w:rPr>
              <w:t>496,7</w:t>
            </w:r>
          </w:p>
        </w:tc>
      </w:tr>
      <w:tr w:rsidR="00A73A63" w:rsidRPr="00A73A63" w14:paraId="0F7E965F"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7A070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36D6D12" w14:textId="77777777" w:rsidR="00A73A63" w:rsidRPr="00A73A63" w:rsidRDefault="00A73A63" w:rsidP="00A73A63">
            <w:pPr>
              <w:jc w:val="both"/>
              <w:rPr>
                <w:sz w:val="22"/>
                <w:szCs w:val="22"/>
              </w:rPr>
            </w:pPr>
            <w:r w:rsidRPr="00A73A63">
              <w:rPr>
                <w:sz w:val="22"/>
                <w:szCs w:val="22"/>
              </w:rPr>
              <w:t>Формирование и реализация единой политики в сфере градостроительной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14:paraId="17FDFBDF"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05B4538F"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71F65B9B"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13252E2A" w14:textId="77777777" w:rsidR="00A73A63" w:rsidRPr="00A73A63" w:rsidRDefault="00A73A63" w:rsidP="00A73A63">
            <w:pPr>
              <w:jc w:val="center"/>
              <w:rPr>
                <w:sz w:val="22"/>
                <w:szCs w:val="22"/>
              </w:rPr>
            </w:pPr>
            <w:r w:rsidRPr="00A73A63">
              <w:rPr>
                <w:sz w:val="22"/>
                <w:szCs w:val="22"/>
              </w:rPr>
              <w:t>10.6.00.95300</w:t>
            </w:r>
          </w:p>
        </w:tc>
        <w:tc>
          <w:tcPr>
            <w:tcW w:w="708" w:type="dxa"/>
            <w:tcBorders>
              <w:top w:val="nil"/>
              <w:left w:val="nil"/>
              <w:bottom w:val="single" w:sz="4" w:space="0" w:color="auto"/>
              <w:right w:val="single" w:sz="4" w:space="0" w:color="auto"/>
            </w:tcBorders>
            <w:shd w:val="clear" w:color="auto" w:fill="auto"/>
            <w:vAlign w:val="center"/>
            <w:hideMark/>
          </w:tcPr>
          <w:p w14:paraId="1468C79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BEC162"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3B0D7CEE" w14:textId="77777777" w:rsidR="00A73A63" w:rsidRPr="00A73A63" w:rsidRDefault="00A73A63" w:rsidP="00A73A63">
            <w:pPr>
              <w:jc w:val="right"/>
              <w:rPr>
                <w:sz w:val="22"/>
                <w:szCs w:val="22"/>
              </w:rPr>
            </w:pPr>
            <w:r w:rsidRPr="00A73A63">
              <w:rPr>
                <w:sz w:val="22"/>
                <w:szCs w:val="22"/>
              </w:rPr>
              <w:t>496,7</w:t>
            </w:r>
          </w:p>
        </w:tc>
      </w:tr>
      <w:tr w:rsidR="00A73A63" w:rsidRPr="00A73A63" w14:paraId="75945AF0"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5B812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F773379"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AFE958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3BB3D87" w14:textId="77777777" w:rsidR="00A73A63" w:rsidRPr="00A73A63" w:rsidRDefault="00A73A63" w:rsidP="00A73A63">
            <w:pPr>
              <w:jc w:val="center"/>
              <w:rPr>
                <w:sz w:val="22"/>
                <w:szCs w:val="22"/>
              </w:rPr>
            </w:pPr>
            <w:r w:rsidRPr="00A73A63">
              <w:rPr>
                <w:sz w:val="22"/>
                <w:szCs w:val="22"/>
              </w:rPr>
              <w:t>04</w:t>
            </w:r>
          </w:p>
        </w:tc>
        <w:tc>
          <w:tcPr>
            <w:tcW w:w="283" w:type="dxa"/>
            <w:tcBorders>
              <w:top w:val="nil"/>
              <w:left w:val="nil"/>
              <w:bottom w:val="single" w:sz="4" w:space="0" w:color="auto"/>
              <w:right w:val="single" w:sz="4" w:space="0" w:color="auto"/>
            </w:tcBorders>
            <w:shd w:val="clear" w:color="auto" w:fill="auto"/>
            <w:vAlign w:val="center"/>
            <w:hideMark/>
          </w:tcPr>
          <w:p w14:paraId="31342395" w14:textId="77777777" w:rsidR="00A73A63" w:rsidRPr="00A73A63" w:rsidRDefault="00A73A63" w:rsidP="00A73A63">
            <w:pPr>
              <w:jc w:val="center"/>
              <w:rPr>
                <w:b/>
                <w:sz w:val="22"/>
                <w:szCs w:val="22"/>
              </w:rPr>
            </w:pPr>
            <w:r w:rsidRPr="00A73A63">
              <w:rPr>
                <w:b/>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845E62B" w14:textId="77777777" w:rsidR="00A73A63" w:rsidRPr="00A73A63" w:rsidRDefault="00A73A63" w:rsidP="00A73A63">
            <w:pPr>
              <w:jc w:val="center"/>
              <w:rPr>
                <w:sz w:val="22"/>
                <w:szCs w:val="22"/>
              </w:rPr>
            </w:pPr>
            <w:r w:rsidRPr="00A73A63">
              <w:rPr>
                <w:sz w:val="22"/>
                <w:szCs w:val="22"/>
              </w:rPr>
              <w:t>10.6.00.95300</w:t>
            </w:r>
          </w:p>
        </w:tc>
        <w:tc>
          <w:tcPr>
            <w:tcW w:w="708" w:type="dxa"/>
            <w:tcBorders>
              <w:top w:val="nil"/>
              <w:left w:val="nil"/>
              <w:bottom w:val="single" w:sz="4" w:space="0" w:color="auto"/>
              <w:right w:val="single" w:sz="4" w:space="0" w:color="auto"/>
            </w:tcBorders>
            <w:shd w:val="clear" w:color="auto" w:fill="auto"/>
            <w:vAlign w:val="center"/>
            <w:hideMark/>
          </w:tcPr>
          <w:p w14:paraId="6C9BCDB2"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02F09D8" w14:textId="77777777" w:rsidR="00A73A63" w:rsidRPr="00A73A63" w:rsidRDefault="00A73A63" w:rsidP="00A73A63">
            <w:pPr>
              <w:jc w:val="right"/>
              <w:rPr>
                <w:sz w:val="22"/>
                <w:szCs w:val="22"/>
              </w:rPr>
            </w:pPr>
            <w:r w:rsidRPr="00A73A63">
              <w:rPr>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179977C4" w14:textId="77777777" w:rsidR="00A73A63" w:rsidRPr="00A73A63" w:rsidRDefault="00A73A63" w:rsidP="00A73A63">
            <w:pPr>
              <w:jc w:val="right"/>
              <w:rPr>
                <w:sz w:val="22"/>
                <w:szCs w:val="22"/>
              </w:rPr>
            </w:pPr>
            <w:r w:rsidRPr="00A73A63">
              <w:rPr>
                <w:sz w:val="22"/>
                <w:szCs w:val="22"/>
              </w:rPr>
              <w:t>496,7</w:t>
            </w:r>
          </w:p>
        </w:tc>
      </w:tr>
      <w:tr w:rsidR="00A73A63" w:rsidRPr="00A73A63" w14:paraId="58C70412" w14:textId="77777777" w:rsidTr="00A6493F">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71A6FE"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E203737" w14:textId="77777777" w:rsidR="00A73A63" w:rsidRPr="00A73A63" w:rsidRDefault="00A73A63" w:rsidP="00A73A63">
            <w:pPr>
              <w:jc w:val="both"/>
              <w:rPr>
                <w:sz w:val="22"/>
                <w:szCs w:val="22"/>
              </w:rPr>
            </w:pPr>
            <w:r w:rsidRPr="00A73A63">
              <w:rPr>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74F303C2"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29E40DF5" w14:textId="77777777" w:rsidR="00A73A63" w:rsidRPr="00A73A63" w:rsidRDefault="00A73A63" w:rsidP="00A73A63">
            <w:pPr>
              <w:jc w:val="center"/>
              <w:rPr>
                <w:b/>
                <w:bCs/>
                <w:sz w:val="22"/>
                <w:szCs w:val="22"/>
              </w:rPr>
            </w:pPr>
            <w:r w:rsidRPr="00A73A63">
              <w:rPr>
                <w:b/>
                <w:bCs/>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CF839CF" w14:textId="77777777" w:rsidR="00A73A63" w:rsidRPr="00A73A63" w:rsidRDefault="00A73A63" w:rsidP="00A73A63">
            <w:pPr>
              <w:jc w:val="center"/>
              <w:rPr>
                <w:b/>
                <w:sz w:val="22"/>
                <w:szCs w:val="22"/>
              </w:rPr>
            </w:pPr>
            <w:r w:rsidRPr="00A73A63">
              <w:rPr>
                <w:b/>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49CE90D1"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4967AD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F4616D" w14:textId="77777777" w:rsidR="00A73A63" w:rsidRPr="00A73A63" w:rsidRDefault="00A73A63" w:rsidP="00A73A63">
            <w:pPr>
              <w:jc w:val="right"/>
              <w:rPr>
                <w:sz w:val="22"/>
                <w:szCs w:val="22"/>
              </w:rPr>
            </w:pPr>
            <w:r w:rsidRPr="00A73A63">
              <w:rPr>
                <w:sz w:val="22"/>
                <w:szCs w:val="22"/>
              </w:rPr>
              <w:t>30 251,3</w:t>
            </w:r>
          </w:p>
        </w:tc>
        <w:tc>
          <w:tcPr>
            <w:tcW w:w="1701" w:type="dxa"/>
            <w:tcBorders>
              <w:top w:val="nil"/>
              <w:left w:val="nil"/>
              <w:bottom w:val="single" w:sz="4" w:space="0" w:color="auto"/>
              <w:right w:val="single" w:sz="4" w:space="0" w:color="auto"/>
            </w:tcBorders>
            <w:shd w:val="clear" w:color="auto" w:fill="auto"/>
            <w:noWrap/>
            <w:vAlign w:val="center"/>
            <w:hideMark/>
          </w:tcPr>
          <w:p w14:paraId="194A7714" w14:textId="77777777" w:rsidR="00A73A63" w:rsidRPr="00A73A63" w:rsidRDefault="00A73A63" w:rsidP="00A73A63">
            <w:pPr>
              <w:jc w:val="right"/>
              <w:rPr>
                <w:sz w:val="22"/>
                <w:szCs w:val="22"/>
              </w:rPr>
            </w:pPr>
            <w:r w:rsidRPr="00A73A63">
              <w:rPr>
                <w:sz w:val="22"/>
                <w:szCs w:val="22"/>
              </w:rPr>
              <w:t>36 020,4</w:t>
            </w:r>
          </w:p>
        </w:tc>
      </w:tr>
      <w:tr w:rsidR="00A73A63" w:rsidRPr="00A73A63" w14:paraId="367BC399" w14:textId="77777777" w:rsidTr="00A6493F">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F3FD27"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nil"/>
              <w:right w:val="single" w:sz="4" w:space="0" w:color="auto"/>
            </w:tcBorders>
            <w:shd w:val="clear" w:color="auto" w:fill="auto"/>
            <w:hideMark/>
          </w:tcPr>
          <w:p w14:paraId="5C43C078" w14:textId="77777777" w:rsidR="00A73A63" w:rsidRPr="00A73A63" w:rsidRDefault="00A73A63" w:rsidP="00A73A63">
            <w:pPr>
              <w:jc w:val="both"/>
              <w:rPr>
                <w:sz w:val="22"/>
                <w:szCs w:val="22"/>
              </w:rPr>
            </w:pPr>
            <w:r w:rsidRPr="00A73A63">
              <w:rPr>
                <w:sz w:val="22"/>
                <w:szCs w:val="22"/>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14:paraId="2E3BACBD"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425E8CC7" w14:textId="77777777" w:rsidR="00A73A63" w:rsidRPr="00A73A63" w:rsidRDefault="00A73A63" w:rsidP="00A73A63">
            <w:pPr>
              <w:jc w:val="center"/>
              <w:rPr>
                <w:b/>
                <w:bCs/>
                <w:sz w:val="22"/>
                <w:szCs w:val="22"/>
              </w:rPr>
            </w:pPr>
            <w:r w:rsidRPr="00A73A63">
              <w:rPr>
                <w:b/>
                <w:bCs/>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404B7806" w14:textId="77777777" w:rsidR="00A73A63" w:rsidRPr="00A73A63" w:rsidRDefault="00A73A63" w:rsidP="00A73A63">
            <w:pPr>
              <w:jc w:val="center"/>
              <w:rPr>
                <w:b/>
                <w:bCs/>
                <w:sz w:val="22"/>
                <w:szCs w:val="22"/>
              </w:rPr>
            </w:pPr>
            <w:r w:rsidRPr="00A73A63">
              <w:rPr>
                <w:b/>
                <w:bCs/>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A484DD5"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2DE9B1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0F018AC" w14:textId="77777777" w:rsidR="00A73A63" w:rsidRPr="00A73A63" w:rsidRDefault="00A73A63" w:rsidP="00A73A63">
            <w:pPr>
              <w:jc w:val="right"/>
              <w:rPr>
                <w:sz w:val="22"/>
                <w:szCs w:val="22"/>
              </w:rPr>
            </w:pPr>
            <w:r w:rsidRPr="00A73A63">
              <w:rPr>
                <w:sz w:val="22"/>
                <w:szCs w:val="22"/>
              </w:rPr>
              <w:t>14 945,8</w:t>
            </w:r>
          </w:p>
        </w:tc>
        <w:tc>
          <w:tcPr>
            <w:tcW w:w="1701" w:type="dxa"/>
            <w:tcBorders>
              <w:top w:val="nil"/>
              <w:left w:val="nil"/>
              <w:bottom w:val="single" w:sz="4" w:space="0" w:color="auto"/>
              <w:right w:val="single" w:sz="4" w:space="0" w:color="auto"/>
            </w:tcBorders>
            <w:shd w:val="clear" w:color="auto" w:fill="auto"/>
            <w:noWrap/>
            <w:vAlign w:val="center"/>
            <w:hideMark/>
          </w:tcPr>
          <w:p w14:paraId="35EF401F" w14:textId="77777777" w:rsidR="00A73A63" w:rsidRPr="00A73A63" w:rsidRDefault="00A73A63" w:rsidP="00A73A63">
            <w:pPr>
              <w:jc w:val="right"/>
              <w:rPr>
                <w:sz w:val="22"/>
                <w:szCs w:val="22"/>
              </w:rPr>
            </w:pPr>
            <w:r w:rsidRPr="00A73A63">
              <w:rPr>
                <w:sz w:val="22"/>
                <w:szCs w:val="22"/>
              </w:rPr>
              <w:t>22 165,0</w:t>
            </w:r>
          </w:p>
        </w:tc>
      </w:tr>
      <w:tr w:rsidR="00A73A63" w:rsidRPr="00A73A63" w14:paraId="694336DE" w14:textId="77777777" w:rsidTr="00A6493F">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B925C"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67FA9BBA" w14:textId="77777777" w:rsidR="00A73A63" w:rsidRPr="00A73A63" w:rsidRDefault="00A73A63" w:rsidP="00A73A63">
            <w:pPr>
              <w:jc w:val="both"/>
              <w:rPr>
                <w:b/>
                <w:bCs/>
                <w:sz w:val="22"/>
                <w:szCs w:val="22"/>
              </w:rPr>
            </w:pPr>
            <w:r w:rsidRPr="00A73A63">
              <w:rPr>
                <w:b/>
                <w:bCs/>
                <w:sz w:val="22"/>
                <w:szCs w:val="22"/>
              </w:rPr>
              <w:t>Муниципальная программа «Градостроительство, инфраструктурное развитие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4351347"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3314310"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3E6A677"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28CDB0D" w14:textId="77777777" w:rsidR="00A73A63" w:rsidRPr="00A73A63" w:rsidRDefault="00A73A63" w:rsidP="00A73A63">
            <w:pPr>
              <w:jc w:val="center"/>
              <w:rPr>
                <w:sz w:val="22"/>
                <w:szCs w:val="22"/>
              </w:rPr>
            </w:pPr>
            <w:r w:rsidRPr="00A73A63">
              <w:rPr>
                <w:sz w:val="22"/>
                <w:szCs w:val="22"/>
              </w:rPr>
              <w:t>10.0.00.00000</w:t>
            </w:r>
          </w:p>
        </w:tc>
        <w:tc>
          <w:tcPr>
            <w:tcW w:w="708" w:type="dxa"/>
            <w:tcBorders>
              <w:top w:val="nil"/>
              <w:left w:val="nil"/>
              <w:bottom w:val="single" w:sz="4" w:space="0" w:color="auto"/>
              <w:right w:val="single" w:sz="4" w:space="0" w:color="auto"/>
            </w:tcBorders>
            <w:shd w:val="clear" w:color="auto" w:fill="auto"/>
            <w:vAlign w:val="center"/>
            <w:hideMark/>
          </w:tcPr>
          <w:p w14:paraId="50BC67E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6EBBFA5" w14:textId="77777777" w:rsidR="00A73A63" w:rsidRPr="00A73A63" w:rsidRDefault="00A73A63" w:rsidP="00A73A63">
            <w:pPr>
              <w:jc w:val="right"/>
              <w:rPr>
                <w:sz w:val="22"/>
                <w:szCs w:val="22"/>
              </w:rPr>
            </w:pPr>
            <w:r w:rsidRPr="00A73A63">
              <w:rPr>
                <w:sz w:val="22"/>
                <w:szCs w:val="22"/>
              </w:rPr>
              <w:t>14 945,8</w:t>
            </w:r>
          </w:p>
        </w:tc>
        <w:tc>
          <w:tcPr>
            <w:tcW w:w="1701" w:type="dxa"/>
            <w:tcBorders>
              <w:top w:val="nil"/>
              <w:left w:val="nil"/>
              <w:bottom w:val="single" w:sz="4" w:space="0" w:color="auto"/>
              <w:right w:val="single" w:sz="4" w:space="0" w:color="auto"/>
            </w:tcBorders>
            <w:shd w:val="clear" w:color="auto" w:fill="auto"/>
            <w:noWrap/>
            <w:vAlign w:val="center"/>
            <w:hideMark/>
          </w:tcPr>
          <w:p w14:paraId="7D2400E4" w14:textId="77777777" w:rsidR="00A73A63" w:rsidRPr="00A73A63" w:rsidRDefault="00A73A63" w:rsidP="00A73A63">
            <w:pPr>
              <w:jc w:val="right"/>
              <w:rPr>
                <w:sz w:val="22"/>
                <w:szCs w:val="22"/>
              </w:rPr>
            </w:pPr>
            <w:r w:rsidRPr="00A73A63">
              <w:rPr>
                <w:sz w:val="22"/>
                <w:szCs w:val="22"/>
              </w:rPr>
              <w:t>22 165,0</w:t>
            </w:r>
          </w:p>
        </w:tc>
      </w:tr>
      <w:tr w:rsidR="00A73A63" w:rsidRPr="00A73A63" w14:paraId="670D10C6" w14:textId="77777777" w:rsidTr="00A6493F">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9CCF38"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64C678C0" w14:textId="77777777" w:rsidR="00A73A63" w:rsidRPr="00A73A63" w:rsidRDefault="00A73A63" w:rsidP="00A73A63">
            <w:pPr>
              <w:jc w:val="both"/>
              <w:rPr>
                <w:sz w:val="22"/>
                <w:szCs w:val="22"/>
              </w:rPr>
            </w:pPr>
            <w:r w:rsidRPr="00A73A63">
              <w:rPr>
                <w:b/>
                <w:bCs/>
                <w:sz w:val="22"/>
                <w:szCs w:val="22"/>
              </w:rPr>
              <w:t>Подпрограмма</w:t>
            </w:r>
            <w:r w:rsidRPr="00A73A63">
              <w:rPr>
                <w:sz w:val="22"/>
                <w:szCs w:val="22"/>
              </w:rPr>
              <w:t xml:space="preserve"> «Модернизация и подготовка к отопительному периоду объектов коммунальной инфраструктуры, </w:t>
            </w:r>
            <w:proofErr w:type="spellStart"/>
            <w:r w:rsidRPr="00A73A63">
              <w:rPr>
                <w:sz w:val="22"/>
                <w:szCs w:val="22"/>
              </w:rPr>
              <w:t>находящейcя</w:t>
            </w:r>
            <w:proofErr w:type="spellEnd"/>
            <w:r w:rsidRPr="00A73A63">
              <w:rPr>
                <w:sz w:val="22"/>
                <w:szCs w:val="22"/>
              </w:rPr>
              <w:t xml:space="preserve"> в муниципальной собственности </w:t>
            </w:r>
            <w:r w:rsidRPr="00A73A63">
              <w:rPr>
                <w:sz w:val="22"/>
                <w:szCs w:val="22"/>
              </w:rPr>
              <w:lastRenderedPageBreak/>
              <w:t>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D133CB0" w14:textId="77777777" w:rsidR="00A73A63" w:rsidRPr="00A73A63" w:rsidRDefault="00A73A63" w:rsidP="00A73A63">
            <w:pPr>
              <w:jc w:val="center"/>
              <w:rPr>
                <w:sz w:val="22"/>
                <w:szCs w:val="22"/>
              </w:rPr>
            </w:pPr>
            <w:r w:rsidRPr="00A73A63">
              <w:rPr>
                <w:sz w:val="22"/>
                <w:szCs w:val="22"/>
              </w:rPr>
              <w:lastRenderedPageBreak/>
              <w:t>917</w:t>
            </w:r>
          </w:p>
        </w:tc>
        <w:tc>
          <w:tcPr>
            <w:tcW w:w="425" w:type="dxa"/>
            <w:tcBorders>
              <w:top w:val="nil"/>
              <w:left w:val="nil"/>
              <w:bottom w:val="single" w:sz="4" w:space="0" w:color="auto"/>
              <w:right w:val="single" w:sz="4" w:space="0" w:color="auto"/>
            </w:tcBorders>
            <w:shd w:val="clear" w:color="auto" w:fill="auto"/>
            <w:vAlign w:val="center"/>
            <w:hideMark/>
          </w:tcPr>
          <w:p w14:paraId="560BE4BB"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152CE00"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0B59757" w14:textId="77777777" w:rsidR="00A73A63" w:rsidRPr="00A73A63" w:rsidRDefault="00A73A63" w:rsidP="00A73A63">
            <w:pPr>
              <w:jc w:val="center"/>
              <w:rPr>
                <w:sz w:val="22"/>
                <w:szCs w:val="22"/>
              </w:rPr>
            </w:pPr>
            <w:r w:rsidRPr="00A73A63">
              <w:rPr>
                <w:sz w:val="22"/>
                <w:szCs w:val="22"/>
              </w:rPr>
              <w:t>10.1.00.00000</w:t>
            </w:r>
          </w:p>
        </w:tc>
        <w:tc>
          <w:tcPr>
            <w:tcW w:w="708" w:type="dxa"/>
            <w:tcBorders>
              <w:top w:val="nil"/>
              <w:left w:val="nil"/>
              <w:bottom w:val="single" w:sz="4" w:space="0" w:color="auto"/>
              <w:right w:val="single" w:sz="4" w:space="0" w:color="auto"/>
            </w:tcBorders>
            <w:shd w:val="clear" w:color="auto" w:fill="auto"/>
            <w:vAlign w:val="center"/>
            <w:hideMark/>
          </w:tcPr>
          <w:p w14:paraId="517BA71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FC51571" w14:textId="77777777" w:rsidR="00A73A63" w:rsidRPr="00A73A63" w:rsidRDefault="00A73A63" w:rsidP="00A73A63">
            <w:pPr>
              <w:jc w:val="right"/>
              <w:rPr>
                <w:sz w:val="22"/>
                <w:szCs w:val="22"/>
              </w:rPr>
            </w:pPr>
            <w:r w:rsidRPr="00A73A63">
              <w:rPr>
                <w:sz w:val="22"/>
                <w:szCs w:val="22"/>
              </w:rPr>
              <w:t>14 445,8</w:t>
            </w:r>
          </w:p>
        </w:tc>
        <w:tc>
          <w:tcPr>
            <w:tcW w:w="1701" w:type="dxa"/>
            <w:tcBorders>
              <w:top w:val="nil"/>
              <w:left w:val="nil"/>
              <w:bottom w:val="single" w:sz="4" w:space="0" w:color="auto"/>
              <w:right w:val="single" w:sz="4" w:space="0" w:color="auto"/>
            </w:tcBorders>
            <w:shd w:val="clear" w:color="auto" w:fill="auto"/>
            <w:noWrap/>
            <w:vAlign w:val="center"/>
            <w:hideMark/>
          </w:tcPr>
          <w:p w14:paraId="16D43BF6" w14:textId="77777777" w:rsidR="00A73A63" w:rsidRPr="00A73A63" w:rsidRDefault="00A73A63" w:rsidP="00A73A63">
            <w:pPr>
              <w:jc w:val="right"/>
              <w:rPr>
                <w:sz w:val="22"/>
                <w:szCs w:val="22"/>
              </w:rPr>
            </w:pPr>
            <w:r w:rsidRPr="00A73A63">
              <w:rPr>
                <w:sz w:val="22"/>
                <w:szCs w:val="22"/>
              </w:rPr>
              <w:t>22 135,0</w:t>
            </w:r>
          </w:p>
        </w:tc>
      </w:tr>
      <w:tr w:rsidR="00A73A63" w:rsidRPr="00A73A63" w14:paraId="3889D268" w14:textId="77777777" w:rsidTr="00A6493F">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4975E9"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4C3D60C2" w14:textId="77777777" w:rsidR="00A73A63" w:rsidRPr="00A73A63" w:rsidRDefault="00A73A63" w:rsidP="00A73A63">
            <w:pPr>
              <w:jc w:val="both"/>
              <w:rPr>
                <w:sz w:val="22"/>
                <w:szCs w:val="22"/>
              </w:rPr>
            </w:pPr>
            <w:r w:rsidRPr="00A73A63">
              <w:rPr>
                <w:sz w:val="22"/>
                <w:szCs w:val="22"/>
              </w:rPr>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9B5C8B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7DE2174D"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65A4EAB8"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2CD7787" w14:textId="77777777" w:rsidR="00A73A63" w:rsidRPr="00A73A63" w:rsidRDefault="00A73A63" w:rsidP="00A73A63">
            <w:pPr>
              <w:jc w:val="center"/>
              <w:rPr>
                <w:sz w:val="22"/>
                <w:szCs w:val="22"/>
              </w:rPr>
            </w:pPr>
            <w:r w:rsidRPr="00A73A63">
              <w:rPr>
                <w:sz w:val="22"/>
                <w:szCs w:val="22"/>
              </w:rPr>
              <w:t>10.1.00.99993</w:t>
            </w:r>
          </w:p>
        </w:tc>
        <w:tc>
          <w:tcPr>
            <w:tcW w:w="708" w:type="dxa"/>
            <w:tcBorders>
              <w:top w:val="nil"/>
              <w:left w:val="nil"/>
              <w:bottom w:val="single" w:sz="4" w:space="0" w:color="auto"/>
              <w:right w:val="single" w:sz="4" w:space="0" w:color="auto"/>
            </w:tcBorders>
            <w:shd w:val="clear" w:color="auto" w:fill="auto"/>
            <w:vAlign w:val="center"/>
            <w:hideMark/>
          </w:tcPr>
          <w:p w14:paraId="1F6F31F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DD7661" w14:textId="77777777" w:rsidR="00A73A63" w:rsidRPr="00A73A63" w:rsidRDefault="00A73A63" w:rsidP="00A73A63">
            <w:pPr>
              <w:jc w:val="right"/>
              <w:rPr>
                <w:sz w:val="22"/>
                <w:szCs w:val="22"/>
              </w:rPr>
            </w:pPr>
            <w:r w:rsidRPr="00A73A63">
              <w:rPr>
                <w:sz w:val="22"/>
                <w:szCs w:val="22"/>
              </w:rPr>
              <w:t>14 445,8</w:t>
            </w:r>
          </w:p>
        </w:tc>
        <w:tc>
          <w:tcPr>
            <w:tcW w:w="1701" w:type="dxa"/>
            <w:tcBorders>
              <w:top w:val="nil"/>
              <w:left w:val="nil"/>
              <w:bottom w:val="single" w:sz="4" w:space="0" w:color="auto"/>
              <w:right w:val="single" w:sz="4" w:space="0" w:color="auto"/>
            </w:tcBorders>
            <w:shd w:val="clear" w:color="auto" w:fill="auto"/>
            <w:noWrap/>
            <w:vAlign w:val="center"/>
            <w:hideMark/>
          </w:tcPr>
          <w:p w14:paraId="56132BF2" w14:textId="77777777" w:rsidR="00A73A63" w:rsidRPr="00A73A63" w:rsidRDefault="00A73A63" w:rsidP="00A73A63">
            <w:pPr>
              <w:jc w:val="right"/>
              <w:rPr>
                <w:sz w:val="22"/>
                <w:szCs w:val="22"/>
              </w:rPr>
            </w:pPr>
            <w:r w:rsidRPr="00A73A63">
              <w:rPr>
                <w:sz w:val="22"/>
                <w:szCs w:val="22"/>
              </w:rPr>
              <w:t>22 135,0</w:t>
            </w:r>
          </w:p>
        </w:tc>
      </w:tr>
      <w:tr w:rsidR="00A73A63" w:rsidRPr="00A73A63" w14:paraId="378A141C"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59C46A"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00D0C7D1"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48E3DF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FEC30E8"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631D031B"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B0CFFF1" w14:textId="77777777" w:rsidR="00A73A63" w:rsidRPr="00A73A63" w:rsidRDefault="00A73A63" w:rsidP="00A73A63">
            <w:pPr>
              <w:jc w:val="center"/>
              <w:rPr>
                <w:sz w:val="22"/>
                <w:szCs w:val="22"/>
              </w:rPr>
            </w:pPr>
            <w:r w:rsidRPr="00A73A63">
              <w:rPr>
                <w:sz w:val="22"/>
                <w:szCs w:val="22"/>
              </w:rPr>
              <w:t>10.1.00.99993</w:t>
            </w:r>
          </w:p>
        </w:tc>
        <w:tc>
          <w:tcPr>
            <w:tcW w:w="708" w:type="dxa"/>
            <w:tcBorders>
              <w:top w:val="nil"/>
              <w:left w:val="nil"/>
              <w:bottom w:val="single" w:sz="4" w:space="0" w:color="auto"/>
              <w:right w:val="single" w:sz="4" w:space="0" w:color="auto"/>
            </w:tcBorders>
            <w:shd w:val="clear" w:color="auto" w:fill="auto"/>
            <w:vAlign w:val="center"/>
            <w:hideMark/>
          </w:tcPr>
          <w:p w14:paraId="6CC3B849"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B81AC8D" w14:textId="77777777" w:rsidR="00A73A63" w:rsidRPr="00A73A63" w:rsidRDefault="00A73A63" w:rsidP="00A73A63">
            <w:pPr>
              <w:jc w:val="right"/>
              <w:rPr>
                <w:sz w:val="22"/>
                <w:szCs w:val="22"/>
              </w:rPr>
            </w:pPr>
            <w:r w:rsidRPr="00A73A63">
              <w:rPr>
                <w:sz w:val="22"/>
                <w:szCs w:val="22"/>
              </w:rPr>
              <w:t>14 132,4</w:t>
            </w:r>
          </w:p>
        </w:tc>
        <w:tc>
          <w:tcPr>
            <w:tcW w:w="1701" w:type="dxa"/>
            <w:tcBorders>
              <w:top w:val="nil"/>
              <w:left w:val="nil"/>
              <w:bottom w:val="single" w:sz="4" w:space="0" w:color="auto"/>
              <w:right w:val="single" w:sz="4" w:space="0" w:color="auto"/>
            </w:tcBorders>
            <w:shd w:val="clear" w:color="auto" w:fill="auto"/>
            <w:noWrap/>
            <w:vAlign w:val="center"/>
            <w:hideMark/>
          </w:tcPr>
          <w:p w14:paraId="28C56395" w14:textId="77777777" w:rsidR="00A73A63" w:rsidRPr="00A73A63" w:rsidRDefault="00A73A63" w:rsidP="00A73A63">
            <w:pPr>
              <w:jc w:val="right"/>
              <w:rPr>
                <w:sz w:val="22"/>
                <w:szCs w:val="22"/>
              </w:rPr>
            </w:pPr>
            <w:r w:rsidRPr="00A73A63">
              <w:rPr>
                <w:sz w:val="22"/>
                <w:szCs w:val="22"/>
              </w:rPr>
              <w:t>17 179,6</w:t>
            </w:r>
          </w:p>
        </w:tc>
      </w:tr>
      <w:tr w:rsidR="00A73A63" w:rsidRPr="00A73A63" w14:paraId="07976255"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324CDD"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6FBB9A31" w14:textId="77777777" w:rsidR="00A73A63" w:rsidRPr="00A73A63" w:rsidRDefault="00A73A63" w:rsidP="00A73A63">
            <w:pPr>
              <w:jc w:val="both"/>
              <w:rPr>
                <w:sz w:val="22"/>
                <w:szCs w:val="22"/>
              </w:rPr>
            </w:pPr>
            <w:r w:rsidRPr="00A73A63">
              <w:rPr>
                <w:sz w:val="22"/>
                <w:szCs w:val="22"/>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14:paraId="0B1736D3"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149EFB38"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32186085"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C3BAB9A" w14:textId="77777777" w:rsidR="00A73A63" w:rsidRPr="00A73A63" w:rsidRDefault="00A73A63" w:rsidP="00A73A63">
            <w:pPr>
              <w:jc w:val="center"/>
              <w:rPr>
                <w:sz w:val="22"/>
                <w:szCs w:val="22"/>
              </w:rPr>
            </w:pPr>
            <w:r w:rsidRPr="00A73A63">
              <w:rPr>
                <w:sz w:val="22"/>
                <w:szCs w:val="22"/>
              </w:rPr>
              <w:t>10.1.00.99993</w:t>
            </w:r>
          </w:p>
        </w:tc>
        <w:tc>
          <w:tcPr>
            <w:tcW w:w="708" w:type="dxa"/>
            <w:tcBorders>
              <w:top w:val="nil"/>
              <w:left w:val="nil"/>
              <w:bottom w:val="single" w:sz="4" w:space="0" w:color="auto"/>
              <w:right w:val="single" w:sz="4" w:space="0" w:color="auto"/>
            </w:tcBorders>
            <w:shd w:val="clear" w:color="auto" w:fill="auto"/>
            <w:vAlign w:val="center"/>
            <w:hideMark/>
          </w:tcPr>
          <w:p w14:paraId="48331241" w14:textId="77777777" w:rsidR="00A73A63" w:rsidRPr="00A73A63" w:rsidRDefault="00A73A63" w:rsidP="00A73A63">
            <w:pPr>
              <w:jc w:val="center"/>
              <w:rPr>
                <w:sz w:val="22"/>
                <w:szCs w:val="22"/>
              </w:rPr>
            </w:pPr>
            <w:r w:rsidRPr="00A73A63">
              <w:rPr>
                <w:sz w:val="22"/>
                <w:szCs w:val="22"/>
              </w:rPr>
              <w:t>400</w:t>
            </w:r>
          </w:p>
        </w:tc>
        <w:tc>
          <w:tcPr>
            <w:tcW w:w="1418" w:type="dxa"/>
            <w:tcBorders>
              <w:top w:val="nil"/>
              <w:left w:val="nil"/>
              <w:bottom w:val="single" w:sz="4" w:space="0" w:color="auto"/>
              <w:right w:val="single" w:sz="4" w:space="0" w:color="auto"/>
            </w:tcBorders>
            <w:shd w:val="clear" w:color="auto" w:fill="auto"/>
            <w:noWrap/>
            <w:vAlign w:val="center"/>
            <w:hideMark/>
          </w:tcPr>
          <w:p w14:paraId="6A502340" w14:textId="77777777" w:rsidR="00A73A63" w:rsidRPr="00A73A63" w:rsidRDefault="00A73A63" w:rsidP="00A73A63">
            <w:pPr>
              <w:jc w:val="right"/>
              <w:rPr>
                <w:sz w:val="22"/>
                <w:szCs w:val="22"/>
              </w:rPr>
            </w:pPr>
            <w:r w:rsidRPr="00A73A63">
              <w:rPr>
                <w:sz w:val="22"/>
                <w:szCs w:val="22"/>
              </w:rPr>
              <w:t>313,4</w:t>
            </w:r>
          </w:p>
        </w:tc>
        <w:tc>
          <w:tcPr>
            <w:tcW w:w="1701" w:type="dxa"/>
            <w:tcBorders>
              <w:top w:val="nil"/>
              <w:left w:val="nil"/>
              <w:bottom w:val="single" w:sz="4" w:space="0" w:color="auto"/>
              <w:right w:val="single" w:sz="4" w:space="0" w:color="auto"/>
            </w:tcBorders>
            <w:shd w:val="clear" w:color="auto" w:fill="auto"/>
            <w:noWrap/>
            <w:vAlign w:val="center"/>
            <w:hideMark/>
          </w:tcPr>
          <w:p w14:paraId="1F652DB6" w14:textId="77777777" w:rsidR="00A73A63" w:rsidRPr="00A73A63" w:rsidRDefault="00A73A63" w:rsidP="00A73A63">
            <w:pPr>
              <w:jc w:val="right"/>
              <w:rPr>
                <w:sz w:val="22"/>
                <w:szCs w:val="22"/>
              </w:rPr>
            </w:pPr>
            <w:r w:rsidRPr="00A73A63">
              <w:rPr>
                <w:sz w:val="22"/>
                <w:szCs w:val="22"/>
              </w:rPr>
              <w:t>4 955,4</w:t>
            </w:r>
          </w:p>
        </w:tc>
      </w:tr>
      <w:tr w:rsidR="00A73A63" w:rsidRPr="00A73A63" w14:paraId="77797678"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A407BB"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10C97B43" w14:textId="77777777" w:rsidR="00A73A63" w:rsidRPr="00A73A63" w:rsidRDefault="00A73A63" w:rsidP="00A73A63">
            <w:pPr>
              <w:jc w:val="both"/>
              <w:rPr>
                <w:sz w:val="22"/>
                <w:szCs w:val="22"/>
              </w:rPr>
            </w:pPr>
            <w:r w:rsidRPr="00A73A63">
              <w:rPr>
                <w:sz w:val="22"/>
                <w:szCs w:val="22"/>
              </w:rPr>
              <w:t>Реализация направлений расходов в целях повышения надежности объектов теплоснабжения, коммунальной инфраструктуры, находящихся в муниципально</w:t>
            </w:r>
            <w:r w:rsidRPr="00A73A63">
              <w:rPr>
                <w:sz w:val="22"/>
                <w:szCs w:val="22"/>
              </w:rPr>
              <w:lastRenderedPageBreak/>
              <w:t>й собственности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C8A6327" w14:textId="77777777" w:rsidR="00A73A63" w:rsidRPr="00A73A63" w:rsidRDefault="00A73A63" w:rsidP="00A73A63">
            <w:pPr>
              <w:jc w:val="center"/>
              <w:rPr>
                <w:sz w:val="22"/>
                <w:szCs w:val="22"/>
              </w:rPr>
            </w:pPr>
            <w:r w:rsidRPr="00A73A63">
              <w:rPr>
                <w:sz w:val="22"/>
                <w:szCs w:val="22"/>
              </w:rPr>
              <w:lastRenderedPageBreak/>
              <w:t>917</w:t>
            </w:r>
          </w:p>
        </w:tc>
        <w:tc>
          <w:tcPr>
            <w:tcW w:w="425" w:type="dxa"/>
            <w:tcBorders>
              <w:top w:val="nil"/>
              <w:left w:val="nil"/>
              <w:bottom w:val="single" w:sz="4" w:space="0" w:color="auto"/>
              <w:right w:val="single" w:sz="4" w:space="0" w:color="auto"/>
            </w:tcBorders>
            <w:shd w:val="clear" w:color="auto" w:fill="auto"/>
            <w:vAlign w:val="center"/>
            <w:hideMark/>
          </w:tcPr>
          <w:p w14:paraId="040A9049"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44DEE14"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CB33986" w14:textId="77777777" w:rsidR="00A73A63" w:rsidRPr="00A73A63" w:rsidRDefault="00A73A63" w:rsidP="00A73A63">
            <w:pPr>
              <w:jc w:val="center"/>
              <w:rPr>
                <w:sz w:val="22"/>
                <w:szCs w:val="22"/>
              </w:rPr>
            </w:pPr>
            <w:r w:rsidRPr="00A73A63">
              <w:rPr>
                <w:sz w:val="22"/>
                <w:szCs w:val="22"/>
              </w:rPr>
              <w:t>10.3.00.00000</w:t>
            </w:r>
          </w:p>
        </w:tc>
        <w:tc>
          <w:tcPr>
            <w:tcW w:w="708" w:type="dxa"/>
            <w:tcBorders>
              <w:top w:val="nil"/>
              <w:left w:val="nil"/>
              <w:bottom w:val="single" w:sz="4" w:space="0" w:color="auto"/>
              <w:right w:val="single" w:sz="4" w:space="0" w:color="auto"/>
            </w:tcBorders>
            <w:shd w:val="clear" w:color="auto" w:fill="auto"/>
            <w:vAlign w:val="center"/>
            <w:hideMark/>
          </w:tcPr>
          <w:p w14:paraId="62B2B5B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F2778F"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7CE1A4BA" w14:textId="77777777" w:rsidR="00A73A63" w:rsidRPr="00A73A63" w:rsidRDefault="00A73A63" w:rsidP="00A73A63">
            <w:pPr>
              <w:jc w:val="right"/>
              <w:rPr>
                <w:sz w:val="22"/>
                <w:szCs w:val="22"/>
              </w:rPr>
            </w:pPr>
            <w:r w:rsidRPr="00A73A63">
              <w:rPr>
                <w:sz w:val="22"/>
                <w:szCs w:val="22"/>
              </w:rPr>
              <w:t>30,0</w:t>
            </w:r>
          </w:p>
        </w:tc>
      </w:tr>
      <w:tr w:rsidR="00A73A63" w:rsidRPr="00A73A63" w14:paraId="2D59EF8B" w14:textId="77777777" w:rsidTr="00A6493F">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C2C006"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F4D6559" w14:textId="77777777" w:rsidR="00A73A63" w:rsidRPr="00A73A63" w:rsidRDefault="00A73A63" w:rsidP="00A73A63">
            <w:pPr>
              <w:jc w:val="both"/>
              <w:rPr>
                <w:sz w:val="22"/>
                <w:szCs w:val="22"/>
              </w:rPr>
            </w:pPr>
            <w:r w:rsidRPr="00A73A63">
              <w:rPr>
                <w:sz w:val="22"/>
                <w:szCs w:val="22"/>
              </w:rPr>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735BF8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40180B9"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58B41B83"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090566C" w14:textId="77777777" w:rsidR="00A73A63" w:rsidRPr="00A73A63" w:rsidRDefault="00A73A63" w:rsidP="00A73A63">
            <w:pPr>
              <w:jc w:val="center"/>
              <w:rPr>
                <w:sz w:val="22"/>
                <w:szCs w:val="22"/>
              </w:rPr>
            </w:pPr>
            <w:r w:rsidRPr="00A73A63">
              <w:rPr>
                <w:sz w:val="22"/>
                <w:szCs w:val="22"/>
              </w:rPr>
              <w:t>10.3.00.99995</w:t>
            </w:r>
          </w:p>
        </w:tc>
        <w:tc>
          <w:tcPr>
            <w:tcW w:w="708" w:type="dxa"/>
            <w:tcBorders>
              <w:top w:val="nil"/>
              <w:left w:val="nil"/>
              <w:bottom w:val="single" w:sz="4" w:space="0" w:color="auto"/>
              <w:right w:val="single" w:sz="4" w:space="0" w:color="auto"/>
            </w:tcBorders>
            <w:shd w:val="clear" w:color="auto" w:fill="auto"/>
            <w:vAlign w:val="center"/>
            <w:hideMark/>
          </w:tcPr>
          <w:p w14:paraId="0C501AF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2661BE"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7380C030" w14:textId="77777777" w:rsidR="00A73A63" w:rsidRPr="00A73A63" w:rsidRDefault="00A73A63" w:rsidP="00A73A63">
            <w:pPr>
              <w:jc w:val="right"/>
              <w:rPr>
                <w:sz w:val="22"/>
                <w:szCs w:val="22"/>
              </w:rPr>
            </w:pPr>
            <w:r w:rsidRPr="00A73A63">
              <w:rPr>
                <w:sz w:val="22"/>
                <w:szCs w:val="22"/>
              </w:rPr>
              <w:t>30,0</w:t>
            </w:r>
          </w:p>
        </w:tc>
      </w:tr>
      <w:tr w:rsidR="00A73A63" w:rsidRPr="00A73A63" w14:paraId="7CA37D40"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775F2"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4684A592"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9D0B82A"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07361334"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408B739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40DEC040" w14:textId="77777777" w:rsidR="00A73A63" w:rsidRPr="00A73A63" w:rsidRDefault="00A73A63" w:rsidP="00A73A63">
            <w:pPr>
              <w:jc w:val="center"/>
              <w:rPr>
                <w:sz w:val="22"/>
                <w:szCs w:val="22"/>
              </w:rPr>
            </w:pPr>
            <w:r w:rsidRPr="00A73A63">
              <w:rPr>
                <w:sz w:val="22"/>
                <w:szCs w:val="22"/>
              </w:rPr>
              <w:t>10.3.00.99993</w:t>
            </w:r>
          </w:p>
        </w:tc>
        <w:tc>
          <w:tcPr>
            <w:tcW w:w="708" w:type="dxa"/>
            <w:tcBorders>
              <w:top w:val="nil"/>
              <w:left w:val="nil"/>
              <w:bottom w:val="single" w:sz="4" w:space="0" w:color="auto"/>
              <w:right w:val="single" w:sz="4" w:space="0" w:color="auto"/>
            </w:tcBorders>
            <w:shd w:val="clear" w:color="auto" w:fill="auto"/>
            <w:vAlign w:val="center"/>
            <w:hideMark/>
          </w:tcPr>
          <w:p w14:paraId="3C8220E8"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7352CF6" w14:textId="77777777" w:rsidR="00A73A63" w:rsidRPr="00A73A63" w:rsidRDefault="00A73A63" w:rsidP="00A73A63">
            <w:pPr>
              <w:jc w:val="right"/>
              <w:rPr>
                <w:sz w:val="22"/>
                <w:szCs w:val="22"/>
              </w:rPr>
            </w:pPr>
            <w:r w:rsidRPr="00A73A63">
              <w:rPr>
                <w:sz w:val="22"/>
                <w:szCs w:val="22"/>
              </w:rPr>
              <w:t>500,0</w:t>
            </w:r>
          </w:p>
        </w:tc>
        <w:tc>
          <w:tcPr>
            <w:tcW w:w="1701" w:type="dxa"/>
            <w:tcBorders>
              <w:top w:val="nil"/>
              <w:left w:val="nil"/>
              <w:bottom w:val="single" w:sz="4" w:space="0" w:color="auto"/>
              <w:right w:val="single" w:sz="4" w:space="0" w:color="auto"/>
            </w:tcBorders>
            <w:shd w:val="clear" w:color="auto" w:fill="auto"/>
            <w:noWrap/>
            <w:vAlign w:val="center"/>
            <w:hideMark/>
          </w:tcPr>
          <w:p w14:paraId="7E0ABA8C" w14:textId="77777777" w:rsidR="00A73A63" w:rsidRPr="00A73A63" w:rsidRDefault="00A73A63" w:rsidP="00A73A63">
            <w:pPr>
              <w:jc w:val="right"/>
              <w:rPr>
                <w:sz w:val="22"/>
                <w:szCs w:val="22"/>
              </w:rPr>
            </w:pPr>
            <w:r w:rsidRPr="00A73A63">
              <w:rPr>
                <w:sz w:val="22"/>
                <w:szCs w:val="22"/>
              </w:rPr>
              <w:t>30,0</w:t>
            </w:r>
          </w:p>
        </w:tc>
      </w:tr>
      <w:tr w:rsidR="00A73A63" w:rsidRPr="00A73A63" w14:paraId="3528DFE7" w14:textId="77777777" w:rsidTr="00A6493F">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08EBC6"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nil"/>
              <w:right w:val="single" w:sz="4" w:space="0" w:color="auto"/>
            </w:tcBorders>
            <w:shd w:val="clear" w:color="auto" w:fill="auto"/>
            <w:hideMark/>
          </w:tcPr>
          <w:p w14:paraId="1C49D795" w14:textId="77777777" w:rsidR="00A73A63" w:rsidRPr="00A73A63" w:rsidRDefault="00A73A63" w:rsidP="00A73A63">
            <w:pPr>
              <w:jc w:val="both"/>
              <w:rPr>
                <w:sz w:val="22"/>
                <w:szCs w:val="22"/>
              </w:rPr>
            </w:pPr>
            <w:r w:rsidRPr="00A73A63">
              <w:rPr>
                <w:sz w:val="22"/>
                <w:szCs w:val="22"/>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14:paraId="57E04200"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150CFCB" w14:textId="77777777" w:rsidR="00A73A63" w:rsidRPr="00A73A63" w:rsidRDefault="00A73A63" w:rsidP="00A73A63">
            <w:pPr>
              <w:jc w:val="center"/>
              <w:rPr>
                <w:b/>
                <w:bCs/>
                <w:sz w:val="22"/>
                <w:szCs w:val="22"/>
              </w:rPr>
            </w:pPr>
            <w:r w:rsidRPr="00A73A63">
              <w:rPr>
                <w:b/>
                <w:bCs/>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44077C3" w14:textId="77777777" w:rsidR="00A73A63" w:rsidRPr="00A73A63" w:rsidRDefault="00A73A63" w:rsidP="00A73A63">
            <w:pPr>
              <w:jc w:val="center"/>
              <w:rPr>
                <w:b/>
                <w:bCs/>
                <w:sz w:val="22"/>
                <w:szCs w:val="22"/>
              </w:rPr>
            </w:pPr>
            <w:r w:rsidRPr="00A73A63">
              <w:rPr>
                <w:b/>
                <w:bCs/>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83F4596"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E5D6BD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0FF544D" w14:textId="77777777" w:rsidR="00A73A63" w:rsidRPr="00A73A63" w:rsidRDefault="00A73A63" w:rsidP="00A73A63">
            <w:pPr>
              <w:jc w:val="right"/>
              <w:rPr>
                <w:sz w:val="22"/>
                <w:szCs w:val="22"/>
              </w:rPr>
            </w:pPr>
            <w:r w:rsidRPr="00A73A63">
              <w:rPr>
                <w:sz w:val="22"/>
                <w:szCs w:val="22"/>
              </w:rPr>
              <w:t>2 500,0</w:t>
            </w:r>
          </w:p>
        </w:tc>
        <w:tc>
          <w:tcPr>
            <w:tcW w:w="1701" w:type="dxa"/>
            <w:tcBorders>
              <w:top w:val="nil"/>
              <w:left w:val="nil"/>
              <w:bottom w:val="single" w:sz="4" w:space="0" w:color="auto"/>
              <w:right w:val="single" w:sz="4" w:space="0" w:color="auto"/>
            </w:tcBorders>
            <w:shd w:val="clear" w:color="auto" w:fill="auto"/>
            <w:noWrap/>
            <w:vAlign w:val="center"/>
            <w:hideMark/>
          </w:tcPr>
          <w:p w14:paraId="4E51DA19" w14:textId="77777777" w:rsidR="00A73A63" w:rsidRPr="00A73A63" w:rsidRDefault="00A73A63" w:rsidP="00A73A63">
            <w:pPr>
              <w:jc w:val="right"/>
              <w:rPr>
                <w:sz w:val="22"/>
                <w:szCs w:val="22"/>
              </w:rPr>
            </w:pPr>
            <w:r w:rsidRPr="00A73A63">
              <w:rPr>
                <w:sz w:val="22"/>
                <w:szCs w:val="22"/>
              </w:rPr>
              <w:t>1 000,0</w:t>
            </w:r>
          </w:p>
        </w:tc>
      </w:tr>
      <w:tr w:rsidR="00A73A63" w:rsidRPr="00A73A63" w14:paraId="44EE30AF"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226D31"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4FC3ED8E" w14:textId="77777777" w:rsidR="00A73A63" w:rsidRPr="00A73A63" w:rsidRDefault="00A73A63" w:rsidP="00A73A63">
            <w:pPr>
              <w:jc w:val="both"/>
              <w:rPr>
                <w:b/>
                <w:bCs/>
                <w:sz w:val="22"/>
                <w:szCs w:val="22"/>
              </w:rPr>
            </w:pPr>
            <w:r w:rsidRPr="00A73A63">
              <w:rPr>
                <w:b/>
                <w:bCs/>
                <w:sz w:val="22"/>
                <w:szCs w:val="22"/>
              </w:rPr>
              <w:t>Муниципальная программа «Градостроительство, инфраструктурное развитие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A7D4B10"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23B55C90"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7FACB92E"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04914BF" w14:textId="77777777" w:rsidR="00A73A63" w:rsidRPr="00A73A63" w:rsidRDefault="00A73A63" w:rsidP="00A73A63">
            <w:pPr>
              <w:jc w:val="center"/>
              <w:rPr>
                <w:sz w:val="22"/>
                <w:szCs w:val="22"/>
              </w:rPr>
            </w:pPr>
            <w:r w:rsidRPr="00A73A63">
              <w:rPr>
                <w:sz w:val="22"/>
                <w:szCs w:val="22"/>
              </w:rPr>
              <w:t>10.0.00.00000</w:t>
            </w:r>
          </w:p>
        </w:tc>
        <w:tc>
          <w:tcPr>
            <w:tcW w:w="708" w:type="dxa"/>
            <w:tcBorders>
              <w:top w:val="nil"/>
              <w:left w:val="nil"/>
              <w:bottom w:val="single" w:sz="4" w:space="0" w:color="auto"/>
              <w:right w:val="single" w:sz="4" w:space="0" w:color="auto"/>
            </w:tcBorders>
            <w:shd w:val="clear" w:color="auto" w:fill="auto"/>
            <w:vAlign w:val="center"/>
            <w:hideMark/>
          </w:tcPr>
          <w:p w14:paraId="2EADA0C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5FCDCE3" w14:textId="77777777" w:rsidR="00A73A63" w:rsidRPr="00A73A63" w:rsidRDefault="00A73A63" w:rsidP="00A73A63">
            <w:pPr>
              <w:jc w:val="right"/>
              <w:rPr>
                <w:sz w:val="22"/>
                <w:szCs w:val="22"/>
              </w:rPr>
            </w:pPr>
            <w:r w:rsidRPr="00A73A63">
              <w:rPr>
                <w:sz w:val="22"/>
                <w:szCs w:val="22"/>
              </w:rPr>
              <w:t>2 500,0</w:t>
            </w:r>
          </w:p>
        </w:tc>
        <w:tc>
          <w:tcPr>
            <w:tcW w:w="1701" w:type="dxa"/>
            <w:tcBorders>
              <w:top w:val="nil"/>
              <w:left w:val="nil"/>
              <w:bottom w:val="single" w:sz="4" w:space="0" w:color="auto"/>
              <w:right w:val="single" w:sz="4" w:space="0" w:color="auto"/>
            </w:tcBorders>
            <w:shd w:val="clear" w:color="auto" w:fill="auto"/>
            <w:noWrap/>
            <w:vAlign w:val="center"/>
            <w:hideMark/>
          </w:tcPr>
          <w:p w14:paraId="60B2C2F6" w14:textId="77777777" w:rsidR="00A73A63" w:rsidRPr="00A73A63" w:rsidRDefault="00A73A63" w:rsidP="00A73A63">
            <w:pPr>
              <w:jc w:val="right"/>
              <w:rPr>
                <w:sz w:val="22"/>
                <w:szCs w:val="22"/>
              </w:rPr>
            </w:pPr>
            <w:r w:rsidRPr="00A73A63">
              <w:rPr>
                <w:sz w:val="22"/>
                <w:szCs w:val="22"/>
              </w:rPr>
              <w:t>1 000,0</w:t>
            </w:r>
          </w:p>
        </w:tc>
      </w:tr>
      <w:tr w:rsidR="00A73A63" w:rsidRPr="00A73A63" w14:paraId="6BD96FC9" w14:textId="77777777" w:rsidTr="00A6493F">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CE70D6"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0ACB6B42" w14:textId="77777777" w:rsidR="00A73A63" w:rsidRPr="00A73A63" w:rsidRDefault="00A73A63" w:rsidP="00A73A63">
            <w:pPr>
              <w:jc w:val="both"/>
              <w:rPr>
                <w:sz w:val="22"/>
                <w:szCs w:val="22"/>
              </w:rPr>
            </w:pPr>
            <w:r w:rsidRPr="00A73A63">
              <w:rPr>
                <w:b/>
                <w:bCs/>
                <w:sz w:val="22"/>
                <w:szCs w:val="22"/>
              </w:rPr>
              <w:t>Подпрограмма</w:t>
            </w:r>
            <w:r w:rsidRPr="00A73A63">
              <w:rPr>
                <w:sz w:val="22"/>
                <w:szCs w:val="22"/>
              </w:rPr>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134" w:type="dxa"/>
            <w:tcBorders>
              <w:top w:val="nil"/>
              <w:left w:val="nil"/>
              <w:bottom w:val="single" w:sz="4" w:space="0" w:color="auto"/>
              <w:right w:val="single" w:sz="4" w:space="0" w:color="auto"/>
            </w:tcBorders>
            <w:shd w:val="clear" w:color="auto" w:fill="auto"/>
            <w:vAlign w:val="center"/>
            <w:hideMark/>
          </w:tcPr>
          <w:p w14:paraId="38DE683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4750F5E3"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07F5D6D7"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D3FB39E" w14:textId="77777777" w:rsidR="00A73A63" w:rsidRPr="00A73A63" w:rsidRDefault="00A73A63" w:rsidP="00A73A63">
            <w:pPr>
              <w:jc w:val="center"/>
              <w:rPr>
                <w:sz w:val="22"/>
                <w:szCs w:val="22"/>
              </w:rPr>
            </w:pPr>
            <w:r w:rsidRPr="00A73A63">
              <w:rPr>
                <w:sz w:val="22"/>
                <w:szCs w:val="22"/>
              </w:rPr>
              <w:t>10.2.00.00000</w:t>
            </w:r>
          </w:p>
        </w:tc>
        <w:tc>
          <w:tcPr>
            <w:tcW w:w="708" w:type="dxa"/>
            <w:tcBorders>
              <w:top w:val="nil"/>
              <w:left w:val="nil"/>
              <w:bottom w:val="single" w:sz="4" w:space="0" w:color="auto"/>
              <w:right w:val="single" w:sz="4" w:space="0" w:color="auto"/>
            </w:tcBorders>
            <w:shd w:val="clear" w:color="auto" w:fill="auto"/>
            <w:vAlign w:val="center"/>
            <w:hideMark/>
          </w:tcPr>
          <w:p w14:paraId="0FDAB97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50A2136" w14:textId="77777777" w:rsidR="00A73A63" w:rsidRPr="00A73A63" w:rsidRDefault="00A73A63" w:rsidP="00A73A63">
            <w:pPr>
              <w:jc w:val="right"/>
              <w:rPr>
                <w:sz w:val="22"/>
                <w:szCs w:val="22"/>
              </w:rPr>
            </w:pPr>
            <w:r w:rsidRPr="00A73A63">
              <w:rPr>
                <w:sz w:val="22"/>
                <w:szCs w:val="22"/>
              </w:rPr>
              <w:t>2 500,0</w:t>
            </w:r>
          </w:p>
        </w:tc>
        <w:tc>
          <w:tcPr>
            <w:tcW w:w="1701" w:type="dxa"/>
            <w:tcBorders>
              <w:top w:val="nil"/>
              <w:left w:val="nil"/>
              <w:bottom w:val="single" w:sz="4" w:space="0" w:color="auto"/>
              <w:right w:val="single" w:sz="4" w:space="0" w:color="auto"/>
            </w:tcBorders>
            <w:shd w:val="clear" w:color="auto" w:fill="auto"/>
            <w:noWrap/>
            <w:vAlign w:val="center"/>
            <w:hideMark/>
          </w:tcPr>
          <w:p w14:paraId="00A8EEAF" w14:textId="77777777" w:rsidR="00A73A63" w:rsidRPr="00A73A63" w:rsidRDefault="00A73A63" w:rsidP="00A73A63">
            <w:pPr>
              <w:jc w:val="right"/>
              <w:rPr>
                <w:sz w:val="22"/>
                <w:szCs w:val="22"/>
              </w:rPr>
            </w:pPr>
            <w:r w:rsidRPr="00A73A63">
              <w:rPr>
                <w:sz w:val="22"/>
                <w:szCs w:val="22"/>
              </w:rPr>
              <w:t>1 000,0</w:t>
            </w:r>
          </w:p>
        </w:tc>
      </w:tr>
      <w:tr w:rsidR="00A73A63" w:rsidRPr="00A73A63" w14:paraId="3FA47C42" w14:textId="77777777" w:rsidTr="00A6493F">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A2656A"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4194808" w14:textId="77777777" w:rsidR="00A73A63" w:rsidRPr="00A73A63" w:rsidRDefault="00A73A63" w:rsidP="00A73A63">
            <w:pPr>
              <w:jc w:val="both"/>
              <w:rPr>
                <w:sz w:val="22"/>
                <w:szCs w:val="22"/>
              </w:rPr>
            </w:pPr>
            <w:r w:rsidRPr="00A73A63">
              <w:rPr>
                <w:sz w:val="22"/>
                <w:szCs w:val="22"/>
              </w:rPr>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8ED4169"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00F31F35"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0A00E15D"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ED26D99" w14:textId="77777777" w:rsidR="00A73A63" w:rsidRPr="00A73A63" w:rsidRDefault="00A73A63" w:rsidP="00A73A63">
            <w:pPr>
              <w:jc w:val="center"/>
              <w:rPr>
                <w:sz w:val="22"/>
                <w:szCs w:val="22"/>
              </w:rPr>
            </w:pPr>
            <w:r w:rsidRPr="00A73A63">
              <w:rPr>
                <w:sz w:val="22"/>
                <w:szCs w:val="22"/>
              </w:rPr>
              <w:t>10.2.00.99994</w:t>
            </w:r>
          </w:p>
        </w:tc>
        <w:tc>
          <w:tcPr>
            <w:tcW w:w="708" w:type="dxa"/>
            <w:tcBorders>
              <w:top w:val="nil"/>
              <w:left w:val="nil"/>
              <w:bottom w:val="single" w:sz="4" w:space="0" w:color="auto"/>
              <w:right w:val="single" w:sz="4" w:space="0" w:color="auto"/>
            </w:tcBorders>
            <w:shd w:val="clear" w:color="auto" w:fill="auto"/>
            <w:vAlign w:val="center"/>
            <w:hideMark/>
          </w:tcPr>
          <w:p w14:paraId="49C3707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BF7520" w14:textId="77777777" w:rsidR="00A73A63" w:rsidRPr="00A73A63" w:rsidRDefault="00A73A63" w:rsidP="00A73A63">
            <w:pPr>
              <w:jc w:val="right"/>
              <w:rPr>
                <w:sz w:val="22"/>
                <w:szCs w:val="22"/>
              </w:rPr>
            </w:pPr>
            <w:r w:rsidRPr="00A73A63">
              <w:rPr>
                <w:sz w:val="22"/>
                <w:szCs w:val="22"/>
              </w:rPr>
              <w:t>2 500,0</w:t>
            </w:r>
          </w:p>
        </w:tc>
        <w:tc>
          <w:tcPr>
            <w:tcW w:w="1701" w:type="dxa"/>
            <w:tcBorders>
              <w:top w:val="nil"/>
              <w:left w:val="nil"/>
              <w:bottom w:val="single" w:sz="4" w:space="0" w:color="auto"/>
              <w:right w:val="single" w:sz="4" w:space="0" w:color="auto"/>
            </w:tcBorders>
            <w:shd w:val="clear" w:color="auto" w:fill="auto"/>
            <w:noWrap/>
            <w:vAlign w:val="center"/>
            <w:hideMark/>
          </w:tcPr>
          <w:p w14:paraId="70FD4748" w14:textId="77777777" w:rsidR="00A73A63" w:rsidRPr="00A73A63" w:rsidRDefault="00A73A63" w:rsidP="00A73A63">
            <w:pPr>
              <w:jc w:val="right"/>
              <w:rPr>
                <w:sz w:val="22"/>
                <w:szCs w:val="22"/>
              </w:rPr>
            </w:pPr>
            <w:r w:rsidRPr="00A73A63">
              <w:rPr>
                <w:sz w:val="22"/>
                <w:szCs w:val="22"/>
              </w:rPr>
              <w:t>1 000,0</w:t>
            </w:r>
          </w:p>
        </w:tc>
      </w:tr>
      <w:tr w:rsidR="00A73A63" w:rsidRPr="00A73A63" w14:paraId="459FD268"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3FC76B"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3DD22CBD"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30B127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1AD06E32"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49203D85"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4E4EA7C" w14:textId="77777777" w:rsidR="00A73A63" w:rsidRPr="00A73A63" w:rsidRDefault="00A73A63" w:rsidP="00A73A63">
            <w:pPr>
              <w:jc w:val="center"/>
              <w:rPr>
                <w:sz w:val="22"/>
                <w:szCs w:val="22"/>
              </w:rPr>
            </w:pPr>
            <w:r w:rsidRPr="00A73A63">
              <w:rPr>
                <w:sz w:val="22"/>
                <w:szCs w:val="22"/>
              </w:rPr>
              <w:t>10.2.00.99994</w:t>
            </w:r>
          </w:p>
        </w:tc>
        <w:tc>
          <w:tcPr>
            <w:tcW w:w="708" w:type="dxa"/>
            <w:tcBorders>
              <w:top w:val="nil"/>
              <w:left w:val="nil"/>
              <w:bottom w:val="single" w:sz="4" w:space="0" w:color="auto"/>
              <w:right w:val="single" w:sz="4" w:space="0" w:color="auto"/>
            </w:tcBorders>
            <w:shd w:val="clear" w:color="auto" w:fill="auto"/>
            <w:vAlign w:val="center"/>
            <w:hideMark/>
          </w:tcPr>
          <w:p w14:paraId="0D0488B7"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1FD9D17" w14:textId="77777777" w:rsidR="00A73A63" w:rsidRPr="00A73A63" w:rsidRDefault="00A73A63" w:rsidP="00A73A63">
            <w:pPr>
              <w:jc w:val="right"/>
              <w:rPr>
                <w:sz w:val="22"/>
                <w:szCs w:val="22"/>
              </w:rPr>
            </w:pPr>
            <w:r w:rsidRPr="00A73A63">
              <w:rPr>
                <w:sz w:val="22"/>
                <w:szCs w:val="22"/>
              </w:rPr>
              <w:t>2 500,0</w:t>
            </w:r>
          </w:p>
        </w:tc>
        <w:tc>
          <w:tcPr>
            <w:tcW w:w="1701" w:type="dxa"/>
            <w:tcBorders>
              <w:top w:val="nil"/>
              <w:left w:val="nil"/>
              <w:bottom w:val="single" w:sz="4" w:space="0" w:color="auto"/>
              <w:right w:val="single" w:sz="4" w:space="0" w:color="auto"/>
            </w:tcBorders>
            <w:shd w:val="clear" w:color="auto" w:fill="auto"/>
            <w:noWrap/>
            <w:vAlign w:val="center"/>
            <w:hideMark/>
          </w:tcPr>
          <w:p w14:paraId="79802F34" w14:textId="77777777" w:rsidR="00A73A63" w:rsidRPr="00A73A63" w:rsidRDefault="00A73A63" w:rsidP="00A73A63">
            <w:pPr>
              <w:jc w:val="right"/>
              <w:rPr>
                <w:sz w:val="22"/>
                <w:szCs w:val="22"/>
              </w:rPr>
            </w:pPr>
            <w:r w:rsidRPr="00A73A63">
              <w:rPr>
                <w:sz w:val="22"/>
                <w:szCs w:val="22"/>
              </w:rPr>
              <w:t>1 000,0</w:t>
            </w:r>
          </w:p>
        </w:tc>
      </w:tr>
      <w:tr w:rsidR="00A73A63" w:rsidRPr="00A73A63" w14:paraId="44B2DB21" w14:textId="77777777" w:rsidTr="00A6493F">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57BB9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3C39713" w14:textId="77777777" w:rsidR="00A73A63" w:rsidRPr="00A73A63" w:rsidRDefault="00A73A63" w:rsidP="00A73A63">
            <w:pPr>
              <w:jc w:val="both"/>
              <w:rPr>
                <w:sz w:val="22"/>
                <w:szCs w:val="22"/>
              </w:rPr>
            </w:pPr>
            <w:r w:rsidRPr="00A73A63">
              <w:rPr>
                <w:sz w:val="22"/>
                <w:szCs w:val="22"/>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14:paraId="01876EE0"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43B538FA" w14:textId="77777777" w:rsidR="00A73A63" w:rsidRPr="00A73A63" w:rsidRDefault="00A73A63" w:rsidP="00A73A63">
            <w:pPr>
              <w:jc w:val="center"/>
              <w:rPr>
                <w:b/>
                <w:bCs/>
                <w:sz w:val="22"/>
                <w:szCs w:val="22"/>
              </w:rPr>
            </w:pPr>
            <w:r w:rsidRPr="00A73A63">
              <w:rPr>
                <w:b/>
                <w:bCs/>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1A57B21B" w14:textId="77777777" w:rsidR="00A73A63" w:rsidRPr="00A73A63" w:rsidRDefault="00A73A63" w:rsidP="00A73A63">
            <w:pPr>
              <w:jc w:val="center"/>
              <w:rPr>
                <w:b/>
                <w:bCs/>
                <w:sz w:val="22"/>
                <w:szCs w:val="22"/>
              </w:rPr>
            </w:pPr>
            <w:r w:rsidRPr="00A73A63">
              <w:rPr>
                <w:b/>
                <w:bCs/>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3158683D"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7A3A90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C9751B8" w14:textId="77777777" w:rsidR="00A73A63" w:rsidRPr="00A73A63" w:rsidRDefault="00A73A63" w:rsidP="00A73A63">
            <w:pPr>
              <w:jc w:val="right"/>
              <w:rPr>
                <w:sz w:val="22"/>
                <w:szCs w:val="22"/>
              </w:rPr>
            </w:pPr>
            <w:r w:rsidRPr="00A73A63">
              <w:rPr>
                <w:sz w:val="22"/>
                <w:szCs w:val="22"/>
              </w:rPr>
              <w:t>12 805,5</w:t>
            </w:r>
          </w:p>
        </w:tc>
        <w:tc>
          <w:tcPr>
            <w:tcW w:w="1701" w:type="dxa"/>
            <w:tcBorders>
              <w:top w:val="nil"/>
              <w:left w:val="nil"/>
              <w:bottom w:val="single" w:sz="4" w:space="0" w:color="auto"/>
              <w:right w:val="single" w:sz="4" w:space="0" w:color="auto"/>
            </w:tcBorders>
            <w:shd w:val="clear" w:color="auto" w:fill="auto"/>
            <w:noWrap/>
            <w:vAlign w:val="center"/>
            <w:hideMark/>
          </w:tcPr>
          <w:p w14:paraId="6426EF2F" w14:textId="77777777" w:rsidR="00A73A63" w:rsidRPr="00A73A63" w:rsidRDefault="00A73A63" w:rsidP="00A73A63">
            <w:pPr>
              <w:jc w:val="right"/>
              <w:rPr>
                <w:sz w:val="22"/>
                <w:szCs w:val="22"/>
              </w:rPr>
            </w:pPr>
            <w:r w:rsidRPr="00A73A63">
              <w:rPr>
                <w:sz w:val="22"/>
                <w:szCs w:val="22"/>
              </w:rPr>
              <w:t>12 855,5</w:t>
            </w:r>
          </w:p>
        </w:tc>
      </w:tr>
      <w:tr w:rsidR="00A73A63" w:rsidRPr="00A73A63" w14:paraId="15E2C129"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8D60E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6CB1E36" w14:textId="77777777" w:rsidR="00A73A63" w:rsidRPr="00A73A63" w:rsidRDefault="00A73A63" w:rsidP="00A73A63">
            <w:pPr>
              <w:jc w:val="both"/>
              <w:rPr>
                <w:b/>
                <w:bCs/>
                <w:sz w:val="22"/>
                <w:szCs w:val="22"/>
              </w:rPr>
            </w:pPr>
            <w:r w:rsidRPr="00A73A63">
              <w:rPr>
                <w:b/>
                <w:bCs/>
                <w:sz w:val="22"/>
                <w:szCs w:val="22"/>
              </w:rPr>
              <w:t>Муниципальная программа «Градостроительство, инфраструктурное развитие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952E27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2BC70251"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0CB0A669"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6FECBA78" w14:textId="77777777" w:rsidR="00A73A63" w:rsidRPr="00A73A63" w:rsidRDefault="00A73A63" w:rsidP="00A73A63">
            <w:pPr>
              <w:jc w:val="center"/>
              <w:rPr>
                <w:sz w:val="22"/>
                <w:szCs w:val="22"/>
              </w:rPr>
            </w:pPr>
            <w:r w:rsidRPr="00A73A63">
              <w:rPr>
                <w:sz w:val="22"/>
                <w:szCs w:val="22"/>
              </w:rPr>
              <w:t>10.0.00.00000</w:t>
            </w:r>
          </w:p>
        </w:tc>
        <w:tc>
          <w:tcPr>
            <w:tcW w:w="708" w:type="dxa"/>
            <w:tcBorders>
              <w:top w:val="nil"/>
              <w:left w:val="nil"/>
              <w:bottom w:val="single" w:sz="4" w:space="0" w:color="auto"/>
              <w:right w:val="single" w:sz="4" w:space="0" w:color="auto"/>
            </w:tcBorders>
            <w:shd w:val="clear" w:color="auto" w:fill="auto"/>
            <w:vAlign w:val="center"/>
            <w:hideMark/>
          </w:tcPr>
          <w:p w14:paraId="67BA93D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C7724D" w14:textId="77777777" w:rsidR="00A73A63" w:rsidRPr="00A73A63" w:rsidRDefault="00A73A63" w:rsidP="00A73A63">
            <w:pPr>
              <w:jc w:val="right"/>
              <w:rPr>
                <w:sz w:val="22"/>
                <w:szCs w:val="22"/>
              </w:rPr>
            </w:pPr>
            <w:r w:rsidRPr="00A73A63">
              <w:rPr>
                <w:sz w:val="22"/>
                <w:szCs w:val="22"/>
              </w:rPr>
              <w:t>12 695,5</w:t>
            </w:r>
          </w:p>
        </w:tc>
        <w:tc>
          <w:tcPr>
            <w:tcW w:w="1701" w:type="dxa"/>
            <w:tcBorders>
              <w:top w:val="nil"/>
              <w:left w:val="nil"/>
              <w:bottom w:val="single" w:sz="4" w:space="0" w:color="auto"/>
              <w:right w:val="single" w:sz="4" w:space="0" w:color="auto"/>
            </w:tcBorders>
            <w:shd w:val="clear" w:color="auto" w:fill="auto"/>
            <w:noWrap/>
            <w:vAlign w:val="center"/>
            <w:hideMark/>
          </w:tcPr>
          <w:p w14:paraId="2D78FF31" w14:textId="77777777" w:rsidR="00A73A63" w:rsidRPr="00A73A63" w:rsidRDefault="00A73A63" w:rsidP="00A73A63">
            <w:pPr>
              <w:jc w:val="right"/>
              <w:rPr>
                <w:sz w:val="22"/>
                <w:szCs w:val="22"/>
              </w:rPr>
            </w:pPr>
            <w:r w:rsidRPr="00A73A63">
              <w:rPr>
                <w:sz w:val="22"/>
                <w:szCs w:val="22"/>
              </w:rPr>
              <w:t>12 745,5</w:t>
            </w:r>
          </w:p>
        </w:tc>
      </w:tr>
      <w:tr w:rsidR="00A73A63" w:rsidRPr="00A73A63" w14:paraId="53C0A860"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190AE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6C30A11" w14:textId="77777777" w:rsidR="00A73A63" w:rsidRPr="00A73A63" w:rsidRDefault="00A73A63" w:rsidP="00A73A63">
            <w:pPr>
              <w:jc w:val="both"/>
              <w:rPr>
                <w:sz w:val="22"/>
                <w:szCs w:val="22"/>
              </w:rPr>
            </w:pPr>
            <w:r w:rsidRPr="00A73A63">
              <w:rPr>
                <w:sz w:val="22"/>
                <w:szCs w:val="22"/>
              </w:rPr>
              <w:t>Подпрограмма «Обеспечение деятельности Управления территориального развития и обустройства»</w:t>
            </w:r>
          </w:p>
        </w:tc>
        <w:tc>
          <w:tcPr>
            <w:tcW w:w="1134" w:type="dxa"/>
            <w:tcBorders>
              <w:top w:val="nil"/>
              <w:left w:val="nil"/>
              <w:bottom w:val="single" w:sz="4" w:space="0" w:color="auto"/>
              <w:right w:val="single" w:sz="4" w:space="0" w:color="auto"/>
            </w:tcBorders>
            <w:shd w:val="clear" w:color="auto" w:fill="auto"/>
            <w:vAlign w:val="center"/>
            <w:hideMark/>
          </w:tcPr>
          <w:p w14:paraId="13660E16"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4D3728A6"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581F4D28"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43DFE41A" w14:textId="77777777" w:rsidR="00A73A63" w:rsidRPr="00A73A63" w:rsidRDefault="00A73A63" w:rsidP="00A73A63">
            <w:pPr>
              <w:jc w:val="center"/>
              <w:rPr>
                <w:sz w:val="22"/>
                <w:szCs w:val="22"/>
              </w:rPr>
            </w:pPr>
            <w:r w:rsidRPr="00A73A63">
              <w:rPr>
                <w:sz w:val="22"/>
                <w:szCs w:val="22"/>
              </w:rPr>
              <w:t>10.7.00.00000</w:t>
            </w:r>
          </w:p>
        </w:tc>
        <w:tc>
          <w:tcPr>
            <w:tcW w:w="708" w:type="dxa"/>
            <w:tcBorders>
              <w:top w:val="nil"/>
              <w:left w:val="nil"/>
              <w:bottom w:val="single" w:sz="4" w:space="0" w:color="auto"/>
              <w:right w:val="single" w:sz="4" w:space="0" w:color="auto"/>
            </w:tcBorders>
            <w:shd w:val="clear" w:color="auto" w:fill="auto"/>
            <w:vAlign w:val="center"/>
            <w:hideMark/>
          </w:tcPr>
          <w:p w14:paraId="7F3E9AD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C77C22" w14:textId="77777777" w:rsidR="00A73A63" w:rsidRPr="00A73A63" w:rsidRDefault="00A73A63" w:rsidP="00A73A63">
            <w:pPr>
              <w:jc w:val="right"/>
              <w:rPr>
                <w:sz w:val="22"/>
                <w:szCs w:val="22"/>
              </w:rPr>
            </w:pPr>
            <w:r w:rsidRPr="00A73A63">
              <w:rPr>
                <w:sz w:val="22"/>
                <w:szCs w:val="22"/>
              </w:rPr>
              <w:t>12 695,5</w:t>
            </w:r>
          </w:p>
        </w:tc>
        <w:tc>
          <w:tcPr>
            <w:tcW w:w="1701" w:type="dxa"/>
            <w:tcBorders>
              <w:top w:val="nil"/>
              <w:left w:val="nil"/>
              <w:bottom w:val="single" w:sz="4" w:space="0" w:color="auto"/>
              <w:right w:val="single" w:sz="4" w:space="0" w:color="auto"/>
            </w:tcBorders>
            <w:shd w:val="clear" w:color="auto" w:fill="auto"/>
            <w:noWrap/>
            <w:vAlign w:val="center"/>
            <w:hideMark/>
          </w:tcPr>
          <w:p w14:paraId="42F1DD39" w14:textId="77777777" w:rsidR="00A73A63" w:rsidRPr="00A73A63" w:rsidRDefault="00A73A63" w:rsidP="00A73A63">
            <w:pPr>
              <w:jc w:val="right"/>
              <w:rPr>
                <w:sz w:val="22"/>
                <w:szCs w:val="22"/>
              </w:rPr>
            </w:pPr>
            <w:r w:rsidRPr="00A73A63">
              <w:rPr>
                <w:sz w:val="22"/>
                <w:szCs w:val="22"/>
              </w:rPr>
              <w:t>12 745,5</w:t>
            </w:r>
          </w:p>
        </w:tc>
      </w:tr>
      <w:tr w:rsidR="00A73A63" w:rsidRPr="00A73A63" w14:paraId="17F5C9BA"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084E7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6B6A157"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3758615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49B4588"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63C76711"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73C9F042" w14:textId="77777777" w:rsidR="00A73A63" w:rsidRPr="00A73A63" w:rsidRDefault="00A73A63" w:rsidP="00A73A63">
            <w:pPr>
              <w:jc w:val="center"/>
              <w:rPr>
                <w:sz w:val="22"/>
                <w:szCs w:val="22"/>
              </w:rPr>
            </w:pPr>
            <w:r w:rsidRPr="00A73A63">
              <w:rPr>
                <w:sz w:val="22"/>
                <w:szCs w:val="22"/>
              </w:rPr>
              <w:t>10.7.00.92100</w:t>
            </w:r>
          </w:p>
        </w:tc>
        <w:tc>
          <w:tcPr>
            <w:tcW w:w="708" w:type="dxa"/>
            <w:tcBorders>
              <w:top w:val="nil"/>
              <w:left w:val="nil"/>
              <w:bottom w:val="single" w:sz="4" w:space="0" w:color="auto"/>
              <w:right w:val="single" w:sz="4" w:space="0" w:color="auto"/>
            </w:tcBorders>
            <w:shd w:val="clear" w:color="auto" w:fill="auto"/>
            <w:vAlign w:val="center"/>
            <w:hideMark/>
          </w:tcPr>
          <w:p w14:paraId="2513023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48197E" w14:textId="77777777" w:rsidR="00A73A63" w:rsidRPr="00A73A63" w:rsidRDefault="00A73A63" w:rsidP="00A73A63">
            <w:pPr>
              <w:jc w:val="right"/>
              <w:rPr>
                <w:sz w:val="22"/>
                <w:szCs w:val="22"/>
              </w:rPr>
            </w:pPr>
            <w:r w:rsidRPr="00A73A63">
              <w:rPr>
                <w:sz w:val="22"/>
                <w:szCs w:val="22"/>
              </w:rPr>
              <w:t>12 695,5</w:t>
            </w:r>
          </w:p>
        </w:tc>
        <w:tc>
          <w:tcPr>
            <w:tcW w:w="1701" w:type="dxa"/>
            <w:tcBorders>
              <w:top w:val="nil"/>
              <w:left w:val="nil"/>
              <w:bottom w:val="single" w:sz="4" w:space="0" w:color="auto"/>
              <w:right w:val="single" w:sz="4" w:space="0" w:color="auto"/>
            </w:tcBorders>
            <w:shd w:val="clear" w:color="auto" w:fill="auto"/>
            <w:noWrap/>
            <w:vAlign w:val="center"/>
            <w:hideMark/>
          </w:tcPr>
          <w:p w14:paraId="1A06F51B" w14:textId="77777777" w:rsidR="00A73A63" w:rsidRPr="00A73A63" w:rsidRDefault="00A73A63" w:rsidP="00A73A63">
            <w:pPr>
              <w:jc w:val="right"/>
              <w:rPr>
                <w:sz w:val="22"/>
                <w:szCs w:val="22"/>
              </w:rPr>
            </w:pPr>
            <w:r w:rsidRPr="00A73A63">
              <w:rPr>
                <w:sz w:val="22"/>
                <w:szCs w:val="22"/>
              </w:rPr>
              <w:t>12 745,5</w:t>
            </w:r>
          </w:p>
        </w:tc>
      </w:tr>
      <w:tr w:rsidR="00A73A63" w:rsidRPr="00A73A63" w14:paraId="1B95226D" w14:textId="77777777" w:rsidTr="00A6493F">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48B1E5"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EDD896A"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53ED7E93"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91DA9CA"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620782CC"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5531B2D6" w14:textId="77777777" w:rsidR="00A73A63" w:rsidRPr="00A73A63" w:rsidRDefault="00A73A63" w:rsidP="00A73A63">
            <w:pPr>
              <w:jc w:val="center"/>
              <w:rPr>
                <w:sz w:val="22"/>
                <w:szCs w:val="22"/>
              </w:rPr>
            </w:pPr>
            <w:r w:rsidRPr="00A73A63">
              <w:rPr>
                <w:sz w:val="22"/>
                <w:szCs w:val="22"/>
              </w:rPr>
              <w:t>10.7.00.92100</w:t>
            </w:r>
          </w:p>
        </w:tc>
        <w:tc>
          <w:tcPr>
            <w:tcW w:w="708" w:type="dxa"/>
            <w:tcBorders>
              <w:top w:val="nil"/>
              <w:left w:val="nil"/>
              <w:bottom w:val="single" w:sz="4" w:space="0" w:color="auto"/>
              <w:right w:val="single" w:sz="4" w:space="0" w:color="auto"/>
            </w:tcBorders>
            <w:shd w:val="clear" w:color="auto" w:fill="auto"/>
            <w:vAlign w:val="center"/>
            <w:hideMark/>
          </w:tcPr>
          <w:p w14:paraId="6EA696B4"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7F064DD" w14:textId="77777777" w:rsidR="00A73A63" w:rsidRPr="00A73A63" w:rsidRDefault="00A73A63" w:rsidP="00A73A63">
            <w:pPr>
              <w:jc w:val="right"/>
              <w:rPr>
                <w:sz w:val="22"/>
                <w:szCs w:val="22"/>
              </w:rPr>
            </w:pPr>
            <w:r w:rsidRPr="00A73A63">
              <w:rPr>
                <w:sz w:val="22"/>
                <w:szCs w:val="22"/>
              </w:rPr>
              <w:t>11 745,5</w:t>
            </w:r>
          </w:p>
        </w:tc>
        <w:tc>
          <w:tcPr>
            <w:tcW w:w="1701" w:type="dxa"/>
            <w:tcBorders>
              <w:top w:val="nil"/>
              <w:left w:val="nil"/>
              <w:bottom w:val="single" w:sz="4" w:space="0" w:color="auto"/>
              <w:right w:val="single" w:sz="4" w:space="0" w:color="auto"/>
            </w:tcBorders>
            <w:shd w:val="clear" w:color="auto" w:fill="auto"/>
            <w:noWrap/>
            <w:vAlign w:val="center"/>
            <w:hideMark/>
          </w:tcPr>
          <w:p w14:paraId="2C5A344C" w14:textId="77777777" w:rsidR="00A73A63" w:rsidRPr="00A73A63" w:rsidRDefault="00A73A63" w:rsidP="00A73A63">
            <w:pPr>
              <w:jc w:val="right"/>
              <w:rPr>
                <w:sz w:val="22"/>
                <w:szCs w:val="22"/>
              </w:rPr>
            </w:pPr>
            <w:r w:rsidRPr="00A73A63">
              <w:rPr>
                <w:sz w:val="22"/>
                <w:szCs w:val="22"/>
              </w:rPr>
              <w:t>11 745,5</w:t>
            </w:r>
          </w:p>
        </w:tc>
      </w:tr>
      <w:tr w:rsidR="00A73A63" w:rsidRPr="00A73A63" w14:paraId="3D53F75E"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5668C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4FE17BE"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2E1CD7C"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2B94D262"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0757C642"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4D5D957D" w14:textId="77777777" w:rsidR="00A73A63" w:rsidRPr="00A73A63" w:rsidRDefault="00A73A63" w:rsidP="00A73A63">
            <w:pPr>
              <w:jc w:val="center"/>
              <w:rPr>
                <w:sz w:val="22"/>
                <w:szCs w:val="22"/>
              </w:rPr>
            </w:pPr>
            <w:r w:rsidRPr="00A73A63">
              <w:rPr>
                <w:sz w:val="22"/>
                <w:szCs w:val="22"/>
              </w:rPr>
              <w:t>10.7.00.92100</w:t>
            </w:r>
          </w:p>
        </w:tc>
        <w:tc>
          <w:tcPr>
            <w:tcW w:w="708" w:type="dxa"/>
            <w:tcBorders>
              <w:top w:val="nil"/>
              <w:left w:val="nil"/>
              <w:bottom w:val="single" w:sz="4" w:space="0" w:color="auto"/>
              <w:right w:val="single" w:sz="4" w:space="0" w:color="auto"/>
            </w:tcBorders>
            <w:shd w:val="clear" w:color="auto" w:fill="auto"/>
            <w:vAlign w:val="center"/>
            <w:hideMark/>
          </w:tcPr>
          <w:p w14:paraId="1A3CA92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4317D8E" w14:textId="77777777" w:rsidR="00A73A63" w:rsidRPr="00A73A63" w:rsidRDefault="00A73A63" w:rsidP="00A73A63">
            <w:pPr>
              <w:jc w:val="right"/>
              <w:rPr>
                <w:sz w:val="22"/>
                <w:szCs w:val="22"/>
              </w:rPr>
            </w:pPr>
            <w:r w:rsidRPr="00A73A63">
              <w:rPr>
                <w:sz w:val="22"/>
                <w:szCs w:val="22"/>
              </w:rPr>
              <w:t>950,0</w:t>
            </w:r>
          </w:p>
        </w:tc>
        <w:tc>
          <w:tcPr>
            <w:tcW w:w="1701" w:type="dxa"/>
            <w:tcBorders>
              <w:top w:val="nil"/>
              <w:left w:val="nil"/>
              <w:bottom w:val="single" w:sz="4" w:space="0" w:color="auto"/>
              <w:right w:val="single" w:sz="4" w:space="0" w:color="auto"/>
            </w:tcBorders>
            <w:shd w:val="clear" w:color="auto" w:fill="auto"/>
            <w:noWrap/>
            <w:vAlign w:val="center"/>
            <w:hideMark/>
          </w:tcPr>
          <w:p w14:paraId="19AA8243" w14:textId="77777777" w:rsidR="00A73A63" w:rsidRPr="00A73A63" w:rsidRDefault="00A73A63" w:rsidP="00A73A63">
            <w:pPr>
              <w:jc w:val="right"/>
              <w:rPr>
                <w:sz w:val="22"/>
                <w:szCs w:val="22"/>
              </w:rPr>
            </w:pPr>
            <w:r w:rsidRPr="00A73A63">
              <w:rPr>
                <w:sz w:val="22"/>
                <w:szCs w:val="22"/>
              </w:rPr>
              <w:t>1 000,0</w:t>
            </w:r>
          </w:p>
        </w:tc>
      </w:tr>
      <w:tr w:rsidR="00A73A63" w:rsidRPr="00A73A63" w14:paraId="58333C85"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459F5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EFFF1A0" w14:textId="77777777" w:rsidR="00A73A63" w:rsidRPr="00A73A63" w:rsidRDefault="00A73A63" w:rsidP="00A73A63">
            <w:pPr>
              <w:rPr>
                <w:sz w:val="22"/>
                <w:szCs w:val="22"/>
              </w:rPr>
            </w:pPr>
            <w:r w:rsidRPr="00A73A63">
              <w:rPr>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1BE57978"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4D71AB1D"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1CBE4C0F"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4B788ABB" w14:textId="77777777" w:rsidR="00A73A63" w:rsidRPr="00A73A63" w:rsidRDefault="00A73A63" w:rsidP="00A73A63">
            <w:pPr>
              <w:jc w:val="center"/>
              <w:rPr>
                <w:sz w:val="22"/>
                <w:szCs w:val="22"/>
              </w:rPr>
            </w:pPr>
            <w:r w:rsidRPr="00A73A63">
              <w:rPr>
                <w:sz w:val="22"/>
                <w:szCs w:val="22"/>
              </w:rPr>
              <w:t>70.0.00.00000</w:t>
            </w:r>
          </w:p>
        </w:tc>
        <w:tc>
          <w:tcPr>
            <w:tcW w:w="708" w:type="dxa"/>
            <w:tcBorders>
              <w:top w:val="nil"/>
              <w:left w:val="nil"/>
              <w:bottom w:val="single" w:sz="4" w:space="0" w:color="auto"/>
              <w:right w:val="single" w:sz="4" w:space="0" w:color="auto"/>
            </w:tcBorders>
            <w:shd w:val="clear" w:color="auto" w:fill="auto"/>
            <w:vAlign w:val="center"/>
            <w:hideMark/>
          </w:tcPr>
          <w:p w14:paraId="6A6EF30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6D9414" w14:textId="77777777" w:rsidR="00A73A63" w:rsidRPr="00A73A63" w:rsidRDefault="00A73A63" w:rsidP="00A73A63">
            <w:pPr>
              <w:jc w:val="right"/>
              <w:rPr>
                <w:sz w:val="22"/>
                <w:szCs w:val="22"/>
              </w:rPr>
            </w:pPr>
            <w:r w:rsidRPr="00A73A63">
              <w:rPr>
                <w:sz w:val="22"/>
                <w:szCs w:val="22"/>
              </w:rPr>
              <w:t>110,0</w:t>
            </w:r>
          </w:p>
        </w:tc>
        <w:tc>
          <w:tcPr>
            <w:tcW w:w="1701" w:type="dxa"/>
            <w:tcBorders>
              <w:top w:val="nil"/>
              <w:left w:val="nil"/>
              <w:bottom w:val="single" w:sz="4" w:space="0" w:color="auto"/>
              <w:right w:val="single" w:sz="4" w:space="0" w:color="auto"/>
            </w:tcBorders>
            <w:shd w:val="clear" w:color="auto" w:fill="auto"/>
            <w:noWrap/>
            <w:vAlign w:val="center"/>
            <w:hideMark/>
          </w:tcPr>
          <w:p w14:paraId="2FD6A2E0" w14:textId="77777777" w:rsidR="00A73A63" w:rsidRPr="00A73A63" w:rsidRDefault="00A73A63" w:rsidP="00A73A63">
            <w:pPr>
              <w:jc w:val="right"/>
              <w:rPr>
                <w:sz w:val="22"/>
                <w:szCs w:val="22"/>
              </w:rPr>
            </w:pPr>
            <w:r w:rsidRPr="00A73A63">
              <w:rPr>
                <w:sz w:val="22"/>
                <w:szCs w:val="22"/>
              </w:rPr>
              <w:t>110,0</w:t>
            </w:r>
          </w:p>
        </w:tc>
      </w:tr>
      <w:tr w:rsidR="00A73A63" w:rsidRPr="00A73A63" w14:paraId="5AC18EAE"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A5AFA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F5084BE" w14:textId="77777777" w:rsidR="00A73A63" w:rsidRPr="00A73A63" w:rsidRDefault="00A73A63" w:rsidP="00A73A63">
            <w:pPr>
              <w:rPr>
                <w:sz w:val="22"/>
                <w:szCs w:val="22"/>
              </w:rPr>
            </w:pPr>
            <w:r w:rsidRPr="00A73A63">
              <w:rPr>
                <w:sz w:val="22"/>
                <w:szCs w:val="22"/>
              </w:rPr>
              <w:t xml:space="preserve">Руководство и управление в сфере установленных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3F013627"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2C875ACC"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5FB31BC6"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753D68B2" w14:textId="77777777" w:rsidR="00A73A63" w:rsidRPr="00A73A63" w:rsidRDefault="00A73A63" w:rsidP="00A73A63">
            <w:pPr>
              <w:jc w:val="center"/>
              <w:rPr>
                <w:sz w:val="22"/>
                <w:szCs w:val="22"/>
              </w:rPr>
            </w:pPr>
            <w:r w:rsidRPr="00A73A63">
              <w:rPr>
                <w:sz w:val="22"/>
                <w:szCs w:val="22"/>
              </w:rPr>
              <w:t>70.1.00.00000</w:t>
            </w:r>
          </w:p>
        </w:tc>
        <w:tc>
          <w:tcPr>
            <w:tcW w:w="708" w:type="dxa"/>
            <w:tcBorders>
              <w:top w:val="nil"/>
              <w:left w:val="nil"/>
              <w:bottom w:val="single" w:sz="4" w:space="0" w:color="auto"/>
              <w:right w:val="single" w:sz="4" w:space="0" w:color="auto"/>
            </w:tcBorders>
            <w:shd w:val="clear" w:color="auto" w:fill="auto"/>
            <w:vAlign w:val="center"/>
            <w:hideMark/>
          </w:tcPr>
          <w:p w14:paraId="4FE678D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B69377" w14:textId="77777777" w:rsidR="00A73A63" w:rsidRPr="00A73A63" w:rsidRDefault="00A73A63" w:rsidP="00A73A63">
            <w:pPr>
              <w:jc w:val="right"/>
              <w:rPr>
                <w:sz w:val="22"/>
                <w:szCs w:val="22"/>
              </w:rPr>
            </w:pPr>
            <w:r w:rsidRPr="00A73A63">
              <w:rPr>
                <w:sz w:val="22"/>
                <w:szCs w:val="22"/>
              </w:rPr>
              <w:t>110,0</w:t>
            </w:r>
          </w:p>
        </w:tc>
        <w:tc>
          <w:tcPr>
            <w:tcW w:w="1701" w:type="dxa"/>
            <w:tcBorders>
              <w:top w:val="nil"/>
              <w:left w:val="nil"/>
              <w:bottom w:val="single" w:sz="4" w:space="0" w:color="auto"/>
              <w:right w:val="single" w:sz="4" w:space="0" w:color="auto"/>
            </w:tcBorders>
            <w:shd w:val="clear" w:color="auto" w:fill="auto"/>
            <w:noWrap/>
            <w:vAlign w:val="center"/>
            <w:hideMark/>
          </w:tcPr>
          <w:p w14:paraId="12442163" w14:textId="77777777" w:rsidR="00A73A63" w:rsidRPr="00A73A63" w:rsidRDefault="00A73A63" w:rsidP="00A73A63">
            <w:pPr>
              <w:jc w:val="right"/>
              <w:rPr>
                <w:sz w:val="22"/>
                <w:szCs w:val="22"/>
              </w:rPr>
            </w:pPr>
            <w:r w:rsidRPr="00A73A63">
              <w:rPr>
                <w:sz w:val="22"/>
                <w:szCs w:val="22"/>
              </w:rPr>
              <w:t>110,0</w:t>
            </w:r>
          </w:p>
        </w:tc>
      </w:tr>
      <w:tr w:rsidR="00A73A63" w:rsidRPr="00A73A63" w14:paraId="3AC8F0DC"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8BA07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D990891" w14:textId="77777777" w:rsidR="00A73A63" w:rsidRPr="00A73A63" w:rsidRDefault="00A73A63" w:rsidP="00A73A63">
            <w:pPr>
              <w:jc w:val="both"/>
              <w:rPr>
                <w:sz w:val="22"/>
                <w:szCs w:val="22"/>
              </w:rPr>
            </w:pPr>
            <w:r w:rsidRPr="00A73A63">
              <w:rPr>
                <w:sz w:val="22"/>
                <w:szCs w:val="22"/>
              </w:rPr>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w:t>
            </w:r>
            <w:r w:rsidRPr="00A73A63">
              <w:rPr>
                <w:sz w:val="22"/>
                <w:szCs w:val="22"/>
              </w:rPr>
              <w:lastRenderedPageBreak/>
              <w:t>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center"/>
            <w:hideMark/>
          </w:tcPr>
          <w:p w14:paraId="52EA9A1C" w14:textId="77777777" w:rsidR="00A73A63" w:rsidRPr="00A73A63" w:rsidRDefault="00A73A63" w:rsidP="00A73A63">
            <w:pPr>
              <w:jc w:val="center"/>
              <w:rPr>
                <w:sz w:val="22"/>
                <w:szCs w:val="22"/>
              </w:rPr>
            </w:pPr>
            <w:r w:rsidRPr="00A73A63">
              <w:rPr>
                <w:sz w:val="22"/>
                <w:szCs w:val="22"/>
              </w:rPr>
              <w:lastRenderedPageBreak/>
              <w:t>917</w:t>
            </w:r>
          </w:p>
        </w:tc>
        <w:tc>
          <w:tcPr>
            <w:tcW w:w="425" w:type="dxa"/>
            <w:tcBorders>
              <w:top w:val="nil"/>
              <w:left w:val="nil"/>
              <w:bottom w:val="single" w:sz="4" w:space="0" w:color="auto"/>
              <w:right w:val="single" w:sz="4" w:space="0" w:color="auto"/>
            </w:tcBorders>
            <w:shd w:val="clear" w:color="auto" w:fill="auto"/>
            <w:vAlign w:val="center"/>
            <w:hideMark/>
          </w:tcPr>
          <w:p w14:paraId="0D27128B"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2EFF2754"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0D948A46" w14:textId="77777777" w:rsidR="00A73A63" w:rsidRPr="00A73A63" w:rsidRDefault="00A73A63" w:rsidP="00A73A63">
            <w:pPr>
              <w:jc w:val="center"/>
              <w:rPr>
                <w:sz w:val="22"/>
                <w:szCs w:val="22"/>
              </w:rPr>
            </w:pPr>
            <w:r w:rsidRPr="00A73A63">
              <w:rPr>
                <w:sz w:val="22"/>
                <w:szCs w:val="22"/>
              </w:rPr>
              <w:t>70.1.93.00000</w:t>
            </w:r>
          </w:p>
        </w:tc>
        <w:tc>
          <w:tcPr>
            <w:tcW w:w="708" w:type="dxa"/>
            <w:tcBorders>
              <w:top w:val="nil"/>
              <w:left w:val="nil"/>
              <w:bottom w:val="single" w:sz="4" w:space="0" w:color="auto"/>
              <w:right w:val="single" w:sz="4" w:space="0" w:color="auto"/>
            </w:tcBorders>
            <w:shd w:val="clear" w:color="auto" w:fill="auto"/>
            <w:vAlign w:val="center"/>
            <w:hideMark/>
          </w:tcPr>
          <w:p w14:paraId="1689613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636741" w14:textId="77777777" w:rsidR="00A73A63" w:rsidRPr="00A73A63" w:rsidRDefault="00A73A63" w:rsidP="00A73A63">
            <w:pPr>
              <w:jc w:val="right"/>
              <w:rPr>
                <w:sz w:val="22"/>
                <w:szCs w:val="22"/>
              </w:rPr>
            </w:pPr>
            <w:r w:rsidRPr="00A73A63">
              <w:rPr>
                <w:sz w:val="22"/>
                <w:szCs w:val="22"/>
              </w:rPr>
              <w:t>110,0</w:t>
            </w:r>
          </w:p>
        </w:tc>
        <w:tc>
          <w:tcPr>
            <w:tcW w:w="1701" w:type="dxa"/>
            <w:tcBorders>
              <w:top w:val="nil"/>
              <w:left w:val="nil"/>
              <w:bottom w:val="single" w:sz="4" w:space="0" w:color="auto"/>
              <w:right w:val="single" w:sz="4" w:space="0" w:color="auto"/>
            </w:tcBorders>
            <w:shd w:val="clear" w:color="auto" w:fill="auto"/>
            <w:noWrap/>
            <w:vAlign w:val="center"/>
            <w:hideMark/>
          </w:tcPr>
          <w:p w14:paraId="137CEE26" w14:textId="77777777" w:rsidR="00A73A63" w:rsidRPr="00A73A63" w:rsidRDefault="00A73A63" w:rsidP="00A73A63">
            <w:pPr>
              <w:jc w:val="right"/>
              <w:rPr>
                <w:sz w:val="22"/>
                <w:szCs w:val="22"/>
              </w:rPr>
            </w:pPr>
            <w:r w:rsidRPr="00A73A63">
              <w:rPr>
                <w:sz w:val="22"/>
                <w:szCs w:val="22"/>
              </w:rPr>
              <w:t>110,0</w:t>
            </w:r>
          </w:p>
        </w:tc>
      </w:tr>
      <w:tr w:rsidR="00A73A63" w:rsidRPr="00A73A63" w14:paraId="65AEB522"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CD0595"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95C00EA" w14:textId="77777777" w:rsidR="00A73A63" w:rsidRPr="00A73A63" w:rsidRDefault="00A73A63" w:rsidP="00A73A63">
            <w:pPr>
              <w:jc w:val="both"/>
              <w:rPr>
                <w:sz w:val="22"/>
                <w:szCs w:val="22"/>
              </w:rPr>
            </w:pPr>
            <w:r w:rsidRPr="00A73A63">
              <w:rPr>
                <w:sz w:val="22"/>
                <w:szCs w:val="22"/>
              </w:rPr>
              <w:t>Осуществление части полномочий поселений по решению вопросов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14:paraId="399BFE67"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07B96C0"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10531BB8"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5F5B1EC2"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45B7EC2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EBF27B" w14:textId="77777777" w:rsidR="00A73A63" w:rsidRPr="00A73A63" w:rsidRDefault="00A73A63" w:rsidP="00A73A63">
            <w:pPr>
              <w:jc w:val="right"/>
              <w:rPr>
                <w:sz w:val="22"/>
                <w:szCs w:val="22"/>
              </w:rPr>
            </w:pPr>
            <w:r w:rsidRPr="00A73A63">
              <w:rPr>
                <w:sz w:val="22"/>
                <w:szCs w:val="22"/>
              </w:rPr>
              <w:t>110,0</w:t>
            </w:r>
          </w:p>
        </w:tc>
        <w:tc>
          <w:tcPr>
            <w:tcW w:w="1701" w:type="dxa"/>
            <w:tcBorders>
              <w:top w:val="nil"/>
              <w:left w:val="nil"/>
              <w:bottom w:val="single" w:sz="4" w:space="0" w:color="auto"/>
              <w:right w:val="single" w:sz="4" w:space="0" w:color="auto"/>
            </w:tcBorders>
            <w:shd w:val="clear" w:color="auto" w:fill="auto"/>
            <w:noWrap/>
            <w:vAlign w:val="center"/>
            <w:hideMark/>
          </w:tcPr>
          <w:p w14:paraId="65C22FC0" w14:textId="77777777" w:rsidR="00A73A63" w:rsidRPr="00A73A63" w:rsidRDefault="00A73A63" w:rsidP="00A73A63">
            <w:pPr>
              <w:jc w:val="right"/>
              <w:rPr>
                <w:sz w:val="22"/>
                <w:szCs w:val="22"/>
              </w:rPr>
            </w:pPr>
            <w:r w:rsidRPr="00A73A63">
              <w:rPr>
                <w:sz w:val="22"/>
                <w:szCs w:val="22"/>
              </w:rPr>
              <w:t>110,0</w:t>
            </w:r>
          </w:p>
        </w:tc>
      </w:tr>
      <w:tr w:rsidR="00A73A63" w:rsidRPr="00A73A63" w14:paraId="5A6E1F0E"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7D82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CDB50B6"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04B45786"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158E5778"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10BE5B62"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71C46855"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16E38BC1"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32751CCB" w14:textId="77777777" w:rsidR="00A73A63" w:rsidRPr="00A73A63" w:rsidRDefault="00A73A63" w:rsidP="00A73A63">
            <w:pPr>
              <w:jc w:val="right"/>
              <w:rPr>
                <w:sz w:val="22"/>
                <w:szCs w:val="22"/>
              </w:rPr>
            </w:pPr>
            <w:r w:rsidRPr="00A73A63">
              <w:rPr>
                <w:sz w:val="22"/>
                <w:szCs w:val="22"/>
              </w:rPr>
              <w:t>84,6</w:t>
            </w:r>
          </w:p>
        </w:tc>
        <w:tc>
          <w:tcPr>
            <w:tcW w:w="1701" w:type="dxa"/>
            <w:tcBorders>
              <w:top w:val="nil"/>
              <w:left w:val="nil"/>
              <w:bottom w:val="single" w:sz="4" w:space="0" w:color="auto"/>
              <w:right w:val="single" w:sz="4" w:space="0" w:color="auto"/>
            </w:tcBorders>
            <w:shd w:val="clear" w:color="auto" w:fill="auto"/>
            <w:noWrap/>
            <w:vAlign w:val="center"/>
            <w:hideMark/>
          </w:tcPr>
          <w:p w14:paraId="51DE5BA1" w14:textId="77777777" w:rsidR="00A73A63" w:rsidRPr="00A73A63" w:rsidRDefault="00A73A63" w:rsidP="00A73A63">
            <w:pPr>
              <w:jc w:val="right"/>
              <w:rPr>
                <w:sz w:val="22"/>
                <w:szCs w:val="22"/>
              </w:rPr>
            </w:pPr>
            <w:r w:rsidRPr="00A73A63">
              <w:rPr>
                <w:sz w:val="22"/>
                <w:szCs w:val="22"/>
              </w:rPr>
              <w:t>84,6</w:t>
            </w:r>
          </w:p>
        </w:tc>
      </w:tr>
      <w:tr w:rsidR="00A73A63" w:rsidRPr="00A73A63" w14:paraId="33B1C859"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AA47A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88CD81F"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E4BE50A"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709EB148" w14:textId="77777777" w:rsidR="00A73A63" w:rsidRPr="00A73A63" w:rsidRDefault="00A73A63" w:rsidP="00A73A63">
            <w:pPr>
              <w:jc w:val="center"/>
              <w:rPr>
                <w:sz w:val="22"/>
                <w:szCs w:val="22"/>
              </w:rPr>
            </w:pPr>
            <w:r w:rsidRPr="00A73A63">
              <w:rPr>
                <w:sz w:val="22"/>
                <w:szCs w:val="22"/>
              </w:rPr>
              <w:t>05</w:t>
            </w:r>
          </w:p>
        </w:tc>
        <w:tc>
          <w:tcPr>
            <w:tcW w:w="283" w:type="dxa"/>
            <w:tcBorders>
              <w:top w:val="nil"/>
              <w:left w:val="nil"/>
              <w:bottom w:val="single" w:sz="4" w:space="0" w:color="auto"/>
              <w:right w:val="single" w:sz="4" w:space="0" w:color="auto"/>
            </w:tcBorders>
            <w:shd w:val="clear" w:color="auto" w:fill="auto"/>
            <w:vAlign w:val="center"/>
            <w:hideMark/>
          </w:tcPr>
          <w:p w14:paraId="130412B7"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1E4EBE30"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4DE30AC2"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A208DB8" w14:textId="77777777" w:rsidR="00A73A63" w:rsidRPr="00A73A63" w:rsidRDefault="00A73A63" w:rsidP="00A73A63">
            <w:pPr>
              <w:jc w:val="right"/>
              <w:rPr>
                <w:sz w:val="22"/>
                <w:szCs w:val="22"/>
              </w:rPr>
            </w:pPr>
            <w:r w:rsidRPr="00A73A63">
              <w:rPr>
                <w:sz w:val="22"/>
                <w:szCs w:val="22"/>
              </w:rPr>
              <w:t>25,4</w:t>
            </w:r>
          </w:p>
        </w:tc>
        <w:tc>
          <w:tcPr>
            <w:tcW w:w="1701" w:type="dxa"/>
            <w:tcBorders>
              <w:top w:val="nil"/>
              <w:left w:val="nil"/>
              <w:bottom w:val="single" w:sz="4" w:space="0" w:color="auto"/>
              <w:right w:val="single" w:sz="4" w:space="0" w:color="auto"/>
            </w:tcBorders>
            <w:shd w:val="clear" w:color="auto" w:fill="auto"/>
            <w:noWrap/>
            <w:vAlign w:val="center"/>
            <w:hideMark/>
          </w:tcPr>
          <w:p w14:paraId="6DE98C21" w14:textId="77777777" w:rsidR="00A73A63" w:rsidRPr="00A73A63" w:rsidRDefault="00A73A63" w:rsidP="00A73A63">
            <w:pPr>
              <w:jc w:val="right"/>
              <w:rPr>
                <w:sz w:val="22"/>
                <w:szCs w:val="22"/>
              </w:rPr>
            </w:pPr>
            <w:r w:rsidRPr="00A73A63">
              <w:rPr>
                <w:sz w:val="22"/>
                <w:szCs w:val="22"/>
              </w:rPr>
              <w:t>25,4</w:t>
            </w:r>
          </w:p>
        </w:tc>
      </w:tr>
      <w:tr w:rsidR="00A73A63" w:rsidRPr="00A73A63" w14:paraId="0E6493D2" w14:textId="77777777" w:rsidTr="00A6493F">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5FC9A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nil"/>
              <w:right w:val="single" w:sz="4" w:space="0" w:color="auto"/>
            </w:tcBorders>
            <w:shd w:val="clear" w:color="auto" w:fill="auto"/>
            <w:vAlign w:val="bottom"/>
            <w:hideMark/>
          </w:tcPr>
          <w:p w14:paraId="63C73ABE" w14:textId="77777777" w:rsidR="00A73A63" w:rsidRPr="00A73A63" w:rsidRDefault="00A73A63" w:rsidP="00A73A63">
            <w:pPr>
              <w:rPr>
                <w:sz w:val="22"/>
                <w:szCs w:val="22"/>
              </w:rPr>
            </w:pPr>
            <w:r w:rsidRPr="00A73A63">
              <w:rPr>
                <w:sz w:val="22"/>
                <w:szCs w:val="22"/>
              </w:rPr>
              <w:t>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6D2584A1"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35E0D1F" w14:textId="77777777" w:rsidR="00A73A63" w:rsidRPr="00A73A63" w:rsidRDefault="00A73A63" w:rsidP="00A73A63">
            <w:pPr>
              <w:jc w:val="center"/>
              <w:rPr>
                <w:b/>
                <w:bCs/>
                <w:sz w:val="22"/>
                <w:szCs w:val="22"/>
              </w:rPr>
            </w:pPr>
            <w:r w:rsidRPr="00A73A63">
              <w:rPr>
                <w:b/>
                <w:bCs/>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5A2A492F"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234671A2"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60821A5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3A1256" w14:textId="77777777" w:rsidR="00A73A63" w:rsidRPr="00A73A63" w:rsidRDefault="00A73A63" w:rsidP="00A73A63">
            <w:pPr>
              <w:jc w:val="right"/>
              <w:rPr>
                <w:sz w:val="22"/>
                <w:szCs w:val="22"/>
              </w:rPr>
            </w:pPr>
            <w:r w:rsidRPr="00A73A63">
              <w:rPr>
                <w:sz w:val="22"/>
                <w:szCs w:val="22"/>
              </w:rPr>
              <w:t>7 832,0</w:t>
            </w:r>
          </w:p>
        </w:tc>
        <w:tc>
          <w:tcPr>
            <w:tcW w:w="1701" w:type="dxa"/>
            <w:tcBorders>
              <w:top w:val="nil"/>
              <w:left w:val="nil"/>
              <w:bottom w:val="single" w:sz="4" w:space="0" w:color="auto"/>
              <w:right w:val="single" w:sz="4" w:space="0" w:color="auto"/>
            </w:tcBorders>
            <w:shd w:val="clear" w:color="auto" w:fill="auto"/>
            <w:noWrap/>
            <w:vAlign w:val="center"/>
            <w:hideMark/>
          </w:tcPr>
          <w:p w14:paraId="20DE620F" w14:textId="77777777" w:rsidR="00A73A63" w:rsidRPr="00A73A63" w:rsidRDefault="00A73A63" w:rsidP="00A73A63">
            <w:pPr>
              <w:jc w:val="right"/>
              <w:rPr>
                <w:sz w:val="22"/>
                <w:szCs w:val="22"/>
              </w:rPr>
            </w:pPr>
            <w:r w:rsidRPr="00A73A63">
              <w:rPr>
                <w:sz w:val="22"/>
                <w:szCs w:val="22"/>
              </w:rPr>
              <w:t>4 154,0</w:t>
            </w:r>
          </w:p>
        </w:tc>
      </w:tr>
      <w:tr w:rsidR="00A73A63" w:rsidRPr="00A73A63" w14:paraId="7708035D"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87A5DF"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nil"/>
              <w:right w:val="single" w:sz="4" w:space="0" w:color="auto"/>
            </w:tcBorders>
            <w:shd w:val="clear" w:color="auto" w:fill="auto"/>
            <w:vAlign w:val="bottom"/>
            <w:hideMark/>
          </w:tcPr>
          <w:p w14:paraId="45F339E6" w14:textId="77777777" w:rsidR="00A73A63" w:rsidRPr="00A73A63" w:rsidRDefault="00A73A63" w:rsidP="00A73A63">
            <w:pPr>
              <w:rPr>
                <w:sz w:val="22"/>
                <w:szCs w:val="22"/>
              </w:rPr>
            </w:pPr>
            <w:r w:rsidRPr="00A73A63">
              <w:rPr>
                <w:sz w:val="22"/>
                <w:szCs w:val="22"/>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1F00F6E3"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030C1D23" w14:textId="77777777" w:rsidR="00A73A63" w:rsidRPr="00A73A63" w:rsidRDefault="00A73A63" w:rsidP="00A73A63">
            <w:pPr>
              <w:jc w:val="center"/>
              <w:rPr>
                <w:b/>
                <w:bCs/>
                <w:sz w:val="22"/>
                <w:szCs w:val="22"/>
              </w:rPr>
            </w:pPr>
            <w:r w:rsidRPr="00A73A63">
              <w:rPr>
                <w:b/>
                <w:bCs/>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02C683D0" w14:textId="77777777" w:rsidR="00A73A63" w:rsidRPr="00A73A63" w:rsidRDefault="00A73A63" w:rsidP="00A73A63">
            <w:pPr>
              <w:jc w:val="center"/>
              <w:rPr>
                <w:b/>
                <w:bCs/>
                <w:sz w:val="22"/>
                <w:szCs w:val="22"/>
              </w:rPr>
            </w:pPr>
            <w:r w:rsidRPr="00A73A63">
              <w:rPr>
                <w:b/>
                <w:bCs/>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14BB699B"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4CF1BC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693D2F" w14:textId="77777777" w:rsidR="00A73A63" w:rsidRPr="00A73A63" w:rsidRDefault="00A73A63" w:rsidP="00A73A63">
            <w:pPr>
              <w:jc w:val="right"/>
              <w:rPr>
                <w:sz w:val="22"/>
                <w:szCs w:val="22"/>
              </w:rPr>
            </w:pPr>
            <w:r w:rsidRPr="00A73A63">
              <w:rPr>
                <w:sz w:val="22"/>
                <w:szCs w:val="22"/>
              </w:rPr>
              <w:t>7 832,0</w:t>
            </w:r>
          </w:p>
        </w:tc>
        <w:tc>
          <w:tcPr>
            <w:tcW w:w="1701" w:type="dxa"/>
            <w:tcBorders>
              <w:top w:val="nil"/>
              <w:left w:val="nil"/>
              <w:bottom w:val="single" w:sz="4" w:space="0" w:color="auto"/>
              <w:right w:val="single" w:sz="4" w:space="0" w:color="auto"/>
            </w:tcBorders>
            <w:shd w:val="clear" w:color="auto" w:fill="auto"/>
            <w:noWrap/>
            <w:vAlign w:val="center"/>
            <w:hideMark/>
          </w:tcPr>
          <w:p w14:paraId="085D1C01" w14:textId="77777777" w:rsidR="00A73A63" w:rsidRPr="00A73A63" w:rsidRDefault="00A73A63" w:rsidP="00A73A63">
            <w:pPr>
              <w:jc w:val="right"/>
              <w:rPr>
                <w:sz w:val="22"/>
                <w:szCs w:val="22"/>
              </w:rPr>
            </w:pPr>
            <w:r w:rsidRPr="00A73A63">
              <w:rPr>
                <w:sz w:val="22"/>
                <w:szCs w:val="22"/>
              </w:rPr>
              <w:t>4 154,0</w:t>
            </w:r>
          </w:p>
        </w:tc>
      </w:tr>
      <w:tr w:rsidR="00A73A63" w:rsidRPr="00A73A63" w14:paraId="7FDF31C3"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75FF0C" w14:textId="77777777" w:rsidR="00A73A63" w:rsidRPr="00A73A63" w:rsidRDefault="00A73A63" w:rsidP="00A73A63">
            <w:pPr>
              <w:jc w:val="center"/>
              <w:rPr>
                <w:sz w:val="22"/>
                <w:szCs w:val="22"/>
              </w:rPr>
            </w:pPr>
            <w:r w:rsidRPr="00A73A63">
              <w:rPr>
                <w:sz w:val="22"/>
                <w:szCs w:val="22"/>
              </w:rPr>
              <w:t> </w:t>
            </w:r>
          </w:p>
        </w:tc>
        <w:tc>
          <w:tcPr>
            <w:tcW w:w="1677" w:type="dxa"/>
            <w:tcBorders>
              <w:top w:val="single" w:sz="4" w:space="0" w:color="auto"/>
              <w:left w:val="nil"/>
              <w:bottom w:val="single" w:sz="4" w:space="0" w:color="auto"/>
              <w:right w:val="single" w:sz="4" w:space="0" w:color="auto"/>
            </w:tcBorders>
            <w:shd w:val="clear" w:color="auto" w:fill="auto"/>
            <w:hideMark/>
          </w:tcPr>
          <w:p w14:paraId="0EC6375E" w14:textId="77777777" w:rsidR="00A73A63" w:rsidRPr="00A73A63" w:rsidRDefault="00A73A63" w:rsidP="00A73A63">
            <w:pPr>
              <w:jc w:val="both"/>
              <w:rPr>
                <w:sz w:val="22"/>
                <w:szCs w:val="22"/>
              </w:rPr>
            </w:pPr>
            <w:r w:rsidRPr="00A73A63">
              <w:rPr>
                <w:b/>
                <w:bCs/>
                <w:sz w:val="22"/>
                <w:szCs w:val="22"/>
              </w:rPr>
              <w:t>Подпрограмма</w:t>
            </w:r>
            <w:r w:rsidRPr="00A73A63">
              <w:rPr>
                <w:sz w:val="22"/>
                <w:szCs w:val="22"/>
              </w:rPr>
              <w:t xml:space="preserve"> «Организация сбора, транспортиров</w:t>
            </w:r>
            <w:r w:rsidRPr="00A73A63">
              <w:rPr>
                <w:sz w:val="22"/>
                <w:szCs w:val="22"/>
              </w:rPr>
              <w:lastRenderedPageBreak/>
              <w:t>ания и утилизации (захоронения) твёрдых коммунальных отходов с несанкционированных мест размещения отходов»</w:t>
            </w:r>
          </w:p>
        </w:tc>
        <w:tc>
          <w:tcPr>
            <w:tcW w:w="1134" w:type="dxa"/>
            <w:tcBorders>
              <w:top w:val="nil"/>
              <w:left w:val="nil"/>
              <w:bottom w:val="single" w:sz="4" w:space="0" w:color="auto"/>
              <w:right w:val="single" w:sz="4" w:space="0" w:color="auto"/>
            </w:tcBorders>
            <w:shd w:val="clear" w:color="auto" w:fill="auto"/>
            <w:vAlign w:val="center"/>
            <w:hideMark/>
          </w:tcPr>
          <w:p w14:paraId="6546D9FA" w14:textId="77777777" w:rsidR="00A73A63" w:rsidRPr="00A73A63" w:rsidRDefault="00A73A63" w:rsidP="00A73A63">
            <w:pPr>
              <w:jc w:val="center"/>
              <w:rPr>
                <w:sz w:val="22"/>
                <w:szCs w:val="22"/>
              </w:rPr>
            </w:pPr>
            <w:r w:rsidRPr="00A73A63">
              <w:rPr>
                <w:sz w:val="22"/>
                <w:szCs w:val="22"/>
              </w:rPr>
              <w:lastRenderedPageBreak/>
              <w:t>917</w:t>
            </w:r>
          </w:p>
        </w:tc>
        <w:tc>
          <w:tcPr>
            <w:tcW w:w="425" w:type="dxa"/>
            <w:tcBorders>
              <w:top w:val="nil"/>
              <w:left w:val="nil"/>
              <w:bottom w:val="single" w:sz="4" w:space="0" w:color="auto"/>
              <w:right w:val="single" w:sz="4" w:space="0" w:color="auto"/>
            </w:tcBorders>
            <w:shd w:val="clear" w:color="auto" w:fill="auto"/>
            <w:vAlign w:val="center"/>
            <w:hideMark/>
          </w:tcPr>
          <w:p w14:paraId="6A253AF0"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3152F157"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56015C83" w14:textId="77777777" w:rsidR="00A73A63" w:rsidRPr="00A73A63" w:rsidRDefault="00A73A63" w:rsidP="00A73A63">
            <w:pPr>
              <w:jc w:val="center"/>
              <w:rPr>
                <w:sz w:val="22"/>
                <w:szCs w:val="22"/>
              </w:rPr>
            </w:pPr>
            <w:r w:rsidRPr="00A73A63">
              <w:rPr>
                <w:sz w:val="22"/>
                <w:szCs w:val="22"/>
              </w:rPr>
              <w:t>10.2.00.00000</w:t>
            </w:r>
          </w:p>
        </w:tc>
        <w:tc>
          <w:tcPr>
            <w:tcW w:w="708" w:type="dxa"/>
            <w:tcBorders>
              <w:top w:val="nil"/>
              <w:left w:val="nil"/>
              <w:bottom w:val="single" w:sz="4" w:space="0" w:color="auto"/>
              <w:right w:val="single" w:sz="4" w:space="0" w:color="auto"/>
            </w:tcBorders>
            <w:shd w:val="clear" w:color="auto" w:fill="auto"/>
            <w:vAlign w:val="center"/>
            <w:hideMark/>
          </w:tcPr>
          <w:p w14:paraId="0D46F97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DDF976" w14:textId="77777777" w:rsidR="00A73A63" w:rsidRPr="00A73A63" w:rsidRDefault="00A73A63" w:rsidP="00A73A63">
            <w:pPr>
              <w:jc w:val="right"/>
              <w:rPr>
                <w:sz w:val="22"/>
                <w:szCs w:val="22"/>
              </w:rPr>
            </w:pPr>
            <w:r w:rsidRPr="00A73A63">
              <w:rPr>
                <w:sz w:val="22"/>
                <w:szCs w:val="22"/>
              </w:rPr>
              <w:t>7 832,0</w:t>
            </w:r>
          </w:p>
        </w:tc>
        <w:tc>
          <w:tcPr>
            <w:tcW w:w="1701" w:type="dxa"/>
            <w:tcBorders>
              <w:top w:val="nil"/>
              <w:left w:val="nil"/>
              <w:bottom w:val="single" w:sz="4" w:space="0" w:color="auto"/>
              <w:right w:val="single" w:sz="4" w:space="0" w:color="auto"/>
            </w:tcBorders>
            <w:shd w:val="clear" w:color="auto" w:fill="auto"/>
            <w:noWrap/>
            <w:vAlign w:val="center"/>
            <w:hideMark/>
          </w:tcPr>
          <w:p w14:paraId="3CB827E4" w14:textId="77777777" w:rsidR="00A73A63" w:rsidRPr="00A73A63" w:rsidRDefault="00A73A63" w:rsidP="00A73A63">
            <w:pPr>
              <w:jc w:val="right"/>
              <w:rPr>
                <w:sz w:val="22"/>
                <w:szCs w:val="22"/>
              </w:rPr>
            </w:pPr>
            <w:r w:rsidRPr="00A73A63">
              <w:rPr>
                <w:sz w:val="22"/>
                <w:szCs w:val="22"/>
              </w:rPr>
              <w:t>4 154,0</w:t>
            </w:r>
          </w:p>
        </w:tc>
      </w:tr>
      <w:tr w:rsidR="00A73A63" w:rsidRPr="00A73A63" w14:paraId="2476310D"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85012C"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98ACE39" w14:textId="77777777" w:rsidR="00A73A63" w:rsidRPr="00A73A63" w:rsidRDefault="00A73A63" w:rsidP="00A73A63">
            <w:pPr>
              <w:jc w:val="both"/>
              <w:rPr>
                <w:sz w:val="22"/>
                <w:szCs w:val="22"/>
              </w:rPr>
            </w:pPr>
            <w:r w:rsidRPr="00A73A63">
              <w:rPr>
                <w:sz w:val="22"/>
                <w:szCs w:val="22"/>
              </w:rPr>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D16475B"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3ABC6891"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69045BD7"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674426C9" w14:textId="77777777" w:rsidR="00A73A63" w:rsidRPr="00A73A63" w:rsidRDefault="00A73A63" w:rsidP="00A73A63">
            <w:pPr>
              <w:jc w:val="center"/>
              <w:rPr>
                <w:sz w:val="22"/>
                <w:szCs w:val="22"/>
              </w:rPr>
            </w:pPr>
            <w:r w:rsidRPr="00A73A63">
              <w:rPr>
                <w:sz w:val="22"/>
                <w:szCs w:val="22"/>
              </w:rPr>
              <w:t>10.2.00.99994</w:t>
            </w:r>
          </w:p>
        </w:tc>
        <w:tc>
          <w:tcPr>
            <w:tcW w:w="708" w:type="dxa"/>
            <w:tcBorders>
              <w:top w:val="nil"/>
              <w:left w:val="nil"/>
              <w:bottom w:val="single" w:sz="4" w:space="0" w:color="auto"/>
              <w:right w:val="single" w:sz="4" w:space="0" w:color="auto"/>
            </w:tcBorders>
            <w:shd w:val="clear" w:color="auto" w:fill="auto"/>
            <w:vAlign w:val="center"/>
            <w:hideMark/>
          </w:tcPr>
          <w:p w14:paraId="3C90EB8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A7585B" w14:textId="77777777" w:rsidR="00A73A63" w:rsidRPr="00A73A63" w:rsidRDefault="00A73A63" w:rsidP="00A73A63">
            <w:pPr>
              <w:jc w:val="right"/>
              <w:rPr>
                <w:sz w:val="22"/>
                <w:szCs w:val="22"/>
              </w:rPr>
            </w:pPr>
            <w:r w:rsidRPr="00A73A63">
              <w:rPr>
                <w:sz w:val="22"/>
                <w:szCs w:val="22"/>
              </w:rPr>
              <w:t>3 000,0</w:t>
            </w:r>
          </w:p>
        </w:tc>
        <w:tc>
          <w:tcPr>
            <w:tcW w:w="1701" w:type="dxa"/>
            <w:tcBorders>
              <w:top w:val="nil"/>
              <w:left w:val="nil"/>
              <w:bottom w:val="single" w:sz="4" w:space="0" w:color="auto"/>
              <w:right w:val="single" w:sz="4" w:space="0" w:color="auto"/>
            </w:tcBorders>
            <w:shd w:val="clear" w:color="auto" w:fill="auto"/>
            <w:noWrap/>
            <w:vAlign w:val="center"/>
            <w:hideMark/>
          </w:tcPr>
          <w:p w14:paraId="14F56025" w14:textId="77777777" w:rsidR="00A73A63" w:rsidRPr="00A73A63" w:rsidRDefault="00A73A63" w:rsidP="00A73A63">
            <w:pPr>
              <w:jc w:val="right"/>
              <w:rPr>
                <w:sz w:val="22"/>
                <w:szCs w:val="22"/>
              </w:rPr>
            </w:pPr>
            <w:r w:rsidRPr="00A73A63">
              <w:rPr>
                <w:sz w:val="22"/>
                <w:szCs w:val="22"/>
              </w:rPr>
              <w:t>0,0</w:t>
            </w:r>
          </w:p>
        </w:tc>
      </w:tr>
      <w:tr w:rsidR="00A73A63" w:rsidRPr="00A73A63" w14:paraId="1FE7709E"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448FB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24B6BEE"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2783F42"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0A1FB0DB"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7CD067FE"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62328271" w14:textId="77777777" w:rsidR="00A73A63" w:rsidRPr="00A73A63" w:rsidRDefault="00A73A63" w:rsidP="00A73A63">
            <w:pPr>
              <w:jc w:val="center"/>
              <w:rPr>
                <w:sz w:val="22"/>
                <w:szCs w:val="22"/>
              </w:rPr>
            </w:pPr>
            <w:r w:rsidRPr="00A73A63">
              <w:rPr>
                <w:sz w:val="22"/>
                <w:szCs w:val="22"/>
              </w:rPr>
              <w:t>10.2.00.99994</w:t>
            </w:r>
          </w:p>
        </w:tc>
        <w:tc>
          <w:tcPr>
            <w:tcW w:w="708" w:type="dxa"/>
            <w:tcBorders>
              <w:top w:val="nil"/>
              <w:left w:val="nil"/>
              <w:bottom w:val="single" w:sz="4" w:space="0" w:color="auto"/>
              <w:right w:val="single" w:sz="4" w:space="0" w:color="auto"/>
            </w:tcBorders>
            <w:shd w:val="clear" w:color="auto" w:fill="auto"/>
            <w:vAlign w:val="center"/>
            <w:hideMark/>
          </w:tcPr>
          <w:p w14:paraId="46C31CF7"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63B097F" w14:textId="77777777" w:rsidR="00A73A63" w:rsidRPr="00A73A63" w:rsidRDefault="00A73A63" w:rsidP="00A73A63">
            <w:pPr>
              <w:jc w:val="right"/>
              <w:rPr>
                <w:sz w:val="22"/>
                <w:szCs w:val="22"/>
              </w:rPr>
            </w:pPr>
            <w:r w:rsidRPr="00A73A63">
              <w:rPr>
                <w:sz w:val="22"/>
                <w:szCs w:val="22"/>
              </w:rPr>
              <w:t>3 000,0</w:t>
            </w:r>
          </w:p>
        </w:tc>
        <w:tc>
          <w:tcPr>
            <w:tcW w:w="1701" w:type="dxa"/>
            <w:tcBorders>
              <w:top w:val="nil"/>
              <w:left w:val="nil"/>
              <w:bottom w:val="single" w:sz="4" w:space="0" w:color="auto"/>
              <w:right w:val="single" w:sz="4" w:space="0" w:color="auto"/>
            </w:tcBorders>
            <w:shd w:val="clear" w:color="auto" w:fill="auto"/>
            <w:noWrap/>
            <w:vAlign w:val="center"/>
            <w:hideMark/>
          </w:tcPr>
          <w:p w14:paraId="61E817D7" w14:textId="77777777" w:rsidR="00A73A63" w:rsidRPr="00A73A63" w:rsidRDefault="00A73A63" w:rsidP="00A73A63">
            <w:pPr>
              <w:jc w:val="right"/>
              <w:rPr>
                <w:sz w:val="22"/>
                <w:szCs w:val="22"/>
              </w:rPr>
            </w:pPr>
            <w:r w:rsidRPr="00A73A63">
              <w:rPr>
                <w:sz w:val="22"/>
                <w:szCs w:val="22"/>
              </w:rPr>
              <w:t>0,0</w:t>
            </w:r>
          </w:p>
        </w:tc>
      </w:tr>
      <w:tr w:rsidR="00A73A63" w:rsidRPr="00A73A63" w14:paraId="4D7CB965" w14:textId="77777777" w:rsidTr="00A6493F">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D82B4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C000586" w14:textId="77777777" w:rsidR="00A73A63" w:rsidRPr="00A73A63" w:rsidRDefault="00A73A63" w:rsidP="00A73A63">
            <w:pPr>
              <w:jc w:val="both"/>
              <w:rPr>
                <w:sz w:val="22"/>
                <w:szCs w:val="22"/>
              </w:rPr>
            </w:pPr>
            <w:r w:rsidRPr="00A73A63">
              <w:rPr>
                <w:sz w:val="22"/>
                <w:szCs w:val="22"/>
              </w:rPr>
              <w:t>Субсидии местным бюджетам на создание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vAlign w:val="center"/>
            <w:hideMark/>
          </w:tcPr>
          <w:p w14:paraId="07E0C644"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5522D759"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34AC5776"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52A41372" w14:textId="77777777" w:rsidR="00A73A63" w:rsidRPr="00A73A63" w:rsidRDefault="00A73A63" w:rsidP="00A73A63">
            <w:pPr>
              <w:jc w:val="center"/>
              <w:rPr>
                <w:sz w:val="22"/>
                <w:szCs w:val="22"/>
              </w:rPr>
            </w:pPr>
            <w:r w:rsidRPr="00A73A63">
              <w:rPr>
                <w:sz w:val="22"/>
                <w:szCs w:val="22"/>
              </w:rPr>
              <w:t>10.2.00.S2971</w:t>
            </w:r>
          </w:p>
        </w:tc>
        <w:tc>
          <w:tcPr>
            <w:tcW w:w="708" w:type="dxa"/>
            <w:tcBorders>
              <w:top w:val="nil"/>
              <w:left w:val="nil"/>
              <w:bottom w:val="single" w:sz="4" w:space="0" w:color="auto"/>
              <w:right w:val="single" w:sz="4" w:space="0" w:color="auto"/>
            </w:tcBorders>
            <w:shd w:val="clear" w:color="auto" w:fill="auto"/>
            <w:vAlign w:val="center"/>
            <w:hideMark/>
          </w:tcPr>
          <w:p w14:paraId="7B8AE47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6C74B7" w14:textId="77777777" w:rsidR="00A73A63" w:rsidRPr="00A73A63" w:rsidRDefault="00A73A63" w:rsidP="00A73A63">
            <w:pPr>
              <w:jc w:val="right"/>
              <w:rPr>
                <w:sz w:val="22"/>
                <w:szCs w:val="22"/>
              </w:rPr>
            </w:pPr>
            <w:r w:rsidRPr="00A73A63">
              <w:rPr>
                <w:sz w:val="22"/>
                <w:szCs w:val="22"/>
              </w:rPr>
              <w:t>4 832,0</w:t>
            </w:r>
          </w:p>
        </w:tc>
        <w:tc>
          <w:tcPr>
            <w:tcW w:w="1701" w:type="dxa"/>
            <w:tcBorders>
              <w:top w:val="nil"/>
              <w:left w:val="nil"/>
              <w:bottom w:val="single" w:sz="4" w:space="0" w:color="auto"/>
              <w:right w:val="single" w:sz="4" w:space="0" w:color="auto"/>
            </w:tcBorders>
            <w:shd w:val="clear" w:color="auto" w:fill="auto"/>
            <w:noWrap/>
            <w:vAlign w:val="center"/>
            <w:hideMark/>
          </w:tcPr>
          <w:p w14:paraId="4DC65A22" w14:textId="77777777" w:rsidR="00A73A63" w:rsidRPr="00A73A63" w:rsidRDefault="00A73A63" w:rsidP="00A73A63">
            <w:pPr>
              <w:jc w:val="right"/>
              <w:rPr>
                <w:sz w:val="22"/>
                <w:szCs w:val="22"/>
              </w:rPr>
            </w:pPr>
            <w:r w:rsidRPr="00A73A63">
              <w:rPr>
                <w:sz w:val="22"/>
                <w:szCs w:val="22"/>
              </w:rPr>
              <w:t>4 154,0</w:t>
            </w:r>
          </w:p>
        </w:tc>
      </w:tr>
      <w:tr w:rsidR="00A73A63" w:rsidRPr="00A73A63" w14:paraId="4D8E5A3F" w14:textId="77777777" w:rsidTr="00A6493F">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E138E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F4FB368"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FA261F0" w14:textId="77777777" w:rsidR="00A73A63" w:rsidRPr="00A73A63" w:rsidRDefault="00A73A63" w:rsidP="00A73A63">
            <w:pPr>
              <w:jc w:val="center"/>
              <w:rPr>
                <w:sz w:val="22"/>
                <w:szCs w:val="22"/>
              </w:rPr>
            </w:pPr>
            <w:r w:rsidRPr="00A73A63">
              <w:rPr>
                <w:sz w:val="22"/>
                <w:szCs w:val="22"/>
              </w:rPr>
              <w:t>917</w:t>
            </w:r>
          </w:p>
        </w:tc>
        <w:tc>
          <w:tcPr>
            <w:tcW w:w="425" w:type="dxa"/>
            <w:tcBorders>
              <w:top w:val="nil"/>
              <w:left w:val="nil"/>
              <w:bottom w:val="single" w:sz="4" w:space="0" w:color="auto"/>
              <w:right w:val="single" w:sz="4" w:space="0" w:color="auto"/>
            </w:tcBorders>
            <w:shd w:val="clear" w:color="auto" w:fill="auto"/>
            <w:vAlign w:val="center"/>
            <w:hideMark/>
          </w:tcPr>
          <w:p w14:paraId="13942721"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35ADE90B"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6BD20C7B" w14:textId="77777777" w:rsidR="00A73A63" w:rsidRPr="00A73A63" w:rsidRDefault="00A73A63" w:rsidP="00A73A63">
            <w:pPr>
              <w:jc w:val="center"/>
              <w:rPr>
                <w:sz w:val="22"/>
                <w:szCs w:val="22"/>
              </w:rPr>
            </w:pPr>
            <w:r w:rsidRPr="00A73A63">
              <w:rPr>
                <w:sz w:val="22"/>
                <w:szCs w:val="22"/>
              </w:rPr>
              <w:t>10.2.00.S2971</w:t>
            </w:r>
          </w:p>
        </w:tc>
        <w:tc>
          <w:tcPr>
            <w:tcW w:w="708" w:type="dxa"/>
            <w:tcBorders>
              <w:top w:val="nil"/>
              <w:left w:val="nil"/>
              <w:bottom w:val="single" w:sz="4" w:space="0" w:color="auto"/>
              <w:right w:val="single" w:sz="4" w:space="0" w:color="auto"/>
            </w:tcBorders>
            <w:shd w:val="clear" w:color="auto" w:fill="auto"/>
            <w:vAlign w:val="center"/>
            <w:hideMark/>
          </w:tcPr>
          <w:p w14:paraId="7435C17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D4B0882" w14:textId="77777777" w:rsidR="00A73A63" w:rsidRPr="00A73A63" w:rsidRDefault="00A73A63" w:rsidP="00A73A63">
            <w:pPr>
              <w:jc w:val="right"/>
              <w:rPr>
                <w:sz w:val="22"/>
                <w:szCs w:val="22"/>
              </w:rPr>
            </w:pPr>
            <w:r w:rsidRPr="00A73A63">
              <w:rPr>
                <w:sz w:val="22"/>
                <w:szCs w:val="22"/>
              </w:rPr>
              <w:t>4 832,0</w:t>
            </w:r>
          </w:p>
        </w:tc>
        <w:tc>
          <w:tcPr>
            <w:tcW w:w="1701" w:type="dxa"/>
            <w:tcBorders>
              <w:top w:val="nil"/>
              <w:left w:val="nil"/>
              <w:bottom w:val="single" w:sz="4" w:space="0" w:color="auto"/>
              <w:right w:val="single" w:sz="4" w:space="0" w:color="auto"/>
            </w:tcBorders>
            <w:shd w:val="clear" w:color="auto" w:fill="auto"/>
            <w:noWrap/>
            <w:vAlign w:val="center"/>
            <w:hideMark/>
          </w:tcPr>
          <w:p w14:paraId="529231D3" w14:textId="77777777" w:rsidR="00A73A63" w:rsidRPr="00A73A63" w:rsidRDefault="00A73A63" w:rsidP="00A73A63">
            <w:pPr>
              <w:jc w:val="right"/>
              <w:rPr>
                <w:sz w:val="22"/>
                <w:szCs w:val="22"/>
              </w:rPr>
            </w:pPr>
            <w:r w:rsidRPr="00A73A63">
              <w:rPr>
                <w:sz w:val="22"/>
                <w:szCs w:val="22"/>
              </w:rPr>
              <w:t>4 154,0</w:t>
            </w:r>
          </w:p>
        </w:tc>
      </w:tr>
      <w:tr w:rsidR="00A73A63" w:rsidRPr="00A73A63" w14:paraId="7753B437" w14:textId="77777777" w:rsidTr="00A6493F">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29009F" w14:textId="77777777" w:rsidR="00A73A63" w:rsidRPr="00A73A63" w:rsidRDefault="00A73A63" w:rsidP="00A73A63">
            <w:pPr>
              <w:jc w:val="center"/>
              <w:rPr>
                <w:b/>
                <w:bCs/>
                <w:sz w:val="22"/>
                <w:szCs w:val="22"/>
              </w:rPr>
            </w:pPr>
            <w:r w:rsidRPr="00A73A63">
              <w:rPr>
                <w:b/>
                <w:bCs/>
                <w:sz w:val="22"/>
                <w:szCs w:val="22"/>
              </w:rPr>
              <w:lastRenderedPageBreak/>
              <w:t>9</w:t>
            </w:r>
          </w:p>
        </w:tc>
        <w:tc>
          <w:tcPr>
            <w:tcW w:w="1677" w:type="dxa"/>
            <w:tcBorders>
              <w:top w:val="nil"/>
              <w:left w:val="nil"/>
              <w:bottom w:val="single" w:sz="4" w:space="0" w:color="auto"/>
              <w:right w:val="single" w:sz="4" w:space="0" w:color="auto"/>
            </w:tcBorders>
            <w:shd w:val="clear" w:color="auto" w:fill="auto"/>
            <w:hideMark/>
          </w:tcPr>
          <w:p w14:paraId="6509B684" w14:textId="77777777" w:rsidR="00A73A63" w:rsidRPr="00A73A63" w:rsidRDefault="00A73A63" w:rsidP="00A73A63">
            <w:pPr>
              <w:jc w:val="both"/>
              <w:rPr>
                <w:b/>
                <w:bCs/>
                <w:sz w:val="22"/>
                <w:szCs w:val="22"/>
              </w:rPr>
            </w:pPr>
            <w:r w:rsidRPr="00A73A63">
              <w:rPr>
                <w:b/>
                <w:bCs/>
                <w:sz w:val="22"/>
                <w:szCs w:val="22"/>
              </w:rPr>
              <w:t>Администрация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0ABCF3A" w14:textId="77777777" w:rsidR="00A73A63" w:rsidRPr="00A73A63" w:rsidRDefault="00A73A63" w:rsidP="00A73A63">
            <w:pPr>
              <w:jc w:val="center"/>
              <w:rPr>
                <w:b/>
                <w:bCs/>
                <w:sz w:val="22"/>
                <w:szCs w:val="22"/>
              </w:rPr>
            </w:pPr>
            <w:r w:rsidRPr="00A73A63">
              <w:rPr>
                <w:b/>
                <w:bCs/>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1A39C5C8" w14:textId="77777777" w:rsidR="00A73A63" w:rsidRPr="00A73A63" w:rsidRDefault="00A73A63" w:rsidP="00A73A63">
            <w:pPr>
              <w:jc w:val="center"/>
              <w:rPr>
                <w:b/>
                <w:bCs/>
                <w:sz w:val="22"/>
                <w:szCs w:val="22"/>
              </w:rPr>
            </w:pPr>
            <w:r w:rsidRPr="00A73A63">
              <w:rPr>
                <w:b/>
                <w:bCs/>
                <w:sz w:val="22"/>
                <w:szCs w:val="22"/>
              </w:rPr>
              <w:t> </w:t>
            </w:r>
          </w:p>
        </w:tc>
        <w:tc>
          <w:tcPr>
            <w:tcW w:w="283" w:type="dxa"/>
            <w:tcBorders>
              <w:top w:val="nil"/>
              <w:left w:val="nil"/>
              <w:bottom w:val="single" w:sz="4" w:space="0" w:color="auto"/>
              <w:right w:val="single" w:sz="4" w:space="0" w:color="auto"/>
            </w:tcBorders>
            <w:shd w:val="clear" w:color="auto" w:fill="auto"/>
            <w:vAlign w:val="center"/>
            <w:hideMark/>
          </w:tcPr>
          <w:p w14:paraId="356537BD"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07181C57"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303DE71"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796EAB" w14:textId="77777777" w:rsidR="00A73A63" w:rsidRPr="00A73A63" w:rsidRDefault="00A73A63" w:rsidP="00A73A63">
            <w:pPr>
              <w:jc w:val="right"/>
              <w:rPr>
                <w:b/>
                <w:bCs/>
                <w:sz w:val="22"/>
                <w:szCs w:val="22"/>
              </w:rPr>
            </w:pPr>
            <w:r w:rsidRPr="00A73A63">
              <w:rPr>
                <w:b/>
                <w:bCs/>
                <w:sz w:val="22"/>
                <w:szCs w:val="22"/>
              </w:rPr>
              <w:t>118 786,8</w:t>
            </w:r>
          </w:p>
        </w:tc>
        <w:tc>
          <w:tcPr>
            <w:tcW w:w="1701" w:type="dxa"/>
            <w:tcBorders>
              <w:top w:val="nil"/>
              <w:left w:val="nil"/>
              <w:bottom w:val="single" w:sz="4" w:space="0" w:color="auto"/>
              <w:right w:val="single" w:sz="4" w:space="0" w:color="auto"/>
            </w:tcBorders>
            <w:shd w:val="clear" w:color="auto" w:fill="auto"/>
            <w:noWrap/>
            <w:vAlign w:val="center"/>
            <w:hideMark/>
          </w:tcPr>
          <w:p w14:paraId="7B9752E2" w14:textId="77777777" w:rsidR="00A73A63" w:rsidRPr="00A73A63" w:rsidRDefault="00A73A63" w:rsidP="00A73A63">
            <w:pPr>
              <w:jc w:val="right"/>
              <w:rPr>
                <w:b/>
                <w:bCs/>
                <w:sz w:val="22"/>
                <w:szCs w:val="22"/>
              </w:rPr>
            </w:pPr>
            <w:r w:rsidRPr="00A73A63">
              <w:rPr>
                <w:b/>
                <w:bCs/>
                <w:sz w:val="22"/>
                <w:szCs w:val="22"/>
              </w:rPr>
              <w:t>118 931,2</w:t>
            </w:r>
          </w:p>
        </w:tc>
      </w:tr>
      <w:tr w:rsidR="00A73A63" w:rsidRPr="00A73A63" w14:paraId="765CB695"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35959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FB8CC8C" w14:textId="77777777" w:rsidR="00A73A63" w:rsidRPr="00A73A63" w:rsidRDefault="00A73A63" w:rsidP="00A73A63">
            <w:pPr>
              <w:jc w:val="both"/>
              <w:rPr>
                <w:sz w:val="22"/>
                <w:szCs w:val="22"/>
              </w:rPr>
            </w:pPr>
            <w:r w:rsidRPr="00A73A63">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4F8BF904"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7DCE658"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07D9A49"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6D948D9A"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70937C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AE4CE0" w14:textId="77777777" w:rsidR="00A73A63" w:rsidRPr="00A73A63" w:rsidRDefault="00A73A63" w:rsidP="00A73A63">
            <w:pPr>
              <w:jc w:val="right"/>
              <w:rPr>
                <w:sz w:val="22"/>
                <w:szCs w:val="22"/>
              </w:rPr>
            </w:pPr>
            <w:r w:rsidRPr="00A73A63">
              <w:rPr>
                <w:sz w:val="22"/>
                <w:szCs w:val="22"/>
              </w:rPr>
              <w:t>84 069,7</w:t>
            </w:r>
          </w:p>
        </w:tc>
        <w:tc>
          <w:tcPr>
            <w:tcW w:w="1701" w:type="dxa"/>
            <w:tcBorders>
              <w:top w:val="nil"/>
              <w:left w:val="nil"/>
              <w:bottom w:val="single" w:sz="4" w:space="0" w:color="auto"/>
              <w:right w:val="single" w:sz="4" w:space="0" w:color="auto"/>
            </w:tcBorders>
            <w:shd w:val="clear" w:color="auto" w:fill="auto"/>
            <w:noWrap/>
            <w:vAlign w:val="center"/>
            <w:hideMark/>
          </w:tcPr>
          <w:p w14:paraId="34C7F708" w14:textId="77777777" w:rsidR="00A73A63" w:rsidRPr="00A73A63" w:rsidRDefault="00A73A63" w:rsidP="00A73A63">
            <w:pPr>
              <w:jc w:val="right"/>
              <w:rPr>
                <w:sz w:val="22"/>
                <w:szCs w:val="22"/>
              </w:rPr>
            </w:pPr>
            <w:r w:rsidRPr="00A73A63">
              <w:rPr>
                <w:sz w:val="22"/>
                <w:szCs w:val="22"/>
              </w:rPr>
              <w:t>83 969,4</w:t>
            </w:r>
          </w:p>
        </w:tc>
      </w:tr>
      <w:tr w:rsidR="00A73A63" w:rsidRPr="00A73A63" w14:paraId="2421CC92"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D579A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1A9ABF3" w14:textId="77777777" w:rsidR="00A73A63" w:rsidRPr="00A73A63" w:rsidRDefault="00A73A63" w:rsidP="00A73A63">
            <w:pPr>
              <w:jc w:val="both"/>
              <w:rPr>
                <w:sz w:val="22"/>
                <w:szCs w:val="22"/>
              </w:rPr>
            </w:pPr>
            <w:r w:rsidRPr="00A73A63">
              <w:rPr>
                <w:sz w:val="22"/>
                <w:szCs w:val="22"/>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14:paraId="45367BC5"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636FD05"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6959B76" w14:textId="77777777" w:rsidR="00A73A63" w:rsidRPr="00A73A63" w:rsidRDefault="00A73A63" w:rsidP="00A73A63">
            <w:pPr>
              <w:jc w:val="center"/>
              <w:rPr>
                <w:b/>
                <w:bCs/>
                <w:sz w:val="22"/>
                <w:szCs w:val="22"/>
              </w:rPr>
            </w:pPr>
            <w:r w:rsidRPr="00A73A63">
              <w:rPr>
                <w:b/>
                <w:bCs/>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479ADE6"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B11149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4FBBFF" w14:textId="77777777" w:rsidR="00A73A63" w:rsidRPr="00A73A63" w:rsidRDefault="00A73A63" w:rsidP="00A73A63">
            <w:pPr>
              <w:jc w:val="right"/>
              <w:rPr>
                <w:sz w:val="22"/>
                <w:szCs w:val="22"/>
              </w:rPr>
            </w:pPr>
            <w:r w:rsidRPr="00A73A63">
              <w:rPr>
                <w:sz w:val="22"/>
                <w:szCs w:val="22"/>
              </w:rPr>
              <w:t>3 321,7</w:t>
            </w:r>
          </w:p>
        </w:tc>
        <w:tc>
          <w:tcPr>
            <w:tcW w:w="1701" w:type="dxa"/>
            <w:tcBorders>
              <w:top w:val="nil"/>
              <w:left w:val="nil"/>
              <w:bottom w:val="single" w:sz="4" w:space="0" w:color="auto"/>
              <w:right w:val="single" w:sz="4" w:space="0" w:color="auto"/>
            </w:tcBorders>
            <w:shd w:val="clear" w:color="auto" w:fill="auto"/>
            <w:noWrap/>
            <w:vAlign w:val="center"/>
            <w:hideMark/>
          </w:tcPr>
          <w:p w14:paraId="32EC08FE" w14:textId="77777777" w:rsidR="00A73A63" w:rsidRPr="00A73A63" w:rsidRDefault="00A73A63" w:rsidP="00A73A63">
            <w:pPr>
              <w:jc w:val="right"/>
              <w:rPr>
                <w:sz w:val="22"/>
                <w:szCs w:val="22"/>
              </w:rPr>
            </w:pPr>
            <w:r w:rsidRPr="00A73A63">
              <w:rPr>
                <w:sz w:val="22"/>
                <w:szCs w:val="22"/>
              </w:rPr>
              <w:t>3 321,7</w:t>
            </w:r>
          </w:p>
        </w:tc>
      </w:tr>
      <w:tr w:rsidR="00A73A63" w:rsidRPr="00A73A63" w14:paraId="70544546"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B1BDC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0CA52BD"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CD4CF2A"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B1C4211"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61F6EC6"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EE991A5"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4185607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D2F3A0" w14:textId="77777777" w:rsidR="00A73A63" w:rsidRPr="00A73A63" w:rsidRDefault="00A73A63" w:rsidP="00A73A63">
            <w:pPr>
              <w:jc w:val="right"/>
              <w:rPr>
                <w:sz w:val="22"/>
                <w:szCs w:val="22"/>
              </w:rPr>
            </w:pPr>
            <w:r w:rsidRPr="00A73A63">
              <w:rPr>
                <w:sz w:val="22"/>
                <w:szCs w:val="22"/>
              </w:rPr>
              <w:t>3 321,7</w:t>
            </w:r>
          </w:p>
        </w:tc>
        <w:tc>
          <w:tcPr>
            <w:tcW w:w="1701" w:type="dxa"/>
            <w:tcBorders>
              <w:top w:val="nil"/>
              <w:left w:val="nil"/>
              <w:bottom w:val="single" w:sz="4" w:space="0" w:color="auto"/>
              <w:right w:val="single" w:sz="4" w:space="0" w:color="auto"/>
            </w:tcBorders>
            <w:shd w:val="clear" w:color="auto" w:fill="auto"/>
            <w:noWrap/>
            <w:vAlign w:val="center"/>
            <w:hideMark/>
          </w:tcPr>
          <w:p w14:paraId="1BD909A8" w14:textId="77777777" w:rsidR="00A73A63" w:rsidRPr="00A73A63" w:rsidRDefault="00A73A63" w:rsidP="00A73A63">
            <w:pPr>
              <w:jc w:val="right"/>
              <w:rPr>
                <w:sz w:val="22"/>
                <w:szCs w:val="22"/>
              </w:rPr>
            </w:pPr>
            <w:r w:rsidRPr="00A73A63">
              <w:rPr>
                <w:sz w:val="22"/>
                <w:szCs w:val="22"/>
              </w:rPr>
              <w:t>3 321,7</w:t>
            </w:r>
          </w:p>
        </w:tc>
      </w:tr>
      <w:tr w:rsidR="00A73A63" w:rsidRPr="00A73A63" w14:paraId="6E3812B6" w14:textId="77777777" w:rsidTr="00A6493F">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F2871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2345BBC"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«Обеспечение деятельности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3DB01CE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852A3F0"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56800F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1FA9260" w14:textId="77777777" w:rsidR="00A73A63" w:rsidRPr="00A73A63" w:rsidRDefault="00A73A63" w:rsidP="00A73A63">
            <w:pPr>
              <w:jc w:val="center"/>
              <w:rPr>
                <w:sz w:val="22"/>
                <w:szCs w:val="22"/>
              </w:rPr>
            </w:pPr>
            <w:r w:rsidRPr="00A73A63">
              <w:rPr>
                <w:sz w:val="22"/>
                <w:szCs w:val="22"/>
              </w:rPr>
              <w:t>08.2.00.00000</w:t>
            </w:r>
          </w:p>
        </w:tc>
        <w:tc>
          <w:tcPr>
            <w:tcW w:w="708" w:type="dxa"/>
            <w:tcBorders>
              <w:top w:val="nil"/>
              <w:left w:val="nil"/>
              <w:bottom w:val="single" w:sz="4" w:space="0" w:color="auto"/>
              <w:right w:val="single" w:sz="4" w:space="0" w:color="auto"/>
            </w:tcBorders>
            <w:shd w:val="clear" w:color="auto" w:fill="auto"/>
            <w:vAlign w:val="center"/>
            <w:hideMark/>
          </w:tcPr>
          <w:p w14:paraId="04CE23A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3A68AD" w14:textId="77777777" w:rsidR="00A73A63" w:rsidRPr="00A73A63" w:rsidRDefault="00A73A63" w:rsidP="00A73A63">
            <w:pPr>
              <w:jc w:val="right"/>
              <w:rPr>
                <w:sz w:val="22"/>
                <w:szCs w:val="22"/>
              </w:rPr>
            </w:pPr>
            <w:r w:rsidRPr="00A73A63">
              <w:rPr>
                <w:sz w:val="22"/>
                <w:szCs w:val="22"/>
              </w:rPr>
              <w:t>3 321,7</w:t>
            </w:r>
          </w:p>
        </w:tc>
        <w:tc>
          <w:tcPr>
            <w:tcW w:w="1701" w:type="dxa"/>
            <w:tcBorders>
              <w:top w:val="nil"/>
              <w:left w:val="nil"/>
              <w:bottom w:val="single" w:sz="4" w:space="0" w:color="auto"/>
              <w:right w:val="single" w:sz="4" w:space="0" w:color="auto"/>
            </w:tcBorders>
            <w:shd w:val="clear" w:color="auto" w:fill="auto"/>
            <w:noWrap/>
            <w:vAlign w:val="center"/>
            <w:hideMark/>
          </w:tcPr>
          <w:p w14:paraId="22CEAFB9" w14:textId="77777777" w:rsidR="00A73A63" w:rsidRPr="00A73A63" w:rsidRDefault="00A73A63" w:rsidP="00A73A63">
            <w:pPr>
              <w:jc w:val="right"/>
              <w:rPr>
                <w:sz w:val="22"/>
                <w:szCs w:val="22"/>
              </w:rPr>
            </w:pPr>
            <w:r w:rsidRPr="00A73A63">
              <w:rPr>
                <w:sz w:val="22"/>
                <w:szCs w:val="22"/>
              </w:rPr>
              <w:t>3 321,7</w:t>
            </w:r>
          </w:p>
        </w:tc>
      </w:tr>
      <w:tr w:rsidR="00A73A63" w:rsidRPr="00A73A63" w14:paraId="28169CCA"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32CD6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FFE9081"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«Обеспечение деятельности Мэра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73FA8598"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CE40529"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2A6FA4C"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ADCE796" w14:textId="77777777" w:rsidR="00A73A63" w:rsidRPr="00A73A63" w:rsidRDefault="00A73A63" w:rsidP="00A73A63">
            <w:pPr>
              <w:jc w:val="center"/>
              <w:rPr>
                <w:sz w:val="22"/>
                <w:szCs w:val="22"/>
              </w:rPr>
            </w:pPr>
            <w:r w:rsidRPr="00A73A63">
              <w:rPr>
                <w:sz w:val="22"/>
                <w:szCs w:val="22"/>
              </w:rPr>
              <w:t>08.2.20.00000</w:t>
            </w:r>
          </w:p>
        </w:tc>
        <w:tc>
          <w:tcPr>
            <w:tcW w:w="708" w:type="dxa"/>
            <w:tcBorders>
              <w:top w:val="nil"/>
              <w:left w:val="nil"/>
              <w:bottom w:val="single" w:sz="4" w:space="0" w:color="auto"/>
              <w:right w:val="single" w:sz="4" w:space="0" w:color="auto"/>
            </w:tcBorders>
            <w:shd w:val="clear" w:color="auto" w:fill="auto"/>
            <w:vAlign w:val="center"/>
            <w:hideMark/>
          </w:tcPr>
          <w:p w14:paraId="67AD454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469E55" w14:textId="77777777" w:rsidR="00A73A63" w:rsidRPr="00A73A63" w:rsidRDefault="00A73A63" w:rsidP="00A73A63">
            <w:pPr>
              <w:jc w:val="right"/>
              <w:rPr>
                <w:sz w:val="22"/>
                <w:szCs w:val="22"/>
              </w:rPr>
            </w:pPr>
            <w:r w:rsidRPr="00A73A63">
              <w:rPr>
                <w:sz w:val="22"/>
                <w:szCs w:val="22"/>
              </w:rPr>
              <w:t>3 321,7</w:t>
            </w:r>
          </w:p>
        </w:tc>
        <w:tc>
          <w:tcPr>
            <w:tcW w:w="1701" w:type="dxa"/>
            <w:tcBorders>
              <w:top w:val="nil"/>
              <w:left w:val="nil"/>
              <w:bottom w:val="single" w:sz="4" w:space="0" w:color="auto"/>
              <w:right w:val="single" w:sz="4" w:space="0" w:color="auto"/>
            </w:tcBorders>
            <w:shd w:val="clear" w:color="auto" w:fill="auto"/>
            <w:noWrap/>
            <w:vAlign w:val="center"/>
            <w:hideMark/>
          </w:tcPr>
          <w:p w14:paraId="19352D46" w14:textId="77777777" w:rsidR="00A73A63" w:rsidRPr="00A73A63" w:rsidRDefault="00A73A63" w:rsidP="00A73A63">
            <w:pPr>
              <w:jc w:val="right"/>
              <w:rPr>
                <w:sz w:val="22"/>
                <w:szCs w:val="22"/>
              </w:rPr>
            </w:pPr>
            <w:r w:rsidRPr="00A73A63">
              <w:rPr>
                <w:sz w:val="22"/>
                <w:szCs w:val="22"/>
              </w:rPr>
              <w:t>3 321,7</w:t>
            </w:r>
          </w:p>
        </w:tc>
      </w:tr>
      <w:tr w:rsidR="00A73A63" w:rsidRPr="00A73A63" w14:paraId="066100BF"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89BA5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CBF587A"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03B2203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38B3E17"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FD9DD35"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140826D4" w14:textId="77777777" w:rsidR="00A73A63" w:rsidRPr="00A73A63" w:rsidRDefault="00A73A63" w:rsidP="00A73A63">
            <w:pPr>
              <w:jc w:val="center"/>
              <w:rPr>
                <w:sz w:val="22"/>
                <w:szCs w:val="22"/>
              </w:rPr>
            </w:pPr>
            <w:r w:rsidRPr="00A73A63">
              <w:rPr>
                <w:sz w:val="22"/>
                <w:szCs w:val="22"/>
              </w:rPr>
              <w:t>08.2.20.92100</w:t>
            </w:r>
          </w:p>
        </w:tc>
        <w:tc>
          <w:tcPr>
            <w:tcW w:w="708" w:type="dxa"/>
            <w:tcBorders>
              <w:top w:val="nil"/>
              <w:left w:val="nil"/>
              <w:bottom w:val="single" w:sz="4" w:space="0" w:color="auto"/>
              <w:right w:val="single" w:sz="4" w:space="0" w:color="auto"/>
            </w:tcBorders>
            <w:shd w:val="clear" w:color="auto" w:fill="auto"/>
            <w:vAlign w:val="center"/>
            <w:hideMark/>
          </w:tcPr>
          <w:p w14:paraId="17C64E2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B05441" w14:textId="77777777" w:rsidR="00A73A63" w:rsidRPr="00A73A63" w:rsidRDefault="00A73A63" w:rsidP="00A73A63">
            <w:pPr>
              <w:jc w:val="right"/>
              <w:rPr>
                <w:sz w:val="22"/>
                <w:szCs w:val="22"/>
              </w:rPr>
            </w:pPr>
            <w:r w:rsidRPr="00A73A63">
              <w:rPr>
                <w:sz w:val="22"/>
                <w:szCs w:val="22"/>
              </w:rPr>
              <w:t>3 321,7</w:t>
            </w:r>
          </w:p>
        </w:tc>
        <w:tc>
          <w:tcPr>
            <w:tcW w:w="1701" w:type="dxa"/>
            <w:tcBorders>
              <w:top w:val="nil"/>
              <w:left w:val="nil"/>
              <w:bottom w:val="single" w:sz="4" w:space="0" w:color="auto"/>
              <w:right w:val="single" w:sz="4" w:space="0" w:color="auto"/>
            </w:tcBorders>
            <w:shd w:val="clear" w:color="auto" w:fill="auto"/>
            <w:noWrap/>
            <w:vAlign w:val="center"/>
            <w:hideMark/>
          </w:tcPr>
          <w:p w14:paraId="609D1CA6" w14:textId="77777777" w:rsidR="00A73A63" w:rsidRPr="00A73A63" w:rsidRDefault="00A73A63" w:rsidP="00A73A63">
            <w:pPr>
              <w:jc w:val="right"/>
              <w:rPr>
                <w:sz w:val="22"/>
                <w:szCs w:val="22"/>
              </w:rPr>
            </w:pPr>
            <w:r w:rsidRPr="00A73A63">
              <w:rPr>
                <w:sz w:val="22"/>
                <w:szCs w:val="22"/>
              </w:rPr>
              <w:t>3 321,7</w:t>
            </w:r>
          </w:p>
        </w:tc>
      </w:tr>
      <w:tr w:rsidR="00A73A63" w:rsidRPr="00A73A63" w14:paraId="6A033C44" w14:textId="77777777" w:rsidTr="00A6493F">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665D34"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C12681C"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2930DA4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233BDE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608F90C"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414708B1" w14:textId="77777777" w:rsidR="00A73A63" w:rsidRPr="00A73A63" w:rsidRDefault="00A73A63" w:rsidP="00A73A63">
            <w:pPr>
              <w:jc w:val="center"/>
              <w:rPr>
                <w:sz w:val="22"/>
                <w:szCs w:val="22"/>
              </w:rPr>
            </w:pPr>
            <w:r w:rsidRPr="00A73A63">
              <w:rPr>
                <w:sz w:val="22"/>
                <w:szCs w:val="22"/>
              </w:rPr>
              <w:t>08.2.20.92100</w:t>
            </w:r>
          </w:p>
        </w:tc>
        <w:tc>
          <w:tcPr>
            <w:tcW w:w="708" w:type="dxa"/>
            <w:tcBorders>
              <w:top w:val="nil"/>
              <w:left w:val="nil"/>
              <w:bottom w:val="single" w:sz="4" w:space="0" w:color="auto"/>
              <w:right w:val="single" w:sz="4" w:space="0" w:color="auto"/>
            </w:tcBorders>
            <w:shd w:val="clear" w:color="auto" w:fill="auto"/>
            <w:vAlign w:val="center"/>
            <w:hideMark/>
          </w:tcPr>
          <w:p w14:paraId="5D254524"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9DA63EB" w14:textId="77777777" w:rsidR="00A73A63" w:rsidRPr="00A73A63" w:rsidRDefault="00A73A63" w:rsidP="00A73A63">
            <w:pPr>
              <w:jc w:val="right"/>
              <w:rPr>
                <w:sz w:val="22"/>
                <w:szCs w:val="22"/>
              </w:rPr>
            </w:pPr>
            <w:r w:rsidRPr="00A73A63">
              <w:rPr>
                <w:sz w:val="22"/>
                <w:szCs w:val="22"/>
              </w:rPr>
              <w:t>3 321,7</w:t>
            </w:r>
          </w:p>
        </w:tc>
        <w:tc>
          <w:tcPr>
            <w:tcW w:w="1701" w:type="dxa"/>
            <w:tcBorders>
              <w:top w:val="nil"/>
              <w:left w:val="nil"/>
              <w:bottom w:val="single" w:sz="4" w:space="0" w:color="auto"/>
              <w:right w:val="single" w:sz="4" w:space="0" w:color="auto"/>
            </w:tcBorders>
            <w:shd w:val="clear" w:color="auto" w:fill="auto"/>
            <w:noWrap/>
            <w:vAlign w:val="center"/>
            <w:hideMark/>
          </w:tcPr>
          <w:p w14:paraId="4A383983" w14:textId="77777777" w:rsidR="00A73A63" w:rsidRPr="00A73A63" w:rsidRDefault="00A73A63" w:rsidP="00A73A63">
            <w:pPr>
              <w:jc w:val="right"/>
              <w:rPr>
                <w:sz w:val="22"/>
                <w:szCs w:val="22"/>
              </w:rPr>
            </w:pPr>
            <w:r w:rsidRPr="00A73A63">
              <w:rPr>
                <w:sz w:val="22"/>
                <w:szCs w:val="22"/>
              </w:rPr>
              <w:t>3 321,7</w:t>
            </w:r>
          </w:p>
        </w:tc>
      </w:tr>
      <w:tr w:rsidR="00A73A63" w:rsidRPr="00A73A63" w14:paraId="66CDC734"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2BE93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49E23F7" w14:textId="77777777" w:rsidR="00A73A63" w:rsidRPr="00A73A63" w:rsidRDefault="00A73A63" w:rsidP="00A73A63">
            <w:pPr>
              <w:jc w:val="both"/>
              <w:rPr>
                <w:sz w:val="22"/>
                <w:szCs w:val="22"/>
              </w:rPr>
            </w:pPr>
            <w:r w:rsidRPr="00A73A6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14:paraId="01D69DCA"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17006CE"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1C1DE0F" w14:textId="77777777" w:rsidR="00A73A63" w:rsidRPr="00A73A63" w:rsidRDefault="00A73A63" w:rsidP="00A73A63">
            <w:pPr>
              <w:jc w:val="center"/>
              <w:rPr>
                <w:b/>
                <w:bCs/>
                <w:sz w:val="22"/>
                <w:szCs w:val="22"/>
              </w:rPr>
            </w:pPr>
            <w:r w:rsidRPr="00A73A63">
              <w:rPr>
                <w:b/>
                <w:bCs/>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6570D265"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4444A9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EDDA18" w14:textId="77777777" w:rsidR="00A73A63" w:rsidRPr="00A73A63" w:rsidRDefault="00A73A63" w:rsidP="00A73A63">
            <w:pPr>
              <w:jc w:val="right"/>
              <w:rPr>
                <w:sz w:val="22"/>
                <w:szCs w:val="22"/>
              </w:rPr>
            </w:pPr>
            <w:r w:rsidRPr="00A73A63">
              <w:rPr>
                <w:sz w:val="22"/>
                <w:szCs w:val="22"/>
              </w:rPr>
              <w:t>77 528,0</w:t>
            </w:r>
          </w:p>
        </w:tc>
        <w:tc>
          <w:tcPr>
            <w:tcW w:w="1701" w:type="dxa"/>
            <w:tcBorders>
              <w:top w:val="nil"/>
              <w:left w:val="nil"/>
              <w:bottom w:val="single" w:sz="4" w:space="0" w:color="auto"/>
              <w:right w:val="single" w:sz="4" w:space="0" w:color="auto"/>
            </w:tcBorders>
            <w:shd w:val="clear" w:color="auto" w:fill="auto"/>
            <w:noWrap/>
            <w:vAlign w:val="center"/>
            <w:hideMark/>
          </w:tcPr>
          <w:p w14:paraId="51D4ABC0" w14:textId="77777777" w:rsidR="00A73A63" w:rsidRPr="00A73A63" w:rsidRDefault="00A73A63" w:rsidP="00A73A63">
            <w:pPr>
              <w:jc w:val="right"/>
              <w:rPr>
                <w:sz w:val="22"/>
                <w:szCs w:val="22"/>
              </w:rPr>
            </w:pPr>
            <w:r w:rsidRPr="00A73A63">
              <w:rPr>
                <w:sz w:val="22"/>
                <w:szCs w:val="22"/>
              </w:rPr>
              <w:t>77 428,0</w:t>
            </w:r>
          </w:p>
        </w:tc>
      </w:tr>
      <w:tr w:rsidR="00A73A63" w:rsidRPr="00A73A63" w14:paraId="09AE873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6009A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25F3DDC"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«Дополнительные меры поддержки для отдельных категорий граждан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3AD4F3D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169C686A"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95E590B"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038AA6C2" w14:textId="77777777" w:rsidR="00A73A63" w:rsidRPr="00A73A63" w:rsidRDefault="00A73A63" w:rsidP="00A73A63">
            <w:pPr>
              <w:jc w:val="center"/>
              <w:rPr>
                <w:sz w:val="22"/>
                <w:szCs w:val="22"/>
              </w:rPr>
            </w:pPr>
            <w:r w:rsidRPr="00A73A63">
              <w:rPr>
                <w:sz w:val="22"/>
                <w:szCs w:val="22"/>
              </w:rPr>
              <w:t>04.0.00.00000</w:t>
            </w:r>
          </w:p>
        </w:tc>
        <w:tc>
          <w:tcPr>
            <w:tcW w:w="708" w:type="dxa"/>
            <w:tcBorders>
              <w:top w:val="nil"/>
              <w:left w:val="nil"/>
              <w:bottom w:val="single" w:sz="4" w:space="0" w:color="auto"/>
              <w:right w:val="single" w:sz="4" w:space="0" w:color="auto"/>
            </w:tcBorders>
            <w:shd w:val="clear" w:color="auto" w:fill="auto"/>
            <w:vAlign w:val="center"/>
            <w:hideMark/>
          </w:tcPr>
          <w:p w14:paraId="792C16F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794424" w14:textId="77777777" w:rsidR="00A73A63" w:rsidRPr="00A73A63" w:rsidRDefault="00A73A63" w:rsidP="00A73A63">
            <w:pPr>
              <w:jc w:val="right"/>
              <w:rPr>
                <w:sz w:val="22"/>
                <w:szCs w:val="22"/>
              </w:rPr>
            </w:pPr>
            <w:r w:rsidRPr="00A73A63">
              <w:rPr>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6637E73A" w14:textId="77777777" w:rsidR="00A73A63" w:rsidRPr="00A73A63" w:rsidRDefault="00A73A63" w:rsidP="00A73A63">
            <w:pPr>
              <w:jc w:val="right"/>
              <w:rPr>
                <w:sz w:val="22"/>
                <w:szCs w:val="22"/>
              </w:rPr>
            </w:pPr>
            <w:r w:rsidRPr="00A73A63">
              <w:rPr>
                <w:sz w:val="22"/>
                <w:szCs w:val="22"/>
              </w:rPr>
              <w:t>20,0</w:t>
            </w:r>
          </w:p>
        </w:tc>
      </w:tr>
      <w:tr w:rsidR="00A73A63" w:rsidRPr="00A73A63" w14:paraId="5FD0E290" w14:textId="77777777" w:rsidTr="00A6493F">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863F7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43CB28F" w14:textId="77777777" w:rsidR="00A73A63" w:rsidRPr="00A73A63" w:rsidRDefault="00A73A63" w:rsidP="00A73A63">
            <w:pPr>
              <w:jc w:val="both"/>
              <w:rPr>
                <w:b/>
                <w:bCs/>
                <w:sz w:val="22"/>
                <w:szCs w:val="22"/>
              </w:rPr>
            </w:pPr>
            <w:r w:rsidRPr="00A73A63">
              <w:rPr>
                <w:b/>
                <w:bCs/>
                <w:sz w:val="22"/>
                <w:szCs w:val="22"/>
              </w:rPr>
              <w:t xml:space="preserve">Основное мероприятие: </w:t>
            </w:r>
            <w:r w:rsidRPr="00A73A63">
              <w:rPr>
                <w:sz w:val="22"/>
                <w:szCs w:val="22"/>
              </w:rPr>
              <w:t xml:space="preserve">«Содействие распространению положительного опыта семейных </w:t>
            </w:r>
            <w:r w:rsidRPr="00A73A63">
              <w:rPr>
                <w:sz w:val="22"/>
                <w:szCs w:val="22"/>
              </w:rPr>
              <w:lastRenderedPageBreak/>
              <w:t>династий, социально-ответственных семей, семей, ведущих здоровый образ жизни, развивающих увлечения и таланты членов семьи»</w:t>
            </w:r>
          </w:p>
        </w:tc>
        <w:tc>
          <w:tcPr>
            <w:tcW w:w="1134" w:type="dxa"/>
            <w:tcBorders>
              <w:top w:val="nil"/>
              <w:left w:val="nil"/>
              <w:bottom w:val="single" w:sz="4" w:space="0" w:color="auto"/>
              <w:right w:val="single" w:sz="4" w:space="0" w:color="auto"/>
            </w:tcBorders>
            <w:shd w:val="clear" w:color="auto" w:fill="auto"/>
            <w:vAlign w:val="center"/>
            <w:hideMark/>
          </w:tcPr>
          <w:p w14:paraId="679AEFFD"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3DF5A729"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41A991A"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5B703FAD" w14:textId="77777777" w:rsidR="00A73A63" w:rsidRPr="00A73A63" w:rsidRDefault="00A73A63" w:rsidP="00A73A63">
            <w:pPr>
              <w:jc w:val="center"/>
              <w:rPr>
                <w:sz w:val="22"/>
                <w:szCs w:val="22"/>
              </w:rPr>
            </w:pPr>
            <w:r w:rsidRPr="00A73A63">
              <w:rPr>
                <w:sz w:val="22"/>
                <w:szCs w:val="22"/>
              </w:rPr>
              <w:t>04.0.78.00000</w:t>
            </w:r>
          </w:p>
        </w:tc>
        <w:tc>
          <w:tcPr>
            <w:tcW w:w="708" w:type="dxa"/>
            <w:tcBorders>
              <w:top w:val="nil"/>
              <w:left w:val="nil"/>
              <w:bottom w:val="single" w:sz="4" w:space="0" w:color="auto"/>
              <w:right w:val="single" w:sz="4" w:space="0" w:color="auto"/>
            </w:tcBorders>
            <w:shd w:val="clear" w:color="auto" w:fill="auto"/>
            <w:vAlign w:val="center"/>
            <w:hideMark/>
          </w:tcPr>
          <w:p w14:paraId="7C47C9C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13DF41" w14:textId="77777777" w:rsidR="00A73A63" w:rsidRPr="00A73A63" w:rsidRDefault="00A73A63" w:rsidP="00A73A63">
            <w:pPr>
              <w:jc w:val="right"/>
              <w:rPr>
                <w:sz w:val="22"/>
                <w:szCs w:val="22"/>
              </w:rPr>
            </w:pPr>
            <w:r w:rsidRPr="00A73A63">
              <w:rPr>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3A68C16A" w14:textId="77777777" w:rsidR="00A73A63" w:rsidRPr="00A73A63" w:rsidRDefault="00A73A63" w:rsidP="00A73A63">
            <w:pPr>
              <w:jc w:val="right"/>
              <w:rPr>
                <w:sz w:val="22"/>
                <w:szCs w:val="22"/>
              </w:rPr>
            </w:pPr>
            <w:r w:rsidRPr="00A73A63">
              <w:rPr>
                <w:sz w:val="22"/>
                <w:szCs w:val="22"/>
              </w:rPr>
              <w:t>20,0</w:t>
            </w:r>
          </w:p>
        </w:tc>
      </w:tr>
      <w:tr w:rsidR="00A73A63" w:rsidRPr="00A73A63" w14:paraId="691FAF2B" w14:textId="77777777" w:rsidTr="00A6493F">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908D18"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381C94E" w14:textId="77777777" w:rsidR="00A73A63" w:rsidRPr="00A73A63" w:rsidRDefault="00A73A63" w:rsidP="00A73A63">
            <w:pPr>
              <w:jc w:val="both"/>
              <w:rPr>
                <w:sz w:val="22"/>
                <w:szCs w:val="22"/>
              </w:rPr>
            </w:pPr>
            <w:r w:rsidRPr="00A73A63">
              <w:rPr>
                <w:sz w:val="22"/>
                <w:szCs w:val="22"/>
              </w:rPr>
              <w:t>Организация и проведение конкурса «Лучшая семья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5148B47"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03009B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0DF2ADE5"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3205E4F0" w14:textId="77777777" w:rsidR="00A73A63" w:rsidRPr="00A73A63" w:rsidRDefault="00A73A63" w:rsidP="00A73A63">
            <w:pPr>
              <w:jc w:val="center"/>
              <w:rPr>
                <w:sz w:val="22"/>
                <w:szCs w:val="22"/>
              </w:rPr>
            </w:pPr>
            <w:r w:rsidRPr="00A73A63">
              <w:rPr>
                <w:sz w:val="22"/>
                <w:szCs w:val="22"/>
              </w:rPr>
              <w:t>04.0.78.97800</w:t>
            </w:r>
          </w:p>
        </w:tc>
        <w:tc>
          <w:tcPr>
            <w:tcW w:w="708" w:type="dxa"/>
            <w:tcBorders>
              <w:top w:val="nil"/>
              <w:left w:val="nil"/>
              <w:bottom w:val="single" w:sz="4" w:space="0" w:color="auto"/>
              <w:right w:val="single" w:sz="4" w:space="0" w:color="auto"/>
            </w:tcBorders>
            <w:shd w:val="clear" w:color="auto" w:fill="auto"/>
            <w:vAlign w:val="center"/>
            <w:hideMark/>
          </w:tcPr>
          <w:p w14:paraId="272C8E4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59F687" w14:textId="77777777" w:rsidR="00A73A63" w:rsidRPr="00A73A63" w:rsidRDefault="00A73A63" w:rsidP="00A73A63">
            <w:pPr>
              <w:jc w:val="right"/>
              <w:rPr>
                <w:sz w:val="22"/>
                <w:szCs w:val="22"/>
              </w:rPr>
            </w:pPr>
            <w:r w:rsidRPr="00A73A63">
              <w:rPr>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5D538B9B" w14:textId="77777777" w:rsidR="00A73A63" w:rsidRPr="00A73A63" w:rsidRDefault="00A73A63" w:rsidP="00A73A63">
            <w:pPr>
              <w:jc w:val="right"/>
              <w:rPr>
                <w:sz w:val="22"/>
                <w:szCs w:val="22"/>
              </w:rPr>
            </w:pPr>
            <w:r w:rsidRPr="00A73A63">
              <w:rPr>
                <w:sz w:val="22"/>
                <w:szCs w:val="22"/>
              </w:rPr>
              <w:t>20,0</w:t>
            </w:r>
          </w:p>
        </w:tc>
      </w:tr>
      <w:tr w:rsidR="00A73A63" w:rsidRPr="00A73A63" w14:paraId="1CB3F275"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8FFA1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17AD6D1"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08FF740"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E0D3E98"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D27403C"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25D810AB" w14:textId="77777777" w:rsidR="00A73A63" w:rsidRPr="00A73A63" w:rsidRDefault="00A73A63" w:rsidP="00A73A63">
            <w:pPr>
              <w:jc w:val="center"/>
              <w:rPr>
                <w:sz w:val="22"/>
                <w:szCs w:val="22"/>
              </w:rPr>
            </w:pPr>
            <w:r w:rsidRPr="00A73A63">
              <w:rPr>
                <w:sz w:val="22"/>
                <w:szCs w:val="22"/>
              </w:rPr>
              <w:t>04.0.78.97800</w:t>
            </w:r>
          </w:p>
        </w:tc>
        <w:tc>
          <w:tcPr>
            <w:tcW w:w="708" w:type="dxa"/>
            <w:tcBorders>
              <w:top w:val="nil"/>
              <w:left w:val="nil"/>
              <w:bottom w:val="single" w:sz="4" w:space="0" w:color="auto"/>
              <w:right w:val="single" w:sz="4" w:space="0" w:color="auto"/>
            </w:tcBorders>
            <w:shd w:val="clear" w:color="auto" w:fill="auto"/>
            <w:vAlign w:val="center"/>
            <w:hideMark/>
          </w:tcPr>
          <w:p w14:paraId="6D0445E9"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7FAFB06" w14:textId="77777777" w:rsidR="00A73A63" w:rsidRPr="00A73A63" w:rsidRDefault="00A73A63" w:rsidP="00A73A63">
            <w:pPr>
              <w:jc w:val="right"/>
              <w:rPr>
                <w:sz w:val="22"/>
                <w:szCs w:val="22"/>
              </w:rPr>
            </w:pPr>
            <w:r w:rsidRPr="00A73A63">
              <w:rPr>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14:paraId="527CE6ED" w14:textId="77777777" w:rsidR="00A73A63" w:rsidRPr="00A73A63" w:rsidRDefault="00A73A63" w:rsidP="00A73A63">
            <w:pPr>
              <w:jc w:val="right"/>
              <w:rPr>
                <w:sz w:val="22"/>
                <w:szCs w:val="22"/>
              </w:rPr>
            </w:pPr>
            <w:r w:rsidRPr="00A73A63">
              <w:rPr>
                <w:sz w:val="22"/>
                <w:szCs w:val="22"/>
              </w:rPr>
              <w:t>20,0</w:t>
            </w:r>
          </w:p>
        </w:tc>
      </w:tr>
      <w:tr w:rsidR="00A73A63" w:rsidRPr="00A73A63" w14:paraId="64571FCE" w14:textId="77777777" w:rsidTr="00A6493F">
        <w:trPr>
          <w:trHeight w:val="3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693C9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646F8CC"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4BC398E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9CEAEBD"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9125F0D"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50D5601F"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24D55C6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846BEC6" w14:textId="77777777" w:rsidR="00A73A63" w:rsidRPr="00A73A63" w:rsidRDefault="00A73A63" w:rsidP="00A73A63">
            <w:pPr>
              <w:jc w:val="right"/>
              <w:rPr>
                <w:sz w:val="22"/>
                <w:szCs w:val="22"/>
              </w:rPr>
            </w:pPr>
            <w:r w:rsidRPr="00A73A63">
              <w:rPr>
                <w:sz w:val="22"/>
                <w:szCs w:val="22"/>
              </w:rPr>
              <w:t>75 520,7</w:t>
            </w:r>
          </w:p>
        </w:tc>
        <w:tc>
          <w:tcPr>
            <w:tcW w:w="1701" w:type="dxa"/>
            <w:tcBorders>
              <w:top w:val="nil"/>
              <w:left w:val="nil"/>
              <w:bottom w:val="single" w:sz="4" w:space="0" w:color="auto"/>
              <w:right w:val="single" w:sz="4" w:space="0" w:color="auto"/>
            </w:tcBorders>
            <w:shd w:val="clear" w:color="auto" w:fill="auto"/>
            <w:noWrap/>
            <w:vAlign w:val="center"/>
            <w:hideMark/>
          </w:tcPr>
          <w:p w14:paraId="3D118639" w14:textId="77777777" w:rsidR="00A73A63" w:rsidRPr="00A73A63" w:rsidRDefault="00A73A63" w:rsidP="00A73A63">
            <w:pPr>
              <w:jc w:val="right"/>
              <w:rPr>
                <w:sz w:val="22"/>
                <w:szCs w:val="22"/>
              </w:rPr>
            </w:pPr>
            <w:r w:rsidRPr="00A73A63">
              <w:rPr>
                <w:sz w:val="22"/>
                <w:szCs w:val="22"/>
              </w:rPr>
              <w:t>75 420,7</w:t>
            </w:r>
          </w:p>
        </w:tc>
      </w:tr>
      <w:tr w:rsidR="00A73A63" w:rsidRPr="00A73A63" w14:paraId="03813402"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6C1FA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806AF72"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«Обеспечение деятельности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3856C5F"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09B6F0C"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60006FC"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0A18D368" w14:textId="77777777" w:rsidR="00A73A63" w:rsidRPr="00A73A63" w:rsidRDefault="00A73A63" w:rsidP="00A73A63">
            <w:pPr>
              <w:jc w:val="center"/>
              <w:rPr>
                <w:sz w:val="22"/>
                <w:szCs w:val="22"/>
              </w:rPr>
            </w:pPr>
            <w:r w:rsidRPr="00A73A63">
              <w:rPr>
                <w:sz w:val="22"/>
                <w:szCs w:val="22"/>
              </w:rPr>
              <w:t>08.2.00.00000</w:t>
            </w:r>
          </w:p>
        </w:tc>
        <w:tc>
          <w:tcPr>
            <w:tcW w:w="708" w:type="dxa"/>
            <w:tcBorders>
              <w:top w:val="nil"/>
              <w:left w:val="nil"/>
              <w:bottom w:val="single" w:sz="4" w:space="0" w:color="auto"/>
              <w:right w:val="single" w:sz="4" w:space="0" w:color="auto"/>
            </w:tcBorders>
            <w:shd w:val="clear" w:color="auto" w:fill="auto"/>
            <w:vAlign w:val="center"/>
            <w:hideMark/>
          </w:tcPr>
          <w:p w14:paraId="7572F8C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BF96E7" w14:textId="77777777" w:rsidR="00A73A63" w:rsidRPr="00A73A63" w:rsidRDefault="00A73A63" w:rsidP="00A73A63">
            <w:pPr>
              <w:jc w:val="right"/>
              <w:rPr>
                <w:sz w:val="22"/>
                <w:szCs w:val="22"/>
              </w:rPr>
            </w:pPr>
            <w:r w:rsidRPr="00A73A63">
              <w:rPr>
                <w:sz w:val="22"/>
                <w:szCs w:val="22"/>
              </w:rPr>
              <w:t>75 520,7</w:t>
            </w:r>
          </w:p>
        </w:tc>
        <w:tc>
          <w:tcPr>
            <w:tcW w:w="1701" w:type="dxa"/>
            <w:tcBorders>
              <w:top w:val="nil"/>
              <w:left w:val="nil"/>
              <w:bottom w:val="single" w:sz="4" w:space="0" w:color="auto"/>
              <w:right w:val="single" w:sz="4" w:space="0" w:color="auto"/>
            </w:tcBorders>
            <w:shd w:val="clear" w:color="auto" w:fill="auto"/>
            <w:noWrap/>
            <w:vAlign w:val="center"/>
            <w:hideMark/>
          </w:tcPr>
          <w:p w14:paraId="0F0D123C" w14:textId="77777777" w:rsidR="00A73A63" w:rsidRPr="00A73A63" w:rsidRDefault="00A73A63" w:rsidP="00A73A63">
            <w:pPr>
              <w:jc w:val="right"/>
              <w:rPr>
                <w:sz w:val="22"/>
                <w:szCs w:val="22"/>
              </w:rPr>
            </w:pPr>
            <w:r w:rsidRPr="00A73A63">
              <w:rPr>
                <w:sz w:val="22"/>
                <w:szCs w:val="22"/>
              </w:rPr>
              <w:t>75 420,7</w:t>
            </w:r>
          </w:p>
        </w:tc>
      </w:tr>
      <w:tr w:rsidR="00A73A63" w:rsidRPr="00A73A63" w14:paraId="474C9CB7" w14:textId="77777777" w:rsidTr="00A6493F">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B4EAA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D9AA571" w14:textId="77777777" w:rsidR="00A73A63" w:rsidRPr="00A73A63" w:rsidRDefault="00A73A63" w:rsidP="00A73A63">
            <w:pPr>
              <w:jc w:val="both"/>
              <w:rPr>
                <w:b/>
                <w:bCs/>
                <w:sz w:val="22"/>
                <w:szCs w:val="22"/>
              </w:rPr>
            </w:pPr>
            <w:r w:rsidRPr="00A73A63">
              <w:rPr>
                <w:b/>
                <w:bCs/>
                <w:sz w:val="22"/>
                <w:szCs w:val="22"/>
              </w:rPr>
              <w:t>Основное мероприятие</w:t>
            </w:r>
            <w:r w:rsidRPr="00A73A63">
              <w:rPr>
                <w:sz w:val="22"/>
                <w:szCs w:val="22"/>
              </w:rPr>
              <w:t xml:space="preserve"> «Обеспечение деятельности Администрации Шелеховского муниципального района по </w:t>
            </w:r>
            <w:r w:rsidRPr="00A73A63">
              <w:rPr>
                <w:sz w:val="22"/>
                <w:szCs w:val="22"/>
              </w:rPr>
              <w:lastRenderedPageBreak/>
              <w:t>выполнению муниципальных функций»</w:t>
            </w:r>
          </w:p>
        </w:tc>
        <w:tc>
          <w:tcPr>
            <w:tcW w:w="1134" w:type="dxa"/>
            <w:tcBorders>
              <w:top w:val="nil"/>
              <w:left w:val="nil"/>
              <w:bottom w:val="single" w:sz="4" w:space="0" w:color="auto"/>
              <w:right w:val="single" w:sz="4" w:space="0" w:color="auto"/>
            </w:tcBorders>
            <w:shd w:val="clear" w:color="auto" w:fill="auto"/>
            <w:vAlign w:val="center"/>
            <w:hideMark/>
          </w:tcPr>
          <w:p w14:paraId="40C9B04D"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147D420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45BE2E3"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741BE319" w14:textId="77777777" w:rsidR="00A73A63" w:rsidRPr="00A73A63" w:rsidRDefault="00A73A63" w:rsidP="00A73A63">
            <w:pPr>
              <w:jc w:val="center"/>
              <w:rPr>
                <w:sz w:val="22"/>
                <w:szCs w:val="22"/>
              </w:rPr>
            </w:pPr>
            <w:r w:rsidRPr="00A73A63">
              <w:rPr>
                <w:sz w:val="22"/>
                <w:szCs w:val="22"/>
              </w:rPr>
              <w:t>08.2.21.00000</w:t>
            </w:r>
          </w:p>
        </w:tc>
        <w:tc>
          <w:tcPr>
            <w:tcW w:w="708" w:type="dxa"/>
            <w:tcBorders>
              <w:top w:val="nil"/>
              <w:left w:val="nil"/>
              <w:bottom w:val="single" w:sz="4" w:space="0" w:color="auto"/>
              <w:right w:val="single" w:sz="4" w:space="0" w:color="auto"/>
            </w:tcBorders>
            <w:shd w:val="clear" w:color="auto" w:fill="auto"/>
            <w:vAlign w:val="center"/>
            <w:hideMark/>
          </w:tcPr>
          <w:p w14:paraId="6CE41E9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770923" w14:textId="77777777" w:rsidR="00A73A63" w:rsidRPr="00A73A63" w:rsidRDefault="00A73A63" w:rsidP="00A73A63">
            <w:pPr>
              <w:jc w:val="right"/>
              <w:rPr>
                <w:sz w:val="22"/>
                <w:szCs w:val="22"/>
              </w:rPr>
            </w:pPr>
            <w:r w:rsidRPr="00A73A63">
              <w:rPr>
                <w:sz w:val="22"/>
                <w:szCs w:val="22"/>
              </w:rPr>
              <w:t>75 520,7</w:t>
            </w:r>
          </w:p>
        </w:tc>
        <w:tc>
          <w:tcPr>
            <w:tcW w:w="1701" w:type="dxa"/>
            <w:tcBorders>
              <w:top w:val="nil"/>
              <w:left w:val="nil"/>
              <w:bottom w:val="single" w:sz="4" w:space="0" w:color="auto"/>
              <w:right w:val="single" w:sz="4" w:space="0" w:color="auto"/>
            </w:tcBorders>
            <w:shd w:val="clear" w:color="auto" w:fill="auto"/>
            <w:noWrap/>
            <w:vAlign w:val="center"/>
            <w:hideMark/>
          </w:tcPr>
          <w:p w14:paraId="1FA63BB0" w14:textId="77777777" w:rsidR="00A73A63" w:rsidRPr="00A73A63" w:rsidRDefault="00A73A63" w:rsidP="00A73A63">
            <w:pPr>
              <w:jc w:val="right"/>
              <w:rPr>
                <w:sz w:val="22"/>
                <w:szCs w:val="22"/>
              </w:rPr>
            </w:pPr>
            <w:r w:rsidRPr="00A73A63">
              <w:rPr>
                <w:sz w:val="22"/>
                <w:szCs w:val="22"/>
              </w:rPr>
              <w:t>75 420,7</w:t>
            </w:r>
          </w:p>
        </w:tc>
      </w:tr>
      <w:tr w:rsidR="00A73A63" w:rsidRPr="00A73A63" w14:paraId="3FF2F55B" w14:textId="77777777" w:rsidTr="00A6493F">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24E0C9"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ED063B9" w14:textId="77777777" w:rsidR="00A73A63" w:rsidRPr="00A73A63" w:rsidRDefault="00A73A63" w:rsidP="00A73A63">
            <w:pPr>
              <w:jc w:val="both"/>
              <w:rPr>
                <w:sz w:val="22"/>
                <w:szCs w:val="22"/>
              </w:rPr>
            </w:pPr>
            <w:r w:rsidRPr="00A73A63">
              <w:rPr>
                <w:sz w:val="22"/>
                <w:szCs w:val="22"/>
              </w:rPr>
              <w:t xml:space="preserve">Финансовое обеспечение выполнения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7B8E8ED7"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70AB7C2"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1384572"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46CD1A8E" w14:textId="77777777" w:rsidR="00A73A63" w:rsidRPr="00A73A63" w:rsidRDefault="00A73A63" w:rsidP="00A73A63">
            <w:pPr>
              <w:jc w:val="center"/>
              <w:rPr>
                <w:sz w:val="22"/>
                <w:szCs w:val="22"/>
              </w:rPr>
            </w:pPr>
            <w:r w:rsidRPr="00A73A63">
              <w:rPr>
                <w:sz w:val="22"/>
                <w:szCs w:val="22"/>
              </w:rPr>
              <w:t>08.2.21.92100</w:t>
            </w:r>
          </w:p>
        </w:tc>
        <w:tc>
          <w:tcPr>
            <w:tcW w:w="708" w:type="dxa"/>
            <w:tcBorders>
              <w:top w:val="nil"/>
              <w:left w:val="nil"/>
              <w:bottom w:val="single" w:sz="4" w:space="0" w:color="auto"/>
              <w:right w:val="single" w:sz="4" w:space="0" w:color="auto"/>
            </w:tcBorders>
            <w:shd w:val="clear" w:color="auto" w:fill="auto"/>
            <w:vAlign w:val="center"/>
            <w:hideMark/>
          </w:tcPr>
          <w:p w14:paraId="458081E4"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E03EC87" w14:textId="77777777" w:rsidR="00A73A63" w:rsidRPr="00A73A63" w:rsidRDefault="00A73A63" w:rsidP="00A73A63">
            <w:pPr>
              <w:jc w:val="right"/>
              <w:rPr>
                <w:sz w:val="22"/>
                <w:szCs w:val="22"/>
              </w:rPr>
            </w:pPr>
            <w:r w:rsidRPr="00A73A63">
              <w:rPr>
                <w:sz w:val="22"/>
                <w:szCs w:val="22"/>
              </w:rPr>
              <w:t>56 387,2</w:t>
            </w:r>
          </w:p>
        </w:tc>
        <w:tc>
          <w:tcPr>
            <w:tcW w:w="1701" w:type="dxa"/>
            <w:tcBorders>
              <w:top w:val="nil"/>
              <w:left w:val="nil"/>
              <w:bottom w:val="single" w:sz="4" w:space="0" w:color="auto"/>
              <w:right w:val="single" w:sz="4" w:space="0" w:color="auto"/>
            </w:tcBorders>
            <w:shd w:val="clear" w:color="auto" w:fill="auto"/>
            <w:noWrap/>
            <w:vAlign w:val="center"/>
            <w:hideMark/>
          </w:tcPr>
          <w:p w14:paraId="2795FC0B" w14:textId="77777777" w:rsidR="00A73A63" w:rsidRPr="00A73A63" w:rsidRDefault="00A73A63" w:rsidP="00A73A63">
            <w:pPr>
              <w:jc w:val="right"/>
              <w:rPr>
                <w:sz w:val="22"/>
                <w:szCs w:val="22"/>
              </w:rPr>
            </w:pPr>
            <w:r w:rsidRPr="00A73A63">
              <w:rPr>
                <w:sz w:val="22"/>
                <w:szCs w:val="22"/>
              </w:rPr>
              <w:t>54 071,6</w:t>
            </w:r>
          </w:p>
        </w:tc>
      </w:tr>
      <w:tr w:rsidR="00A73A63" w:rsidRPr="00A73A63" w14:paraId="5C72F9C4" w14:textId="77777777" w:rsidTr="00A6493F">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BB893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38BBEB3"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631FA9F3"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0C7AFB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7ACAA31"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5609E1CE" w14:textId="77777777" w:rsidR="00A73A63" w:rsidRPr="00A73A63" w:rsidRDefault="00A73A63" w:rsidP="00A73A63">
            <w:pPr>
              <w:jc w:val="center"/>
              <w:rPr>
                <w:sz w:val="22"/>
                <w:szCs w:val="22"/>
              </w:rPr>
            </w:pPr>
            <w:r w:rsidRPr="00A73A63">
              <w:rPr>
                <w:sz w:val="22"/>
                <w:szCs w:val="22"/>
              </w:rPr>
              <w:t>08.2.21.92100</w:t>
            </w:r>
          </w:p>
        </w:tc>
        <w:tc>
          <w:tcPr>
            <w:tcW w:w="708" w:type="dxa"/>
            <w:tcBorders>
              <w:top w:val="nil"/>
              <w:left w:val="nil"/>
              <w:bottom w:val="single" w:sz="4" w:space="0" w:color="auto"/>
              <w:right w:val="single" w:sz="4" w:space="0" w:color="auto"/>
            </w:tcBorders>
            <w:shd w:val="clear" w:color="auto" w:fill="auto"/>
            <w:vAlign w:val="center"/>
            <w:hideMark/>
          </w:tcPr>
          <w:p w14:paraId="54288B07"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326A7AAA" w14:textId="77777777" w:rsidR="00A73A63" w:rsidRPr="00A73A63" w:rsidRDefault="00A73A63" w:rsidP="00A73A63">
            <w:pPr>
              <w:jc w:val="right"/>
              <w:rPr>
                <w:sz w:val="22"/>
                <w:szCs w:val="22"/>
              </w:rPr>
            </w:pPr>
            <w:r w:rsidRPr="00A73A63">
              <w:rPr>
                <w:sz w:val="22"/>
                <w:szCs w:val="22"/>
              </w:rPr>
              <w:t>51 408,3</w:t>
            </w:r>
          </w:p>
        </w:tc>
        <w:tc>
          <w:tcPr>
            <w:tcW w:w="1701" w:type="dxa"/>
            <w:tcBorders>
              <w:top w:val="nil"/>
              <w:left w:val="nil"/>
              <w:bottom w:val="single" w:sz="4" w:space="0" w:color="auto"/>
              <w:right w:val="single" w:sz="4" w:space="0" w:color="auto"/>
            </w:tcBorders>
            <w:shd w:val="clear" w:color="auto" w:fill="auto"/>
            <w:noWrap/>
            <w:vAlign w:val="center"/>
            <w:hideMark/>
          </w:tcPr>
          <w:p w14:paraId="39F08D8C" w14:textId="77777777" w:rsidR="00A73A63" w:rsidRPr="00A73A63" w:rsidRDefault="00A73A63" w:rsidP="00A73A63">
            <w:pPr>
              <w:jc w:val="right"/>
              <w:rPr>
                <w:sz w:val="22"/>
                <w:szCs w:val="22"/>
              </w:rPr>
            </w:pPr>
            <w:r w:rsidRPr="00A73A63">
              <w:rPr>
                <w:sz w:val="22"/>
                <w:szCs w:val="22"/>
              </w:rPr>
              <w:t>49 192,7</w:t>
            </w:r>
          </w:p>
        </w:tc>
      </w:tr>
      <w:tr w:rsidR="00A73A63" w:rsidRPr="00A73A63" w14:paraId="53382722"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E4C01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FAA6E7F"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485E0229"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985BAD5"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7A5D5258"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692CF96B" w14:textId="77777777" w:rsidR="00A73A63" w:rsidRPr="00A73A63" w:rsidRDefault="00A73A63" w:rsidP="00A73A63">
            <w:pPr>
              <w:jc w:val="center"/>
              <w:rPr>
                <w:sz w:val="22"/>
                <w:szCs w:val="22"/>
              </w:rPr>
            </w:pPr>
            <w:r w:rsidRPr="00A73A63">
              <w:rPr>
                <w:sz w:val="22"/>
                <w:szCs w:val="22"/>
              </w:rPr>
              <w:t>08.2.21.92100</w:t>
            </w:r>
          </w:p>
        </w:tc>
        <w:tc>
          <w:tcPr>
            <w:tcW w:w="708" w:type="dxa"/>
            <w:tcBorders>
              <w:top w:val="nil"/>
              <w:left w:val="nil"/>
              <w:bottom w:val="single" w:sz="4" w:space="0" w:color="auto"/>
              <w:right w:val="single" w:sz="4" w:space="0" w:color="auto"/>
            </w:tcBorders>
            <w:shd w:val="clear" w:color="auto" w:fill="auto"/>
            <w:vAlign w:val="center"/>
            <w:hideMark/>
          </w:tcPr>
          <w:p w14:paraId="7D697D05"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2EE3262" w14:textId="77777777" w:rsidR="00A73A63" w:rsidRPr="00A73A63" w:rsidRDefault="00A73A63" w:rsidP="00A73A63">
            <w:pPr>
              <w:jc w:val="right"/>
              <w:rPr>
                <w:sz w:val="22"/>
                <w:szCs w:val="22"/>
              </w:rPr>
            </w:pPr>
            <w:r w:rsidRPr="00A73A63">
              <w:rPr>
                <w:sz w:val="22"/>
                <w:szCs w:val="22"/>
              </w:rPr>
              <w:t>4 961,9</w:t>
            </w:r>
          </w:p>
        </w:tc>
        <w:tc>
          <w:tcPr>
            <w:tcW w:w="1701" w:type="dxa"/>
            <w:tcBorders>
              <w:top w:val="nil"/>
              <w:left w:val="nil"/>
              <w:bottom w:val="single" w:sz="4" w:space="0" w:color="auto"/>
              <w:right w:val="single" w:sz="4" w:space="0" w:color="auto"/>
            </w:tcBorders>
            <w:shd w:val="clear" w:color="auto" w:fill="auto"/>
            <w:noWrap/>
            <w:vAlign w:val="center"/>
            <w:hideMark/>
          </w:tcPr>
          <w:p w14:paraId="170FC653" w14:textId="77777777" w:rsidR="00A73A63" w:rsidRPr="00A73A63" w:rsidRDefault="00A73A63" w:rsidP="00A73A63">
            <w:pPr>
              <w:jc w:val="right"/>
              <w:rPr>
                <w:sz w:val="22"/>
                <w:szCs w:val="22"/>
              </w:rPr>
            </w:pPr>
            <w:r w:rsidRPr="00A73A63">
              <w:rPr>
                <w:sz w:val="22"/>
                <w:szCs w:val="22"/>
              </w:rPr>
              <w:t>4 861,9</w:t>
            </w:r>
          </w:p>
        </w:tc>
      </w:tr>
      <w:tr w:rsidR="00A73A63" w:rsidRPr="00A73A63" w14:paraId="339BE1CA"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421A0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EEDF7E7" w14:textId="77777777" w:rsidR="00A73A63" w:rsidRPr="00A73A63" w:rsidRDefault="00A73A63" w:rsidP="00A73A63">
            <w:pPr>
              <w:jc w:val="both"/>
              <w:rPr>
                <w:sz w:val="22"/>
                <w:szCs w:val="22"/>
              </w:rPr>
            </w:pPr>
            <w:r w:rsidRPr="00A73A63">
              <w:rPr>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14:paraId="0A4C45F1"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B23ED1E"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C4C6514"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39CE6730" w14:textId="77777777" w:rsidR="00A73A63" w:rsidRPr="00A73A63" w:rsidRDefault="00A73A63" w:rsidP="00A73A63">
            <w:pPr>
              <w:jc w:val="center"/>
              <w:rPr>
                <w:sz w:val="22"/>
                <w:szCs w:val="22"/>
              </w:rPr>
            </w:pPr>
            <w:r w:rsidRPr="00A73A63">
              <w:rPr>
                <w:sz w:val="22"/>
                <w:szCs w:val="22"/>
              </w:rPr>
              <w:t>08.2.21.92100</w:t>
            </w:r>
          </w:p>
        </w:tc>
        <w:tc>
          <w:tcPr>
            <w:tcW w:w="708" w:type="dxa"/>
            <w:tcBorders>
              <w:top w:val="nil"/>
              <w:left w:val="nil"/>
              <w:bottom w:val="single" w:sz="4" w:space="0" w:color="auto"/>
              <w:right w:val="single" w:sz="4" w:space="0" w:color="auto"/>
            </w:tcBorders>
            <w:shd w:val="clear" w:color="auto" w:fill="auto"/>
            <w:vAlign w:val="center"/>
            <w:hideMark/>
          </w:tcPr>
          <w:p w14:paraId="3E597BBF" w14:textId="77777777" w:rsidR="00A73A63" w:rsidRPr="00A73A63" w:rsidRDefault="00A73A63" w:rsidP="00A73A63">
            <w:pPr>
              <w:jc w:val="center"/>
              <w:rPr>
                <w:sz w:val="22"/>
                <w:szCs w:val="22"/>
              </w:rPr>
            </w:pPr>
            <w:r w:rsidRPr="00A73A63">
              <w:rPr>
                <w:sz w:val="22"/>
                <w:szCs w:val="22"/>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09ED2A07" w14:textId="77777777" w:rsidR="00A73A63" w:rsidRPr="00A73A63" w:rsidRDefault="00A73A63" w:rsidP="00A73A63">
            <w:pPr>
              <w:jc w:val="right"/>
              <w:rPr>
                <w:sz w:val="22"/>
                <w:szCs w:val="22"/>
              </w:rPr>
            </w:pPr>
            <w:r w:rsidRPr="00A73A63">
              <w:rPr>
                <w:sz w:val="22"/>
                <w:szCs w:val="22"/>
              </w:rPr>
              <w:t>17,0</w:t>
            </w:r>
          </w:p>
        </w:tc>
        <w:tc>
          <w:tcPr>
            <w:tcW w:w="1701" w:type="dxa"/>
            <w:tcBorders>
              <w:top w:val="nil"/>
              <w:left w:val="nil"/>
              <w:bottom w:val="single" w:sz="4" w:space="0" w:color="auto"/>
              <w:right w:val="single" w:sz="4" w:space="0" w:color="auto"/>
            </w:tcBorders>
            <w:shd w:val="clear" w:color="auto" w:fill="auto"/>
            <w:noWrap/>
            <w:vAlign w:val="center"/>
            <w:hideMark/>
          </w:tcPr>
          <w:p w14:paraId="6A7207A3" w14:textId="77777777" w:rsidR="00A73A63" w:rsidRPr="00A73A63" w:rsidRDefault="00A73A63" w:rsidP="00A73A63">
            <w:pPr>
              <w:jc w:val="right"/>
              <w:rPr>
                <w:sz w:val="22"/>
                <w:szCs w:val="22"/>
              </w:rPr>
            </w:pPr>
            <w:r w:rsidRPr="00A73A63">
              <w:rPr>
                <w:sz w:val="22"/>
                <w:szCs w:val="22"/>
              </w:rPr>
              <w:t>17,0</w:t>
            </w:r>
          </w:p>
        </w:tc>
      </w:tr>
      <w:tr w:rsidR="00A73A63" w:rsidRPr="00A73A63" w14:paraId="240F442A"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31D99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5975ACE7" w14:textId="77777777" w:rsidR="00A73A63" w:rsidRPr="00A73A63" w:rsidRDefault="00A73A63" w:rsidP="00A73A63">
            <w:pPr>
              <w:jc w:val="both"/>
              <w:rPr>
                <w:sz w:val="22"/>
                <w:szCs w:val="22"/>
              </w:rPr>
            </w:pPr>
            <w:r w:rsidRPr="00A73A63">
              <w:rPr>
                <w:sz w:val="22"/>
                <w:szCs w:val="22"/>
              </w:rPr>
              <w:t>Субсидии местным бюджетам на выплату денежного содержания с начислениями на него главам, муниципальны</w:t>
            </w:r>
            <w:r w:rsidRPr="00A73A63">
              <w:rPr>
                <w:sz w:val="22"/>
                <w:szCs w:val="22"/>
              </w:rPr>
              <w:lastRenderedPageBreak/>
              <w:t>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12771088"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7CC1F97C"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388D0036"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144DDC54" w14:textId="77777777" w:rsidR="00A73A63" w:rsidRPr="00A73A63" w:rsidRDefault="00A73A63" w:rsidP="00A73A63">
            <w:pPr>
              <w:jc w:val="center"/>
              <w:rPr>
                <w:sz w:val="22"/>
                <w:szCs w:val="22"/>
              </w:rPr>
            </w:pPr>
            <w:r w:rsidRPr="00A73A63">
              <w:rPr>
                <w:sz w:val="22"/>
                <w:szCs w:val="22"/>
              </w:rPr>
              <w:t>08.2.21.S2972</w:t>
            </w:r>
          </w:p>
        </w:tc>
        <w:tc>
          <w:tcPr>
            <w:tcW w:w="708" w:type="dxa"/>
            <w:tcBorders>
              <w:top w:val="nil"/>
              <w:left w:val="nil"/>
              <w:bottom w:val="single" w:sz="4" w:space="0" w:color="auto"/>
              <w:right w:val="single" w:sz="4" w:space="0" w:color="auto"/>
            </w:tcBorders>
            <w:shd w:val="clear" w:color="auto" w:fill="auto"/>
            <w:vAlign w:val="center"/>
            <w:hideMark/>
          </w:tcPr>
          <w:p w14:paraId="0A0A4BA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04DD92" w14:textId="77777777" w:rsidR="00A73A63" w:rsidRPr="00A73A63" w:rsidRDefault="00A73A63" w:rsidP="00A73A63">
            <w:pPr>
              <w:jc w:val="right"/>
              <w:rPr>
                <w:sz w:val="22"/>
                <w:szCs w:val="22"/>
              </w:rPr>
            </w:pPr>
            <w:r w:rsidRPr="00A73A63">
              <w:rPr>
                <w:sz w:val="22"/>
                <w:szCs w:val="22"/>
              </w:rPr>
              <w:t>19 133,5</w:t>
            </w:r>
          </w:p>
        </w:tc>
        <w:tc>
          <w:tcPr>
            <w:tcW w:w="1701" w:type="dxa"/>
            <w:tcBorders>
              <w:top w:val="nil"/>
              <w:left w:val="nil"/>
              <w:bottom w:val="single" w:sz="4" w:space="0" w:color="auto"/>
              <w:right w:val="single" w:sz="4" w:space="0" w:color="auto"/>
            </w:tcBorders>
            <w:shd w:val="clear" w:color="auto" w:fill="auto"/>
            <w:noWrap/>
            <w:vAlign w:val="center"/>
            <w:hideMark/>
          </w:tcPr>
          <w:p w14:paraId="7DB501B4" w14:textId="77777777" w:rsidR="00A73A63" w:rsidRPr="00A73A63" w:rsidRDefault="00A73A63" w:rsidP="00A73A63">
            <w:pPr>
              <w:jc w:val="right"/>
              <w:rPr>
                <w:sz w:val="22"/>
                <w:szCs w:val="22"/>
              </w:rPr>
            </w:pPr>
            <w:r w:rsidRPr="00A73A63">
              <w:rPr>
                <w:sz w:val="22"/>
                <w:szCs w:val="22"/>
              </w:rPr>
              <w:t>21 349,1</w:t>
            </w:r>
          </w:p>
        </w:tc>
      </w:tr>
      <w:tr w:rsidR="00A73A63" w:rsidRPr="00A73A63" w14:paraId="40E45C38" w14:textId="77777777" w:rsidTr="00A6493F">
        <w:trPr>
          <w:trHeight w:val="1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B6B6C7"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48EE0FD"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w:t>
            </w:r>
            <w:r w:rsidRPr="00A73A63">
              <w:rPr>
                <w:sz w:val="22"/>
                <w:szCs w:val="22"/>
              </w:rPr>
              <w:lastRenderedPageBreak/>
              <w:t>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485A0494"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406E8439"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AD34C1B"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471B9A00" w14:textId="77777777" w:rsidR="00A73A63" w:rsidRPr="00A73A63" w:rsidRDefault="00A73A63" w:rsidP="00A73A63">
            <w:pPr>
              <w:jc w:val="center"/>
              <w:rPr>
                <w:sz w:val="22"/>
                <w:szCs w:val="22"/>
              </w:rPr>
            </w:pPr>
            <w:r w:rsidRPr="00A73A63">
              <w:rPr>
                <w:sz w:val="22"/>
                <w:szCs w:val="22"/>
              </w:rPr>
              <w:t>08.2.21.S2972</w:t>
            </w:r>
          </w:p>
        </w:tc>
        <w:tc>
          <w:tcPr>
            <w:tcW w:w="708" w:type="dxa"/>
            <w:tcBorders>
              <w:top w:val="nil"/>
              <w:left w:val="nil"/>
              <w:bottom w:val="single" w:sz="4" w:space="0" w:color="auto"/>
              <w:right w:val="single" w:sz="4" w:space="0" w:color="auto"/>
            </w:tcBorders>
            <w:shd w:val="clear" w:color="auto" w:fill="auto"/>
            <w:vAlign w:val="center"/>
            <w:hideMark/>
          </w:tcPr>
          <w:p w14:paraId="08EFC4F3"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16354AC" w14:textId="77777777" w:rsidR="00A73A63" w:rsidRPr="00A73A63" w:rsidRDefault="00A73A63" w:rsidP="00A73A63">
            <w:pPr>
              <w:jc w:val="right"/>
              <w:rPr>
                <w:sz w:val="22"/>
                <w:szCs w:val="22"/>
              </w:rPr>
            </w:pPr>
            <w:r w:rsidRPr="00A73A63">
              <w:rPr>
                <w:sz w:val="22"/>
                <w:szCs w:val="22"/>
              </w:rPr>
              <w:t>19 133,5</w:t>
            </w:r>
          </w:p>
        </w:tc>
        <w:tc>
          <w:tcPr>
            <w:tcW w:w="1701" w:type="dxa"/>
            <w:tcBorders>
              <w:top w:val="nil"/>
              <w:left w:val="nil"/>
              <w:bottom w:val="single" w:sz="4" w:space="0" w:color="auto"/>
              <w:right w:val="single" w:sz="4" w:space="0" w:color="auto"/>
            </w:tcBorders>
            <w:shd w:val="clear" w:color="auto" w:fill="auto"/>
            <w:noWrap/>
            <w:vAlign w:val="center"/>
            <w:hideMark/>
          </w:tcPr>
          <w:p w14:paraId="0AB445BF" w14:textId="77777777" w:rsidR="00A73A63" w:rsidRPr="00A73A63" w:rsidRDefault="00A73A63" w:rsidP="00A73A63">
            <w:pPr>
              <w:jc w:val="right"/>
              <w:rPr>
                <w:sz w:val="22"/>
                <w:szCs w:val="22"/>
              </w:rPr>
            </w:pPr>
            <w:r w:rsidRPr="00A73A63">
              <w:rPr>
                <w:sz w:val="22"/>
                <w:szCs w:val="22"/>
              </w:rPr>
              <w:t>21 349,1</w:t>
            </w:r>
          </w:p>
        </w:tc>
      </w:tr>
      <w:tr w:rsidR="00A73A63" w:rsidRPr="00A73A63" w14:paraId="6CDD90DA" w14:textId="77777777" w:rsidTr="00A6493F">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2B427"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49B5ED8C" w14:textId="77777777" w:rsidR="00A73A63" w:rsidRPr="00A73A63" w:rsidRDefault="00A73A63" w:rsidP="00A73A63">
            <w:pPr>
              <w:rPr>
                <w:sz w:val="22"/>
                <w:szCs w:val="22"/>
              </w:rPr>
            </w:pPr>
            <w:r w:rsidRPr="00A73A63">
              <w:rPr>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6366E23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D01F17C"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E9A0C25"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06D0C914" w14:textId="77777777" w:rsidR="00A73A63" w:rsidRPr="00A73A63" w:rsidRDefault="00A73A63" w:rsidP="00A73A63">
            <w:pPr>
              <w:jc w:val="center"/>
              <w:rPr>
                <w:sz w:val="22"/>
                <w:szCs w:val="22"/>
              </w:rPr>
            </w:pPr>
            <w:r w:rsidRPr="00A73A63">
              <w:rPr>
                <w:sz w:val="22"/>
                <w:szCs w:val="22"/>
              </w:rPr>
              <w:t>70.0.00.00000</w:t>
            </w:r>
          </w:p>
        </w:tc>
        <w:tc>
          <w:tcPr>
            <w:tcW w:w="708" w:type="dxa"/>
            <w:tcBorders>
              <w:top w:val="nil"/>
              <w:left w:val="nil"/>
              <w:bottom w:val="single" w:sz="4" w:space="0" w:color="auto"/>
              <w:right w:val="single" w:sz="4" w:space="0" w:color="auto"/>
            </w:tcBorders>
            <w:shd w:val="clear" w:color="auto" w:fill="auto"/>
            <w:vAlign w:val="center"/>
            <w:hideMark/>
          </w:tcPr>
          <w:p w14:paraId="12BEAB6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C17B09" w14:textId="77777777" w:rsidR="00A73A63" w:rsidRPr="00A73A63" w:rsidRDefault="00A73A63" w:rsidP="00A73A63">
            <w:pPr>
              <w:jc w:val="right"/>
              <w:rPr>
                <w:sz w:val="22"/>
                <w:szCs w:val="22"/>
              </w:rPr>
            </w:pPr>
            <w:r w:rsidRPr="00A73A63">
              <w:rPr>
                <w:sz w:val="22"/>
                <w:szCs w:val="22"/>
              </w:rPr>
              <w:t>1 987,3</w:t>
            </w:r>
          </w:p>
        </w:tc>
        <w:tc>
          <w:tcPr>
            <w:tcW w:w="1701" w:type="dxa"/>
            <w:tcBorders>
              <w:top w:val="nil"/>
              <w:left w:val="nil"/>
              <w:bottom w:val="single" w:sz="4" w:space="0" w:color="auto"/>
              <w:right w:val="single" w:sz="4" w:space="0" w:color="auto"/>
            </w:tcBorders>
            <w:shd w:val="clear" w:color="auto" w:fill="auto"/>
            <w:noWrap/>
            <w:vAlign w:val="center"/>
            <w:hideMark/>
          </w:tcPr>
          <w:p w14:paraId="1499D719" w14:textId="77777777" w:rsidR="00A73A63" w:rsidRPr="00A73A63" w:rsidRDefault="00A73A63" w:rsidP="00A73A63">
            <w:pPr>
              <w:jc w:val="right"/>
              <w:rPr>
                <w:sz w:val="22"/>
                <w:szCs w:val="22"/>
              </w:rPr>
            </w:pPr>
            <w:r w:rsidRPr="00A73A63">
              <w:rPr>
                <w:sz w:val="22"/>
                <w:szCs w:val="22"/>
              </w:rPr>
              <w:t>1 987,3</w:t>
            </w:r>
          </w:p>
        </w:tc>
      </w:tr>
      <w:tr w:rsidR="00A73A63" w:rsidRPr="00A73A63" w14:paraId="4CBC7243" w14:textId="77777777" w:rsidTr="00A6493F">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0AF2E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E16787E" w14:textId="77777777" w:rsidR="00A73A63" w:rsidRPr="00A73A63" w:rsidRDefault="00A73A63" w:rsidP="00A73A63">
            <w:pPr>
              <w:rPr>
                <w:sz w:val="22"/>
                <w:szCs w:val="22"/>
              </w:rPr>
            </w:pPr>
            <w:r w:rsidRPr="00A73A63">
              <w:rPr>
                <w:sz w:val="22"/>
                <w:szCs w:val="22"/>
              </w:rPr>
              <w:t xml:space="preserve">Руководство и управление в сфере установленных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7F19400D"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06BB4177"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8CB26C1"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049AA09E" w14:textId="77777777" w:rsidR="00A73A63" w:rsidRPr="00A73A63" w:rsidRDefault="00A73A63" w:rsidP="00A73A63">
            <w:pPr>
              <w:jc w:val="center"/>
              <w:rPr>
                <w:sz w:val="22"/>
                <w:szCs w:val="22"/>
              </w:rPr>
            </w:pPr>
            <w:r w:rsidRPr="00A73A63">
              <w:rPr>
                <w:sz w:val="22"/>
                <w:szCs w:val="22"/>
              </w:rPr>
              <w:t>70.1.00.00000</w:t>
            </w:r>
          </w:p>
        </w:tc>
        <w:tc>
          <w:tcPr>
            <w:tcW w:w="708" w:type="dxa"/>
            <w:tcBorders>
              <w:top w:val="nil"/>
              <w:left w:val="nil"/>
              <w:bottom w:val="single" w:sz="4" w:space="0" w:color="auto"/>
              <w:right w:val="single" w:sz="4" w:space="0" w:color="auto"/>
            </w:tcBorders>
            <w:shd w:val="clear" w:color="auto" w:fill="auto"/>
            <w:vAlign w:val="center"/>
            <w:hideMark/>
          </w:tcPr>
          <w:p w14:paraId="3B10937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F5C2FA" w14:textId="77777777" w:rsidR="00A73A63" w:rsidRPr="00A73A63" w:rsidRDefault="00A73A63" w:rsidP="00A73A63">
            <w:pPr>
              <w:jc w:val="right"/>
              <w:rPr>
                <w:sz w:val="22"/>
                <w:szCs w:val="22"/>
              </w:rPr>
            </w:pPr>
            <w:r w:rsidRPr="00A73A63">
              <w:rPr>
                <w:sz w:val="22"/>
                <w:szCs w:val="22"/>
              </w:rPr>
              <w:t>1 987,3</w:t>
            </w:r>
          </w:p>
        </w:tc>
        <w:tc>
          <w:tcPr>
            <w:tcW w:w="1701" w:type="dxa"/>
            <w:tcBorders>
              <w:top w:val="nil"/>
              <w:left w:val="nil"/>
              <w:bottom w:val="single" w:sz="4" w:space="0" w:color="auto"/>
              <w:right w:val="single" w:sz="4" w:space="0" w:color="auto"/>
            </w:tcBorders>
            <w:shd w:val="clear" w:color="auto" w:fill="auto"/>
            <w:noWrap/>
            <w:vAlign w:val="center"/>
            <w:hideMark/>
          </w:tcPr>
          <w:p w14:paraId="4045B1A2" w14:textId="77777777" w:rsidR="00A73A63" w:rsidRPr="00A73A63" w:rsidRDefault="00A73A63" w:rsidP="00A73A63">
            <w:pPr>
              <w:jc w:val="right"/>
              <w:rPr>
                <w:sz w:val="22"/>
                <w:szCs w:val="22"/>
              </w:rPr>
            </w:pPr>
            <w:r w:rsidRPr="00A73A63">
              <w:rPr>
                <w:sz w:val="22"/>
                <w:szCs w:val="22"/>
              </w:rPr>
              <w:t>1 987,3</w:t>
            </w:r>
          </w:p>
        </w:tc>
      </w:tr>
      <w:tr w:rsidR="00A73A63" w:rsidRPr="00A73A63" w14:paraId="47849A65" w14:textId="77777777" w:rsidTr="00A6493F">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8491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598952D" w14:textId="77777777" w:rsidR="00A73A63" w:rsidRPr="00A73A63" w:rsidRDefault="00A73A63" w:rsidP="00A73A63">
            <w:pPr>
              <w:rPr>
                <w:sz w:val="22"/>
                <w:szCs w:val="22"/>
              </w:rPr>
            </w:pPr>
            <w:r w:rsidRPr="00A73A63">
              <w:rPr>
                <w:sz w:val="22"/>
                <w:szCs w:val="22"/>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center"/>
            <w:hideMark/>
          </w:tcPr>
          <w:p w14:paraId="099FC494"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1452473"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49442F1"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26D8F85C" w14:textId="77777777" w:rsidR="00A73A63" w:rsidRPr="00A73A63" w:rsidRDefault="00A73A63" w:rsidP="00A73A63">
            <w:pPr>
              <w:jc w:val="center"/>
              <w:rPr>
                <w:sz w:val="22"/>
                <w:szCs w:val="22"/>
              </w:rPr>
            </w:pPr>
            <w:r w:rsidRPr="00A73A63">
              <w:rPr>
                <w:sz w:val="22"/>
                <w:szCs w:val="22"/>
              </w:rPr>
              <w:t>70.1.93.00000</w:t>
            </w:r>
          </w:p>
        </w:tc>
        <w:tc>
          <w:tcPr>
            <w:tcW w:w="708" w:type="dxa"/>
            <w:tcBorders>
              <w:top w:val="nil"/>
              <w:left w:val="nil"/>
              <w:bottom w:val="single" w:sz="4" w:space="0" w:color="auto"/>
              <w:right w:val="single" w:sz="4" w:space="0" w:color="auto"/>
            </w:tcBorders>
            <w:shd w:val="clear" w:color="auto" w:fill="auto"/>
            <w:vAlign w:val="center"/>
            <w:hideMark/>
          </w:tcPr>
          <w:p w14:paraId="6CBCAEF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D916039" w14:textId="77777777" w:rsidR="00A73A63" w:rsidRPr="00A73A63" w:rsidRDefault="00A73A63" w:rsidP="00A73A63">
            <w:pPr>
              <w:jc w:val="right"/>
              <w:rPr>
                <w:sz w:val="22"/>
                <w:szCs w:val="22"/>
              </w:rPr>
            </w:pPr>
            <w:r w:rsidRPr="00A73A63">
              <w:rPr>
                <w:sz w:val="22"/>
                <w:szCs w:val="22"/>
              </w:rPr>
              <w:t>1 987,3</w:t>
            </w:r>
          </w:p>
        </w:tc>
        <w:tc>
          <w:tcPr>
            <w:tcW w:w="1701" w:type="dxa"/>
            <w:tcBorders>
              <w:top w:val="nil"/>
              <w:left w:val="nil"/>
              <w:bottom w:val="single" w:sz="4" w:space="0" w:color="auto"/>
              <w:right w:val="single" w:sz="4" w:space="0" w:color="auto"/>
            </w:tcBorders>
            <w:shd w:val="clear" w:color="auto" w:fill="auto"/>
            <w:noWrap/>
            <w:vAlign w:val="center"/>
            <w:hideMark/>
          </w:tcPr>
          <w:p w14:paraId="6D25358F" w14:textId="77777777" w:rsidR="00A73A63" w:rsidRPr="00A73A63" w:rsidRDefault="00A73A63" w:rsidP="00A73A63">
            <w:pPr>
              <w:jc w:val="right"/>
              <w:rPr>
                <w:sz w:val="22"/>
                <w:szCs w:val="22"/>
              </w:rPr>
            </w:pPr>
            <w:r w:rsidRPr="00A73A63">
              <w:rPr>
                <w:sz w:val="22"/>
                <w:szCs w:val="22"/>
              </w:rPr>
              <w:t>1 987,3</w:t>
            </w:r>
          </w:p>
        </w:tc>
      </w:tr>
      <w:tr w:rsidR="00A73A63" w:rsidRPr="00A73A63" w14:paraId="4FE7DAF9" w14:textId="77777777" w:rsidTr="00A6493F">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2400D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1400987" w14:textId="77777777" w:rsidR="00A73A63" w:rsidRPr="00A73A63" w:rsidRDefault="00A73A63" w:rsidP="00A73A63">
            <w:pPr>
              <w:jc w:val="both"/>
              <w:rPr>
                <w:sz w:val="22"/>
                <w:szCs w:val="22"/>
              </w:rPr>
            </w:pPr>
            <w:r w:rsidRPr="00A73A63">
              <w:rPr>
                <w:sz w:val="22"/>
                <w:szCs w:val="22"/>
              </w:rPr>
              <w:t>Осуществление части полномочий поселений по решению вопросов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14:paraId="60BA2AFA"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10F95BB"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DF009C4"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6CB36E14"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3A92F93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6F87E0" w14:textId="77777777" w:rsidR="00A73A63" w:rsidRPr="00A73A63" w:rsidRDefault="00A73A63" w:rsidP="00A73A63">
            <w:pPr>
              <w:jc w:val="right"/>
              <w:rPr>
                <w:sz w:val="22"/>
                <w:szCs w:val="22"/>
              </w:rPr>
            </w:pPr>
            <w:r w:rsidRPr="00A73A63">
              <w:rPr>
                <w:sz w:val="22"/>
                <w:szCs w:val="22"/>
              </w:rPr>
              <w:t>1 987,3</w:t>
            </w:r>
          </w:p>
        </w:tc>
        <w:tc>
          <w:tcPr>
            <w:tcW w:w="1701" w:type="dxa"/>
            <w:tcBorders>
              <w:top w:val="nil"/>
              <w:left w:val="nil"/>
              <w:bottom w:val="single" w:sz="4" w:space="0" w:color="auto"/>
              <w:right w:val="single" w:sz="4" w:space="0" w:color="auto"/>
            </w:tcBorders>
            <w:shd w:val="clear" w:color="auto" w:fill="auto"/>
            <w:noWrap/>
            <w:vAlign w:val="center"/>
            <w:hideMark/>
          </w:tcPr>
          <w:p w14:paraId="58BC6E7F" w14:textId="77777777" w:rsidR="00A73A63" w:rsidRPr="00A73A63" w:rsidRDefault="00A73A63" w:rsidP="00A73A63">
            <w:pPr>
              <w:jc w:val="right"/>
              <w:rPr>
                <w:sz w:val="22"/>
                <w:szCs w:val="22"/>
              </w:rPr>
            </w:pPr>
            <w:r w:rsidRPr="00A73A63">
              <w:rPr>
                <w:sz w:val="22"/>
                <w:szCs w:val="22"/>
              </w:rPr>
              <w:t>1 987,3</w:t>
            </w:r>
          </w:p>
        </w:tc>
      </w:tr>
      <w:tr w:rsidR="00A73A63" w:rsidRPr="00A73A63" w14:paraId="48EC52CF" w14:textId="77777777" w:rsidTr="00A6493F">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C85E5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DD73DC9" w14:textId="77777777" w:rsidR="00A73A63" w:rsidRPr="00A73A63" w:rsidRDefault="00A73A63" w:rsidP="00A73A63">
            <w:pPr>
              <w:rPr>
                <w:sz w:val="22"/>
                <w:szCs w:val="22"/>
              </w:rPr>
            </w:pPr>
            <w:r w:rsidRPr="00A73A63">
              <w:rPr>
                <w:sz w:val="22"/>
                <w:szCs w:val="22"/>
              </w:rPr>
              <w:t>Расходы на выплаты персоналу в целях обеспечения выполнения функций государственн</w:t>
            </w:r>
            <w:r w:rsidRPr="00A73A63">
              <w:rPr>
                <w:sz w:val="22"/>
                <w:szCs w:val="22"/>
              </w:rPr>
              <w:lastRenderedPageBreak/>
              <w:t>ыми (муниципальными)органами,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456A4B98"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19E2DE90"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2F80F3B5"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011245D8"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350E0FD7"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7827090" w14:textId="77777777" w:rsidR="00A73A63" w:rsidRPr="00A73A63" w:rsidRDefault="00A73A63" w:rsidP="00A73A63">
            <w:pPr>
              <w:jc w:val="right"/>
              <w:rPr>
                <w:sz w:val="22"/>
                <w:szCs w:val="22"/>
              </w:rPr>
            </w:pPr>
            <w:r w:rsidRPr="00A73A63">
              <w:rPr>
                <w:sz w:val="22"/>
                <w:szCs w:val="22"/>
              </w:rPr>
              <w:t>1 413,4</w:t>
            </w:r>
          </w:p>
        </w:tc>
        <w:tc>
          <w:tcPr>
            <w:tcW w:w="1701" w:type="dxa"/>
            <w:tcBorders>
              <w:top w:val="nil"/>
              <w:left w:val="nil"/>
              <w:bottom w:val="single" w:sz="4" w:space="0" w:color="auto"/>
              <w:right w:val="single" w:sz="4" w:space="0" w:color="auto"/>
            </w:tcBorders>
            <w:shd w:val="clear" w:color="auto" w:fill="auto"/>
            <w:noWrap/>
            <w:vAlign w:val="center"/>
            <w:hideMark/>
          </w:tcPr>
          <w:p w14:paraId="62253843" w14:textId="77777777" w:rsidR="00A73A63" w:rsidRPr="00A73A63" w:rsidRDefault="00A73A63" w:rsidP="00A73A63">
            <w:pPr>
              <w:jc w:val="right"/>
              <w:rPr>
                <w:sz w:val="22"/>
                <w:szCs w:val="22"/>
              </w:rPr>
            </w:pPr>
            <w:r w:rsidRPr="00A73A63">
              <w:rPr>
                <w:sz w:val="22"/>
                <w:szCs w:val="22"/>
              </w:rPr>
              <w:t>1 413,4</w:t>
            </w:r>
          </w:p>
        </w:tc>
      </w:tr>
      <w:tr w:rsidR="00A73A63" w:rsidRPr="00A73A63" w14:paraId="2D91BDD6" w14:textId="77777777" w:rsidTr="00A6493F">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319B54"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320ADF8"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7BEF5BB"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3E603B0"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5A286169" w14:textId="77777777" w:rsidR="00A73A63" w:rsidRPr="00A73A63" w:rsidRDefault="00A73A63" w:rsidP="00A73A63">
            <w:pPr>
              <w:jc w:val="center"/>
              <w:rPr>
                <w:b/>
                <w:sz w:val="22"/>
                <w:szCs w:val="22"/>
              </w:rPr>
            </w:pPr>
            <w:r w:rsidRPr="00A73A63">
              <w:rPr>
                <w:b/>
                <w:sz w:val="22"/>
                <w:szCs w:val="22"/>
              </w:rPr>
              <w:t>04</w:t>
            </w:r>
          </w:p>
        </w:tc>
        <w:tc>
          <w:tcPr>
            <w:tcW w:w="2127" w:type="dxa"/>
            <w:tcBorders>
              <w:top w:val="nil"/>
              <w:left w:val="nil"/>
              <w:bottom w:val="single" w:sz="4" w:space="0" w:color="auto"/>
              <w:right w:val="single" w:sz="4" w:space="0" w:color="auto"/>
            </w:tcBorders>
            <w:shd w:val="clear" w:color="auto" w:fill="auto"/>
            <w:vAlign w:val="center"/>
            <w:hideMark/>
          </w:tcPr>
          <w:p w14:paraId="5A2DD754"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2BAA97B8"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A8B3E64" w14:textId="77777777" w:rsidR="00A73A63" w:rsidRPr="00A73A63" w:rsidRDefault="00A73A63" w:rsidP="00A73A63">
            <w:pPr>
              <w:jc w:val="right"/>
              <w:rPr>
                <w:sz w:val="22"/>
                <w:szCs w:val="22"/>
              </w:rPr>
            </w:pPr>
            <w:r w:rsidRPr="00A73A63">
              <w:rPr>
                <w:sz w:val="22"/>
                <w:szCs w:val="22"/>
              </w:rPr>
              <w:t>573,9</w:t>
            </w:r>
          </w:p>
        </w:tc>
        <w:tc>
          <w:tcPr>
            <w:tcW w:w="1701" w:type="dxa"/>
            <w:tcBorders>
              <w:top w:val="nil"/>
              <w:left w:val="nil"/>
              <w:bottom w:val="single" w:sz="4" w:space="0" w:color="auto"/>
              <w:right w:val="single" w:sz="4" w:space="0" w:color="auto"/>
            </w:tcBorders>
            <w:shd w:val="clear" w:color="auto" w:fill="auto"/>
            <w:noWrap/>
            <w:vAlign w:val="center"/>
            <w:hideMark/>
          </w:tcPr>
          <w:p w14:paraId="5AE56648" w14:textId="77777777" w:rsidR="00A73A63" w:rsidRPr="00A73A63" w:rsidRDefault="00A73A63" w:rsidP="00A73A63">
            <w:pPr>
              <w:jc w:val="right"/>
              <w:rPr>
                <w:sz w:val="22"/>
                <w:szCs w:val="22"/>
              </w:rPr>
            </w:pPr>
            <w:r w:rsidRPr="00A73A63">
              <w:rPr>
                <w:sz w:val="22"/>
                <w:szCs w:val="22"/>
              </w:rPr>
              <w:t>573,9</w:t>
            </w:r>
          </w:p>
        </w:tc>
      </w:tr>
      <w:tr w:rsidR="00A73A63" w:rsidRPr="00A73A63" w14:paraId="06BF989A"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2C80E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558EBD1" w14:textId="77777777" w:rsidR="00A73A63" w:rsidRPr="00A73A63" w:rsidRDefault="00A73A63" w:rsidP="00A73A63">
            <w:pPr>
              <w:jc w:val="both"/>
              <w:rPr>
                <w:sz w:val="22"/>
                <w:szCs w:val="22"/>
              </w:rPr>
            </w:pPr>
            <w:r w:rsidRPr="00A73A63">
              <w:rPr>
                <w:sz w:val="22"/>
                <w:szCs w:val="22"/>
              </w:rPr>
              <w:t>Судебная система</w:t>
            </w:r>
          </w:p>
        </w:tc>
        <w:tc>
          <w:tcPr>
            <w:tcW w:w="1134" w:type="dxa"/>
            <w:tcBorders>
              <w:top w:val="nil"/>
              <w:left w:val="nil"/>
              <w:bottom w:val="single" w:sz="4" w:space="0" w:color="auto"/>
              <w:right w:val="single" w:sz="4" w:space="0" w:color="auto"/>
            </w:tcBorders>
            <w:shd w:val="clear" w:color="auto" w:fill="auto"/>
            <w:vAlign w:val="bottom"/>
            <w:hideMark/>
          </w:tcPr>
          <w:p w14:paraId="3F5B6D9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noWrap/>
            <w:vAlign w:val="bottom"/>
            <w:hideMark/>
          </w:tcPr>
          <w:p w14:paraId="3189252F"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noWrap/>
            <w:vAlign w:val="bottom"/>
            <w:hideMark/>
          </w:tcPr>
          <w:p w14:paraId="75644D4B" w14:textId="77777777" w:rsidR="00A73A63" w:rsidRPr="00A73A63" w:rsidRDefault="00A73A63" w:rsidP="00A73A63">
            <w:pPr>
              <w:jc w:val="center"/>
              <w:rPr>
                <w:b/>
                <w:bCs/>
                <w:sz w:val="22"/>
                <w:szCs w:val="22"/>
              </w:rPr>
            </w:pPr>
            <w:r w:rsidRPr="00A73A63">
              <w:rPr>
                <w:b/>
                <w:bCs/>
                <w:sz w:val="22"/>
                <w:szCs w:val="22"/>
              </w:rPr>
              <w:t>05</w:t>
            </w:r>
          </w:p>
        </w:tc>
        <w:tc>
          <w:tcPr>
            <w:tcW w:w="2127" w:type="dxa"/>
            <w:tcBorders>
              <w:top w:val="nil"/>
              <w:left w:val="nil"/>
              <w:bottom w:val="single" w:sz="4" w:space="0" w:color="auto"/>
              <w:right w:val="single" w:sz="4" w:space="0" w:color="auto"/>
            </w:tcBorders>
            <w:shd w:val="clear" w:color="auto" w:fill="auto"/>
            <w:noWrap/>
            <w:vAlign w:val="bottom"/>
            <w:hideMark/>
          </w:tcPr>
          <w:p w14:paraId="23F6328E"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6FE324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DA91B9" w14:textId="77777777" w:rsidR="00A73A63" w:rsidRPr="00A73A63" w:rsidRDefault="00A73A63" w:rsidP="00A73A63">
            <w:pPr>
              <w:jc w:val="right"/>
              <w:rPr>
                <w:sz w:val="22"/>
                <w:szCs w:val="22"/>
              </w:rPr>
            </w:pPr>
            <w:r w:rsidRPr="00A73A63">
              <w:rPr>
                <w:sz w:val="22"/>
                <w:szCs w:val="22"/>
              </w:rPr>
              <w:t>2,2</w:t>
            </w:r>
          </w:p>
        </w:tc>
        <w:tc>
          <w:tcPr>
            <w:tcW w:w="1701" w:type="dxa"/>
            <w:tcBorders>
              <w:top w:val="nil"/>
              <w:left w:val="nil"/>
              <w:bottom w:val="single" w:sz="4" w:space="0" w:color="auto"/>
              <w:right w:val="single" w:sz="4" w:space="0" w:color="auto"/>
            </w:tcBorders>
            <w:shd w:val="clear" w:color="auto" w:fill="auto"/>
            <w:noWrap/>
            <w:vAlign w:val="center"/>
            <w:hideMark/>
          </w:tcPr>
          <w:p w14:paraId="6C154331" w14:textId="77777777" w:rsidR="00A73A63" w:rsidRPr="00A73A63" w:rsidRDefault="00A73A63" w:rsidP="00A73A63">
            <w:pPr>
              <w:jc w:val="right"/>
              <w:rPr>
                <w:sz w:val="22"/>
                <w:szCs w:val="22"/>
              </w:rPr>
            </w:pPr>
            <w:r w:rsidRPr="00A73A63">
              <w:rPr>
                <w:sz w:val="22"/>
                <w:szCs w:val="22"/>
              </w:rPr>
              <w:t>1,9</w:t>
            </w:r>
          </w:p>
        </w:tc>
      </w:tr>
      <w:tr w:rsidR="00A73A63" w:rsidRPr="00A73A63" w14:paraId="6601ACEE"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4E11B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10A0459"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855C225"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noWrap/>
            <w:vAlign w:val="center"/>
            <w:hideMark/>
          </w:tcPr>
          <w:p w14:paraId="7D05C9FF"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noWrap/>
            <w:vAlign w:val="center"/>
            <w:hideMark/>
          </w:tcPr>
          <w:p w14:paraId="6223438E"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7DE38B9A"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noWrap/>
            <w:vAlign w:val="bottom"/>
            <w:hideMark/>
          </w:tcPr>
          <w:p w14:paraId="1D6F9E2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13779D" w14:textId="77777777" w:rsidR="00A73A63" w:rsidRPr="00A73A63" w:rsidRDefault="00A73A63" w:rsidP="00A73A63">
            <w:pPr>
              <w:jc w:val="right"/>
              <w:rPr>
                <w:sz w:val="22"/>
                <w:szCs w:val="22"/>
              </w:rPr>
            </w:pPr>
            <w:r w:rsidRPr="00A73A63">
              <w:rPr>
                <w:sz w:val="22"/>
                <w:szCs w:val="22"/>
              </w:rPr>
              <w:t>2,2</w:t>
            </w:r>
          </w:p>
        </w:tc>
        <w:tc>
          <w:tcPr>
            <w:tcW w:w="1701" w:type="dxa"/>
            <w:tcBorders>
              <w:top w:val="nil"/>
              <w:left w:val="nil"/>
              <w:bottom w:val="single" w:sz="4" w:space="0" w:color="auto"/>
              <w:right w:val="single" w:sz="4" w:space="0" w:color="auto"/>
            </w:tcBorders>
            <w:shd w:val="clear" w:color="auto" w:fill="auto"/>
            <w:noWrap/>
            <w:vAlign w:val="center"/>
            <w:hideMark/>
          </w:tcPr>
          <w:p w14:paraId="2BE0B161" w14:textId="77777777" w:rsidR="00A73A63" w:rsidRPr="00A73A63" w:rsidRDefault="00A73A63" w:rsidP="00A73A63">
            <w:pPr>
              <w:jc w:val="right"/>
              <w:rPr>
                <w:sz w:val="22"/>
                <w:szCs w:val="22"/>
              </w:rPr>
            </w:pPr>
            <w:r w:rsidRPr="00A73A63">
              <w:rPr>
                <w:sz w:val="22"/>
                <w:szCs w:val="22"/>
              </w:rPr>
              <w:t>1,9</w:t>
            </w:r>
          </w:p>
        </w:tc>
      </w:tr>
      <w:tr w:rsidR="00A73A63" w:rsidRPr="00A73A63" w14:paraId="3A3734FC" w14:textId="77777777" w:rsidTr="00A6493F">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54065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785312B"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«Обеспечение деятельности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BBC237A"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noWrap/>
            <w:vAlign w:val="center"/>
            <w:hideMark/>
          </w:tcPr>
          <w:p w14:paraId="6BA9C587"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noWrap/>
            <w:vAlign w:val="center"/>
            <w:hideMark/>
          </w:tcPr>
          <w:p w14:paraId="6B0BAD73"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3A09F3B6" w14:textId="77777777" w:rsidR="00A73A63" w:rsidRPr="00A73A63" w:rsidRDefault="00A73A63" w:rsidP="00A73A63">
            <w:pPr>
              <w:jc w:val="center"/>
              <w:rPr>
                <w:sz w:val="22"/>
                <w:szCs w:val="22"/>
              </w:rPr>
            </w:pPr>
            <w:r w:rsidRPr="00A73A63">
              <w:rPr>
                <w:sz w:val="22"/>
                <w:szCs w:val="22"/>
              </w:rPr>
              <w:t>08.2.00.00000</w:t>
            </w:r>
          </w:p>
        </w:tc>
        <w:tc>
          <w:tcPr>
            <w:tcW w:w="708" w:type="dxa"/>
            <w:tcBorders>
              <w:top w:val="nil"/>
              <w:left w:val="nil"/>
              <w:bottom w:val="single" w:sz="4" w:space="0" w:color="auto"/>
              <w:right w:val="single" w:sz="4" w:space="0" w:color="auto"/>
            </w:tcBorders>
            <w:shd w:val="clear" w:color="auto" w:fill="auto"/>
            <w:noWrap/>
            <w:vAlign w:val="bottom"/>
            <w:hideMark/>
          </w:tcPr>
          <w:p w14:paraId="2AD76C5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648D5E" w14:textId="77777777" w:rsidR="00A73A63" w:rsidRPr="00A73A63" w:rsidRDefault="00A73A63" w:rsidP="00A73A63">
            <w:pPr>
              <w:jc w:val="right"/>
              <w:rPr>
                <w:sz w:val="22"/>
                <w:szCs w:val="22"/>
              </w:rPr>
            </w:pPr>
            <w:r w:rsidRPr="00A73A63">
              <w:rPr>
                <w:sz w:val="22"/>
                <w:szCs w:val="22"/>
              </w:rPr>
              <w:t>2,2</w:t>
            </w:r>
          </w:p>
        </w:tc>
        <w:tc>
          <w:tcPr>
            <w:tcW w:w="1701" w:type="dxa"/>
            <w:tcBorders>
              <w:top w:val="nil"/>
              <w:left w:val="nil"/>
              <w:bottom w:val="single" w:sz="4" w:space="0" w:color="auto"/>
              <w:right w:val="single" w:sz="4" w:space="0" w:color="auto"/>
            </w:tcBorders>
            <w:shd w:val="clear" w:color="auto" w:fill="auto"/>
            <w:noWrap/>
            <w:vAlign w:val="center"/>
            <w:hideMark/>
          </w:tcPr>
          <w:p w14:paraId="1D900C5E" w14:textId="77777777" w:rsidR="00A73A63" w:rsidRPr="00A73A63" w:rsidRDefault="00A73A63" w:rsidP="00A73A63">
            <w:pPr>
              <w:jc w:val="right"/>
              <w:rPr>
                <w:sz w:val="22"/>
                <w:szCs w:val="22"/>
              </w:rPr>
            </w:pPr>
            <w:r w:rsidRPr="00A73A63">
              <w:rPr>
                <w:sz w:val="22"/>
                <w:szCs w:val="22"/>
              </w:rPr>
              <w:t>1,9</w:t>
            </w:r>
          </w:p>
        </w:tc>
      </w:tr>
      <w:tr w:rsidR="00A73A63" w:rsidRPr="00A73A63" w14:paraId="47363991" w14:textId="77777777" w:rsidTr="00A6493F">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F8824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2AB0316" w14:textId="77777777" w:rsidR="00A73A63" w:rsidRPr="00A73A63" w:rsidRDefault="00A73A63" w:rsidP="00A73A63">
            <w:pPr>
              <w:jc w:val="both"/>
              <w:rPr>
                <w:sz w:val="22"/>
                <w:szCs w:val="22"/>
              </w:rPr>
            </w:pPr>
            <w:r w:rsidRPr="00A73A63">
              <w:rPr>
                <w:sz w:val="22"/>
                <w:szCs w:val="22"/>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14:paraId="35A23171"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A4F9CB6"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4B3BB1BB"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4C1E34F0" w14:textId="77777777" w:rsidR="00A73A63" w:rsidRPr="00A73A63" w:rsidRDefault="00A73A63" w:rsidP="00A73A63">
            <w:pPr>
              <w:jc w:val="center"/>
              <w:rPr>
                <w:sz w:val="22"/>
                <w:szCs w:val="22"/>
              </w:rPr>
            </w:pPr>
            <w:r w:rsidRPr="00A73A63">
              <w:rPr>
                <w:sz w:val="22"/>
                <w:szCs w:val="22"/>
              </w:rPr>
              <w:t>08.2.00.51200</w:t>
            </w:r>
          </w:p>
        </w:tc>
        <w:tc>
          <w:tcPr>
            <w:tcW w:w="708" w:type="dxa"/>
            <w:tcBorders>
              <w:top w:val="nil"/>
              <w:left w:val="nil"/>
              <w:bottom w:val="single" w:sz="4" w:space="0" w:color="auto"/>
              <w:right w:val="single" w:sz="4" w:space="0" w:color="auto"/>
            </w:tcBorders>
            <w:shd w:val="clear" w:color="auto" w:fill="auto"/>
            <w:vAlign w:val="center"/>
            <w:hideMark/>
          </w:tcPr>
          <w:p w14:paraId="3DE1CB8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48F86B" w14:textId="77777777" w:rsidR="00A73A63" w:rsidRPr="00A73A63" w:rsidRDefault="00A73A63" w:rsidP="00A73A63">
            <w:pPr>
              <w:jc w:val="right"/>
              <w:rPr>
                <w:sz w:val="22"/>
                <w:szCs w:val="22"/>
              </w:rPr>
            </w:pPr>
            <w:r w:rsidRPr="00A73A63">
              <w:rPr>
                <w:sz w:val="22"/>
                <w:szCs w:val="22"/>
              </w:rPr>
              <w:t>2,2</w:t>
            </w:r>
          </w:p>
        </w:tc>
        <w:tc>
          <w:tcPr>
            <w:tcW w:w="1701" w:type="dxa"/>
            <w:tcBorders>
              <w:top w:val="nil"/>
              <w:left w:val="nil"/>
              <w:bottom w:val="single" w:sz="4" w:space="0" w:color="auto"/>
              <w:right w:val="single" w:sz="4" w:space="0" w:color="auto"/>
            </w:tcBorders>
            <w:shd w:val="clear" w:color="auto" w:fill="auto"/>
            <w:noWrap/>
            <w:vAlign w:val="center"/>
            <w:hideMark/>
          </w:tcPr>
          <w:p w14:paraId="7C6EF191" w14:textId="77777777" w:rsidR="00A73A63" w:rsidRPr="00A73A63" w:rsidRDefault="00A73A63" w:rsidP="00A73A63">
            <w:pPr>
              <w:jc w:val="right"/>
              <w:rPr>
                <w:sz w:val="22"/>
                <w:szCs w:val="22"/>
              </w:rPr>
            </w:pPr>
            <w:r w:rsidRPr="00A73A63">
              <w:rPr>
                <w:sz w:val="22"/>
                <w:szCs w:val="22"/>
              </w:rPr>
              <w:t>1,9</w:t>
            </w:r>
          </w:p>
        </w:tc>
      </w:tr>
      <w:tr w:rsidR="00A73A63" w:rsidRPr="00A73A63" w14:paraId="5D69F0F2"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4B4D1D"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11DA186C"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6E79443"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D2FD4EA" w14:textId="77777777" w:rsidR="00A73A63" w:rsidRPr="00A73A63" w:rsidRDefault="00A73A63" w:rsidP="00A73A63">
            <w:pPr>
              <w:jc w:val="center"/>
              <w:rPr>
                <w:sz w:val="22"/>
                <w:szCs w:val="22"/>
              </w:rPr>
            </w:pPr>
            <w:r w:rsidRPr="00A73A63">
              <w:rPr>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1F07D12D"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09F07FB8" w14:textId="77777777" w:rsidR="00A73A63" w:rsidRPr="00A73A63" w:rsidRDefault="00A73A63" w:rsidP="00A73A63">
            <w:pPr>
              <w:jc w:val="center"/>
              <w:rPr>
                <w:sz w:val="22"/>
                <w:szCs w:val="22"/>
              </w:rPr>
            </w:pPr>
            <w:r w:rsidRPr="00A73A63">
              <w:rPr>
                <w:sz w:val="22"/>
                <w:szCs w:val="22"/>
              </w:rPr>
              <w:t>08.2.00.51200</w:t>
            </w:r>
          </w:p>
        </w:tc>
        <w:tc>
          <w:tcPr>
            <w:tcW w:w="708" w:type="dxa"/>
            <w:tcBorders>
              <w:top w:val="nil"/>
              <w:left w:val="nil"/>
              <w:bottom w:val="single" w:sz="4" w:space="0" w:color="auto"/>
              <w:right w:val="single" w:sz="4" w:space="0" w:color="auto"/>
            </w:tcBorders>
            <w:shd w:val="clear" w:color="auto" w:fill="auto"/>
            <w:vAlign w:val="center"/>
            <w:hideMark/>
          </w:tcPr>
          <w:p w14:paraId="6A607D8C"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2BD5D8C" w14:textId="77777777" w:rsidR="00A73A63" w:rsidRPr="00A73A63" w:rsidRDefault="00A73A63" w:rsidP="00A73A63">
            <w:pPr>
              <w:jc w:val="right"/>
              <w:rPr>
                <w:sz w:val="22"/>
                <w:szCs w:val="22"/>
              </w:rPr>
            </w:pPr>
            <w:r w:rsidRPr="00A73A63">
              <w:rPr>
                <w:sz w:val="22"/>
                <w:szCs w:val="22"/>
              </w:rPr>
              <w:t>2,2</w:t>
            </w:r>
          </w:p>
        </w:tc>
        <w:tc>
          <w:tcPr>
            <w:tcW w:w="1701" w:type="dxa"/>
            <w:tcBorders>
              <w:top w:val="nil"/>
              <w:left w:val="nil"/>
              <w:bottom w:val="single" w:sz="4" w:space="0" w:color="auto"/>
              <w:right w:val="single" w:sz="4" w:space="0" w:color="auto"/>
            </w:tcBorders>
            <w:shd w:val="clear" w:color="auto" w:fill="auto"/>
            <w:noWrap/>
            <w:vAlign w:val="center"/>
            <w:hideMark/>
          </w:tcPr>
          <w:p w14:paraId="05BA76BD" w14:textId="77777777" w:rsidR="00A73A63" w:rsidRPr="00A73A63" w:rsidRDefault="00A73A63" w:rsidP="00A73A63">
            <w:pPr>
              <w:jc w:val="right"/>
              <w:rPr>
                <w:sz w:val="22"/>
                <w:szCs w:val="22"/>
              </w:rPr>
            </w:pPr>
            <w:r w:rsidRPr="00A73A63">
              <w:rPr>
                <w:sz w:val="22"/>
                <w:szCs w:val="22"/>
              </w:rPr>
              <w:t>1,9</w:t>
            </w:r>
          </w:p>
        </w:tc>
      </w:tr>
      <w:tr w:rsidR="00A73A63" w:rsidRPr="00A73A63" w14:paraId="47F9FF99"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4D6E4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98C3EA8" w14:textId="77777777" w:rsidR="00A73A63" w:rsidRPr="00A73A63" w:rsidRDefault="00A73A63" w:rsidP="00A73A63">
            <w:pPr>
              <w:jc w:val="both"/>
              <w:rPr>
                <w:sz w:val="22"/>
                <w:szCs w:val="22"/>
              </w:rPr>
            </w:pPr>
            <w:r w:rsidRPr="00A73A63">
              <w:rPr>
                <w:sz w:val="22"/>
                <w:szCs w:val="2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14:paraId="444C9AF5"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9E1805F" w14:textId="77777777" w:rsidR="00A73A63" w:rsidRPr="00A73A63" w:rsidRDefault="00A73A63" w:rsidP="00A73A63">
            <w:pPr>
              <w:jc w:val="center"/>
              <w:rPr>
                <w:b/>
                <w:bCs/>
                <w:sz w:val="22"/>
                <w:szCs w:val="22"/>
              </w:rPr>
            </w:pPr>
            <w:r w:rsidRPr="00A73A63">
              <w:rPr>
                <w:b/>
                <w:bCs/>
                <w:sz w:val="22"/>
                <w:szCs w:val="22"/>
              </w:rPr>
              <w:t>01</w:t>
            </w:r>
          </w:p>
        </w:tc>
        <w:tc>
          <w:tcPr>
            <w:tcW w:w="283" w:type="dxa"/>
            <w:tcBorders>
              <w:top w:val="nil"/>
              <w:left w:val="nil"/>
              <w:bottom w:val="single" w:sz="4" w:space="0" w:color="auto"/>
              <w:right w:val="single" w:sz="4" w:space="0" w:color="auto"/>
            </w:tcBorders>
            <w:shd w:val="clear" w:color="auto" w:fill="auto"/>
            <w:vAlign w:val="center"/>
            <w:hideMark/>
          </w:tcPr>
          <w:p w14:paraId="6B068E68" w14:textId="77777777" w:rsidR="00A73A63" w:rsidRPr="00A73A63" w:rsidRDefault="00A73A63" w:rsidP="00A73A63">
            <w:pPr>
              <w:jc w:val="center"/>
              <w:rPr>
                <w:b/>
                <w:bCs/>
                <w:sz w:val="22"/>
                <w:szCs w:val="22"/>
              </w:rPr>
            </w:pPr>
            <w:r w:rsidRPr="00A73A63">
              <w:rPr>
                <w:b/>
                <w:bCs/>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5921A13"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0FF3322"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5945F0" w14:textId="77777777" w:rsidR="00A73A63" w:rsidRPr="00A73A63" w:rsidRDefault="00A73A63" w:rsidP="00A73A63">
            <w:pPr>
              <w:jc w:val="right"/>
              <w:rPr>
                <w:sz w:val="22"/>
                <w:szCs w:val="22"/>
              </w:rPr>
            </w:pPr>
            <w:r w:rsidRPr="00A73A63">
              <w:rPr>
                <w:sz w:val="22"/>
                <w:szCs w:val="22"/>
              </w:rPr>
              <w:t>3 217,8</w:t>
            </w:r>
          </w:p>
        </w:tc>
        <w:tc>
          <w:tcPr>
            <w:tcW w:w="1701" w:type="dxa"/>
            <w:tcBorders>
              <w:top w:val="nil"/>
              <w:left w:val="nil"/>
              <w:bottom w:val="single" w:sz="4" w:space="0" w:color="auto"/>
              <w:right w:val="single" w:sz="4" w:space="0" w:color="auto"/>
            </w:tcBorders>
            <w:shd w:val="clear" w:color="auto" w:fill="auto"/>
            <w:noWrap/>
            <w:vAlign w:val="center"/>
            <w:hideMark/>
          </w:tcPr>
          <w:p w14:paraId="50DCF6EF" w14:textId="77777777" w:rsidR="00A73A63" w:rsidRPr="00A73A63" w:rsidRDefault="00A73A63" w:rsidP="00A73A63">
            <w:pPr>
              <w:jc w:val="right"/>
              <w:rPr>
                <w:sz w:val="22"/>
                <w:szCs w:val="22"/>
              </w:rPr>
            </w:pPr>
            <w:r w:rsidRPr="00A73A63">
              <w:rPr>
                <w:sz w:val="22"/>
                <w:szCs w:val="22"/>
              </w:rPr>
              <w:t>3 217,8</w:t>
            </w:r>
          </w:p>
        </w:tc>
      </w:tr>
      <w:tr w:rsidR="00A73A63" w:rsidRPr="00A73A63" w14:paraId="5C1AE48F"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CF631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B18CF95"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1E04E63"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52BFBD7"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736932B5"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5CB2E29"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7EB69DA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CB09CD" w14:textId="77777777" w:rsidR="00A73A63" w:rsidRPr="00A73A63" w:rsidRDefault="00A73A63" w:rsidP="00A73A63">
            <w:pPr>
              <w:jc w:val="right"/>
              <w:rPr>
                <w:sz w:val="22"/>
                <w:szCs w:val="22"/>
              </w:rPr>
            </w:pPr>
            <w:r w:rsidRPr="00A73A63">
              <w:rPr>
                <w:sz w:val="22"/>
                <w:szCs w:val="22"/>
              </w:rPr>
              <w:t>3 217,8</w:t>
            </w:r>
          </w:p>
        </w:tc>
        <w:tc>
          <w:tcPr>
            <w:tcW w:w="1701" w:type="dxa"/>
            <w:tcBorders>
              <w:top w:val="nil"/>
              <w:left w:val="nil"/>
              <w:bottom w:val="single" w:sz="4" w:space="0" w:color="auto"/>
              <w:right w:val="single" w:sz="4" w:space="0" w:color="auto"/>
            </w:tcBorders>
            <w:shd w:val="clear" w:color="auto" w:fill="auto"/>
            <w:noWrap/>
            <w:vAlign w:val="center"/>
            <w:hideMark/>
          </w:tcPr>
          <w:p w14:paraId="0E43DA50" w14:textId="77777777" w:rsidR="00A73A63" w:rsidRPr="00A73A63" w:rsidRDefault="00A73A63" w:rsidP="00A73A63">
            <w:pPr>
              <w:jc w:val="right"/>
              <w:rPr>
                <w:sz w:val="22"/>
                <w:szCs w:val="22"/>
              </w:rPr>
            </w:pPr>
            <w:r w:rsidRPr="00A73A63">
              <w:rPr>
                <w:sz w:val="22"/>
                <w:szCs w:val="22"/>
              </w:rPr>
              <w:t>3 217,8</w:t>
            </w:r>
          </w:p>
        </w:tc>
      </w:tr>
      <w:tr w:rsidR="00A73A63" w:rsidRPr="00A73A63" w14:paraId="73135658"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BF365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8937846"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«Обеспечение деятельности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C79EDC6"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CA37E53"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0732153D"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27658BE5" w14:textId="77777777" w:rsidR="00A73A63" w:rsidRPr="00A73A63" w:rsidRDefault="00A73A63" w:rsidP="00A73A63">
            <w:pPr>
              <w:jc w:val="center"/>
              <w:rPr>
                <w:sz w:val="22"/>
                <w:szCs w:val="22"/>
              </w:rPr>
            </w:pPr>
            <w:r w:rsidRPr="00A73A63">
              <w:rPr>
                <w:sz w:val="22"/>
                <w:szCs w:val="22"/>
              </w:rPr>
              <w:t>08.2.00.00000</w:t>
            </w:r>
          </w:p>
        </w:tc>
        <w:tc>
          <w:tcPr>
            <w:tcW w:w="708" w:type="dxa"/>
            <w:tcBorders>
              <w:top w:val="nil"/>
              <w:left w:val="nil"/>
              <w:bottom w:val="single" w:sz="4" w:space="0" w:color="auto"/>
              <w:right w:val="single" w:sz="4" w:space="0" w:color="auto"/>
            </w:tcBorders>
            <w:shd w:val="clear" w:color="auto" w:fill="auto"/>
            <w:vAlign w:val="center"/>
            <w:hideMark/>
          </w:tcPr>
          <w:p w14:paraId="7DB495A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DDE9C2" w14:textId="77777777" w:rsidR="00A73A63" w:rsidRPr="00A73A63" w:rsidRDefault="00A73A63" w:rsidP="00A73A63">
            <w:pPr>
              <w:jc w:val="right"/>
              <w:rPr>
                <w:sz w:val="22"/>
                <w:szCs w:val="22"/>
              </w:rPr>
            </w:pPr>
            <w:r w:rsidRPr="00A73A63">
              <w:rPr>
                <w:sz w:val="22"/>
                <w:szCs w:val="22"/>
              </w:rPr>
              <w:t>3 217,8</w:t>
            </w:r>
          </w:p>
        </w:tc>
        <w:tc>
          <w:tcPr>
            <w:tcW w:w="1701" w:type="dxa"/>
            <w:tcBorders>
              <w:top w:val="nil"/>
              <w:left w:val="nil"/>
              <w:bottom w:val="single" w:sz="4" w:space="0" w:color="auto"/>
              <w:right w:val="single" w:sz="4" w:space="0" w:color="auto"/>
            </w:tcBorders>
            <w:shd w:val="clear" w:color="auto" w:fill="auto"/>
            <w:noWrap/>
            <w:vAlign w:val="center"/>
            <w:hideMark/>
          </w:tcPr>
          <w:p w14:paraId="435D730B" w14:textId="77777777" w:rsidR="00A73A63" w:rsidRPr="00A73A63" w:rsidRDefault="00A73A63" w:rsidP="00A73A63">
            <w:pPr>
              <w:jc w:val="right"/>
              <w:rPr>
                <w:sz w:val="22"/>
                <w:szCs w:val="22"/>
              </w:rPr>
            </w:pPr>
            <w:r w:rsidRPr="00A73A63">
              <w:rPr>
                <w:sz w:val="22"/>
                <w:szCs w:val="22"/>
              </w:rPr>
              <w:t>3 217,8</w:t>
            </w:r>
          </w:p>
        </w:tc>
      </w:tr>
      <w:tr w:rsidR="00A73A63" w:rsidRPr="00A73A63" w14:paraId="1988DB33" w14:textId="77777777" w:rsidTr="00A6493F">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E456A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DDCC858" w14:textId="77777777" w:rsidR="00A73A63" w:rsidRPr="00A73A63" w:rsidRDefault="00A73A63" w:rsidP="00A73A63">
            <w:pPr>
              <w:jc w:val="both"/>
              <w:rPr>
                <w:sz w:val="22"/>
                <w:szCs w:val="22"/>
              </w:rPr>
            </w:pPr>
            <w:r w:rsidRPr="00A73A63">
              <w:rPr>
                <w:sz w:val="22"/>
                <w:szCs w:val="22"/>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39FE87A0"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4A5CCAE"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17AA1AF6"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3D90AA2" w14:textId="77777777" w:rsidR="00A73A63" w:rsidRPr="00A73A63" w:rsidRDefault="00A73A63" w:rsidP="00A73A63">
            <w:pPr>
              <w:jc w:val="center"/>
              <w:rPr>
                <w:sz w:val="22"/>
                <w:szCs w:val="22"/>
              </w:rPr>
            </w:pPr>
            <w:r w:rsidRPr="00A73A63">
              <w:rPr>
                <w:sz w:val="22"/>
                <w:szCs w:val="22"/>
              </w:rPr>
              <w:t>08.2.00.73070</w:t>
            </w:r>
          </w:p>
        </w:tc>
        <w:tc>
          <w:tcPr>
            <w:tcW w:w="708" w:type="dxa"/>
            <w:tcBorders>
              <w:top w:val="nil"/>
              <w:left w:val="nil"/>
              <w:bottom w:val="single" w:sz="4" w:space="0" w:color="auto"/>
              <w:right w:val="single" w:sz="4" w:space="0" w:color="auto"/>
            </w:tcBorders>
            <w:shd w:val="clear" w:color="auto" w:fill="auto"/>
            <w:vAlign w:val="center"/>
            <w:hideMark/>
          </w:tcPr>
          <w:p w14:paraId="6879DCB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144540" w14:textId="77777777" w:rsidR="00A73A63" w:rsidRPr="00A73A63" w:rsidRDefault="00A73A63" w:rsidP="00A73A63">
            <w:pPr>
              <w:jc w:val="right"/>
              <w:rPr>
                <w:sz w:val="22"/>
                <w:szCs w:val="22"/>
              </w:rPr>
            </w:pPr>
            <w:r w:rsidRPr="00A73A63">
              <w:rPr>
                <w:sz w:val="22"/>
                <w:szCs w:val="22"/>
              </w:rPr>
              <w:t>1 575,2</w:t>
            </w:r>
          </w:p>
        </w:tc>
        <w:tc>
          <w:tcPr>
            <w:tcW w:w="1701" w:type="dxa"/>
            <w:tcBorders>
              <w:top w:val="nil"/>
              <w:left w:val="nil"/>
              <w:bottom w:val="single" w:sz="4" w:space="0" w:color="auto"/>
              <w:right w:val="single" w:sz="4" w:space="0" w:color="auto"/>
            </w:tcBorders>
            <w:shd w:val="clear" w:color="auto" w:fill="auto"/>
            <w:noWrap/>
            <w:vAlign w:val="center"/>
            <w:hideMark/>
          </w:tcPr>
          <w:p w14:paraId="72B15EA5" w14:textId="77777777" w:rsidR="00A73A63" w:rsidRPr="00A73A63" w:rsidRDefault="00A73A63" w:rsidP="00A73A63">
            <w:pPr>
              <w:jc w:val="right"/>
              <w:rPr>
                <w:sz w:val="22"/>
                <w:szCs w:val="22"/>
              </w:rPr>
            </w:pPr>
            <w:r w:rsidRPr="00A73A63">
              <w:rPr>
                <w:sz w:val="22"/>
                <w:szCs w:val="22"/>
              </w:rPr>
              <w:t>1 575,2</w:t>
            </w:r>
          </w:p>
        </w:tc>
      </w:tr>
      <w:tr w:rsidR="00A73A63" w:rsidRPr="00A73A63" w14:paraId="4F35F363"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E05B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63E6E02" w14:textId="77777777" w:rsidR="00A73A63" w:rsidRPr="00A73A63" w:rsidRDefault="00A73A63" w:rsidP="00A73A63">
            <w:pPr>
              <w:jc w:val="both"/>
              <w:rPr>
                <w:sz w:val="22"/>
                <w:szCs w:val="22"/>
              </w:rPr>
            </w:pPr>
            <w:r w:rsidRPr="00A73A63">
              <w:rPr>
                <w:sz w:val="22"/>
                <w:szCs w:val="22"/>
              </w:rPr>
              <w:t xml:space="preserve">Расходы на выплаты персоналу в целях обеспечения выполнения </w:t>
            </w:r>
            <w:r w:rsidRPr="00A73A63">
              <w:rPr>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540F40D4"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6836F9D4"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201B1AAD"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4ADB1E76" w14:textId="77777777" w:rsidR="00A73A63" w:rsidRPr="00A73A63" w:rsidRDefault="00A73A63" w:rsidP="00A73A63">
            <w:pPr>
              <w:jc w:val="center"/>
              <w:rPr>
                <w:sz w:val="22"/>
                <w:szCs w:val="22"/>
              </w:rPr>
            </w:pPr>
            <w:r w:rsidRPr="00A73A63">
              <w:rPr>
                <w:sz w:val="22"/>
                <w:szCs w:val="22"/>
              </w:rPr>
              <w:t>08.2.00.73070</w:t>
            </w:r>
          </w:p>
        </w:tc>
        <w:tc>
          <w:tcPr>
            <w:tcW w:w="708" w:type="dxa"/>
            <w:tcBorders>
              <w:top w:val="nil"/>
              <w:left w:val="nil"/>
              <w:bottom w:val="single" w:sz="4" w:space="0" w:color="auto"/>
              <w:right w:val="single" w:sz="4" w:space="0" w:color="auto"/>
            </w:tcBorders>
            <w:shd w:val="clear" w:color="auto" w:fill="auto"/>
            <w:vAlign w:val="center"/>
            <w:hideMark/>
          </w:tcPr>
          <w:p w14:paraId="532C76DF"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6BD93954" w14:textId="77777777" w:rsidR="00A73A63" w:rsidRPr="00A73A63" w:rsidRDefault="00A73A63" w:rsidP="00A73A63">
            <w:pPr>
              <w:jc w:val="right"/>
              <w:rPr>
                <w:sz w:val="22"/>
                <w:szCs w:val="22"/>
              </w:rPr>
            </w:pPr>
            <w:r w:rsidRPr="00A73A63">
              <w:rPr>
                <w:sz w:val="22"/>
                <w:szCs w:val="22"/>
              </w:rPr>
              <w:t>1 354,9</w:t>
            </w:r>
          </w:p>
        </w:tc>
        <w:tc>
          <w:tcPr>
            <w:tcW w:w="1701" w:type="dxa"/>
            <w:tcBorders>
              <w:top w:val="nil"/>
              <w:left w:val="nil"/>
              <w:bottom w:val="single" w:sz="4" w:space="0" w:color="auto"/>
              <w:right w:val="single" w:sz="4" w:space="0" w:color="auto"/>
            </w:tcBorders>
            <w:shd w:val="clear" w:color="auto" w:fill="auto"/>
            <w:noWrap/>
            <w:vAlign w:val="center"/>
            <w:hideMark/>
          </w:tcPr>
          <w:p w14:paraId="07793013" w14:textId="77777777" w:rsidR="00A73A63" w:rsidRPr="00A73A63" w:rsidRDefault="00A73A63" w:rsidP="00A73A63">
            <w:pPr>
              <w:jc w:val="right"/>
              <w:rPr>
                <w:sz w:val="22"/>
                <w:szCs w:val="22"/>
              </w:rPr>
            </w:pPr>
            <w:r w:rsidRPr="00A73A63">
              <w:rPr>
                <w:sz w:val="22"/>
                <w:szCs w:val="22"/>
              </w:rPr>
              <w:t>1 354,9</w:t>
            </w:r>
          </w:p>
        </w:tc>
      </w:tr>
      <w:tr w:rsidR="00A73A63" w:rsidRPr="00A73A63" w14:paraId="68DE28E2"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C6F66D"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2E8AF27"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394592A"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D2D6C9C"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12AC7A09"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DD26B2E" w14:textId="77777777" w:rsidR="00A73A63" w:rsidRPr="00A73A63" w:rsidRDefault="00A73A63" w:rsidP="00A73A63">
            <w:pPr>
              <w:jc w:val="center"/>
              <w:rPr>
                <w:sz w:val="22"/>
                <w:szCs w:val="22"/>
              </w:rPr>
            </w:pPr>
            <w:r w:rsidRPr="00A73A63">
              <w:rPr>
                <w:sz w:val="22"/>
                <w:szCs w:val="22"/>
              </w:rPr>
              <w:t>08.2.00.73070</w:t>
            </w:r>
          </w:p>
        </w:tc>
        <w:tc>
          <w:tcPr>
            <w:tcW w:w="708" w:type="dxa"/>
            <w:tcBorders>
              <w:top w:val="nil"/>
              <w:left w:val="nil"/>
              <w:bottom w:val="single" w:sz="4" w:space="0" w:color="auto"/>
              <w:right w:val="single" w:sz="4" w:space="0" w:color="auto"/>
            </w:tcBorders>
            <w:shd w:val="clear" w:color="auto" w:fill="auto"/>
            <w:vAlign w:val="center"/>
            <w:hideMark/>
          </w:tcPr>
          <w:p w14:paraId="0C66C198"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D1D9DB0" w14:textId="77777777" w:rsidR="00A73A63" w:rsidRPr="00A73A63" w:rsidRDefault="00A73A63" w:rsidP="00A73A63">
            <w:pPr>
              <w:jc w:val="right"/>
              <w:rPr>
                <w:sz w:val="22"/>
                <w:szCs w:val="22"/>
              </w:rPr>
            </w:pPr>
            <w:r w:rsidRPr="00A73A63">
              <w:rPr>
                <w:sz w:val="22"/>
                <w:szCs w:val="22"/>
              </w:rPr>
              <w:t>220,3</w:t>
            </w:r>
          </w:p>
        </w:tc>
        <w:tc>
          <w:tcPr>
            <w:tcW w:w="1701" w:type="dxa"/>
            <w:tcBorders>
              <w:top w:val="nil"/>
              <w:left w:val="nil"/>
              <w:bottom w:val="single" w:sz="4" w:space="0" w:color="auto"/>
              <w:right w:val="single" w:sz="4" w:space="0" w:color="auto"/>
            </w:tcBorders>
            <w:shd w:val="clear" w:color="auto" w:fill="auto"/>
            <w:noWrap/>
            <w:vAlign w:val="center"/>
            <w:hideMark/>
          </w:tcPr>
          <w:p w14:paraId="54374EFD" w14:textId="77777777" w:rsidR="00A73A63" w:rsidRPr="00A73A63" w:rsidRDefault="00A73A63" w:rsidP="00A73A63">
            <w:pPr>
              <w:jc w:val="right"/>
              <w:rPr>
                <w:sz w:val="22"/>
                <w:szCs w:val="22"/>
              </w:rPr>
            </w:pPr>
            <w:r w:rsidRPr="00A73A63">
              <w:rPr>
                <w:sz w:val="22"/>
                <w:szCs w:val="22"/>
              </w:rPr>
              <w:t>220,3</w:t>
            </w:r>
          </w:p>
        </w:tc>
      </w:tr>
      <w:tr w:rsidR="00A73A63" w:rsidRPr="00A73A63" w14:paraId="2DFDA608"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D3524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000000"/>
              <w:right w:val="single" w:sz="4" w:space="0" w:color="000000"/>
            </w:tcBorders>
            <w:shd w:val="clear" w:color="auto" w:fill="auto"/>
            <w:hideMark/>
          </w:tcPr>
          <w:p w14:paraId="1F09128A" w14:textId="77777777" w:rsidR="00A73A63" w:rsidRPr="00A73A63" w:rsidRDefault="00A73A63" w:rsidP="00A73A63">
            <w:pPr>
              <w:jc w:val="both"/>
              <w:rPr>
                <w:sz w:val="22"/>
                <w:szCs w:val="22"/>
              </w:rPr>
            </w:pPr>
            <w:r w:rsidRPr="00A73A63">
              <w:rPr>
                <w:sz w:val="22"/>
                <w:szCs w:val="22"/>
              </w:rPr>
              <w:t>Осуществление отдельных областных государственных полномочий в сфере труда</w:t>
            </w:r>
          </w:p>
        </w:tc>
        <w:tc>
          <w:tcPr>
            <w:tcW w:w="1134" w:type="dxa"/>
            <w:tcBorders>
              <w:top w:val="nil"/>
              <w:left w:val="nil"/>
              <w:bottom w:val="single" w:sz="4" w:space="0" w:color="auto"/>
              <w:right w:val="single" w:sz="4" w:space="0" w:color="auto"/>
            </w:tcBorders>
            <w:shd w:val="clear" w:color="auto" w:fill="auto"/>
            <w:vAlign w:val="center"/>
            <w:hideMark/>
          </w:tcPr>
          <w:p w14:paraId="3A19054F"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CED84FC"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6F1396DA"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5D8F2B32" w14:textId="77777777" w:rsidR="00A73A63" w:rsidRPr="00A73A63" w:rsidRDefault="00A73A63" w:rsidP="00A73A63">
            <w:pPr>
              <w:jc w:val="center"/>
              <w:rPr>
                <w:sz w:val="22"/>
                <w:szCs w:val="22"/>
              </w:rPr>
            </w:pPr>
            <w:r w:rsidRPr="00A73A63">
              <w:rPr>
                <w:sz w:val="22"/>
                <w:szCs w:val="22"/>
              </w:rPr>
              <w:t>08.2.00.73090</w:t>
            </w:r>
          </w:p>
        </w:tc>
        <w:tc>
          <w:tcPr>
            <w:tcW w:w="708" w:type="dxa"/>
            <w:tcBorders>
              <w:top w:val="nil"/>
              <w:left w:val="nil"/>
              <w:bottom w:val="single" w:sz="4" w:space="0" w:color="auto"/>
              <w:right w:val="single" w:sz="4" w:space="0" w:color="auto"/>
            </w:tcBorders>
            <w:shd w:val="clear" w:color="auto" w:fill="auto"/>
            <w:vAlign w:val="center"/>
            <w:hideMark/>
          </w:tcPr>
          <w:p w14:paraId="5878FCB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832935" w14:textId="77777777" w:rsidR="00A73A63" w:rsidRPr="00A73A63" w:rsidRDefault="00A73A63" w:rsidP="00A73A63">
            <w:pPr>
              <w:jc w:val="right"/>
              <w:rPr>
                <w:sz w:val="22"/>
                <w:szCs w:val="22"/>
              </w:rPr>
            </w:pPr>
            <w:r w:rsidRPr="00A73A63">
              <w:rPr>
                <w:sz w:val="22"/>
                <w:szCs w:val="22"/>
              </w:rPr>
              <w:t>821,3</w:t>
            </w:r>
          </w:p>
        </w:tc>
        <w:tc>
          <w:tcPr>
            <w:tcW w:w="1701" w:type="dxa"/>
            <w:tcBorders>
              <w:top w:val="nil"/>
              <w:left w:val="nil"/>
              <w:bottom w:val="single" w:sz="4" w:space="0" w:color="auto"/>
              <w:right w:val="single" w:sz="4" w:space="0" w:color="auto"/>
            </w:tcBorders>
            <w:shd w:val="clear" w:color="auto" w:fill="auto"/>
            <w:noWrap/>
            <w:vAlign w:val="center"/>
            <w:hideMark/>
          </w:tcPr>
          <w:p w14:paraId="26D0A95A" w14:textId="77777777" w:rsidR="00A73A63" w:rsidRPr="00A73A63" w:rsidRDefault="00A73A63" w:rsidP="00A73A63">
            <w:pPr>
              <w:jc w:val="right"/>
              <w:rPr>
                <w:sz w:val="22"/>
                <w:szCs w:val="22"/>
              </w:rPr>
            </w:pPr>
            <w:r w:rsidRPr="00A73A63">
              <w:rPr>
                <w:sz w:val="22"/>
                <w:szCs w:val="22"/>
              </w:rPr>
              <w:t>821,3</w:t>
            </w:r>
          </w:p>
        </w:tc>
      </w:tr>
      <w:tr w:rsidR="00A73A63" w:rsidRPr="00A73A63" w14:paraId="6CE53C26"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D74D8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CC739D2"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4202033B"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242D562"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39010078"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67BDCB3" w14:textId="77777777" w:rsidR="00A73A63" w:rsidRPr="00A73A63" w:rsidRDefault="00A73A63" w:rsidP="00A73A63">
            <w:pPr>
              <w:jc w:val="center"/>
              <w:rPr>
                <w:sz w:val="22"/>
                <w:szCs w:val="22"/>
              </w:rPr>
            </w:pPr>
            <w:r w:rsidRPr="00A73A63">
              <w:rPr>
                <w:sz w:val="22"/>
                <w:szCs w:val="22"/>
              </w:rPr>
              <w:t>08.2.00.73090</w:t>
            </w:r>
          </w:p>
        </w:tc>
        <w:tc>
          <w:tcPr>
            <w:tcW w:w="708" w:type="dxa"/>
            <w:tcBorders>
              <w:top w:val="nil"/>
              <w:left w:val="nil"/>
              <w:bottom w:val="single" w:sz="4" w:space="0" w:color="auto"/>
              <w:right w:val="single" w:sz="4" w:space="0" w:color="auto"/>
            </w:tcBorders>
            <w:shd w:val="clear" w:color="auto" w:fill="auto"/>
            <w:vAlign w:val="center"/>
            <w:hideMark/>
          </w:tcPr>
          <w:p w14:paraId="08CEA875"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B21337E" w14:textId="77777777" w:rsidR="00A73A63" w:rsidRPr="00A73A63" w:rsidRDefault="00A73A63" w:rsidP="00A73A63">
            <w:pPr>
              <w:jc w:val="right"/>
              <w:rPr>
                <w:sz w:val="22"/>
                <w:szCs w:val="22"/>
              </w:rPr>
            </w:pPr>
            <w:r w:rsidRPr="00A73A63">
              <w:rPr>
                <w:sz w:val="22"/>
                <w:szCs w:val="22"/>
              </w:rPr>
              <w:t>752,1</w:t>
            </w:r>
          </w:p>
        </w:tc>
        <w:tc>
          <w:tcPr>
            <w:tcW w:w="1701" w:type="dxa"/>
            <w:tcBorders>
              <w:top w:val="nil"/>
              <w:left w:val="nil"/>
              <w:bottom w:val="single" w:sz="4" w:space="0" w:color="auto"/>
              <w:right w:val="single" w:sz="4" w:space="0" w:color="auto"/>
            </w:tcBorders>
            <w:shd w:val="clear" w:color="auto" w:fill="auto"/>
            <w:noWrap/>
            <w:vAlign w:val="center"/>
            <w:hideMark/>
          </w:tcPr>
          <w:p w14:paraId="43C1624F" w14:textId="77777777" w:rsidR="00A73A63" w:rsidRPr="00A73A63" w:rsidRDefault="00A73A63" w:rsidP="00A73A63">
            <w:pPr>
              <w:jc w:val="right"/>
              <w:rPr>
                <w:sz w:val="22"/>
                <w:szCs w:val="22"/>
              </w:rPr>
            </w:pPr>
            <w:r w:rsidRPr="00A73A63">
              <w:rPr>
                <w:sz w:val="22"/>
                <w:szCs w:val="22"/>
              </w:rPr>
              <w:t>752,1</w:t>
            </w:r>
          </w:p>
        </w:tc>
      </w:tr>
      <w:tr w:rsidR="00A73A63" w:rsidRPr="00A73A63" w14:paraId="61E3360E"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417AA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80A8A5E" w14:textId="77777777" w:rsidR="00A73A63" w:rsidRPr="00A73A63" w:rsidRDefault="00A73A63" w:rsidP="00A73A63">
            <w:pPr>
              <w:spacing w:after="240"/>
              <w:jc w:val="both"/>
              <w:rPr>
                <w:sz w:val="22"/>
                <w:szCs w:val="22"/>
              </w:rPr>
            </w:pPr>
            <w:r w:rsidRPr="00A73A63">
              <w:rPr>
                <w:sz w:val="22"/>
                <w:szCs w:val="22"/>
              </w:rPr>
              <w:t xml:space="preserve">Закупка товаров, работ и услуг для обеспечения государственных </w:t>
            </w:r>
            <w:r w:rsidRPr="00A73A63">
              <w:rPr>
                <w:sz w:val="22"/>
                <w:szCs w:val="22"/>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76B191C"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32AEFC4C"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7E11C121"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0A2B00CF" w14:textId="77777777" w:rsidR="00A73A63" w:rsidRPr="00A73A63" w:rsidRDefault="00A73A63" w:rsidP="00A73A63">
            <w:pPr>
              <w:jc w:val="center"/>
              <w:rPr>
                <w:sz w:val="22"/>
                <w:szCs w:val="22"/>
              </w:rPr>
            </w:pPr>
            <w:r w:rsidRPr="00A73A63">
              <w:rPr>
                <w:sz w:val="22"/>
                <w:szCs w:val="22"/>
              </w:rPr>
              <w:t>08.2.00.73090</w:t>
            </w:r>
          </w:p>
        </w:tc>
        <w:tc>
          <w:tcPr>
            <w:tcW w:w="708" w:type="dxa"/>
            <w:tcBorders>
              <w:top w:val="nil"/>
              <w:left w:val="nil"/>
              <w:bottom w:val="single" w:sz="4" w:space="0" w:color="auto"/>
              <w:right w:val="single" w:sz="4" w:space="0" w:color="auto"/>
            </w:tcBorders>
            <w:shd w:val="clear" w:color="auto" w:fill="auto"/>
            <w:vAlign w:val="center"/>
            <w:hideMark/>
          </w:tcPr>
          <w:p w14:paraId="2ECAB561"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19D1C36" w14:textId="77777777" w:rsidR="00A73A63" w:rsidRPr="00A73A63" w:rsidRDefault="00A73A63" w:rsidP="00A73A63">
            <w:pPr>
              <w:jc w:val="right"/>
              <w:rPr>
                <w:sz w:val="22"/>
                <w:szCs w:val="22"/>
              </w:rPr>
            </w:pPr>
            <w:r w:rsidRPr="00A73A63">
              <w:rPr>
                <w:sz w:val="22"/>
                <w:szCs w:val="22"/>
              </w:rPr>
              <w:t>69,2</w:t>
            </w:r>
          </w:p>
        </w:tc>
        <w:tc>
          <w:tcPr>
            <w:tcW w:w="1701" w:type="dxa"/>
            <w:tcBorders>
              <w:top w:val="nil"/>
              <w:left w:val="nil"/>
              <w:bottom w:val="single" w:sz="4" w:space="0" w:color="auto"/>
              <w:right w:val="single" w:sz="4" w:space="0" w:color="auto"/>
            </w:tcBorders>
            <w:shd w:val="clear" w:color="auto" w:fill="auto"/>
            <w:noWrap/>
            <w:vAlign w:val="center"/>
            <w:hideMark/>
          </w:tcPr>
          <w:p w14:paraId="73501284" w14:textId="77777777" w:rsidR="00A73A63" w:rsidRPr="00A73A63" w:rsidRDefault="00A73A63" w:rsidP="00A73A63">
            <w:pPr>
              <w:jc w:val="right"/>
              <w:rPr>
                <w:sz w:val="22"/>
                <w:szCs w:val="22"/>
              </w:rPr>
            </w:pPr>
            <w:r w:rsidRPr="00A73A63">
              <w:rPr>
                <w:sz w:val="22"/>
                <w:szCs w:val="22"/>
              </w:rPr>
              <w:t>69,2</w:t>
            </w:r>
          </w:p>
        </w:tc>
      </w:tr>
      <w:tr w:rsidR="00A73A63" w:rsidRPr="00A73A63" w14:paraId="3D6493F1" w14:textId="77777777" w:rsidTr="00A6493F">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9DAAB3"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FAA7949" w14:textId="77777777" w:rsidR="00A73A63" w:rsidRPr="00A73A63" w:rsidRDefault="00A73A63" w:rsidP="00A73A63">
            <w:pPr>
              <w:jc w:val="both"/>
              <w:rPr>
                <w:sz w:val="22"/>
                <w:szCs w:val="22"/>
              </w:rPr>
            </w:pPr>
            <w:r w:rsidRPr="00A73A63">
              <w:rPr>
                <w:sz w:val="22"/>
                <w:szCs w:val="22"/>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14:paraId="19FB9A59"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45CFDFB"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5E88621E"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000000"/>
              <w:right w:val="single" w:sz="4" w:space="0" w:color="000000"/>
            </w:tcBorders>
            <w:shd w:val="clear" w:color="auto" w:fill="auto"/>
            <w:vAlign w:val="center"/>
            <w:hideMark/>
          </w:tcPr>
          <w:p w14:paraId="3129143B" w14:textId="77777777" w:rsidR="00A73A63" w:rsidRPr="00A73A63" w:rsidRDefault="00A73A63" w:rsidP="00A73A63">
            <w:pPr>
              <w:jc w:val="center"/>
              <w:rPr>
                <w:sz w:val="22"/>
                <w:szCs w:val="22"/>
              </w:rPr>
            </w:pPr>
            <w:r w:rsidRPr="00A73A63">
              <w:rPr>
                <w:sz w:val="22"/>
                <w:szCs w:val="22"/>
              </w:rPr>
              <w:t>08.2.00.73140</w:t>
            </w:r>
          </w:p>
        </w:tc>
        <w:tc>
          <w:tcPr>
            <w:tcW w:w="708" w:type="dxa"/>
            <w:tcBorders>
              <w:top w:val="nil"/>
              <w:left w:val="nil"/>
              <w:bottom w:val="single" w:sz="4" w:space="0" w:color="auto"/>
              <w:right w:val="single" w:sz="4" w:space="0" w:color="auto"/>
            </w:tcBorders>
            <w:shd w:val="clear" w:color="auto" w:fill="auto"/>
            <w:vAlign w:val="center"/>
            <w:hideMark/>
          </w:tcPr>
          <w:p w14:paraId="0FF9F48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3269166" w14:textId="77777777" w:rsidR="00A73A63" w:rsidRPr="00A73A63" w:rsidRDefault="00A73A63" w:rsidP="00A73A63">
            <w:pPr>
              <w:jc w:val="right"/>
              <w:rPr>
                <w:sz w:val="22"/>
                <w:szCs w:val="22"/>
              </w:rPr>
            </w:pPr>
            <w:r w:rsidRPr="00A73A63">
              <w:rPr>
                <w:sz w:val="22"/>
                <w:szCs w:val="22"/>
              </w:rPr>
              <w:t>820,6</w:t>
            </w:r>
          </w:p>
        </w:tc>
        <w:tc>
          <w:tcPr>
            <w:tcW w:w="1701" w:type="dxa"/>
            <w:tcBorders>
              <w:top w:val="nil"/>
              <w:left w:val="nil"/>
              <w:bottom w:val="single" w:sz="4" w:space="0" w:color="auto"/>
              <w:right w:val="single" w:sz="4" w:space="0" w:color="auto"/>
            </w:tcBorders>
            <w:shd w:val="clear" w:color="auto" w:fill="auto"/>
            <w:noWrap/>
            <w:vAlign w:val="center"/>
            <w:hideMark/>
          </w:tcPr>
          <w:p w14:paraId="79A4ABED" w14:textId="77777777" w:rsidR="00A73A63" w:rsidRPr="00A73A63" w:rsidRDefault="00A73A63" w:rsidP="00A73A63">
            <w:pPr>
              <w:jc w:val="right"/>
              <w:rPr>
                <w:sz w:val="22"/>
                <w:szCs w:val="22"/>
              </w:rPr>
            </w:pPr>
            <w:r w:rsidRPr="00A73A63">
              <w:rPr>
                <w:sz w:val="22"/>
                <w:szCs w:val="22"/>
              </w:rPr>
              <w:t>820,6</w:t>
            </w:r>
          </w:p>
        </w:tc>
      </w:tr>
      <w:tr w:rsidR="00A73A63" w:rsidRPr="00A73A63" w14:paraId="52F81896" w14:textId="77777777" w:rsidTr="00A6493F">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8C643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2EE29E9"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65CAC0D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E55A35F"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2669391F"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000000"/>
              <w:right w:val="single" w:sz="4" w:space="0" w:color="000000"/>
            </w:tcBorders>
            <w:shd w:val="clear" w:color="auto" w:fill="auto"/>
            <w:vAlign w:val="center"/>
            <w:hideMark/>
          </w:tcPr>
          <w:p w14:paraId="2DC12A49" w14:textId="77777777" w:rsidR="00A73A63" w:rsidRPr="00A73A63" w:rsidRDefault="00A73A63" w:rsidP="00A73A63">
            <w:pPr>
              <w:jc w:val="center"/>
              <w:rPr>
                <w:sz w:val="22"/>
                <w:szCs w:val="22"/>
              </w:rPr>
            </w:pPr>
            <w:r w:rsidRPr="00A73A63">
              <w:rPr>
                <w:sz w:val="22"/>
                <w:szCs w:val="22"/>
              </w:rPr>
              <w:t>08.2.00.73140</w:t>
            </w:r>
          </w:p>
        </w:tc>
        <w:tc>
          <w:tcPr>
            <w:tcW w:w="708" w:type="dxa"/>
            <w:tcBorders>
              <w:top w:val="nil"/>
              <w:left w:val="nil"/>
              <w:bottom w:val="single" w:sz="4" w:space="0" w:color="auto"/>
              <w:right w:val="single" w:sz="4" w:space="0" w:color="auto"/>
            </w:tcBorders>
            <w:shd w:val="clear" w:color="auto" w:fill="auto"/>
            <w:vAlign w:val="center"/>
            <w:hideMark/>
          </w:tcPr>
          <w:p w14:paraId="66800C0F"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595B779C" w14:textId="77777777" w:rsidR="00A73A63" w:rsidRPr="00A73A63" w:rsidRDefault="00A73A63" w:rsidP="00A73A63">
            <w:pPr>
              <w:jc w:val="right"/>
              <w:rPr>
                <w:sz w:val="22"/>
                <w:szCs w:val="22"/>
              </w:rPr>
            </w:pPr>
            <w:r w:rsidRPr="00A73A63">
              <w:rPr>
                <w:sz w:val="22"/>
                <w:szCs w:val="22"/>
              </w:rPr>
              <w:t>751,5</w:t>
            </w:r>
          </w:p>
        </w:tc>
        <w:tc>
          <w:tcPr>
            <w:tcW w:w="1701" w:type="dxa"/>
            <w:tcBorders>
              <w:top w:val="nil"/>
              <w:left w:val="nil"/>
              <w:bottom w:val="single" w:sz="4" w:space="0" w:color="auto"/>
              <w:right w:val="single" w:sz="4" w:space="0" w:color="auto"/>
            </w:tcBorders>
            <w:shd w:val="clear" w:color="auto" w:fill="auto"/>
            <w:noWrap/>
            <w:vAlign w:val="center"/>
            <w:hideMark/>
          </w:tcPr>
          <w:p w14:paraId="2508858C" w14:textId="77777777" w:rsidR="00A73A63" w:rsidRPr="00A73A63" w:rsidRDefault="00A73A63" w:rsidP="00A73A63">
            <w:pPr>
              <w:jc w:val="right"/>
              <w:rPr>
                <w:sz w:val="22"/>
                <w:szCs w:val="22"/>
              </w:rPr>
            </w:pPr>
            <w:r w:rsidRPr="00A73A63">
              <w:rPr>
                <w:sz w:val="22"/>
                <w:szCs w:val="22"/>
              </w:rPr>
              <w:t>751,5</w:t>
            </w:r>
          </w:p>
        </w:tc>
      </w:tr>
      <w:tr w:rsidR="00A73A63" w:rsidRPr="00A73A63" w14:paraId="79C8A246"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D40C5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BE9EA8C"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7D7FC9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0402E157"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7D8B72F6"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000000"/>
              <w:right w:val="single" w:sz="4" w:space="0" w:color="000000"/>
            </w:tcBorders>
            <w:shd w:val="clear" w:color="auto" w:fill="auto"/>
            <w:vAlign w:val="center"/>
            <w:hideMark/>
          </w:tcPr>
          <w:p w14:paraId="69C63596" w14:textId="77777777" w:rsidR="00A73A63" w:rsidRPr="00A73A63" w:rsidRDefault="00A73A63" w:rsidP="00A73A63">
            <w:pPr>
              <w:jc w:val="center"/>
              <w:rPr>
                <w:sz w:val="22"/>
                <w:szCs w:val="22"/>
              </w:rPr>
            </w:pPr>
            <w:r w:rsidRPr="00A73A63">
              <w:rPr>
                <w:sz w:val="22"/>
                <w:szCs w:val="22"/>
              </w:rPr>
              <w:t>08.2.00.73140</w:t>
            </w:r>
          </w:p>
        </w:tc>
        <w:tc>
          <w:tcPr>
            <w:tcW w:w="708" w:type="dxa"/>
            <w:tcBorders>
              <w:top w:val="nil"/>
              <w:left w:val="nil"/>
              <w:bottom w:val="single" w:sz="4" w:space="0" w:color="auto"/>
              <w:right w:val="single" w:sz="4" w:space="0" w:color="auto"/>
            </w:tcBorders>
            <w:shd w:val="clear" w:color="auto" w:fill="auto"/>
            <w:vAlign w:val="center"/>
            <w:hideMark/>
          </w:tcPr>
          <w:p w14:paraId="74029CD2"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347229F" w14:textId="77777777" w:rsidR="00A73A63" w:rsidRPr="00A73A63" w:rsidRDefault="00A73A63" w:rsidP="00A73A63">
            <w:pPr>
              <w:jc w:val="right"/>
              <w:rPr>
                <w:sz w:val="22"/>
                <w:szCs w:val="22"/>
              </w:rPr>
            </w:pPr>
            <w:r w:rsidRPr="00A73A63">
              <w:rPr>
                <w:sz w:val="22"/>
                <w:szCs w:val="22"/>
              </w:rPr>
              <w:t>69,1</w:t>
            </w:r>
          </w:p>
        </w:tc>
        <w:tc>
          <w:tcPr>
            <w:tcW w:w="1701" w:type="dxa"/>
            <w:tcBorders>
              <w:top w:val="nil"/>
              <w:left w:val="nil"/>
              <w:bottom w:val="single" w:sz="4" w:space="0" w:color="auto"/>
              <w:right w:val="single" w:sz="4" w:space="0" w:color="auto"/>
            </w:tcBorders>
            <w:shd w:val="clear" w:color="auto" w:fill="auto"/>
            <w:noWrap/>
            <w:vAlign w:val="center"/>
            <w:hideMark/>
          </w:tcPr>
          <w:p w14:paraId="7B07EAD3" w14:textId="77777777" w:rsidR="00A73A63" w:rsidRPr="00A73A63" w:rsidRDefault="00A73A63" w:rsidP="00A73A63">
            <w:pPr>
              <w:jc w:val="right"/>
              <w:rPr>
                <w:sz w:val="22"/>
                <w:szCs w:val="22"/>
              </w:rPr>
            </w:pPr>
            <w:r w:rsidRPr="00A73A63">
              <w:rPr>
                <w:sz w:val="22"/>
                <w:szCs w:val="22"/>
              </w:rPr>
              <w:t>69,1</w:t>
            </w:r>
          </w:p>
        </w:tc>
      </w:tr>
      <w:tr w:rsidR="00A73A63" w:rsidRPr="00A73A63" w14:paraId="18893F87" w14:textId="77777777" w:rsidTr="00A6493F">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0660E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CC12391" w14:textId="77777777" w:rsidR="00A73A63" w:rsidRPr="00A73A63" w:rsidRDefault="00A73A63" w:rsidP="00A73A63">
            <w:pPr>
              <w:jc w:val="both"/>
              <w:rPr>
                <w:sz w:val="22"/>
                <w:szCs w:val="22"/>
              </w:rPr>
            </w:pPr>
            <w:r w:rsidRPr="00A73A63">
              <w:rPr>
                <w:sz w:val="22"/>
                <w:szCs w:val="22"/>
              </w:rPr>
              <w:t>Осуществление областного государственного полномочия по определению перечня должностных лиц органов местного самоуправлени</w:t>
            </w:r>
            <w:r w:rsidRPr="00A73A63">
              <w:rPr>
                <w:sz w:val="22"/>
                <w:szCs w:val="22"/>
              </w:rPr>
              <w:lastRenderedPageBreak/>
              <w:t>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vAlign w:val="center"/>
            <w:hideMark/>
          </w:tcPr>
          <w:p w14:paraId="687E1F61"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4986C4CC"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5238A9EA"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000000"/>
              <w:right w:val="single" w:sz="4" w:space="0" w:color="000000"/>
            </w:tcBorders>
            <w:shd w:val="clear" w:color="auto" w:fill="auto"/>
            <w:vAlign w:val="center"/>
            <w:hideMark/>
          </w:tcPr>
          <w:p w14:paraId="62DB4DBF" w14:textId="77777777" w:rsidR="00A73A63" w:rsidRPr="00A73A63" w:rsidRDefault="00A73A63" w:rsidP="00A73A63">
            <w:pPr>
              <w:jc w:val="center"/>
              <w:rPr>
                <w:sz w:val="22"/>
                <w:szCs w:val="22"/>
              </w:rPr>
            </w:pPr>
            <w:r w:rsidRPr="00A73A63">
              <w:rPr>
                <w:sz w:val="22"/>
                <w:szCs w:val="22"/>
              </w:rPr>
              <w:t>08.2.00.73150</w:t>
            </w:r>
          </w:p>
        </w:tc>
        <w:tc>
          <w:tcPr>
            <w:tcW w:w="708" w:type="dxa"/>
            <w:tcBorders>
              <w:top w:val="nil"/>
              <w:left w:val="nil"/>
              <w:bottom w:val="single" w:sz="4" w:space="0" w:color="auto"/>
              <w:right w:val="single" w:sz="4" w:space="0" w:color="auto"/>
            </w:tcBorders>
            <w:shd w:val="clear" w:color="auto" w:fill="auto"/>
            <w:vAlign w:val="center"/>
            <w:hideMark/>
          </w:tcPr>
          <w:p w14:paraId="12428D2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2CDE51" w14:textId="77777777" w:rsidR="00A73A63" w:rsidRPr="00A73A63" w:rsidRDefault="00A73A63" w:rsidP="00A73A63">
            <w:pPr>
              <w:jc w:val="right"/>
              <w:rPr>
                <w:sz w:val="22"/>
                <w:szCs w:val="22"/>
              </w:rPr>
            </w:pPr>
            <w:r w:rsidRPr="00A73A63">
              <w:rPr>
                <w:sz w:val="22"/>
                <w:szCs w:val="22"/>
              </w:rPr>
              <w:t>0,7</w:t>
            </w:r>
          </w:p>
        </w:tc>
        <w:tc>
          <w:tcPr>
            <w:tcW w:w="1701" w:type="dxa"/>
            <w:tcBorders>
              <w:top w:val="nil"/>
              <w:left w:val="nil"/>
              <w:bottom w:val="single" w:sz="4" w:space="0" w:color="auto"/>
              <w:right w:val="single" w:sz="4" w:space="0" w:color="auto"/>
            </w:tcBorders>
            <w:shd w:val="clear" w:color="auto" w:fill="auto"/>
            <w:noWrap/>
            <w:vAlign w:val="center"/>
            <w:hideMark/>
          </w:tcPr>
          <w:p w14:paraId="3A598D29" w14:textId="77777777" w:rsidR="00A73A63" w:rsidRPr="00A73A63" w:rsidRDefault="00A73A63" w:rsidP="00A73A63">
            <w:pPr>
              <w:jc w:val="right"/>
              <w:rPr>
                <w:sz w:val="22"/>
                <w:szCs w:val="22"/>
              </w:rPr>
            </w:pPr>
            <w:r w:rsidRPr="00A73A63">
              <w:rPr>
                <w:sz w:val="22"/>
                <w:szCs w:val="22"/>
              </w:rPr>
              <w:t>0,7</w:t>
            </w:r>
          </w:p>
        </w:tc>
      </w:tr>
      <w:tr w:rsidR="00A73A63" w:rsidRPr="00A73A63" w14:paraId="154EC396"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56EB84"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596201C"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1B5AC75D"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049EF190" w14:textId="77777777" w:rsidR="00A73A63" w:rsidRPr="00A73A63" w:rsidRDefault="00A73A63" w:rsidP="00A73A63">
            <w:pPr>
              <w:jc w:val="center"/>
              <w:rPr>
                <w:sz w:val="22"/>
                <w:szCs w:val="22"/>
              </w:rPr>
            </w:pPr>
            <w:r w:rsidRPr="00A73A63">
              <w:rPr>
                <w:sz w:val="22"/>
                <w:szCs w:val="22"/>
              </w:rPr>
              <w:t xml:space="preserve">01 </w:t>
            </w:r>
          </w:p>
        </w:tc>
        <w:tc>
          <w:tcPr>
            <w:tcW w:w="283" w:type="dxa"/>
            <w:tcBorders>
              <w:top w:val="nil"/>
              <w:left w:val="nil"/>
              <w:bottom w:val="single" w:sz="4" w:space="0" w:color="auto"/>
              <w:right w:val="single" w:sz="4" w:space="0" w:color="auto"/>
            </w:tcBorders>
            <w:shd w:val="clear" w:color="auto" w:fill="auto"/>
            <w:vAlign w:val="center"/>
            <w:hideMark/>
          </w:tcPr>
          <w:p w14:paraId="60A5CC52" w14:textId="77777777" w:rsidR="00A73A63" w:rsidRPr="00A73A63" w:rsidRDefault="00A73A63" w:rsidP="00A73A63">
            <w:pPr>
              <w:jc w:val="center"/>
              <w:rPr>
                <w:b/>
                <w:sz w:val="22"/>
                <w:szCs w:val="22"/>
              </w:rPr>
            </w:pPr>
            <w:r w:rsidRPr="00A73A63">
              <w:rPr>
                <w:b/>
                <w:sz w:val="22"/>
                <w:szCs w:val="22"/>
              </w:rPr>
              <w:t>13</w:t>
            </w:r>
          </w:p>
        </w:tc>
        <w:tc>
          <w:tcPr>
            <w:tcW w:w="2127" w:type="dxa"/>
            <w:tcBorders>
              <w:top w:val="nil"/>
              <w:left w:val="nil"/>
              <w:bottom w:val="single" w:sz="4" w:space="0" w:color="000000"/>
              <w:right w:val="single" w:sz="4" w:space="0" w:color="000000"/>
            </w:tcBorders>
            <w:shd w:val="clear" w:color="auto" w:fill="auto"/>
            <w:vAlign w:val="center"/>
            <w:hideMark/>
          </w:tcPr>
          <w:p w14:paraId="539C49AB" w14:textId="77777777" w:rsidR="00A73A63" w:rsidRPr="00A73A63" w:rsidRDefault="00A73A63" w:rsidP="00A73A63">
            <w:pPr>
              <w:jc w:val="center"/>
              <w:rPr>
                <w:sz w:val="22"/>
                <w:szCs w:val="22"/>
              </w:rPr>
            </w:pPr>
            <w:r w:rsidRPr="00A73A63">
              <w:rPr>
                <w:sz w:val="22"/>
                <w:szCs w:val="22"/>
              </w:rPr>
              <w:t>08.2.00.73150</w:t>
            </w:r>
          </w:p>
        </w:tc>
        <w:tc>
          <w:tcPr>
            <w:tcW w:w="708" w:type="dxa"/>
            <w:tcBorders>
              <w:top w:val="nil"/>
              <w:left w:val="nil"/>
              <w:bottom w:val="single" w:sz="4" w:space="0" w:color="auto"/>
              <w:right w:val="single" w:sz="4" w:space="0" w:color="auto"/>
            </w:tcBorders>
            <w:shd w:val="clear" w:color="auto" w:fill="auto"/>
            <w:vAlign w:val="center"/>
            <w:hideMark/>
          </w:tcPr>
          <w:p w14:paraId="2DC303D5"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D76CCA2" w14:textId="77777777" w:rsidR="00A73A63" w:rsidRPr="00A73A63" w:rsidRDefault="00A73A63" w:rsidP="00A73A63">
            <w:pPr>
              <w:jc w:val="right"/>
              <w:rPr>
                <w:sz w:val="22"/>
                <w:szCs w:val="22"/>
              </w:rPr>
            </w:pPr>
            <w:r w:rsidRPr="00A73A63">
              <w:rPr>
                <w:sz w:val="22"/>
                <w:szCs w:val="22"/>
              </w:rPr>
              <w:t>0,7</w:t>
            </w:r>
          </w:p>
        </w:tc>
        <w:tc>
          <w:tcPr>
            <w:tcW w:w="1701" w:type="dxa"/>
            <w:tcBorders>
              <w:top w:val="nil"/>
              <w:left w:val="nil"/>
              <w:bottom w:val="single" w:sz="4" w:space="0" w:color="auto"/>
              <w:right w:val="single" w:sz="4" w:space="0" w:color="auto"/>
            </w:tcBorders>
            <w:shd w:val="clear" w:color="auto" w:fill="auto"/>
            <w:noWrap/>
            <w:vAlign w:val="center"/>
            <w:hideMark/>
          </w:tcPr>
          <w:p w14:paraId="41953CEA" w14:textId="77777777" w:rsidR="00A73A63" w:rsidRPr="00A73A63" w:rsidRDefault="00A73A63" w:rsidP="00A73A63">
            <w:pPr>
              <w:jc w:val="right"/>
              <w:rPr>
                <w:sz w:val="22"/>
                <w:szCs w:val="22"/>
              </w:rPr>
            </w:pPr>
            <w:r w:rsidRPr="00A73A63">
              <w:rPr>
                <w:sz w:val="22"/>
                <w:szCs w:val="22"/>
              </w:rPr>
              <w:t>0,7</w:t>
            </w:r>
          </w:p>
        </w:tc>
      </w:tr>
      <w:tr w:rsidR="00A73A63" w:rsidRPr="00A73A63" w14:paraId="096D5FE3"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B21E8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149A3AB" w14:textId="77777777" w:rsidR="00A73A63" w:rsidRPr="00A73A63" w:rsidRDefault="00A73A63" w:rsidP="00A73A63">
            <w:pPr>
              <w:jc w:val="both"/>
              <w:rPr>
                <w:sz w:val="22"/>
                <w:szCs w:val="22"/>
              </w:rPr>
            </w:pPr>
            <w:r w:rsidRPr="00A73A63">
              <w:rPr>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14:paraId="5118984F"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797E997" w14:textId="77777777" w:rsidR="00A73A63" w:rsidRPr="00A73A63" w:rsidRDefault="00A73A63" w:rsidP="00A73A63">
            <w:pPr>
              <w:jc w:val="center"/>
              <w:rPr>
                <w:b/>
                <w:bCs/>
                <w:sz w:val="22"/>
                <w:szCs w:val="22"/>
              </w:rPr>
            </w:pPr>
            <w:r w:rsidRPr="00A73A63">
              <w:rPr>
                <w:b/>
                <w:bCs/>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59E905FE" w14:textId="77777777" w:rsidR="00A73A63" w:rsidRPr="00A73A63" w:rsidRDefault="00A73A63" w:rsidP="00A73A63">
            <w:pPr>
              <w:jc w:val="center"/>
              <w:rPr>
                <w:b/>
                <w:sz w:val="22"/>
                <w:szCs w:val="22"/>
              </w:rPr>
            </w:pPr>
            <w:r w:rsidRPr="00A73A63">
              <w:rPr>
                <w:b/>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5B97CDB1"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69BAF92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F47487" w14:textId="77777777" w:rsidR="00A73A63" w:rsidRPr="00A73A63" w:rsidRDefault="00A73A63" w:rsidP="00A73A63">
            <w:pPr>
              <w:jc w:val="right"/>
              <w:rPr>
                <w:sz w:val="22"/>
                <w:szCs w:val="22"/>
              </w:rPr>
            </w:pPr>
            <w:r w:rsidRPr="00A73A63">
              <w:rPr>
                <w:sz w:val="22"/>
                <w:szCs w:val="22"/>
              </w:rPr>
              <w:t>8 761,6</w:t>
            </w:r>
          </w:p>
        </w:tc>
        <w:tc>
          <w:tcPr>
            <w:tcW w:w="1701" w:type="dxa"/>
            <w:tcBorders>
              <w:top w:val="nil"/>
              <w:left w:val="nil"/>
              <w:bottom w:val="single" w:sz="4" w:space="0" w:color="auto"/>
              <w:right w:val="single" w:sz="4" w:space="0" w:color="auto"/>
            </w:tcBorders>
            <w:shd w:val="clear" w:color="auto" w:fill="auto"/>
            <w:noWrap/>
            <w:vAlign w:val="center"/>
            <w:hideMark/>
          </w:tcPr>
          <w:p w14:paraId="71273D73" w14:textId="77777777" w:rsidR="00A73A63" w:rsidRPr="00A73A63" w:rsidRDefault="00A73A63" w:rsidP="00A73A63">
            <w:pPr>
              <w:jc w:val="right"/>
              <w:rPr>
                <w:sz w:val="22"/>
                <w:szCs w:val="22"/>
              </w:rPr>
            </w:pPr>
            <w:r w:rsidRPr="00A73A63">
              <w:rPr>
                <w:sz w:val="22"/>
                <w:szCs w:val="22"/>
              </w:rPr>
              <w:t>9 006,3</w:t>
            </w:r>
          </w:p>
        </w:tc>
      </w:tr>
      <w:tr w:rsidR="00A73A63" w:rsidRPr="00A73A63" w14:paraId="053DB2C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044BB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3D9E440" w14:textId="77777777" w:rsidR="00A73A63" w:rsidRPr="00A73A63" w:rsidRDefault="00A73A63" w:rsidP="00A73A63">
            <w:pPr>
              <w:jc w:val="both"/>
              <w:rPr>
                <w:sz w:val="22"/>
                <w:szCs w:val="22"/>
              </w:rPr>
            </w:pPr>
            <w:r w:rsidRPr="00A73A63">
              <w:rPr>
                <w:sz w:val="22"/>
                <w:szCs w:val="22"/>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14:paraId="0916689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BB7D7CD" w14:textId="77777777" w:rsidR="00A73A63" w:rsidRPr="00A73A63" w:rsidRDefault="00A73A63" w:rsidP="00A73A63">
            <w:pPr>
              <w:jc w:val="center"/>
              <w:rPr>
                <w:b/>
                <w:bCs/>
                <w:sz w:val="22"/>
                <w:szCs w:val="22"/>
              </w:rPr>
            </w:pPr>
            <w:r w:rsidRPr="00A73A63">
              <w:rPr>
                <w:b/>
                <w:bCs/>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16DEB6FB" w14:textId="77777777" w:rsidR="00A73A63" w:rsidRPr="00A73A63" w:rsidRDefault="00A73A63" w:rsidP="00A73A63">
            <w:pPr>
              <w:jc w:val="center"/>
              <w:rPr>
                <w:b/>
                <w:bCs/>
                <w:sz w:val="22"/>
                <w:szCs w:val="22"/>
              </w:rPr>
            </w:pPr>
            <w:r w:rsidRPr="00A73A63">
              <w:rPr>
                <w:b/>
                <w:bCs/>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791E770C"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0CA0C9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518879" w14:textId="77777777" w:rsidR="00A73A63" w:rsidRPr="00A73A63" w:rsidRDefault="00A73A63" w:rsidP="00A73A63">
            <w:pPr>
              <w:jc w:val="right"/>
              <w:rPr>
                <w:sz w:val="22"/>
                <w:szCs w:val="22"/>
              </w:rPr>
            </w:pPr>
            <w:r w:rsidRPr="00A73A63">
              <w:rPr>
                <w:sz w:val="22"/>
                <w:szCs w:val="22"/>
              </w:rPr>
              <w:t>8 104,8</w:t>
            </w:r>
          </w:p>
        </w:tc>
        <w:tc>
          <w:tcPr>
            <w:tcW w:w="1701" w:type="dxa"/>
            <w:tcBorders>
              <w:top w:val="nil"/>
              <w:left w:val="nil"/>
              <w:bottom w:val="single" w:sz="4" w:space="0" w:color="auto"/>
              <w:right w:val="single" w:sz="4" w:space="0" w:color="auto"/>
            </w:tcBorders>
            <w:shd w:val="clear" w:color="auto" w:fill="auto"/>
            <w:noWrap/>
            <w:vAlign w:val="center"/>
            <w:hideMark/>
          </w:tcPr>
          <w:p w14:paraId="0CED435B" w14:textId="77777777" w:rsidR="00A73A63" w:rsidRPr="00A73A63" w:rsidRDefault="00A73A63" w:rsidP="00A73A63">
            <w:pPr>
              <w:jc w:val="right"/>
              <w:rPr>
                <w:sz w:val="22"/>
                <w:szCs w:val="22"/>
              </w:rPr>
            </w:pPr>
            <w:r w:rsidRPr="00A73A63">
              <w:rPr>
                <w:sz w:val="22"/>
                <w:szCs w:val="22"/>
              </w:rPr>
              <w:t>8 353,5</w:t>
            </w:r>
          </w:p>
        </w:tc>
      </w:tr>
      <w:tr w:rsidR="00A73A63" w:rsidRPr="00A73A63" w14:paraId="51C93A34"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00806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D4A0319" w14:textId="77777777" w:rsidR="00A73A63" w:rsidRPr="00A73A63" w:rsidRDefault="00A73A63" w:rsidP="00A73A63">
            <w:pPr>
              <w:jc w:val="both"/>
              <w:rPr>
                <w:b/>
                <w:bCs/>
                <w:sz w:val="22"/>
                <w:szCs w:val="22"/>
              </w:rPr>
            </w:pPr>
            <w:r w:rsidRPr="00A73A63">
              <w:rPr>
                <w:b/>
                <w:bCs/>
                <w:sz w:val="22"/>
                <w:szCs w:val="22"/>
              </w:rPr>
              <w:t>Муниципальная программа «Обеспечение комплексных мер безопасности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B65C4A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A36FE94"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2AD17CE3"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41B0D387" w14:textId="77777777" w:rsidR="00A73A63" w:rsidRPr="00A73A63" w:rsidRDefault="00A73A63" w:rsidP="00A73A63">
            <w:pPr>
              <w:jc w:val="center"/>
              <w:rPr>
                <w:sz w:val="22"/>
                <w:szCs w:val="22"/>
              </w:rPr>
            </w:pPr>
            <w:r w:rsidRPr="00A73A63">
              <w:rPr>
                <w:sz w:val="22"/>
                <w:szCs w:val="22"/>
              </w:rPr>
              <w:t>06.0.00.00000</w:t>
            </w:r>
          </w:p>
        </w:tc>
        <w:tc>
          <w:tcPr>
            <w:tcW w:w="708" w:type="dxa"/>
            <w:tcBorders>
              <w:top w:val="nil"/>
              <w:left w:val="nil"/>
              <w:bottom w:val="single" w:sz="4" w:space="0" w:color="auto"/>
              <w:right w:val="single" w:sz="4" w:space="0" w:color="auto"/>
            </w:tcBorders>
            <w:shd w:val="clear" w:color="auto" w:fill="auto"/>
            <w:vAlign w:val="center"/>
            <w:hideMark/>
          </w:tcPr>
          <w:p w14:paraId="37AFAB5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4C5B5A" w14:textId="77777777" w:rsidR="00A73A63" w:rsidRPr="00A73A63" w:rsidRDefault="00A73A63" w:rsidP="00A73A63">
            <w:pPr>
              <w:jc w:val="right"/>
              <w:rPr>
                <w:sz w:val="22"/>
                <w:szCs w:val="22"/>
              </w:rPr>
            </w:pPr>
            <w:r w:rsidRPr="00A73A63">
              <w:rPr>
                <w:sz w:val="22"/>
                <w:szCs w:val="22"/>
              </w:rPr>
              <w:t>7 336,6</w:t>
            </w:r>
          </w:p>
        </w:tc>
        <w:tc>
          <w:tcPr>
            <w:tcW w:w="1701" w:type="dxa"/>
            <w:tcBorders>
              <w:top w:val="nil"/>
              <w:left w:val="nil"/>
              <w:bottom w:val="single" w:sz="4" w:space="0" w:color="auto"/>
              <w:right w:val="single" w:sz="4" w:space="0" w:color="auto"/>
            </w:tcBorders>
            <w:shd w:val="clear" w:color="auto" w:fill="auto"/>
            <w:noWrap/>
            <w:vAlign w:val="center"/>
            <w:hideMark/>
          </w:tcPr>
          <w:p w14:paraId="3159817C" w14:textId="77777777" w:rsidR="00A73A63" w:rsidRPr="00A73A63" w:rsidRDefault="00A73A63" w:rsidP="00A73A63">
            <w:pPr>
              <w:jc w:val="right"/>
              <w:rPr>
                <w:sz w:val="22"/>
                <w:szCs w:val="22"/>
              </w:rPr>
            </w:pPr>
            <w:r w:rsidRPr="00A73A63">
              <w:rPr>
                <w:sz w:val="22"/>
                <w:szCs w:val="22"/>
              </w:rPr>
              <w:t>7 585,3</w:t>
            </w:r>
          </w:p>
        </w:tc>
      </w:tr>
      <w:tr w:rsidR="00A73A63" w:rsidRPr="00A73A63" w14:paraId="38EF853B" w14:textId="77777777" w:rsidTr="00A6493F">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CAB3A9"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E5B1AE9" w14:textId="77777777" w:rsidR="00A73A63" w:rsidRPr="00A73A63" w:rsidRDefault="00A73A63" w:rsidP="00A73A63">
            <w:pPr>
              <w:jc w:val="both"/>
              <w:rPr>
                <w:b/>
                <w:bCs/>
                <w:sz w:val="22"/>
                <w:szCs w:val="22"/>
              </w:rPr>
            </w:pPr>
            <w:r w:rsidRPr="00A73A63">
              <w:rPr>
                <w:b/>
                <w:bCs/>
                <w:sz w:val="22"/>
                <w:szCs w:val="22"/>
              </w:rPr>
              <w:t xml:space="preserve">Подпрограмма </w:t>
            </w:r>
            <w:r w:rsidRPr="00A73A63">
              <w:rPr>
                <w:sz w:val="22"/>
                <w:szCs w:val="22"/>
              </w:rPr>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134" w:type="dxa"/>
            <w:tcBorders>
              <w:top w:val="nil"/>
              <w:left w:val="nil"/>
              <w:bottom w:val="single" w:sz="4" w:space="0" w:color="auto"/>
              <w:right w:val="single" w:sz="4" w:space="0" w:color="auto"/>
            </w:tcBorders>
            <w:shd w:val="clear" w:color="auto" w:fill="auto"/>
            <w:vAlign w:val="center"/>
            <w:hideMark/>
          </w:tcPr>
          <w:p w14:paraId="58241F2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CCD0CF0"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61763C3C"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0FF1BD1D" w14:textId="77777777" w:rsidR="00A73A63" w:rsidRPr="00A73A63" w:rsidRDefault="00A73A63" w:rsidP="00A73A63">
            <w:pPr>
              <w:jc w:val="center"/>
              <w:rPr>
                <w:sz w:val="22"/>
                <w:szCs w:val="22"/>
              </w:rPr>
            </w:pPr>
            <w:r w:rsidRPr="00A73A63">
              <w:rPr>
                <w:sz w:val="22"/>
                <w:szCs w:val="22"/>
              </w:rPr>
              <w:t>06.1.00.00000</w:t>
            </w:r>
          </w:p>
        </w:tc>
        <w:tc>
          <w:tcPr>
            <w:tcW w:w="708" w:type="dxa"/>
            <w:tcBorders>
              <w:top w:val="nil"/>
              <w:left w:val="nil"/>
              <w:bottom w:val="single" w:sz="4" w:space="0" w:color="auto"/>
              <w:right w:val="single" w:sz="4" w:space="0" w:color="auto"/>
            </w:tcBorders>
            <w:shd w:val="clear" w:color="auto" w:fill="auto"/>
            <w:vAlign w:val="center"/>
            <w:hideMark/>
          </w:tcPr>
          <w:p w14:paraId="47F0C9E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7F01AD" w14:textId="77777777" w:rsidR="00A73A63" w:rsidRPr="00A73A63" w:rsidRDefault="00A73A63" w:rsidP="00A73A63">
            <w:pPr>
              <w:jc w:val="right"/>
              <w:rPr>
                <w:sz w:val="22"/>
                <w:szCs w:val="22"/>
              </w:rPr>
            </w:pPr>
            <w:r w:rsidRPr="00A73A63">
              <w:rPr>
                <w:sz w:val="22"/>
                <w:szCs w:val="22"/>
              </w:rPr>
              <w:t>7 336,6</w:t>
            </w:r>
          </w:p>
        </w:tc>
        <w:tc>
          <w:tcPr>
            <w:tcW w:w="1701" w:type="dxa"/>
            <w:tcBorders>
              <w:top w:val="nil"/>
              <w:left w:val="nil"/>
              <w:bottom w:val="single" w:sz="4" w:space="0" w:color="auto"/>
              <w:right w:val="single" w:sz="4" w:space="0" w:color="auto"/>
            </w:tcBorders>
            <w:shd w:val="clear" w:color="auto" w:fill="auto"/>
            <w:noWrap/>
            <w:vAlign w:val="center"/>
            <w:hideMark/>
          </w:tcPr>
          <w:p w14:paraId="52704AB9" w14:textId="77777777" w:rsidR="00A73A63" w:rsidRPr="00A73A63" w:rsidRDefault="00A73A63" w:rsidP="00A73A63">
            <w:pPr>
              <w:jc w:val="right"/>
              <w:rPr>
                <w:sz w:val="22"/>
                <w:szCs w:val="22"/>
              </w:rPr>
            </w:pPr>
            <w:r w:rsidRPr="00A73A63">
              <w:rPr>
                <w:sz w:val="22"/>
                <w:szCs w:val="22"/>
              </w:rPr>
              <w:t>7 585,3</w:t>
            </w:r>
          </w:p>
        </w:tc>
      </w:tr>
      <w:tr w:rsidR="00A73A63" w:rsidRPr="00A73A63" w14:paraId="2CDA4275"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70318"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E9EA7AD" w14:textId="77777777" w:rsidR="00A73A63" w:rsidRPr="00A73A63" w:rsidRDefault="00A73A63" w:rsidP="00A73A63">
            <w:pPr>
              <w:jc w:val="both"/>
              <w:rPr>
                <w:b/>
                <w:bCs/>
                <w:sz w:val="22"/>
                <w:szCs w:val="22"/>
              </w:rPr>
            </w:pPr>
            <w:r w:rsidRPr="00A73A63">
              <w:rPr>
                <w:b/>
                <w:bCs/>
                <w:sz w:val="22"/>
                <w:szCs w:val="22"/>
              </w:rPr>
              <w:t>Основное мероприятие</w:t>
            </w:r>
            <w:r w:rsidRPr="00A73A63">
              <w:rPr>
                <w:sz w:val="22"/>
                <w:szCs w:val="22"/>
              </w:rPr>
              <w:t xml:space="preserve"> «Обеспечение деятельности МКУ ШР «ЕДДС».</w:t>
            </w:r>
          </w:p>
        </w:tc>
        <w:tc>
          <w:tcPr>
            <w:tcW w:w="1134" w:type="dxa"/>
            <w:tcBorders>
              <w:top w:val="nil"/>
              <w:left w:val="nil"/>
              <w:bottom w:val="single" w:sz="4" w:space="0" w:color="auto"/>
              <w:right w:val="single" w:sz="4" w:space="0" w:color="auto"/>
            </w:tcBorders>
            <w:shd w:val="clear" w:color="auto" w:fill="auto"/>
            <w:vAlign w:val="center"/>
            <w:hideMark/>
          </w:tcPr>
          <w:p w14:paraId="579390A2"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3206932"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1D7094E8"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030D57C9" w14:textId="77777777" w:rsidR="00A73A63" w:rsidRPr="00A73A63" w:rsidRDefault="00A73A63" w:rsidP="00A73A63">
            <w:pPr>
              <w:jc w:val="center"/>
              <w:rPr>
                <w:sz w:val="22"/>
                <w:szCs w:val="22"/>
              </w:rPr>
            </w:pPr>
            <w:r w:rsidRPr="00A73A63">
              <w:rPr>
                <w:sz w:val="22"/>
                <w:szCs w:val="22"/>
              </w:rPr>
              <w:t>06.1.49.00000</w:t>
            </w:r>
          </w:p>
        </w:tc>
        <w:tc>
          <w:tcPr>
            <w:tcW w:w="708" w:type="dxa"/>
            <w:tcBorders>
              <w:top w:val="nil"/>
              <w:left w:val="nil"/>
              <w:bottom w:val="single" w:sz="4" w:space="0" w:color="auto"/>
              <w:right w:val="single" w:sz="4" w:space="0" w:color="auto"/>
            </w:tcBorders>
            <w:shd w:val="clear" w:color="auto" w:fill="auto"/>
            <w:vAlign w:val="center"/>
            <w:hideMark/>
          </w:tcPr>
          <w:p w14:paraId="31ED62C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F3654D" w14:textId="77777777" w:rsidR="00A73A63" w:rsidRPr="00A73A63" w:rsidRDefault="00A73A63" w:rsidP="00A73A63">
            <w:pPr>
              <w:jc w:val="right"/>
              <w:rPr>
                <w:sz w:val="22"/>
                <w:szCs w:val="22"/>
              </w:rPr>
            </w:pPr>
            <w:r w:rsidRPr="00A73A63">
              <w:rPr>
                <w:sz w:val="22"/>
                <w:szCs w:val="22"/>
              </w:rPr>
              <w:t>7 336,6</w:t>
            </w:r>
          </w:p>
        </w:tc>
        <w:tc>
          <w:tcPr>
            <w:tcW w:w="1701" w:type="dxa"/>
            <w:tcBorders>
              <w:top w:val="nil"/>
              <w:left w:val="nil"/>
              <w:bottom w:val="single" w:sz="4" w:space="0" w:color="auto"/>
              <w:right w:val="single" w:sz="4" w:space="0" w:color="auto"/>
            </w:tcBorders>
            <w:shd w:val="clear" w:color="auto" w:fill="auto"/>
            <w:noWrap/>
            <w:vAlign w:val="center"/>
            <w:hideMark/>
          </w:tcPr>
          <w:p w14:paraId="6682393A" w14:textId="77777777" w:rsidR="00A73A63" w:rsidRPr="00A73A63" w:rsidRDefault="00A73A63" w:rsidP="00A73A63">
            <w:pPr>
              <w:jc w:val="right"/>
              <w:rPr>
                <w:sz w:val="22"/>
                <w:szCs w:val="22"/>
              </w:rPr>
            </w:pPr>
            <w:r w:rsidRPr="00A73A63">
              <w:rPr>
                <w:sz w:val="22"/>
                <w:szCs w:val="22"/>
              </w:rPr>
              <w:t>7 585,3</w:t>
            </w:r>
          </w:p>
        </w:tc>
      </w:tr>
      <w:tr w:rsidR="00A73A63" w:rsidRPr="00A73A63" w14:paraId="22FB7E9D"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345AE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F90D01A"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18C2A0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935D578"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614B1E87"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19DF1B41" w14:textId="77777777" w:rsidR="00A73A63" w:rsidRPr="00A73A63" w:rsidRDefault="00A73A63" w:rsidP="00A73A63">
            <w:pPr>
              <w:jc w:val="center"/>
              <w:rPr>
                <w:sz w:val="22"/>
                <w:szCs w:val="22"/>
              </w:rPr>
            </w:pPr>
            <w:r w:rsidRPr="00A73A63">
              <w:rPr>
                <w:sz w:val="22"/>
                <w:szCs w:val="22"/>
              </w:rPr>
              <w:t>06.1.49.94100</w:t>
            </w:r>
          </w:p>
        </w:tc>
        <w:tc>
          <w:tcPr>
            <w:tcW w:w="708" w:type="dxa"/>
            <w:tcBorders>
              <w:top w:val="nil"/>
              <w:left w:val="nil"/>
              <w:bottom w:val="single" w:sz="4" w:space="0" w:color="auto"/>
              <w:right w:val="single" w:sz="4" w:space="0" w:color="auto"/>
            </w:tcBorders>
            <w:shd w:val="clear" w:color="auto" w:fill="auto"/>
            <w:vAlign w:val="center"/>
            <w:hideMark/>
          </w:tcPr>
          <w:p w14:paraId="1F2549E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911315" w14:textId="77777777" w:rsidR="00A73A63" w:rsidRPr="00A73A63" w:rsidRDefault="00A73A63" w:rsidP="00A73A63">
            <w:pPr>
              <w:jc w:val="right"/>
              <w:rPr>
                <w:sz w:val="22"/>
                <w:szCs w:val="22"/>
              </w:rPr>
            </w:pPr>
            <w:r w:rsidRPr="00A73A63">
              <w:rPr>
                <w:sz w:val="22"/>
                <w:szCs w:val="22"/>
              </w:rPr>
              <w:t>7 336,6</w:t>
            </w:r>
          </w:p>
        </w:tc>
        <w:tc>
          <w:tcPr>
            <w:tcW w:w="1701" w:type="dxa"/>
            <w:tcBorders>
              <w:top w:val="nil"/>
              <w:left w:val="nil"/>
              <w:bottom w:val="single" w:sz="4" w:space="0" w:color="auto"/>
              <w:right w:val="single" w:sz="4" w:space="0" w:color="auto"/>
            </w:tcBorders>
            <w:shd w:val="clear" w:color="auto" w:fill="auto"/>
            <w:noWrap/>
            <w:vAlign w:val="center"/>
            <w:hideMark/>
          </w:tcPr>
          <w:p w14:paraId="7C96099B" w14:textId="77777777" w:rsidR="00A73A63" w:rsidRPr="00A73A63" w:rsidRDefault="00A73A63" w:rsidP="00A73A63">
            <w:pPr>
              <w:jc w:val="right"/>
              <w:rPr>
                <w:sz w:val="22"/>
                <w:szCs w:val="22"/>
              </w:rPr>
            </w:pPr>
            <w:r w:rsidRPr="00A73A63">
              <w:rPr>
                <w:sz w:val="22"/>
                <w:szCs w:val="22"/>
              </w:rPr>
              <w:t>7 585,3</w:t>
            </w:r>
          </w:p>
        </w:tc>
      </w:tr>
      <w:tr w:rsidR="00A73A63" w:rsidRPr="00A73A63" w14:paraId="1BB60CCA" w14:textId="77777777" w:rsidTr="00A6493F">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3517E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0E24AEB"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0460B89F"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0D97556D"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01B4F546"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16323B41" w14:textId="77777777" w:rsidR="00A73A63" w:rsidRPr="00A73A63" w:rsidRDefault="00A73A63" w:rsidP="00A73A63">
            <w:pPr>
              <w:jc w:val="center"/>
              <w:rPr>
                <w:sz w:val="22"/>
                <w:szCs w:val="22"/>
              </w:rPr>
            </w:pPr>
            <w:r w:rsidRPr="00A73A63">
              <w:rPr>
                <w:sz w:val="22"/>
                <w:szCs w:val="22"/>
              </w:rPr>
              <w:t>06.1.49.94100</w:t>
            </w:r>
          </w:p>
        </w:tc>
        <w:tc>
          <w:tcPr>
            <w:tcW w:w="708" w:type="dxa"/>
            <w:tcBorders>
              <w:top w:val="nil"/>
              <w:left w:val="nil"/>
              <w:bottom w:val="single" w:sz="4" w:space="0" w:color="auto"/>
              <w:right w:val="single" w:sz="4" w:space="0" w:color="auto"/>
            </w:tcBorders>
            <w:shd w:val="clear" w:color="auto" w:fill="auto"/>
            <w:vAlign w:val="center"/>
            <w:hideMark/>
          </w:tcPr>
          <w:p w14:paraId="2017FAD3"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52FE34E4" w14:textId="77777777" w:rsidR="00A73A63" w:rsidRPr="00A73A63" w:rsidRDefault="00A73A63" w:rsidP="00A73A63">
            <w:pPr>
              <w:jc w:val="right"/>
              <w:rPr>
                <w:sz w:val="22"/>
                <w:szCs w:val="22"/>
              </w:rPr>
            </w:pPr>
            <w:r w:rsidRPr="00A73A63">
              <w:rPr>
                <w:sz w:val="22"/>
                <w:szCs w:val="22"/>
              </w:rPr>
              <w:t>7 059,1</w:t>
            </w:r>
          </w:p>
        </w:tc>
        <w:tc>
          <w:tcPr>
            <w:tcW w:w="1701" w:type="dxa"/>
            <w:tcBorders>
              <w:top w:val="nil"/>
              <w:left w:val="nil"/>
              <w:bottom w:val="single" w:sz="4" w:space="0" w:color="auto"/>
              <w:right w:val="single" w:sz="4" w:space="0" w:color="auto"/>
            </w:tcBorders>
            <w:shd w:val="clear" w:color="auto" w:fill="auto"/>
            <w:noWrap/>
            <w:vAlign w:val="center"/>
            <w:hideMark/>
          </w:tcPr>
          <w:p w14:paraId="7D4002BD" w14:textId="77777777" w:rsidR="00A73A63" w:rsidRPr="00A73A63" w:rsidRDefault="00A73A63" w:rsidP="00A73A63">
            <w:pPr>
              <w:jc w:val="right"/>
              <w:rPr>
                <w:sz w:val="22"/>
                <w:szCs w:val="22"/>
              </w:rPr>
            </w:pPr>
            <w:r w:rsidRPr="00A73A63">
              <w:rPr>
                <w:sz w:val="22"/>
                <w:szCs w:val="22"/>
              </w:rPr>
              <w:t>7 059,1</w:t>
            </w:r>
          </w:p>
        </w:tc>
      </w:tr>
      <w:tr w:rsidR="00A73A63" w:rsidRPr="00A73A63" w14:paraId="42555895"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156C3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AE6253E"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A2FA77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139833C"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566C754E"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19DD0961" w14:textId="77777777" w:rsidR="00A73A63" w:rsidRPr="00A73A63" w:rsidRDefault="00A73A63" w:rsidP="00A73A63">
            <w:pPr>
              <w:jc w:val="center"/>
              <w:rPr>
                <w:sz w:val="22"/>
                <w:szCs w:val="22"/>
              </w:rPr>
            </w:pPr>
            <w:r w:rsidRPr="00A73A63">
              <w:rPr>
                <w:sz w:val="22"/>
                <w:szCs w:val="22"/>
              </w:rPr>
              <w:t>06.1.49.94100</w:t>
            </w:r>
          </w:p>
        </w:tc>
        <w:tc>
          <w:tcPr>
            <w:tcW w:w="708" w:type="dxa"/>
            <w:tcBorders>
              <w:top w:val="nil"/>
              <w:left w:val="nil"/>
              <w:bottom w:val="single" w:sz="4" w:space="0" w:color="auto"/>
              <w:right w:val="single" w:sz="4" w:space="0" w:color="auto"/>
            </w:tcBorders>
            <w:shd w:val="clear" w:color="auto" w:fill="auto"/>
            <w:vAlign w:val="center"/>
            <w:hideMark/>
          </w:tcPr>
          <w:p w14:paraId="4FBD921F"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69B9ED5" w14:textId="77777777" w:rsidR="00A73A63" w:rsidRPr="00A73A63" w:rsidRDefault="00A73A63" w:rsidP="00A73A63">
            <w:pPr>
              <w:jc w:val="right"/>
              <w:rPr>
                <w:sz w:val="22"/>
                <w:szCs w:val="22"/>
              </w:rPr>
            </w:pPr>
            <w:r w:rsidRPr="00A73A63">
              <w:rPr>
                <w:sz w:val="22"/>
                <w:szCs w:val="22"/>
              </w:rPr>
              <w:t>277,5</w:t>
            </w:r>
          </w:p>
        </w:tc>
        <w:tc>
          <w:tcPr>
            <w:tcW w:w="1701" w:type="dxa"/>
            <w:tcBorders>
              <w:top w:val="nil"/>
              <w:left w:val="nil"/>
              <w:bottom w:val="single" w:sz="4" w:space="0" w:color="auto"/>
              <w:right w:val="single" w:sz="4" w:space="0" w:color="auto"/>
            </w:tcBorders>
            <w:shd w:val="clear" w:color="auto" w:fill="auto"/>
            <w:noWrap/>
            <w:vAlign w:val="center"/>
            <w:hideMark/>
          </w:tcPr>
          <w:p w14:paraId="0B29169E" w14:textId="77777777" w:rsidR="00A73A63" w:rsidRPr="00A73A63" w:rsidRDefault="00A73A63" w:rsidP="00A73A63">
            <w:pPr>
              <w:jc w:val="right"/>
              <w:rPr>
                <w:sz w:val="22"/>
                <w:szCs w:val="22"/>
              </w:rPr>
            </w:pPr>
            <w:r w:rsidRPr="00A73A63">
              <w:rPr>
                <w:sz w:val="22"/>
                <w:szCs w:val="22"/>
              </w:rPr>
              <w:t>526,2</w:t>
            </w:r>
          </w:p>
        </w:tc>
      </w:tr>
      <w:tr w:rsidR="00A73A63" w:rsidRPr="00A73A63" w14:paraId="69894CFE" w14:textId="77777777" w:rsidTr="00A6493F">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413E9"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BECABEE" w14:textId="77777777" w:rsidR="00A73A63" w:rsidRPr="00A73A63" w:rsidRDefault="00A73A63" w:rsidP="00A73A63">
            <w:pPr>
              <w:rPr>
                <w:sz w:val="22"/>
                <w:szCs w:val="22"/>
              </w:rPr>
            </w:pPr>
            <w:r w:rsidRPr="00A73A63">
              <w:rPr>
                <w:sz w:val="22"/>
                <w:szCs w:val="22"/>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718CC4F1"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06C3894"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12C35651"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6AD31F04" w14:textId="77777777" w:rsidR="00A73A63" w:rsidRPr="00A73A63" w:rsidRDefault="00A73A63" w:rsidP="00A73A63">
            <w:pPr>
              <w:jc w:val="center"/>
              <w:rPr>
                <w:sz w:val="22"/>
                <w:szCs w:val="22"/>
              </w:rPr>
            </w:pPr>
            <w:r w:rsidRPr="00A73A63">
              <w:rPr>
                <w:sz w:val="22"/>
                <w:szCs w:val="22"/>
              </w:rPr>
              <w:t>70.0.00.00000</w:t>
            </w:r>
          </w:p>
        </w:tc>
        <w:tc>
          <w:tcPr>
            <w:tcW w:w="708" w:type="dxa"/>
            <w:tcBorders>
              <w:top w:val="nil"/>
              <w:left w:val="nil"/>
              <w:bottom w:val="single" w:sz="4" w:space="0" w:color="auto"/>
              <w:right w:val="single" w:sz="4" w:space="0" w:color="auto"/>
            </w:tcBorders>
            <w:shd w:val="clear" w:color="auto" w:fill="auto"/>
            <w:vAlign w:val="center"/>
            <w:hideMark/>
          </w:tcPr>
          <w:p w14:paraId="4059C22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79588F" w14:textId="77777777" w:rsidR="00A73A63" w:rsidRPr="00A73A63" w:rsidRDefault="00A73A63" w:rsidP="00A73A63">
            <w:pPr>
              <w:jc w:val="right"/>
              <w:rPr>
                <w:sz w:val="22"/>
                <w:szCs w:val="22"/>
              </w:rPr>
            </w:pPr>
            <w:r w:rsidRPr="00A73A63">
              <w:rPr>
                <w:sz w:val="22"/>
                <w:szCs w:val="22"/>
              </w:rPr>
              <w:t>768,2</w:t>
            </w:r>
          </w:p>
        </w:tc>
        <w:tc>
          <w:tcPr>
            <w:tcW w:w="1701" w:type="dxa"/>
            <w:tcBorders>
              <w:top w:val="nil"/>
              <w:left w:val="nil"/>
              <w:bottom w:val="single" w:sz="4" w:space="0" w:color="auto"/>
              <w:right w:val="single" w:sz="4" w:space="0" w:color="auto"/>
            </w:tcBorders>
            <w:shd w:val="clear" w:color="auto" w:fill="auto"/>
            <w:noWrap/>
            <w:vAlign w:val="center"/>
            <w:hideMark/>
          </w:tcPr>
          <w:p w14:paraId="2047475C" w14:textId="77777777" w:rsidR="00A73A63" w:rsidRPr="00A73A63" w:rsidRDefault="00A73A63" w:rsidP="00A73A63">
            <w:pPr>
              <w:jc w:val="right"/>
              <w:rPr>
                <w:sz w:val="22"/>
                <w:szCs w:val="22"/>
              </w:rPr>
            </w:pPr>
            <w:r w:rsidRPr="00A73A63">
              <w:rPr>
                <w:sz w:val="22"/>
                <w:szCs w:val="22"/>
              </w:rPr>
              <w:t>768,2</w:t>
            </w:r>
          </w:p>
        </w:tc>
      </w:tr>
      <w:tr w:rsidR="00A73A63" w:rsidRPr="00A73A63" w14:paraId="7964BEBD"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5B8B6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A00EF06" w14:textId="77777777" w:rsidR="00A73A63" w:rsidRPr="00A73A63" w:rsidRDefault="00A73A63" w:rsidP="00A73A63">
            <w:pPr>
              <w:rPr>
                <w:sz w:val="22"/>
                <w:szCs w:val="22"/>
              </w:rPr>
            </w:pPr>
            <w:r w:rsidRPr="00A73A63">
              <w:rPr>
                <w:sz w:val="22"/>
                <w:szCs w:val="22"/>
              </w:rPr>
              <w:t xml:space="preserve">Руководство и управление в сфере установленных функций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14:paraId="10DEA0E2"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7CEC090"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61BE3292"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58A6F835" w14:textId="77777777" w:rsidR="00A73A63" w:rsidRPr="00A73A63" w:rsidRDefault="00A73A63" w:rsidP="00A73A63">
            <w:pPr>
              <w:jc w:val="center"/>
              <w:rPr>
                <w:sz w:val="22"/>
                <w:szCs w:val="22"/>
              </w:rPr>
            </w:pPr>
            <w:r w:rsidRPr="00A73A63">
              <w:rPr>
                <w:sz w:val="22"/>
                <w:szCs w:val="22"/>
              </w:rPr>
              <w:t>70.1.00.00000</w:t>
            </w:r>
          </w:p>
        </w:tc>
        <w:tc>
          <w:tcPr>
            <w:tcW w:w="708" w:type="dxa"/>
            <w:tcBorders>
              <w:top w:val="nil"/>
              <w:left w:val="nil"/>
              <w:bottom w:val="single" w:sz="4" w:space="0" w:color="auto"/>
              <w:right w:val="single" w:sz="4" w:space="0" w:color="auto"/>
            </w:tcBorders>
            <w:shd w:val="clear" w:color="auto" w:fill="auto"/>
            <w:vAlign w:val="center"/>
            <w:hideMark/>
          </w:tcPr>
          <w:p w14:paraId="188CFC0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AE1652" w14:textId="77777777" w:rsidR="00A73A63" w:rsidRPr="00A73A63" w:rsidRDefault="00A73A63" w:rsidP="00A73A63">
            <w:pPr>
              <w:jc w:val="right"/>
              <w:rPr>
                <w:sz w:val="22"/>
                <w:szCs w:val="22"/>
              </w:rPr>
            </w:pPr>
            <w:r w:rsidRPr="00A73A63">
              <w:rPr>
                <w:sz w:val="22"/>
                <w:szCs w:val="22"/>
              </w:rPr>
              <w:t>768,2</w:t>
            </w:r>
          </w:p>
        </w:tc>
        <w:tc>
          <w:tcPr>
            <w:tcW w:w="1701" w:type="dxa"/>
            <w:tcBorders>
              <w:top w:val="nil"/>
              <w:left w:val="nil"/>
              <w:bottom w:val="single" w:sz="4" w:space="0" w:color="auto"/>
              <w:right w:val="single" w:sz="4" w:space="0" w:color="auto"/>
            </w:tcBorders>
            <w:shd w:val="clear" w:color="auto" w:fill="auto"/>
            <w:noWrap/>
            <w:vAlign w:val="center"/>
            <w:hideMark/>
          </w:tcPr>
          <w:p w14:paraId="789B504E" w14:textId="77777777" w:rsidR="00A73A63" w:rsidRPr="00A73A63" w:rsidRDefault="00A73A63" w:rsidP="00A73A63">
            <w:pPr>
              <w:jc w:val="right"/>
              <w:rPr>
                <w:sz w:val="22"/>
                <w:szCs w:val="22"/>
              </w:rPr>
            </w:pPr>
            <w:r w:rsidRPr="00A73A63">
              <w:rPr>
                <w:sz w:val="22"/>
                <w:szCs w:val="22"/>
              </w:rPr>
              <w:t>768,2</w:t>
            </w:r>
          </w:p>
        </w:tc>
      </w:tr>
      <w:tr w:rsidR="00A73A63" w:rsidRPr="00A73A63" w14:paraId="51147B82"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F642F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A748DCC" w14:textId="77777777" w:rsidR="00A73A63" w:rsidRPr="00A73A63" w:rsidRDefault="00A73A63" w:rsidP="00A73A63">
            <w:pPr>
              <w:jc w:val="both"/>
              <w:rPr>
                <w:sz w:val="22"/>
                <w:szCs w:val="22"/>
              </w:rPr>
            </w:pPr>
            <w:r w:rsidRPr="00A73A63">
              <w:rPr>
                <w:sz w:val="22"/>
                <w:szCs w:val="22"/>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center"/>
            <w:hideMark/>
          </w:tcPr>
          <w:p w14:paraId="34709331"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DCB8E99"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652A6E94"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27E10C4B" w14:textId="77777777" w:rsidR="00A73A63" w:rsidRPr="00A73A63" w:rsidRDefault="00A73A63" w:rsidP="00A73A63">
            <w:pPr>
              <w:jc w:val="center"/>
              <w:rPr>
                <w:sz w:val="22"/>
                <w:szCs w:val="22"/>
              </w:rPr>
            </w:pPr>
            <w:r w:rsidRPr="00A73A63">
              <w:rPr>
                <w:sz w:val="22"/>
                <w:szCs w:val="22"/>
              </w:rPr>
              <w:t>70.1.93.00000</w:t>
            </w:r>
          </w:p>
        </w:tc>
        <w:tc>
          <w:tcPr>
            <w:tcW w:w="708" w:type="dxa"/>
            <w:tcBorders>
              <w:top w:val="nil"/>
              <w:left w:val="nil"/>
              <w:bottom w:val="single" w:sz="4" w:space="0" w:color="auto"/>
              <w:right w:val="single" w:sz="4" w:space="0" w:color="auto"/>
            </w:tcBorders>
            <w:shd w:val="clear" w:color="auto" w:fill="auto"/>
            <w:vAlign w:val="center"/>
            <w:hideMark/>
          </w:tcPr>
          <w:p w14:paraId="7FA15BA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452D24" w14:textId="77777777" w:rsidR="00A73A63" w:rsidRPr="00A73A63" w:rsidRDefault="00A73A63" w:rsidP="00A73A63">
            <w:pPr>
              <w:jc w:val="right"/>
              <w:rPr>
                <w:sz w:val="22"/>
                <w:szCs w:val="22"/>
              </w:rPr>
            </w:pPr>
            <w:r w:rsidRPr="00A73A63">
              <w:rPr>
                <w:sz w:val="22"/>
                <w:szCs w:val="22"/>
              </w:rPr>
              <w:t>768,2</w:t>
            </w:r>
          </w:p>
        </w:tc>
        <w:tc>
          <w:tcPr>
            <w:tcW w:w="1701" w:type="dxa"/>
            <w:tcBorders>
              <w:top w:val="nil"/>
              <w:left w:val="nil"/>
              <w:bottom w:val="single" w:sz="4" w:space="0" w:color="auto"/>
              <w:right w:val="single" w:sz="4" w:space="0" w:color="auto"/>
            </w:tcBorders>
            <w:shd w:val="clear" w:color="auto" w:fill="auto"/>
            <w:noWrap/>
            <w:vAlign w:val="center"/>
            <w:hideMark/>
          </w:tcPr>
          <w:p w14:paraId="34E1AF72" w14:textId="77777777" w:rsidR="00A73A63" w:rsidRPr="00A73A63" w:rsidRDefault="00A73A63" w:rsidP="00A73A63">
            <w:pPr>
              <w:jc w:val="right"/>
              <w:rPr>
                <w:sz w:val="22"/>
                <w:szCs w:val="22"/>
              </w:rPr>
            </w:pPr>
            <w:r w:rsidRPr="00A73A63">
              <w:rPr>
                <w:sz w:val="22"/>
                <w:szCs w:val="22"/>
              </w:rPr>
              <w:t>768,2</w:t>
            </w:r>
          </w:p>
        </w:tc>
      </w:tr>
      <w:tr w:rsidR="00A73A63" w:rsidRPr="00A73A63" w14:paraId="77CAD398"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D314E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1D694C0" w14:textId="77777777" w:rsidR="00A73A63" w:rsidRPr="00A73A63" w:rsidRDefault="00A73A63" w:rsidP="00A73A63">
            <w:pPr>
              <w:jc w:val="both"/>
              <w:rPr>
                <w:sz w:val="22"/>
                <w:szCs w:val="22"/>
              </w:rPr>
            </w:pPr>
            <w:r w:rsidRPr="00A73A63">
              <w:rPr>
                <w:sz w:val="22"/>
                <w:szCs w:val="22"/>
              </w:rPr>
              <w:t>Осуществление части полномочий поселений по решению вопросов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14:paraId="30155C9F"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E8F158E"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123AC19B"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732202B0"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7ACE20A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C7BDA6" w14:textId="77777777" w:rsidR="00A73A63" w:rsidRPr="00A73A63" w:rsidRDefault="00A73A63" w:rsidP="00A73A63">
            <w:pPr>
              <w:jc w:val="right"/>
              <w:rPr>
                <w:sz w:val="22"/>
                <w:szCs w:val="22"/>
              </w:rPr>
            </w:pPr>
            <w:r w:rsidRPr="00A73A63">
              <w:rPr>
                <w:sz w:val="22"/>
                <w:szCs w:val="22"/>
              </w:rPr>
              <w:t>768,2</w:t>
            </w:r>
          </w:p>
        </w:tc>
        <w:tc>
          <w:tcPr>
            <w:tcW w:w="1701" w:type="dxa"/>
            <w:tcBorders>
              <w:top w:val="nil"/>
              <w:left w:val="nil"/>
              <w:bottom w:val="single" w:sz="4" w:space="0" w:color="auto"/>
              <w:right w:val="single" w:sz="4" w:space="0" w:color="auto"/>
            </w:tcBorders>
            <w:shd w:val="clear" w:color="auto" w:fill="auto"/>
            <w:noWrap/>
            <w:vAlign w:val="center"/>
            <w:hideMark/>
          </w:tcPr>
          <w:p w14:paraId="19C36372" w14:textId="77777777" w:rsidR="00A73A63" w:rsidRPr="00A73A63" w:rsidRDefault="00A73A63" w:rsidP="00A73A63">
            <w:pPr>
              <w:jc w:val="right"/>
              <w:rPr>
                <w:sz w:val="22"/>
                <w:szCs w:val="22"/>
              </w:rPr>
            </w:pPr>
            <w:r w:rsidRPr="00A73A63">
              <w:rPr>
                <w:sz w:val="22"/>
                <w:szCs w:val="22"/>
              </w:rPr>
              <w:t>768,2</w:t>
            </w:r>
          </w:p>
        </w:tc>
      </w:tr>
      <w:tr w:rsidR="00A73A63" w:rsidRPr="00A73A63" w14:paraId="3C6EC1C4"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245D7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D235435" w14:textId="77777777" w:rsidR="00A73A63" w:rsidRPr="00A73A63" w:rsidRDefault="00A73A63" w:rsidP="00A73A63">
            <w:pPr>
              <w:jc w:val="both"/>
              <w:rPr>
                <w:sz w:val="22"/>
                <w:szCs w:val="22"/>
              </w:rPr>
            </w:pPr>
            <w:r w:rsidRPr="00A73A6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73A63">
              <w:rPr>
                <w:sz w:val="22"/>
                <w:szCs w:val="22"/>
              </w:rPr>
              <w:lastRenderedPageBreak/>
              <w:t>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4F626040"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0C135FC7"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5E4E17AE"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74EF4580"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1A4A30CB"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2B3EA7CD" w14:textId="77777777" w:rsidR="00A73A63" w:rsidRPr="00A73A63" w:rsidRDefault="00A73A63" w:rsidP="00A73A63">
            <w:pPr>
              <w:jc w:val="right"/>
              <w:rPr>
                <w:sz w:val="22"/>
                <w:szCs w:val="22"/>
              </w:rPr>
            </w:pPr>
            <w:r w:rsidRPr="00A73A63">
              <w:rPr>
                <w:sz w:val="22"/>
                <w:szCs w:val="22"/>
              </w:rPr>
              <w:t>538,3</w:t>
            </w:r>
          </w:p>
        </w:tc>
        <w:tc>
          <w:tcPr>
            <w:tcW w:w="1701" w:type="dxa"/>
            <w:tcBorders>
              <w:top w:val="nil"/>
              <w:left w:val="nil"/>
              <w:bottom w:val="single" w:sz="4" w:space="0" w:color="auto"/>
              <w:right w:val="single" w:sz="4" w:space="0" w:color="auto"/>
            </w:tcBorders>
            <w:shd w:val="clear" w:color="auto" w:fill="auto"/>
            <w:noWrap/>
            <w:vAlign w:val="center"/>
            <w:hideMark/>
          </w:tcPr>
          <w:p w14:paraId="1DB824F6" w14:textId="77777777" w:rsidR="00A73A63" w:rsidRPr="00A73A63" w:rsidRDefault="00A73A63" w:rsidP="00A73A63">
            <w:pPr>
              <w:jc w:val="right"/>
              <w:rPr>
                <w:sz w:val="22"/>
                <w:szCs w:val="22"/>
              </w:rPr>
            </w:pPr>
            <w:r w:rsidRPr="00A73A63">
              <w:rPr>
                <w:sz w:val="22"/>
                <w:szCs w:val="22"/>
              </w:rPr>
              <w:t>538,3</w:t>
            </w:r>
          </w:p>
        </w:tc>
      </w:tr>
      <w:tr w:rsidR="00A73A63" w:rsidRPr="00A73A63" w14:paraId="4F8042DE"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0C523A"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3BB1C43"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C382216"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0809543"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1FEAFB24" w14:textId="77777777" w:rsidR="00A73A63" w:rsidRPr="00A73A63" w:rsidRDefault="00A73A63" w:rsidP="00A73A63">
            <w:pPr>
              <w:jc w:val="center"/>
              <w:rPr>
                <w:b/>
                <w:sz w:val="22"/>
                <w:szCs w:val="22"/>
              </w:rPr>
            </w:pPr>
            <w:r w:rsidRPr="00A73A63">
              <w:rPr>
                <w:b/>
                <w:sz w:val="22"/>
                <w:szCs w:val="22"/>
              </w:rPr>
              <w:t>10</w:t>
            </w:r>
          </w:p>
        </w:tc>
        <w:tc>
          <w:tcPr>
            <w:tcW w:w="2127" w:type="dxa"/>
            <w:tcBorders>
              <w:top w:val="nil"/>
              <w:left w:val="nil"/>
              <w:bottom w:val="single" w:sz="4" w:space="0" w:color="auto"/>
              <w:right w:val="single" w:sz="4" w:space="0" w:color="auto"/>
            </w:tcBorders>
            <w:shd w:val="clear" w:color="auto" w:fill="auto"/>
            <w:vAlign w:val="center"/>
            <w:hideMark/>
          </w:tcPr>
          <w:p w14:paraId="14B158B7" w14:textId="77777777" w:rsidR="00A73A63" w:rsidRPr="00A73A63" w:rsidRDefault="00A73A63" w:rsidP="00A73A63">
            <w:pPr>
              <w:jc w:val="center"/>
              <w:rPr>
                <w:sz w:val="22"/>
                <w:szCs w:val="22"/>
              </w:rPr>
            </w:pPr>
            <w:r w:rsidRPr="00A73A63">
              <w:rPr>
                <w:sz w:val="22"/>
                <w:szCs w:val="22"/>
              </w:rPr>
              <w:t>70.1.93.99300</w:t>
            </w:r>
          </w:p>
        </w:tc>
        <w:tc>
          <w:tcPr>
            <w:tcW w:w="708" w:type="dxa"/>
            <w:tcBorders>
              <w:top w:val="nil"/>
              <w:left w:val="nil"/>
              <w:bottom w:val="single" w:sz="4" w:space="0" w:color="auto"/>
              <w:right w:val="single" w:sz="4" w:space="0" w:color="auto"/>
            </w:tcBorders>
            <w:shd w:val="clear" w:color="auto" w:fill="auto"/>
            <w:vAlign w:val="center"/>
            <w:hideMark/>
          </w:tcPr>
          <w:p w14:paraId="72A526A4"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4C84A54" w14:textId="77777777" w:rsidR="00A73A63" w:rsidRPr="00A73A63" w:rsidRDefault="00A73A63" w:rsidP="00A73A63">
            <w:pPr>
              <w:jc w:val="right"/>
              <w:rPr>
                <w:sz w:val="22"/>
                <w:szCs w:val="22"/>
              </w:rPr>
            </w:pPr>
            <w:r w:rsidRPr="00A73A63">
              <w:rPr>
                <w:sz w:val="22"/>
                <w:szCs w:val="22"/>
              </w:rPr>
              <w:t>229,9</w:t>
            </w:r>
          </w:p>
        </w:tc>
        <w:tc>
          <w:tcPr>
            <w:tcW w:w="1701" w:type="dxa"/>
            <w:tcBorders>
              <w:top w:val="nil"/>
              <w:left w:val="nil"/>
              <w:bottom w:val="single" w:sz="4" w:space="0" w:color="auto"/>
              <w:right w:val="single" w:sz="4" w:space="0" w:color="auto"/>
            </w:tcBorders>
            <w:shd w:val="clear" w:color="auto" w:fill="auto"/>
            <w:noWrap/>
            <w:vAlign w:val="center"/>
            <w:hideMark/>
          </w:tcPr>
          <w:p w14:paraId="52D84FF5" w14:textId="77777777" w:rsidR="00A73A63" w:rsidRPr="00A73A63" w:rsidRDefault="00A73A63" w:rsidP="00A73A63">
            <w:pPr>
              <w:jc w:val="right"/>
              <w:rPr>
                <w:sz w:val="22"/>
                <w:szCs w:val="22"/>
              </w:rPr>
            </w:pPr>
            <w:r w:rsidRPr="00A73A63">
              <w:rPr>
                <w:sz w:val="22"/>
                <w:szCs w:val="22"/>
              </w:rPr>
              <w:t>229,9</w:t>
            </w:r>
          </w:p>
        </w:tc>
      </w:tr>
      <w:tr w:rsidR="00A73A63" w:rsidRPr="00A73A63" w14:paraId="06034EBD" w14:textId="77777777" w:rsidTr="00A6493F">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9228D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034E8E4" w14:textId="77777777" w:rsidR="00A73A63" w:rsidRPr="00A73A63" w:rsidRDefault="00A73A63" w:rsidP="00A73A63">
            <w:pPr>
              <w:jc w:val="both"/>
              <w:rPr>
                <w:sz w:val="22"/>
                <w:szCs w:val="22"/>
              </w:rPr>
            </w:pPr>
            <w:r w:rsidRPr="00A73A63">
              <w:rPr>
                <w:sz w:val="22"/>
                <w:szCs w:val="22"/>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14:paraId="78D73C2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42CAA3E" w14:textId="77777777" w:rsidR="00A73A63" w:rsidRPr="00A73A63" w:rsidRDefault="00A73A63" w:rsidP="00A73A63">
            <w:pPr>
              <w:jc w:val="center"/>
              <w:rPr>
                <w:b/>
                <w:bCs/>
                <w:sz w:val="22"/>
                <w:szCs w:val="22"/>
              </w:rPr>
            </w:pPr>
            <w:r w:rsidRPr="00A73A63">
              <w:rPr>
                <w:b/>
                <w:bCs/>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708BFE56" w14:textId="77777777" w:rsidR="00A73A63" w:rsidRPr="00A73A63" w:rsidRDefault="00A73A63" w:rsidP="00A73A63">
            <w:pPr>
              <w:jc w:val="center"/>
              <w:rPr>
                <w:b/>
                <w:bCs/>
                <w:sz w:val="22"/>
                <w:szCs w:val="22"/>
              </w:rPr>
            </w:pPr>
            <w:r w:rsidRPr="00A73A63">
              <w:rPr>
                <w:b/>
                <w:bCs/>
                <w:sz w:val="22"/>
                <w:szCs w:val="22"/>
              </w:rPr>
              <w:t>14</w:t>
            </w:r>
          </w:p>
        </w:tc>
        <w:tc>
          <w:tcPr>
            <w:tcW w:w="2127" w:type="dxa"/>
            <w:tcBorders>
              <w:top w:val="nil"/>
              <w:left w:val="nil"/>
              <w:bottom w:val="single" w:sz="4" w:space="0" w:color="auto"/>
              <w:right w:val="single" w:sz="4" w:space="0" w:color="auto"/>
            </w:tcBorders>
            <w:shd w:val="clear" w:color="auto" w:fill="auto"/>
            <w:vAlign w:val="center"/>
            <w:hideMark/>
          </w:tcPr>
          <w:p w14:paraId="45A92626"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52951D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D35EE11" w14:textId="77777777" w:rsidR="00A73A63" w:rsidRPr="00A73A63" w:rsidRDefault="00A73A63" w:rsidP="00A73A63">
            <w:pPr>
              <w:jc w:val="right"/>
              <w:rPr>
                <w:sz w:val="22"/>
                <w:szCs w:val="22"/>
              </w:rPr>
            </w:pPr>
            <w:r w:rsidRPr="00A73A63">
              <w:rPr>
                <w:sz w:val="22"/>
                <w:szCs w:val="22"/>
              </w:rPr>
              <w:t>656,8</w:t>
            </w:r>
          </w:p>
        </w:tc>
        <w:tc>
          <w:tcPr>
            <w:tcW w:w="1701" w:type="dxa"/>
            <w:tcBorders>
              <w:top w:val="nil"/>
              <w:left w:val="nil"/>
              <w:bottom w:val="single" w:sz="4" w:space="0" w:color="auto"/>
              <w:right w:val="single" w:sz="4" w:space="0" w:color="auto"/>
            </w:tcBorders>
            <w:shd w:val="clear" w:color="auto" w:fill="auto"/>
            <w:noWrap/>
            <w:vAlign w:val="center"/>
            <w:hideMark/>
          </w:tcPr>
          <w:p w14:paraId="38FABBCC" w14:textId="77777777" w:rsidR="00A73A63" w:rsidRPr="00A73A63" w:rsidRDefault="00A73A63" w:rsidP="00A73A63">
            <w:pPr>
              <w:jc w:val="right"/>
              <w:rPr>
                <w:sz w:val="22"/>
                <w:szCs w:val="22"/>
              </w:rPr>
            </w:pPr>
            <w:r w:rsidRPr="00A73A63">
              <w:rPr>
                <w:sz w:val="22"/>
                <w:szCs w:val="22"/>
              </w:rPr>
              <w:t>652,8</w:t>
            </w:r>
          </w:p>
        </w:tc>
      </w:tr>
      <w:tr w:rsidR="00A73A63" w:rsidRPr="00A73A63" w14:paraId="1A930950"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F06307"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C13F07D" w14:textId="77777777" w:rsidR="00A73A63" w:rsidRPr="00A73A63" w:rsidRDefault="00A73A63" w:rsidP="00A73A63">
            <w:pPr>
              <w:jc w:val="both"/>
              <w:rPr>
                <w:b/>
                <w:bCs/>
                <w:sz w:val="22"/>
                <w:szCs w:val="22"/>
              </w:rPr>
            </w:pPr>
            <w:r w:rsidRPr="00A73A63">
              <w:rPr>
                <w:b/>
                <w:bCs/>
                <w:sz w:val="22"/>
                <w:szCs w:val="22"/>
              </w:rPr>
              <w:t>Муниципальная программа «Обеспечение комплексных мер безопасности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3FDC94B"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A203303"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5051E217" w14:textId="77777777" w:rsidR="00A73A63" w:rsidRPr="00A73A63" w:rsidRDefault="00A73A63" w:rsidP="00A73A63">
            <w:pPr>
              <w:jc w:val="center"/>
              <w:rPr>
                <w:b/>
                <w:sz w:val="22"/>
                <w:szCs w:val="22"/>
              </w:rPr>
            </w:pPr>
            <w:r w:rsidRPr="00A73A63">
              <w:rPr>
                <w:b/>
                <w:sz w:val="22"/>
                <w:szCs w:val="22"/>
              </w:rPr>
              <w:t>14</w:t>
            </w:r>
          </w:p>
        </w:tc>
        <w:tc>
          <w:tcPr>
            <w:tcW w:w="2127" w:type="dxa"/>
            <w:tcBorders>
              <w:top w:val="nil"/>
              <w:left w:val="nil"/>
              <w:bottom w:val="single" w:sz="4" w:space="0" w:color="auto"/>
              <w:right w:val="single" w:sz="4" w:space="0" w:color="auto"/>
            </w:tcBorders>
            <w:shd w:val="clear" w:color="auto" w:fill="auto"/>
            <w:vAlign w:val="center"/>
            <w:hideMark/>
          </w:tcPr>
          <w:p w14:paraId="705B6AB0" w14:textId="77777777" w:rsidR="00A73A63" w:rsidRPr="00A73A63" w:rsidRDefault="00A73A63" w:rsidP="00A73A63">
            <w:pPr>
              <w:jc w:val="center"/>
              <w:rPr>
                <w:sz w:val="22"/>
                <w:szCs w:val="22"/>
              </w:rPr>
            </w:pPr>
            <w:r w:rsidRPr="00A73A63">
              <w:rPr>
                <w:sz w:val="22"/>
                <w:szCs w:val="22"/>
              </w:rPr>
              <w:t>06.0.00.00000</w:t>
            </w:r>
          </w:p>
        </w:tc>
        <w:tc>
          <w:tcPr>
            <w:tcW w:w="708" w:type="dxa"/>
            <w:tcBorders>
              <w:top w:val="nil"/>
              <w:left w:val="nil"/>
              <w:bottom w:val="single" w:sz="4" w:space="0" w:color="auto"/>
              <w:right w:val="single" w:sz="4" w:space="0" w:color="auto"/>
            </w:tcBorders>
            <w:shd w:val="clear" w:color="auto" w:fill="auto"/>
            <w:vAlign w:val="center"/>
            <w:hideMark/>
          </w:tcPr>
          <w:p w14:paraId="7E18D61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D985B9" w14:textId="77777777" w:rsidR="00A73A63" w:rsidRPr="00A73A63" w:rsidRDefault="00A73A63" w:rsidP="00A73A63">
            <w:pPr>
              <w:jc w:val="right"/>
              <w:rPr>
                <w:sz w:val="22"/>
                <w:szCs w:val="22"/>
              </w:rPr>
            </w:pPr>
            <w:r w:rsidRPr="00A73A63">
              <w:rPr>
                <w:sz w:val="22"/>
                <w:szCs w:val="22"/>
              </w:rPr>
              <w:t>656,8</w:t>
            </w:r>
          </w:p>
        </w:tc>
        <w:tc>
          <w:tcPr>
            <w:tcW w:w="1701" w:type="dxa"/>
            <w:tcBorders>
              <w:top w:val="nil"/>
              <w:left w:val="nil"/>
              <w:bottom w:val="single" w:sz="4" w:space="0" w:color="auto"/>
              <w:right w:val="single" w:sz="4" w:space="0" w:color="auto"/>
            </w:tcBorders>
            <w:shd w:val="clear" w:color="auto" w:fill="auto"/>
            <w:noWrap/>
            <w:vAlign w:val="center"/>
            <w:hideMark/>
          </w:tcPr>
          <w:p w14:paraId="48EBD68F" w14:textId="77777777" w:rsidR="00A73A63" w:rsidRPr="00A73A63" w:rsidRDefault="00A73A63" w:rsidP="00A73A63">
            <w:pPr>
              <w:jc w:val="right"/>
              <w:rPr>
                <w:sz w:val="22"/>
                <w:szCs w:val="22"/>
              </w:rPr>
            </w:pPr>
            <w:r w:rsidRPr="00A73A63">
              <w:rPr>
                <w:sz w:val="22"/>
                <w:szCs w:val="22"/>
              </w:rPr>
              <w:t>652,8</w:t>
            </w:r>
          </w:p>
        </w:tc>
      </w:tr>
      <w:tr w:rsidR="00A73A63" w:rsidRPr="00A73A63" w14:paraId="59D27FB8"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D901FB"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12DAB56"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«Профилактика правонарушений в </w:t>
            </w:r>
            <w:proofErr w:type="spellStart"/>
            <w:r w:rsidRPr="00A73A63">
              <w:rPr>
                <w:sz w:val="22"/>
                <w:szCs w:val="22"/>
              </w:rPr>
              <w:t>Шелеховском</w:t>
            </w:r>
            <w:proofErr w:type="spellEnd"/>
            <w:r w:rsidRPr="00A73A63">
              <w:rPr>
                <w:sz w:val="22"/>
                <w:szCs w:val="22"/>
              </w:rPr>
              <w:t xml:space="preserve"> районе»</w:t>
            </w:r>
          </w:p>
        </w:tc>
        <w:tc>
          <w:tcPr>
            <w:tcW w:w="1134" w:type="dxa"/>
            <w:tcBorders>
              <w:top w:val="nil"/>
              <w:left w:val="nil"/>
              <w:bottom w:val="single" w:sz="4" w:space="0" w:color="auto"/>
              <w:right w:val="single" w:sz="4" w:space="0" w:color="auto"/>
            </w:tcBorders>
            <w:shd w:val="clear" w:color="auto" w:fill="auto"/>
            <w:vAlign w:val="center"/>
            <w:hideMark/>
          </w:tcPr>
          <w:p w14:paraId="1012E214"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F77D8F4"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73CAF19D" w14:textId="77777777" w:rsidR="00A73A63" w:rsidRPr="00A73A63" w:rsidRDefault="00A73A63" w:rsidP="00A73A63">
            <w:pPr>
              <w:jc w:val="center"/>
              <w:rPr>
                <w:b/>
                <w:sz w:val="22"/>
                <w:szCs w:val="22"/>
              </w:rPr>
            </w:pPr>
            <w:r w:rsidRPr="00A73A63">
              <w:rPr>
                <w:b/>
                <w:sz w:val="22"/>
                <w:szCs w:val="22"/>
              </w:rPr>
              <w:t>14</w:t>
            </w:r>
          </w:p>
        </w:tc>
        <w:tc>
          <w:tcPr>
            <w:tcW w:w="2127" w:type="dxa"/>
            <w:tcBorders>
              <w:top w:val="nil"/>
              <w:left w:val="nil"/>
              <w:bottom w:val="single" w:sz="4" w:space="0" w:color="auto"/>
              <w:right w:val="single" w:sz="4" w:space="0" w:color="auto"/>
            </w:tcBorders>
            <w:shd w:val="clear" w:color="auto" w:fill="auto"/>
            <w:vAlign w:val="center"/>
            <w:hideMark/>
          </w:tcPr>
          <w:p w14:paraId="4BA4003B" w14:textId="77777777" w:rsidR="00A73A63" w:rsidRPr="00A73A63" w:rsidRDefault="00A73A63" w:rsidP="00A73A63">
            <w:pPr>
              <w:jc w:val="center"/>
              <w:rPr>
                <w:sz w:val="22"/>
                <w:szCs w:val="22"/>
              </w:rPr>
            </w:pPr>
            <w:r w:rsidRPr="00A73A63">
              <w:rPr>
                <w:sz w:val="22"/>
                <w:szCs w:val="22"/>
              </w:rPr>
              <w:t>06.3.00.00000</w:t>
            </w:r>
          </w:p>
        </w:tc>
        <w:tc>
          <w:tcPr>
            <w:tcW w:w="708" w:type="dxa"/>
            <w:tcBorders>
              <w:top w:val="nil"/>
              <w:left w:val="nil"/>
              <w:bottom w:val="single" w:sz="4" w:space="0" w:color="auto"/>
              <w:right w:val="single" w:sz="4" w:space="0" w:color="auto"/>
            </w:tcBorders>
            <w:shd w:val="clear" w:color="auto" w:fill="auto"/>
            <w:vAlign w:val="center"/>
            <w:hideMark/>
          </w:tcPr>
          <w:p w14:paraId="6DA9BC5C"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AC08F7" w14:textId="77777777" w:rsidR="00A73A63" w:rsidRPr="00A73A63" w:rsidRDefault="00A73A63" w:rsidP="00A73A63">
            <w:pPr>
              <w:jc w:val="right"/>
              <w:rPr>
                <w:sz w:val="22"/>
                <w:szCs w:val="22"/>
              </w:rPr>
            </w:pPr>
            <w:r w:rsidRPr="00A73A63">
              <w:rPr>
                <w:sz w:val="22"/>
                <w:szCs w:val="22"/>
              </w:rPr>
              <w:t>656,8</w:t>
            </w:r>
          </w:p>
        </w:tc>
        <w:tc>
          <w:tcPr>
            <w:tcW w:w="1701" w:type="dxa"/>
            <w:tcBorders>
              <w:top w:val="nil"/>
              <w:left w:val="nil"/>
              <w:bottom w:val="single" w:sz="4" w:space="0" w:color="auto"/>
              <w:right w:val="single" w:sz="4" w:space="0" w:color="auto"/>
            </w:tcBorders>
            <w:shd w:val="clear" w:color="auto" w:fill="auto"/>
            <w:noWrap/>
            <w:vAlign w:val="center"/>
            <w:hideMark/>
          </w:tcPr>
          <w:p w14:paraId="19E0A2CE" w14:textId="77777777" w:rsidR="00A73A63" w:rsidRPr="00A73A63" w:rsidRDefault="00A73A63" w:rsidP="00A73A63">
            <w:pPr>
              <w:jc w:val="right"/>
              <w:rPr>
                <w:sz w:val="22"/>
                <w:szCs w:val="22"/>
              </w:rPr>
            </w:pPr>
            <w:r w:rsidRPr="00A73A63">
              <w:rPr>
                <w:sz w:val="22"/>
                <w:szCs w:val="22"/>
              </w:rPr>
              <w:t>652,8</w:t>
            </w:r>
          </w:p>
        </w:tc>
      </w:tr>
      <w:tr w:rsidR="00A73A63" w:rsidRPr="00A73A63" w14:paraId="077B1E49"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7A893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6EFC95F"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«Построение на территории Шелеховского района аппаратно-программного комплекса «Безопасная территория»</w:t>
            </w:r>
          </w:p>
        </w:tc>
        <w:tc>
          <w:tcPr>
            <w:tcW w:w="1134" w:type="dxa"/>
            <w:tcBorders>
              <w:top w:val="nil"/>
              <w:left w:val="nil"/>
              <w:bottom w:val="single" w:sz="4" w:space="0" w:color="auto"/>
              <w:right w:val="single" w:sz="4" w:space="0" w:color="auto"/>
            </w:tcBorders>
            <w:shd w:val="clear" w:color="auto" w:fill="auto"/>
            <w:vAlign w:val="center"/>
            <w:hideMark/>
          </w:tcPr>
          <w:p w14:paraId="580CFDA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056CD096"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3A8AABD6" w14:textId="77777777" w:rsidR="00A73A63" w:rsidRPr="00A73A63" w:rsidRDefault="00A73A63" w:rsidP="00A73A63">
            <w:pPr>
              <w:jc w:val="center"/>
              <w:rPr>
                <w:b/>
                <w:sz w:val="22"/>
                <w:szCs w:val="22"/>
              </w:rPr>
            </w:pPr>
            <w:r w:rsidRPr="00A73A63">
              <w:rPr>
                <w:b/>
                <w:sz w:val="22"/>
                <w:szCs w:val="22"/>
              </w:rPr>
              <w:t>14</w:t>
            </w:r>
          </w:p>
        </w:tc>
        <w:tc>
          <w:tcPr>
            <w:tcW w:w="2127" w:type="dxa"/>
            <w:tcBorders>
              <w:top w:val="nil"/>
              <w:left w:val="nil"/>
              <w:bottom w:val="single" w:sz="4" w:space="0" w:color="auto"/>
              <w:right w:val="single" w:sz="4" w:space="0" w:color="auto"/>
            </w:tcBorders>
            <w:shd w:val="clear" w:color="auto" w:fill="auto"/>
            <w:vAlign w:val="center"/>
            <w:hideMark/>
          </w:tcPr>
          <w:p w14:paraId="74EF040F" w14:textId="77777777" w:rsidR="00A73A63" w:rsidRPr="00A73A63" w:rsidRDefault="00A73A63" w:rsidP="00A73A63">
            <w:pPr>
              <w:jc w:val="center"/>
              <w:rPr>
                <w:sz w:val="22"/>
                <w:szCs w:val="22"/>
              </w:rPr>
            </w:pPr>
            <w:r w:rsidRPr="00A73A63">
              <w:rPr>
                <w:sz w:val="22"/>
                <w:szCs w:val="22"/>
              </w:rPr>
              <w:t>06.3.66.00000</w:t>
            </w:r>
          </w:p>
        </w:tc>
        <w:tc>
          <w:tcPr>
            <w:tcW w:w="708" w:type="dxa"/>
            <w:tcBorders>
              <w:top w:val="nil"/>
              <w:left w:val="nil"/>
              <w:bottom w:val="single" w:sz="4" w:space="0" w:color="auto"/>
              <w:right w:val="single" w:sz="4" w:space="0" w:color="auto"/>
            </w:tcBorders>
            <w:shd w:val="clear" w:color="auto" w:fill="auto"/>
            <w:vAlign w:val="center"/>
            <w:hideMark/>
          </w:tcPr>
          <w:p w14:paraId="107BB30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90E072" w14:textId="77777777" w:rsidR="00A73A63" w:rsidRPr="00A73A63" w:rsidRDefault="00A73A63" w:rsidP="00A73A63">
            <w:pPr>
              <w:jc w:val="right"/>
              <w:rPr>
                <w:sz w:val="22"/>
                <w:szCs w:val="22"/>
              </w:rPr>
            </w:pPr>
            <w:r w:rsidRPr="00A73A63">
              <w:rPr>
                <w:sz w:val="22"/>
                <w:szCs w:val="22"/>
              </w:rPr>
              <w:t>656,8</w:t>
            </w:r>
          </w:p>
        </w:tc>
        <w:tc>
          <w:tcPr>
            <w:tcW w:w="1701" w:type="dxa"/>
            <w:tcBorders>
              <w:top w:val="nil"/>
              <w:left w:val="nil"/>
              <w:bottom w:val="single" w:sz="4" w:space="0" w:color="auto"/>
              <w:right w:val="single" w:sz="4" w:space="0" w:color="auto"/>
            </w:tcBorders>
            <w:shd w:val="clear" w:color="auto" w:fill="auto"/>
            <w:noWrap/>
            <w:vAlign w:val="center"/>
            <w:hideMark/>
          </w:tcPr>
          <w:p w14:paraId="74FF76BD" w14:textId="77777777" w:rsidR="00A73A63" w:rsidRPr="00A73A63" w:rsidRDefault="00A73A63" w:rsidP="00A73A63">
            <w:pPr>
              <w:jc w:val="right"/>
              <w:rPr>
                <w:sz w:val="22"/>
                <w:szCs w:val="22"/>
              </w:rPr>
            </w:pPr>
            <w:r w:rsidRPr="00A73A63">
              <w:rPr>
                <w:sz w:val="22"/>
                <w:szCs w:val="22"/>
              </w:rPr>
              <w:t>652,8</w:t>
            </w:r>
          </w:p>
        </w:tc>
      </w:tr>
      <w:tr w:rsidR="00A73A63" w:rsidRPr="00A73A63" w14:paraId="0C7A4FD8" w14:textId="77777777" w:rsidTr="00A6493F">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45801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1A505E62" w14:textId="77777777" w:rsidR="00A73A63" w:rsidRPr="00A73A63" w:rsidRDefault="00A73A63" w:rsidP="00A73A63">
            <w:pPr>
              <w:jc w:val="both"/>
              <w:rPr>
                <w:sz w:val="22"/>
                <w:szCs w:val="22"/>
              </w:rPr>
            </w:pPr>
            <w:r w:rsidRPr="00A73A63">
              <w:rPr>
                <w:sz w:val="22"/>
                <w:szCs w:val="22"/>
              </w:rPr>
              <w:t xml:space="preserve">Мероприятия, направленные на обеспечения безопасной среды </w:t>
            </w:r>
            <w:r w:rsidRPr="00A73A63">
              <w:rPr>
                <w:sz w:val="22"/>
                <w:szCs w:val="22"/>
              </w:rPr>
              <w:lastRenderedPageBreak/>
              <w:t>проживания жителей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18418F86"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262BCAD1"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7910842C" w14:textId="77777777" w:rsidR="00A73A63" w:rsidRPr="00A73A63" w:rsidRDefault="00A73A63" w:rsidP="00A73A63">
            <w:pPr>
              <w:jc w:val="center"/>
              <w:rPr>
                <w:b/>
                <w:sz w:val="22"/>
                <w:szCs w:val="22"/>
              </w:rPr>
            </w:pPr>
            <w:r w:rsidRPr="00A73A63">
              <w:rPr>
                <w:b/>
                <w:sz w:val="22"/>
                <w:szCs w:val="22"/>
              </w:rPr>
              <w:t>14</w:t>
            </w:r>
          </w:p>
        </w:tc>
        <w:tc>
          <w:tcPr>
            <w:tcW w:w="2127" w:type="dxa"/>
            <w:tcBorders>
              <w:top w:val="nil"/>
              <w:left w:val="nil"/>
              <w:bottom w:val="single" w:sz="4" w:space="0" w:color="auto"/>
              <w:right w:val="single" w:sz="4" w:space="0" w:color="auto"/>
            </w:tcBorders>
            <w:shd w:val="clear" w:color="auto" w:fill="auto"/>
            <w:vAlign w:val="center"/>
            <w:hideMark/>
          </w:tcPr>
          <w:p w14:paraId="09AB7A6F" w14:textId="77777777" w:rsidR="00A73A63" w:rsidRPr="00A73A63" w:rsidRDefault="00A73A63" w:rsidP="00A73A63">
            <w:pPr>
              <w:jc w:val="center"/>
              <w:rPr>
                <w:sz w:val="22"/>
                <w:szCs w:val="22"/>
              </w:rPr>
            </w:pPr>
            <w:r w:rsidRPr="00A73A63">
              <w:rPr>
                <w:sz w:val="22"/>
                <w:szCs w:val="22"/>
              </w:rPr>
              <w:t>06.3.66.95100</w:t>
            </w:r>
          </w:p>
        </w:tc>
        <w:tc>
          <w:tcPr>
            <w:tcW w:w="708" w:type="dxa"/>
            <w:tcBorders>
              <w:top w:val="nil"/>
              <w:left w:val="nil"/>
              <w:bottom w:val="single" w:sz="4" w:space="0" w:color="auto"/>
              <w:right w:val="single" w:sz="4" w:space="0" w:color="auto"/>
            </w:tcBorders>
            <w:shd w:val="clear" w:color="auto" w:fill="auto"/>
            <w:vAlign w:val="center"/>
            <w:hideMark/>
          </w:tcPr>
          <w:p w14:paraId="12849DEA"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AAC638" w14:textId="77777777" w:rsidR="00A73A63" w:rsidRPr="00A73A63" w:rsidRDefault="00A73A63" w:rsidP="00A73A63">
            <w:pPr>
              <w:jc w:val="right"/>
              <w:rPr>
                <w:sz w:val="22"/>
                <w:szCs w:val="22"/>
              </w:rPr>
            </w:pPr>
            <w:r w:rsidRPr="00A73A63">
              <w:rPr>
                <w:sz w:val="22"/>
                <w:szCs w:val="22"/>
              </w:rPr>
              <w:t>656,8</w:t>
            </w:r>
          </w:p>
        </w:tc>
        <w:tc>
          <w:tcPr>
            <w:tcW w:w="1701" w:type="dxa"/>
            <w:tcBorders>
              <w:top w:val="nil"/>
              <w:left w:val="nil"/>
              <w:bottom w:val="single" w:sz="4" w:space="0" w:color="auto"/>
              <w:right w:val="single" w:sz="4" w:space="0" w:color="auto"/>
            </w:tcBorders>
            <w:shd w:val="clear" w:color="auto" w:fill="auto"/>
            <w:noWrap/>
            <w:vAlign w:val="center"/>
            <w:hideMark/>
          </w:tcPr>
          <w:p w14:paraId="26830C44" w14:textId="77777777" w:rsidR="00A73A63" w:rsidRPr="00A73A63" w:rsidRDefault="00A73A63" w:rsidP="00A73A63">
            <w:pPr>
              <w:jc w:val="right"/>
              <w:rPr>
                <w:sz w:val="22"/>
                <w:szCs w:val="22"/>
              </w:rPr>
            </w:pPr>
            <w:r w:rsidRPr="00A73A63">
              <w:rPr>
                <w:sz w:val="22"/>
                <w:szCs w:val="22"/>
              </w:rPr>
              <w:t>652,8</w:t>
            </w:r>
          </w:p>
        </w:tc>
      </w:tr>
      <w:tr w:rsidR="00A73A63" w:rsidRPr="00A73A63" w14:paraId="03EEF1FE" w14:textId="77777777" w:rsidTr="00A6493F">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55BB5A"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3015A24"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55EBE6E0"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6050A5F" w14:textId="77777777" w:rsidR="00A73A63" w:rsidRPr="00A73A63" w:rsidRDefault="00A73A63" w:rsidP="00A73A63">
            <w:pPr>
              <w:jc w:val="center"/>
              <w:rPr>
                <w:sz w:val="22"/>
                <w:szCs w:val="22"/>
              </w:rPr>
            </w:pPr>
            <w:r w:rsidRPr="00A73A63">
              <w:rPr>
                <w:sz w:val="22"/>
                <w:szCs w:val="22"/>
              </w:rPr>
              <w:t>03</w:t>
            </w:r>
          </w:p>
        </w:tc>
        <w:tc>
          <w:tcPr>
            <w:tcW w:w="283" w:type="dxa"/>
            <w:tcBorders>
              <w:top w:val="nil"/>
              <w:left w:val="nil"/>
              <w:bottom w:val="single" w:sz="4" w:space="0" w:color="auto"/>
              <w:right w:val="single" w:sz="4" w:space="0" w:color="auto"/>
            </w:tcBorders>
            <w:shd w:val="clear" w:color="auto" w:fill="auto"/>
            <w:vAlign w:val="center"/>
            <w:hideMark/>
          </w:tcPr>
          <w:p w14:paraId="1A6BC70A" w14:textId="77777777" w:rsidR="00A73A63" w:rsidRPr="00A73A63" w:rsidRDefault="00A73A63" w:rsidP="00A73A63">
            <w:pPr>
              <w:jc w:val="center"/>
              <w:rPr>
                <w:b/>
                <w:sz w:val="22"/>
                <w:szCs w:val="22"/>
              </w:rPr>
            </w:pPr>
            <w:r w:rsidRPr="00A73A63">
              <w:rPr>
                <w:b/>
                <w:sz w:val="22"/>
                <w:szCs w:val="22"/>
              </w:rPr>
              <w:t>14</w:t>
            </w:r>
          </w:p>
        </w:tc>
        <w:tc>
          <w:tcPr>
            <w:tcW w:w="2127" w:type="dxa"/>
            <w:tcBorders>
              <w:top w:val="nil"/>
              <w:left w:val="nil"/>
              <w:bottom w:val="single" w:sz="4" w:space="0" w:color="auto"/>
              <w:right w:val="single" w:sz="4" w:space="0" w:color="auto"/>
            </w:tcBorders>
            <w:shd w:val="clear" w:color="auto" w:fill="auto"/>
            <w:vAlign w:val="center"/>
            <w:hideMark/>
          </w:tcPr>
          <w:p w14:paraId="33BF8D05" w14:textId="77777777" w:rsidR="00A73A63" w:rsidRPr="00A73A63" w:rsidRDefault="00A73A63" w:rsidP="00A73A63">
            <w:pPr>
              <w:jc w:val="center"/>
              <w:rPr>
                <w:sz w:val="22"/>
                <w:szCs w:val="22"/>
              </w:rPr>
            </w:pPr>
            <w:r w:rsidRPr="00A73A63">
              <w:rPr>
                <w:sz w:val="22"/>
                <w:szCs w:val="22"/>
              </w:rPr>
              <w:t>06.3.66.95100</w:t>
            </w:r>
          </w:p>
        </w:tc>
        <w:tc>
          <w:tcPr>
            <w:tcW w:w="708" w:type="dxa"/>
            <w:tcBorders>
              <w:top w:val="nil"/>
              <w:left w:val="nil"/>
              <w:bottom w:val="single" w:sz="4" w:space="0" w:color="auto"/>
              <w:right w:val="single" w:sz="4" w:space="0" w:color="auto"/>
            </w:tcBorders>
            <w:shd w:val="clear" w:color="auto" w:fill="auto"/>
            <w:vAlign w:val="center"/>
            <w:hideMark/>
          </w:tcPr>
          <w:p w14:paraId="5691D01B"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32E98D1A" w14:textId="77777777" w:rsidR="00A73A63" w:rsidRPr="00A73A63" w:rsidRDefault="00A73A63" w:rsidP="00A73A63">
            <w:pPr>
              <w:jc w:val="right"/>
              <w:rPr>
                <w:sz w:val="22"/>
                <w:szCs w:val="22"/>
              </w:rPr>
            </w:pPr>
            <w:r w:rsidRPr="00A73A63">
              <w:rPr>
                <w:sz w:val="22"/>
                <w:szCs w:val="22"/>
              </w:rPr>
              <w:t>656,8</w:t>
            </w:r>
          </w:p>
        </w:tc>
        <w:tc>
          <w:tcPr>
            <w:tcW w:w="1701" w:type="dxa"/>
            <w:tcBorders>
              <w:top w:val="nil"/>
              <w:left w:val="nil"/>
              <w:bottom w:val="single" w:sz="4" w:space="0" w:color="auto"/>
              <w:right w:val="single" w:sz="4" w:space="0" w:color="auto"/>
            </w:tcBorders>
            <w:shd w:val="clear" w:color="auto" w:fill="auto"/>
            <w:noWrap/>
            <w:vAlign w:val="center"/>
            <w:hideMark/>
          </w:tcPr>
          <w:p w14:paraId="44D6EA7F" w14:textId="77777777" w:rsidR="00A73A63" w:rsidRPr="00A73A63" w:rsidRDefault="00A73A63" w:rsidP="00A73A63">
            <w:pPr>
              <w:jc w:val="right"/>
              <w:rPr>
                <w:sz w:val="22"/>
                <w:szCs w:val="22"/>
              </w:rPr>
            </w:pPr>
            <w:r w:rsidRPr="00A73A63">
              <w:rPr>
                <w:sz w:val="22"/>
                <w:szCs w:val="22"/>
              </w:rPr>
              <w:t>652,8</w:t>
            </w:r>
          </w:p>
        </w:tc>
      </w:tr>
      <w:tr w:rsidR="00A73A63" w:rsidRPr="00A73A63" w14:paraId="005DF629"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C64750"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nil"/>
              <w:right w:val="single" w:sz="4" w:space="0" w:color="auto"/>
            </w:tcBorders>
            <w:shd w:val="clear" w:color="auto" w:fill="auto"/>
            <w:vAlign w:val="bottom"/>
            <w:hideMark/>
          </w:tcPr>
          <w:p w14:paraId="51AA77B7" w14:textId="77777777" w:rsidR="00A73A63" w:rsidRPr="00A73A63" w:rsidRDefault="00A73A63" w:rsidP="00A73A63">
            <w:pPr>
              <w:rPr>
                <w:sz w:val="22"/>
                <w:szCs w:val="22"/>
              </w:rPr>
            </w:pPr>
            <w:r w:rsidRPr="00A73A63">
              <w:rPr>
                <w:sz w:val="22"/>
                <w:szCs w:val="22"/>
              </w:rPr>
              <w:t>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13BF9568"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7D36144" w14:textId="77777777" w:rsidR="00A73A63" w:rsidRPr="00A73A63" w:rsidRDefault="00A73A63" w:rsidP="00A73A63">
            <w:pPr>
              <w:jc w:val="center"/>
              <w:rPr>
                <w:b/>
                <w:bCs/>
                <w:sz w:val="22"/>
                <w:szCs w:val="22"/>
              </w:rPr>
            </w:pPr>
            <w:r w:rsidRPr="00A73A63">
              <w:rPr>
                <w:b/>
                <w:bCs/>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4347472B"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208211D1"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38F2468F"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89A84D" w14:textId="77777777" w:rsidR="00A73A63" w:rsidRPr="00A73A63" w:rsidRDefault="00A73A63" w:rsidP="00A73A63">
            <w:pPr>
              <w:jc w:val="right"/>
              <w:rPr>
                <w:sz w:val="22"/>
                <w:szCs w:val="22"/>
              </w:rPr>
            </w:pPr>
            <w:r w:rsidRPr="00A73A63">
              <w:rPr>
                <w:sz w:val="22"/>
                <w:szCs w:val="22"/>
              </w:rPr>
              <w:t>2 108,9</w:t>
            </w:r>
          </w:p>
        </w:tc>
        <w:tc>
          <w:tcPr>
            <w:tcW w:w="1701" w:type="dxa"/>
            <w:tcBorders>
              <w:top w:val="nil"/>
              <w:left w:val="nil"/>
              <w:bottom w:val="single" w:sz="4" w:space="0" w:color="auto"/>
              <w:right w:val="single" w:sz="4" w:space="0" w:color="auto"/>
            </w:tcBorders>
            <w:shd w:val="clear" w:color="auto" w:fill="auto"/>
            <w:noWrap/>
            <w:vAlign w:val="center"/>
            <w:hideMark/>
          </w:tcPr>
          <w:p w14:paraId="590A6F55" w14:textId="77777777" w:rsidR="00A73A63" w:rsidRPr="00A73A63" w:rsidRDefault="00A73A63" w:rsidP="00A73A63">
            <w:pPr>
              <w:jc w:val="right"/>
              <w:rPr>
                <w:sz w:val="22"/>
                <w:szCs w:val="22"/>
              </w:rPr>
            </w:pPr>
            <w:r w:rsidRPr="00A73A63">
              <w:rPr>
                <w:sz w:val="22"/>
                <w:szCs w:val="22"/>
              </w:rPr>
              <w:t>2 108,9</w:t>
            </w:r>
          </w:p>
        </w:tc>
      </w:tr>
      <w:tr w:rsidR="00A73A63" w:rsidRPr="00A73A63" w14:paraId="2278B7DF"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B9340C"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single" w:sz="4" w:space="0" w:color="auto"/>
              <w:left w:val="nil"/>
              <w:bottom w:val="nil"/>
              <w:right w:val="single" w:sz="4" w:space="0" w:color="auto"/>
            </w:tcBorders>
            <w:shd w:val="clear" w:color="auto" w:fill="auto"/>
            <w:vAlign w:val="bottom"/>
            <w:hideMark/>
          </w:tcPr>
          <w:p w14:paraId="6F0E9031" w14:textId="77777777" w:rsidR="00A73A63" w:rsidRPr="00A73A63" w:rsidRDefault="00A73A63" w:rsidP="00A73A63">
            <w:pPr>
              <w:rPr>
                <w:sz w:val="22"/>
                <w:szCs w:val="22"/>
              </w:rPr>
            </w:pPr>
            <w:r w:rsidRPr="00A73A63">
              <w:rPr>
                <w:sz w:val="22"/>
                <w:szCs w:val="22"/>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1CBE9C3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77CB47D" w14:textId="77777777" w:rsidR="00A73A63" w:rsidRPr="00A73A63" w:rsidRDefault="00A73A63" w:rsidP="00A73A63">
            <w:pPr>
              <w:jc w:val="center"/>
              <w:rPr>
                <w:b/>
                <w:bCs/>
                <w:sz w:val="22"/>
                <w:szCs w:val="22"/>
              </w:rPr>
            </w:pPr>
            <w:r w:rsidRPr="00A73A63">
              <w:rPr>
                <w:b/>
                <w:bCs/>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66250190" w14:textId="77777777" w:rsidR="00A73A63" w:rsidRPr="00A73A63" w:rsidRDefault="00A73A63" w:rsidP="00A73A63">
            <w:pPr>
              <w:jc w:val="center"/>
              <w:rPr>
                <w:b/>
                <w:bCs/>
                <w:sz w:val="22"/>
                <w:szCs w:val="22"/>
              </w:rPr>
            </w:pPr>
            <w:r w:rsidRPr="00A73A63">
              <w:rPr>
                <w:b/>
                <w:bCs/>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34B9EF91" w14:textId="77777777" w:rsidR="00A73A63" w:rsidRPr="00A73A63" w:rsidRDefault="00A73A63" w:rsidP="00A73A63">
            <w:pPr>
              <w:jc w:val="center"/>
              <w:rPr>
                <w:bCs/>
                <w:sz w:val="22"/>
                <w:szCs w:val="22"/>
              </w:rPr>
            </w:pPr>
            <w:r w:rsidRPr="00A73A63">
              <w:rPr>
                <w:bCs/>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C2869FC"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576E05C" w14:textId="77777777" w:rsidR="00A73A63" w:rsidRPr="00A73A63" w:rsidRDefault="00A73A63" w:rsidP="00A73A63">
            <w:pPr>
              <w:jc w:val="right"/>
              <w:rPr>
                <w:sz w:val="22"/>
                <w:szCs w:val="22"/>
              </w:rPr>
            </w:pPr>
            <w:r w:rsidRPr="00A73A63">
              <w:rPr>
                <w:sz w:val="22"/>
                <w:szCs w:val="22"/>
              </w:rPr>
              <w:t>2 108,9</w:t>
            </w:r>
          </w:p>
        </w:tc>
        <w:tc>
          <w:tcPr>
            <w:tcW w:w="1701" w:type="dxa"/>
            <w:tcBorders>
              <w:top w:val="nil"/>
              <w:left w:val="nil"/>
              <w:bottom w:val="single" w:sz="4" w:space="0" w:color="auto"/>
              <w:right w:val="single" w:sz="4" w:space="0" w:color="auto"/>
            </w:tcBorders>
            <w:shd w:val="clear" w:color="auto" w:fill="auto"/>
            <w:noWrap/>
            <w:vAlign w:val="center"/>
            <w:hideMark/>
          </w:tcPr>
          <w:p w14:paraId="0C89EDE9" w14:textId="77777777" w:rsidR="00A73A63" w:rsidRPr="00A73A63" w:rsidRDefault="00A73A63" w:rsidP="00A73A63">
            <w:pPr>
              <w:jc w:val="right"/>
              <w:rPr>
                <w:sz w:val="22"/>
                <w:szCs w:val="22"/>
              </w:rPr>
            </w:pPr>
            <w:r w:rsidRPr="00A73A63">
              <w:rPr>
                <w:sz w:val="22"/>
                <w:szCs w:val="22"/>
              </w:rPr>
              <w:t>2 108,9</w:t>
            </w:r>
          </w:p>
        </w:tc>
      </w:tr>
      <w:tr w:rsidR="00A73A63" w:rsidRPr="00A73A63" w14:paraId="01624D9E" w14:textId="77777777" w:rsidTr="00A6493F">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0C32B0A5"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single" w:sz="4" w:space="0" w:color="auto"/>
              <w:left w:val="single" w:sz="4" w:space="0" w:color="auto"/>
              <w:bottom w:val="single" w:sz="4" w:space="0" w:color="auto"/>
              <w:right w:val="single" w:sz="4" w:space="0" w:color="auto"/>
            </w:tcBorders>
            <w:shd w:val="clear" w:color="auto" w:fill="auto"/>
            <w:hideMark/>
          </w:tcPr>
          <w:p w14:paraId="0FAF5A20" w14:textId="77777777" w:rsidR="00A73A63" w:rsidRPr="00A73A63" w:rsidRDefault="00A73A63" w:rsidP="00A73A63">
            <w:pPr>
              <w:jc w:val="both"/>
              <w:rPr>
                <w:b/>
                <w:bCs/>
                <w:sz w:val="22"/>
                <w:szCs w:val="22"/>
              </w:rPr>
            </w:pPr>
            <w:r w:rsidRPr="00A73A63">
              <w:rPr>
                <w:b/>
                <w:bCs/>
                <w:sz w:val="22"/>
                <w:szCs w:val="22"/>
              </w:rPr>
              <w:t>Муниципальная программа «Обеспечение комплексных мер безопасности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521293B"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437B1B2"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17A8DDC5"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44509BD1" w14:textId="77777777" w:rsidR="00A73A63" w:rsidRPr="00A73A63" w:rsidRDefault="00A73A63" w:rsidP="00A73A63">
            <w:pPr>
              <w:jc w:val="center"/>
              <w:rPr>
                <w:sz w:val="22"/>
                <w:szCs w:val="22"/>
              </w:rPr>
            </w:pPr>
            <w:r w:rsidRPr="00A73A63">
              <w:rPr>
                <w:sz w:val="22"/>
                <w:szCs w:val="22"/>
              </w:rPr>
              <w:t>06.0.00.00000</w:t>
            </w:r>
          </w:p>
        </w:tc>
        <w:tc>
          <w:tcPr>
            <w:tcW w:w="708" w:type="dxa"/>
            <w:tcBorders>
              <w:top w:val="nil"/>
              <w:left w:val="nil"/>
              <w:bottom w:val="single" w:sz="4" w:space="0" w:color="auto"/>
              <w:right w:val="single" w:sz="4" w:space="0" w:color="auto"/>
            </w:tcBorders>
            <w:shd w:val="clear" w:color="auto" w:fill="auto"/>
            <w:vAlign w:val="center"/>
            <w:hideMark/>
          </w:tcPr>
          <w:p w14:paraId="6376852E" w14:textId="77777777" w:rsidR="00A73A63" w:rsidRPr="00A73A63" w:rsidRDefault="00A73A63" w:rsidP="00A73A63">
            <w:pPr>
              <w:jc w:val="center"/>
              <w:rPr>
                <w:b/>
                <w:bCs/>
                <w:sz w:val="22"/>
                <w:szCs w:val="22"/>
              </w:rPr>
            </w:pPr>
            <w:r w:rsidRPr="00A73A63">
              <w:rPr>
                <w:b/>
                <w:bCs/>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E010E6" w14:textId="77777777" w:rsidR="00A73A63" w:rsidRPr="00A73A63" w:rsidRDefault="00A73A63" w:rsidP="00A73A63">
            <w:pPr>
              <w:jc w:val="right"/>
              <w:rPr>
                <w:sz w:val="22"/>
                <w:szCs w:val="22"/>
              </w:rPr>
            </w:pPr>
            <w:r w:rsidRPr="00A73A63">
              <w:rPr>
                <w:sz w:val="22"/>
                <w:szCs w:val="22"/>
              </w:rPr>
              <w:t>2 108,9</w:t>
            </w:r>
          </w:p>
        </w:tc>
        <w:tc>
          <w:tcPr>
            <w:tcW w:w="1701" w:type="dxa"/>
            <w:tcBorders>
              <w:top w:val="nil"/>
              <w:left w:val="nil"/>
              <w:bottom w:val="single" w:sz="4" w:space="0" w:color="auto"/>
              <w:right w:val="single" w:sz="4" w:space="0" w:color="auto"/>
            </w:tcBorders>
            <w:shd w:val="clear" w:color="auto" w:fill="auto"/>
            <w:noWrap/>
            <w:vAlign w:val="center"/>
            <w:hideMark/>
          </w:tcPr>
          <w:p w14:paraId="32F52391" w14:textId="77777777" w:rsidR="00A73A63" w:rsidRPr="00A73A63" w:rsidRDefault="00A73A63" w:rsidP="00A73A63">
            <w:pPr>
              <w:jc w:val="right"/>
              <w:rPr>
                <w:sz w:val="22"/>
                <w:szCs w:val="22"/>
              </w:rPr>
            </w:pPr>
            <w:r w:rsidRPr="00A73A63">
              <w:rPr>
                <w:sz w:val="22"/>
                <w:szCs w:val="22"/>
              </w:rPr>
              <w:t>2 108,9</w:t>
            </w:r>
          </w:p>
        </w:tc>
      </w:tr>
      <w:tr w:rsidR="00A73A63" w:rsidRPr="00A73A63" w14:paraId="6DBD88B8" w14:textId="77777777" w:rsidTr="00A6493F">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33485501"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single" w:sz="4" w:space="0" w:color="auto"/>
              <w:bottom w:val="single" w:sz="4" w:space="0" w:color="auto"/>
              <w:right w:val="single" w:sz="4" w:space="0" w:color="auto"/>
            </w:tcBorders>
            <w:shd w:val="clear" w:color="auto" w:fill="auto"/>
            <w:hideMark/>
          </w:tcPr>
          <w:p w14:paraId="78F1E073"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«Организация проведения мероприятий по отлову и содержанию безнадзорных собак и кошек на территории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723CA65B"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1BC6DBFC"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36F20DD1"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7F08D866" w14:textId="77777777" w:rsidR="00A73A63" w:rsidRPr="00A73A63" w:rsidRDefault="00A73A63" w:rsidP="00A73A63">
            <w:pPr>
              <w:jc w:val="center"/>
              <w:rPr>
                <w:sz w:val="22"/>
                <w:szCs w:val="22"/>
              </w:rPr>
            </w:pPr>
            <w:r w:rsidRPr="00A73A63">
              <w:rPr>
                <w:sz w:val="22"/>
                <w:szCs w:val="22"/>
              </w:rPr>
              <w:t>06.2.00.00000</w:t>
            </w:r>
          </w:p>
        </w:tc>
        <w:tc>
          <w:tcPr>
            <w:tcW w:w="708" w:type="dxa"/>
            <w:tcBorders>
              <w:top w:val="nil"/>
              <w:left w:val="nil"/>
              <w:bottom w:val="single" w:sz="4" w:space="0" w:color="auto"/>
              <w:right w:val="single" w:sz="4" w:space="0" w:color="auto"/>
            </w:tcBorders>
            <w:shd w:val="clear" w:color="auto" w:fill="auto"/>
            <w:vAlign w:val="center"/>
            <w:hideMark/>
          </w:tcPr>
          <w:p w14:paraId="1162BA3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8E9EE2" w14:textId="77777777" w:rsidR="00A73A63" w:rsidRPr="00A73A63" w:rsidRDefault="00A73A63" w:rsidP="00A73A63">
            <w:pPr>
              <w:jc w:val="right"/>
              <w:rPr>
                <w:sz w:val="22"/>
                <w:szCs w:val="22"/>
              </w:rPr>
            </w:pPr>
            <w:r w:rsidRPr="00A73A63">
              <w:rPr>
                <w:sz w:val="22"/>
                <w:szCs w:val="22"/>
              </w:rPr>
              <w:t>2 108,9</w:t>
            </w:r>
          </w:p>
        </w:tc>
        <w:tc>
          <w:tcPr>
            <w:tcW w:w="1701" w:type="dxa"/>
            <w:tcBorders>
              <w:top w:val="nil"/>
              <w:left w:val="nil"/>
              <w:bottom w:val="single" w:sz="4" w:space="0" w:color="auto"/>
              <w:right w:val="single" w:sz="4" w:space="0" w:color="auto"/>
            </w:tcBorders>
            <w:shd w:val="clear" w:color="auto" w:fill="auto"/>
            <w:noWrap/>
            <w:vAlign w:val="center"/>
            <w:hideMark/>
          </w:tcPr>
          <w:p w14:paraId="617201D7" w14:textId="77777777" w:rsidR="00A73A63" w:rsidRPr="00A73A63" w:rsidRDefault="00A73A63" w:rsidP="00A73A63">
            <w:pPr>
              <w:jc w:val="right"/>
              <w:rPr>
                <w:sz w:val="22"/>
                <w:szCs w:val="22"/>
              </w:rPr>
            </w:pPr>
            <w:r w:rsidRPr="00A73A63">
              <w:rPr>
                <w:sz w:val="22"/>
                <w:szCs w:val="22"/>
              </w:rPr>
              <w:t>2 108,9</w:t>
            </w:r>
          </w:p>
        </w:tc>
      </w:tr>
      <w:tr w:rsidR="00A73A63" w:rsidRPr="00A73A63" w14:paraId="6B11C7AC" w14:textId="77777777" w:rsidTr="00A6493F">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32DF1A" w14:textId="77777777" w:rsidR="00A73A63" w:rsidRPr="00A73A63" w:rsidRDefault="00A73A63" w:rsidP="00A73A63">
            <w:pPr>
              <w:jc w:val="center"/>
              <w:rPr>
                <w:b/>
                <w:bCs/>
                <w:sz w:val="22"/>
                <w:szCs w:val="22"/>
              </w:rPr>
            </w:pPr>
            <w:r w:rsidRPr="00A73A63">
              <w:rPr>
                <w:b/>
                <w:bCs/>
                <w:sz w:val="22"/>
                <w:szCs w:val="22"/>
              </w:rPr>
              <w:t> </w:t>
            </w:r>
          </w:p>
        </w:tc>
        <w:tc>
          <w:tcPr>
            <w:tcW w:w="1677" w:type="dxa"/>
            <w:tcBorders>
              <w:top w:val="nil"/>
              <w:left w:val="nil"/>
              <w:bottom w:val="single" w:sz="4" w:space="0" w:color="auto"/>
              <w:right w:val="single" w:sz="4" w:space="0" w:color="auto"/>
            </w:tcBorders>
            <w:shd w:val="clear" w:color="auto" w:fill="auto"/>
            <w:hideMark/>
          </w:tcPr>
          <w:p w14:paraId="09A59D6C" w14:textId="77777777" w:rsidR="00A73A63" w:rsidRPr="00A73A63" w:rsidRDefault="00A73A63" w:rsidP="00A73A63">
            <w:pPr>
              <w:jc w:val="both"/>
              <w:rPr>
                <w:sz w:val="22"/>
                <w:szCs w:val="22"/>
              </w:rPr>
            </w:pPr>
            <w:r w:rsidRPr="00A73A63">
              <w:rPr>
                <w:sz w:val="22"/>
                <w:szCs w:val="22"/>
              </w:rPr>
              <w:t xml:space="preserve">Осуществление отдельных областных государственных полномочий по организации проведения мероприятий по отлову и содержанию </w:t>
            </w:r>
            <w:r w:rsidRPr="00A73A63">
              <w:rPr>
                <w:sz w:val="22"/>
                <w:szCs w:val="22"/>
              </w:rPr>
              <w:lastRenderedPageBreak/>
              <w:t>безнадзорных собак и кошек в границах населенных пунктов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3194FBD2"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3B8D7AFC"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3DB3EB44"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3A5561C0" w14:textId="77777777" w:rsidR="00A73A63" w:rsidRPr="00A73A63" w:rsidRDefault="00A73A63" w:rsidP="00A73A63">
            <w:pPr>
              <w:jc w:val="center"/>
              <w:rPr>
                <w:sz w:val="22"/>
                <w:szCs w:val="22"/>
              </w:rPr>
            </w:pPr>
            <w:r w:rsidRPr="00A73A63">
              <w:rPr>
                <w:sz w:val="22"/>
                <w:szCs w:val="22"/>
              </w:rPr>
              <w:t>06.2.00.73120</w:t>
            </w:r>
          </w:p>
        </w:tc>
        <w:tc>
          <w:tcPr>
            <w:tcW w:w="708" w:type="dxa"/>
            <w:tcBorders>
              <w:top w:val="nil"/>
              <w:left w:val="nil"/>
              <w:bottom w:val="single" w:sz="4" w:space="0" w:color="auto"/>
              <w:right w:val="single" w:sz="4" w:space="0" w:color="auto"/>
            </w:tcBorders>
            <w:shd w:val="clear" w:color="auto" w:fill="auto"/>
            <w:vAlign w:val="center"/>
            <w:hideMark/>
          </w:tcPr>
          <w:p w14:paraId="7893D89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EA0561" w14:textId="77777777" w:rsidR="00A73A63" w:rsidRPr="00A73A63" w:rsidRDefault="00A73A63" w:rsidP="00A73A63">
            <w:pPr>
              <w:jc w:val="right"/>
              <w:rPr>
                <w:sz w:val="22"/>
                <w:szCs w:val="22"/>
              </w:rPr>
            </w:pPr>
            <w:r w:rsidRPr="00A73A63">
              <w:rPr>
                <w:sz w:val="22"/>
                <w:szCs w:val="22"/>
              </w:rPr>
              <w:t>2 108,9</w:t>
            </w:r>
          </w:p>
        </w:tc>
        <w:tc>
          <w:tcPr>
            <w:tcW w:w="1701" w:type="dxa"/>
            <w:tcBorders>
              <w:top w:val="nil"/>
              <w:left w:val="nil"/>
              <w:bottom w:val="single" w:sz="4" w:space="0" w:color="auto"/>
              <w:right w:val="single" w:sz="4" w:space="0" w:color="auto"/>
            </w:tcBorders>
            <w:shd w:val="clear" w:color="auto" w:fill="auto"/>
            <w:noWrap/>
            <w:vAlign w:val="center"/>
            <w:hideMark/>
          </w:tcPr>
          <w:p w14:paraId="5EDD4E4D" w14:textId="77777777" w:rsidR="00A73A63" w:rsidRPr="00A73A63" w:rsidRDefault="00A73A63" w:rsidP="00A73A63">
            <w:pPr>
              <w:jc w:val="right"/>
              <w:rPr>
                <w:sz w:val="22"/>
                <w:szCs w:val="22"/>
              </w:rPr>
            </w:pPr>
            <w:r w:rsidRPr="00A73A63">
              <w:rPr>
                <w:sz w:val="22"/>
                <w:szCs w:val="22"/>
              </w:rPr>
              <w:t>2 108,9</w:t>
            </w:r>
          </w:p>
        </w:tc>
      </w:tr>
      <w:tr w:rsidR="00A73A63" w:rsidRPr="00A73A63" w14:paraId="0D8D794A" w14:textId="77777777" w:rsidTr="00A6493F">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25FA50" w14:textId="77777777" w:rsidR="00A73A63" w:rsidRPr="00A73A63" w:rsidRDefault="00A73A63" w:rsidP="00A73A63">
            <w:pPr>
              <w:jc w:val="center"/>
              <w:rPr>
                <w:b/>
                <w:bCs/>
                <w:sz w:val="22"/>
                <w:szCs w:val="22"/>
              </w:rPr>
            </w:pPr>
            <w:r w:rsidRPr="00A73A63">
              <w:rPr>
                <w:b/>
                <w:bCs/>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0008708"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0F49320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0611BEAB" w14:textId="77777777" w:rsidR="00A73A63" w:rsidRPr="00A73A63" w:rsidRDefault="00A73A63" w:rsidP="00A73A63">
            <w:pPr>
              <w:jc w:val="center"/>
              <w:rPr>
                <w:sz w:val="22"/>
                <w:szCs w:val="22"/>
              </w:rPr>
            </w:pPr>
            <w:r w:rsidRPr="00A73A63">
              <w:rPr>
                <w:sz w:val="22"/>
                <w:szCs w:val="22"/>
              </w:rPr>
              <w:t>06</w:t>
            </w:r>
          </w:p>
        </w:tc>
        <w:tc>
          <w:tcPr>
            <w:tcW w:w="283" w:type="dxa"/>
            <w:tcBorders>
              <w:top w:val="nil"/>
              <w:left w:val="nil"/>
              <w:bottom w:val="single" w:sz="4" w:space="0" w:color="auto"/>
              <w:right w:val="single" w:sz="4" w:space="0" w:color="auto"/>
            </w:tcBorders>
            <w:shd w:val="clear" w:color="auto" w:fill="auto"/>
            <w:vAlign w:val="center"/>
            <w:hideMark/>
          </w:tcPr>
          <w:p w14:paraId="71CC6475" w14:textId="77777777" w:rsidR="00A73A63" w:rsidRPr="00A73A63" w:rsidRDefault="00A73A63" w:rsidP="00A73A63">
            <w:pPr>
              <w:jc w:val="center"/>
              <w:rPr>
                <w:b/>
                <w:sz w:val="22"/>
                <w:szCs w:val="22"/>
              </w:rPr>
            </w:pPr>
            <w:r w:rsidRPr="00A73A63">
              <w:rPr>
                <w:b/>
                <w:sz w:val="22"/>
                <w:szCs w:val="22"/>
              </w:rPr>
              <w:t>05</w:t>
            </w:r>
          </w:p>
        </w:tc>
        <w:tc>
          <w:tcPr>
            <w:tcW w:w="2127" w:type="dxa"/>
            <w:tcBorders>
              <w:top w:val="nil"/>
              <w:left w:val="nil"/>
              <w:bottom w:val="single" w:sz="4" w:space="0" w:color="auto"/>
              <w:right w:val="single" w:sz="4" w:space="0" w:color="auto"/>
            </w:tcBorders>
            <w:shd w:val="clear" w:color="auto" w:fill="auto"/>
            <w:vAlign w:val="center"/>
            <w:hideMark/>
          </w:tcPr>
          <w:p w14:paraId="4936E180" w14:textId="77777777" w:rsidR="00A73A63" w:rsidRPr="00A73A63" w:rsidRDefault="00A73A63" w:rsidP="00A73A63">
            <w:pPr>
              <w:jc w:val="center"/>
              <w:rPr>
                <w:sz w:val="22"/>
                <w:szCs w:val="22"/>
              </w:rPr>
            </w:pPr>
            <w:r w:rsidRPr="00A73A63">
              <w:rPr>
                <w:sz w:val="22"/>
                <w:szCs w:val="22"/>
              </w:rPr>
              <w:t>06.2.00.73120</w:t>
            </w:r>
          </w:p>
        </w:tc>
        <w:tc>
          <w:tcPr>
            <w:tcW w:w="708" w:type="dxa"/>
            <w:tcBorders>
              <w:top w:val="nil"/>
              <w:left w:val="nil"/>
              <w:bottom w:val="single" w:sz="4" w:space="0" w:color="auto"/>
              <w:right w:val="single" w:sz="4" w:space="0" w:color="auto"/>
            </w:tcBorders>
            <w:shd w:val="clear" w:color="auto" w:fill="auto"/>
            <w:vAlign w:val="center"/>
            <w:hideMark/>
          </w:tcPr>
          <w:p w14:paraId="5975D539"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881D0DD" w14:textId="77777777" w:rsidR="00A73A63" w:rsidRPr="00A73A63" w:rsidRDefault="00A73A63" w:rsidP="00A73A63">
            <w:pPr>
              <w:jc w:val="right"/>
              <w:rPr>
                <w:sz w:val="22"/>
                <w:szCs w:val="22"/>
              </w:rPr>
            </w:pPr>
            <w:r w:rsidRPr="00A73A63">
              <w:rPr>
                <w:sz w:val="22"/>
                <w:szCs w:val="22"/>
              </w:rPr>
              <w:t>2 108,9</w:t>
            </w:r>
          </w:p>
        </w:tc>
        <w:tc>
          <w:tcPr>
            <w:tcW w:w="1701" w:type="dxa"/>
            <w:tcBorders>
              <w:top w:val="nil"/>
              <w:left w:val="nil"/>
              <w:bottom w:val="single" w:sz="4" w:space="0" w:color="auto"/>
              <w:right w:val="single" w:sz="4" w:space="0" w:color="auto"/>
            </w:tcBorders>
            <w:shd w:val="clear" w:color="auto" w:fill="auto"/>
            <w:noWrap/>
            <w:vAlign w:val="center"/>
            <w:hideMark/>
          </w:tcPr>
          <w:p w14:paraId="47366A01" w14:textId="77777777" w:rsidR="00A73A63" w:rsidRPr="00A73A63" w:rsidRDefault="00A73A63" w:rsidP="00A73A63">
            <w:pPr>
              <w:jc w:val="right"/>
              <w:rPr>
                <w:sz w:val="22"/>
                <w:szCs w:val="22"/>
              </w:rPr>
            </w:pPr>
            <w:r w:rsidRPr="00A73A63">
              <w:rPr>
                <w:sz w:val="22"/>
                <w:szCs w:val="22"/>
              </w:rPr>
              <w:t>2 108,9</w:t>
            </w:r>
          </w:p>
        </w:tc>
      </w:tr>
      <w:tr w:rsidR="00A73A63" w:rsidRPr="00A73A63" w14:paraId="0046AE70"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72C5F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920F2B6" w14:textId="77777777" w:rsidR="00A73A63" w:rsidRPr="00A73A63" w:rsidRDefault="00A73A63" w:rsidP="00A73A63">
            <w:pPr>
              <w:jc w:val="both"/>
              <w:rPr>
                <w:sz w:val="22"/>
                <w:szCs w:val="22"/>
              </w:rPr>
            </w:pPr>
            <w:r w:rsidRPr="00A73A63">
              <w:rPr>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14:paraId="600C1E7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BFA6A3D"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60CA9547"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56CDACF1"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2B7085D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CAB530" w14:textId="77777777" w:rsidR="00A73A63" w:rsidRPr="00A73A63" w:rsidRDefault="00A73A63" w:rsidP="00A73A63">
            <w:pPr>
              <w:jc w:val="right"/>
              <w:rPr>
                <w:sz w:val="22"/>
                <w:szCs w:val="22"/>
              </w:rPr>
            </w:pPr>
            <w:r w:rsidRPr="00A73A63">
              <w:rPr>
                <w:sz w:val="22"/>
                <w:szCs w:val="22"/>
              </w:rPr>
              <w:t>20 046,6</w:t>
            </w:r>
          </w:p>
        </w:tc>
        <w:tc>
          <w:tcPr>
            <w:tcW w:w="1701" w:type="dxa"/>
            <w:tcBorders>
              <w:top w:val="nil"/>
              <w:left w:val="nil"/>
              <w:bottom w:val="single" w:sz="4" w:space="0" w:color="auto"/>
              <w:right w:val="single" w:sz="4" w:space="0" w:color="auto"/>
            </w:tcBorders>
            <w:shd w:val="clear" w:color="auto" w:fill="auto"/>
            <w:noWrap/>
            <w:vAlign w:val="center"/>
            <w:hideMark/>
          </w:tcPr>
          <w:p w14:paraId="7995BB7D" w14:textId="77777777" w:rsidR="00A73A63" w:rsidRPr="00A73A63" w:rsidRDefault="00A73A63" w:rsidP="00A73A63">
            <w:pPr>
              <w:jc w:val="right"/>
              <w:rPr>
                <w:sz w:val="22"/>
                <w:szCs w:val="22"/>
              </w:rPr>
            </w:pPr>
            <w:r w:rsidRPr="00A73A63">
              <w:rPr>
                <w:sz w:val="22"/>
                <w:szCs w:val="22"/>
              </w:rPr>
              <w:t>20 046,6</w:t>
            </w:r>
          </w:p>
        </w:tc>
      </w:tr>
      <w:tr w:rsidR="00A73A63" w:rsidRPr="00A73A63" w14:paraId="5BABFCE1"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9EB44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D764350" w14:textId="77777777" w:rsidR="00A73A63" w:rsidRPr="00A73A63" w:rsidRDefault="00A73A63" w:rsidP="00A73A63">
            <w:pPr>
              <w:jc w:val="both"/>
              <w:rPr>
                <w:sz w:val="22"/>
                <w:szCs w:val="22"/>
              </w:rPr>
            </w:pPr>
            <w:r w:rsidRPr="00A73A63">
              <w:rPr>
                <w:sz w:val="22"/>
                <w:szCs w:val="22"/>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14:paraId="0D01152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D963344"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0639A254" w14:textId="77777777" w:rsidR="00A73A63" w:rsidRPr="00A73A63" w:rsidRDefault="00A73A63" w:rsidP="00A73A63">
            <w:pPr>
              <w:jc w:val="center"/>
              <w:rPr>
                <w:b/>
                <w:bCs/>
                <w:sz w:val="22"/>
                <w:szCs w:val="22"/>
              </w:rPr>
            </w:pPr>
            <w:r w:rsidRPr="00A73A63">
              <w:rPr>
                <w:b/>
                <w:bCs/>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6C153646"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4CFF96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99F42C7" w14:textId="77777777" w:rsidR="00A73A63" w:rsidRPr="00A73A63" w:rsidRDefault="00A73A63" w:rsidP="00A73A63">
            <w:pPr>
              <w:jc w:val="right"/>
              <w:rPr>
                <w:sz w:val="22"/>
                <w:szCs w:val="22"/>
              </w:rPr>
            </w:pPr>
            <w:r w:rsidRPr="00A73A63">
              <w:rPr>
                <w:sz w:val="22"/>
                <w:szCs w:val="22"/>
              </w:rPr>
              <w:t>5 364,5</w:t>
            </w:r>
          </w:p>
        </w:tc>
        <w:tc>
          <w:tcPr>
            <w:tcW w:w="1701" w:type="dxa"/>
            <w:tcBorders>
              <w:top w:val="nil"/>
              <w:left w:val="nil"/>
              <w:bottom w:val="single" w:sz="4" w:space="0" w:color="auto"/>
              <w:right w:val="single" w:sz="4" w:space="0" w:color="auto"/>
            </w:tcBorders>
            <w:shd w:val="clear" w:color="auto" w:fill="auto"/>
            <w:noWrap/>
            <w:vAlign w:val="center"/>
            <w:hideMark/>
          </w:tcPr>
          <w:p w14:paraId="2DD190C7" w14:textId="77777777" w:rsidR="00A73A63" w:rsidRPr="00A73A63" w:rsidRDefault="00A73A63" w:rsidP="00A73A63">
            <w:pPr>
              <w:jc w:val="right"/>
              <w:rPr>
                <w:sz w:val="22"/>
                <w:szCs w:val="22"/>
              </w:rPr>
            </w:pPr>
            <w:r w:rsidRPr="00A73A63">
              <w:rPr>
                <w:sz w:val="22"/>
                <w:szCs w:val="22"/>
              </w:rPr>
              <w:t>5 364,5</w:t>
            </w:r>
          </w:p>
        </w:tc>
      </w:tr>
      <w:tr w:rsidR="00A73A63" w:rsidRPr="00A73A63" w14:paraId="0BC321C5"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1134B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F20C079"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684DA5F"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1BA1E04"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4C1E5F70"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4401950"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6A17F2C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CA42B1" w14:textId="77777777" w:rsidR="00A73A63" w:rsidRPr="00A73A63" w:rsidRDefault="00A73A63" w:rsidP="00A73A63">
            <w:pPr>
              <w:jc w:val="right"/>
              <w:rPr>
                <w:sz w:val="22"/>
                <w:szCs w:val="22"/>
              </w:rPr>
            </w:pPr>
            <w:r w:rsidRPr="00A73A63">
              <w:rPr>
                <w:sz w:val="22"/>
                <w:szCs w:val="22"/>
              </w:rPr>
              <w:t>5 364,5</w:t>
            </w:r>
          </w:p>
        </w:tc>
        <w:tc>
          <w:tcPr>
            <w:tcW w:w="1701" w:type="dxa"/>
            <w:tcBorders>
              <w:top w:val="nil"/>
              <w:left w:val="nil"/>
              <w:bottom w:val="single" w:sz="4" w:space="0" w:color="auto"/>
              <w:right w:val="single" w:sz="4" w:space="0" w:color="auto"/>
            </w:tcBorders>
            <w:shd w:val="clear" w:color="auto" w:fill="auto"/>
            <w:noWrap/>
            <w:vAlign w:val="center"/>
            <w:hideMark/>
          </w:tcPr>
          <w:p w14:paraId="716D5E2F" w14:textId="77777777" w:rsidR="00A73A63" w:rsidRPr="00A73A63" w:rsidRDefault="00A73A63" w:rsidP="00A73A63">
            <w:pPr>
              <w:jc w:val="right"/>
              <w:rPr>
                <w:sz w:val="22"/>
                <w:szCs w:val="22"/>
              </w:rPr>
            </w:pPr>
            <w:r w:rsidRPr="00A73A63">
              <w:rPr>
                <w:sz w:val="22"/>
                <w:szCs w:val="22"/>
              </w:rPr>
              <w:t>5 364,5</w:t>
            </w:r>
          </w:p>
        </w:tc>
      </w:tr>
      <w:tr w:rsidR="00A73A63" w:rsidRPr="00A73A63" w14:paraId="481BEDB0"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F33D3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29810941"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«Обеспечение деятельности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64CD003"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BD4F547"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13D29E1B"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12082836" w14:textId="77777777" w:rsidR="00A73A63" w:rsidRPr="00A73A63" w:rsidRDefault="00A73A63" w:rsidP="00A73A63">
            <w:pPr>
              <w:jc w:val="center"/>
              <w:rPr>
                <w:sz w:val="22"/>
                <w:szCs w:val="22"/>
              </w:rPr>
            </w:pPr>
            <w:r w:rsidRPr="00A73A63">
              <w:rPr>
                <w:sz w:val="22"/>
                <w:szCs w:val="22"/>
              </w:rPr>
              <w:t>08.2.00.00000</w:t>
            </w:r>
          </w:p>
        </w:tc>
        <w:tc>
          <w:tcPr>
            <w:tcW w:w="708" w:type="dxa"/>
            <w:tcBorders>
              <w:top w:val="nil"/>
              <w:left w:val="nil"/>
              <w:bottom w:val="single" w:sz="4" w:space="0" w:color="auto"/>
              <w:right w:val="single" w:sz="4" w:space="0" w:color="auto"/>
            </w:tcBorders>
            <w:shd w:val="clear" w:color="auto" w:fill="auto"/>
            <w:vAlign w:val="center"/>
            <w:hideMark/>
          </w:tcPr>
          <w:p w14:paraId="5DFB4E2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CF1D9EE" w14:textId="77777777" w:rsidR="00A73A63" w:rsidRPr="00A73A63" w:rsidRDefault="00A73A63" w:rsidP="00A73A63">
            <w:pPr>
              <w:jc w:val="right"/>
              <w:rPr>
                <w:sz w:val="22"/>
                <w:szCs w:val="22"/>
              </w:rPr>
            </w:pPr>
            <w:r w:rsidRPr="00A73A63">
              <w:rPr>
                <w:sz w:val="22"/>
                <w:szCs w:val="22"/>
              </w:rPr>
              <w:t>5 364,5</w:t>
            </w:r>
          </w:p>
        </w:tc>
        <w:tc>
          <w:tcPr>
            <w:tcW w:w="1701" w:type="dxa"/>
            <w:tcBorders>
              <w:top w:val="nil"/>
              <w:left w:val="nil"/>
              <w:bottom w:val="single" w:sz="4" w:space="0" w:color="auto"/>
              <w:right w:val="single" w:sz="4" w:space="0" w:color="auto"/>
            </w:tcBorders>
            <w:shd w:val="clear" w:color="auto" w:fill="auto"/>
            <w:noWrap/>
            <w:vAlign w:val="center"/>
            <w:hideMark/>
          </w:tcPr>
          <w:p w14:paraId="354235EF" w14:textId="77777777" w:rsidR="00A73A63" w:rsidRPr="00A73A63" w:rsidRDefault="00A73A63" w:rsidP="00A73A63">
            <w:pPr>
              <w:jc w:val="right"/>
              <w:rPr>
                <w:sz w:val="22"/>
                <w:szCs w:val="22"/>
              </w:rPr>
            </w:pPr>
            <w:r w:rsidRPr="00A73A63">
              <w:rPr>
                <w:sz w:val="22"/>
                <w:szCs w:val="22"/>
              </w:rPr>
              <w:t>5 364,5</w:t>
            </w:r>
          </w:p>
        </w:tc>
      </w:tr>
      <w:tr w:rsidR="00A73A63" w:rsidRPr="00A73A63" w14:paraId="0623B4CF"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7A46E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8004266"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«Выплата пенсии за выслугу лет гражданам, замещавшим должности муниципальной службы»</w:t>
            </w:r>
          </w:p>
        </w:tc>
        <w:tc>
          <w:tcPr>
            <w:tcW w:w="1134" w:type="dxa"/>
            <w:tcBorders>
              <w:top w:val="nil"/>
              <w:left w:val="nil"/>
              <w:bottom w:val="single" w:sz="4" w:space="0" w:color="auto"/>
              <w:right w:val="single" w:sz="4" w:space="0" w:color="auto"/>
            </w:tcBorders>
            <w:shd w:val="clear" w:color="auto" w:fill="auto"/>
            <w:vAlign w:val="center"/>
            <w:hideMark/>
          </w:tcPr>
          <w:p w14:paraId="1D001B66"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827D174"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1A9B07DD"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48897004" w14:textId="77777777" w:rsidR="00A73A63" w:rsidRPr="00A73A63" w:rsidRDefault="00A73A63" w:rsidP="00A73A63">
            <w:pPr>
              <w:jc w:val="center"/>
              <w:rPr>
                <w:sz w:val="22"/>
                <w:szCs w:val="22"/>
              </w:rPr>
            </w:pPr>
            <w:r w:rsidRPr="00A73A63">
              <w:rPr>
                <w:sz w:val="22"/>
                <w:szCs w:val="22"/>
              </w:rPr>
              <w:t>08.2.25.00000</w:t>
            </w:r>
          </w:p>
        </w:tc>
        <w:tc>
          <w:tcPr>
            <w:tcW w:w="708" w:type="dxa"/>
            <w:tcBorders>
              <w:top w:val="nil"/>
              <w:left w:val="nil"/>
              <w:bottom w:val="single" w:sz="4" w:space="0" w:color="auto"/>
              <w:right w:val="single" w:sz="4" w:space="0" w:color="auto"/>
            </w:tcBorders>
            <w:shd w:val="clear" w:color="auto" w:fill="auto"/>
            <w:vAlign w:val="center"/>
            <w:hideMark/>
          </w:tcPr>
          <w:p w14:paraId="5B9B3546"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57A6E1" w14:textId="77777777" w:rsidR="00A73A63" w:rsidRPr="00A73A63" w:rsidRDefault="00A73A63" w:rsidP="00A73A63">
            <w:pPr>
              <w:jc w:val="right"/>
              <w:rPr>
                <w:sz w:val="22"/>
                <w:szCs w:val="22"/>
              </w:rPr>
            </w:pPr>
            <w:r w:rsidRPr="00A73A63">
              <w:rPr>
                <w:sz w:val="22"/>
                <w:szCs w:val="22"/>
              </w:rPr>
              <w:t>5 364,5</w:t>
            </w:r>
          </w:p>
        </w:tc>
        <w:tc>
          <w:tcPr>
            <w:tcW w:w="1701" w:type="dxa"/>
            <w:tcBorders>
              <w:top w:val="nil"/>
              <w:left w:val="nil"/>
              <w:bottom w:val="single" w:sz="4" w:space="0" w:color="auto"/>
              <w:right w:val="single" w:sz="4" w:space="0" w:color="auto"/>
            </w:tcBorders>
            <w:shd w:val="clear" w:color="auto" w:fill="auto"/>
            <w:noWrap/>
            <w:vAlign w:val="center"/>
            <w:hideMark/>
          </w:tcPr>
          <w:p w14:paraId="79A9E784" w14:textId="77777777" w:rsidR="00A73A63" w:rsidRPr="00A73A63" w:rsidRDefault="00A73A63" w:rsidP="00A73A63">
            <w:pPr>
              <w:jc w:val="right"/>
              <w:rPr>
                <w:sz w:val="22"/>
                <w:szCs w:val="22"/>
              </w:rPr>
            </w:pPr>
            <w:r w:rsidRPr="00A73A63">
              <w:rPr>
                <w:sz w:val="22"/>
                <w:szCs w:val="22"/>
              </w:rPr>
              <w:t>5 364,5</w:t>
            </w:r>
          </w:p>
        </w:tc>
      </w:tr>
      <w:tr w:rsidR="00A73A63" w:rsidRPr="00A73A63" w14:paraId="3CBD4149" w14:textId="77777777" w:rsidTr="00A6493F">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DC146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008B8BE" w14:textId="77777777" w:rsidR="00A73A63" w:rsidRPr="00A73A63" w:rsidRDefault="00A73A63" w:rsidP="00A73A63">
            <w:pPr>
              <w:jc w:val="both"/>
              <w:rPr>
                <w:sz w:val="22"/>
                <w:szCs w:val="22"/>
              </w:rPr>
            </w:pPr>
            <w:r w:rsidRPr="00A73A63">
              <w:rPr>
                <w:sz w:val="22"/>
                <w:szCs w:val="22"/>
              </w:rPr>
              <w:t xml:space="preserve">Пенсия за выслугу лет гражданам, замещавшим должности </w:t>
            </w:r>
            <w:r w:rsidRPr="00A73A63">
              <w:rPr>
                <w:sz w:val="22"/>
                <w:szCs w:val="22"/>
              </w:rPr>
              <w:lastRenderedPageBreak/>
              <w:t>муниципальной службы</w:t>
            </w:r>
          </w:p>
        </w:tc>
        <w:tc>
          <w:tcPr>
            <w:tcW w:w="1134" w:type="dxa"/>
            <w:tcBorders>
              <w:top w:val="nil"/>
              <w:left w:val="nil"/>
              <w:bottom w:val="single" w:sz="4" w:space="0" w:color="auto"/>
              <w:right w:val="single" w:sz="4" w:space="0" w:color="auto"/>
            </w:tcBorders>
            <w:shd w:val="clear" w:color="auto" w:fill="auto"/>
            <w:vAlign w:val="center"/>
            <w:hideMark/>
          </w:tcPr>
          <w:p w14:paraId="19A449BC"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4EAD7CC0"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7097A837"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051D375A" w14:textId="77777777" w:rsidR="00A73A63" w:rsidRPr="00A73A63" w:rsidRDefault="00A73A63" w:rsidP="00A73A63">
            <w:pPr>
              <w:jc w:val="center"/>
              <w:rPr>
                <w:sz w:val="22"/>
                <w:szCs w:val="22"/>
              </w:rPr>
            </w:pPr>
            <w:r w:rsidRPr="00A73A63">
              <w:rPr>
                <w:sz w:val="22"/>
                <w:szCs w:val="22"/>
              </w:rPr>
              <w:t>08.2.25.92500</w:t>
            </w:r>
          </w:p>
        </w:tc>
        <w:tc>
          <w:tcPr>
            <w:tcW w:w="708" w:type="dxa"/>
            <w:tcBorders>
              <w:top w:val="nil"/>
              <w:left w:val="nil"/>
              <w:bottom w:val="single" w:sz="4" w:space="0" w:color="auto"/>
              <w:right w:val="single" w:sz="4" w:space="0" w:color="auto"/>
            </w:tcBorders>
            <w:shd w:val="clear" w:color="auto" w:fill="auto"/>
            <w:vAlign w:val="center"/>
            <w:hideMark/>
          </w:tcPr>
          <w:p w14:paraId="4CE1246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3F544B" w14:textId="77777777" w:rsidR="00A73A63" w:rsidRPr="00A73A63" w:rsidRDefault="00A73A63" w:rsidP="00A73A63">
            <w:pPr>
              <w:jc w:val="right"/>
              <w:rPr>
                <w:sz w:val="22"/>
                <w:szCs w:val="22"/>
              </w:rPr>
            </w:pPr>
            <w:r w:rsidRPr="00A73A63">
              <w:rPr>
                <w:sz w:val="22"/>
                <w:szCs w:val="22"/>
              </w:rPr>
              <w:t>5 364,5</w:t>
            </w:r>
          </w:p>
        </w:tc>
        <w:tc>
          <w:tcPr>
            <w:tcW w:w="1701" w:type="dxa"/>
            <w:tcBorders>
              <w:top w:val="nil"/>
              <w:left w:val="nil"/>
              <w:bottom w:val="single" w:sz="4" w:space="0" w:color="auto"/>
              <w:right w:val="single" w:sz="4" w:space="0" w:color="auto"/>
            </w:tcBorders>
            <w:shd w:val="clear" w:color="auto" w:fill="auto"/>
            <w:noWrap/>
            <w:vAlign w:val="center"/>
            <w:hideMark/>
          </w:tcPr>
          <w:p w14:paraId="3C91B443" w14:textId="77777777" w:rsidR="00A73A63" w:rsidRPr="00A73A63" w:rsidRDefault="00A73A63" w:rsidP="00A73A63">
            <w:pPr>
              <w:jc w:val="right"/>
              <w:rPr>
                <w:sz w:val="22"/>
                <w:szCs w:val="22"/>
              </w:rPr>
            </w:pPr>
            <w:r w:rsidRPr="00A73A63">
              <w:rPr>
                <w:sz w:val="22"/>
                <w:szCs w:val="22"/>
              </w:rPr>
              <w:t>5 364,5</w:t>
            </w:r>
          </w:p>
        </w:tc>
      </w:tr>
      <w:tr w:rsidR="00A73A63" w:rsidRPr="00A73A63" w14:paraId="18A59324" w14:textId="77777777" w:rsidTr="00A6493F">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7E6A48"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63C0210C" w14:textId="77777777" w:rsidR="00A73A63" w:rsidRPr="00A73A63" w:rsidRDefault="00A73A63" w:rsidP="00A73A63">
            <w:pPr>
              <w:jc w:val="both"/>
              <w:rPr>
                <w:sz w:val="22"/>
                <w:szCs w:val="22"/>
              </w:rPr>
            </w:pPr>
            <w:r w:rsidRPr="00A73A63">
              <w:rPr>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5CC0C1D8"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9D9584D"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521D8432" w14:textId="77777777" w:rsidR="00A73A63" w:rsidRPr="00A73A63" w:rsidRDefault="00A73A63" w:rsidP="00A73A63">
            <w:pPr>
              <w:jc w:val="center"/>
              <w:rPr>
                <w:b/>
                <w:sz w:val="22"/>
                <w:szCs w:val="22"/>
              </w:rPr>
            </w:pPr>
            <w:r w:rsidRPr="00A73A63">
              <w:rPr>
                <w:b/>
                <w:sz w:val="22"/>
                <w:szCs w:val="22"/>
              </w:rPr>
              <w:t>01</w:t>
            </w:r>
          </w:p>
        </w:tc>
        <w:tc>
          <w:tcPr>
            <w:tcW w:w="2127" w:type="dxa"/>
            <w:tcBorders>
              <w:top w:val="nil"/>
              <w:left w:val="nil"/>
              <w:bottom w:val="single" w:sz="4" w:space="0" w:color="auto"/>
              <w:right w:val="single" w:sz="4" w:space="0" w:color="auto"/>
            </w:tcBorders>
            <w:shd w:val="clear" w:color="auto" w:fill="auto"/>
            <w:vAlign w:val="center"/>
            <w:hideMark/>
          </w:tcPr>
          <w:p w14:paraId="51656687" w14:textId="77777777" w:rsidR="00A73A63" w:rsidRPr="00A73A63" w:rsidRDefault="00A73A63" w:rsidP="00A73A63">
            <w:pPr>
              <w:jc w:val="center"/>
              <w:rPr>
                <w:sz w:val="22"/>
                <w:szCs w:val="22"/>
              </w:rPr>
            </w:pPr>
            <w:r w:rsidRPr="00A73A63">
              <w:rPr>
                <w:sz w:val="22"/>
                <w:szCs w:val="22"/>
              </w:rPr>
              <w:t>08.2.25.92500</w:t>
            </w:r>
          </w:p>
        </w:tc>
        <w:tc>
          <w:tcPr>
            <w:tcW w:w="708" w:type="dxa"/>
            <w:tcBorders>
              <w:top w:val="nil"/>
              <w:left w:val="nil"/>
              <w:bottom w:val="single" w:sz="4" w:space="0" w:color="auto"/>
              <w:right w:val="single" w:sz="4" w:space="0" w:color="auto"/>
            </w:tcBorders>
            <w:shd w:val="clear" w:color="auto" w:fill="auto"/>
            <w:vAlign w:val="center"/>
            <w:hideMark/>
          </w:tcPr>
          <w:p w14:paraId="3A1B2641" w14:textId="77777777" w:rsidR="00A73A63" w:rsidRPr="00A73A63" w:rsidRDefault="00A73A63" w:rsidP="00A73A63">
            <w:pPr>
              <w:jc w:val="center"/>
              <w:rPr>
                <w:sz w:val="22"/>
                <w:szCs w:val="22"/>
              </w:rPr>
            </w:pPr>
            <w:r w:rsidRPr="00A73A63">
              <w:rPr>
                <w:sz w:val="22"/>
                <w:szCs w:val="22"/>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3E9763F4" w14:textId="77777777" w:rsidR="00A73A63" w:rsidRPr="00A73A63" w:rsidRDefault="00A73A63" w:rsidP="00A73A63">
            <w:pPr>
              <w:jc w:val="right"/>
              <w:rPr>
                <w:sz w:val="22"/>
                <w:szCs w:val="22"/>
              </w:rPr>
            </w:pPr>
            <w:r w:rsidRPr="00A73A63">
              <w:rPr>
                <w:sz w:val="22"/>
                <w:szCs w:val="22"/>
              </w:rPr>
              <w:t>5 364,5</w:t>
            </w:r>
          </w:p>
        </w:tc>
        <w:tc>
          <w:tcPr>
            <w:tcW w:w="1701" w:type="dxa"/>
            <w:tcBorders>
              <w:top w:val="nil"/>
              <w:left w:val="nil"/>
              <w:bottom w:val="single" w:sz="4" w:space="0" w:color="auto"/>
              <w:right w:val="single" w:sz="4" w:space="0" w:color="auto"/>
            </w:tcBorders>
            <w:shd w:val="clear" w:color="auto" w:fill="auto"/>
            <w:noWrap/>
            <w:vAlign w:val="center"/>
            <w:hideMark/>
          </w:tcPr>
          <w:p w14:paraId="50E26766" w14:textId="77777777" w:rsidR="00A73A63" w:rsidRPr="00A73A63" w:rsidRDefault="00A73A63" w:rsidP="00A73A63">
            <w:pPr>
              <w:jc w:val="right"/>
              <w:rPr>
                <w:sz w:val="22"/>
                <w:szCs w:val="22"/>
              </w:rPr>
            </w:pPr>
            <w:r w:rsidRPr="00A73A63">
              <w:rPr>
                <w:sz w:val="22"/>
                <w:szCs w:val="22"/>
              </w:rPr>
              <w:t>5 364,5</w:t>
            </w:r>
          </w:p>
        </w:tc>
      </w:tr>
      <w:tr w:rsidR="00A73A63" w:rsidRPr="00A73A63" w14:paraId="25CA06FA"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0A92D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7AEFB05" w14:textId="77777777" w:rsidR="00A73A63" w:rsidRPr="00A73A63" w:rsidRDefault="00A73A63" w:rsidP="00A73A63">
            <w:pPr>
              <w:jc w:val="both"/>
              <w:rPr>
                <w:sz w:val="22"/>
                <w:szCs w:val="22"/>
              </w:rPr>
            </w:pPr>
            <w:r w:rsidRPr="00A73A63">
              <w:rPr>
                <w:sz w:val="22"/>
                <w:szCs w:val="22"/>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14:paraId="3EE0D744"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2AF2D7C"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2570C976" w14:textId="77777777" w:rsidR="00A73A63" w:rsidRPr="00A73A63" w:rsidRDefault="00A73A63" w:rsidP="00A73A63">
            <w:pPr>
              <w:jc w:val="center"/>
              <w:rPr>
                <w:b/>
                <w:bCs/>
                <w:sz w:val="22"/>
                <w:szCs w:val="22"/>
              </w:rPr>
            </w:pPr>
            <w:r w:rsidRPr="00A73A63">
              <w:rPr>
                <w:b/>
                <w:bCs/>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2ED7E6B"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1C17C4D0"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E60F71" w14:textId="77777777" w:rsidR="00A73A63" w:rsidRPr="00A73A63" w:rsidRDefault="00A73A63" w:rsidP="00A73A63">
            <w:pPr>
              <w:jc w:val="right"/>
              <w:rPr>
                <w:sz w:val="22"/>
                <w:szCs w:val="22"/>
              </w:rPr>
            </w:pPr>
            <w:r w:rsidRPr="00A73A63">
              <w:rPr>
                <w:sz w:val="22"/>
                <w:szCs w:val="22"/>
              </w:rPr>
              <w:t>9 831,7</w:t>
            </w:r>
          </w:p>
        </w:tc>
        <w:tc>
          <w:tcPr>
            <w:tcW w:w="1701" w:type="dxa"/>
            <w:tcBorders>
              <w:top w:val="nil"/>
              <w:left w:val="nil"/>
              <w:bottom w:val="single" w:sz="4" w:space="0" w:color="auto"/>
              <w:right w:val="single" w:sz="4" w:space="0" w:color="auto"/>
            </w:tcBorders>
            <w:shd w:val="clear" w:color="auto" w:fill="auto"/>
            <w:noWrap/>
            <w:vAlign w:val="center"/>
            <w:hideMark/>
          </w:tcPr>
          <w:p w14:paraId="52EB3E83" w14:textId="77777777" w:rsidR="00A73A63" w:rsidRPr="00A73A63" w:rsidRDefault="00A73A63" w:rsidP="00A73A63">
            <w:pPr>
              <w:jc w:val="right"/>
              <w:rPr>
                <w:sz w:val="22"/>
                <w:szCs w:val="22"/>
              </w:rPr>
            </w:pPr>
            <w:r w:rsidRPr="00A73A63">
              <w:rPr>
                <w:sz w:val="22"/>
                <w:szCs w:val="22"/>
              </w:rPr>
              <w:t>9 831,7</w:t>
            </w:r>
          </w:p>
        </w:tc>
      </w:tr>
      <w:tr w:rsidR="00A73A63" w:rsidRPr="00A73A63" w14:paraId="488DD957" w14:textId="77777777" w:rsidTr="00A6493F">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A611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BEA7E27"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«Дополнительные меры поддержки для отдельных категорий граждан Шелеховского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14:paraId="2DF661C1"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010FCCE"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06BF66EC"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7DC176A" w14:textId="77777777" w:rsidR="00A73A63" w:rsidRPr="00A73A63" w:rsidRDefault="00A73A63" w:rsidP="00A73A63">
            <w:pPr>
              <w:jc w:val="center"/>
              <w:rPr>
                <w:sz w:val="22"/>
                <w:szCs w:val="22"/>
              </w:rPr>
            </w:pPr>
            <w:r w:rsidRPr="00A73A63">
              <w:rPr>
                <w:sz w:val="22"/>
                <w:szCs w:val="22"/>
              </w:rPr>
              <w:t>04.0.00.00000</w:t>
            </w:r>
          </w:p>
        </w:tc>
        <w:tc>
          <w:tcPr>
            <w:tcW w:w="708" w:type="dxa"/>
            <w:tcBorders>
              <w:top w:val="nil"/>
              <w:left w:val="nil"/>
              <w:bottom w:val="single" w:sz="4" w:space="0" w:color="auto"/>
              <w:right w:val="single" w:sz="4" w:space="0" w:color="auto"/>
            </w:tcBorders>
            <w:shd w:val="clear" w:color="auto" w:fill="auto"/>
            <w:vAlign w:val="center"/>
            <w:hideMark/>
          </w:tcPr>
          <w:p w14:paraId="517B39B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62E7CA" w14:textId="77777777" w:rsidR="00A73A63" w:rsidRPr="00A73A63" w:rsidRDefault="00A73A63" w:rsidP="00A73A63">
            <w:pPr>
              <w:jc w:val="right"/>
              <w:rPr>
                <w:sz w:val="22"/>
                <w:szCs w:val="22"/>
              </w:rPr>
            </w:pPr>
            <w:r w:rsidRPr="00A73A63">
              <w:rPr>
                <w:sz w:val="22"/>
                <w:szCs w:val="22"/>
              </w:rPr>
              <w:t>300,0</w:t>
            </w:r>
          </w:p>
        </w:tc>
        <w:tc>
          <w:tcPr>
            <w:tcW w:w="1701" w:type="dxa"/>
            <w:tcBorders>
              <w:top w:val="nil"/>
              <w:left w:val="nil"/>
              <w:bottom w:val="single" w:sz="4" w:space="0" w:color="auto"/>
              <w:right w:val="single" w:sz="4" w:space="0" w:color="auto"/>
            </w:tcBorders>
            <w:shd w:val="clear" w:color="auto" w:fill="auto"/>
            <w:noWrap/>
            <w:vAlign w:val="center"/>
            <w:hideMark/>
          </w:tcPr>
          <w:p w14:paraId="10633250" w14:textId="77777777" w:rsidR="00A73A63" w:rsidRPr="00A73A63" w:rsidRDefault="00A73A63" w:rsidP="00A73A63">
            <w:pPr>
              <w:jc w:val="right"/>
              <w:rPr>
                <w:sz w:val="22"/>
                <w:szCs w:val="22"/>
              </w:rPr>
            </w:pPr>
            <w:r w:rsidRPr="00A73A63">
              <w:rPr>
                <w:sz w:val="22"/>
                <w:szCs w:val="22"/>
              </w:rPr>
              <w:t>300,0</w:t>
            </w:r>
          </w:p>
        </w:tc>
      </w:tr>
      <w:tr w:rsidR="00A73A63" w:rsidRPr="00A73A63" w14:paraId="02639E53" w14:textId="77777777" w:rsidTr="00A6493F">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D7B3E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21C66F9" w14:textId="77777777" w:rsidR="00A73A63" w:rsidRPr="00A73A63" w:rsidRDefault="00A73A63" w:rsidP="00A73A63">
            <w:pPr>
              <w:jc w:val="both"/>
              <w:rPr>
                <w:b/>
                <w:bCs/>
                <w:sz w:val="22"/>
                <w:szCs w:val="22"/>
              </w:rPr>
            </w:pPr>
            <w:r w:rsidRPr="00A73A63">
              <w:rPr>
                <w:b/>
                <w:bCs/>
                <w:sz w:val="22"/>
                <w:szCs w:val="22"/>
              </w:rPr>
              <w:t>Основное мероприятие:</w:t>
            </w:r>
            <w:r w:rsidRPr="00A73A63">
              <w:rPr>
                <w:sz w:val="22"/>
                <w:szCs w:val="22"/>
              </w:rPr>
              <w:t xml:space="preserve"> «Предоставление единовременной выплаты врачебным кадрам, прибывшим для работы в ОГБУЗ «</w:t>
            </w:r>
            <w:proofErr w:type="spellStart"/>
            <w:r w:rsidRPr="00A73A63">
              <w:rPr>
                <w:sz w:val="22"/>
                <w:szCs w:val="22"/>
              </w:rPr>
              <w:t>Шелеховская</w:t>
            </w:r>
            <w:proofErr w:type="spellEnd"/>
            <w:r w:rsidRPr="00A73A63">
              <w:rPr>
                <w:sz w:val="22"/>
                <w:szCs w:val="22"/>
              </w:rPr>
              <w:t xml:space="preserve"> РБ»» </w:t>
            </w:r>
          </w:p>
        </w:tc>
        <w:tc>
          <w:tcPr>
            <w:tcW w:w="1134" w:type="dxa"/>
            <w:tcBorders>
              <w:top w:val="nil"/>
              <w:left w:val="nil"/>
              <w:bottom w:val="single" w:sz="4" w:space="0" w:color="auto"/>
              <w:right w:val="single" w:sz="4" w:space="0" w:color="auto"/>
            </w:tcBorders>
            <w:shd w:val="clear" w:color="auto" w:fill="auto"/>
            <w:vAlign w:val="center"/>
            <w:hideMark/>
          </w:tcPr>
          <w:p w14:paraId="76A74D0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0B43C976"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42947056"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53A65D1F" w14:textId="77777777" w:rsidR="00A73A63" w:rsidRPr="00A73A63" w:rsidRDefault="00A73A63" w:rsidP="00A73A63">
            <w:pPr>
              <w:jc w:val="center"/>
              <w:rPr>
                <w:sz w:val="22"/>
                <w:szCs w:val="22"/>
              </w:rPr>
            </w:pPr>
            <w:r w:rsidRPr="00A73A63">
              <w:rPr>
                <w:sz w:val="22"/>
                <w:szCs w:val="22"/>
              </w:rPr>
              <w:t>04.0.79.00000</w:t>
            </w:r>
          </w:p>
        </w:tc>
        <w:tc>
          <w:tcPr>
            <w:tcW w:w="708" w:type="dxa"/>
            <w:tcBorders>
              <w:top w:val="nil"/>
              <w:left w:val="nil"/>
              <w:bottom w:val="single" w:sz="4" w:space="0" w:color="auto"/>
              <w:right w:val="single" w:sz="4" w:space="0" w:color="auto"/>
            </w:tcBorders>
            <w:shd w:val="clear" w:color="auto" w:fill="auto"/>
            <w:vAlign w:val="center"/>
            <w:hideMark/>
          </w:tcPr>
          <w:p w14:paraId="304F4BD9"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1D98A6" w14:textId="77777777" w:rsidR="00A73A63" w:rsidRPr="00A73A63" w:rsidRDefault="00A73A63" w:rsidP="00A73A63">
            <w:pPr>
              <w:jc w:val="right"/>
              <w:rPr>
                <w:sz w:val="22"/>
                <w:szCs w:val="22"/>
              </w:rPr>
            </w:pPr>
            <w:r w:rsidRPr="00A73A63">
              <w:rPr>
                <w:sz w:val="22"/>
                <w:szCs w:val="22"/>
              </w:rPr>
              <w:t>300,0</w:t>
            </w:r>
          </w:p>
        </w:tc>
        <w:tc>
          <w:tcPr>
            <w:tcW w:w="1701" w:type="dxa"/>
            <w:tcBorders>
              <w:top w:val="nil"/>
              <w:left w:val="nil"/>
              <w:bottom w:val="single" w:sz="4" w:space="0" w:color="auto"/>
              <w:right w:val="single" w:sz="4" w:space="0" w:color="auto"/>
            </w:tcBorders>
            <w:shd w:val="clear" w:color="auto" w:fill="auto"/>
            <w:noWrap/>
            <w:vAlign w:val="center"/>
            <w:hideMark/>
          </w:tcPr>
          <w:p w14:paraId="237609D3" w14:textId="77777777" w:rsidR="00A73A63" w:rsidRPr="00A73A63" w:rsidRDefault="00A73A63" w:rsidP="00A73A63">
            <w:pPr>
              <w:jc w:val="right"/>
              <w:rPr>
                <w:sz w:val="22"/>
                <w:szCs w:val="22"/>
              </w:rPr>
            </w:pPr>
            <w:r w:rsidRPr="00A73A63">
              <w:rPr>
                <w:sz w:val="22"/>
                <w:szCs w:val="22"/>
              </w:rPr>
              <w:t>300,0</w:t>
            </w:r>
          </w:p>
        </w:tc>
      </w:tr>
      <w:tr w:rsidR="00A73A63" w:rsidRPr="00A73A63" w14:paraId="64AB1AA8" w14:textId="77777777" w:rsidTr="00A6493F">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BD923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DA04849" w14:textId="77777777" w:rsidR="00A73A63" w:rsidRPr="00A73A63" w:rsidRDefault="00A73A63" w:rsidP="00A73A63">
            <w:pPr>
              <w:jc w:val="both"/>
              <w:rPr>
                <w:sz w:val="22"/>
                <w:szCs w:val="22"/>
              </w:rPr>
            </w:pPr>
            <w:r w:rsidRPr="00A73A63">
              <w:rPr>
                <w:sz w:val="22"/>
                <w:szCs w:val="22"/>
              </w:rPr>
              <w:t>Предоставление единовременной выплаты врачебным кадрам, прибывшим для работы в ОГБУЗ «</w:t>
            </w:r>
            <w:proofErr w:type="spellStart"/>
            <w:r w:rsidRPr="00A73A63">
              <w:rPr>
                <w:sz w:val="22"/>
                <w:szCs w:val="22"/>
              </w:rPr>
              <w:t>Шелеховская</w:t>
            </w:r>
            <w:proofErr w:type="spellEnd"/>
            <w:r w:rsidRPr="00A73A63">
              <w:rPr>
                <w:sz w:val="22"/>
                <w:szCs w:val="22"/>
              </w:rPr>
              <w:t xml:space="preserve"> РБ»</w:t>
            </w:r>
          </w:p>
        </w:tc>
        <w:tc>
          <w:tcPr>
            <w:tcW w:w="1134" w:type="dxa"/>
            <w:tcBorders>
              <w:top w:val="nil"/>
              <w:left w:val="nil"/>
              <w:bottom w:val="single" w:sz="4" w:space="0" w:color="auto"/>
              <w:right w:val="single" w:sz="4" w:space="0" w:color="auto"/>
            </w:tcBorders>
            <w:shd w:val="clear" w:color="auto" w:fill="auto"/>
            <w:vAlign w:val="center"/>
            <w:hideMark/>
          </w:tcPr>
          <w:p w14:paraId="090221B8"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1D43370"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34C60DE1"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D0F4170" w14:textId="77777777" w:rsidR="00A73A63" w:rsidRPr="00A73A63" w:rsidRDefault="00A73A63" w:rsidP="00A73A63">
            <w:pPr>
              <w:jc w:val="center"/>
              <w:rPr>
                <w:sz w:val="22"/>
                <w:szCs w:val="22"/>
              </w:rPr>
            </w:pPr>
            <w:r w:rsidRPr="00A73A63">
              <w:rPr>
                <w:sz w:val="22"/>
                <w:szCs w:val="22"/>
              </w:rPr>
              <w:t>04.0.79.97900</w:t>
            </w:r>
          </w:p>
        </w:tc>
        <w:tc>
          <w:tcPr>
            <w:tcW w:w="708" w:type="dxa"/>
            <w:tcBorders>
              <w:top w:val="nil"/>
              <w:left w:val="nil"/>
              <w:bottom w:val="single" w:sz="4" w:space="0" w:color="auto"/>
              <w:right w:val="single" w:sz="4" w:space="0" w:color="auto"/>
            </w:tcBorders>
            <w:shd w:val="clear" w:color="auto" w:fill="auto"/>
            <w:vAlign w:val="center"/>
            <w:hideMark/>
          </w:tcPr>
          <w:p w14:paraId="3D4E313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C2E86A" w14:textId="77777777" w:rsidR="00A73A63" w:rsidRPr="00A73A63" w:rsidRDefault="00A73A63" w:rsidP="00A73A63">
            <w:pPr>
              <w:jc w:val="right"/>
              <w:rPr>
                <w:sz w:val="22"/>
                <w:szCs w:val="22"/>
              </w:rPr>
            </w:pPr>
            <w:r w:rsidRPr="00A73A63">
              <w:rPr>
                <w:sz w:val="22"/>
                <w:szCs w:val="22"/>
              </w:rPr>
              <w:t>300,0</w:t>
            </w:r>
          </w:p>
        </w:tc>
        <w:tc>
          <w:tcPr>
            <w:tcW w:w="1701" w:type="dxa"/>
            <w:tcBorders>
              <w:top w:val="nil"/>
              <w:left w:val="nil"/>
              <w:bottom w:val="single" w:sz="4" w:space="0" w:color="auto"/>
              <w:right w:val="single" w:sz="4" w:space="0" w:color="auto"/>
            </w:tcBorders>
            <w:shd w:val="clear" w:color="auto" w:fill="auto"/>
            <w:noWrap/>
            <w:vAlign w:val="center"/>
            <w:hideMark/>
          </w:tcPr>
          <w:p w14:paraId="7F5B17C0" w14:textId="77777777" w:rsidR="00A73A63" w:rsidRPr="00A73A63" w:rsidRDefault="00A73A63" w:rsidP="00A73A63">
            <w:pPr>
              <w:jc w:val="right"/>
              <w:rPr>
                <w:sz w:val="22"/>
                <w:szCs w:val="22"/>
              </w:rPr>
            </w:pPr>
            <w:r w:rsidRPr="00A73A63">
              <w:rPr>
                <w:sz w:val="22"/>
                <w:szCs w:val="22"/>
              </w:rPr>
              <w:t>300,0</w:t>
            </w:r>
          </w:p>
        </w:tc>
      </w:tr>
      <w:tr w:rsidR="00A73A63" w:rsidRPr="00A73A63" w14:paraId="3E2BAE06" w14:textId="77777777" w:rsidTr="00A6493F">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2A8D41"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279B181" w14:textId="77777777" w:rsidR="00A73A63" w:rsidRPr="00A73A63" w:rsidRDefault="00A73A63" w:rsidP="00A73A63">
            <w:pPr>
              <w:jc w:val="both"/>
              <w:rPr>
                <w:sz w:val="22"/>
                <w:szCs w:val="22"/>
              </w:rPr>
            </w:pPr>
            <w:r w:rsidRPr="00A73A63">
              <w:rPr>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719B9939"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952071B"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5AE78A1F"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FAAB614" w14:textId="77777777" w:rsidR="00A73A63" w:rsidRPr="00A73A63" w:rsidRDefault="00A73A63" w:rsidP="00A73A63">
            <w:pPr>
              <w:jc w:val="center"/>
              <w:rPr>
                <w:sz w:val="22"/>
                <w:szCs w:val="22"/>
              </w:rPr>
            </w:pPr>
            <w:r w:rsidRPr="00A73A63">
              <w:rPr>
                <w:sz w:val="22"/>
                <w:szCs w:val="22"/>
              </w:rPr>
              <w:t>04.0.79.97900</w:t>
            </w:r>
          </w:p>
        </w:tc>
        <w:tc>
          <w:tcPr>
            <w:tcW w:w="708" w:type="dxa"/>
            <w:tcBorders>
              <w:top w:val="nil"/>
              <w:left w:val="nil"/>
              <w:bottom w:val="single" w:sz="4" w:space="0" w:color="auto"/>
              <w:right w:val="single" w:sz="4" w:space="0" w:color="auto"/>
            </w:tcBorders>
            <w:shd w:val="clear" w:color="auto" w:fill="auto"/>
            <w:vAlign w:val="center"/>
            <w:hideMark/>
          </w:tcPr>
          <w:p w14:paraId="53180FE8" w14:textId="77777777" w:rsidR="00A73A63" w:rsidRPr="00A73A63" w:rsidRDefault="00A73A63" w:rsidP="00A73A63">
            <w:pPr>
              <w:jc w:val="center"/>
              <w:rPr>
                <w:sz w:val="22"/>
                <w:szCs w:val="22"/>
              </w:rPr>
            </w:pPr>
            <w:r w:rsidRPr="00A73A63">
              <w:rPr>
                <w:sz w:val="22"/>
                <w:szCs w:val="22"/>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5D270DD2" w14:textId="77777777" w:rsidR="00A73A63" w:rsidRPr="00A73A63" w:rsidRDefault="00A73A63" w:rsidP="00A73A63">
            <w:pPr>
              <w:jc w:val="right"/>
              <w:rPr>
                <w:sz w:val="22"/>
                <w:szCs w:val="22"/>
              </w:rPr>
            </w:pPr>
            <w:r w:rsidRPr="00A73A63">
              <w:rPr>
                <w:sz w:val="22"/>
                <w:szCs w:val="22"/>
              </w:rPr>
              <w:t>300,0</w:t>
            </w:r>
          </w:p>
        </w:tc>
        <w:tc>
          <w:tcPr>
            <w:tcW w:w="1701" w:type="dxa"/>
            <w:tcBorders>
              <w:top w:val="nil"/>
              <w:left w:val="nil"/>
              <w:bottom w:val="single" w:sz="4" w:space="0" w:color="auto"/>
              <w:right w:val="single" w:sz="4" w:space="0" w:color="auto"/>
            </w:tcBorders>
            <w:shd w:val="clear" w:color="auto" w:fill="auto"/>
            <w:noWrap/>
            <w:vAlign w:val="center"/>
            <w:hideMark/>
          </w:tcPr>
          <w:p w14:paraId="3E4A29A0" w14:textId="77777777" w:rsidR="00A73A63" w:rsidRPr="00A73A63" w:rsidRDefault="00A73A63" w:rsidP="00A73A63">
            <w:pPr>
              <w:jc w:val="right"/>
              <w:rPr>
                <w:sz w:val="22"/>
                <w:szCs w:val="22"/>
              </w:rPr>
            </w:pPr>
            <w:r w:rsidRPr="00A73A63">
              <w:rPr>
                <w:sz w:val="22"/>
                <w:szCs w:val="22"/>
              </w:rPr>
              <w:t>300,0</w:t>
            </w:r>
          </w:p>
        </w:tc>
      </w:tr>
      <w:tr w:rsidR="00A73A63" w:rsidRPr="00A73A63" w14:paraId="4210AE0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C0004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CD7BDC5" w14:textId="77777777" w:rsidR="00A73A63" w:rsidRPr="00A73A63" w:rsidRDefault="00A73A63" w:rsidP="00A73A63">
            <w:pPr>
              <w:jc w:val="both"/>
              <w:rPr>
                <w:b/>
                <w:bCs/>
                <w:sz w:val="22"/>
                <w:szCs w:val="22"/>
              </w:rPr>
            </w:pPr>
            <w:r w:rsidRPr="00A73A63">
              <w:rPr>
                <w:b/>
                <w:bCs/>
                <w:sz w:val="22"/>
                <w:szCs w:val="22"/>
              </w:rPr>
              <w:t xml:space="preserve">Муниципальная программа «Совершенствование механизмов </w:t>
            </w:r>
            <w:r w:rsidRPr="00A73A63">
              <w:rPr>
                <w:b/>
                <w:bCs/>
                <w:sz w:val="22"/>
                <w:szCs w:val="22"/>
              </w:rPr>
              <w:lastRenderedPageBreak/>
              <w:t>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B9812D2"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7416DD79"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2C3B6D55"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7EDE31D0"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2D29F3E5"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7E716E" w14:textId="77777777" w:rsidR="00A73A63" w:rsidRPr="00A73A63" w:rsidRDefault="00A73A63" w:rsidP="00A73A63">
            <w:pPr>
              <w:jc w:val="right"/>
              <w:rPr>
                <w:sz w:val="22"/>
                <w:szCs w:val="22"/>
              </w:rPr>
            </w:pPr>
            <w:r w:rsidRPr="00A73A63">
              <w:rPr>
                <w:sz w:val="22"/>
                <w:szCs w:val="22"/>
              </w:rPr>
              <w:t>9 531,7</w:t>
            </w:r>
          </w:p>
        </w:tc>
        <w:tc>
          <w:tcPr>
            <w:tcW w:w="1701" w:type="dxa"/>
            <w:tcBorders>
              <w:top w:val="nil"/>
              <w:left w:val="nil"/>
              <w:bottom w:val="single" w:sz="4" w:space="0" w:color="auto"/>
              <w:right w:val="single" w:sz="4" w:space="0" w:color="auto"/>
            </w:tcBorders>
            <w:shd w:val="clear" w:color="auto" w:fill="auto"/>
            <w:noWrap/>
            <w:vAlign w:val="center"/>
            <w:hideMark/>
          </w:tcPr>
          <w:p w14:paraId="36D26F9D" w14:textId="77777777" w:rsidR="00A73A63" w:rsidRPr="00A73A63" w:rsidRDefault="00A73A63" w:rsidP="00A73A63">
            <w:pPr>
              <w:jc w:val="right"/>
              <w:rPr>
                <w:sz w:val="22"/>
                <w:szCs w:val="22"/>
              </w:rPr>
            </w:pPr>
            <w:r w:rsidRPr="00A73A63">
              <w:rPr>
                <w:sz w:val="22"/>
                <w:szCs w:val="22"/>
              </w:rPr>
              <w:t>9 531,7</w:t>
            </w:r>
          </w:p>
        </w:tc>
      </w:tr>
      <w:tr w:rsidR="00A73A63" w:rsidRPr="00A73A63" w14:paraId="13FBD624"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F13423"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0469E448"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«Обеспечение деятельности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D674F28"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F54A9CB"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5E0298C0"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auto"/>
              <w:right w:val="single" w:sz="4" w:space="0" w:color="auto"/>
            </w:tcBorders>
            <w:shd w:val="clear" w:color="auto" w:fill="auto"/>
            <w:vAlign w:val="center"/>
            <w:hideMark/>
          </w:tcPr>
          <w:p w14:paraId="24AAECF2" w14:textId="77777777" w:rsidR="00A73A63" w:rsidRPr="00A73A63" w:rsidRDefault="00A73A63" w:rsidP="00A73A63">
            <w:pPr>
              <w:jc w:val="center"/>
              <w:rPr>
                <w:sz w:val="22"/>
                <w:szCs w:val="22"/>
              </w:rPr>
            </w:pPr>
            <w:r w:rsidRPr="00A73A63">
              <w:rPr>
                <w:sz w:val="22"/>
                <w:szCs w:val="22"/>
              </w:rPr>
              <w:t>08.2.00.00000</w:t>
            </w:r>
          </w:p>
        </w:tc>
        <w:tc>
          <w:tcPr>
            <w:tcW w:w="708" w:type="dxa"/>
            <w:tcBorders>
              <w:top w:val="nil"/>
              <w:left w:val="nil"/>
              <w:bottom w:val="single" w:sz="4" w:space="0" w:color="auto"/>
              <w:right w:val="single" w:sz="4" w:space="0" w:color="auto"/>
            </w:tcBorders>
            <w:shd w:val="clear" w:color="auto" w:fill="auto"/>
            <w:vAlign w:val="center"/>
            <w:hideMark/>
          </w:tcPr>
          <w:p w14:paraId="4C50C8A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2F3045" w14:textId="77777777" w:rsidR="00A73A63" w:rsidRPr="00A73A63" w:rsidRDefault="00A73A63" w:rsidP="00A73A63">
            <w:pPr>
              <w:jc w:val="right"/>
              <w:rPr>
                <w:sz w:val="22"/>
                <w:szCs w:val="22"/>
              </w:rPr>
            </w:pPr>
            <w:r w:rsidRPr="00A73A63">
              <w:rPr>
                <w:sz w:val="22"/>
                <w:szCs w:val="22"/>
              </w:rPr>
              <w:t>9 531,7</w:t>
            </w:r>
          </w:p>
        </w:tc>
        <w:tc>
          <w:tcPr>
            <w:tcW w:w="1701" w:type="dxa"/>
            <w:tcBorders>
              <w:top w:val="nil"/>
              <w:left w:val="nil"/>
              <w:bottom w:val="single" w:sz="4" w:space="0" w:color="auto"/>
              <w:right w:val="single" w:sz="4" w:space="0" w:color="auto"/>
            </w:tcBorders>
            <w:shd w:val="clear" w:color="auto" w:fill="auto"/>
            <w:noWrap/>
            <w:vAlign w:val="center"/>
            <w:hideMark/>
          </w:tcPr>
          <w:p w14:paraId="775BB356" w14:textId="77777777" w:rsidR="00A73A63" w:rsidRPr="00A73A63" w:rsidRDefault="00A73A63" w:rsidP="00A73A63">
            <w:pPr>
              <w:jc w:val="right"/>
              <w:rPr>
                <w:sz w:val="22"/>
                <w:szCs w:val="22"/>
              </w:rPr>
            </w:pPr>
            <w:r w:rsidRPr="00A73A63">
              <w:rPr>
                <w:sz w:val="22"/>
                <w:szCs w:val="22"/>
              </w:rPr>
              <w:t>9 531,7</w:t>
            </w:r>
          </w:p>
        </w:tc>
      </w:tr>
      <w:tr w:rsidR="00A73A63" w:rsidRPr="00A73A63" w14:paraId="5BEA3115"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52EC2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6B39B202" w14:textId="77777777" w:rsidR="00A73A63" w:rsidRPr="00A73A63" w:rsidRDefault="00A73A63" w:rsidP="00A73A63">
            <w:pPr>
              <w:jc w:val="both"/>
              <w:rPr>
                <w:sz w:val="22"/>
                <w:szCs w:val="22"/>
              </w:rPr>
            </w:pPr>
            <w:r w:rsidRPr="00A73A63">
              <w:rPr>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14:paraId="1F6EF8E1"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F4E96D7"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04FDC4C6"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000000"/>
              <w:right w:val="single" w:sz="4" w:space="0" w:color="000000"/>
            </w:tcBorders>
            <w:shd w:val="clear" w:color="auto" w:fill="auto"/>
            <w:vAlign w:val="center"/>
            <w:hideMark/>
          </w:tcPr>
          <w:p w14:paraId="16728D6A" w14:textId="77777777" w:rsidR="00A73A63" w:rsidRPr="00A73A63" w:rsidRDefault="00A73A63" w:rsidP="00A73A63">
            <w:pPr>
              <w:jc w:val="center"/>
              <w:rPr>
                <w:sz w:val="22"/>
                <w:szCs w:val="22"/>
              </w:rPr>
            </w:pPr>
            <w:r w:rsidRPr="00A73A63">
              <w:rPr>
                <w:sz w:val="22"/>
                <w:szCs w:val="22"/>
              </w:rPr>
              <w:t>08.2.00.73040</w:t>
            </w:r>
          </w:p>
        </w:tc>
        <w:tc>
          <w:tcPr>
            <w:tcW w:w="708" w:type="dxa"/>
            <w:tcBorders>
              <w:top w:val="nil"/>
              <w:left w:val="nil"/>
              <w:bottom w:val="single" w:sz="4" w:space="0" w:color="auto"/>
              <w:right w:val="single" w:sz="4" w:space="0" w:color="auto"/>
            </w:tcBorders>
            <w:shd w:val="clear" w:color="auto" w:fill="auto"/>
            <w:vAlign w:val="center"/>
            <w:hideMark/>
          </w:tcPr>
          <w:p w14:paraId="43A7D8CD"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34FA48" w14:textId="77777777" w:rsidR="00A73A63" w:rsidRPr="00A73A63" w:rsidRDefault="00A73A63" w:rsidP="00A73A63">
            <w:pPr>
              <w:jc w:val="right"/>
              <w:rPr>
                <w:sz w:val="22"/>
                <w:szCs w:val="22"/>
              </w:rPr>
            </w:pPr>
            <w:r w:rsidRPr="00A73A63">
              <w:rPr>
                <w:sz w:val="22"/>
                <w:szCs w:val="22"/>
              </w:rPr>
              <w:t>9 531,7</w:t>
            </w:r>
          </w:p>
        </w:tc>
        <w:tc>
          <w:tcPr>
            <w:tcW w:w="1701" w:type="dxa"/>
            <w:tcBorders>
              <w:top w:val="nil"/>
              <w:left w:val="nil"/>
              <w:bottom w:val="single" w:sz="4" w:space="0" w:color="auto"/>
              <w:right w:val="single" w:sz="4" w:space="0" w:color="auto"/>
            </w:tcBorders>
            <w:shd w:val="clear" w:color="auto" w:fill="auto"/>
            <w:noWrap/>
            <w:vAlign w:val="center"/>
            <w:hideMark/>
          </w:tcPr>
          <w:p w14:paraId="20724C6A" w14:textId="77777777" w:rsidR="00A73A63" w:rsidRPr="00A73A63" w:rsidRDefault="00A73A63" w:rsidP="00A73A63">
            <w:pPr>
              <w:jc w:val="right"/>
              <w:rPr>
                <w:sz w:val="22"/>
                <w:szCs w:val="22"/>
              </w:rPr>
            </w:pPr>
            <w:r w:rsidRPr="00A73A63">
              <w:rPr>
                <w:sz w:val="22"/>
                <w:szCs w:val="22"/>
              </w:rPr>
              <w:t>9 531,7</w:t>
            </w:r>
          </w:p>
        </w:tc>
      </w:tr>
      <w:tr w:rsidR="00A73A63" w:rsidRPr="00A73A63" w14:paraId="541D3397"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69E3C5"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353E10B"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73ED5316"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2996900"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025E2881"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000000"/>
              <w:right w:val="single" w:sz="4" w:space="0" w:color="000000"/>
            </w:tcBorders>
            <w:shd w:val="clear" w:color="auto" w:fill="auto"/>
            <w:vAlign w:val="center"/>
            <w:hideMark/>
          </w:tcPr>
          <w:p w14:paraId="714487F2" w14:textId="77777777" w:rsidR="00A73A63" w:rsidRPr="00A73A63" w:rsidRDefault="00A73A63" w:rsidP="00A73A63">
            <w:pPr>
              <w:jc w:val="center"/>
              <w:rPr>
                <w:sz w:val="22"/>
                <w:szCs w:val="22"/>
              </w:rPr>
            </w:pPr>
            <w:r w:rsidRPr="00A73A63">
              <w:rPr>
                <w:sz w:val="22"/>
                <w:szCs w:val="22"/>
              </w:rPr>
              <w:t>08.2.00.73040</w:t>
            </w:r>
          </w:p>
        </w:tc>
        <w:tc>
          <w:tcPr>
            <w:tcW w:w="708" w:type="dxa"/>
            <w:tcBorders>
              <w:top w:val="nil"/>
              <w:left w:val="nil"/>
              <w:bottom w:val="single" w:sz="4" w:space="0" w:color="auto"/>
              <w:right w:val="single" w:sz="4" w:space="0" w:color="auto"/>
            </w:tcBorders>
            <w:shd w:val="clear" w:color="auto" w:fill="auto"/>
            <w:vAlign w:val="center"/>
            <w:hideMark/>
          </w:tcPr>
          <w:p w14:paraId="6D2039C3"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854DF83" w14:textId="77777777" w:rsidR="00A73A63" w:rsidRPr="00A73A63" w:rsidRDefault="00A73A63" w:rsidP="00A73A63">
            <w:pPr>
              <w:jc w:val="right"/>
              <w:rPr>
                <w:color w:val="FF0000"/>
                <w:sz w:val="22"/>
                <w:szCs w:val="22"/>
              </w:rPr>
            </w:pPr>
            <w:r w:rsidRPr="00A73A63">
              <w:rPr>
                <w:color w:val="FF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14:paraId="3B0F46D5" w14:textId="77777777" w:rsidR="00A73A63" w:rsidRPr="00A73A63" w:rsidRDefault="00A73A63" w:rsidP="00A73A63">
            <w:pPr>
              <w:jc w:val="right"/>
              <w:rPr>
                <w:color w:val="FF0000"/>
                <w:sz w:val="22"/>
                <w:szCs w:val="22"/>
              </w:rPr>
            </w:pPr>
            <w:r w:rsidRPr="00A73A63">
              <w:rPr>
                <w:color w:val="FF0000"/>
                <w:sz w:val="22"/>
                <w:szCs w:val="22"/>
              </w:rPr>
              <w:t>0,0</w:t>
            </w:r>
          </w:p>
        </w:tc>
      </w:tr>
      <w:tr w:rsidR="00A73A63" w:rsidRPr="00A73A63" w14:paraId="6988B340"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511C5E"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5BA2D4B"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2688CDC"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FF09C00"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7C9DA229"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single" w:sz="4" w:space="0" w:color="000000"/>
              <w:right w:val="single" w:sz="4" w:space="0" w:color="000000"/>
            </w:tcBorders>
            <w:shd w:val="clear" w:color="auto" w:fill="auto"/>
            <w:vAlign w:val="center"/>
            <w:hideMark/>
          </w:tcPr>
          <w:p w14:paraId="4662E9F8" w14:textId="77777777" w:rsidR="00A73A63" w:rsidRPr="00A73A63" w:rsidRDefault="00A73A63" w:rsidP="00A73A63">
            <w:pPr>
              <w:jc w:val="center"/>
              <w:rPr>
                <w:sz w:val="22"/>
                <w:szCs w:val="22"/>
              </w:rPr>
            </w:pPr>
            <w:r w:rsidRPr="00A73A63">
              <w:rPr>
                <w:sz w:val="22"/>
                <w:szCs w:val="22"/>
              </w:rPr>
              <w:t>08.2.00.73040</w:t>
            </w:r>
          </w:p>
        </w:tc>
        <w:tc>
          <w:tcPr>
            <w:tcW w:w="708" w:type="dxa"/>
            <w:tcBorders>
              <w:top w:val="nil"/>
              <w:left w:val="nil"/>
              <w:bottom w:val="single" w:sz="4" w:space="0" w:color="auto"/>
              <w:right w:val="single" w:sz="4" w:space="0" w:color="auto"/>
            </w:tcBorders>
            <w:shd w:val="clear" w:color="auto" w:fill="auto"/>
            <w:vAlign w:val="center"/>
            <w:hideMark/>
          </w:tcPr>
          <w:p w14:paraId="5BB6984C"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6FD8736" w14:textId="77777777" w:rsidR="00A73A63" w:rsidRPr="00A73A63" w:rsidRDefault="00A73A63" w:rsidP="00A73A63">
            <w:pPr>
              <w:jc w:val="right"/>
              <w:rPr>
                <w:sz w:val="22"/>
                <w:szCs w:val="22"/>
              </w:rPr>
            </w:pPr>
            <w:r w:rsidRPr="00A73A63">
              <w:rPr>
                <w:sz w:val="22"/>
                <w:szCs w:val="22"/>
              </w:rPr>
              <w:t>111,7</w:t>
            </w:r>
          </w:p>
        </w:tc>
        <w:tc>
          <w:tcPr>
            <w:tcW w:w="1701" w:type="dxa"/>
            <w:tcBorders>
              <w:top w:val="nil"/>
              <w:left w:val="nil"/>
              <w:bottom w:val="single" w:sz="4" w:space="0" w:color="auto"/>
              <w:right w:val="single" w:sz="4" w:space="0" w:color="auto"/>
            </w:tcBorders>
            <w:shd w:val="clear" w:color="auto" w:fill="auto"/>
            <w:noWrap/>
            <w:vAlign w:val="center"/>
            <w:hideMark/>
          </w:tcPr>
          <w:p w14:paraId="4738CFCD" w14:textId="77777777" w:rsidR="00A73A63" w:rsidRPr="00A73A63" w:rsidRDefault="00A73A63" w:rsidP="00A73A63">
            <w:pPr>
              <w:jc w:val="right"/>
              <w:rPr>
                <w:sz w:val="22"/>
                <w:szCs w:val="22"/>
              </w:rPr>
            </w:pPr>
            <w:r w:rsidRPr="00A73A63">
              <w:rPr>
                <w:sz w:val="22"/>
                <w:szCs w:val="22"/>
              </w:rPr>
              <w:t>111,7</w:t>
            </w:r>
          </w:p>
        </w:tc>
      </w:tr>
      <w:tr w:rsidR="00A73A63" w:rsidRPr="00A73A63" w14:paraId="5776C80F" w14:textId="77777777" w:rsidTr="00A6493F">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519EE7"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2249D90A" w14:textId="77777777" w:rsidR="00A73A63" w:rsidRPr="00A73A63" w:rsidRDefault="00A73A63" w:rsidP="00A73A63">
            <w:pPr>
              <w:jc w:val="both"/>
              <w:rPr>
                <w:sz w:val="22"/>
                <w:szCs w:val="22"/>
              </w:rPr>
            </w:pPr>
            <w:r w:rsidRPr="00A73A63">
              <w:rPr>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14:paraId="0618154D"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4F5D515"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45FC639D" w14:textId="77777777" w:rsidR="00A73A63" w:rsidRPr="00A73A63" w:rsidRDefault="00A73A63" w:rsidP="00A73A63">
            <w:pPr>
              <w:jc w:val="center"/>
              <w:rPr>
                <w:b/>
                <w:sz w:val="22"/>
                <w:szCs w:val="22"/>
              </w:rPr>
            </w:pPr>
            <w:r w:rsidRPr="00A73A63">
              <w:rPr>
                <w:b/>
                <w:sz w:val="22"/>
                <w:szCs w:val="22"/>
              </w:rPr>
              <w:t>03</w:t>
            </w:r>
          </w:p>
        </w:tc>
        <w:tc>
          <w:tcPr>
            <w:tcW w:w="2127" w:type="dxa"/>
            <w:tcBorders>
              <w:top w:val="nil"/>
              <w:left w:val="nil"/>
              <w:bottom w:val="nil"/>
              <w:right w:val="single" w:sz="4" w:space="0" w:color="000000"/>
            </w:tcBorders>
            <w:shd w:val="clear" w:color="auto" w:fill="auto"/>
            <w:vAlign w:val="center"/>
            <w:hideMark/>
          </w:tcPr>
          <w:p w14:paraId="7E8667D5" w14:textId="77777777" w:rsidR="00A73A63" w:rsidRPr="00A73A63" w:rsidRDefault="00A73A63" w:rsidP="00A73A63">
            <w:pPr>
              <w:jc w:val="center"/>
              <w:rPr>
                <w:sz w:val="22"/>
                <w:szCs w:val="22"/>
              </w:rPr>
            </w:pPr>
            <w:r w:rsidRPr="00A73A63">
              <w:rPr>
                <w:sz w:val="22"/>
                <w:szCs w:val="22"/>
              </w:rPr>
              <w:t>08.2.00.73040</w:t>
            </w:r>
          </w:p>
        </w:tc>
        <w:tc>
          <w:tcPr>
            <w:tcW w:w="708" w:type="dxa"/>
            <w:tcBorders>
              <w:top w:val="nil"/>
              <w:left w:val="nil"/>
              <w:bottom w:val="single" w:sz="4" w:space="0" w:color="auto"/>
              <w:right w:val="single" w:sz="4" w:space="0" w:color="auto"/>
            </w:tcBorders>
            <w:shd w:val="clear" w:color="auto" w:fill="auto"/>
            <w:vAlign w:val="center"/>
            <w:hideMark/>
          </w:tcPr>
          <w:p w14:paraId="054A4281" w14:textId="77777777" w:rsidR="00A73A63" w:rsidRPr="00A73A63" w:rsidRDefault="00A73A63" w:rsidP="00A73A63">
            <w:pPr>
              <w:jc w:val="center"/>
              <w:rPr>
                <w:sz w:val="22"/>
                <w:szCs w:val="22"/>
              </w:rPr>
            </w:pPr>
            <w:r w:rsidRPr="00A73A63">
              <w:rPr>
                <w:sz w:val="22"/>
                <w:szCs w:val="22"/>
              </w:rPr>
              <w:t>300</w:t>
            </w:r>
          </w:p>
        </w:tc>
        <w:tc>
          <w:tcPr>
            <w:tcW w:w="1418" w:type="dxa"/>
            <w:tcBorders>
              <w:top w:val="nil"/>
              <w:left w:val="nil"/>
              <w:bottom w:val="single" w:sz="4" w:space="0" w:color="auto"/>
              <w:right w:val="single" w:sz="4" w:space="0" w:color="auto"/>
            </w:tcBorders>
            <w:shd w:val="clear" w:color="auto" w:fill="auto"/>
            <w:noWrap/>
            <w:vAlign w:val="center"/>
            <w:hideMark/>
          </w:tcPr>
          <w:p w14:paraId="0CE6068A" w14:textId="77777777" w:rsidR="00A73A63" w:rsidRPr="00A73A63" w:rsidRDefault="00A73A63" w:rsidP="00A73A63">
            <w:pPr>
              <w:jc w:val="right"/>
              <w:rPr>
                <w:sz w:val="22"/>
                <w:szCs w:val="22"/>
              </w:rPr>
            </w:pPr>
            <w:r w:rsidRPr="00A73A63">
              <w:rPr>
                <w:sz w:val="22"/>
                <w:szCs w:val="22"/>
              </w:rPr>
              <w:t>9 420,0</w:t>
            </w:r>
          </w:p>
        </w:tc>
        <w:tc>
          <w:tcPr>
            <w:tcW w:w="1701" w:type="dxa"/>
            <w:tcBorders>
              <w:top w:val="nil"/>
              <w:left w:val="nil"/>
              <w:bottom w:val="single" w:sz="4" w:space="0" w:color="auto"/>
              <w:right w:val="single" w:sz="4" w:space="0" w:color="auto"/>
            </w:tcBorders>
            <w:shd w:val="clear" w:color="auto" w:fill="auto"/>
            <w:noWrap/>
            <w:vAlign w:val="center"/>
            <w:hideMark/>
          </w:tcPr>
          <w:p w14:paraId="6F958E08" w14:textId="77777777" w:rsidR="00A73A63" w:rsidRPr="00A73A63" w:rsidRDefault="00A73A63" w:rsidP="00A73A63">
            <w:pPr>
              <w:jc w:val="right"/>
              <w:rPr>
                <w:sz w:val="22"/>
                <w:szCs w:val="22"/>
              </w:rPr>
            </w:pPr>
            <w:r w:rsidRPr="00A73A63">
              <w:rPr>
                <w:sz w:val="22"/>
                <w:szCs w:val="22"/>
              </w:rPr>
              <w:t>9 420,0</w:t>
            </w:r>
          </w:p>
        </w:tc>
      </w:tr>
      <w:tr w:rsidR="00A73A63" w:rsidRPr="00A73A63" w14:paraId="061D0956"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5CAB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49F3542" w14:textId="77777777" w:rsidR="00A73A63" w:rsidRPr="00A73A63" w:rsidRDefault="00A73A63" w:rsidP="00A73A63">
            <w:pPr>
              <w:jc w:val="both"/>
              <w:rPr>
                <w:sz w:val="22"/>
                <w:szCs w:val="22"/>
              </w:rPr>
            </w:pPr>
            <w:r w:rsidRPr="00A73A63">
              <w:rPr>
                <w:sz w:val="22"/>
                <w:szCs w:val="22"/>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center"/>
            <w:hideMark/>
          </w:tcPr>
          <w:p w14:paraId="2ACB1034"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B396299" w14:textId="77777777" w:rsidR="00A73A63" w:rsidRPr="00A73A63" w:rsidRDefault="00A73A63" w:rsidP="00A73A63">
            <w:pPr>
              <w:jc w:val="center"/>
              <w:rPr>
                <w:b/>
                <w:bCs/>
                <w:sz w:val="22"/>
                <w:szCs w:val="22"/>
              </w:rPr>
            </w:pPr>
            <w:r w:rsidRPr="00A73A63">
              <w:rPr>
                <w:b/>
                <w:bCs/>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73885AE6" w14:textId="77777777" w:rsidR="00A73A63" w:rsidRPr="00A73A63" w:rsidRDefault="00A73A63" w:rsidP="00A73A63">
            <w:pPr>
              <w:jc w:val="center"/>
              <w:rPr>
                <w:b/>
                <w:bCs/>
                <w:sz w:val="22"/>
                <w:szCs w:val="22"/>
              </w:rPr>
            </w:pPr>
            <w:r w:rsidRPr="00A73A63">
              <w:rPr>
                <w:b/>
                <w:bCs/>
                <w:sz w:val="22"/>
                <w:szCs w:val="22"/>
              </w:rPr>
              <w:t>06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1142928"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0D7BCA4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0B20F0" w14:textId="77777777" w:rsidR="00A73A63" w:rsidRPr="00A73A63" w:rsidRDefault="00A73A63" w:rsidP="00A73A63">
            <w:pPr>
              <w:jc w:val="right"/>
              <w:rPr>
                <w:sz w:val="22"/>
                <w:szCs w:val="22"/>
              </w:rPr>
            </w:pPr>
            <w:r w:rsidRPr="00A73A63">
              <w:rPr>
                <w:sz w:val="22"/>
                <w:szCs w:val="22"/>
              </w:rPr>
              <w:t>4 850,4</w:t>
            </w:r>
          </w:p>
        </w:tc>
        <w:tc>
          <w:tcPr>
            <w:tcW w:w="1701" w:type="dxa"/>
            <w:tcBorders>
              <w:top w:val="nil"/>
              <w:left w:val="nil"/>
              <w:bottom w:val="single" w:sz="4" w:space="0" w:color="auto"/>
              <w:right w:val="single" w:sz="4" w:space="0" w:color="auto"/>
            </w:tcBorders>
            <w:shd w:val="clear" w:color="auto" w:fill="auto"/>
            <w:noWrap/>
            <w:vAlign w:val="center"/>
            <w:hideMark/>
          </w:tcPr>
          <w:p w14:paraId="02FB84A9" w14:textId="77777777" w:rsidR="00A73A63" w:rsidRPr="00A73A63" w:rsidRDefault="00A73A63" w:rsidP="00A73A63">
            <w:pPr>
              <w:jc w:val="right"/>
              <w:rPr>
                <w:sz w:val="22"/>
                <w:szCs w:val="22"/>
              </w:rPr>
            </w:pPr>
            <w:r w:rsidRPr="00A73A63">
              <w:rPr>
                <w:sz w:val="22"/>
                <w:szCs w:val="22"/>
              </w:rPr>
              <w:t>4 850,4</w:t>
            </w:r>
          </w:p>
        </w:tc>
      </w:tr>
      <w:tr w:rsidR="00A73A63" w:rsidRPr="00A73A63" w14:paraId="3550C2DC"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FBD5B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324314DB"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5283ED69"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A37C128"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37F9DBD2"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0772DB4A"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5C534AB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676951" w14:textId="77777777" w:rsidR="00A73A63" w:rsidRPr="00A73A63" w:rsidRDefault="00A73A63" w:rsidP="00A73A63">
            <w:pPr>
              <w:jc w:val="right"/>
              <w:rPr>
                <w:sz w:val="22"/>
                <w:szCs w:val="22"/>
              </w:rPr>
            </w:pPr>
            <w:r w:rsidRPr="00A73A63">
              <w:rPr>
                <w:sz w:val="22"/>
                <w:szCs w:val="22"/>
              </w:rPr>
              <w:t>4 850,4</w:t>
            </w:r>
          </w:p>
        </w:tc>
        <w:tc>
          <w:tcPr>
            <w:tcW w:w="1701" w:type="dxa"/>
            <w:tcBorders>
              <w:top w:val="nil"/>
              <w:left w:val="nil"/>
              <w:bottom w:val="single" w:sz="4" w:space="0" w:color="auto"/>
              <w:right w:val="single" w:sz="4" w:space="0" w:color="auto"/>
            </w:tcBorders>
            <w:shd w:val="clear" w:color="auto" w:fill="auto"/>
            <w:noWrap/>
            <w:vAlign w:val="center"/>
            <w:hideMark/>
          </w:tcPr>
          <w:p w14:paraId="543FF96E" w14:textId="77777777" w:rsidR="00A73A63" w:rsidRPr="00A73A63" w:rsidRDefault="00A73A63" w:rsidP="00A73A63">
            <w:pPr>
              <w:jc w:val="right"/>
              <w:rPr>
                <w:sz w:val="22"/>
                <w:szCs w:val="22"/>
              </w:rPr>
            </w:pPr>
            <w:r w:rsidRPr="00A73A63">
              <w:rPr>
                <w:sz w:val="22"/>
                <w:szCs w:val="22"/>
              </w:rPr>
              <w:t>4 850,4</w:t>
            </w:r>
          </w:p>
        </w:tc>
      </w:tr>
      <w:tr w:rsidR="00A73A63" w:rsidRPr="00A73A63" w14:paraId="0E140158" w14:textId="77777777" w:rsidTr="00A6493F">
        <w:trPr>
          <w:trHeight w:val="103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5050DA"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023AC0B9"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«Обеспечение деятельности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30020B2"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6F31BF1"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4783BDC6"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24142AE0" w14:textId="77777777" w:rsidR="00A73A63" w:rsidRPr="00A73A63" w:rsidRDefault="00A73A63" w:rsidP="00A73A63">
            <w:pPr>
              <w:jc w:val="center"/>
              <w:rPr>
                <w:sz w:val="22"/>
                <w:szCs w:val="22"/>
              </w:rPr>
            </w:pPr>
            <w:r w:rsidRPr="00A73A63">
              <w:rPr>
                <w:sz w:val="22"/>
                <w:szCs w:val="22"/>
              </w:rPr>
              <w:t>08.2.00.00000</w:t>
            </w:r>
          </w:p>
        </w:tc>
        <w:tc>
          <w:tcPr>
            <w:tcW w:w="708" w:type="dxa"/>
            <w:tcBorders>
              <w:top w:val="nil"/>
              <w:left w:val="nil"/>
              <w:bottom w:val="single" w:sz="4" w:space="0" w:color="auto"/>
              <w:right w:val="single" w:sz="4" w:space="0" w:color="auto"/>
            </w:tcBorders>
            <w:shd w:val="clear" w:color="auto" w:fill="auto"/>
            <w:vAlign w:val="center"/>
            <w:hideMark/>
          </w:tcPr>
          <w:p w14:paraId="34BD93F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E2343C" w14:textId="77777777" w:rsidR="00A73A63" w:rsidRPr="00A73A63" w:rsidRDefault="00A73A63" w:rsidP="00A73A63">
            <w:pPr>
              <w:jc w:val="right"/>
              <w:rPr>
                <w:sz w:val="22"/>
                <w:szCs w:val="22"/>
              </w:rPr>
            </w:pPr>
            <w:r w:rsidRPr="00A73A63">
              <w:rPr>
                <w:sz w:val="22"/>
                <w:szCs w:val="22"/>
              </w:rPr>
              <w:t>4 850,4</w:t>
            </w:r>
          </w:p>
        </w:tc>
        <w:tc>
          <w:tcPr>
            <w:tcW w:w="1701" w:type="dxa"/>
            <w:tcBorders>
              <w:top w:val="nil"/>
              <w:left w:val="nil"/>
              <w:bottom w:val="single" w:sz="4" w:space="0" w:color="auto"/>
              <w:right w:val="single" w:sz="4" w:space="0" w:color="auto"/>
            </w:tcBorders>
            <w:shd w:val="clear" w:color="auto" w:fill="auto"/>
            <w:noWrap/>
            <w:vAlign w:val="center"/>
            <w:hideMark/>
          </w:tcPr>
          <w:p w14:paraId="6BFAC2E7" w14:textId="77777777" w:rsidR="00A73A63" w:rsidRPr="00A73A63" w:rsidRDefault="00A73A63" w:rsidP="00A73A63">
            <w:pPr>
              <w:jc w:val="right"/>
              <w:rPr>
                <w:sz w:val="22"/>
                <w:szCs w:val="22"/>
              </w:rPr>
            </w:pPr>
            <w:r w:rsidRPr="00A73A63">
              <w:rPr>
                <w:sz w:val="22"/>
                <w:szCs w:val="22"/>
              </w:rPr>
              <w:t>4 850,4</w:t>
            </w:r>
          </w:p>
        </w:tc>
      </w:tr>
      <w:tr w:rsidR="00A73A63" w:rsidRPr="00A73A63" w14:paraId="4EA95791"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84565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vAlign w:val="center"/>
            <w:hideMark/>
          </w:tcPr>
          <w:p w14:paraId="5FF08152" w14:textId="77777777" w:rsidR="00A73A63" w:rsidRPr="00A73A63" w:rsidRDefault="00A73A63" w:rsidP="00A73A63">
            <w:pPr>
              <w:jc w:val="both"/>
              <w:rPr>
                <w:sz w:val="22"/>
                <w:szCs w:val="22"/>
              </w:rPr>
            </w:pPr>
            <w:r w:rsidRPr="00A73A63">
              <w:rPr>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134" w:type="dxa"/>
            <w:tcBorders>
              <w:top w:val="nil"/>
              <w:left w:val="nil"/>
              <w:bottom w:val="single" w:sz="4" w:space="0" w:color="auto"/>
              <w:right w:val="single" w:sz="4" w:space="0" w:color="auto"/>
            </w:tcBorders>
            <w:shd w:val="clear" w:color="auto" w:fill="auto"/>
            <w:vAlign w:val="center"/>
            <w:hideMark/>
          </w:tcPr>
          <w:p w14:paraId="289E1875"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41D0909"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78F07183"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000000"/>
              <w:right w:val="single" w:sz="4" w:space="0" w:color="000000"/>
            </w:tcBorders>
            <w:shd w:val="clear" w:color="auto" w:fill="auto"/>
            <w:vAlign w:val="center"/>
            <w:hideMark/>
          </w:tcPr>
          <w:p w14:paraId="3B3FA73A" w14:textId="77777777" w:rsidR="00A73A63" w:rsidRPr="00A73A63" w:rsidRDefault="00A73A63" w:rsidP="00A73A63">
            <w:pPr>
              <w:jc w:val="center"/>
              <w:rPr>
                <w:sz w:val="22"/>
                <w:szCs w:val="22"/>
              </w:rPr>
            </w:pPr>
            <w:r w:rsidRPr="00A73A63">
              <w:rPr>
                <w:sz w:val="22"/>
                <w:szCs w:val="22"/>
              </w:rPr>
              <w:t>08.2.00.73040</w:t>
            </w:r>
          </w:p>
        </w:tc>
        <w:tc>
          <w:tcPr>
            <w:tcW w:w="708" w:type="dxa"/>
            <w:tcBorders>
              <w:top w:val="nil"/>
              <w:left w:val="nil"/>
              <w:bottom w:val="single" w:sz="4" w:space="0" w:color="auto"/>
              <w:right w:val="single" w:sz="4" w:space="0" w:color="auto"/>
            </w:tcBorders>
            <w:shd w:val="clear" w:color="auto" w:fill="auto"/>
            <w:vAlign w:val="center"/>
            <w:hideMark/>
          </w:tcPr>
          <w:p w14:paraId="13FF20A2"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93A20C" w14:textId="77777777" w:rsidR="00A73A63" w:rsidRPr="00A73A63" w:rsidRDefault="00A73A63" w:rsidP="00A73A63">
            <w:pPr>
              <w:jc w:val="right"/>
              <w:rPr>
                <w:sz w:val="22"/>
                <w:szCs w:val="22"/>
              </w:rPr>
            </w:pPr>
            <w:r w:rsidRPr="00A73A63">
              <w:rPr>
                <w:sz w:val="22"/>
                <w:szCs w:val="22"/>
              </w:rPr>
              <w:t>2 368,8</w:t>
            </w:r>
          </w:p>
        </w:tc>
        <w:tc>
          <w:tcPr>
            <w:tcW w:w="1701" w:type="dxa"/>
            <w:tcBorders>
              <w:top w:val="nil"/>
              <w:left w:val="nil"/>
              <w:bottom w:val="single" w:sz="4" w:space="0" w:color="auto"/>
              <w:right w:val="single" w:sz="4" w:space="0" w:color="auto"/>
            </w:tcBorders>
            <w:shd w:val="clear" w:color="auto" w:fill="auto"/>
            <w:noWrap/>
            <w:vAlign w:val="center"/>
            <w:hideMark/>
          </w:tcPr>
          <w:p w14:paraId="63BC6CDD" w14:textId="77777777" w:rsidR="00A73A63" w:rsidRPr="00A73A63" w:rsidRDefault="00A73A63" w:rsidP="00A73A63">
            <w:pPr>
              <w:jc w:val="right"/>
              <w:rPr>
                <w:sz w:val="22"/>
                <w:szCs w:val="22"/>
              </w:rPr>
            </w:pPr>
            <w:r w:rsidRPr="00A73A63">
              <w:rPr>
                <w:sz w:val="22"/>
                <w:szCs w:val="22"/>
              </w:rPr>
              <w:t>2 368,8</w:t>
            </w:r>
          </w:p>
        </w:tc>
      </w:tr>
      <w:tr w:rsidR="00A73A63" w:rsidRPr="00A73A63" w14:paraId="7D637FDD" w14:textId="77777777" w:rsidTr="00A6493F">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912420"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4823C048" w14:textId="77777777" w:rsidR="00A73A63" w:rsidRPr="00A73A63" w:rsidRDefault="00A73A63" w:rsidP="00A73A63">
            <w:pPr>
              <w:jc w:val="both"/>
              <w:rPr>
                <w:sz w:val="22"/>
                <w:szCs w:val="22"/>
              </w:rPr>
            </w:pPr>
            <w:r w:rsidRPr="00A73A6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73A63">
              <w:rPr>
                <w:sz w:val="22"/>
                <w:szCs w:val="22"/>
              </w:rPr>
              <w:lastRenderedPageBreak/>
              <w:t>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1E947023"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3F9EAA5C"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44FA5560"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000000"/>
              <w:right w:val="single" w:sz="4" w:space="0" w:color="000000"/>
            </w:tcBorders>
            <w:shd w:val="clear" w:color="auto" w:fill="auto"/>
            <w:vAlign w:val="center"/>
            <w:hideMark/>
          </w:tcPr>
          <w:p w14:paraId="52AA286E" w14:textId="77777777" w:rsidR="00A73A63" w:rsidRPr="00A73A63" w:rsidRDefault="00A73A63" w:rsidP="00A73A63">
            <w:pPr>
              <w:jc w:val="center"/>
              <w:rPr>
                <w:sz w:val="22"/>
                <w:szCs w:val="22"/>
              </w:rPr>
            </w:pPr>
            <w:r w:rsidRPr="00A73A63">
              <w:rPr>
                <w:sz w:val="22"/>
                <w:szCs w:val="22"/>
              </w:rPr>
              <w:t>08.2.00.73040</w:t>
            </w:r>
          </w:p>
        </w:tc>
        <w:tc>
          <w:tcPr>
            <w:tcW w:w="708" w:type="dxa"/>
            <w:tcBorders>
              <w:top w:val="nil"/>
              <w:left w:val="nil"/>
              <w:bottom w:val="single" w:sz="4" w:space="0" w:color="auto"/>
              <w:right w:val="single" w:sz="4" w:space="0" w:color="auto"/>
            </w:tcBorders>
            <w:shd w:val="clear" w:color="auto" w:fill="auto"/>
            <w:vAlign w:val="center"/>
            <w:hideMark/>
          </w:tcPr>
          <w:p w14:paraId="64DDD4A8"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2D3422EC" w14:textId="77777777" w:rsidR="00A73A63" w:rsidRPr="00A73A63" w:rsidRDefault="00A73A63" w:rsidP="00A73A63">
            <w:pPr>
              <w:jc w:val="right"/>
              <w:rPr>
                <w:sz w:val="22"/>
                <w:szCs w:val="22"/>
              </w:rPr>
            </w:pPr>
            <w:r w:rsidRPr="00A73A63">
              <w:rPr>
                <w:sz w:val="22"/>
                <w:szCs w:val="22"/>
              </w:rPr>
              <w:t>2 256,0</w:t>
            </w:r>
          </w:p>
        </w:tc>
        <w:tc>
          <w:tcPr>
            <w:tcW w:w="1701" w:type="dxa"/>
            <w:tcBorders>
              <w:top w:val="nil"/>
              <w:left w:val="nil"/>
              <w:bottom w:val="single" w:sz="4" w:space="0" w:color="auto"/>
              <w:right w:val="single" w:sz="4" w:space="0" w:color="auto"/>
            </w:tcBorders>
            <w:shd w:val="clear" w:color="auto" w:fill="auto"/>
            <w:noWrap/>
            <w:vAlign w:val="center"/>
            <w:hideMark/>
          </w:tcPr>
          <w:p w14:paraId="442C952C" w14:textId="77777777" w:rsidR="00A73A63" w:rsidRPr="00A73A63" w:rsidRDefault="00A73A63" w:rsidP="00A73A63">
            <w:pPr>
              <w:jc w:val="right"/>
              <w:rPr>
                <w:sz w:val="22"/>
                <w:szCs w:val="22"/>
              </w:rPr>
            </w:pPr>
            <w:r w:rsidRPr="00A73A63">
              <w:rPr>
                <w:sz w:val="22"/>
                <w:szCs w:val="22"/>
              </w:rPr>
              <w:t>2 256,0</w:t>
            </w:r>
          </w:p>
        </w:tc>
      </w:tr>
      <w:tr w:rsidR="00A73A63" w:rsidRPr="00A73A63" w14:paraId="71E328B3" w14:textId="77777777" w:rsidTr="00A6493F">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2D3B0B"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7B3EF547"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39548E5E"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BE68370"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554D50FA"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000000"/>
              <w:right w:val="single" w:sz="4" w:space="0" w:color="000000"/>
            </w:tcBorders>
            <w:shd w:val="clear" w:color="auto" w:fill="auto"/>
            <w:vAlign w:val="center"/>
            <w:hideMark/>
          </w:tcPr>
          <w:p w14:paraId="1228793D" w14:textId="77777777" w:rsidR="00A73A63" w:rsidRPr="00A73A63" w:rsidRDefault="00A73A63" w:rsidP="00A73A63">
            <w:pPr>
              <w:jc w:val="center"/>
              <w:rPr>
                <w:sz w:val="22"/>
                <w:szCs w:val="22"/>
              </w:rPr>
            </w:pPr>
            <w:r w:rsidRPr="00A73A63">
              <w:rPr>
                <w:sz w:val="22"/>
                <w:szCs w:val="22"/>
              </w:rPr>
              <w:t>08.2.00.73040</w:t>
            </w:r>
          </w:p>
        </w:tc>
        <w:tc>
          <w:tcPr>
            <w:tcW w:w="708" w:type="dxa"/>
            <w:tcBorders>
              <w:top w:val="nil"/>
              <w:left w:val="nil"/>
              <w:bottom w:val="single" w:sz="4" w:space="0" w:color="auto"/>
              <w:right w:val="single" w:sz="4" w:space="0" w:color="auto"/>
            </w:tcBorders>
            <w:shd w:val="clear" w:color="auto" w:fill="auto"/>
            <w:vAlign w:val="center"/>
            <w:hideMark/>
          </w:tcPr>
          <w:p w14:paraId="35BFDAA6"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C33E2B5" w14:textId="77777777" w:rsidR="00A73A63" w:rsidRPr="00A73A63" w:rsidRDefault="00A73A63" w:rsidP="00A73A63">
            <w:pPr>
              <w:jc w:val="right"/>
              <w:rPr>
                <w:sz w:val="22"/>
                <w:szCs w:val="22"/>
              </w:rPr>
            </w:pPr>
            <w:r w:rsidRPr="00A73A63">
              <w:rPr>
                <w:sz w:val="22"/>
                <w:szCs w:val="22"/>
              </w:rPr>
              <w:t>112,8</w:t>
            </w:r>
          </w:p>
        </w:tc>
        <w:tc>
          <w:tcPr>
            <w:tcW w:w="1701" w:type="dxa"/>
            <w:tcBorders>
              <w:top w:val="nil"/>
              <w:left w:val="nil"/>
              <w:bottom w:val="single" w:sz="4" w:space="0" w:color="auto"/>
              <w:right w:val="single" w:sz="4" w:space="0" w:color="auto"/>
            </w:tcBorders>
            <w:shd w:val="clear" w:color="auto" w:fill="auto"/>
            <w:noWrap/>
            <w:vAlign w:val="center"/>
            <w:hideMark/>
          </w:tcPr>
          <w:p w14:paraId="0D8CE969" w14:textId="77777777" w:rsidR="00A73A63" w:rsidRPr="00A73A63" w:rsidRDefault="00A73A63" w:rsidP="00A73A63">
            <w:pPr>
              <w:jc w:val="right"/>
              <w:rPr>
                <w:sz w:val="22"/>
                <w:szCs w:val="22"/>
              </w:rPr>
            </w:pPr>
            <w:r w:rsidRPr="00A73A63">
              <w:rPr>
                <w:sz w:val="22"/>
                <w:szCs w:val="22"/>
              </w:rPr>
              <w:t>112,8</w:t>
            </w:r>
          </w:p>
        </w:tc>
      </w:tr>
      <w:tr w:rsidR="00A73A63" w:rsidRPr="00A73A63" w14:paraId="413CA64B" w14:textId="77777777" w:rsidTr="00A6493F">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9D46C6"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000000"/>
              <w:right w:val="single" w:sz="4" w:space="0" w:color="000000"/>
            </w:tcBorders>
            <w:shd w:val="clear" w:color="auto" w:fill="auto"/>
            <w:hideMark/>
          </w:tcPr>
          <w:p w14:paraId="56B0FB8F" w14:textId="77777777" w:rsidR="00A73A63" w:rsidRPr="00A73A63" w:rsidRDefault="00A73A63" w:rsidP="00A73A63">
            <w:pPr>
              <w:jc w:val="both"/>
              <w:rPr>
                <w:sz w:val="22"/>
                <w:szCs w:val="22"/>
              </w:rPr>
            </w:pPr>
            <w:r w:rsidRPr="00A73A63">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vAlign w:val="center"/>
            <w:hideMark/>
          </w:tcPr>
          <w:p w14:paraId="5EAF90C9"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1052682F"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44737B89"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1D5713E8" w14:textId="77777777" w:rsidR="00A73A63" w:rsidRPr="00A73A63" w:rsidRDefault="00A73A63" w:rsidP="00A73A63">
            <w:pPr>
              <w:jc w:val="center"/>
              <w:rPr>
                <w:sz w:val="22"/>
                <w:szCs w:val="22"/>
              </w:rPr>
            </w:pPr>
            <w:r w:rsidRPr="00A73A63">
              <w:rPr>
                <w:sz w:val="22"/>
                <w:szCs w:val="22"/>
              </w:rPr>
              <w:t>08.2.00.73060</w:t>
            </w:r>
          </w:p>
        </w:tc>
        <w:tc>
          <w:tcPr>
            <w:tcW w:w="708" w:type="dxa"/>
            <w:tcBorders>
              <w:top w:val="nil"/>
              <w:left w:val="nil"/>
              <w:bottom w:val="single" w:sz="4" w:space="0" w:color="auto"/>
              <w:right w:val="single" w:sz="4" w:space="0" w:color="auto"/>
            </w:tcBorders>
            <w:shd w:val="clear" w:color="auto" w:fill="auto"/>
            <w:vAlign w:val="center"/>
            <w:hideMark/>
          </w:tcPr>
          <w:p w14:paraId="30A37CA8"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AF1F68D" w14:textId="77777777" w:rsidR="00A73A63" w:rsidRPr="00A73A63" w:rsidRDefault="00A73A63" w:rsidP="00A73A63">
            <w:pPr>
              <w:jc w:val="right"/>
              <w:rPr>
                <w:sz w:val="22"/>
                <w:szCs w:val="22"/>
              </w:rPr>
            </w:pPr>
            <w:r w:rsidRPr="00A73A63">
              <w:rPr>
                <w:sz w:val="22"/>
                <w:szCs w:val="22"/>
              </w:rPr>
              <w:t>2 481,6</w:t>
            </w:r>
          </w:p>
        </w:tc>
        <w:tc>
          <w:tcPr>
            <w:tcW w:w="1701" w:type="dxa"/>
            <w:tcBorders>
              <w:top w:val="nil"/>
              <w:left w:val="nil"/>
              <w:bottom w:val="single" w:sz="4" w:space="0" w:color="auto"/>
              <w:right w:val="single" w:sz="4" w:space="0" w:color="auto"/>
            </w:tcBorders>
            <w:shd w:val="clear" w:color="auto" w:fill="auto"/>
            <w:noWrap/>
            <w:vAlign w:val="center"/>
            <w:hideMark/>
          </w:tcPr>
          <w:p w14:paraId="7F8C3791" w14:textId="77777777" w:rsidR="00A73A63" w:rsidRPr="00A73A63" w:rsidRDefault="00A73A63" w:rsidP="00A73A63">
            <w:pPr>
              <w:jc w:val="right"/>
              <w:rPr>
                <w:sz w:val="22"/>
                <w:szCs w:val="22"/>
              </w:rPr>
            </w:pPr>
            <w:r w:rsidRPr="00A73A63">
              <w:rPr>
                <w:sz w:val="22"/>
                <w:szCs w:val="22"/>
              </w:rPr>
              <w:t>2 481,6</w:t>
            </w:r>
          </w:p>
        </w:tc>
      </w:tr>
      <w:tr w:rsidR="00A73A63" w:rsidRPr="00A73A63" w14:paraId="4C305C36" w14:textId="77777777" w:rsidTr="00A6493F">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C46562"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5F724E25" w14:textId="77777777" w:rsidR="00A73A63" w:rsidRPr="00A73A63" w:rsidRDefault="00A73A63" w:rsidP="00A73A63">
            <w:pPr>
              <w:jc w:val="both"/>
              <w:rPr>
                <w:sz w:val="22"/>
                <w:szCs w:val="22"/>
              </w:rPr>
            </w:pPr>
            <w:r w:rsidRPr="00A73A6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3F2CD0B6"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54FA5D8"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4B9A0D22"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6FF6BDFF" w14:textId="77777777" w:rsidR="00A73A63" w:rsidRPr="00A73A63" w:rsidRDefault="00A73A63" w:rsidP="00A73A63">
            <w:pPr>
              <w:jc w:val="center"/>
              <w:rPr>
                <w:sz w:val="22"/>
                <w:szCs w:val="22"/>
              </w:rPr>
            </w:pPr>
            <w:r w:rsidRPr="00A73A63">
              <w:rPr>
                <w:sz w:val="22"/>
                <w:szCs w:val="22"/>
              </w:rPr>
              <w:t>08.2.00.73060</w:t>
            </w:r>
          </w:p>
        </w:tc>
        <w:tc>
          <w:tcPr>
            <w:tcW w:w="708" w:type="dxa"/>
            <w:tcBorders>
              <w:top w:val="nil"/>
              <w:left w:val="nil"/>
              <w:bottom w:val="single" w:sz="4" w:space="0" w:color="auto"/>
              <w:right w:val="single" w:sz="4" w:space="0" w:color="auto"/>
            </w:tcBorders>
            <w:shd w:val="clear" w:color="auto" w:fill="auto"/>
            <w:vAlign w:val="center"/>
            <w:hideMark/>
          </w:tcPr>
          <w:p w14:paraId="67E3C802"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287CF5FB" w14:textId="77777777" w:rsidR="00A73A63" w:rsidRPr="00A73A63" w:rsidRDefault="00A73A63" w:rsidP="00A73A63">
            <w:pPr>
              <w:jc w:val="right"/>
              <w:rPr>
                <w:sz w:val="22"/>
                <w:szCs w:val="22"/>
              </w:rPr>
            </w:pPr>
            <w:r w:rsidRPr="00A73A63">
              <w:rPr>
                <w:sz w:val="22"/>
                <w:szCs w:val="22"/>
              </w:rPr>
              <w:t>2 256,0</w:t>
            </w:r>
          </w:p>
        </w:tc>
        <w:tc>
          <w:tcPr>
            <w:tcW w:w="1701" w:type="dxa"/>
            <w:tcBorders>
              <w:top w:val="nil"/>
              <w:left w:val="nil"/>
              <w:bottom w:val="single" w:sz="4" w:space="0" w:color="auto"/>
              <w:right w:val="single" w:sz="4" w:space="0" w:color="auto"/>
            </w:tcBorders>
            <w:shd w:val="clear" w:color="auto" w:fill="auto"/>
            <w:noWrap/>
            <w:vAlign w:val="center"/>
            <w:hideMark/>
          </w:tcPr>
          <w:p w14:paraId="5CF55E52" w14:textId="77777777" w:rsidR="00A73A63" w:rsidRPr="00A73A63" w:rsidRDefault="00A73A63" w:rsidP="00A73A63">
            <w:pPr>
              <w:jc w:val="right"/>
              <w:rPr>
                <w:sz w:val="22"/>
                <w:szCs w:val="22"/>
              </w:rPr>
            </w:pPr>
            <w:r w:rsidRPr="00A73A63">
              <w:rPr>
                <w:sz w:val="22"/>
                <w:szCs w:val="22"/>
              </w:rPr>
              <w:t>2 256,0</w:t>
            </w:r>
          </w:p>
        </w:tc>
      </w:tr>
      <w:tr w:rsidR="00A73A63" w:rsidRPr="00A73A63" w14:paraId="05BB3752" w14:textId="77777777" w:rsidTr="00A6493F">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4E5716"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366FCE2B"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7A45261A"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49D3B585" w14:textId="77777777" w:rsidR="00A73A63" w:rsidRPr="00A73A63" w:rsidRDefault="00A73A63" w:rsidP="00A73A63">
            <w:pPr>
              <w:jc w:val="center"/>
              <w:rPr>
                <w:sz w:val="22"/>
                <w:szCs w:val="22"/>
              </w:rPr>
            </w:pPr>
            <w:r w:rsidRPr="00A73A63">
              <w:rPr>
                <w:sz w:val="22"/>
                <w:szCs w:val="22"/>
              </w:rPr>
              <w:t>10</w:t>
            </w:r>
          </w:p>
        </w:tc>
        <w:tc>
          <w:tcPr>
            <w:tcW w:w="283" w:type="dxa"/>
            <w:tcBorders>
              <w:top w:val="nil"/>
              <w:left w:val="nil"/>
              <w:bottom w:val="single" w:sz="4" w:space="0" w:color="auto"/>
              <w:right w:val="single" w:sz="4" w:space="0" w:color="auto"/>
            </w:tcBorders>
            <w:shd w:val="clear" w:color="auto" w:fill="auto"/>
            <w:vAlign w:val="center"/>
            <w:hideMark/>
          </w:tcPr>
          <w:p w14:paraId="59E795BE" w14:textId="77777777" w:rsidR="00A73A63" w:rsidRPr="00A73A63" w:rsidRDefault="00A73A63" w:rsidP="00A73A63">
            <w:pPr>
              <w:jc w:val="center"/>
              <w:rPr>
                <w:b/>
                <w:sz w:val="22"/>
                <w:szCs w:val="22"/>
              </w:rPr>
            </w:pPr>
            <w:r w:rsidRPr="00A73A63">
              <w:rPr>
                <w:b/>
                <w:sz w:val="22"/>
                <w:szCs w:val="22"/>
              </w:rPr>
              <w:t>06</w:t>
            </w:r>
          </w:p>
        </w:tc>
        <w:tc>
          <w:tcPr>
            <w:tcW w:w="2127" w:type="dxa"/>
            <w:tcBorders>
              <w:top w:val="nil"/>
              <w:left w:val="nil"/>
              <w:bottom w:val="single" w:sz="4" w:space="0" w:color="auto"/>
              <w:right w:val="single" w:sz="4" w:space="0" w:color="auto"/>
            </w:tcBorders>
            <w:shd w:val="clear" w:color="auto" w:fill="auto"/>
            <w:vAlign w:val="center"/>
            <w:hideMark/>
          </w:tcPr>
          <w:p w14:paraId="24687F7A" w14:textId="77777777" w:rsidR="00A73A63" w:rsidRPr="00A73A63" w:rsidRDefault="00A73A63" w:rsidP="00A73A63">
            <w:pPr>
              <w:jc w:val="center"/>
              <w:rPr>
                <w:sz w:val="22"/>
                <w:szCs w:val="22"/>
              </w:rPr>
            </w:pPr>
            <w:r w:rsidRPr="00A73A63">
              <w:rPr>
                <w:sz w:val="22"/>
                <w:szCs w:val="22"/>
              </w:rPr>
              <w:t>08.2.00.73060</w:t>
            </w:r>
          </w:p>
        </w:tc>
        <w:tc>
          <w:tcPr>
            <w:tcW w:w="708" w:type="dxa"/>
            <w:tcBorders>
              <w:top w:val="nil"/>
              <w:left w:val="nil"/>
              <w:bottom w:val="single" w:sz="4" w:space="0" w:color="auto"/>
              <w:right w:val="single" w:sz="4" w:space="0" w:color="auto"/>
            </w:tcBorders>
            <w:shd w:val="clear" w:color="auto" w:fill="auto"/>
            <w:vAlign w:val="center"/>
            <w:hideMark/>
          </w:tcPr>
          <w:p w14:paraId="57EF42E9"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0E6CB73" w14:textId="77777777" w:rsidR="00A73A63" w:rsidRPr="00A73A63" w:rsidRDefault="00A73A63" w:rsidP="00A73A63">
            <w:pPr>
              <w:jc w:val="right"/>
              <w:rPr>
                <w:sz w:val="22"/>
                <w:szCs w:val="22"/>
              </w:rPr>
            </w:pPr>
            <w:r w:rsidRPr="00A73A63">
              <w:rPr>
                <w:sz w:val="22"/>
                <w:szCs w:val="22"/>
              </w:rPr>
              <w:t>225,6</w:t>
            </w:r>
          </w:p>
        </w:tc>
        <w:tc>
          <w:tcPr>
            <w:tcW w:w="1701" w:type="dxa"/>
            <w:tcBorders>
              <w:top w:val="nil"/>
              <w:left w:val="nil"/>
              <w:bottom w:val="single" w:sz="4" w:space="0" w:color="auto"/>
              <w:right w:val="single" w:sz="4" w:space="0" w:color="auto"/>
            </w:tcBorders>
            <w:shd w:val="clear" w:color="auto" w:fill="auto"/>
            <w:noWrap/>
            <w:vAlign w:val="center"/>
            <w:hideMark/>
          </w:tcPr>
          <w:p w14:paraId="0117B659" w14:textId="77777777" w:rsidR="00A73A63" w:rsidRPr="00A73A63" w:rsidRDefault="00A73A63" w:rsidP="00A73A63">
            <w:pPr>
              <w:jc w:val="right"/>
              <w:rPr>
                <w:sz w:val="22"/>
                <w:szCs w:val="22"/>
              </w:rPr>
            </w:pPr>
            <w:r w:rsidRPr="00A73A63">
              <w:rPr>
                <w:sz w:val="22"/>
                <w:szCs w:val="22"/>
              </w:rPr>
              <w:t>225,6</w:t>
            </w:r>
          </w:p>
        </w:tc>
      </w:tr>
      <w:tr w:rsidR="00A73A63" w:rsidRPr="00A73A63" w14:paraId="2054B5CF"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460719"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B8B4C43" w14:textId="77777777" w:rsidR="00A73A63" w:rsidRPr="00A73A63" w:rsidRDefault="00A73A63" w:rsidP="00A73A63">
            <w:pPr>
              <w:jc w:val="both"/>
              <w:rPr>
                <w:sz w:val="22"/>
                <w:szCs w:val="22"/>
              </w:rPr>
            </w:pPr>
            <w:r w:rsidRPr="00A73A63">
              <w:rPr>
                <w:sz w:val="22"/>
                <w:szCs w:val="22"/>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14:paraId="59F9A2CB"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58E73AB5" w14:textId="77777777" w:rsidR="00A73A63" w:rsidRPr="00A73A63" w:rsidRDefault="00A73A63" w:rsidP="00A73A63">
            <w:pPr>
              <w:jc w:val="center"/>
              <w:rPr>
                <w:b/>
                <w:bCs/>
                <w:sz w:val="22"/>
                <w:szCs w:val="22"/>
              </w:rPr>
            </w:pPr>
            <w:r w:rsidRPr="00A73A63">
              <w:rPr>
                <w:b/>
                <w:bCs/>
                <w:sz w:val="22"/>
                <w:szCs w:val="22"/>
              </w:rPr>
              <w:t>12</w:t>
            </w:r>
          </w:p>
        </w:tc>
        <w:tc>
          <w:tcPr>
            <w:tcW w:w="283" w:type="dxa"/>
            <w:tcBorders>
              <w:top w:val="nil"/>
              <w:left w:val="nil"/>
              <w:bottom w:val="single" w:sz="4" w:space="0" w:color="auto"/>
              <w:right w:val="single" w:sz="4" w:space="0" w:color="auto"/>
            </w:tcBorders>
            <w:shd w:val="clear" w:color="auto" w:fill="auto"/>
            <w:vAlign w:val="center"/>
            <w:hideMark/>
          </w:tcPr>
          <w:p w14:paraId="39C42059" w14:textId="77777777" w:rsidR="00A73A63" w:rsidRPr="00A73A63" w:rsidRDefault="00A73A63" w:rsidP="00A73A63">
            <w:pPr>
              <w:jc w:val="center"/>
              <w:rPr>
                <w:b/>
                <w:bCs/>
                <w:sz w:val="22"/>
                <w:szCs w:val="22"/>
              </w:rPr>
            </w:pPr>
            <w:r w:rsidRPr="00A73A63">
              <w:rPr>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419D412"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5DE972EE"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EAFDBC" w14:textId="77777777" w:rsidR="00A73A63" w:rsidRPr="00A73A63" w:rsidRDefault="00A73A63" w:rsidP="00A73A63">
            <w:pPr>
              <w:jc w:val="right"/>
              <w:rPr>
                <w:sz w:val="22"/>
                <w:szCs w:val="22"/>
              </w:rPr>
            </w:pPr>
            <w:r w:rsidRPr="00A73A63">
              <w:rPr>
                <w:sz w:val="22"/>
                <w:szCs w:val="22"/>
              </w:rPr>
              <w:t>3 800,0</w:t>
            </w:r>
          </w:p>
        </w:tc>
        <w:tc>
          <w:tcPr>
            <w:tcW w:w="1701" w:type="dxa"/>
            <w:tcBorders>
              <w:top w:val="nil"/>
              <w:left w:val="nil"/>
              <w:bottom w:val="single" w:sz="4" w:space="0" w:color="auto"/>
              <w:right w:val="single" w:sz="4" w:space="0" w:color="auto"/>
            </w:tcBorders>
            <w:shd w:val="clear" w:color="auto" w:fill="auto"/>
            <w:noWrap/>
            <w:vAlign w:val="center"/>
            <w:hideMark/>
          </w:tcPr>
          <w:p w14:paraId="5514F701" w14:textId="77777777" w:rsidR="00A73A63" w:rsidRPr="00A73A63" w:rsidRDefault="00A73A63" w:rsidP="00A73A63">
            <w:pPr>
              <w:jc w:val="right"/>
              <w:rPr>
                <w:sz w:val="22"/>
                <w:szCs w:val="22"/>
              </w:rPr>
            </w:pPr>
            <w:r w:rsidRPr="00A73A63">
              <w:rPr>
                <w:sz w:val="22"/>
                <w:szCs w:val="22"/>
              </w:rPr>
              <w:t>3 800,0</w:t>
            </w:r>
          </w:p>
        </w:tc>
      </w:tr>
      <w:tr w:rsidR="00A73A63" w:rsidRPr="00A73A63" w14:paraId="6815D672" w14:textId="77777777" w:rsidTr="00A6493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CF94D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28F2492" w14:textId="77777777" w:rsidR="00A73A63" w:rsidRPr="00A73A63" w:rsidRDefault="00A73A63" w:rsidP="00A73A63">
            <w:pPr>
              <w:jc w:val="both"/>
              <w:rPr>
                <w:sz w:val="22"/>
                <w:szCs w:val="22"/>
              </w:rPr>
            </w:pPr>
            <w:r w:rsidRPr="00A73A63">
              <w:rPr>
                <w:sz w:val="22"/>
                <w:szCs w:val="22"/>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vAlign w:val="center"/>
            <w:hideMark/>
          </w:tcPr>
          <w:p w14:paraId="787AF517"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20195D88" w14:textId="77777777" w:rsidR="00A73A63" w:rsidRPr="00A73A63" w:rsidRDefault="00A73A63" w:rsidP="00A73A63">
            <w:pPr>
              <w:jc w:val="center"/>
              <w:rPr>
                <w:b/>
                <w:bCs/>
                <w:sz w:val="22"/>
                <w:szCs w:val="22"/>
              </w:rPr>
            </w:pPr>
            <w:r w:rsidRPr="00A73A63">
              <w:rPr>
                <w:b/>
                <w:bCs/>
                <w:sz w:val="22"/>
                <w:szCs w:val="22"/>
              </w:rPr>
              <w:t>12</w:t>
            </w:r>
          </w:p>
        </w:tc>
        <w:tc>
          <w:tcPr>
            <w:tcW w:w="283" w:type="dxa"/>
            <w:tcBorders>
              <w:top w:val="nil"/>
              <w:left w:val="nil"/>
              <w:bottom w:val="single" w:sz="4" w:space="0" w:color="auto"/>
              <w:right w:val="single" w:sz="4" w:space="0" w:color="auto"/>
            </w:tcBorders>
            <w:shd w:val="clear" w:color="auto" w:fill="auto"/>
            <w:vAlign w:val="center"/>
            <w:hideMark/>
          </w:tcPr>
          <w:p w14:paraId="0825ECB9" w14:textId="77777777" w:rsidR="00A73A63" w:rsidRPr="00A73A63" w:rsidRDefault="00A73A63" w:rsidP="00A73A63">
            <w:pPr>
              <w:jc w:val="center"/>
              <w:rPr>
                <w:b/>
                <w:bCs/>
                <w:sz w:val="22"/>
                <w:szCs w:val="22"/>
              </w:rPr>
            </w:pPr>
            <w:r w:rsidRPr="00A73A63">
              <w:rPr>
                <w:b/>
                <w:bCs/>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31F71F2B" w14:textId="77777777" w:rsidR="00A73A63" w:rsidRPr="00A73A63" w:rsidRDefault="00A73A63" w:rsidP="00A73A63">
            <w:pPr>
              <w:jc w:val="center"/>
              <w:rPr>
                <w:sz w:val="22"/>
                <w:szCs w:val="22"/>
              </w:rPr>
            </w:pPr>
            <w:r w:rsidRPr="00A73A63">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707383AB"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8F292A" w14:textId="77777777" w:rsidR="00A73A63" w:rsidRPr="00A73A63" w:rsidRDefault="00A73A63" w:rsidP="00A73A63">
            <w:pPr>
              <w:jc w:val="right"/>
              <w:rPr>
                <w:sz w:val="22"/>
                <w:szCs w:val="22"/>
              </w:rPr>
            </w:pPr>
            <w:r w:rsidRPr="00A73A63">
              <w:rPr>
                <w:sz w:val="22"/>
                <w:szCs w:val="22"/>
              </w:rPr>
              <w:t>3 800,0</w:t>
            </w:r>
          </w:p>
        </w:tc>
        <w:tc>
          <w:tcPr>
            <w:tcW w:w="1701" w:type="dxa"/>
            <w:tcBorders>
              <w:top w:val="nil"/>
              <w:left w:val="nil"/>
              <w:bottom w:val="single" w:sz="4" w:space="0" w:color="auto"/>
              <w:right w:val="single" w:sz="4" w:space="0" w:color="auto"/>
            </w:tcBorders>
            <w:shd w:val="clear" w:color="auto" w:fill="auto"/>
            <w:noWrap/>
            <w:vAlign w:val="center"/>
            <w:hideMark/>
          </w:tcPr>
          <w:p w14:paraId="012AF56C" w14:textId="77777777" w:rsidR="00A73A63" w:rsidRPr="00A73A63" w:rsidRDefault="00A73A63" w:rsidP="00A73A63">
            <w:pPr>
              <w:jc w:val="right"/>
              <w:rPr>
                <w:sz w:val="22"/>
                <w:szCs w:val="22"/>
              </w:rPr>
            </w:pPr>
            <w:r w:rsidRPr="00A73A63">
              <w:rPr>
                <w:sz w:val="22"/>
                <w:szCs w:val="22"/>
              </w:rPr>
              <w:t>3 800,0</w:t>
            </w:r>
          </w:p>
        </w:tc>
      </w:tr>
      <w:tr w:rsidR="00A73A63" w:rsidRPr="00A73A63" w14:paraId="17D83F78"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D0C5AF"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C3C8996" w14:textId="77777777" w:rsidR="00A73A63" w:rsidRPr="00A73A63" w:rsidRDefault="00A73A63" w:rsidP="00A73A63">
            <w:pPr>
              <w:jc w:val="both"/>
              <w:rPr>
                <w:b/>
                <w:bCs/>
                <w:sz w:val="22"/>
                <w:szCs w:val="22"/>
              </w:rPr>
            </w:pPr>
            <w:r w:rsidRPr="00A73A63">
              <w:rPr>
                <w:b/>
                <w:bCs/>
                <w:sz w:val="22"/>
                <w:szCs w:val="22"/>
              </w:rPr>
              <w:t>Муниципальная программа «Совершенствование механизмов управления развитием Шелеховского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6977367A"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1D71D13F" w14:textId="77777777" w:rsidR="00A73A63" w:rsidRPr="00A73A63" w:rsidRDefault="00A73A63" w:rsidP="00A73A63">
            <w:pPr>
              <w:jc w:val="center"/>
              <w:rPr>
                <w:sz w:val="22"/>
                <w:szCs w:val="22"/>
              </w:rPr>
            </w:pPr>
            <w:r w:rsidRPr="00A73A63">
              <w:rPr>
                <w:sz w:val="22"/>
                <w:szCs w:val="22"/>
              </w:rPr>
              <w:t>12</w:t>
            </w:r>
          </w:p>
        </w:tc>
        <w:tc>
          <w:tcPr>
            <w:tcW w:w="283" w:type="dxa"/>
            <w:tcBorders>
              <w:top w:val="nil"/>
              <w:left w:val="nil"/>
              <w:bottom w:val="single" w:sz="4" w:space="0" w:color="auto"/>
              <w:right w:val="single" w:sz="4" w:space="0" w:color="auto"/>
            </w:tcBorders>
            <w:shd w:val="clear" w:color="auto" w:fill="auto"/>
            <w:vAlign w:val="center"/>
            <w:hideMark/>
          </w:tcPr>
          <w:p w14:paraId="32751915"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51500123" w14:textId="77777777" w:rsidR="00A73A63" w:rsidRPr="00A73A63" w:rsidRDefault="00A73A63" w:rsidP="00A73A63">
            <w:pPr>
              <w:jc w:val="center"/>
              <w:rPr>
                <w:sz w:val="22"/>
                <w:szCs w:val="22"/>
              </w:rPr>
            </w:pPr>
            <w:r w:rsidRPr="00A73A63">
              <w:rPr>
                <w:sz w:val="22"/>
                <w:szCs w:val="22"/>
              </w:rPr>
              <w:t>08.0.00.00000</w:t>
            </w:r>
          </w:p>
        </w:tc>
        <w:tc>
          <w:tcPr>
            <w:tcW w:w="708" w:type="dxa"/>
            <w:tcBorders>
              <w:top w:val="nil"/>
              <w:left w:val="nil"/>
              <w:bottom w:val="single" w:sz="4" w:space="0" w:color="auto"/>
              <w:right w:val="single" w:sz="4" w:space="0" w:color="auto"/>
            </w:tcBorders>
            <w:shd w:val="clear" w:color="auto" w:fill="auto"/>
            <w:vAlign w:val="center"/>
            <w:hideMark/>
          </w:tcPr>
          <w:p w14:paraId="054872A3"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627F4D" w14:textId="77777777" w:rsidR="00A73A63" w:rsidRPr="00A73A63" w:rsidRDefault="00A73A63" w:rsidP="00A73A63">
            <w:pPr>
              <w:jc w:val="right"/>
              <w:rPr>
                <w:sz w:val="22"/>
                <w:szCs w:val="22"/>
              </w:rPr>
            </w:pPr>
            <w:r w:rsidRPr="00A73A63">
              <w:rPr>
                <w:sz w:val="22"/>
                <w:szCs w:val="22"/>
              </w:rPr>
              <w:t>3 800,0</w:t>
            </w:r>
          </w:p>
        </w:tc>
        <w:tc>
          <w:tcPr>
            <w:tcW w:w="1701" w:type="dxa"/>
            <w:tcBorders>
              <w:top w:val="nil"/>
              <w:left w:val="nil"/>
              <w:bottom w:val="single" w:sz="4" w:space="0" w:color="auto"/>
              <w:right w:val="single" w:sz="4" w:space="0" w:color="auto"/>
            </w:tcBorders>
            <w:shd w:val="clear" w:color="auto" w:fill="auto"/>
            <w:noWrap/>
            <w:vAlign w:val="center"/>
            <w:hideMark/>
          </w:tcPr>
          <w:p w14:paraId="28BA8DA2" w14:textId="77777777" w:rsidR="00A73A63" w:rsidRPr="00A73A63" w:rsidRDefault="00A73A63" w:rsidP="00A73A63">
            <w:pPr>
              <w:jc w:val="right"/>
              <w:rPr>
                <w:sz w:val="22"/>
                <w:szCs w:val="22"/>
              </w:rPr>
            </w:pPr>
            <w:r w:rsidRPr="00A73A63">
              <w:rPr>
                <w:sz w:val="22"/>
                <w:szCs w:val="22"/>
              </w:rPr>
              <w:t>3 800,0</w:t>
            </w:r>
          </w:p>
        </w:tc>
      </w:tr>
      <w:tr w:rsidR="00A73A63" w:rsidRPr="00A73A63" w14:paraId="31676749"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079A3C"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4B4E01D" w14:textId="77777777" w:rsidR="00A73A63" w:rsidRPr="00A73A63" w:rsidRDefault="00A73A63" w:rsidP="00A73A63">
            <w:pPr>
              <w:jc w:val="both"/>
              <w:rPr>
                <w:b/>
                <w:bCs/>
                <w:sz w:val="22"/>
                <w:szCs w:val="22"/>
              </w:rPr>
            </w:pPr>
            <w:r w:rsidRPr="00A73A63">
              <w:rPr>
                <w:b/>
                <w:bCs/>
                <w:sz w:val="22"/>
                <w:szCs w:val="22"/>
              </w:rPr>
              <w:t>Подпрограмма</w:t>
            </w:r>
            <w:r w:rsidRPr="00A73A63">
              <w:rPr>
                <w:sz w:val="22"/>
                <w:szCs w:val="22"/>
              </w:rPr>
              <w:t xml:space="preserve">  «Обеспечение деятельности Администрации Шелеховского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0A069D18"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3AC54C0E" w14:textId="77777777" w:rsidR="00A73A63" w:rsidRPr="00A73A63" w:rsidRDefault="00A73A63" w:rsidP="00A73A63">
            <w:pPr>
              <w:jc w:val="center"/>
              <w:rPr>
                <w:sz w:val="22"/>
                <w:szCs w:val="22"/>
              </w:rPr>
            </w:pPr>
            <w:r w:rsidRPr="00A73A63">
              <w:rPr>
                <w:sz w:val="22"/>
                <w:szCs w:val="22"/>
              </w:rPr>
              <w:t>12</w:t>
            </w:r>
          </w:p>
        </w:tc>
        <w:tc>
          <w:tcPr>
            <w:tcW w:w="283" w:type="dxa"/>
            <w:tcBorders>
              <w:top w:val="nil"/>
              <w:left w:val="nil"/>
              <w:bottom w:val="single" w:sz="4" w:space="0" w:color="auto"/>
              <w:right w:val="single" w:sz="4" w:space="0" w:color="auto"/>
            </w:tcBorders>
            <w:shd w:val="clear" w:color="auto" w:fill="auto"/>
            <w:vAlign w:val="center"/>
            <w:hideMark/>
          </w:tcPr>
          <w:p w14:paraId="3E03809D"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2769E479" w14:textId="77777777" w:rsidR="00A73A63" w:rsidRPr="00A73A63" w:rsidRDefault="00A73A63" w:rsidP="00A73A63">
            <w:pPr>
              <w:jc w:val="center"/>
              <w:rPr>
                <w:sz w:val="22"/>
                <w:szCs w:val="22"/>
              </w:rPr>
            </w:pPr>
            <w:r w:rsidRPr="00A73A63">
              <w:rPr>
                <w:sz w:val="22"/>
                <w:szCs w:val="22"/>
              </w:rPr>
              <w:t>08.2.00.00000</w:t>
            </w:r>
          </w:p>
        </w:tc>
        <w:tc>
          <w:tcPr>
            <w:tcW w:w="708" w:type="dxa"/>
            <w:tcBorders>
              <w:top w:val="nil"/>
              <w:left w:val="nil"/>
              <w:bottom w:val="single" w:sz="4" w:space="0" w:color="auto"/>
              <w:right w:val="single" w:sz="4" w:space="0" w:color="auto"/>
            </w:tcBorders>
            <w:shd w:val="clear" w:color="auto" w:fill="auto"/>
            <w:vAlign w:val="center"/>
            <w:hideMark/>
          </w:tcPr>
          <w:p w14:paraId="246EBCD7"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4F5780" w14:textId="77777777" w:rsidR="00A73A63" w:rsidRPr="00A73A63" w:rsidRDefault="00A73A63" w:rsidP="00A73A63">
            <w:pPr>
              <w:jc w:val="right"/>
              <w:rPr>
                <w:sz w:val="22"/>
                <w:szCs w:val="22"/>
              </w:rPr>
            </w:pPr>
            <w:r w:rsidRPr="00A73A63">
              <w:rPr>
                <w:sz w:val="22"/>
                <w:szCs w:val="22"/>
              </w:rPr>
              <w:t>3 800,0</w:t>
            </w:r>
          </w:p>
        </w:tc>
        <w:tc>
          <w:tcPr>
            <w:tcW w:w="1701" w:type="dxa"/>
            <w:tcBorders>
              <w:top w:val="nil"/>
              <w:left w:val="nil"/>
              <w:bottom w:val="single" w:sz="4" w:space="0" w:color="auto"/>
              <w:right w:val="single" w:sz="4" w:space="0" w:color="auto"/>
            </w:tcBorders>
            <w:shd w:val="clear" w:color="auto" w:fill="auto"/>
            <w:noWrap/>
            <w:vAlign w:val="center"/>
            <w:hideMark/>
          </w:tcPr>
          <w:p w14:paraId="49DCA9B5" w14:textId="77777777" w:rsidR="00A73A63" w:rsidRPr="00A73A63" w:rsidRDefault="00A73A63" w:rsidP="00A73A63">
            <w:pPr>
              <w:jc w:val="right"/>
              <w:rPr>
                <w:sz w:val="22"/>
                <w:szCs w:val="22"/>
              </w:rPr>
            </w:pPr>
            <w:r w:rsidRPr="00A73A63">
              <w:rPr>
                <w:sz w:val="22"/>
                <w:szCs w:val="22"/>
              </w:rPr>
              <w:t>3 800,0</w:t>
            </w:r>
          </w:p>
        </w:tc>
      </w:tr>
      <w:tr w:rsidR="00A73A63" w:rsidRPr="00A73A63" w14:paraId="619C4280" w14:textId="77777777" w:rsidTr="00A6493F">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F22FE3"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4240588" w14:textId="77777777" w:rsidR="00A73A63" w:rsidRPr="00A73A63" w:rsidRDefault="00A73A63" w:rsidP="00A73A63">
            <w:pPr>
              <w:jc w:val="both"/>
              <w:rPr>
                <w:sz w:val="22"/>
                <w:szCs w:val="22"/>
              </w:rPr>
            </w:pPr>
            <w:r w:rsidRPr="00A73A63">
              <w:rPr>
                <w:b/>
                <w:bCs/>
                <w:sz w:val="22"/>
                <w:szCs w:val="22"/>
              </w:rPr>
              <w:t>Основное мероприятие</w:t>
            </w:r>
            <w:r w:rsidRPr="00A73A63">
              <w:rPr>
                <w:sz w:val="22"/>
                <w:szCs w:val="22"/>
              </w:rPr>
              <w:t xml:space="preserve"> «Производство и выпуск периодического печатного издания для информирования»</w:t>
            </w:r>
          </w:p>
        </w:tc>
        <w:tc>
          <w:tcPr>
            <w:tcW w:w="1134" w:type="dxa"/>
            <w:tcBorders>
              <w:top w:val="nil"/>
              <w:left w:val="nil"/>
              <w:bottom w:val="single" w:sz="4" w:space="0" w:color="auto"/>
              <w:right w:val="single" w:sz="4" w:space="0" w:color="auto"/>
            </w:tcBorders>
            <w:shd w:val="clear" w:color="auto" w:fill="auto"/>
            <w:vAlign w:val="center"/>
            <w:hideMark/>
          </w:tcPr>
          <w:p w14:paraId="24F52C17"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6CA94798" w14:textId="77777777" w:rsidR="00A73A63" w:rsidRPr="00A73A63" w:rsidRDefault="00A73A63" w:rsidP="00A73A63">
            <w:pPr>
              <w:jc w:val="center"/>
              <w:rPr>
                <w:sz w:val="22"/>
                <w:szCs w:val="22"/>
              </w:rPr>
            </w:pPr>
            <w:r w:rsidRPr="00A73A63">
              <w:rPr>
                <w:sz w:val="22"/>
                <w:szCs w:val="22"/>
              </w:rPr>
              <w:t>12</w:t>
            </w:r>
          </w:p>
        </w:tc>
        <w:tc>
          <w:tcPr>
            <w:tcW w:w="283" w:type="dxa"/>
            <w:tcBorders>
              <w:top w:val="nil"/>
              <w:left w:val="nil"/>
              <w:bottom w:val="single" w:sz="4" w:space="0" w:color="auto"/>
              <w:right w:val="single" w:sz="4" w:space="0" w:color="auto"/>
            </w:tcBorders>
            <w:shd w:val="clear" w:color="auto" w:fill="auto"/>
            <w:vAlign w:val="center"/>
            <w:hideMark/>
          </w:tcPr>
          <w:p w14:paraId="352C78DF"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625D729" w14:textId="77777777" w:rsidR="00A73A63" w:rsidRPr="00A73A63" w:rsidRDefault="00A73A63" w:rsidP="00A73A63">
            <w:pPr>
              <w:jc w:val="center"/>
              <w:rPr>
                <w:sz w:val="22"/>
                <w:szCs w:val="22"/>
              </w:rPr>
            </w:pPr>
            <w:r w:rsidRPr="00A73A63">
              <w:rPr>
                <w:sz w:val="22"/>
                <w:szCs w:val="22"/>
              </w:rPr>
              <w:t>08.2.27.00000</w:t>
            </w:r>
          </w:p>
        </w:tc>
        <w:tc>
          <w:tcPr>
            <w:tcW w:w="708" w:type="dxa"/>
            <w:tcBorders>
              <w:top w:val="nil"/>
              <w:left w:val="nil"/>
              <w:bottom w:val="single" w:sz="4" w:space="0" w:color="auto"/>
              <w:right w:val="single" w:sz="4" w:space="0" w:color="auto"/>
            </w:tcBorders>
            <w:shd w:val="clear" w:color="auto" w:fill="auto"/>
            <w:vAlign w:val="center"/>
            <w:hideMark/>
          </w:tcPr>
          <w:p w14:paraId="74BBF2B1"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95A7658" w14:textId="77777777" w:rsidR="00A73A63" w:rsidRPr="00A73A63" w:rsidRDefault="00A73A63" w:rsidP="00A73A63">
            <w:pPr>
              <w:jc w:val="right"/>
              <w:rPr>
                <w:sz w:val="22"/>
                <w:szCs w:val="22"/>
              </w:rPr>
            </w:pPr>
            <w:r w:rsidRPr="00A73A63">
              <w:rPr>
                <w:sz w:val="22"/>
                <w:szCs w:val="22"/>
              </w:rPr>
              <w:t>3 800,0</w:t>
            </w:r>
          </w:p>
        </w:tc>
        <w:tc>
          <w:tcPr>
            <w:tcW w:w="1701" w:type="dxa"/>
            <w:tcBorders>
              <w:top w:val="nil"/>
              <w:left w:val="nil"/>
              <w:bottom w:val="single" w:sz="4" w:space="0" w:color="auto"/>
              <w:right w:val="single" w:sz="4" w:space="0" w:color="auto"/>
            </w:tcBorders>
            <w:shd w:val="clear" w:color="auto" w:fill="auto"/>
            <w:noWrap/>
            <w:vAlign w:val="center"/>
            <w:hideMark/>
          </w:tcPr>
          <w:p w14:paraId="4E7B0C86" w14:textId="77777777" w:rsidR="00A73A63" w:rsidRPr="00A73A63" w:rsidRDefault="00A73A63" w:rsidP="00A73A63">
            <w:pPr>
              <w:jc w:val="right"/>
              <w:rPr>
                <w:sz w:val="22"/>
                <w:szCs w:val="22"/>
              </w:rPr>
            </w:pPr>
            <w:r w:rsidRPr="00A73A63">
              <w:rPr>
                <w:sz w:val="22"/>
                <w:szCs w:val="22"/>
              </w:rPr>
              <w:t>3 800,0</w:t>
            </w:r>
          </w:p>
        </w:tc>
      </w:tr>
      <w:tr w:rsidR="00A73A63" w:rsidRPr="00A73A63" w14:paraId="2B10A6E3"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B00FD4"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775BFDFF" w14:textId="77777777" w:rsidR="00A73A63" w:rsidRPr="00A73A63" w:rsidRDefault="00A73A63" w:rsidP="00A73A63">
            <w:pPr>
              <w:jc w:val="both"/>
              <w:rPr>
                <w:sz w:val="22"/>
                <w:szCs w:val="22"/>
              </w:rPr>
            </w:pPr>
            <w:r w:rsidRPr="00A73A63">
              <w:rPr>
                <w:sz w:val="22"/>
                <w:szCs w:val="22"/>
              </w:rPr>
              <w:t>Финансовое обеспечение деятельности муниципальных учреждений</w:t>
            </w:r>
            <w:r w:rsidRPr="00A73A63">
              <w:rPr>
                <w:sz w:val="22"/>
                <w:szCs w:val="22"/>
              </w:rPr>
              <w:b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F2C1281"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78CEA3DE" w14:textId="77777777" w:rsidR="00A73A63" w:rsidRPr="00A73A63" w:rsidRDefault="00A73A63" w:rsidP="00A73A63">
            <w:pPr>
              <w:jc w:val="center"/>
              <w:rPr>
                <w:sz w:val="22"/>
                <w:szCs w:val="22"/>
              </w:rPr>
            </w:pPr>
            <w:r w:rsidRPr="00A73A63">
              <w:rPr>
                <w:sz w:val="22"/>
                <w:szCs w:val="22"/>
              </w:rPr>
              <w:t>12</w:t>
            </w:r>
          </w:p>
        </w:tc>
        <w:tc>
          <w:tcPr>
            <w:tcW w:w="283" w:type="dxa"/>
            <w:tcBorders>
              <w:top w:val="nil"/>
              <w:left w:val="nil"/>
              <w:bottom w:val="single" w:sz="4" w:space="0" w:color="auto"/>
              <w:right w:val="single" w:sz="4" w:space="0" w:color="auto"/>
            </w:tcBorders>
            <w:shd w:val="clear" w:color="auto" w:fill="auto"/>
            <w:vAlign w:val="center"/>
            <w:hideMark/>
          </w:tcPr>
          <w:p w14:paraId="2A718704"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60557899" w14:textId="77777777" w:rsidR="00A73A63" w:rsidRPr="00A73A63" w:rsidRDefault="00A73A63" w:rsidP="00A73A63">
            <w:pPr>
              <w:jc w:val="center"/>
              <w:rPr>
                <w:sz w:val="22"/>
                <w:szCs w:val="22"/>
              </w:rPr>
            </w:pPr>
            <w:r w:rsidRPr="00A73A63">
              <w:rPr>
                <w:sz w:val="22"/>
                <w:szCs w:val="22"/>
              </w:rPr>
              <w:t>08.2.27.94100</w:t>
            </w:r>
          </w:p>
        </w:tc>
        <w:tc>
          <w:tcPr>
            <w:tcW w:w="708" w:type="dxa"/>
            <w:tcBorders>
              <w:top w:val="nil"/>
              <w:left w:val="nil"/>
              <w:bottom w:val="single" w:sz="4" w:space="0" w:color="auto"/>
              <w:right w:val="single" w:sz="4" w:space="0" w:color="auto"/>
            </w:tcBorders>
            <w:shd w:val="clear" w:color="auto" w:fill="auto"/>
            <w:vAlign w:val="center"/>
            <w:hideMark/>
          </w:tcPr>
          <w:p w14:paraId="4A005EBF" w14:textId="77777777" w:rsidR="00A73A63" w:rsidRPr="00A73A63" w:rsidRDefault="00A73A63" w:rsidP="00A73A63">
            <w:pPr>
              <w:jc w:val="center"/>
              <w:rPr>
                <w:sz w:val="22"/>
                <w:szCs w:val="22"/>
              </w:rPr>
            </w:pPr>
            <w:r w:rsidRPr="00A73A63">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B3FA513" w14:textId="77777777" w:rsidR="00A73A63" w:rsidRPr="00A73A63" w:rsidRDefault="00A73A63" w:rsidP="00A73A63">
            <w:pPr>
              <w:jc w:val="right"/>
              <w:rPr>
                <w:sz w:val="22"/>
                <w:szCs w:val="22"/>
              </w:rPr>
            </w:pPr>
            <w:r w:rsidRPr="00A73A63">
              <w:rPr>
                <w:sz w:val="22"/>
                <w:szCs w:val="22"/>
              </w:rPr>
              <w:t>3 800,0</w:t>
            </w:r>
          </w:p>
        </w:tc>
        <w:tc>
          <w:tcPr>
            <w:tcW w:w="1701" w:type="dxa"/>
            <w:tcBorders>
              <w:top w:val="nil"/>
              <w:left w:val="nil"/>
              <w:bottom w:val="single" w:sz="4" w:space="0" w:color="auto"/>
              <w:right w:val="single" w:sz="4" w:space="0" w:color="auto"/>
            </w:tcBorders>
            <w:shd w:val="clear" w:color="auto" w:fill="auto"/>
            <w:noWrap/>
            <w:vAlign w:val="center"/>
            <w:hideMark/>
          </w:tcPr>
          <w:p w14:paraId="23AC7BA8" w14:textId="77777777" w:rsidR="00A73A63" w:rsidRPr="00A73A63" w:rsidRDefault="00A73A63" w:rsidP="00A73A63">
            <w:pPr>
              <w:jc w:val="right"/>
              <w:rPr>
                <w:sz w:val="22"/>
                <w:szCs w:val="22"/>
              </w:rPr>
            </w:pPr>
            <w:r w:rsidRPr="00A73A63">
              <w:rPr>
                <w:sz w:val="22"/>
                <w:szCs w:val="22"/>
              </w:rPr>
              <w:t>3 800,0</w:t>
            </w:r>
          </w:p>
        </w:tc>
      </w:tr>
      <w:tr w:rsidR="00A73A63" w:rsidRPr="00A73A63" w14:paraId="0993B740" w14:textId="77777777" w:rsidTr="00A6493F">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DF178D" w14:textId="77777777" w:rsidR="00A73A63" w:rsidRPr="00A73A63" w:rsidRDefault="00A73A63" w:rsidP="00A73A63">
            <w:pPr>
              <w:jc w:val="center"/>
              <w:rPr>
                <w:sz w:val="22"/>
                <w:szCs w:val="22"/>
              </w:rPr>
            </w:pPr>
            <w:r w:rsidRPr="00A73A63">
              <w:rPr>
                <w:sz w:val="22"/>
                <w:szCs w:val="22"/>
              </w:rPr>
              <w:t> </w:t>
            </w:r>
          </w:p>
        </w:tc>
        <w:tc>
          <w:tcPr>
            <w:tcW w:w="1677" w:type="dxa"/>
            <w:tcBorders>
              <w:top w:val="nil"/>
              <w:left w:val="nil"/>
              <w:bottom w:val="single" w:sz="4" w:space="0" w:color="auto"/>
              <w:right w:val="single" w:sz="4" w:space="0" w:color="auto"/>
            </w:tcBorders>
            <w:shd w:val="clear" w:color="auto" w:fill="auto"/>
            <w:hideMark/>
          </w:tcPr>
          <w:p w14:paraId="619741D4" w14:textId="77777777" w:rsidR="00A73A63" w:rsidRPr="00A73A63" w:rsidRDefault="00A73A63" w:rsidP="00A73A63">
            <w:pPr>
              <w:jc w:val="both"/>
              <w:rPr>
                <w:sz w:val="22"/>
                <w:szCs w:val="22"/>
              </w:rPr>
            </w:pPr>
            <w:r w:rsidRPr="00A73A63">
              <w:rPr>
                <w:sz w:val="22"/>
                <w:szCs w:val="22"/>
              </w:rPr>
              <w:t xml:space="preserve">Расходы на выплаты персоналу в целях </w:t>
            </w:r>
            <w:r w:rsidRPr="00A73A63">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14:paraId="02C55868" w14:textId="77777777" w:rsidR="00A73A63" w:rsidRPr="00A73A63" w:rsidRDefault="00A73A63" w:rsidP="00A73A63">
            <w:pPr>
              <w:jc w:val="center"/>
              <w:rPr>
                <w:sz w:val="22"/>
                <w:szCs w:val="22"/>
              </w:rPr>
            </w:pPr>
            <w:r w:rsidRPr="00A73A63">
              <w:rPr>
                <w:sz w:val="22"/>
                <w:szCs w:val="22"/>
              </w:rPr>
              <w:lastRenderedPageBreak/>
              <w:t>919</w:t>
            </w:r>
          </w:p>
        </w:tc>
        <w:tc>
          <w:tcPr>
            <w:tcW w:w="425" w:type="dxa"/>
            <w:tcBorders>
              <w:top w:val="nil"/>
              <w:left w:val="nil"/>
              <w:bottom w:val="single" w:sz="4" w:space="0" w:color="auto"/>
              <w:right w:val="single" w:sz="4" w:space="0" w:color="auto"/>
            </w:tcBorders>
            <w:shd w:val="clear" w:color="auto" w:fill="auto"/>
            <w:vAlign w:val="center"/>
            <w:hideMark/>
          </w:tcPr>
          <w:p w14:paraId="67DD40F5" w14:textId="77777777" w:rsidR="00A73A63" w:rsidRPr="00A73A63" w:rsidRDefault="00A73A63" w:rsidP="00A73A63">
            <w:pPr>
              <w:jc w:val="center"/>
              <w:rPr>
                <w:sz w:val="22"/>
                <w:szCs w:val="22"/>
              </w:rPr>
            </w:pPr>
            <w:r w:rsidRPr="00A73A63">
              <w:rPr>
                <w:sz w:val="22"/>
                <w:szCs w:val="22"/>
              </w:rPr>
              <w:t>12</w:t>
            </w:r>
          </w:p>
        </w:tc>
        <w:tc>
          <w:tcPr>
            <w:tcW w:w="283" w:type="dxa"/>
            <w:tcBorders>
              <w:top w:val="nil"/>
              <w:left w:val="nil"/>
              <w:bottom w:val="single" w:sz="4" w:space="0" w:color="auto"/>
              <w:right w:val="single" w:sz="4" w:space="0" w:color="auto"/>
            </w:tcBorders>
            <w:shd w:val="clear" w:color="auto" w:fill="auto"/>
            <w:vAlign w:val="center"/>
            <w:hideMark/>
          </w:tcPr>
          <w:p w14:paraId="2E11D32B"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7CDEF322" w14:textId="77777777" w:rsidR="00A73A63" w:rsidRPr="00A73A63" w:rsidRDefault="00A73A63" w:rsidP="00A73A63">
            <w:pPr>
              <w:jc w:val="center"/>
              <w:rPr>
                <w:sz w:val="22"/>
                <w:szCs w:val="22"/>
              </w:rPr>
            </w:pPr>
            <w:r w:rsidRPr="00A73A63">
              <w:rPr>
                <w:sz w:val="22"/>
                <w:szCs w:val="22"/>
              </w:rPr>
              <w:t>08.2.27.94100</w:t>
            </w:r>
          </w:p>
        </w:tc>
        <w:tc>
          <w:tcPr>
            <w:tcW w:w="708" w:type="dxa"/>
            <w:tcBorders>
              <w:top w:val="nil"/>
              <w:left w:val="nil"/>
              <w:bottom w:val="single" w:sz="4" w:space="0" w:color="auto"/>
              <w:right w:val="single" w:sz="4" w:space="0" w:color="auto"/>
            </w:tcBorders>
            <w:shd w:val="clear" w:color="auto" w:fill="auto"/>
            <w:vAlign w:val="center"/>
            <w:hideMark/>
          </w:tcPr>
          <w:p w14:paraId="10224961" w14:textId="77777777" w:rsidR="00A73A63" w:rsidRPr="00A73A63" w:rsidRDefault="00A73A63" w:rsidP="00A73A63">
            <w:pPr>
              <w:jc w:val="center"/>
              <w:rPr>
                <w:sz w:val="22"/>
                <w:szCs w:val="22"/>
              </w:rPr>
            </w:pPr>
            <w:r w:rsidRPr="00A73A63">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E65C29E" w14:textId="77777777" w:rsidR="00A73A63" w:rsidRPr="00A73A63" w:rsidRDefault="00A73A63" w:rsidP="00A73A63">
            <w:pPr>
              <w:jc w:val="right"/>
              <w:rPr>
                <w:sz w:val="22"/>
                <w:szCs w:val="22"/>
              </w:rPr>
            </w:pPr>
            <w:r w:rsidRPr="00A73A63">
              <w:rPr>
                <w:sz w:val="22"/>
                <w:szCs w:val="22"/>
              </w:rPr>
              <w:t>2 622,7</w:t>
            </w:r>
          </w:p>
        </w:tc>
        <w:tc>
          <w:tcPr>
            <w:tcW w:w="1701" w:type="dxa"/>
            <w:tcBorders>
              <w:top w:val="nil"/>
              <w:left w:val="nil"/>
              <w:bottom w:val="single" w:sz="4" w:space="0" w:color="auto"/>
              <w:right w:val="single" w:sz="4" w:space="0" w:color="auto"/>
            </w:tcBorders>
            <w:shd w:val="clear" w:color="auto" w:fill="auto"/>
            <w:noWrap/>
            <w:vAlign w:val="center"/>
            <w:hideMark/>
          </w:tcPr>
          <w:p w14:paraId="70E7D999" w14:textId="77777777" w:rsidR="00A73A63" w:rsidRPr="00A73A63" w:rsidRDefault="00A73A63" w:rsidP="00A73A63">
            <w:pPr>
              <w:jc w:val="right"/>
              <w:rPr>
                <w:sz w:val="22"/>
                <w:szCs w:val="22"/>
              </w:rPr>
            </w:pPr>
            <w:r w:rsidRPr="00A73A63">
              <w:rPr>
                <w:sz w:val="22"/>
                <w:szCs w:val="22"/>
              </w:rPr>
              <w:t>2 622,7</w:t>
            </w:r>
          </w:p>
        </w:tc>
      </w:tr>
      <w:tr w:rsidR="00A73A63" w:rsidRPr="00A73A63" w14:paraId="4597C250" w14:textId="77777777" w:rsidTr="00A6493F">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9BEB0" w14:textId="77777777" w:rsidR="00A73A63" w:rsidRPr="00A73A63" w:rsidRDefault="00A73A63" w:rsidP="00A73A63">
            <w:pPr>
              <w:jc w:val="center"/>
              <w:rPr>
                <w:sz w:val="22"/>
                <w:szCs w:val="22"/>
              </w:rPr>
            </w:pPr>
            <w:r w:rsidRPr="00A73A63">
              <w:rPr>
                <w:sz w:val="22"/>
                <w:szCs w:val="22"/>
              </w:rPr>
              <w:lastRenderedPageBreak/>
              <w:t> </w:t>
            </w:r>
          </w:p>
        </w:tc>
        <w:tc>
          <w:tcPr>
            <w:tcW w:w="1677" w:type="dxa"/>
            <w:tcBorders>
              <w:top w:val="nil"/>
              <w:left w:val="nil"/>
              <w:bottom w:val="single" w:sz="4" w:space="0" w:color="auto"/>
              <w:right w:val="single" w:sz="4" w:space="0" w:color="auto"/>
            </w:tcBorders>
            <w:shd w:val="clear" w:color="auto" w:fill="auto"/>
            <w:hideMark/>
          </w:tcPr>
          <w:p w14:paraId="5C450E66" w14:textId="77777777" w:rsidR="00A73A63" w:rsidRPr="00A73A63" w:rsidRDefault="00A73A63" w:rsidP="00A73A63">
            <w:pPr>
              <w:spacing w:after="240"/>
              <w:jc w:val="both"/>
              <w:rPr>
                <w:sz w:val="22"/>
                <w:szCs w:val="22"/>
              </w:rPr>
            </w:pPr>
            <w:r w:rsidRPr="00A73A63">
              <w:rPr>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14:paraId="60463C31" w14:textId="77777777" w:rsidR="00A73A63" w:rsidRPr="00A73A63" w:rsidRDefault="00A73A63" w:rsidP="00A73A63">
            <w:pPr>
              <w:jc w:val="center"/>
              <w:rPr>
                <w:sz w:val="22"/>
                <w:szCs w:val="22"/>
              </w:rPr>
            </w:pPr>
            <w:r w:rsidRPr="00A73A63">
              <w:rPr>
                <w:sz w:val="22"/>
                <w:szCs w:val="22"/>
              </w:rPr>
              <w:t>919</w:t>
            </w:r>
          </w:p>
        </w:tc>
        <w:tc>
          <w:tcPr>
            <w:tcW w:w="425" w:type="dxa"/>
            <w:tcBorders>
              <w:top w:val="nil"/>
              <w:left w:val="nil"/>
              <w:bottom w:val="single" w:sz="4" w:space="0" w:color="auto"/>
              <w:right w:val="single" w:sz="4" w:space="0" w:color="auto"/>
            </w:tcBorders>
            <w:shd w:val="clear" w:color="auto" w:fill="auto"/>
            <w:vAlign w:val="center"/>
            <w:hideMark/>
          </w:tcPr>
          <w:p w14:paraId="01800C2E" w14:textId="77777777" w:rsidR="00A73A63" w:rsidRPr="00A73A63" w:rsidRDefault="00A73A63" w:rsidP="00A73A63">
            <w:pPr>
              <w:jc w:val="center"/>
              <w:rPr>
                <w:sz w:val="22"/>
                <w:szCs w:val="22"/>
              </w:rPr>
            </w:pPr>
            <w:r w:rsidRPr="00A73A63">
              <w:rPr>
                <w:sz w:val="22"/>
                <w:szCs w:val="22"/>
              </w:rPr>
              <w:t>12</w:t>
            </w:r>
          </w:p>
        </w:tc>
        <w:tc>
          <w:tcPr>
            <w:tcW w:w="283" w:type="dxa"/>
            <w:tcBorders>
              <w:top w:val="nil"/>
              <w:left w:val="nil"/>
              <w:bottom w:val="single" w:sz="4" w:space="0" w:color="auto"/>
              <w:right w:val="single" w:sz="4" w:space="0" w:color="auto"/>
            </w:tcBorders>
            <w:shd w:val="clear" w:color="auto" w:fill="auto"/>
            <w:vAlign w:val="center"/>
            <w:hideMark/>
          </w:tcPr>
          <w:p w14:paraId="285FF52A" w14:textId="77777777" w:rsidR="00A73A63" w:rsidRPr="00A73A63" w:rsidRDefault="00A73A63" w:rsidP="00A73A63">
            <w:pPr>
              <w:jc w:val="center"/>
              <w:rPr>
                <w:b/>
                <w:sz w:val="22"/>
                <w:szCs w:val="22"/>
              </w:rPr>
            </w:pPr>
            <w:r w:rsidRPr="00A73A63">
              <w:rPr>
                <w:b/>
                <w:sz w:val="22"/>
                <w:szCs w:val="22"/>
              </w:rPr>
              <w:t>02</w:t>
            </w:r>
          </w:p>
        </w:tc>
        <w:tc>
          <w:tcPr>
            <w:tcW w:w="2127" w:type="dxa"/>
            <w:tcBorders>
              <w:top w:val="nil"/>
              <w:left w:val="nil"/>
              <w:bottom w:val="single" w:sz="4" w:space="0" w:color="auto"/>
              <w:right w:val="single" w:sz="4" w:space="0" w:color="auto"/>
            </w:tcBorders>
            <w:shd w:val="clear" w:color="auto" w:fill="auto"/>
            <w:vAlign w:val="center"/>
            <w:hideMark/>
          </w:tcPr>
          <w:p w14:paraId="044D056F" w14:textId="77777777" w:rsidR="00A73A63" w:rsidRPr="00A73A63" w:rsidRDefault="00A73A63" w:rsidP="00A73A63">
            <w:pPr>
              <w:jc w:val="center"/>
              <w:rPr>
                <w:sz w:val="22"/>
                <w:szCs w:val="22"/>
              </w:rPr>
            </w:pPr>
            <w:r w:rsidRPr="00A73A63">
              <w:rPr>
                <w:sz w:val="22"/>
                <w:szCs w:val="22"/>
              </w:rPr>
              <w:t>08.2.27.94100</w:t>
            </w:r>
          </w:p>
        </w:tc>
        <w:tc>
          <w:tcPr>
            <w:tcW w:w="708" w:type="dxa"/>
            <w:tcBorders>
              <w:top w:val="nil"/>
              <w:left w:val="nil"/>
              <w:bottom w:val="single" w:sz="4" w:space="0" w:color="auto"/>
              <w:right w:val="single" w:sz="4" w:space="0" w:color="auto"/>
            </w:tcBorders>
            <w:shd w:val="clear" w:color="auto" w:fill="auto"/>
            <w:vAlign w:val="center"/>
            <w:hideMark/>
          </w:tcPr>
          <w:p w14:paraId="19D622A5" w14:textId="77777777" w:rsidR="00A73A63" w:rsidRPr="00A73A63" w:rsidRDefault="00A73A63" w:rsidP="00A73A63">
            <w:pPr>
              <w:jc w:val="center"/>
              <w:rPr>
                <w:sz w:val="22"/>
                <w:szCs w:val="22"/>
              </w:rPr>
            </w:pPr>
            <w:r w:rsidRPr="00A73A63">
              <w:rPr>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6FBCF52" w14:textId="77777777" w:rsidR="00A73A63" w:rsidRPr="00A73A63" w:rsidRDefault="00A73A63" w:rsidP="00A73A63">
            <w:pPr>
              <w:jc w:val="right"/>
              <w:rPr>
                <w:sz w:val="22"/>
                <w:szCs w:val="22"/>
              </w:rPr>
            </w:pPr>
            <w:r w:rsidRPr="00A73A63">
              <w:rPr>
                <w:sz w:val="22"/>
                <w:szCs w:val="22"/>
              </w:rPr>
              <w:t>1 177,3</w:t>
            </w:r>
          </w:p>
        </w:tc>
        <w:tc>
          <w:tcPr>
            <w:tcW w:w="1701" w:type="dxa"/>
            <w:tcBorders>
              <w:top w:val="nil"/>
              <w:left w:val="nil"/>
              <w:bottom w:val="single" w:sz="4" w:space="0" w:color="auto"/>
              <w:right w:val="single" w:sz="4" w:space="0" w:color="auto"/>
            </w:tcBorders>
            <w:shd w:val="clear" w:color="auto" w:fill="auto"/>
            <w:noWrap/>
            <w:vAlign w:val="center"/>
            <w:hideMark/>
          </w:tcPr>
          <w:p w14:paraId="454D67E6" w14:textId="77777777" w:rsidR="00A73A63" w:rsidRPr="00A73A63" w:rsidRDefault="00A73A63" w:rsidP="00A73A63">
            <w:pPr>
              <w:jc w:val="right"/>
              <w:rPr>
                <w:sz w:val="22"/>
                <w:szCs w:val="22"/>
              </w:rPr>
            </w:pPr>
            <w:r w:rsidRPr="00A73A63">
              <w:rPr>
                <w:sz w:val="22"/>
                <w:szCs w:val="22"/>
              </w:rPr>
              <w:t>1 177,3</w:t>
            </w:r>
          </w:p>
        </w:tc>
      </w:tr>
    </w:tbl>
    <w:p w14:paraId="536BEEAE" w14:textId="77777777" w:rsidR="00D37CC3" w:rsidRDefault="00D37CC3">
      <w:pPr>
        <w:spacing w:after="160" w:line="259" w:lineRule="auto"/>
      </w:pPr>
      <w:r>
        <w:br w:type="page"/>
      </w:r>
    </w:p>
    <w:p w14:paraId="6EB0745B" w14:textId="77777777" w:rsidR="00D37CC3" w:rsidRDefault="00D37CC3" w:rsidP="005365DD">
      <w:pPr>
        <w:jc w:val="right"/>
      </w:pPr>
    </w:p>
    <w:p w14:paraId="026CBD86" w14:textId="77777777" w:rsidR="00B83513" w:rsidRPr="005365DD" w:rsidRDefault="00B83513" w:rsidP="00B83513">
      <w:pPr>
        <w:tabs>
          <w:tab w:val="left" w:pos="3570"/>
        </w:tabs>
        <w:jc w:val="right"/>
        <w:rPr>
          <w:sz w:val="28"/>
          <w:szCs w:val="28"/>
        </w:rPr>
      </w:pPr>
      <w:r>
        <w:rPr>
          <w:sz w:val="28"/>
          <w:szCs w:val="28"/>
        </w:rPr>
        <w:t>Приложение 13</w:t>
      </w:r>
    </w:p>
    <w:p w14:paraId="20AF77E7"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0697919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7FB83E70" w14:textId="32194934" w:rsidR="00B83513" w:rsidRDefault="009442E3" w:rsidP="00B83513">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30435354" w14:textId="77777777" w:rsidR="00A6493F" w:rsidRDefault="00A6493F" w:rsidP="00A6493F">
      <w:pPr>
        <w:jc w:val="right"/>
        <w:rPr>
          <w:sz w:val="22"/>
          <w:szCs w:val="22"/>
        </w:rPr>
      </w:pPr>
      <w:r>
        <w:rPr>
          <w:sz w:val="22"/>
          <w:szCs w:val="22"/>
        </w:rPr>
        <w:t>(в редакции решения Думы Шелеховского</w:t>
      </w:r>
    </w:p>
    <w:p w14:paraId="21E07A6F" w14:textId="44E7FB0B" w:rsidR="00A6493F" w:rsidRDefault="00A6493F" w:rsidP="00A6493F">
      <w:pPr>
        <w:jc w:val="right"/>
        <w:rPr>
          <w:sz w:val="28"/>
          <w:szCs w:val="28"/>
        </w:rPr>
      </w:pPr>
      <w:r>
        <w:rPr>
          <w:sz w:val="22"/>
          <w:szCs w:val="22"/>
        </w:rPr>
        <w:t xml:space="preserve"> муниципального района от 07.07.2022 №21-рд)</w:t>
      </w:r>
    </w:p>
    <w:p w14:paraId="5A405BED" w14:textId="77777777" w:rsidR="00A70521" w:rsidRDefault="00A70521" w:rsidP="00B83513">
      <w:pPr>
        <w:jc w:val="right"/>
        <w:rPr>
          <w:sz w:val="28"/>
          <w:szCs w:val="28"/>
        </w:rPr>
      </w:pPr>
    </w:p>
    <w:p w14:paraId="70383FC4" w14:textId="77777777" w:rsidR="00A6493F" w:rsidRPr="00A6493F" w:rsidRDefault="00A6493F" w:rsidP="00A6493F">
      <w:pPr>
        <w:jc w:val="center"/>
        <w:rPr>
          <w:sz w:val="28"/>
          <w:szCs w:val="28"/>
        </w:rPr>
      </w:pPr>
      <w:r w:rsidRPr="00A6493F">
        <w:rPr>
          <w:sz w:val="28"/>
          <w:szCs w:val="28"/>
        </w:rPr>
        <w:t>Порядок определения расчетного объема доходных источников и расчетного объема расходных обязательств поселений Шелеховского района</w:t>
      </w:r>
    </w:p>
    <w:p w14:paraId="38F32423" w14:textId="77777777" w:rsidR="00A6493F" w:rsidRPr="00A6493F" w:rsidRDefault="00A6493F" w:rsidP="00A6493F">
      <w:pPr>
        <w:spacing w:after="160" w:line="259" w:lineRule="auto"/>
        <w:jc w:val="center"/>
      </w:pPr>
    </w:p>
    <w:p w14:paraId="62BE15C6"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Определение показателей П</w:t>
      </w:r>
      <w:r w:rsidRPr="00A6493F">
        <w:rPr>
          <w:rFonts w:eastAsia="Calibri"/>
          <w:i/>
          <w:iCs/>
          <w:spacing w:val="-6"/>
          <w:sz w:val="28"/>
          <w:szCs w:val="28"/>
          <w:vertAlign w:val="subscript"/>
          <w:lang w:val="en-US" w:eastAsia="en-US"/>
        </w:rPr>
        <w:t>j</w:t>
      </w:r>
      <w:r w:rsidRPr="00A6493F">
        <w:rPr>
          <w:rFonts w:eastAsia="Calibri"/>
          <w:i/>
          <w:iCs/>
          <w:spacing w:val="-6"/>
          <w:sz w:val="28"/>
          <w:szCs w:val="28"/>
          <w:vertAlign w:val="subscript"/>
          <w:lang w:eastAsia="en-US"/>
        </w:rPr>
        <w:t xml:space="preserve"> </w:t>
      </w:r>
      <w:r w:rsidRPr="00A6493F">
        <w:rPr>
          <w:rFonts w:eastAsia="Calibri"/>
          <w:spacing w:val="-6"/>
          <w:sz w:val="28"/>
          <w:szCs w:val="28"/>
          <w:lang w:eastAsia="en-US"/>
        </w:rPr>
        <w:t>и Р</w:t>
      </w:r>
      <w:r w:rsidRPr="00A6493F">
        <w:rPr>
          <w:rFonts w:eastAsia="Calibri"/>
          <w:i/>
          <w:iCs/>
          <w:spacing w:val="-6"/>
          <w:sz w:val="28"/>
          <w:szCs w:val="28"/>
          <w:vertAlign w:val="subscript"/>
          <w:lang w:val="en-US" w:eastAsia="en-US"/>
        </w:rPr>
        <w:t>j</w:t>
      </w:r>
      <w:r w:rsidRPr="00A6493F">
        <w:rPr>
          <w:rFonts w:eastAsia="Calibri"/>
          <w:i/>
          <w:iCs/>
          <w:spacing w:val="-6"/>
          <w:sz w:val="28"/>
          <w:szCs w:val="28"/>
          <w:vertAlign w:val="subscript"/>
          <w:lang w:eastAsia="en-US"/>
        </w:rPr>
        <w:t xml:space="preserve"> </w:t>
      </w:r>
      <w:r w:rsidRPr="00A6493F">
        <w:rPr>
          <w:rFonts w:eastAsia="Calibri"/>
          <w:spacing w:val="-6"/>
          <w:sz w:val="28"/>
          <w:szCs w:val="28"/>
          <w:lang w:eastAsia="en-US"/>
        </w:rPr>
        <w:t>для распределения 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(поселений) Шелеховского района (далее – МО):</w:t>
      </w:r>
    </w:p>
    <w:p w14:paraId="31563C93"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в оценке исполнения бюджета МО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2021 года по форме, утвержденной приказом министерства финансов Иркутской области от 25 сентября 2019 года №53н-мпр.</w:t>
      </w:r>
    </w:p>
    <w:p w14:paraId="545E9F9A"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 xml:space="preserve">Расчетный объем доходных источников, которые могут быть направлены </w:t>
      </w:r>
      <w:r w:rsidRPr="00A6493F">
        <w:rPr>
          <w:rFonts w:eastAsia="Calibri"/>
          <w:spacing w:val="-6"/>
          <w:sz w:val="28"/>
          <w:szCs w:val="28"/>
          <w:lang w:val="en-US" w:eastAsia="en-US"/>
        </w:rPr>
        <w:t>j</w:t>
      </w:r>
      <w:r w:rsidRPr="00A6493F">
        <w:rPr>
          <w:rFonts w:eastAsia="Calibri"/>
          <w:spacing w:val="-6"/>
          <w:sz w:val="28"/>
          <w:szCs w:val="28"/>
          <w:lang w:eastAsia="en-US"/>
        </w:rPr>
        <w:t>-ым поселениям, на исполнение расходных обязательств на 2022 год и на плановый период 2023 и 2024 годов (П</w:t>
      </w:r>
      <w:r w:rsidRPr="00A6493F">
        <w:rPr>
          <w:rFonts w:eastAsia="Calibri"/>
          <w:i/>
          <w:iCs/>
          <w:spacing w:val="-6"/>
          <w:sz w:val="28"/>
          <w:szCs w:val="28"/>
          <w:vertAlign w:val="subscript"/>
          <w:lang w:val="en-US" w:eastAsia="en-US"/>
        </w:rPr>
        <w:t>j</w:t>
      </w:r>
      <w:r w:rsidRPr="00A6493F">
        <w:rPr>
          <w:rFonts w:eastAsia="Calibri"/>
          <w:spacing w:val="-6"/>
          <w:sz w:val="28"/>
          <w:szCs w:val="28"/>
          <w:lang w:eastAsia="en-US"/>
        </w:rPr>
        <w:t>) определяется по формуле:</w:t>
      </w:r>
    </w:p>
    <w:p w14:paraId="4D1DCCBB"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
    <w:p w14:paraId="0B441075" w14:textId="2A3D599D" w:rsidR="00A6493F" w:rsidRPr="00A6493F" w:rsidRDefault="00A6493F" w:rsidP="00A6493F">
      <w:pPr>
        <w:autoSpaceDE w:val="0"/>
        <w:autoSpaceDN w:val="0"/>
        <w:adjustRightInd w:val="0"/>
        <w:jc w:val="right"/>
        <w:rPr>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П</m:t>
            </m:r>
          </m:e>
          <m:sub>
            <m:r>
              <w:rPr>
                <w:rFonts w:ascii="Cambria Math" w:eastAsia="Calibri" w:hAnsi="Cambria Math"/>
                <w:spacing w:val="-6"/>
                <w:sz w:val="28"/>
                <w:szCs w:val="28"/>
                <w:lang w:val="en-US" w:eastAsia="en-US"/>
              </w:rPr>
              <m:t>j</m:t>
            </m:r>
          </m:sub>
        </m:sSub>
        <m:r>
          <m:rPr>
            <m:sty m:val="p"/>
          </m:rPr>
          <w:rPr>
            <w:rFonts w:ascii="Cambria Math" w:eastAsia="Calibri" w:hAnsi="Cambria Math"/>
            <w:spacing w:val="-6"/>
            <w:sz w:val="28"/>
            <w:szCs w:val="28"/>
            <w:lang w:eastAsia="en-US"/>
          </w:rPr>
          <m:t>=</m:t>
        </m:r>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Pr="00A6493F">
        <w:rPr>
          <w:spacing w:val="-6"/>
          <w:sz w:val="28"/>
          <w:szCs w:val="28"/>
          <w:lang w:eastAsia="en-US"/>
        </w:rPr>
        <w:t xml:space="preserve">, где                                                    </w:t>
      </w:r>
      <w:proofErr w:type="gramStart"/>
      <w:r w:rsidRPr="00A6493F">
        <w:rPr>
          <w:spacing w:val="-6"/>
          <w:sz w:val="28"/>
          <w:szCs w:val="28"/>
          <w:lang w:eastAsia="en-US"/>
        </w:rPr>
        <w:t xml:space="preserve">   (</w:t>
      </w:r>
      <w:proofErr w:type="gramEnd"/>
      <w:r w:rsidRPr="00A6493F">
        <w:rPr>
          <w:spacing w:val="-6"/>
          <w:sz w:val="28"/>
          <w:szCs w:val="28"/>
          <w:lang w:eastAsia="en-US"/>
        </w:rPr>
        <w:t>1)</w:t>
      </w:r>
    </w:p>
    <w:p w14:paraId="4D3808E8" w14:textId="77777777" w:rsidR="00A6493F" w:rsidRPr="00A6493F" w:rsidRDefault="00A6493F" w:rsidP="00A6493F">
      <w:pPr>
        <w:autoSpaceDE w:val="0"/>
        <w:autoSpaceDN w:val="0"/>
        <w:adjustRightInd w:val="0"/>
        <w:jc w:val="right"/>
        <w:rPr>
          <w:spacing w:val="-6"/>
          <w:sz w:val="28"/>
          <w:szCs w:val="28"/>
          <w:lang w:eastAsia="en-US"/>
        </w:rPr>
      </w:pPr>
    </w:p>
    <w:p w14:paraId="79BA9328" w14:textId="656905F4" w:rsidR="00A6493F" w:rsidRPr="00A6493F" w:rsidRDefault="00A6493F" w:rsidP="00A6493F">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Pr="00A6493F">
        <w:rPr>
          <w:rFonts w:eastAsia="Calibri"/>
          <w:spacing w:val="-6"/>
          <w:sz w:val="28"/>
          <w:szCs w:val="28"/>
          <w:lang w:eastAsia="en-US"/>
        </w:rPr>
        <w:t xml:space="preserve"> – прогноз налоговых, неналоговых доходов (без учета акцизов на нефтепродукты) определяемый на уровне ожидаемой оценки исп</w:t>
      </w:r>
      <w:proofErr w:type="spellStart"/>
      <w:r w:rsidRPr="00A6493F">
        <w:rPr>
          <w:rFonts w:eastAsia="Calibri"/>
          <w:spacing w:val="-6"/>
          <w:sz w:val="28"/>
          <w:szCs w:val="28"/>
          <w:lang w:eastAsia="en-US"/>
        </w:rPr>
        <w:t>олнения</w:t>
      </w:r>
      <w:proofErr w:type="spellEnd"/>
      <w:r w:rsidRPr="00A6493F">
        <w:rPr>
          <w:rFonts w:eastAsia="Calibri"/>
          <w:spacing w:val="-6"/>
          <w:sz w:val="28"/>
          <w:szCs w:val="28"/>
          <w:lang w:eastAsia="en-US"/>
        </w:rPr>
        <w:t xml:space="preserve"> в 2021 году </w:t>
      </w:r>
      <w:r w:rsidRPr="00A6493F">
        <w:rPr>
          <w:rFonts w:eastAsia="Calibri"/>
          <w:spacing w:val="-6"/>
          <w:sz w:val="28"/>
          <w:szCs w:val="28"/>
          <w:lang w:val="en-US" w:eastAsia="en-US"/>
        </w:rPr>
        <w:t>j</w:t>
      </w:r>
      <w:r w:rsidRPr="00A6493F">
        <w:rPr>
          <w:rFonts w:eastAsia="Calibri"/>
          <w:spacing w:val="-6"/>
          <w:sz w:val="28"/>
          <w:szCs w:val="28"/>
          <w:lang w:eastAsia="en-US"/>
        </w:rPr>
        <w:noBreakHyphen/>
      </w:r>
      <w:proofErr w:type="spellStart"/>
      <w:r w:rsidRPr="00A6493F">
        <w:rPr>
          <w:rFonts w:eastAsia="Calibri"/>
          <w:spacing w:val="-6"/>
          <w:sz w:val="28"/>
          <w:szCs w:val="28"/>
          <w:lang w:eastAsia="en-US"/>
        </w:rPr>
        <w:t>го</w:t>
      </w:r>
      <w:proofErr w:type="spellEnd"/>
      <w:r w:rsidRPr="00A6493F">
        <w:rPr>
          <w:rFonts w:eastAsia="Calibri"/>
          <w:spacing w:val="-6"/>
          <w:sz w:val="28"/>
          <w:szCs w:val="28"/>
          <w:lang w:eastAsia="en-US"/>
        </w:rPr>
        <w:t xml:space="preserve"> поселения.</w:t>
      </w:r>
    </w:p>
    <w:p w14:paraId="05AC4E6F"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Расчетный объем расходных обязательств j-</w:t>
      </w:r>
      <w:proofErr w:type="spellStart"/>
      <w:r w:rsidRPr="00A6493F">
        <w:rPr>
          <w:rFonts w:eastAsia="Calibri"/>
          <w:spacing w:val="-6"/>
          <w:sz w:val="28"/>
          <w:szCs w:val="28"/>
          <w:lang w:eastAsia="en-US"/>
        </w:rPr>
        <w:t>го</w:t>
      </w:r>
      <w:proofErr w:type="spellEnd"/>
      <w:r w:rsidRPr="00A6493F">
        <w:rPr>
          <w:rFonts w:eastAsia="Calibri"/>
          <w:spacing w:val="-6"/>
          <w:sz w:val="28"/>
          <w:szCs w:val="28"/>
          <w:lang w:eastAsia="en-US"/>
        </w:rPr>
        <w:t xml:space="preserve"> поселения без целевых средств на 2022 и на плановый период 2023 и 2024 годов (Р</w:t>
      </w:r>
      <w:r w:rsidRPr="00A6493F">
        <w:rPr>
          <w:rFonts w:eastAsia="Calibri"/>
          <w:i/>
          <w:iCs/>
          <w:spacing w:val="-6"/>
          <w:sz w:val="28"/>
          <w:szCs w:val="28"/>
          <w:vertAlign w:val="subscript"/>
          <w:lang w:val="en-US" w:eastAsia="en-US"/>
        </w:rPr>
        <w:t>j</w:t>
      </w:r>
      <w:r w:rsidRPr="00A6493F">
        <w:rPr>
          <w:rFonts w:eastAsia="Calibri"/>
          <w:spacing w:val="-6"/>
          <w:sz w:val="28"/>
          <w:szCs w:val="28"/>
          <w:lang w:eastAsia="en-US"/>
        </w:rPr>
        <w:t>) определяется по формуле:</w:t>
      </w:r>
    </w:p>
    <w:p w14:paraId="3E49B731"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
    <w:p w14:paraId="2D05957D" w14:textId="77777777" w:rsidR="00A6493F" w:rsidRPr="00A6493F" w:rsidRDefault="00A6493F" w:rsidP="00A6493F">
      <w:pPr>
        <w:autoSpaceDE w:val="0"/>
        <w:autoSpaceDN w:val="0"/>
        <w:adjustRightInd w:val="0"/>
        <w:jc w:val="right"/>
        <w:rPr>
          <w:rFonts w:ascii="Cambria Math" w:eastAsia="Calibri" w:hAnsi="Cambria Math"/>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ОМСУ</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vertAlign w:val="subscript"/>
          <w:lang w:eastAsia="en-US"/>
        </w:rPr>
        <w:t xml:space="preserve"> </w:t>
      </w:r>
      <w:r w:rsidRPr="00A6493F">
        <w:rPr>
          <w:rFonts w:ascii="Cambria Math" w:eastAsia="Calibri" w:hAnsi="Cambria Math"/>
          <w:spacing w:val="-6"/>
          <w:sz w:val="28"/>
          <w:szCs w:val="28"/>
          <w:lang w:eastAsia="en-US"/>
        </w:rPr>
        <w:t xml:space="preserve">+ </w:t>
      </w:r>
      <w:bookmarkStart w:id="0" w:name="_Hlk86755001"/>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КФ</w:t>
      </w:r>
      <w:proofErr w:type="gramStart"/>
      <w:r w:rsidRPr="00A6493F">
        <w:rPr>
          <w:rFonts w:ascii="Cambria Math" w:eastAsia="Calibri" w:hAnsi="Cambria Math"/>
          <w:i/>
          <w:iCs/>
          <w:spacing w:val="-6"/>
          <w:sz w:val="28"/>
          <w:szCs w:val="28"/>
          <w:vertAlign w:val="subscript"/>
          <w:lang w:val="en-US" w:eastAsia="en-US"/>
        </w:rPr>
        <w:t>j</w:t>
      </w:r>
      <w:r w:rsidRPr="00A6493F">
        <w:rPr>
          <w:rFonts w:ascii="Cambria Math" w:eastAsia="Calibri" w:hAnsi="Cambria Math"/>
          <w:spacing w:val="-6"/>
          <w:sz w:val="28"/>
          <w:szCs w:val="28"/>
          <w:vertAlign w:val="superscript"/>
          <w:lang w:eastAsia="en-US"/>
        </w:rPr>
        <w:t xml:space="preserve"> </w:t>
      </w:r>
      <w:bookmarkEnd w:id="0"/>
      <w:r w:rsidRPr="00A6493F">
        <w:rPr>
          <w:rFonts w:ascii="Cambria Math" w:eastAsia="Calibri" w:hAnsi="Cambria Math"/>
          <w:spacing w:val="-6"/>
          <w:sz w:val="28"/>
          <w:szCs w:val="28"/>
          <w:lang w:eastAsia="en-US"/>
        </w:rPr>
        <w:t xml:space="preserve"> +</w:t>
      </w:r>
      <w:proofErr w:type="gramEnd"/>
      <w:r w:rsidRPr="00A6493F">
        <w:rPr>
          <w:rFonts w:ascii="Cambria Math" w:eastAsia="Calibri" w:hAnsi="Cambria Math"/>
          <w:spacing w:val="-6"/>
          <w:sz w:val="28"/>
          <w:szCs w:val="28"/>
          <w:lang w:eastAsia="en-US"/>
        </w:rPr>
        <w:t xml:space="preserve">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ДБ</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ЭТ</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БК</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СОФ</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,где                                (2)</w:t>
      </w:r>
    </w:p>
    <w:p w14:paraId="4A44A936" w14:textId="77777777" w:rsidR="00A6493F" w:rsidRPr="00A6493F" w:rsidRDefault="00A6493F" w:rsidP="00A6493F">
      <w:pPr>
        <w:autoSpaceDE w:val="0"/>
        <w:autoSpaceDN w:val="0"/>
        <w:adjustRightInd w:val="0"/>
        <w:jc w:val="right"/>
        <w:rPr>
          <w:rFonts w:ascii="Cambria Math" w:eastAsia="Calibri" w:hAnsi="Cambria Math"/>
          <w:spacing w:val="-6"/>
          <w:sz w:val="28"/>
          <w:szCs w:val="28"/>
          <w:lang w:eastAsia="en-US"/>
        </w:rPr>
      </w:pPr>
    </w:p>
    <w:p w14:paraId="471C5D6D" w14:textId="77777777" w:rsidR="00A6493F" w:rsidRPr="00A6493F" w:rsidRDefault="00A6493F" w:rsidP="00A6493F">
      <w:pPr>
        <w:autoSpaceDE w:val="0"/>
        <w:autoSpaceDN w:val="0"/>
        <w:adjustRightInd w:val="0"/>
        <w:ind w:firstLine="709"/>
        <w:jc w:val="both"/>
        <w:rPr>
          <w:spacing w:val="-6"/>
          <w:sz w:val="28"/>
          <w:szCs w:val="28"/>
          <w:lang w:eastAsia="en-US"/>
        </w:rPr>
      </w:pPr>
      <w:proofErr w:type="spellStart"/>
      <w:r w:rsidRPr="00A6493F">
        <w:rPr>
          <w:spacing w:val="-6"/>
          <w:sz w:val="28"/>
          <w:szCs w:val="28"/>
          <w:lang w:eastAsia="en-US"/>
        </w:rPr>
        <w:t>Р</w:t>
      </w:r>
      <w:r w:rsidRPr="00A6493F">
        <w:rPr>
          <w:spacing w:val="-6"/>
          <w:sz w:val="28"/>
          <w:szCs w:val="28"/>
          <w:vertAlign w:val="superscript"/>
          <w:lang w:eastAsia="en-US"/>
        </w:rPr>
        <w:t>ОМСУ</w:t>
      </w:r>
      <w:r w:rsidRPr="00A6493F">
        <w:rPr>
          <w:i/>
          <w:iCs/>
          <w:spacing w:val="-6"/>
          <w:sz w:val="28"/>
          <w:szCs w:val="28"/>
          <w:vertAlign w:val="subscript"/>
          <w:lang w:eastAsia="en-US"/>
        </w:rPr>
        <w:t>j</w:t>
      </w:r>
      <w:proofErr w:type="spellEnd"/>
      <w:r w:rsidRPr="00A6493F">
        <w:rPr>
          <w:spacing w:val="-6"/>
          <w:sz w:val="28"/>
          <w:szCs w:val="28"/>
          <w:lang w:eastAsia="en-US"/>
        </w:rPr>
        <w:t xml:space="preserve"> – прогноз объема расходов МО на содержание органов местного самоуправления определяется исходя </w:t>
      </w:r>
      <w:bookmarkStart w:id="1" w:name="_Hlk86755504"/>
      <w:r w:rsidRPr="00A6493F">
        <w:rPr>
          <w:spacing w:val="-6"/>
          <w:sz w:val="28"/>
          <w:szCs w:val="28"/>
          <w:lang w:eastAsia="en-US"/>
        </w:rPr>
        <w:t>из фактического объема расходов в отчетном финансовом году</w:t>
      </w:r>
      <w:bookmarkEnd w:id="1"/>
      <w:r w:rsidRPr="00A6493F">
        <w:rPr>
          <w:spacing w:val="-6"/>
          <w:sz w:val="28"/>
          <w:szCs w:val="28"/>
          <w:lang w:eastAsia="en-US"/>
        </w:rPr>
        <w:t>;</w:t>
      </w:r>
    </w:p>
    <w:p w14:paraId="2638EC26"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КФ</w:t>
      </w:r>
      <w:r w:rsidRPr="00A6493F">
        <w:rPr>
          <w:rFonts w:ascii="Cambria Math" w:eastAsia="Calibri" w:hAnsi="Cambria Math"/>
          <w:i/>
          <w:iCs/>
          <w:spacing w:val="-6"/>
          <w:sz w:val="28"/>
          <w:szCs w:val="28"/>
          <w:vertAlign w:val="subscript"/>
          <w:lang w:val="en-US" w:eastAsia="en-US"/>
        </w:rPr>
        <w:t>j</w:t>
      </w:r>
      <w:r w:rsidRPr="00A6493F">
        <w:rPr>
          <w:rFonts w:ascii="Cambria Math" w:eastAsia="Calibri" w:hAnsi="Cambria Math"/>
          <w:spacing w:val="-6"/>
          <w:sz w:val="28"/>
          <w:szCs w:val="28"/>
          <w:lang w:eastAsia="en-US"/>
        </w:rPr>
        <w:t xml:space="preserve"> – </w:t>
      </w:r>
      <w:r w:rsidRPr="00A6493F">
        <w:rPr>
          <w:rFonts w:eastAsia="Calibri"/>
          <w:spacing w:val="-6"/>
          <w:sz w:val="28"/>
          <w:szCs w:val="28"/>
          <w:lang w:eastAsia="en-US"/>
        </w:rPr>
        <w:t>прогноз объема расходов МО на реализацию вопросов местного значения по полномочиям:</w:t>
      </w:r>
      <w:r w:rsidRPr="00A6493F">
        <w:t xml:space="preserve"> </w:t>
      </w:r>
      <w:r w:rsidRPr="00A6493F">
        <w:rPr>
          <w:rFonts w:eastAsia="Calibri"/>
          <w:spacing w:val="-6"/>
          <w:sz w:val="28"/>
          <w:szCs w:val="28"/>
          <w:lang w:eastAsia="en-US"/>
        </w:rPr>
        <w:t>библиотечное обслуживание населения, обеспечение жителей услугами организаций культуры,</w:t>
      </w:r>
      <w:r w:rsidRPr="00A6493F">
        <w:t xml:space="preserve"> </w:t>
      </w:r>
      <w:r w:rsidRPr="00A6493F">
        <w:rPr>
          <w:rFonts w:eastAsia="Calibri"/>
          <w:spacing w:val="-6"/>
          <w:sz w:val="28"/>
          <w:szCs w:val="28"/>
          <w:lang w:eastAsia="en-US"/>
        </w:rPr>
        <w:t xml:space="preserve">физическая культура и спорт определяется </w:t>
      </w:r>
      <w:r w:rsidRPr="00A6493F">
        <w:rPr>
          <w:rFonts w:eastAsia="Calibri"/>
          <w:spacing w:val="-6"/>
          <w:sz w:val="28"/>
          <w:szCs w:val="28"/>
          <w:lang w:eastAsia="en-US"/>
        </w:rPr>
        <w:lastRenderedPageBreak/>
        <w:t xml:space="preserve">исходя из фактического объема  расходов в отчетном финансовом году, с </w:t>
      </w:r>
      <w:r w:rsidRPr="00A6493F">
        <w:t xml:space="preserve"> </w:t>
      </w:r>
      <w:r w:rsidRPr="00A6493F">
        <w:rPr>
          <w:rFonts w:eastAsia="Calibri"/>
          <w:spacing w:val="-6"/>
          <w:sz w:val="28"/>
          <w:szCs w:val="28"/>
          <w:lang w:eastAsia="en-US"/>
        </w:rPr>
        <w:t>учетом сохранения в текущем финансовом году достигнутого уровня целевого показателя по  заработной плате отдельных категорий работников бюджетной сферы, установленных Указами Президента Российской Федерации 2012 года;</w:t>
      </w:r>
    </w:p>
    <w:p w14:paraId="70C84791"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ДБ</w:t>
      </w:r>
      <w:proofErr w:type="gramStart"/>
      <w:r w:rsidRPr="00A6493F">
        <w:rPr>
          <w:rFonts w:ascii="Cambria Math" w:eastAsia="Calibri" w:hAnsi="Cambria Math"/>
          <w:i/>
          <w:iCs/>
          <w:spacing w:val="-6"/>
          <w:sz w:val="28"/>
          <w:szCs w:val="28"/>
          <w:vertAlign w:val="subscript"/>
          <w:lang w:val="en-US" w:eastAsia="en-US"/>
        </w:rPr>
        <w:t>j</w:t>
      </w:r>
      <w:r w:rsidRPr="00A6493F">
        <w:rPr>
          <w:spacing w:val="-6"/>
          <w:sz w:val="28"/>
          <w:szCs w:val="28"/>
          <w:lang w:eastAsia="en-US"/>
        </w:rPr>
        <w:t xml:space="preserve">  -</w:t>
      </w:r>
      <w:proofErr w:type="gramEnd"/>
      <w:r w:rsidRPr="00A6493F">
        <w:rPr>
          <w:spacing w:val="-6"/>
          <w:sz w:val="28"/>
          <w:szCs w:val="28"/>
          <w:lang w:eastAsia="en-US"/>
        </w:rPr>
        <w:t xml:space="preserve"> прогноз объема расходов МО на реализацию вопросов местного значения</w:t>
      </w:r>
      <w:r w:rsidRPr="00A6493F">
        <w:rPr>
          <w:rFonts w:ascii="Calibri" w:eastAsia="Calibri" w:hAnsi="Calibri"/>
          <w:sz w:val="22"/>
          <w:szCs w:val="22"/>
          <w:lang w:eastAsia="en-US"/>
        </w:rPr>
        <w:t xml:space="preserve"> </w:t>
      </w:r>
      <w:r w:rsidRPr="00A6493F">
        <w:rPr>
          <w:spacing w:val="-6"/>
          <w:sz w:val="28"/>
          <w:szCs w:val="28"/>
          <w:lang w:eastAsia="en-US"/>
        </w:rPr>
        <w:t>по полномочиям:</w:t>
      </w:r>
      <w:r w:rsidRPr="00A6493F">
        <w:t xml:space="preserve"> </w:t>
      </w:r>
      <w:r w:rsidRPr="00A6493F">
        <w:rPr>
          <w:spacing w:val="-6"/>
          <w:sz w:val="28"/>
          <w:szCs w:val="28"/>
          <w:lang w:eastAsia="en-US"/>
        </w:rPr>
        <w:t>дорожная деятельность,</w:t>
      </w:r>
      <w:r w:rsidRPr="00A6493F">
        <w:t xml:space="preserve"> </w:t>
      </w:r>
      <w:r w:rsidRPr="00A6493F">
        <w:rPr>
          <w:spacing w:val="-6"/>
          <w:sz w:val="28"/>
          <w:szCs w:val="28"/>
          <w:lang w:eastAsia="en-US"/>
        </w:rPr>
        <w:t>организация деятельности по сбору и транспортированию твердых коммунальных отходов,</w:t>
      </w:r>
      <w:r w:rsidRPr="00A6493F">
        <w:t xml:space="preserve"> </w:t>
      </w:r>
      <w:r w:rsidRPr="00A6493F">
        <w:rPr>
          <w:spacing w:val="-6"/>
          <w:sz w:val="28"/>
          <w:szCs w:val="28"/>
          <w:lang w:eastAsia="en-US"/>
        </w:rPr>
        <w:t>благоустройство территории</w:t>
      </w:r>
      <w:r w:rsidRPr="00A6493F">
        <w:t xml:space="preserve"> </w:t>
      </w:r>
      <w:r w:rsidRPr="00A6493F">
        <w:rPr>
          <w:spacing w:val="-6"/>
          <w:sz w:val="28"/>
          <w:szCs w:val="28"/>
          <w:lang w:eastAsia="en-US"/>
        </w:rPr>
        <w:t>определяется исходя из фактического объема расходов в отчетном финансовом году;</w:t>
      </w:r>
    </w:p>
    <w:p w14:paraId="4E6E76BE" w14:textId="77777777" w:rsidR="00A6493F" w:rsidRPr="00A6493F" w:rsidRDefault="00A6493F" w:rsidP="00A6493F">
      <w:pPr>
        <w:autoSpaceDE w:val="0"/>
        <w:autoSpaceDN w:val="0"/>
        <w:adjustRightInd w:val="0"/>
        <w:ind w:firstLine="709"/>
        <w:jc w:val="both"/>
        <w:rPr>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ЭТ</w:t>
      </w:r>
      <w:proofErr w:type="gramStart"/>
      <w:r w:rsidRPr="00A6493F">
        <w:rPr>
          <w:rFonts w:ascii="Cambria Math" w:eastAsia="Calibri" w:hAnsi="Cambria Math"/>
          <w:i/>
          <w:iCs/>
          <w:spacing w:val="-6"/>
          <w:sz w:val="28"/>
          <w:szCs w:val="28"/>
          <w:vertAlign w:val="subscript"/>
          <w:lang w:eastAsia="en-US"/>
        </w:rPr>
        <w:t>j</w:t>
      </w:r>
      <w:proofErr w:type="spellEnd"/>
      <w:r w:rsidRPr="00A6493F">
        <w:rPr>
          <w:spacing w:val="-6"/>
          <w:sz w:val="28"/>
          <w:szCs w:val="28"/>
          <w:lang w:eastAsia="en-US"/>
        </w:rPr>
        <w:t xml:space="preserve">  -</w:t>
      </w:r>
      <w:proofErr w:type="gramEnd"/>
      <w:r w:rsidRPr="00A6493F">
        <w:rPr>
          <w:spacing w:val="-6"/>
          <w:sz w:val="28"/>
          <w:szCs w:val="28"/>
          <w:lang w:eastAsia="en-US"/>
        </w:rPr>
        <w:t xml:space="preserve">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определяемый исходя из фактического объема расходов в отчетном финансовом году;</w:t>
      </w:r>
    </w:p>
    <w:p w14:paraId="7ECE349B"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БК</w:t>
      </w:r>
      <w:proofErr w:type="gramStart"/>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i/>
          <w:iCs/>
          <w:spacing w:val="-6"/>
          <w:sz w:val="28"/>
          <w:szCs w:val="28"/>
          <w:vertAlign w:val="subscript"/>
          <w:lang w:eastAsia="en-US"/>
        </w:rPr>
        <w:t xml:space="preserve"> </w:t>
      </w:r>
      <w:r w:rsidRPr="00A6493F">
        <w:rPr>
          <w:rFonts w:ascii="Cambria Math" w:eastAsia="Calibri" w:hAnsi="Cambria Math"/>
          <w:spacing w:val="-6"/>
          <w:sz w:val="28"/>
          <w:szCs w:val="28"/>
          <w:lang w:eastAsia="en-US"/>
        </w:rPr>
        <w:t xml:space="preserve"> -</w:t>
      </w:r>
      <w:proofErr w:type="gramEnd"/>
      <w:r w:rsidRPr="00A6493F">
        <w:rPr>
          <w:rFonts w:ascii="Cambria Math" w:eastAsia="Calibri" w:hAnsi="Cambria Math"/>
          <w:spacing w:val="-6"/>
          <w:sz w:val="28"/>
          <w:szCs w:val="28"/>
          <w:lang w:eastAsia="en-US"/>
        </w:rPr>
        <w:t xml:space="preserve"> </w:t>
      </w:r>
      <w:r w:rsidRPr="00A6493F">
        <w:rPr>
          <w:rFonts w:eastAsia="Calibri"/>
          <w:spacing w:val="-6"/>
          <w:sz w:val="28"/>
          <w:szCs w:val="28"/>
          <w:lang w:eastAsia="en-US"/>
        </w:rPr>
        <w:t xml:space="preserve">объем средств </w:t>
      </w:r>
      <w:r w:rsidRPr="00A6493F">
        <w:rPr>
          <w:rFonts w:eastAsia="Calibri"/>
          <w:spacing w:val="-6"/>
          <w:sz w:val="28"/>
          <w:szCs w:val="28"/>
          <w:lang w:val="en-US" w:eastAsia="en-US"/>
        </w:rPr>
        <w:t>j</w:t>
      </w:r>
      <w:r w:rsidRPr="00A6493F">
        <w:rPr>
          <w:rFonts w:eastAsia="Calibri"/>
          <w:spacing w:val="-6"/>
          <w:sz w:val="28"/>
          <w:szCs w:val="28"/>
          <w:lang w:eastAsia="en-US"/>
        </w:rPr>
        <w:t xml:space="preserve"> -го поселения для погашения основного долга в 2022 -2024 годах по кредитам,  полученным из областного бюджета;</w:t>
      </w:r>
    </w:p>
    <w:p w14:paraId="47C5197E"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СОФ</w:t>
      </w:r>
      <w:proofErr w:type="gramStart"/>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i/>
          <w:iCs/>
          <w:spacing w:val="-6"/>
          <w:sz w:val="28"/>
          <w:szCs w:val="28"/>
          <w:vertAlign w:val="subscript"/>
          <w:lang w:eastAsia="en-US"/>
        </w:rPr>
        <w:t xml:space="preserve"> </w:t>
      </w:r>
      <w:r w:rsidRPr="00A6493F">
        <w:rPr>
          <w:rFonts w:ascii="Cambria Math" w:eastAsia="Calibri" w:hAnsi="Cambria Math"/>
          <w:spacing w:val="-6"/>
          <w:sz w:val="28"/>
          <w:szCs w:val="28"/>
          <w:lang w:eastAsia="en-US"/>
        </w:rPr>
        <w:t xml:space="preserve"> -</w:t>
      </w:r>
      <w:proofErr w:type="gramEnd"/>
      <w:r w:rsidRPr="00A6493F">
        <w:rPr>
          <w:rFonts w:ascii="Cambria Math" w:eastAsia="Calibri" w:hAnsi="Cambria Math"/>
          <w:spacing w:val="-6"/>
          <w:sz w:val="28"/>
          <w:szCs w:val="28"/>
          <w:lang w:eastAsia="en-US"/>
        </w:rPr>
        <w:t xml:space="preserve"> </w:t>
      </w:r>
      <w:r w:rsidRPr="00A6493F">
        <w:rPr>
          <w:rFonts w:eastAsia="Calibri"/>
          <w:spacing w:val="-6"/>
          <w:sz w:val="28"/>
          <w:szCs w:val="28"/>
          <w:lang w:eastAsia="en-US"/>
        </w:rPr>
        <w:t>объем средств</w:t>
      </w:r>
      <w:r w:rsidRPr="00A6493F">
        <w:t xml:space="preserve">, </w:t>
      </w:r>
      <w:r w:rsidRPr="00A6493F">
        <w:rPr>
          <w:rFonts w:eastAsia="Calibri"/>
          <w:spacing w:val="-6"/>
          <w:sz w:val="28"/>
          <w:szCs w:val="28"/>
          <w:lang w:eastAsia="en-US"/>
        </w:rPr>
        <w:t>необходимый для обеспечения софинансирования мероприятий государственных программ Иркутской области за счет средств бюджетов поселений, в 2022 -2024 годах.</w:t>
      </w:r>
    </w:p>
    <w:p w14:paraId="6F6FC1ED"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tab/>
      </w:r>
      <w:r w:rsidRPr="00A6493F">
        <w:rPr>
          <w:sz w:val="28"/>
          <w:szCs w:val="28"/>
        </w:rPr>
        <w:t>В случае увеличения объема субвенции из областного бюджета</w:t>
      </w:r>
      <w:r w:rsidRPr="00A6493F">
        <w:t xml:space="preserve"> </w:t>
      </w:r>
      <w:r w:rsidRPr="00A6493F">
        <w:rPr>
          <w:sz w:val="28"/>
          <w:szCs w:val="28"/>
        </w:rPr>
        <w:t xml:space="preserve">бюджету Шелеховского района на выполнение передаваемых государственных полномочий по расчету и предоставлению дотаций на выравнивание бюджетной обеспеченности поселений, входящих в состав Шелеховского муниципального района, распределяемой исходя из расчетной обеспеченности бюджетов поселений, входящих в состав Шелеховского района на текущий финансовый год,  показатель </w:t>
      </w:r>
      <w:proofErr w:type="spellStart"/>
      <w:r w:rsidRPr="00A6493F">
        <w:rPr>
          <w:sz w:val="28"/>
          <w:szCs w:val="28"/>
        </w:rPr>
        <w:t>П</w:t>
      </w:r>
      <w:r w:rsidRPr="00A6493F">
        <w:rPr>
          <w:i/>
          <w:iCs/>
          <w:sz w:val="28"/>
          <w:szCs w:val="28"/>
          <w:vertAlign w:val="subscript"/>
        </w:rPr>
        <w:t>j</w:t>
      </w:r>
      <w:proofErr w:type="spellEnd"/>
      <w:r w:rsidRPr="00A6493F">
        <w:rPr>
          <w:sz w:val="28"/>
          <w:szCs w:val="28"/>
        </w:rPr>
        <w:t xml:space="preserve"> определяется по формуле (3) и </w:t>
      </w:r>
      <w:r w:rsidRPr="00A6493F">
        <w:rPr>
          <w:spacing w:val="-6"/>
          <w:sz w:val="28"/>
          <w:szCs w:val="28"/>
          <w:lang w:eastAsia="en-US"/>
        </w:rPr>
        <w:t>на основании данных, представленных органами местного самоуправления МО:</w:t>
      </w:r>
    </w:p>
    <w:p w14:paraId="2D6F820E"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spacing w:val="-6"/>
          <w:sz w:val="28"/>
          <w:szCs w:val="28"/>
          <w:lang w:eastAsia="en-US"/>
        </w:rPr>
        <w:t>в оценке по состоянию на 1 апреля 2022 года по форме, утвержденной приказом № 53н-мпр.</w:t>
      </w:r>
    </w:p>
    <w:p w14:paraId="29DD2EBA" w14:textId="77777777" w:rsidR="00A6493F" w:rsidRPr="00A6493F" w:rsidRDefault="00A6493F" w:rsidP="00A6493F">
      <w:pPr>
        <w:autoSpaceDE w:val="0"/>
        <w:autoSpaceDN w:val="0"/>
        <w:adjustRightInd w:val="0"/>
        <w:ind w:firstLine="709"/>
        <w:jc w:val="both"/>
        <w:rPr>
          <w:sz w:val="28"/>
          <w:szCs w:val="28"/>
        </w:rPr>
      </w:pPr>
      <w:r w:rsidRPr="00A6493F">
        <w:rPr>
          <w:spacing w:val="-6"/>
          <w:sz w:val="28"/>
          <w:szCs w:val="28"/>
          <w:lang w:eastAsia="en-US"/>
        </w:rPr>
        <w:tab/>
      </w:r>
      <w:r w:rsidRPr="00A6493F">
        <w:rPr>
          <w:sz w:val="28"/>
          <w:szCs w:val="28"/>
        </w:rPr>
        <w:t>Расчетный объем доходных источников, которые могут быть направлены j-м поселением, на исполнение расходных обязательств на 2022 год (</w:t>
      </w:r>
      <w:proofErr w:type="spellStart"/>
      <w:r w:rsidRPr="00A6493F">
        <w:rPr>
          <w:sz w:val="28"/>
          <w:szCs w:val="28"/>
        </w:rPr>
        <w:t>П</w:t>
      </w:r>
      <w:r w:rsidRPr="00A6493F">
        <w:rPr>
          <w:i/>
          <w:iCs/>
          <w:sz w:val="28"/>
          <w:szCs w:val="28"/>
          <w:vertAlign w:val="subscript"/>
        </w:rPr>
        <w:t>j</w:t>
      </w:r>
      <w:proofErr w:type="spellEnd"/>
      <w:r w:rsidRPr="00A6493F">
        <w:rPr>
          <w:sz w:val="28"/>
          <w:szCs w:val="28"/>
        </w:rPr>
        <w:t>), определяется по формуле:</w:t>
      </w:r>
    </w:p>
    <w:p w14:paraId="25564EAB" w14:textId="77777777" w:rsidR="00A6493F" w:rsidRPr="00A6493F" w:rsidRDefault="00A6493F" w:rsidP="00A6493F">
      <w:pPr>
        <w:autoSpaceDE w:val="0"/>
        <w:autoSpaceDN w:val="0"/>
        <w:adjustRightInd w:val="0"/>
        <w:ind w:firstLine="709"/>
        <w:jc w:val="both"/>
        <w:rPr>
          <w:sz w:val="28"/>
          <w:szCs w:val="28"/>
        </w:rPr>
      </w:pPr>
    </w:p>
    <w:p w14:paraId="7B14B954" w14:textId="77777777" w:rsidR="00A6493F" w:rsidRPr="00A6493F" w:rsidRDefault="00A6493F" w:rsidP="00A6493F">
      <w:pPr>
        <w:autoSpaceDE w:val="0"/>
        <w:autoSpaceDN w:val="0"/>
        <w:adjustRightInd w:val="0"/>
        <w:ind w:firstLine="709"/>
        <w:jc w:val="center"/>
        <w:rPr>
          <w:sz w:val="28"/>
          <w:szCs w:val="28"/>
        </w:rPr>
      </w:pPr>
      <w:proofErr w:type="spellStart"/>
      <w:r w:rsidRPr="00A6493F">
        <w:rPr>
          <w:sz w:val="28"/>
          <w:szCs w:val="28"/>
        </w:rPr>
        <w:t>П</w:t>
      </w:r>
      <w:r w:rsidRPr="00A6493F">
        <w:rPr>
          <w:i/>
          <w:iCs/>
          <w:sz w:val="28"/>
          <w:szCs w:val="28"/>
          <w:vertAlign w:val="subscript"/>
        </w:rPr>
        <w:t>j</w:t>
      </w:r>
      <w:proofErr w:type="spellEnd"/>
      <w:r w:rsidRPr="00A6493F">
        <w:rPr>
          <w:sz w:val="28"/>
          <w:szCs w:val="28"/>
        </w:rPr>
        <w:t xml:space="preserve"> = </w:t>
      </w:r>
      <w:bookmarkStart w:id="2" w:name="_Hlk106194622"/>
      <w:proofErr w:type="spellStart"/>
      <w:r w:rsidRPr="00A6493F">
        <w:rPr>
          <w:sz w:val="28"/>
          <w:szCs w:val="28"/>
        </w:rPr>
        <w:t>ННД</w:t>
      </w:r>
      <w:r w:rsidRPr="00A6493F">
        <w:rPr>
          <w:i/>
          <w:iCs/>
          <w:sz w:val="28"/>
          <w:szCs w:val="28"/>
          <w:vertAlign w:val="subscript"/>
        </w:rPr>
        <w:t>j</w:t>
      </w:r>
      <w:proofErr w:type="spellEnd"/>
      <w:r w:rsidRPr="00A6493F">
        <w:rPr>
          <w:i/>
          <w:iCs/>
          <w:sz w:val="28"/>
          <w:szCs w:val="28"/>
          <w:vertAlign w:val="subscript"/>
        </w:rPr>
        <w:t xml:space="preserve"> </w:t>
      </w:r>
      <w:r w:rsidRPr="00A6493F">
        <w:rPr>
          <w:sz w:val="28"/>
          <w:szCs w:val="28"/>
        </w:rPr>
        <w:t xml:space="preserve">+ </w:t>
      </w:r>
      <w:proofErr w:type="spellStart"/>
      <w:r w:rsidRPr="00A6493F">
        <w:rPr>
          <w:sz w:val="28"/>
          <w:szCs w:val="28"/>
        </w:rPr>
        <w:t>О</w:t>
      </w:r>
      <w:proofErr w:type="gramStart"/>
      <w:r w:rsidRPr="00A6493F">
        <w:rPr>
          <w:i/>
          <w:iCs/>
          <w:sz w:val="28"/>
          <w:szCs w:val="28"/>
          <w:vertAlign w:val="subscript"/>
        </w:rPr>
        <w:t>j</w:t>
      </w:r>
      <w:proofErr w:type="spellEnd"/>
      <w:r w:rsidRPr="00A6493F">
        <w:rPr>
          <w:i/>
          <w:iCs/>
          <w:sz w:val="28"/>
          <w:szCs w:val="28"/>
          <w:vertAlign w:val="subscript"/>
        </w:rPr>
        <w:t xml:space="preserve"> </w:t>
      </w:r>
      <w:bookmarkEnd w:id="2"/>
      <w:r w:rsidRPr="00A6493F">
        <w:rPr>
          <w:sz w:val="28"/>
          <w:szCs w:val="28"/>
        </w:rPr>
        <w:t>,</w:t>
      </w:r>
      <w:proofErr w:type="gramEnd"/>
      <w:r w:rsidRPr="00A6493F">
        <w:rPr>
          <w:sz w:val="28"/>
          <w:szCs w:val="28"/>
        </w:rPr>
        <w:t xml:space="preserve"> где                        (3)</w:t>
      </w:r>
    </w:p>
    <w:p w14:paraId="6516C918" w14:textId="77777777" w:rsidR="00A6493F" w:rsidRPr="00A6493F" w:rsidRDefault="00A6493F" w:rsidP="00A6493F">
      <w:pPr>
        <w:autoSpaceDE w:val="0"/>
        <w:autoSpaceDN w:val="0"/>
        <w:adjustRightInd w:val="0"/>
        <w:ind w:firstLine="709"/>
        <w:jc w:val="both"/>
        <w:rPr>
          <w:sz w:val="28"/>
          <w:szCs w:val="28"/>
        </w:rPr>
      </w:pPr>
    </w:p>
    <w:p w14:paraId="362D880B" w14:textId="77777777" w:rsidR="00A6493F" w:rsidRPr="00A6493F" w:rsidRDefault="00A6493F" w:rsidP="00A6493F">
      <w:pPr>
        <w:spacing w:after="160" w:line="259" w:lineRule="auto"/>
        <w:ind w:firstLine="709"/>
        <w:jc w:val="both"/>
        <w:rPr>
          <w:sz w:val="28"/>
          <w:szCs w:val="28"/>
        </w:rPr>
      </w:pPr>
      <w:r w:rsidRPr="00A6493F">
        <w:rPr>
          <w:sz w:val="28"/>
          <w:szCs w:val="28"/>
        </w:rPr>
        <w:t>ННД</w:t>
      </w:r>
      <w:proofErr w:type="gramStart"/>
      <w:r w:rsidRPr="00A6493F">
        <w:rPr>
          <w:i/>
          <w:iCs/>
          <w:sz w:val="28"/>
          <w:szCs w:val="28"/>
          <w:vertAlign w:val="subscript"/>
          <w:lang w:val="en-US"/>
        </w:rPr>
        <w:t>j</w:t>
      </w:r>
      <w:r w:rsidRPr="00A6493F">
        <w:rPr>
          <w:i/>
          <w:iCs/>
          <w:sz w:val="28"/>
          <w:szCs w:val="28"/>
          <w:vertAlign w:val="subscript"/>
        </w:rPr>
        <w:t xml:space="preserve">  </w:t>
      </w:r>
      <w:r w:rsidRPr="00A6493F">
        <w:rPr>
          <w:sz w:val="28"/>
          <w:szCs w:val="28"/>
        </w:rPr>
        <w:t>–</w:t>
      </w:r>
      <w:proofErr w:type="gramEnd"/>
      <w:r w:rsidRPr="00A6493F">
        <w:rPr>
          <w:sz w:val="28"/>
          <w:szCs w:val="28"/>
        </w:rPr>
        <w:t xml:space="preserve"> прогноз налоговых, неналоговых доходов (без учета акцизов на нефтепродукты) определяемый на уровне ожидаемой оценки исполнения j- </w:t>
      </w:r>
      <w:proofErr w:type="spellStart"/>
      <w:r w:rsidRPr="00A6493F">
        <w:rPr>
          <w:sz w:val="28"/>
          <w:szCs w:val="28"/>
        </w:rPr>
        <w:t>го</w:t>
      </w:r>
      <w:proofErr w:type="spellEnd"/>
      <w:r w:rsidRPr="00A6493F">
        <w:rPr>
          <w:sz w:val="28"/>
          <w:szCs w:val="28"/>
        </w:rPr>
        <w:t xml:space="preserve"> поселения на текущий финансовый год;</w:t>
      </w:r>
    </w:p>
    <w:p w14:paraId="0BC8DE2C" w14:textId="77777777" w:rsidR="00A6493F" w:rsidRPr="00A6493F" w:rsidRDefault="00A6493F" w:rsidP="00A6493F">
      <w:pPr>
        <w:spacing w:after="160" w:line="259" w:lineRule="auto"/>
        <w:ind w:firstLine="709"/>
        <w:jc w:val="both"/>
        <w:rPr>
          <w:sz w:val="28"/>
          <w:szCs w:val="28"/>
        </w:rPr>
      </w:pPr>
      <w:r w:rsidRPr="00A6493F">
        <w:rPr>
          <w:sz w:val="28"/>
          <w:szCs w:val="28"/>
        </w:rPr>
        <w:t>О</w:t>
      </w:r>
      <w:r w:rsidRPr="00A6493F">
        <w:rPr>
          <w:i/>
          <w:iCs/>
          <w:sz w:val="28"/>
          <w:szCs w:val="28"/>
          <w:vertAlign w:val="subscript"/>
          <w:lang w:val="en-US"/>
        </w:rPr>
        <w:t>j</w:t>
      </w:r>
      <w:r w:rsidRPr="00A6493F">
        <w:rPr>
          <w:sz w:val="28"/>
          <w:szCs w:val="28"/>
        </w:rPr>
        <w:t xml:space="preserve"> – остатки средств на счете j-</w:t>
      </w:r>
      <w:proofErr w:type="spellStart"/>
      <w:r w:rsidRPr="00A6493F">
        <w:rPr>
          <w:sz w:val="28"/>
          <w:szCs w:val="28"/>
        </w:rPr>
        <w:t>го</w:t>
      </w:r>
      <w:proofErr w:type="spellEnd"/>
      <w:r w:rsidRPr="00A6493F">
        <w:rPr>
          <w:sz w:val="28"/>
          <w:szCs w:val="28"/>
        </w:rPr>
        <w:t xml:space="preserve"> поселения, входящего в состав Шелеховского района, по состоянию на 1 января 2022 года по налоговым, неналоговым доходам (без учета акцизов по подакцизным товарам (продукции), производимым на территории Российской Федерации), дотаций на выравнивание бюджетной обеспеченности и межбюджетных трансфертов на обеспечение сбалансированности местного бюджета (далее – остатки), </w:t>
      </w:r>
      <w:r w:rsidRPr="00A6493F">
        <w:rPr>
          <w:sz w:val="28"/>
          <w:szCs w:val="28"/>
        </w:rPr>
        <w:lastRenderedPageBreak/>
        <w:t>принимаемые в расчет по сельским, городским поселениям, бюджетная обеспеченность которых больше 1, в остальных случаях – остатки в расчет не принимаются.</w:t>
      </w:r>
    </w:p>
    <w:p w14:paraId="33FFFF19"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sz w:val="28"/>
          <w:szCs w:val="28"/>
        </w:rPr>
        <w:tab/>
      </w:r>
      <w:r w:rsidRPr="00A6493F">
        <w:rPr>
          <w:spacing w:val="-6"/>
          <w:sz w:val="28"/>
          <w:szCs w:val="28"/>
          <w:lang w:eastAsia="en-US"/>
        </w:rPr>
        <w:t>Расчетный объем расходных обязательств j-</w:t>
      </w:r>
      <w:proofErr w:type="spellStart"/>
      <w:r w:rsidRPr="00A6493F">
        <w:rPr>
          <w:spacing w:val="-6"/>
          <w:sz w:val="28"/>
          <w:szCs w:val="28"/>
          <w:lang w:eastAsia="en-US"/>
        </w:rPr>
        <w:t>го</w:t>
      </w:r>
      <w:proofErr w:type="spellEnd"/>
      <w:r w:rsidRPr="00A6493F">
        <w:rPr>
          <w:spacing w:val="-6"/>
          <w:sz w:val="28"/>
          <w:szCs w:val="28"/>
          <w:lang w:eastAsia="en-US"/>
        </w:rPr>
        <w:t xml:space="preserve"> поселения без целевых средств на 2022 год (Р</w:t>
      </w:r>
      <w:r w:rsidRPr="00A6493F">
        <w:rPr>
          <w:i/>
          <w:iCs/>
          <w:spacing w:val="-6"/>
          <w:sz w:val="28"/>
          <w:szCs w:val="28"/>
          <w:vertAlign w:val="subscript"/>
          <w:lang w:val="en-US" w:eastAsia="en-US"/>
        </w:rPr>
        <w:t>j</w:t>
      </w:r>
      <w:r w:rsidRPr="00A6493F">
        <w:rPr>
          <w:spacing w:val="-6"/>
          <w:sz w:val="28"/>
          <w:szCs w:val="28"/>
          <w:lang w:eastAsia="en-US"/>
        </w:rPr>
        <w:t>) определяется по формуле:</w:t>
      </w:r>
    </w:p>
    <w:p w14:paraId="7EEA3600" w14:textId="77777777" w:rsidR="00A6493F" w:rsidRPr="00A6493F" w:rsidRDefault="00A6493F" w:rsidP="00A6493F">
      <w:pPr>
        <w:autoSpaceDE w:val="0"/>
        <w:autoSpaceDN w:val="0"/>
        <w:adjustRightInd w:val="0"/>
        <w:ind w:firstLine="709"/>
        <w:jc w:val="both"/>
        <w:rPr>
          <w:spacing w:val="-6"/>
          <w:sz w:val="28"/>
          <w:szCs w:val="28"/>
          <w:lang w:eastAsia="en-US"/>
        </w:rPr>
      </w:pPr>
    </w:p>
    <w:p w14:paraId="7A26889F" w14:textId="77777777" w:rsidR="00A6493F" w:rsidRPr="00A6493F" w:rsidRDefault="00A6493F" w:rsidP="00A6493F">
      <w:pPr>
        <w:autoSpaceDE w:val="0"/>
        <w:autoSpaceDN w:val="0"/>
        <w:adjustRightInd w:val="0"/>
        <w:jc w:val="center"/>
        <w:rPr>
          <w:rFonts w:ascii="Cambria Math" w:hAnsi="Cambria Math"/>
          <w:spacing w:val="-6"/>
          <w:sz w:val="28"/>
          <w:szCs w:val="28"/>
          <w:lang w:eastAsia="en-US"/>
        </w:rPr>
      </w:pPr>
      <w:proofErr w:type="spellStart"/>
      <w:r w:rsidRPr="00A6493F">
        <w:rPr>
          <w:rFonts w:ascii="Cambria Math" w:hAnsi="Cambria Math"/>
          <w:spacing w:val="-6"/>
          <w:sz w:val="28"/>
          <w:szCs w:val="28"/>
          <w:lang w:eastAsia="en-US"/>
        </w:rPr>
        <w:t>Р</w:t>
      </w:r>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lang w:eastAsia="en-US"/>
        </w:rPr>
        <w:t xml:space="preserve"> =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ОМСУ</w:t>
      </w:r>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vertAlign w:val="subscript"/>
          <w:lang w:eastAsia="en-US"/>
        </w:rPr>
        <w:t xml:space="preserve"> </w:t>
      </w:r>
      <w:r w:rsidRPr="00A6493F">
        <w:rPr>
          <w:rFonts w:ascii="Cambria Math" w:hAnsi="Cambria Math"/>
          <w:spacing w:val="-6"/>
          <w:sz w:val="28"/>
          <w:szCs w:val="28"/>
          <w:lang w:eastAsia="en-US"/>
        </w:rPr>
        <w:t>+ Р</w:t>
      </w:r>
      <w:r w:rsidRPr="00A6493F">
        <w:rPr>
          <w:rFonts w:ascii="Cambria Math" w:hAnsi="Cambria Math"/>
          <w:spacing w:val="-6"/>
          <w:sz w:val="28"/>
          <w:szCs w:val="28"/>
          <w:vertAlign w:val="superscript"/>
          <w:lang w:eastAsia="en-US"/>
        </w:rPr>
        <w:t>КФ</w:t>
      </w:r>
      <w:r w:rsidRPr="00A6493F">
        <w:rPr>
          <w:rFonts w:ascii="Cambria Math" w:hAnsi="Cambria Math"/>
          <w:i/>
          <w:iCs/>
          <w:spacing w:val="-6"/>
          <w:sz w:val="28"/>
          <w:szCs w:val="28"/>
          <w:vertAlign w:val="subscript"/>
          <w:lang w:val="en-US" w:eastAsia="en-US"/>
        </w:rPr>
        <w:t>j</w:t>
      </w:r>
      <w:r w:rsidRPr="00A6493F">
        <w:rPr>
          <w:rFonts w:ascii="Cambria Math" w:hAnsi="Cambria Math"/>
          <w:spacing w:val="-6"/>
          <w:sz w:val="28"/>
          <w:szCs w:val="28"/>
          <w:vertAlign w:val="superscript"/>
          <w:lang w:eastAsia="en-US"/>
        </w:rPr>
        <w:t xml:space="preserve"> </w:t>
      </w:r>
      <w:r w:rsidRPr="00A6493F">
        <w:rPr>
          <w:rFonts w:ascii="Cambria Math" w:hAnsi="Cambria Math"/>
          <w:spacing w:val="-6"/>
          <w:sz w:val="28"/>
          <w:szCs w:val="28"/>
          <w:lang w:eastAsia="en-US"/>
        </w:rPr>
        <w:t xml:space="preserve">+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ДБ</w:t>
      </w:r>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lang w:eastAsia="en-US"/>
        </w:rPr>
        <w:t xml:space="preserve"> +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ЭТ</w:t>
      </w:r>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lang w:eastAsia="en-US"/>
        </w:rPr>
        <w:t xml:space="preserve"> +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БК</w:t>
      </w:r>
      <w:r w:rsidRPr="00A6493F">
        <w:rPr>
          <w:rFonts w:ascii="Cambria Math" w:hAnsi="Cambria Math"/>
          <w:i/>
          <w:iCs/>
          <w:spacing w:val="-6"/>
          <w:sz w:val="28"/>
          <w:szCs w:val="28"/>
          <w:vertAlign w:val="subscript"/>
          <w:lang w:eastAsia="en-US"/>
        </w:rPr>
        <w:t>j</w:t>
      </w:r>
      <w:proofErr w:type="spellEnd"/>
      <w:r w:rsidRPr="00A6493F">
        <w:rPr>
          <w:rFonts w:ascii="Cambria Math" w:hAnsi="Cambria Math"/>
          <w:i/>
          <w:iCs/>
          <w:spacing w:val="-6"/>
          <w:sz w:val="28"/>
          <w:szCs w:val="28"/>
          <w:vertAlign w:val="subscript"/>
          <w:lang w:eastAsia="en-US"/>
        </w:rPr>
        <w:t xml:space="preserve"> </w:t>
      </w:r>
      <w:r w:rsidRPr="00A6493F">
        <w:rPr>
          <w:rFonts w:ascii="Cambria Math" w:hAnsi="Cambria Math"/>
          <w:spacing w:val="-6"/>
          <w:sz w:val="28"/>
          <w:szCs w:val="28"/>
          <w:lang w:eastAsia="en-US"/>
        </w:rPr>
        <w:t xml:space="preserve">+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СОФ</w:t>
      </w:r>
      <w:proofErr w:type="gramStart"/>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lang w:eastAsia="en-US"/>
        </w:rPr>
        <w:t xml:space="preserve"> ,</w:t>
      </w:r>
      <w:proofErr w:type="gramEnd"/>
      <w:r w:rsidRPr="00A6493F">
        <w:rPr>
          <w:rFonts w:ascii="Cambria Math" w:hAnsi="Cambria Math"/>
          <w:spacing w:val="-6"/>
          <w:sz w:val="28"/>
          <w:szCs w:val="28"/>
          <w:lang w:eastAsia="en-US"/>
        </w:rPr>
        <w:t xml:space="preserve"> где                    (4)</w:t>
      </w:r>
    </w:p>
    <w:p w14:paraId="335427E2" w14:textId="77777777" w:rsidR="00A6493F" w:rsidRPr="00A6493F" w:rsidRDefault="00A6493F" w:rsidP="00A6493F">
      <w:pPr>
        <w:autoSpaceDE w:val="0"/>
        <w:autoSpaceDN w:val="0"/>
        <w:adjustRightInd w:val="0"/>
        <w:jc w:val="right"/>
        <w:rPr>
          <w:rFonts w:ascii="Cambria Math" w:hAnsi="Cambria Math"/>
          <w:spacing w:val="-6"/>
          <w:sz w:val="28"/>
          <w:szCs w:val="28"/>
          <w:lang w:eastAsia="en-US"/>
        </w:rPr>
      </w:pPr>
    </w:p>
    <w:p w14:paraId="3E8AE723" w14:textId="77777777" w:rsidR="00A6493F" w:rsidRPr="00A6493F" w:rsidRDefault="00A6493F" w:rsidP="00A6493F">
      <w:pPr>
        <w:autoSpaceDE w:val="0"/>
        <w:autoSpaceDN w:val="0"/>
        <w:adjustRightInd w:val="0"/>
        <w:ind w:firstLine="709"/>
        <w:jc w:val="both"/>
        <w:rPr>
          <w:spacing w:val="-6"/>
          <w:sz w:val="28"/>
          <w:szCs w:val="28"/>
          <w:lang w:eastAsia="en-US"/>
        </w:rPr>
      </w:pPr>
      <w:proofErr w:type="spellStart"/>
      <w:r w:rsidRPr="00A6493F">
        <w:rPr>
          <w:spacing w:val="-6"/>
          <w:sz w:val="28"/>
          <w:szCs w:val="28"/>
          <w:lang w:eastAsia="en-US"/>
        </w:rPr>
        <w:t>Р</w:t>
      </w:r>
      <w:r w:rsidRPr="00A6493F">
        <w:rPr>
          <w:spacing w:val="-6"/>
          <w:sz w:val="28"/>
          <w:szCs w:val="28"/>
          <w:vertAlign w:val="superscript"/>
          <w:lang w:eastAsia="en-US"/>
        </w:rPr>
        <w:t>ОМСУ</w:t>
      </w:r>
      <w:r w:rsidRPr="00A6493F">
        <w:rPr>
          <w:i/>
          <w:iCs/>
          <w:spacing w:val="-6"/>
          <w:sz w:val="28"/>
          <w:szCs w:val="28"/>
          <w:vertAlign w:val="subscript"/>
          <w:lang w:eastAsia="en-US"/>
        </w:rPr>
        <w:t>j</w:t>
      </w:r>
      <w:proofErr w:type="spellEnd"/>
      <w:r w:rsidRPr="00A6493F">
        <w:rPr>
          <w:spacing w:val="-6"/>
          <w:sz w:val="28"/>
          <w:szCs w:val="28"/>
          <w:lang w:eastAsia="en-US"/>
        </w:rPr>
        <w:t xml:space="preserve"> – прогноз объема расходов МО на содержание органов местного самоуправления определяется исходя из фактического объема расходов в отчетном финансовом году;</w:t>
      </w:r>
    </w:p>
    <w:p w14:paraId="71D201FA"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КФ</w:t>
      </w:r>
      <w:r w:rsidRPr="00A6493F">
        <w:rPr>
          <w:rFonts w:ascii="Cambria Math" w:hAnsi="Cambria Math"/>
          <w:i/>
          <w:iCs/>
          <w:spacing w:val="-6"/>
          <w:sz w:val="28"/>
          <w:szCs w:val="28"/>
          <w:vertAlign w:val="subscript"/>
          <w:lang w:val="en-US" w:eastAsia="en-US"/>
        </w:rPr>
        <w:t>j</w:t>
      </w:r>
      <w:r w:rsidRPr="00A6493F">
        <w:rPr>
          <w:rFonts w:ascii="Cambria Math" w:hAnsi="Cambria Math"/>
          <w:spacing w:val="-6"/>
          <w:sz w:val="28"/>
          <w:szCs w:val="28"/>
          <w:lang w:eastAsia="en-US"/>
        </w:rPr>
        <w:t xml:space="preserve"> – </w:t>
      </w:r>
      <w:r w:rsidRPr="00A6493F">
        <w:rPr>
          <w:spacing w:val="-6"/>
          <w:sz w:val="28"/>
          <w:szCs w:val="28"/>
          <w:lang w:eastAsia="en-US"/>
        </w:rPr>
        <w:t>прогноз объема расходов МО на реализацию вопросов местного значения по полномочиям: библиотечное обслуживание населения, обеспечение жителей услугами организаций культуры, физическая культура и спорт определяется исходя из фактического объема  расходов в отчетном финансовом году, с  учетом сохранения в текущем финансовом году достигнутого уровня целевого показателя по  заработной плате отдельных категорий работников бюджетной сферы, установленных Указами Президента Российской Федерации 2012 года;</w:t>
      </w:r>
    </w:p>
    <w:p w14:paraId="20A2D2FA"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ДБ</w:t>
      </w:r>
      <w:proofErr w:type="gramStart"/>
      <w:r w:rsidRPr="00A6493F">
        <w:rPr>
          <w:rFonts w:ascii="Cambria Math" w:hAnsi="Cambria Math"/>
          <w:i/>
          <w:iCs/>
          <w:spacing w:val="-6"/>
          <w:sz w:val="28"/>
          <w:szCs w:val="28"/>
          <w:vertAlign w:val="subscript"/>
          <w:lang w:val="en-US" w:eastAsia="en-US"/>
        </w:rPr>
        <w:t>j</w:t>
      </w:r>
      <w:r w:rsidRPr="00A6493F">
        <w:rPr>
          <w:spacing w:val="-6"/>
          <w:sz w:val="28"/>
          <w:szCs w:val="28"/>
          <w:lang w:eastAsia="en-US"/>
        </w:rPr>
        <w:t xml:space="preserve">  -</w:t>
      </w:r>
      <w:proofErr w:type="gramEnd"/>
      <w:r w:rsidRPr="00A6493F">
        <w:rPr>
          <w:spacing w:val="-6"/>
          <w:sz w:val="28"/>
          <w:szCs w:val="28"/>
          <w:lang w:eastAsia="en-US"/>
        </w:rPr>
        <w:t xml:space="preserve"> прогноз объема расходов МО на реализацию вопросов местного значения</w:t>
      </w:r>
      <w:r w:rsidRPr="00A6493F">
        <w:rPr>
          <w:rFonts w:ascii="Calibri" w:hAnsi="Calibri"/>
          <w:sz w:val="22"/>
          <w:szCs w:val="22"/>
          <w:lang w:eastAsia="en-US"/>
        </w:rPr>
        <w:t xml:space="preserve"> </w:t>
      </w:r>
      <w:r w:rsidRPr="00A6493F">
        <w:rPr>
          <w:spacing w:val="-6"/>
          <w:sz w:val="28"/>
          <w:szCs w:val="28"/>
          <w:lang w:eastAsia="en-US"/>
        </w:rPr>
        <w:t>по полномочиям:</w:t>
      </w:r>
      <w:r w:rsidRPr="00A6493F">
        <w:t xml:space="preserve"> </w:t>
      </w:r>
      <w:r w:rsidRPr="00A6493F">
        <w:rPr>
          <w:spacing w:val="-6"/>
          <w:sz w:val="28"/>
          <w:szCs w:val="28"/>
          <w:lang w:eastAsia="en-US"/>
        </w:rPr>
        <w:t>дорожная деятельность,</w:t>
      </w:r>
      <w:r w:rsidRPr="00A6493F">
        <w:t xml:space="preserve"> </w:t>
      </w:r>
      <w:r w:rsidRPr="00A6493F">
        <w:rPr>
          <w:spacing w:val="-6"/>
          <w:sz w:val="28"/>
          <w:szCs w:val="28"/>
          <w:lang w:eastAsia="en-US"/>
        </w:rPr>
        <w:t>организация деятельности по сбору и транспортированию твердых коммунальных отходов,</w:t>
      </w:r>
      <w:r w:rsidRPr="00A6493F">
        <w:t xml:space="preserve"> </w:t>
      </w:r>
      <w:r w:rsidRPr="00A6493F">
        <w:rPr>
          <w:spacing w:val="-6"/>
          <w:sz w:val="28"/>
          <w:szCs w:val="28"/>
          <w:lang w:eastAsia="en-US"/>
        </w:rPr>
        <w:t>благоустройство территории</w:t>
      </w:r>
      <w:r w:rsidRPr="00A6493F">
        <w:t xml:space="preserve"> </w:t>
      </w:r>
      <w:r w:rsidRPr="00A6493F">
        <w:rPr>
          <w:spacing w:val="-6"/>
          <w:sz w:val="28"/>
          <w:szCs w:val="28"/>
          <w:lang w:eastAsia="en-US"/>
        </w:rPr>
        <w:t>определяется исходя из фактического объема расходов в отчетном финансовом году;</w:t>
      </w:r>
    </w:p>
    <w:p w14:paraId="21847DBD" w14:textId="77777777" w:rsidR="00A6493F" w:rsidRPr="00A6493F" w:rsidRDefault="00A6493F" w:rsidP="00A6493F">
      <w:pPr>
        <w:autoSpaceDE w:val="0"/>
        <w:autoSpaceDN w:val="0"/>
        <w:adjustRightInd w:val="0"/>
        <w:ind w:firstLine="709"/>
        <w:jc w:val="both"/>
        <w:rPr>
          <w:spacing w:val="-6"/>
          <w:sz w:val="28"/>
          <w:szCs w:val="28"/>
          <w:lang w:eastAsia="en-US"/>
        </w:rPr>
      </w:pP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ЭТ</w:t>
      </w:r>
      <w:proofErr w:type="gramStart"/>
      <w:r w:rsidRPr="00A6493F">
        <w:rPr>
          <w:rFonts w:ascii="Cambria Math" w:hAnsi="Cambria Math"/>
          <w:i/>
          <w:iCs/>
          <w:spacing w:val="-6"/>
          <w:sz w:val="28"/>
          <w:szCs w:val="28"/>
          <w:vertAlign w:val="subscript"/>
          <w:lang w:eastAsia="en-US"/>
        </w:rPr>
        <w:t>j</w:t>
      </w:r>
      <w:proofErr w:type="spellEnd"/>
      <w:r w:rsidRPr="00A6493F">
        <w:rPr>
          <w:spacing w:val="-6"/>
          <w:sz w:val="28"/>
          <w:szCs w:val="28"/>
          <w:lang w:eastAsia="en-US"/>
        </w:rPr>
        <w:t xml:space="preserve">  -</w:t>
      </w:r>
      <w:proofErr w:type="gramEnd"/>
      <w:r w:rsidRPr="00A6493F">
        <w:rPr>
          <w:spacing w:val="-6"/>
          <w:sz w:val="28"/>
          <w:szCs w:val="28"/>
          <w:lang w:eastAsia="en-US"/>
        </w:rPr>
        <w:t xml:space="preserve">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на уровне ожидаемой оценки исполнения j- </w:t>
      </w:r>
      <w:proofErr w:type="spellStart"/>
      <w:r w:rsidRPr="00A6493F">
        <w:rPr>
          <w:spacing w:val="-6"/>
          <w:sz w:val="28"/>
          <w:szCs w:val="28"/>
          <w:lang w:eastAsia="en-US"/>
        </w:rPr>
        <w:t>го</w:t>
      </w:r>
      <w:proofErr w:type="spellEnd"/>
      <w:r w:rsidRPr="00A6493F">
        <w:rPr>
          <w:spacing w:val="-6"/>
          <w:sz w:val="28"/>
          <w:szCs w:val="28"/>
          <w:lang w:eastAsia="en-US"/>
        </w:rPr>
        <w:t xml:space="preserve"> поселения в текущем финансовом году;</w:t>
      </w:r>
    </w:p>
    <w:p w14:paraId="72D888FC" w14:textId="77777777" w:rsidR="00A6493F" w:rsidRPr="00A6493F" w:rsidRDefault="00A6493F" w:rsidP="00A6493F">
      <w:pPr>
        <w:autoSpaceDE w:val="0"/>
        <w:autoSpaceDN w:val="0"/>
        <w:adjustRightInd w:val="0"/>
        <w:ind w:firstLine="709"/>
        <w:jc w:val="both"/>
        <w:rPr>
          <w:spacing w:val="-6"/>
          <w:sz w:val="28"/>
          <w:szCs w:val="28"/>
          <w:lang w:eastAsia="en-US"/>
        </w:rPr>
      </w:pPr>
      <w:bookmarkStart w:id="3" w:name="_Hlk106262682"/>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БК</w:t>
      </w:r>
      <w:r w:rsidRPr="00A6493F">
        <w:rPr>
          <w:rFonts w:ascii="Cambria Math" w:hAnsi="Cambria Math"/>
          <w:i/>
          <w:iCs/>
          <w:spacing w:val="-6"/>
          <w:sz w:val="28"/>
          <w:szCs w:val="28"/>
          <w:vertAlign w:val="subscript"/>
          <w:lang w:eastAsia="en-US"/>
        </w:rPr>
        <w:t>j</w:t>
      </w:r>
      <w:proofErr w:type="spellEnd"/>
      <w:r w:rsidRPr="00A6493F">
        <w:rPr>
          <w:rFonts w:ascii="Cambria Math" w:hAnsi="Cambria Math"/>
          <w:i/>
          <w:iCs/>
          <w:spacing w:val="-6"/>
          <w:sz w:val="28"/>
          <w:szCs w:val="28"/>
          <w:vertAlign w:val="subscript"/>
          <w:lang w:eastAsia="en-US"/>
        </w:rPr>
        <w:t xml:space="preserve"> </w:t>
      </w:r>
      <w:bookmarkEnd w:id="3"/>
      <w:r w:rsidRPr="00A6493F">
        <w:rPr>
          <w:rFonts w:ascii="Cambria Math" w:hAnsi="Cambria Math"/>
          <w:spacing w:val="-6"/>
          <w:sz w:val="28"/>
          <w:szCs w:val="28"/>
          <w:lang w:eastAsia="en-US"/>
        </w:rPr>
        <w:t xml:space="preserve">- </w:t>
      </w:r>
      <w:r w:rsidRPr="00A6493F">
        <w:rPr>
          <w:spacing w:val="-6"/>
          <w:sz w:val="28"/>
          <w:szCs w:val="28"/>
          <w:lang w:eastAsia="en-US"/>
        </w:rPr>
        <w:t xml:space="preserve">объем средств </w:t>
      </w:r>
      <w:r w:rsidRPr="00A6493F">
        <w:rPr>
          <w:spacing w:val="-6"/>
          <w:sz w:val="28"/>
          <w:szCs w:val="28"/>
          <w:lang w:val="en-US" w:eastAsia="en-US"/>
        </w:rPr>
        <w:t>j</w:t>
      </w:r>
      <w:r w:rsidRPr="00A6493F">
        <w:rPr>
          <w:spacing w:val="-6"/>
          <w:sz w:val="28"/>
          <w:szCs w:val="28"/>
          <w:lang w:eastAsia="en-US"/>
        </w:rPr>
        <w:t xml:space="preserve"> -го поселения для погашения основного долга по кредитам, полученным из областного бюджета, в текущем финансовом году;</w:t>
      </w:r>
    </w:p>
    <w:p w14:paraId="780C16C4" w14:textId="77777777" w:rsidR="00A6493F" w:rsidRPr="00A6493F" w:rsidRDefault="00A6493F" w:rsidP="00A6493F">
      <w:pPr>
        <w:autoSpaceDE w:val="0"/>
        <w:autoSpaceDN w:val="0"/>
        <w:adjustRightInd w:val="0"/>
        <w:ind w:firstLine="709"/>
        <w:jc w:val="both"/>
        <w:rPr>
          <w:rFonts w:ascii="Calibri" w:hAnsi="Calibri"/>
          <w:sz w:val="22"/>
          <w:szCs w:val="22"/>
        </w:rPr>
      </w:pP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СОФ</w:t>
      </w:r>
      <w:proofErr w:type="gramStart"/>
      <w:r w:rsidRPr="00A6493F">
        <w:rPr>
          <w:rFonts w:ascii="Cambria Math" w:hAnsi="Cambria Math"/>
          <w:i/>
          <w:iCs/>
          <w:spacing w:val="-6"/>
          <w:sz w:val="28"/>
          <w:szCs w:val="28"/>
          <w:vertAlign w:val="subscript"/>
          <w:lang w:eastAsia="en-US"/>
        </w:rPr>
        <w:t>j</w:t>
      </w:r>
      <w:proofErr w:type="spellEnd"/>
      <w:r w:rsidRPr="00A6493F">
        <w:rPr>
          <w:rFonts w:ascii="Cambria Math" w:hAnsi="Cambria Math"/>
          <w:i/>
          <w:iCs/>
          <w:spacing w:val="-6"/>
          <w:sz w:val="28"/>
          <w:szCs w:val="28"/>
          <w:vertAlign w:val="subscript"/>
          <w:lang w:eastAsia="en-US"/>
        </w:rPr>
        <w:t xml:space="preserve"> </w:t>
      </w:r>
      <w:r w:rsidRPr="00A6493F">
        <w:rPr>
          <w:rFonts w:ascii="Cambria Math" w:hAnsi="Cambria Math"/>
          <w:spacing w:val="-6"/>
          <w:sz w:val="28"/>
          <w:szCs w:val="28"/>
          <w:lang w:eastAsia="en-US"/>
        </w:rPr>
        <w:t xml:space="preserve"> -</w:t>
      </w:r>
      <w:proofErr w:type="gramEnd"/>
      <w:r w:rsidRPr="00A6493F">
        <w:rPr>
          <w:rFonts w:ascii="Cambria Math" w:hAnsi="Cambria Math"/>
          <w:spacing w:val="-6"/>
          <w:sz w:val="28"/>
          <w:szCs w:val="28"/>
          <w:lang w:eastAsia="en-US"/>
        </w:rPr>
        <w:t xml:space="preserve"> </w:t>
      </w:r>
      <w:r w:rsidRPr="00A6493F">
        <w:rPr>
          <w:spacing w:val="-6"/>
          <w:sz w:val="28"/>
          <w:szCs w:val="28"/>
          <w:lang w:eastAsia="en-US"/>
        </w:rPr>
        <w:t>объем средств</w:t>
      </w:r>
      <w:r w:rsidRPr="00A6493F">
        <w:t xml:space="preserve">, </w:t>
      </w:r>
      <w:r w:rsidRPr="00A6493F">
        <w:rPr>
          <w:spacing w:val="-6"/>
          <w:sz w:val="28"/>
          <w:szCs w:val="28"/>
          <w:lang w:eastAsia="en-US"/>
        </w:rPr>
        <w:t>необходимый для обеспечения софинансирования мероприятий государственных программ Иркутской области за счет средств бюджетов поселений в текущем финансовом году.»</w:t>
      </w:r>
    </w:p>
    <w:p w14:paraId="02D25AB6"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
    <w:p w14:paraId="72137C12" w14:textId="5AEEB52F" w:rsidR="00A70521" w:rsidRDefault="00A6493F" w:rsidP="00A6493F">
      <w:pPr>
        <w:jc w:val="right"/>
        <w:rPr>
          <w:sz w:val="28"/>
          <w:szCs w:val="28"/>
        </w:rPr>
      </w:pPr>
      <w:r w:rsidRPr="00A6493F">
        <w:br w:type="page"/>
      </w:r>
    </w:p>
    <w:p w14:paraId="2E3DCF98" w14:textId="77777777" w:rsidR="00117373" w:rsidRPr="005365DD" w:rsidRDefault="00117373" w:rsidP="00117373">
      <w:pPr>
        <w:tabs>
          <w:tab w:val="left" w:pos="3570"/>
        </w:tabs>
        <w:jc w:val="right"/>
        <w:rPr>
          <w:sz w:val="28"/>
          <w:szCs w:val="28"/>
        </w:rPr>
      </w:pPr>
      <w:r>
        <w:rPr>
          <w:sz w:val="28"/>
          <w:szCs w:val="28"/>
        </w:rPr>
        <w:lastRenderedPageBreak/>
        <w:t>Приложение 14</w:t>
      </w:r>
    </w:p>
    <w:p w14:paraId="1451C91F"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209D68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51ABBB9D" w14:textId="0D1AA071" w:rsidR="00117373" w:rsidRDefault="009442E3" w:rsidP="00117373">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44495A4A" w14:textId="77777777" w:rsidR="00043A5E" w:rsidRDefault="00043A5E" w:rsidP="005365DD">
      <w:pPr>
        <w:jc w:val="right"/>
      </w:pPr>
    </w:p>
    <w:p w14:paraId="4D19A412" w14:textId="77777777" w:rsidR="00117373" w:rsidRDefault="00117373" w:rsidP="005365DD">
      <w:pPr>
        <w:jc w:val="right"/>
      </w:pPr>
    </w:p>
    <w:p w14:paraId="6BB8228C" w14:textId="77777777" w:rsidR="00117373" w:rsidRPr="00117373" w:rsidRDefault="00117373" w:rsidP="00117373">
      <w:pPr>
        <w:tabs>
          <w:tab w:val="left" w:pos="3570"/>
        </w:tabs>
        <w:jc w:val="right"/>
        <w:rPr>
          <w:sz w:val="28"/>
          <w:szCs w:val="28"/>
        </w:rPr>
      </w:pPr>
    </w:p>
    <w:p w14:paraId="1212572A"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w:t>
      </w:r>
      <w:proofErr w:type="spellStart"/>
      <w:r w:rsidRPr="00117373">
        <w:rPr>
          <w:sz w:val="28"/>
          <w:szCs w:val="28"/>
        </w:rPr>
        <w:t>го</w:t>
      </w:r>
      <w:proofErr w:type="spellEnd"/>
      <w:r w:rsidRPr="00117373">
        <w:rPr>
          <w:sz w:val="28"/>
          <w:szCs w:val="28"/>
        </w:rPr>
        <w:t xml:space="preserve"> вопроса местного значения,</w:t>
      </w:r>
      <w:r w:rsidRPr="00117373">
        <w:t xml:space="preserve"> </w:t>
      </w:r>
      <w:r w:rsidRPr="00117373">
        <w:rPr>
          <w:sz w:val="28"/>
          <w:szCs w:val="28"/>
        </w:rPr>
        <w:t>i-</w:t>
      </w:r>
      <w:proofErr w:type="spellStart"/>
      <w:r w:rsidRPr="00117373">
        <w:rPr>
          <w:sz w:val="28"/>
          <w:szCs w:val="28"/>
        </w:rPr>
        <w:t>го</w:t>
      </w:r>
      <w:proofErr w:type="spellEnd"/>
      <w:r w:rsidRPr="00117373">
        <w:rPr>
          <w:sz w:val="28"/>
          <w:szCs w:val="28"/>
        </w:rPr>
        <w:t xml:space="preserve"> городского (сельского) поселения, используемой для расчета коэффициентов расходов (К</w:t>
      </w:r>
      <w:proofErr w:type="spellStart"/>
      <w:r w:rsidRPr="00117373">
        <w:rPr>
          <w:sz w:val="28"/>
          <w:szCs w:val="28"/>
          <w:vertAlign w:val="subscript"/>
          <w:lang w:val="en-US"/>
        </w:rPr>
        <w:t>i</w:t>
      </w:r>
      <w:r w:rsidRPr="00117373">
        <w:rPr>
          <w:sz w:val="28"/>
          <w:szCs w:val="28"/>
          <w:vertAlign w:val="superscript"/>
        </w:rPr>
        <w:t>омсу</w:t>
      </w:r>
      <w:proofErr w:type="spellEnd"/>
      <w:r w:rsidRPr="00117373">
        <w:rPr>
          <w:sz w:val="28"/>
          <w:szCs w:val="28"/>
        </w:rPr>
        <w:t>, К</w:t>
      </w:r>
      <w:proofErr w:type="spellStart"/>
      <w:r w:rsidRPr="00117373">
        <w:rPr>
          <w:sz w:val="28"/>
          <w:szCs w:val="28"/>
          <w:vertAlign w:val="subscript"/>
          <w:lang w:val="en-US"/>
        </w:rPr>
        <w:t>i</w:t>
      </w:r>
      <w:r w:rsidRPr="00117373">
        <w:rPr>
          <w:sz w:val="28"/>
          <w:szCs w:val="28"/>
          <w:vertAlign w:val="superscript"/>
        </w:rPr>
        <w:t>кул</w:t>
      </w:r>
      <w:proofErr w:type="spellEnd"/>
      <w:r w:rsidRPr="00117373">
        <w:rPr>
          <w:sz w:val="28"/>
          <w:szCs w:val="28"/>
        </w:rPr>
        <w:t xml:space="preserve">, </w:t>
      </w:r>
      <w:r w:rsidRPr="00117373">
        <w:rPr>
          <w:sz w:val="28"/>
          <w:szCs w:val="28"/>
          <w:vertAlign w:val="subscript"/>
        </w:rPr>
        <w:t>К</w:t>
      </w:r>
      <w:proofErr w:type="spellStart"/>
      <w:r w:rsidRPr="00117373">
        <w:rPr>
          <w:sz w:val="28"/>
          <w:szCs w:val="28"/>
          <w:vertAlign w:val="subscript"/>
          <w:lang w:val="en-US"/>
        </w:rPr>
        <w:t>i</w:t>
      </w:r>
      <w:proofErr w:type="spellEnd"/>
      <w:r w:rsidRPr="00117373">
        <w:rPr>
          <w:sz w:val="28"/>
          <w:szCs w:val="28"/>
          <w:vertAlign w:val="superscript"/>
        </w:rPr>
        <w:t>ДОР</w:t>
      </w:r>
      <w:r w:rsidRPr="00117373">
        <w:rPr>
          <w:sz w:val="28"/>
          <w:szCs w:val="28"/>
        </w:rPr>
        <w:t xml:space="preserve">, </w:t>
      </w:r>
      <w:proofErr w:type="spellStart"/>
      <w:r w:rsidRPr="00117373">
        <w:rPr>
          <w:sz w:val="28"/>
          <w:szCs w:val="28"/>
        </w:rPr>
        <w:t>К</w:t>
      </w:r>
      <w:r w:rsidRPr="00117373">
        <w:rPr>
          <w:sz w:val="28"/>
          <w:szCs w:val="28"/>
          <w:vertAlign w:val="subscript"/>
        </w:rPr>
        <w:t>i</w:t>
      </w:r>
      <w:r w:rsidRPr="00117373">
        <w:rPr>
          <w:sz w:val="28"/>
          <w:szCs w:val="28"/>
          <w:vertAlign w:val="superscript"/>
        </w:rPr>
        <w:t>ЖКУ</w:t>
      </w:r>
      <w:proofErr w:type="spellEnd"/>
      <w:r w:rsidRPr="00117373">
        <w:rPr>
          <w:sz w:val="28"/>
          <w:szCs w:val="28"/>
        </w:rPr>
        <w:t>,</w:t>
      </w:r>
      <w:r w:rsidRPr="00117373">
        <w:t xml:space="preserve"> </w:t>
      </w:r>
      <w:proofErr w:type="spellStart"/>
      <w:r w:rsidRPr="00117373">
        <w:rPr>
          <w:sz w:val="28"/>
          <w:szCs w:val="28"/>
        </w:rPr>
        <w:t>К</w:t>
      </w:r>
      <w:r w:rsidRPr="00117373">
        <w:rPr>
          <w:sz w:val="28"/>
          <w:szCs w:val="28"/>
          <w:vertAlign w:val="subscript"/>
        </w:rPr>
        <w:t>i</w:t>
      </w:r>
      <w:r w:rsidRPr="00117373">
        <w:rPr>
          <w:sz w:val="28"/>
          <w:szCs w:val="28"/>
          <w:vertAlign w:val="superscript"/>
        </w:rPr>
        <w:t>СОФ</w:t>
      </w:r>
      <w:proofErr w:type="spellEnd"/>
      <w:r w:rsidRPr="00117373">
        <w:rPr>
          <w:sz w:val="28"/>
          <w:szCs w:val="28"/>
        </w:rPr>
        <w:t>)</w:t>
      </w:r>
    </w:p>
    <w:p w14:paraId="64A694F0" w14:textId="77777777" w:rsidR="00117373" w:rsidRPr="00117373" w:rsidRDefault="00117373" w:rsidP="00117373">
      <w:pPr>
        <w:tabs>
          <w:tab w:val="left" w:pos="10290"/>
        </w:tabs>
        <w:jc w:val="center"/>
        <w:rPr>
          <w:sz w:val="28"/>
          <w:szCs w:val="28"/>
        </w:rPr>
      </w:pPr>
    </w:p>
    <w:p w14:paraId="65AC9B3E" w14:textId="77777777" w:rsidR="00117373" w:rsidRPr="00117373" w:rsidRDefault="00117373" w:rsidP="00117373">
      <w:pPr>
        <w:rPr>
          <w:sz w:val="28"/>
          <w:szCs w:val="28"/>
        </w:rPr>
      </w:pPr>
    </w:p>
    <w:p w14:paraId="29CC947C" w14:textId="77777777" w:rsidR="00117373" w:rsidRPr="00117373" w:rsidRDefault="00117373" w:rsidP="00117373">
      <w:pPr>
        <w:ind w:firstLine="709"/>
        <w:jc w:val="both"/>
        <w:rPr>
          <w:sz w:val="28"/>
          <w:szCs w:val="28"/>
        </w:rPr>
      </w:pPr>
      <w:r w:rsidRPr="00117373">
        <w:rPr>
          <w:sz w:val="28"/>
          <w:szCs w:val="28"/>
        </w:rPr>
        <w:t>Оценка расходов (</w:t>
      </w:r>
      <w:proofErr w:type="spellStart"/>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proofErr w:type="spellEnd"/>
      <w:r w:rsidRPr="00117373">
        <w:rPr>
          <w:sz w:val="28"/>
          <w:szCs w:val="28"/>
        </w:rPr>
        <w:t>) j-</w:t>
      </w:r>
      <w:proofErr w:type="spellStart"/>
      <w:r w:rsidRPr="00117373">
        <w:rPr>
          <w:sz w:val="28"/>
          <w:szCs w:val="28"/>
        </w:rPr>
        <w:t>го</w:t>
      </w:r>
      <w:proofErr w:type="spellEnd"/>
      <w:r w:rsidRPr="00117373">
        <w:rPr>
          <w:sz w:val="28"/>
          <w:szCs w:val="28"/>
        </w:rPr>
        <w:t xml:space="preserve"> вопроса местного значения i-</w:t>
      </w:r>
      <w:proofErr w:type="spellStart"/>
      <w:r w:rsidRPr="00117373">
        <w:rPr>
          <w:sz w:val="28"/>
          <w:szCs w:val="28"/>
        </w:rPr>
        <w:t>го</w:t>
      </w:r>
      <w:proofErr w:type="spellEnd"/>
      <w:r w:rsidRPr="00117373">
        <w:rPr>
          <w:sz w:val="28"/>
          <w:szCs w:val="28"/>
        </w:rPr>
        <w:t xml:space="preserve"> городского (сельского) поселения осуществляется на основании данных, представленных органами местного самоуправления поселений Ше</w:t>
      </w:r>
      <w:r w:rsidR="0068607B">
        <w:rPr>
          <w:sz w:val="28"/>
          <w:szCs w:val="28"/>
        </w:rPr>
        <w:t>леховского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68607B">
        <w:rPr>
          <w:sz w:val="28"/>
          <w:szCs w:val="28"/>
        </w:rPr>
        <w:t xml:space="preserve"> 25 сентября 2019 года №53н-мпр,</w:t>
      </w:r>
      <w:r w:rsidRPr="00117373">
        <w:rPr>
          <w:sz w:val="28"/>
          <w:szCs w:val="28"/>
        </w:rPr>
        <w:t xml:space="preserve"> по состоянию на 1 октября 2020 года.</w:t>
      </w:r>
    </w:p>
    <w:p w14:paraId="28690F4C"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proofErr w:type="gramStart"/>
      <w:r w:rsidRPr="00117373">
        <w:rPr>
          <w:sz w:val="28"/>
          <w:szCs w:val="28"/>
          <w:vertAlign w:val="superscript"/>
        </w:rPr>
        <w:t>ОМСУ</w:t>
      </w:r>
      <w:proofErr w:type="spellEnd"/>
      <w:r w:rsidRPr="00117373">
        <w:rPr>
          <w:sz w:val="28"/>
          <w:szCs w:val="28"/>
        </w:rPr>
        <w:t xml:space="preserve">  -</w:t>
      </w:r>
      <w:proofErr w:type="gramEnd"/>
      <w:r w:rsidRPr="00117373">
        <w:rPr>
          <w:sz w:val="28"/>
          <w:szCs w:val="28"/>
        </w:rPr>
        <w:t xml:space="preserve">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содержание органов</w:t>
      </w:r>
      <w:r w:rsidR="0068607B">
        <w:rPr>
          <w:sz w:val="28"/>
          <w:szCs w:val="28"/>
        </w:rPr>
        <w:t xml:space="preserve"> местного самоуправления на 2022 - 2024</w:t>
      </w:r>
      <w:r w:rsidRPr="00117373">
        <w:rPr>
          <w:sz w:val="28"/>
          <w:szCs w:val="28"/>
        </w:rPr>
        <w:t xml:space="preserve"> годы;</w:t>
      </w:r>
    </w:p>
    <w:p w14:paraId="617C9D91"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КУЛ</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реализацию вопросов местного значения по организац</w:t>
      </w:r>
      <w:r w:rsidR="0068607B">
        <w:rPr>
          <w:sz w:val="28"/>
          <w:szCs w:val="28"/>
        </w:rPr>
        <w:t>ии культуры, физкультуры на 2022 -2024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2022 -2024</w:t>
      </w:r>
      <w:r w:rsidRPr="00117373">
        <w:rPr>
          <w:sz w:val="28"/>
          <w:szCs w:val="28"/>
        </w:rPr>
        <w:t xml:space="preserve"> годы;</w:t>
      </w:r>
    </w:p>
    <w:p w14:paraId="04B59E0B"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ДОР</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реализацию вопросов местного значения по содержанию и ремонту дорог, орга</w:t>
      </w:r>
      <w:r w:rsidR="0068607B">
        <w:rPr>
          <w:sz w:val="28"/>
          <w:szCs w:val="28"/>
        </w:rPr>
        <w:t>низации благоустройства, на 2022-2024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2022-2024</w:t>
      </w:r>
      <w:r w:rsidRPr="00117373">
        <w:rPr>
          <w:sz w:val="28"/>
          <w:szCs w:val="28"/>
        </w:rPr>
        <w:t xml:space="preserve"> годы;</w:t>
      </w:r>
    </w:p>
    <w:p w14:paraId="467CC1B8"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ЖКУ</w:t>
      </w:r>
      <w:proofErr w:type="spellEnd"/>
      <w:r w:rsidRPr="00117373">
        <w:rPr>
          <w:sz w:val="28"/>
          <w:szCs w:val="28"/>
          <w:vertAlign w:val="superscript"/>
        </w:rPr>
        <w:t xml:space="preserve"> </w:t>
      </w:r>
      <w:r w:rsidRPr="00117373">
        <w:rPr>
          <w:sz w:val="28"/>
          <w:szCs w:val="28"/>
        </w:rPr>
        <w:t>- прогноз расходов i-</w:t>
      </w:r>
      <w:proofErr w:type="spellStart"/>
      <w:r w:rsidRPr="00117373">
        <w:rPr>
          <w:sz w:val="28"/>
          <w:szCs w:val="28"/>
        </w:rPr>
        <w:t>го</w:t>
      </w:r>
      <w:proofErr w:type="spellEnd"/>
      <w:r w:rsidRPr="00117373">
        <w:rPr>
          <w:sz w:val="28"/>
          <w:szCs w:val="28"/>
        </w:rPr>
        <w:t xml:space="preserve"> </w:t>
      </w:r>
      <w:proofErr w:type="gramStart"/>
      <w:r w:rsidRPr="00117373">
        <w:rPr>
          <w:sz w:val="28"/>
          <w:szCs w:val="28"/>
        </w:rPr>
        <w:t>городского  поселения</w:t>
      </w:r>
      <w:proofErr w:type="gramEnd"/>
      <w:r w:rsidRPr="00117373">
        <w:rPr>
          <w:sz w:val="28"/>
          <w:szCs w:val="28"/>
        </w:rPr>
        <w:t xml:space="preserve"> на реализацию вопросов местного значения в сфере электро-, тепло -, </w:t>
      </w:r>
      <w:proofErr w:type="spellStart"/>
      <w:r w:rsidRPr="00117373">
        <w:rPr>
          <w:sz w:val="28"/>
          <w:szCs w:val="28"/>
        </w:rPr>
        <w:t>газо</w:t>
      </w:r>
      <w:proofErr w:type="spellEnd"/>
      <w:r w:rsidRPr="00117373">
        <w:rPr>
          <w:sz w:val="28"/>
          <w:szCs w:val="28"/>
        </w:rPr>
        <w:t xml:space="preserve"> - и водоснабжения населения, водоотведения, снаб</w:t>
      </w:r>
      <w:r w:rsidR="0068607B">
        <w:rPr>
          <w:sz w:val="28"/>
          <w:szCs w:val="28"/>
        </w:rPr>
        <w:t>жения населения топливом на 2022-2024</w:t>
      </w:r>
      <w:r w:rsidRPr="00117373">
        <w:rPr>
          <w:sz w:val="28"/>
          <w:szCs w:val="28"/>
        </w:rPr>
        <w:t xml:space="preserve"> годы,</w:t>
      </w:r>
      <w:r w:rsidRPr="00117373">
        <w:t xml:space="preserve"> </w:t>
      </w:r>
      <w:r w:rsidRPr="00117373">
        <w:rPr>
          <w:sz w:val="28"/>
          <w:szCs w:val="28"/>
        </w:rPr>
        <w:t>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w:t>
      </w:r>
      <w:r w:rsidRPr="00117373">
        <w:rPr>
          <w:sz w:val="28"/>
          <w:szCs w:val="28"/>
        </w:rPr>
        <w:t>-</w:t>
      </w:r>
      <w:r w:rsidR="0068607B">
        <w:rPr>
          <w:sz w:val="28"/>
          <w:szCs w:val="28"/>
        </w:rPr>
        <w:t>2024</w:t>
      </w:r>
      <w:r w:rsidRPr="00117373">
        <w:rPr>
          <w:sz w:val="28"/>
          <w:szCs w:val="28"/>
        </w:rPr>
        <w:t xml:space="preserve"> годы;</w:t>
      </w:r>
    </w:p>
    <w:p w14:paraId="3B2092C0"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СОФ</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6BAAA098" w14:textId="0898AA59" w:rsidR="00D73F3E" w:rsidRDefault="00D73F3E">
      <w:pPr>
        <w:spacing w:after="160" w:line="259" w:lineRule="auto"/>
        <w:rPr>
          <w:sz w:val="28"/>
          <w:szCs w:val="28"/>
        </w:rPr>
      </w:pPr>
    </w:p>
    <w:p w14:paraId="0BDFE70D" w14:textId="77777777" w:rsidR="00117373" w:rsidRPr="00117373" w:rsidRDefault="00117373" w:rsidP="00117373">
      <w:pPr>
        <w:rPr>
          <w:sz w:val="28"/>
          <w:szCs w:val="28"/>
        </w:rPr>
      </w:pPr>
    </w:p>
    <w:p w14:paraId="27AF8CB4" w14:textId="77777777" w:rsidR="00D73F3E" w:rsidRPr="005365DD" w:rsidRDefault="00D73F3E" w:rsidP="00D73F3E">
      <w:pPr>
        <w:tabs>
          <w:tab w:val="left" w:pos="3570"/>
        </w:tabs>
        <w:jc w:val="right"/>
        <w:rPr>
          <w:sz w:val="28"/>
          <w:szCs w:val="28"/>
        </w:rPr>
      </w:pPr>
      <w:r>
        <w:rPr>
          <w:sz w:val="28"/>
          <w:szCs w:val="28"/>
        </w:rPr>
        <w:t>Приложение 15</w:t>
      </w:r>
    </w:p>
    <w:p w14:paraId="14B5AAF6"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186C637B"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11311D6F" w14:textId="35BA9827" w:rsidR="00D73F3E" w:rsidRDefault="009442E3" w:rsidP="00D73F3E">
      <w:pPr>
        <w:jc w:val="right"/>
        <w:rPr>
          <w:sz w:val="28"/>
          <w:szCs w:val="28"/>
        </w:rPr>
      </w:pPr>
      <w:r>
        <w:rPr>
          <w:sz w:val="28"/>
          <w:szCs w:val="28"/>
        </w:rPr>
        <w:t>от «23»</w:t>
      </w:r>
      <w:r w:rsidR="006135F7">
        <w:rPr>
          <w:sz w:val="28"/>
          <w:szCs w:val="28"/>
        </w:rPr>
        <w:t xml:space="preserve"> </w:t>
      </w:r>
      <w:r>
        <w:rPr>
          <w:sz w:val="28"/>
          <w:szCs w:val="28"/>
        </w:rPr>
        <w:t xml:space="preserve">декабря </w:t>
      </w:r>
      <w:r w:rsidR="00D73F3E">
        <w:rPr>
          <w:sz w:val="28"/>
          <w:szCs w:val="28"/>
        </w:rPr>
        <w:t xml:space="preserve">2021 года </w:t>
      </w:r>
      <w:r>
        <w:rPr>
          <w:sz w:val="28"/>
          <w:szCs w:val="28"/>
        </w:rPr>
        <w:t>№46-рд</w:t>
      </w:r>
    </w:p>
    <w:p w14:paraId="0B5ED651" w14:textId="77777777" w:rsidR="000F0095" w:rsidRDefault="000F0095" w:rsidP="000F0095">
      <w:pPr>
        <w:jc w:val="right"/>
        <w:rPr>
          <w:sz w:val="22"/>
          <w:szCs w:val="22"/>
        </w:rPr>
      </w:pPr>
      <w:r>
        <w:rPr>
          <w:sz w:val="22"/>
          <w:szCs w:val="22"/>
        </w:rPr>
        <w:t>(в редакции решения Думы Шелеховского</w:t>
      </w:r>
    </w:p>
    <w:p w14:paraId="50509A98" w14:textId="78FA8C92" w:rsidR="000F0095" w:rsidRDefault="000F0095" w:rsidP="000F0095">
      <w:pPr>
        <w:jc w:val="right"/>
        <w:rPr>
          <w:sz w:val="28"/>
          <w:szCs w:val="28"/>
        </w:rPr>
      </w:pPr>
      <w:r>
        <w:rPr>
          <w:sz w:val="22"/>
          <w:szCs w:val="22"/>
        </w:rPr>
        <w:t xml:space="preserve"> муниципального района от </w:t>
      </w:r>
      <w:r>
        <w:rPr>
          <w:sz w:val="22"/>
          <w:szCs w:val="22"/>
        </w:rPr>
        <w:t>07</w:t>
      </w:r>
      <w:r>
        <w:rPr>
          <w:sz w:val="22"/>
          <w:szCs w:val="22"/>
        </w:rPr>
        <w:t>.</w:t>
      </w:r>
      <w:r>
        <w:rPr>
          <w:sz w:val="22"/>
          <w:szCs w:val="22"/>
        </w:rPr>
        <w:t>07</w:t>
      </w:r>
      <w:r>
        <w:rPr>
          <w:sz w:val="22"/>
          <w:szCs w:val="22"/>
        </w:rPr>
        <w:t>.202</w:t>
      </w:r>
      <w:r>
        <w:rPr>
          <w:sz w:val="22"/>
          <w:szCs w:val="22"/>
        </w:rPr>
        <w:t>2</w:t>
      </w:r>
      <w:r>
        <w:rPr>
          <w:sz w:val="22"/>
          <w:szCs w:val="22"/>
        </w:rPr>
        <w:t xml:space="preserve"> №</w:t>
      </w:r>
      <w:r>
        <w:rPr>
          <w:sz w:val="22"/>
          <w:szCs w:val="22"/>
        </w:rPr>
        <w:t>21</w:t>
      </w:r>
      <w:r>
        <w:rPr>
          <w:sz w:val="22"/>
          <w:szCs w:val="22"/>
        </w:rPr>
        <w:t>-рд)</w:t>
      </w:r>
    </w:p>
    <w:p w14:paraId="3F47A9C3" w14:textId="77777777" w:rsidR="000F0095" w:rsidRDefault="000F0095" w:rsidP="000F0095">
      <w:pPr>
        <w:jc w:val="right"/>
        <w:rPr>
          <w:sz w:val="28"/>
          <w:szCs w:val="28"/>
        </w:rPr>
      </w:pPr>
    </w:p>
    <w:p w14:paraId="2442E432" w14:textId="77777777" w:rsidR="00117373" w:rsidRDefault="00117373" w:rsidP="005365DD">
      <w:pPr>
        <w:jc w:val="right"/>
      </w:pPr>
    </w:p>
    <w:p w14:paraId="353926D6" w14:textId="77777777" w:rsidR="00D73F3E" w:rsidRDefault="00D73F3E" w:rsidP="005365DD">
      <w:pPr>
        <w:jc w:val="right"/>
      </w:pPr>
    </w:p>
    <w:p w14:paraId="6C939CF5" w14:textId="77777777"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Pr>
          <w:sz w:val="28"/>
          <w:szCs w:val="28"/>
        </w:rPr>
        <w:t>ний Шелеховского района, на 2022</w:t>
      </w:r>
      <w:r w:rsidRPr="00D73F3E">
        <w:rPr>
          <w:sz w:val="28"/>
          <w:szCs w:val="28"/>
        </w:rPr>
        <w:t xml:space="preserve"> год</w:t>
      </w:r>
    </w:p>
    <w:p w14:paraId="75F94C33" w14:textId="77777777" w:rsidR="00D73F3E" w:rsidRPr="00D73F3E" w:rsidRDefault="00D73F3E" w:rsidP="00D73F3E">
      <w:pPr>
        <w:tabs>
          <w:tab w:val="left" w:pos="10290"/>
        </w:tabs>
        <w:jc w:val="center"/>
        <w:rPr>
          <w:sz w:val="28"/>
          <w:szCs w:val="28"/>
        </w:rPr>
      </w:pPr>
    </w:p>
    <w:p w14:paraId="77ED41A0" w14:textId="77777777" w:rsidR="00D73F3E" w:rsidRPr="00D73F3E" w:rsidRDefault="00D73F3E" w:rsidP="00D73F3E">
      <w:pPr>
        <w:tabs>
          <w:tab w:val="left" w:pos="10290"/>
        </w:tabs>
        <w:jc w:val="center"/>
        <w:rPr>
          <w:sz w:val="28"/>
          <w:szCs w:val="28"/>
        </w:rPr>
      </w:pPr>
    </w:p>
    <w:p w14:paraId="63FB9620"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0F0095" w:rsidRPr="000F0095" w14:paraId="2DB98B2A" w14:textId="77777777" w:rsidTr="003E340E">
        <w:tc>
          <w:tcPr>
            <w:tcW w:w="394" w:type="pct"/>
            <w:tcBorders>
              <w:top w:val="single" w:sz="4" w:space="0" w:color="auto"/>
              <w:left w:val="single" w:sz="4" w:space="0" w:color="auto"/>
              <w:right w:val="single" w:sz="4" w:space="0" w:color="auto"/>
            </w:tcBorders>
            <w:vAlign w:val="center"/>
          </w:tcPr>
          <w:p w14:paraId="4B109E29" w14:textId="77777777" w:rsidR="000F0095" w:rsidRPr="000F0095" w:rsidRDefault="000F0095" w:rsidP="000F0095">
            <w:pPr>
              <w:tabs>
                <w:tab w:val="left" w:pos="3570"/>
              </w:tabs>
              <w:jc w:val="right"/>
            </w:pPr>
            <w:r w:rsidRPr="000F0095">
              <w:t>№ п/п</w:t>
            </w:r>
          </w:p>
        </w:tc>
        <w:tc>
          <w:tcPr>
            <w:tcW w:w="2910" w:type="pct"/>
            <w:tcBorders>
              <w:top w:val="single" w:sz="4" w:space="0" w:color="auto"/>
              <w:left w:val="single" w:sz="4" w:space="0" w:color="auto"/>
              <w:right w:val="single" w:sz="4" w:space="0" w:color="auto"/>
            </w:tcBorders>
            <w:vAlign w:val="center"/>
          </w:tcPr>
          <w:p w14:paraId="579061BC" w14:textId="77777777" w:rsidR="000F0095" w:rsidRPr="000F0095" w:rsidRDefault="000F0095" w:rsidP="000F0095">
            <w:pPr>
              <w:tabs>
                <w:tab w:val="left" w:pos="3570"/>
              </w:tabs>
              <w:jc w:val="center"/>
            </w:pPr>
            <w:r w:rsidRPr="000F0095">
              <w:t>Наименование</w:t>
            </w:r>
          </w:p>
          <w:p w14:paraId="59025724" w14:textId="77777777" w:rsidR="000F0095" w:rsidRPr="000F0095" w:rsidRDefault="000F0095" w:rsidP="000F0095">
            <w:pPr>
              <w:tabs>
                <w:tab w:val="left" w:pos="3570"/>
              </w:tabs>
              <w:jc w:val="center"/>
            </w:pPr>
            <w:r w:rsidRPr="000F0095">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49D5E4DB" w14:textId="77777777" w:rsidR="000F0095" w:rsidRPr="000F0095" w:rsidRDefault="000F0095" w:rsidP="000F0095">
            <w:pPr>
              <w:tabs>
                <w:tab w:val="left" w:pos="3570"/>
              </w:tabs>
              <w:jc w:val="center"/>
            </w:pPr>
            <w:r w:rsidRPr="000F0095">
              <w:t>Дотации на выравнивание бюджетной обеспеченности поселений</w:t>
            </w:r>
          </w:p>
        </w:tc>
      </w:tr>
      <w:tr w:rsidR="000F0095" w:rsidRPr="000F0095" w14:paraId="74968DE7" w14:textId="77777777" w:rsidTr="003E340E">
        <w:trPr>
          <w:trHeight w:val="956"/>
        </w:trPr>
        <w:tc>
          <w:tcPr>
            <w:tcW w:w="394" w:type="pct"/>
            <w:tcBorders>
              <w:top w:val="single" w:sz="4" w:space="0" w:color="auto"/>
              <w:left w:val="single" w:sz="4" w:space="0" w:color="auto"/>
              <w:bottom w:val="single" w:sz="4" w:space="0" w:color="auto"/>
              <w:right w:val="single" w:sz="4" w:space="0" w:color="auto"/>
            </w:tcBorders>
          </w:tcPr>
          <w:p w14:paraId="421C896C" w14:textId="77777777" w:rsidR="000F0095" w:rsidRPr="000F0095" w:rsidRDefault="000F0095" w:rsidP="000F0095">
            <w:pPr>
              <w:tabs>
                <w:tab w:val="left" w:pos="3570"/>
              </w:tabs>
              <w:jc w:val="center"/>
            </w:pPr>
          </w:p>
          <w:p w14:paraId="5BD0D2CB" w14:textId="77777777" w:rsidR="000F0095" w:rsidRPr="000F0095" w:rsidRDefault="000F0095" w:rsidP="000F0095">
            <w:pPr>
              <w:tabs>
                <w:tab w:val="left" w:pos="3570"/>
              </w:tabs>
              <w:jc w:val="center"/>
            </w:pPr>
            <w:r w:rsidRPr="000F0095">
              <w:t>1</w:t>
            </w:r>
          </w:p>
          <w:p w14:paraId="7533986C" w14:textId="77777777" w:rsidR="000F0095" w:rsidRPr="000F0095" w:rsidRDefault="000F0095" w:rsidP="000F0095">
            <w:pPr>
              <w:tabs>
                <w:tab w:val="left" w:pos="3570"/>
              </w:tabs>
              <w:jc w:val="center"/>
            </w:pPr>
          </w:p>
          <w:p w14:paraId="576B6FE7" w14:textId="77777777" w:rsidR="000F0095" w:rsidRPr="000F0095" w:rsidRDefault="000F0095" w:rsidP="000F0095">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4FB0D6BF" w14:textId="77777777" w:rsidR="000F0095" w:rsidRPr="000F0095" w:rsidRDefault="000F0095" w:rsidP="000F0095">
            <w:pPr>
              <w:tabs>
                <w:tab w:val="left" w:pos="3570"/>
              </w:tabs>
              <w:jc w:val="center"/>
            </w:pPr>
            <w:r w:rsidRPr="000F0095">
              <w:t>Городские поселения:</w:t>
            </w:r>
          </w:p>
          <w:p w14:paraId="4E2B3175" w14:textId="77777777" w:rsidR="000F0095" w:rsidRPr="000F0095" w:rsidRDefault="000F0095" w:rsidP="000F0095">
            <w:pPr>
              <w:tabs>
                <w:tab w:val="left" w:pos="3570"/>
              </w:tabs>
            </w:pPr>
            <w:r w:rsidRPr="000F0095">
              <w:t>Шелеховское муниципальное образование</w:t>
            </w:r>
          </w:p>
          <w:p w14:paraId="6A1527B3" w14:textId="77777777" w:rsidR="000F0095" w:rsidRPr="000F0095" w:rsidRDefault="000F0095" w:rsidP="000F0095">
            <w:pPr>
              <w:tabs>
                <w:tab w:val="left" w:pos="3570"/>
              </w:tabs>
            </w:pPr>
            <w:r w:rsidRPr="000F0095">
              <w:t>Итого:</w:t>
            </w:r>
          </w:p>
        </w:tc>
        <w:tc>
          <w:tcPr>
            <w:tcW w:w="1696" w:type="pct"/>
            <w:tcBorders>
              <w:top w:val="single" w:sz="4" w:space="0" w:color="auto"/>
              <w:left w:val="single" w:sz="4" w:space="0" w:color="auto"/>
              <w:bottom w:val="single" w:sz="4" w:space="0" w:color="auto"/>
              <w:right w:val="single" w:sz="4" w:space="0" w:color="auto"/>
            </w:tcBorders>
          </w:tcPr>
          <w:p w14:paraId="48A0E1D5" w14:textId="77777777" w:rsidR="000F0095" w:rsidRPr="000F0095" w:rsidRDefault="000F0095" w:rsidP="000F0095">
            <w:pPr>
              <w:tabs>
                <w:tab w:val="left" w:pos="3570"/>
              </w:tabs>
              <w:jc w:val="center"/>
            </w:pPr>
          </w:p>
          <w:p w14:paraId="5F04801E" w14:textId="77777777" w:rsidR="000F0095" w:rsidRPr="000F0095" w:rsidRDefault="000F0095" w:rsidP="000F0095">
            <w:pPr>
              <w:tabs>
                <w:tab w:val="left" w:pos="3570"/>
              </w:tabs>
              <w:jc w:val="center"/>
            </w:pPr>
            <w:r w:rsidRPr="000F0095">
              <w:t>10 433,2</w:t>
            </w:r>
          </w:p>
          <w:p w14:paraId="4AB3F3A3" w14:textId="77777777" w:rsidR="000F0095" w:rsidRPr="000F0095" w:rsidRDefault="000F0095" w:rsidP="000F0095">
            <w:pPr>
              <w:tabs>
                <w:tab w:val="left" w:pos="3570"/>
              </w:tabs>
              <w:jc w:val="center"/>
            </w:pPr>
            <w:r w:rsidRPr="000F0095">
              <w:t>10 433,2</w:t>
            </w:r>
          </w:p>
        </w:tc>
      </w:tr>
      <w:tr w:rsidR="000F0095" w:rsidRPr="000F0095" w14:paraId="35DAD266" w14:textId="77777777" w:rsidTr="003E340E">
        <w:trPr>
          <w:trHeight w:val="1650"/>
        </w:trPr>
        <w:tc>
          <w:tcPr>
            <w:tcW w:w="394" w:type="pct"/>
            <w:tcBorders>
              <w:top w:val="single" w:sz="4" w:space="0" w:color="auto"/>
              <w:left w:val="single" w:sz="4" w:space="0" w:color="auto"/>
              <w:bottom w:val="single" w:sz="4" w:space="0" w:color="auto"/>
              <w:right w:val="single" w:sz="4" w:space="0" w:color="auto"/>
            </w:tcBorders>
          </w:tcPr>
          <w:p w14:paraId="4ECEC104" w14:textId="77777777" w:rsidR="000F0095" w:rsidRPr="000F0095" w:rsidRDefault="000F0095" w:rsidP="000F0095">
            <w:pPr>
              <w:tabs>
                <w:tab w:val="left" w:pos="3570"/>
              </w:tabs>
              <w:jc w:val="right"/>
            </w:pPr>
          </w:p>
          <w:p w14:paraId="6CCF9815" w14:textId="77777777" w:rsidR="000F0095" w:rsidRPr="000F0095" w:rsidRDefault="000F0095" w:rsidP="000F0095">
            <w:pPr>
              <w:tabs>
                <w:tab w:val="left" w:pos="3570"/>
              </w:tabs>
              <w:jc w:val="center"/>
            </w:pPr>
            <w:r w:rsidRPr="000F0095">
              <w:t>1</w:t>
            </w:r>
          </w:p>
          <w:p w14:paraId="730A5177" w14:textId="77777777" w:rsidR="000F0095" w:rsidRPr="000F0095" w:rsidRDefault="000F0095" w:rsidP="000F0095">
            <w:pPr>
              <w:tabs>
                <w:tab w:val="left" w:pos="3570"/>
              </w:tabs>
              <w:jc w:val="center"/>
            </w:pPr>
            <w:r w:rsidRPr="000F0095">
              <w:t>2</w:t>
            </w:r>
          </w:p>
          <w:p w14:paraId="6DE43B89" w14:textId="77777777" w:rsidR="000F0095" w:rsidRPr="000F0095" w:rsidRDefault="000F0095" w:rsidP="000F0095">
            <w:pPr>
              <w:tabs>
                <w:tab w:val="left" w:pos="3570"/>
              </w:tabs>
              <w:jc w:val="center"/>
            </w:pPr>
            <w:r w:rsidRPr="000F0095">
              <w:t>3</w:t>
            </w:r>
          </w:p>
          <w:p w14:paraId="67CCF9F8" w14:textId="77777777" w:rsidR="000F0095" w:rsidRPr="000F0095" w:rsidRDefault="000F0095" w:rsidP="000F0095">
            <w:pPr>
              <w:tabs>
                <w:tab w:val="left" w:pos="3570"/>
              </w:tabs>
              <w:jc w:val="center"/>
            </w:pPr>
            <w:r w:rsidRPr="000F0095">
              <w:t>4</w:t>
            </w:r>
          </w:p>
          <w:p w14:paraId="3D9E7B08" w14:textId="77777777" w:rsidR="000F0095" w:rsidRPr="000F0095" w:rsidRDefault="000F0095" w:rsidP="000F0095">
            <w:pPr>
              <w:tabs>
                <w:tab w:val="left" w:pos="3570"/>
              </w:tabs>
              <w:jc w:val="center"/>
            </w:pPr>
            <w:r w:rsidRPr="000F0095">
              <w:t>5</w:t>
            </w:r>
          </w:p>
        </w:tc>
        <w:tc>
          <w:tcPr>
            <w:tcW w:w="2910" w:type="pct"/>
            <w:tcBorders>
              <w:top w:val="single" w:sz="4" w:space="0" w:color="auto"/>
              <w:left w:val="single" w:sz="4" w:space="0" w:color="auto"/>
              <w:bottom w:val="single" w:sz="4" w:space="0" w:color="auto"/>
              <w:right w:val="single" w:sz="4" w:space="0" w:color="auto"/>
            </w:tcBorders>
          </w:tcPr>
          <w:p w14:paraId="03E2B6E1" w14:textId="77777777" w:rsidR="000F0095" w:rsidRPr="000F0095" w:rsidRDefault="000F0095" w:rsidP="000F0095">
            <w:pPr>
              <w:tabs>
                <w:tab w:val="left" w:pos="3570"/>
              </w:tabs>
              <w:jc w:val="center"/>
            </w:pPr>
            <w:r w:rsidRPr="000F0095">
              <w:t>Сельские поселения:</w:t>
            </w:r>
          </w:p>
          <w:p w14:paraId="2B8E8877" w14:textId="77777777" w:rsidR="000F0095" w:rsidRPr="000F0095" w:rsidRDefault="000F0095" w:rsidP="000F0095">
            <w:pPr>
              <w:tabs>
                <w:tab w:val="left" w:pos="3570"/>
              </w:tabs>
            </w:pPr>
            <w:r w:rsidRPr="000F0095">
              <w:t>Баклашинское муниципальное образование</w:t>
            </w:r>
          </w:p>
          <w:p w14:paraId="161615F3" w14:textId="77777777" w:rsidR="000F0095" w:rsidRPr="000F0095" w:rsidRDefault="000F0095" w:rsidP="000F0095">
            <w:pPr>
              <w:tabs>
                <w:tab w:val="left" w:pos="3570"/>
              </w:tabs>
            </w:pPr>
            <w:r w:rsidRPr="000F0095">
              <w:t>Большелугское муниципальное образование</w:t>
            </w:r>
          </w:p>
          <w:p w14:paraId="6854C126" w14:textId="77777777" w:rsidR="000F0095" w:rsidRPr="000F0095" w:rsidRDefault="000F0095" w:rsidP="000F0095">
            <w:pPr>
              <w:tabs>
                <w:tab w:val="left" w:pos="3570"/>
              </w:tabs>
            </w:pPr>
            <w:r w:rsidRPr="000F0095">
              <w:t>Олхинское муниципальное образование</w:t>
            </w:r>
          </w:p>
          <w:p w14:paraId="1682BFA6" w14:textId="77777777" w:rsidR="000F0095" w:rsidRPr="000F0095" w:rsidRDefault="000F0095" w:rsidP="000F0095">
            <w:pPr>
              <w:tabs>
                <w:tab w:val="left" w:pos="3570"/>
              </w:tabs>
            </w:pPr>
            <w:r w:rsidRPr="000F0095">
              <w:t>Подкаменское муниципальное образование</w:t>
            </w:r>
          </w:p>
          <w:p w14:paraId="30FF0BE9" w14:textId="77777777" w:rsidR="000F0095" w:rsidRPr="000F0095" w:rsidRDefault="000F0095" w:rsidP="000F0095">
            <w:pPr>
              <w:tabs>
                <w:tab w:val="left" w:pos="3570"/>
              </w:tabs>
            </w:pPr>
            <w:r w:rsidRPr="000F0095">
              <w:t>Шаманское муниципальное образование</w:t>
            </w:r>
          </w:p>
          <w:p w14:paraId="4378C3DC" w14:textId="77777777" w:rsidR="000F0095" w:rsidRPr="000F0095" w:rsidRDefault="000F0095" w:rsidP="000F0095">
            <w:pPr>
              <w:tabs>
                <w:tab w:val="left" w:pos="3570"/>
              </w:tabs>
            </w:pPr>
            <w:r w:rsidRPr="000F0095">
              <w:t>Итого:</w:t>
            </w:r>
          </w:p>
        </w:tc>
        <w:tc>
          <w:tcPr>
            <w:tcW w:w="1696" w:type="pct"/>
            <w:tcBorders>
              <w:top w:val="single" w:sz="4" w:space="0" w:color="auto"/>
              <w:left w:val="single" w:sz="4" w:space="0" w:color="auto"/>
              <w:bottom w:val="single" w:sz="4" w:space="0" w:color="auto"/>
              <w:right w:val="single" w:sz="4" w:space="0" w:color="auto"/>
            </w:tcBorders>
          </w:tcPr>
          <w:p w14:paraId="0AFE9D13" w14:textId="77777777" w:rsidR="000F0095" w:rsidRPr="000F0095" w:rsidRDefault="000F0095" w:rsidP="000F0095">
            <w:pPr>
              <w:tabs>
                <w:tab w:val="left" w:pos="3570"/>
              </w:tabs>
              <w:jc w:val="center"/>
            </w:pPr>
          </w:p>
          <w:p w14:paraId="64DCA6AF" w14:textId="77777777" w:rsidR="000F0095" w:rsidRPr="000F0095" w:rsidRDefault="000F0095" w:rsidP="000F0095">
            <w:pPr>
              <w:tabs>
                <w:tab w:val="left" w:pos="3570"/>
              </w:tabs>
              <w:jc w:val="center"/>
            </w:pPr>
            <w:r w:rsidRPr="000F0095">
              <w:t>23 624,1</w:t>
            </w:r>
          </w:p>
          <w:p w14:paraId="7FF37E08" w14:textId="77777777" w:rsidR="000F0095" w:rsidRPr="000F0095" w:rsidRDefault="000F0095" w:rsidP="000F0095">
            <w:pPr>
              <w:tabs>
                <w:tab w:val="left" w:pos="3570"/>
              </w:tabs>
              <w:jc w:val="center"/>
            </w:pPr>
            <w:r w:rsidRPr="000F0095">
              <w:t>15 655,0</w:t>
            </w:r>
          </w:p>
          <w:p w14:paraId="3B36FFC7" w14:textId="77777777" w:rsidR="000F0095" w:rsidRPr="000F0095" w:rsidRDefault="000F0095" w:rsidP="000F0095">
            <w:pPr>
              <w:tabs>
                <w:tab w:val="left" w:pos="3570"/>
              </w:tabs>
              <w:jc w:val="center"/>
            </w:pPr>
            <w:r w:rsidRPr="000F0095">
              <w:t>15 666,8</w:t>
            </w:r>
          </w:p>
          <w:p w14:paraId="47FF4D55" w14:textId="77777777" w:rsidR="000F0095" w:rsidRPr="000F0095" w:rsidRDefault="000F0095" w:rsidP="000F0095">
            <w:pPr>
              <w:tabs>
                <w:tab w:val="left" w:pos="3570"/>
              </w:tabs>
              <w:jc w:val="center"/>
            </w:pPr>
            <w:r w:rsidRPr="000F0095">
              <w:t xml:space="preserve">   7 219,0</w:t>
            </w:r>
          </w:p>
          <w:p w14:paraId="2846A021" w14:textId="77777777" w:rsidR="000F0095" w:rsidRPr="000F0095" w:rsidRDefault="000F0095" w:rsidP="000F0095">
            <w:pPr>
              <w:tabs>
                <w:tab w:val="left" w:pos="3570"/>
              </w:tabs>
              <w:jc w:val="center"/>
            </w:pPr>
            <w:r w:rsidRPr="000F0095">
              <w:t xml:space="preserve"> 10 416,0</w:t>
            </w:r>
          </w:p>
          <w:p w14:paraId="3879DB32" w14:textId="77777777" w:rsidR="000F0095" w:rsidRPr="000F0095" w:rsidRDefault="000F0095" w:rsidP="000F0095">
            <w:pPr>
              <w:tabs>
                <w:tab w:val="left" w:pos="3570"/>
              </w:tabs>
              <w:jc w:val="center"/>
            </w:pPr>
            <w:r w:rsidRPr="000F0095">
              <w:t>72 580,9</w:t>
            </w:r>
          </w:p>
        </w:tc>
      </w:tr>
      <w:tr w:rsidR="000F0095" w:rsidRPr="000F0095" w14:paraId="04D4F30B" w14:textId="77777777" w:rsidTr="003E340E">
        <w:trPr>
          <w:trHeight w:val="315"/>
        </w:trPr>
        <w:tc>
          <w:tcPr>
            <w:tcW w:w="394" w:type="pct"/>
            <w:tcBorders>
              <w:top w:val="single" w:sz="4" w:space="0" w:color="auto"/>
              <w:left w:val="single" w:sz="4" w:space="0" w:color="auto"/>
              <w:bottom w:val="single" w:sz="4" w:space="0" w:color="auto"/>
              <w:right w:val="single" w:sz="4" w:space="0" w:color="auto"/>
            </w:tcBorders>
          </w:tcPr>
          <w:p w14:paraId="26C6669A" w14:textId="77777777" w:rsidR="000F0095" w:rsidRPr="000F0095" w:rsidRDefault="000F0095" w:rsidP="000F0095">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245AE9BB" w14:textId="77777777" w:rsidR="000F0095" w:rsidRPr="000F0095" w:rsidRDefault="000F0095" w:rsidP="000F0095">
            <w:pPr>
              <w:tabs>
                <w:tab w:val="left" w:pos="3570"/>
              </w:tabs>
            </w:pPr>
            <w:r w:rsidRPr="000F0095">
              <w:t>Всего</w:t>
            </w:r>
          </w:p>
        </w:tc>
        <w:tc>
          <w:tcPr>
            <w:tcW w:w="1696" w:type="pct"/>
            <w:tcBorders>
              <w:top w:val="single" w:sz="4" w:space="0" w:color="auto"/>
              <w:left w:val="single" w:sz="4" w:space="0" w:color="auto"/>
              <w:bottom w:val="single" w:sz="4" w:space="0" w:color="auto"/>
              <w:right w:val="single" w:sz="4" w:space="0" w:color="auto"/>
            </w:tcBorders>
          </w:tcPr>
          <w:p w14:paraId="4EC55EDC" w14:textId="77777777" w:rsidR="000F0095" w:rsidRPr="000F0095" w:rsidRDefault="000F0095" w:rsidP="000F0095">
            <w:pPr>
              <w:tabs>
                <w:tab w:val="left" w:pos="3570"/>
              </w:tabs>
              <w:jc w:val="center"/>
            </w:pPr>
            <w:r w:rsidRPr="000F0095">
              <w:t>83 014,1</w:t>
            </w:r>
          </w:p>
        </w:tc>
      </w:tr>
    </w:tbl>
    <w:p w14:paraId="5B495A7D" w14:textId="77777777" w:rsidR="00C8208F" w:rsidRPr="005365DD" w:rsidRDefault="00D73F3E" w:rsidP="00C8208F">
      <w:pPr>
        <w:spacing w:after="160" w:line="259" w:lineRule="auto"/>
        <w:jc w:val="right"/>
        <w:rPr>
          <w:sz w:val="28"/>
          <w:szCs w:val="28"/>
        </w:rPr>
      </w:pPr>
      <w:r w:rsidRPr="00D73F3E">
        <w:rPr>
          <w:sz w:val="28"/>
          <w:szCs w:val="28"/>
        </w:rPr>
        <w:br w:type="page"/>
      </w:r>
      <w:r w:rsidR="00C8208F">
        <w:rPr>
          <w:sz w:val="28"/>
          <w:szCs w:val="28"/>
        </w:rPr>
        <w:lastRenderedPageBreak/>
        <w:t>Приложение 16</w:t>
      </w:r>
    </w:p>
    <w:p w14:paraId="282151F7" w14:textId="77777777" w:rsidR="00C8208F" w:rsidRPr="005365DD" w:rsidRDefault="00C8208F" w:rsidP="00C8208F">
      <w:pPr>
        <w:tabs>
          <w:tab w:val="left" w:pos="3570"/>
        </w:tabs>
        <w:jc w:val="right"/>
        <w:rPr>
          <w:sz w:val="28"/>
          <w:szCs w:val="28"/>
        </w:rPr>
      </w:pPr>
      <w:r w:rsidRPr="005365DD">
        <w:rPr>
          <w:sz w:val="28"/>
          <w:szCs w:val="28"/>
        </w:rPr>
        <w:t>к решению Думы Шелеховского</w:t>
      </w:r>
    </w:p>
    <w:p w14:paraId="2152416E" w14:textId="77777777" w:rsidR="00C8208F" w:rsidRPr="005365DD" w:rsidRDefault="00C8208F" w:rsidP="00C8208F">
      <w:pPr>
        <w:tabs>
          <w:tab w:val="left" w:pos="3570"/>
        </w:tabs>
        <w:jc w:val="right"/>
        <w:rPr>
          <w:sz w:val="28"/>
          <w:szCs w:val="28"/>
        </w:rPr>
      </w:pPr>
      <w:r w:rsidRPr="005365DD">
        <w:rPr>
          <w:sz w:val="28"/>
          <w:szCs w:val="28"/>
        </w:rPr>
        <w:t>муниципального района</w:t>
      </w:r>
    </w:p>
    <w:p w14:paraId="6BA4E47C" w14:textId="0DF42DD4" w:rsidR="00C8208F" w:rsidRDefault="009442E3" w:rsidP="00C8208F">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2FDE6CD9" w14:textId="77777777" w:rsidR="00C8208F" w:rsidRDefault="00C8208F" w:rsidP="00C8208F">
      <w:pPr>
        <w:jc w:val="right"/>
        <w:rPr>
          <w:sz w:val="28"/>
          <w:szCs w:val="28"/>
        </w:rPr>
      </w:pPr>
    </w:p>
    <w:p w14:paraId="030287CB" w14:textId="77777777" w:rsidR="00C8208F" w:rsidRDefault="00C8208F" w:rsidP="00C8208F">
      <w:pPr>
        <w:jc w:val="right"/>
        <w:rPr>
          <w:sz w:val="28"/>
          <w:szCs w:val="28"/>
        </w:rPr>
      </w:pPr>
    </w:p>
    <w:p w14:paraId="13202AC0" w14:textId="77777777"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Pr>
          <w:sz w:val="28"/>
          <w:szCs w:val="28"/>
        </w:rPr>
        <w:t xml:space="preserve"> района, на плановый период 2023 и 2024</w:t>
      </w:r>
      <w:r w:rsidRPr="00C8208F">
        <w:rPr>
          <w:sz w:val="28"/>
          <w:szCs w:val="28"/>
        </w:rPr>
        <w:t xml:space="preserve"> годов</w:t>
      </w:r>
    </w:p>
    <w:p w14:paraId="5414BD7A" w14:textId="77777777" w:rsidR="00D73F3E" w:rsidRPr="00D73F3E" w:rsidRDefault="00D73F3E" w:rsidP="00D73F3E">
      <w:pPr>
        <w:spacing w:after="200" w:line="276" w:lineRule="auto"/>
        <w:rPr>
          <w:sz w:val="28"/>
          <w:szCs w:val="28"/>
        </w:rPr>
      </w:pPr>
    </w:p>
    <w:p w14:paraId="3AB5C4D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762B31D1" w14:textId="77777777" w:rsidTr="00A94548">
        <w:tc>
          <w:tcPr>
            <w:tcW w:w="363" w:type="pct"/>
            <w:vMerge w:val="restart"/>
            <w:tcBorders>
              <w:top w:val="single" w:sz="4" w:space="0" w:color="auto"/>
              <w:left w:val="single" w:sz="4" w:space="0" w:color="auto"/>
              <w:right w:val="single" w:sz="4" w:space="0" w:color="auto"/>
            </w:tcBorders>
            <w:vAlign w:val="center"/>
          </w:tcPr>
          <w:p w14:paraId="6A4E406D"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570A9640" w14:textId="77777777" w:rsidR="00C8208F" w:rsidRPr="00C8208F" w:rsidRDefault="00C8208F" w:rsidP="00C8208F">
            <w:pPr>
              <w:jc w:val="center"/>
            </w:pPr>
            <w:r w:rsidRPr="00C8208F">
              <w:t>Наименование</w:t>
            </w:r>
          </w:p>
          <w:p w14:paraId="4C32EA5E"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55FF2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51D0F3C" w14:textId="77777777" w:rsidTr="00A94548">
        <w:tc>
          <w:tcPr>
            <w:tcW w:w="363" w:type="pct"/>
            <w:vMerge/>
            <w:tcBorders>
              <w:left w:val="single" w:sz="4" w:space="0" w:color="auto"/>
              <w:bottom w:val="single" w:sz="4" w:space="0" w:color="auto"/>
              <w:right w:val="single" w:sz="4" w:space="0" w:color="auto"/>
            </w:tcBorders>
            <w:vAlign w:val="center"/>
          </w:tcPr>
          <w:p w14:paraId="72232246"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48E6C14E"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57929A23" w14:textId="77777777" w:rsidR="00C8208F" w:rsidRPr="00C8208F" w:rsidRDefault="00C8208F" w:rsidP="00C8208F">
            <w:pPr>
              <w:jc w:val="center"/>
            </w:pPr>
            <w:r w:rsidRPr="00C8208F">
              <w:t>2023 год</w:t>
            </w:r>
          </w:p>
        </w:tc>
        <w:tc>
          <w:tcPr>
            <w:tcW w:w="953" w:type="pct"/>
            <w:tcBorders>
              <w:top w:val="single" w:sz="4" w:space="0" w:color="auto"/>
              <w:left w:val="single" w:sz="4" w:space="0" w:color="auto"/>
              <w:bottom w:val="single" w:sz="4" w:space="0" w:color="auto"/>
              <w:right w:val="single" w:sz="4" w:space="0" w:color="auto"/>
            </w:tcBorders>
          </w:tcPr>
          <w:p w14:paraId="2E301186" w14:textId="77777777" w:rsidR="00C8208F" w:rsidRPr="00C8208F" w:rsidRDefault="00C8208F" w:rsidP="00C8208F">
            <w:pPr>
              <w:jc w:val="center"/>
            </w:pPr>
            <w:r w:rsidRPr="00C8208F">
              <w:t>2024 год</w:t>
            </w:r>
          </w:p>
        </w:tc>
      </w:tr>
      <w:tr w:rsidR="00C8208F" w:rsidRPr="00C8208F" w14:paraId="25FC679D"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46DE2433" w14:textId="77777777" w:rsidR="00C8208F" w:rsidRPr="00C8208F" w:rsidRDefault="00C8208F" w:rsidP="00C8208F">
            <w:pPr>
              <w:jc w:val="right"/>
            </w:pPr>
          </w:p>
          <w:p w14:paraId="531F833B" w14:textId="77777777" w:rsidR="00C8208F" w:rsidRPr="00C8208F" w:rsidRDefault="00C8208F" w:rsidP="00C8208F">
            <w:pPr>
              <w:jc w:val="center"/>
            </w:pPr>
            <w:r w:rsidRPr="00C8208F">
              <w:t>1</w:t>
            </w:r>
          </w:p>
          <w:p w14:paraId="7AFA4BF1"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6F4050C3" w14:textId="77777777" w:rsidR="00C8208F" w:rsidRPr="00C8208F" w:rsidRDefault="00C8208F" w:rsidP="00C8208F">
            <w:pPr>
              <w:jc w:val="center"/>
            </w:pPr>
            <w:r w:rsidRPr="00C8208F">
              <w:t>Городские поселения:</w:t>
            </w:r>
          </w:p>
          <w:p w14:paraId="11673E8E" w14:textId="77777777" w:rsidR="00C8208F" w:rsidRPr="00C8208F" w:rsidRDefault="00C8208F" w:rsidP="00C8208F">
            <w:r w:rsidRPr="00C8208F">
              <w:t>Шелеховское муниципальное образование</w:t>
            </w:r>
          </w:p>
          <w:p w14:paraId="40D78ED9"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288FFCB1" w14:textId="77777777" w:rsidR="00C8208F" w:rsidRPr="00C8208F" w:rsidRDefault="00C8208F" w:rsidP="00C8208F">
            <w:pPr>
              <w:jc w:val="center"/>
            </w:pPr>
          </w:p>
          <w:p w14:paraId="36DDCE52" w14:textId="77777777" w:rsidR="00C8208F" w:rsidRPr="00C8208F" w:rsidRDefault="00C8208F" w:rsidP="00C8208F">
            <w:pPr>
              <w:jc w:val="center"/>
            </w:pPr>
            <w:r w:rsidRPr="00C8208F">
              <w:t>0,0</w:t>
            </w:r>
          </w:p>
          <w:p w14:paraId="7640E638" w14:textId="77777777"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14:paraId="32CCE8A8" w14:textId="77777777" w:rsidR="00C8208F" w:rsidRPr="00C8208F" w:rsidRDefault="00C8208F" w:rsidP="00C8208F">
            <w:pPr>
              <w:jc w:val="center"/>
            </w:pPr>
          </w:p>
          <w:p w14:paraId="7A0647AD" w14:textId="77777777" w:rsidR="00C8208F" w:rsidRPr="00C8208F" w:rsidRDefault="00C8208F" w:rsidP="00C8208F">
            <w:pPr>
              <w:jc w:val="center"/>
            </w:pPr>
            <w:r w:rsidRPr="00C8208F">
              <w:t>0,0</w:t>
            </w:r>
          </w:p>
          <w:p w14:paraId="5DF89F19" w14:textId="77777777" w:rsidR="00C8208F" w:rsidRPr="00C8208F" w:rsidRDefault="00C8208F" w:rsidP="00C8208F">
            <w:pPr>
              <w:jc w:val="center"/>
            </w:pPr>
            <w:r w:rsidRPr="00C8208F">
              <w:t>0,0</w:t>
            </w:r>
          </w:p>
        </w:tc>
      </w:tr>
      <w:tr w:rsidR="00C8208F" w:rsidRPr="00C8208F" w14:paraId="1D18BB08"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5F1FAA3B" w14:textId="77777777" w:rsidR="00C8208F" w:rsidRPr="00C8208F" w:rsidRDefault="00C8208F" w:rsidP="00C8208F">
            <w:pPr>
              <w:jc w:val="right"/>
            </w:pPr>
          </w:p>
          <w:p w14:paraId="5CD27C1D" w14:textId="77777777" w:rsidR="00C8208F" w:rsidRPr="00C8208F" w:rsidRDefault="00C8208F" w:rsidP="00C8208F">
            <w:pPr>
              <w:jc w:val="center"/>
            </w:pPr>
            <w:r w:rsidRPr="00C8208F">
              <w:t>1</w:t>
            </w:r>
          </w:p>
          <w:p w14:paraId="11F046D8" w14:textId="77777777" w:rsidR="00C8208F" w:rsidRPr="00C8208F" w:rsidRDefault="00C8208F" w:rsidP="00C8208F">
            <w:pPr>
              <w:jc w:val="center"/>
            </w:pPr>
            <w:r w:rsidRPr="00C8208F">
              <w:t>2</w:t>
            </w:r>
          </w:p>
          <w:p w14:paraId="49DA8BEF" w14:textId="77777777" w:rsidR="00C8208F" w:rsidRPr="00C8208F" w:rsidRDefault="00C8208F" w:rsidP="00C8208F">
            <w:pPr>
              <w:jc w:val="center"/>
            </w:pPr>
            <w:r w:rsidRPr="00C8208F">
              <w:t>3</w:t>
            </w:r>
          </w:p>
          <w:p w14:paraId="603723E4" w14:textId="77777777" w:rsidR="00C8208F" w:rsidRPr="00C8208F" w:rsidRDefault="00C8208F" w:rsidP="00C8208F">
            <w:pPr>
              <w:jc w:val="center"/>
            </w:pPr>
            <w:r w:rsidRPr="00C8208F">
              <w:t>4</w:t>
            </w:r>
          </w:p>
          <w:p w14:paraId="3E68DA63"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78EEBC5" w14:textId="77777777" w:rsidR="00C8208F" w:rsidRPr="00C8208F" w:rsidRDefault="00C8208F" w:rsidP="00C8208F">
            <w:pPr>
              <w:jc w:val="center"/>
            </w:pPr>
            <w:r w:rsidRPr="00C8208F">
              <w:t>Сельские поселения:</w:t>
            </w:r>
          </w:p>
          <w:p w14:paraId="20F7BC4F" w14:textId="77777777" w:rsidR="00C8208F" w:rsidRPr="00C8208F" w:rsidRDefault="00C8208F" w:rsidP="00C8208F">
            <w:r w:rsidRPr="00C8208F">
              <w:t>Баклашинское муниципальное образование</w:t>
            </w:r>
          </w:p>
          <w:p w14:paraId="5AFFF113" w14:textId="77777777" w:rsidR="00C8208F" w:rsidRPr="00C8208F" w:rsidRDefault="00C8208F" w:rsidP="00C8208F">
            <w:r w:rsidRPr="00C8208F">
              <w:t>Большелугское муниципальное образование</w:t>
            </w:r>
          </w:p>
          <w:p w14:paraId="27D03F98" w14:textId="77777777" w:rsidR="00C8208F" w:rsidRPr="00C8208F" w:rsidRDefault="00C8208F" w:rsidP="00C8208F">
            <w:r w:rsidRPr="00C8208F">
              <w:t>Олхинское муниципальное образование</w:t>
            </w:r>
          </w:p>
          <w:p w14:paraId="7B246DF3" w14:textId="77777777" w:rsidR="00C8208F" w:rsidRPr="00C8208F" w:rsidRDefault="00C8208F" w:rsidP="00C8208F">
            <w:r w:rsidRPr="00C8208F">
              <w:t>Подкаменское муниципальное образование</w:t>
            </w:r>
          </w:p>
          <w:p w14:paraId="3F9B0B46" w14:textId="77777777" w:rsidR="00C8208F" w:rsidRPr="00C8208F" w:rsidRDefault="00C8208F" w:rsidP="00C8208F">
            <w:r w:rsidRPr="00C8208F">
              <w:t>Шаманское муниципальное образование</w:t>
            </w:r>
          </w:p>
          <w:p w14:paraId="3A0C49FB"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047EFBF4" w14:textId="77777777" w:rsidR="00C8208F" w:rsidRPr="00C8208F" w:rsidRDefault="00C8208F" w:rsidP="00C8208F">
            <w:pPr>
              <w:jc w:val="center"/>
            </w:pPr>
          </w:p>
          <w:p w14:paraId="169463FC" w14:textId="77777777" w:rsidR="00C8208F" w:rsidRPr="00C8208F" w:rsidRDefault="006379F1" w:rsidP="00C8208F">
            <w:pPr>
              <w:jc w:val="center"/>
            </w:pPr>
            <w:r>
              <w:t>21 905,7</w:t>
            </w:r>
          </w:p>
          <w:p w14:paraId="55CC71B1" w14:textId="77777777" w:rsidR="00C8208F" w:rsidRPr="00C8208F" w:rsidRDefault="006379F1" w:rsidP="00C8208F">
            <w:pPr>
              <w:jc w:val="center"/>
            </w:pPr>
            <w:r>
              <w:t>15 829,2</w:t>
            </w:r>
          </w:p>
          <w:p w14:paraId="1F328784" w14:textId="77777777" w:rsidR="00C8208F" w:rsidRPr="00C8208F" w:rsidRDefault="006379F1" w:rsidP="00C8208F">
            <w:pPr>
              <w:jc w:val="center"/>
            </w:pPr>
            <w:r>
              <w:t>14 173,5</w:t>
            </w:r>
          </w:p>
          <w:p w14:paraId="7085A23A" w14:textId="77777777" w:rsidR="00C8208F" w:rsidRPr="00C8208F" w:rsidRDefault="006379F1" w:rsidP="00C8208F">
            <w:pPr>
              <w:jc w:val="center"/>
            </w:pPr>
            <w:r>
              <w:t>6 800,5</w:t>
            </w:r>
          </w:p>
          <w:p w14:paraId="51AD6BA7" w14:textId="77777777" w:rsidR="00C8208F" w:rsidRPr="00C8208F" w:rsidRDefault="006379F1" w:rsidP="00C8208F">
            <w:pPr>
              <w:jc w:val="center"/>
            </w:pPr>
            <w:r>
              <w:t>11 049,8</w:t>
            </w:r>
          </w:p>
          <w:p w14:paraId="0507C4C2"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1613E6D9" w14:textId="77777777" w:rsidR="00C8208F" w:rsidRPr="00C8208F" w:rsidRDefault="00C8208F" w:rsidP="00C8208F">
            <w:pPr>
              <w:jc w:val="center"/>
            </w:pPr>
          </w:p>
          <w:p w14:paraId="148BD84B" w14:textId="77777777" w:rsidR="00C8208F" w:rsidRPr="00C8208F" w:rsidRDefault="006379F1" w:rsidP="00C8208F">
            <w:pPr>
              <w:jc w:val="center"/>
            </w:pPr>
            <w:r>
              <w:t>22 788,8</w:t>
            </w:r>
          </w:p>
          <w:p w14:paraId="53F57755" w14:textId="77777777" w:rsidR="00C8208F" w:rsidRPr="00C8208F" w:rsidRDefault="006379F1" w:rsidP="00C8208F">
            <w:pPr>
              <w:jc w:val="center"/>
            </w:pPr>
            <w:r>
              <w:t>16 424,4</w:t>
            </w:r>
          </w:p>
          <w:p w14:paraId="0AEFD9AA" w14:textId="77777777" w:rsidR="00C8208F" w:rsidRPr="00C8208F" w:rsidRDefault="006379F1" w:rsidP="00C8208F">
            <w:pPr>
              <w:jc w:val="center"/>
            </w:pPr>
            <w:r>
              <w:t>14 560,1</w:t>
            </w:r>
          </w:p>
          <w:p w14:paraId="2E7E03CF" w14:textId="77777777" w:rsidR="00C8208F" w:rsidRPr="00C8208F" w:rsidRDefault="006379F1" w:rsidP="00C8208F">
            <w:pPr>
              <w:jc w:val="center"/>
            </w:pPr>
            <w:r>
              <w:t>6 975,0</w:t>
            </w:r>
          </w:p>
          <w:p w14:paraId="3364E6C1" w14:textId="77777777" w:rsidR="00C8208F" w:rsidRPr="00C8208F" w:rsidRDefault="006379F1" w:rsidP="00C8208F">
            <w:pPr>
              <w:jc w:val="center"/>
            </w:pPr>
            <w:r>
              <w:t>11 424,5</w:t>
            </w:r>
          </w:p>
          <w:p w14:paraId="40F549B0" w14:textId="77777777" w:rsidR="00C8208F" w:rsidRPr="00C8208F" w:rsidRDefault="006379F1" w:rsidP="00C8208F">
            <w:pPr>
              <w:jc w:val="center"/>
            </w:pPr>
            <w:r>
              <w:t>72 172,8</w:t>
            </w:r>
          </w:p>
        </w:tc>
      </w:tr>
      <w:tr w:rsidR="00C8208F" w:rsidRPr="00C8208F" w14:paraId="07A7A5EB"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58CBF06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22D39397"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29D1C35A"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6F400FB6" w14:textId="77777777" w:rsidR="00C8208F" w:rsidRPr="00C8208F" w:rsidRDefault="006379F1" w:rsidP="00C8208F">
            <w:pPr>
              <w:jc w:val="center"/>
            </w:pPr>
            <w:r>
              <w:t>72 172,8</w:t>
            </w:r>
          </w:p>
        </w:tc>
      </w:tr>
    </w:tbl>
    <w:p w14:paraId="4594D1F5" w14:textId="77777777" w:rsidR="008D768B" w:rsidRDefault="008D768B" w:rsidP="00C8208F">
      <w:pPr>
        <w:spacing w:after="160" w:line="259" w:lineRule="auto"/>
        <w:rPr>
          <w:rFonts w:ascii="Calibri" w:eastAsia="Calibri" w:hAnsi="Calibri"/>
          <w:sz w:val="22"/>
          <w:szCs w:val="22"/>
          <w:lang w:eastAsia="en-US"/>
        </w:rPr>
      </w:pPr>
    </w:p>
    <w:p w14:paraId="79477692"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459CC5AF" w14:textId="77777777" w:rsidR="008D768B" w:rsidRPr="005365DD" w:rsidRDefault="008D768B" w:rsidP="008D768B">
      <w:pPr>
        <w:spacing w:after="160" w:line="259" w:lineRule="auto"/>
        <w:jc w:val="right"/>
        <w:rPr>
          <w:sz w:val="28"/>
          <w:szCs w:val="28"/>
        </w:rPr>
      </w:pPr>
      <w:r>
        <w:rPr>
          <w:sz w:val="28"/>
          <w:szCs w:val="28"/>
        </w:rPr>
        <w:lastRenderedPageBreak/>
        <w:t>Приложение 17</w:t>
      </w:r>
    </w:p>
    <w:p w14:paraId="2A58B426" w14:textId="77777777" w:rsidR="008D768B" w:rsidRPr="005365DD" w:rsidRDefault="008D768B" w:rsidP="008D768B">
      <w:pPr>
        <w:tabs>
          <w:tab w:val="left" w:pos="3570"/>
        </w:tabs>
        <w:jc w:val="right"/>
        <w:rPr>
          <w:sz w:val="28"/>
          <w:szCs w:val="28"/>
        </w:rPr>
      </w:pPr>
      <w:r w:rsidRPr="005365DD">
        <w:rPr>
          <w:sz w:val="28"/>
          <w:szCs w:val="28"/>
        </w:rPr>
        <w:t>к решению Думы Шелеховского</w:t>
      </w:r>
    </w:p>
    <w:p w14:paraId="2803ED06" w14:textId="77777777" w:rsidR="008D768B" w:rsidRPr="005365DD" w:rsidRDefault="008D768B" w:rsidP="008D768B">
      <w:pPr>
        <w:tabs>
          <w:tab w:val="left" w:pos="3570"/>
        </w:tabs>
        <w:jc w:val="right"/>
        <w:rPr>
          <w:sz w:val="28"/>
          <w:szCs w:val="28"/>
        </w:rPr>
      </w:pPr>
      <w:r w:rsidRPr="005365DD">
        <w:rPr>
          <w:sz w:val="28"/>
          <w:szCs w:val="28"/>
        </w:rPr>
        <w:t>муниципального района</w:t>
      </w:r>
    </w:p>
    <w:p w14:paraId="39A8C324" w14:textId="71992E9D" w:rsidR="008D768B" w:rsidRDefault="009442E3" w:rsidP="008D768B">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1A530C41" w14:textId="77777777" w:rsidR="008D768B" w:rsidRDefault="008D768B" w:rsidP="008D768B">
      <w:pPr>
        <w:jc w:val="right"/>
        <w:rPr>
          <w:sz w:val="28"/>
          <w:szCs w:val="28"/>
        </w:rPr>
      </w:pPr>
    </w:p>
    <w:p w14:paraId="7F09DAB9" w14:textId="77777777" w:rsidR="005C2EA2" w:rsidRPr="005C2EA2" w:rsidRDefault="005C2EA2" w:rsidP="005C2EA2">
      <w:pPr>
        <w:tabs>
          <w:tab w:val="left" w:pos="3570"/>
        </w:tabs>
        <w:rPr>
          <w:sz w:val="28"/>
          <w:szCs w:val="28"/>
        </w:rPr>
      </w:pPr>
    </w:p>
    <w:p w14:paraId="3818E57E" w14:textId="77777777" w:rsidR="005C2EA2" w:rsidRPr="005C2EA2" w:rsidRDefault="005C2EA2" w:rsidP="005C2EA2">
      <w:pPr>
        <w:tabs>
          <w:tab w:val="left" w:pos="3570"/>
        </w:tabs>
        <w:ind w:firstLine="709"/>
        <w:jc w:val="center"/>
        <w:rPr>
          <w:sz w:val="28"/>
          <w:szCs w:val="28"/>
        </w:rPr>
      </w:pPr>
      <w:r w:rsidRPr="005C2EA2">
        <w:rPr>
          <w:sz w:val="28"/>
          <w:szCs w:val="28"/>
        </w:rPr>
        <w:t>Порядок</w:t>
      </w:r>
    </w:p>
    <w:p w14:paraId="2E28D709" w14:textId="77777777" w:rsidR="005C2EA2" w:rsidRPr="005C2EA2" w:rsidRDefault="005C2EA2" w:rsidP="005C2EA2">
      <w:pPr>
        <w:tabs>
          <w:tab w:val="left" w:pos="3570"/>
        </w:tabs>
        <w:ind w:firstLine="709"/>
        <w:jc w:val="center"/>
        <w:rPr>
          <w:sz w:val="28"/>
          <w:szCs w:val="28"/>
        </w:rPr>
      </w:pPr>
      <w:r w:rsidRPr="005C2EA2">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14:paraId="6FCE39F3" w14:textId="77777777" w:rsidR="005C2EA2" w:rsidRDefault="005C2EA2" w:rsidP="005C2EA2">
      <w:pPr>
        <w:tabs>
          <w:tab w:val="left" w:pos="3570"/>
        </w:tabs>
        <w:ind w:firstLine="709"/>
        <w:jc w:val="center"/>
        <w:rPr>
          <w:sz w:val="22"/>
          <w:szCs w:val="22"/>
        </w:rPr>
      </w:pPr>
    </w:p>
    <w:p w14:paraId="55921CA2" w14:textId="77777777" w:rsidR="005C2EA2" w:rsidRPr="005C2EA2" w:rsidRDefault="005C2EA2" w:rsidP="005C2EA2">
      <w:pPr>
        <w:tabs>
          <w:tab w:val="left" w:pos="3570"/>
        </w:tabs>
        <w:ind w:firstLine="709"/>
        <w:jc w:val="center"/>
      </w:pPr>
    </w:p>
    <w:p w14:paraId="61614858" w14:textId="77777777" w:rsidR="005C2EA2" w:rsidRPr="005C2EA2" w:rsidRDefault="005C2EA2" w:rsidP="005C2EA2">
      <w:pPr>
        <w:tabs>
          <w:tab w:val="left" w:pos="3570"/>
        </w:tabs>
        <w:ind w:firstLine="709"/>
        <w:jc w:val="both"/>
        <w:rPr>
          <w:sz w:val="28"/>
          <w:szCs w:val="28"/>
        </w:rPr>
      </w:pPr>
      <w:r w:rsidRPr="005C2EA2">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14:paraId="6C213B79" w14:textId="77777777" w:rsidR="005C2EA2" w:rsidRPr="005C2EA2" w:rsidRDefault="005C2EA2" w:rsidP="005C2EA2">
      <w:pPr>
        <w:tabs>
          <w:tab w:val="left" w:pos="3570"/>
        </w:tabs>
        <w:ind w:firstLine="709"/>
        <w:jc w:val="both"/>
        <w:rPr>
          <w:sz w:val="28"/>
          <w:szCs w:val="28"/>
        </w:rPr>
      </w:pPr>
      <w:r w:rsidRPr="005C2EA2">
        <w:rPr>
          <w:sz w:val="28"/>
          <w:szCs w:val="28"/>
        </w:rPr>
        <w:t>2.</w:t>
      </w:r>
      <w:r w:rsidRPr="005C2EA2">
        <w:t xml:space="preserve"> </w:t>
      </w:r>
      <w:r w:rsidRPr="005C2EA2">
        <w:rPr>
          <w:sz w:val="28"/>
          <w:szCs w:val="28"/>
        </w:rPr>
        <w:t>Ины</w:t>
      </w:r>
      <w:r>
        <w:rPr>
          <w:sz w:val="28"/>
          <w:szCs w:val="28"/>
        </w:rPr>
        <w:t>е межбюджетные трансферты в 2022</w:t>
      </w:r>
      <w:r w:rsidRPr="005C2EA2">
        <w:rPr>
          <w:sz w:val="28"/>
          <w:szCs w:val="28"/>
        </w:rPr>
        <w:t xml:space="preserve"> году распределяются поселениям Шелеховског</w:t>
      </w:r>
      <w:r>
        <w:rPr>
          <w:sz w:val="28"/>
          <w:szCs w:val="28"/>
        </w:rPr>
        <w:t>о района в размере 8 885,5</w:t>
      </w:r>
      <w:r w:rsidRPr="005C2EA2">
        <w:rPr>
          <w:sz w:val="28"/>
          <w:szCs w:val="28"/>
        </w:rPr>
        <w:t xml:space="preserve"> тыс. рублей исходя из расчетного объема несбалансиров</w:t>
      </w:r>
      <w:r>
        <w:rPr>
          <w:sz w:val="28"/>
          <w:szCs w:val="28"/>
        </w:rPr>
        <w:t>анности местных бюджетов на 2021</w:t>
      </w:r>
      <w:r w:rsidRPr="005C2EA2">
        <w:rPr>
          <w:sz w:val="28"/>
          <w:szCs w:val="28"/>
        </w:rPr>
        <w:t xml:space="preserve"> год</w:t>
      </w:r>
      <w:r>
        <w:rPr>
          <w:sz w:val="28"/>
          <w:szCs w:val="28"/>
        </w:rPr>
        <w:t xml:space="preserve"> по состоянию на 1 октября 2021 </w:t>
      </w:r>
      <w:r w:rsidRPr="005C2EA2">
        <w:rPr>
          <w:sz w:val="28"/>
          <w:szCs w:val="28"/>
        </w:rPr>
        <w:t>года;</w:t>
      </w:r>
    </w:p>
    <w:p w14:paraId="51F37330" w14:textId="77777777" w:rsidR="005C2EA2" w:rsidRPr="005C2EA2" w:rsidRDefault="005C2EA2" w:rsidP="005C2EA2">
      <w:pPr>
        <w:tabs>
          <w:tab w:val="left" w:pos="3570"/>
        </w:tabs>
        <w:ind w:firstLine="709"/>
        <w:jc w:val="both"/>
        <w:rPr>
          <w:sz w:val="28"/>
          <w:szCs w:val="28"/>
        </w:rPr>
      </w:pPr>
      <w:r w:rsidRPr="005C2EA2">
        <w:rPr>
          <w:sz w:val="28"/>
          <w:szCs w:val="28"/>
        </w:rPr>
        <w:t xml:space="preserve">3. При распределении иных </w:t>
      </w:r>
      <w:r>
        <w:rPr>
          <w:sz w:val="28"/>
          <w:szCs w:val="28"/>
        </w:rPr>
        <w:t>межбюджетных трансфертов на 2022</w:t>
      </w:r>
      <w:r w:rsidRPr="005C2EA2">
        <w:rPr>
          <w:sz w:val="28"/>
          <w:szCs w:val="28"/>
        </w:rPr>
        <w:t xml:space="preserve">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Pr>
          <w:sz w:val="28"/>
          <w:szCs w:val="28"/>
        </w:rPr>
        <w:t>,</w:t>
      </w:r>
      <w:r w:rsidRPr="005C2EA2">
        <w:t xml:space="preserve"> </w:t>
      </w:r>
      <w:r w:rsidRPr="005C2EA2">
        <w:rPr>
          <w:sz w:val="28"/>
          <w:szCs w:val="28"/>
        </w:rPr>
        <w:t>утвержденной приказом министерства финансов Иркутской области от 25 сентября 2019 года №53н-мпр,</w:t>
      </w:r>
      <w:r w:rsidR="006D4C70">
        <w:rPr>
          <w:sz w:val="28"/>
          <w:szCs w:val="28"/>
        </w:rPr>
        <w:t xml:space="preserve"> </w:t>
      </w:r>
      <w:r w:rsidRPr="005C2EA2">
        <w:rPr>
          <w:sz w:val="28"/>
          <w:szCs w:val="28"/>
        </w:rPr>
        <w:t>по состоянию на 1 ок</w:t>
      </w:r>
      <w:r w:rsidR="00BF0662">
        <w:rPr>
          <w:sz w:val="28"/>
          <w:szCs w:val="28"/>
        </w:rPr>
        <w:t>тября 2021</w:t>
      </w:r>
      <w:r w:rsidRPr="005C2EA2">
        <w:rPr>
          <w:sz w:val="28"/>
          <w:szCs w:val="28"/>
        </w:rPr>
        <w:t xml:space="preserve"> года</w:t>
      </w:r>
      <w:r w:rsidR="00BF0662">
        <w:rPr>
          <w:sz w:val="28"/>
          <w:szCs w:val="28"/>
        </w:rPr>
        <w:t>.</w:t>
      </w:r>
    </w:p>
    <w:p w14:paraId="0396D760" w14:textId="77777777" w:rsidR="005C2EA2" w:rsidRPr="005C2EA2" w:rsidRDefault="005C2EA2" w:rsidP="005C2EA2">
      <w:pPr>
        <w:tabs>
          <w:tab w:val="left" w:pos="3570"/>
        </w:tabs>
        <w:ind w:firstLine="709"/>
        <w:jc w:val="both"/>
        <w:rPr>
          <w:sz w:val="28"/>
          <w:szCs w:val="28"/>
        </w:rPr>
      </w:pPr>
      <w:r w:rsidRPr="005C2EA2">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14:paraId="4CD136AC" w14:textId="2EE0E8A0" w:rsidR="005C2EA2" w:rsidRPr="005C2EA2" w:rsidRDefault="005C2EA2" w:rsidP="005C2EA2">
      <w:pPr>
        <w:tabs>
          <w:tab w:val="left" w:pos="3570"/>
        </w:tabs>
        <w:ind w:firstLine="709"/>
        <w:jc w:val="both"/>
        <w:rPr>
          <w:sz w:val="28"/>
          <w:szCs w:val="28"/>
        </w:rPr>
      </w:pPr>
      <w:r w:rsidRPr="005C2EA2">
        <w:rPr>
          <w:sz w:val="28"/>
          <w:szCs w:val="28"/>
        </w:rPr>
        <w:t>5. Предоставление иных межбюджетных трансфертов осуществляется в пределах бюджетных ассигнований, утвержд</w:t>
      </w:r>
      <w:r w:rsidR="006D4C70">
        <w:rPr>
          <w:sz w:val="28"/>
          <w:szCs w:val="28"/>
        </w:rPr>
        <w:t>енных в районном бюджете на 2022</w:t>
      </w:r>
      <w:r w:rsidRPr="005C2EA2">
        <w:rPr>
          <w:sz w:val="28"/>
          <w:szCs w:val="28"/>
        </w:rPr>
        <w:t xml:space="preserve"> г</w:t>
      </w:r>
      <w:r w:rsidR="006D4C70">
        <w:rPr>
          <w:sz w:val="28"/>
          <w:szCs w:val="28"/>
        </w:rPr>
        <w:t xml:space="preserve">од и </w:t>
      </w:r>
      <w:r w:rsidR="006135F7">
        <w:rPr>
          <w:sz w:val="28"/>
          <w:szCs w:val="28"/>
        </w:rPr>
        <w:t>на плановый</w:t>
      </w:r>
      <w:r w:rsidR="006D4C70">
        <w:rPr>
          <w:sz w:val="28"/>
          <w:szCs w:val="28"/>
        </w:rPr>
        <w:t xml:space="preserve"> период 2023 и 2024</w:t>
      </w:r>
      <w:r w:rsidRPr="005C2EA2">
        <w:rPr>
          <w:sz w:val="28"/>
          <w:szCs w:val="28"/>
        </w:rPr>
        <w:t xml:space="preserve"> годов, в соответствии со сводной бюджетной росписью.</w:t>
      </w:r>
    </w:p>
    <w:p w14:paraId="112B3230" w14:textId="77777777" w:rsidR="005C2EA2" w:rsidRPr="005C2EA2" w:rsidRDefault="005C2EA2" w:rsidP="005C2EA2">
      <w:pPr>
        <w:tabs>
          <w:tab w:val="left" w:pos="3570"/>
        </w:tabs>
        <w:ind w:firstLine="709"/>
        <w:jc w:val="both"/>
        <w:rPr>
          <w:sz w:val="28"/>
          <w:szCs w:val="28"/>
        </w:rPr>
      </w:pPr>
    </w:p>
    <w:p w14:paraId="41311CC6" w14:textId="77777777" w:rsidR="006D4C70" w:rsidRDefault="006D4C70">
      <w:pPr>
        <w:spacing w:after="160" w:line="259" w:lineRule="auto"/>
        <w:rPr>
          <w:sz w:val="28"/>
          <w:szCs w:val="28"/>
        </w:rPr>
      </w:pPr>
      <w:r>
        <w:rPr>
          <w:sz w:val="28"/>
          <w:szCs w:val="28"/>
        </w:rPr>
        <w:br w:type="page"/>
      </w:r>
    </w:p>
    <w:p w14:paraId="1429C0C2" w14:textId="77777777" w:rsidR="006D4C70" w:rsidRPr="005365DD" w:rsidRDefault="006D4C70" w:rsidP="006D4C70">
      <w:pPr>
        <w:spacing w:after="160" w:line="259" w:lineRule="auto"/>
        <w:jc w:val="right"/>
        <w:rPr>
          <w:sz w:val="28"/>
          <w:szCs w:val="28"/>
        </w:rPr>
      </w:pPr>
      <w:r>
        <w:rPr>
          <w:sz w:val="28"/>
          <w:szCs w:val="28"/>
        </w:rPr>
        <w:lastRenderedPageBreak/>
        <w:t>Приложение 18</w:t>
      </w:r>
    </w:p>
    <w:p w14:paraId="20D48A60" w14:textId="77777777" w:rsidR="006D4C70" w:rsidRPr="005365DD" w:rsidRDefault="006D4C70" w:rsidP="006D4C70">
      <w:pPr>
        <w:tabs>
          <w:tab w:val="left" w:pos="3570"/>
        </w:tabs>
        <w:jc w:val="right"/>
        <w:rPr>
          <w:sz w:val="28"/>
          <w:szCs w:val="28"/>
        </w:rPr>
      </w:pPr>
      <w:r w:rsidRPr="005365DD">
        <w:rPr>
          <w:sz w:val="28"/>
          <w:szCs w:val="28"/>
        </w:rPr>
        <w:t>к решению Думы Шелеховского</w:t>
      </w:r>
    </w:p>
    <w:p w14:paraId="14CD4BAF" w14:textId="77777777" w:rsidR="006D4C70" w:rsidRPr="005365DD" w:rsidRDefault="006D4C70" w:rsidP="006D4C70">
      <w:pPr>
        <w:tabs>
          <w:tab w:val="left" w:pos="3570"/>
        </w:tabs>
        <w:jc w:val="right"/>
        <w:rPr>
          <w:sz w:val="28"/>
          <w:szCs w:val="28"/>
        </w:rPr>
      </w:pPr>
      <w:r w:rsidRPr="005365DD">
        <w:rPr>
          <w:sz w:val="28"/>
          <w:szCs w:val="28"/>
        </w:rPr>
        <w:t>муниципального района</w:t>
      </w:r>
    </w:p>
    <w:p w14:paraId="22DD4501" w14:textId="67966383" w:rsidR="00FF1867" w:rsidRDefault="009442E3" w:rsidP="006D4C70">
      <w:pPr>
        <w:jc w:val="right"/>
        <w:rPr>
          <w:sz w:val="28"/>
          <w:szCs w:val="28"/>
        </w:rPr>
      </w:pPr>
      <w:r>
        <w:rPr>
          <w:sz w:val="28"/>
          <w:szCs w:val="28"/>
        </w:rPr>
        <w:t>от «23» декабря 2021 года №46-рд</w:t>
      </w:r>
    </w:p>
    <w:p w14:paraId="1DACF555" w14:textId="77777777" w:rsidR="00FF1867" w:rsidRDefault="00FF1867" w:rsidP="006D4C70">
      <w:pPr>
        <w:jc w:val="right"/>
        <w:rPr>
          <w:sz w:val="28"/>
          <w:szCs w:val="28"/>
        </w:rPr>
      </w:pPr>
    </w:p>
    <w:p w14:paraId="0F4C79AD" w14:textId="77777777" w:rsidR="00FF1867" w:rsidRDefault="00FF1867" w:rsidP="006D4C70">
      <w:pPr>
        <w:jc w:val="right"/>
        <w:rPr>
          <w:sz w:val="28"/>
          <w:szCs w:val="28"/>
        </w:rPr>
      </w:pPr>
    </w:p>
    <w:p w14:paraId="03E49361" w14:textId="77777777" w:rsidR="00FF1867" w:rsidRPr="00FF1867" w:rsidRDefault="00FF1867" w:rsidP="00FF1867">
      <w:pPr>
        <w:jc w:val="center"/>
        <w:rPr>
          <w:sz w:val="28"/>
          <w:szCs w:val="28"/>
        </w:rPr>
      </w:pPr>
    </w:p>
    <w:p w14:paraId="72F6A62F" w14:textId="77777777" w:rsidR="00FF1867" w:rsidRDefault="00FF1867" w:rsidP="00FF1867">
      <w:pPr>
        <w:tabs>
          <w:tab w:val="left" w:pos="3570"/>
        </w:tabs>
        <w:jc w:val="center"/>
        <w:rPr>
          <w:sz w:val="28"/>
          <w:szCs w:val="28"/>
        </w:rPr>
      </w:pPr>
      <w:r w:rsidRPr="00FF1867">
        <w:rPr>
          <w:sz w:val="28"/>
          <w:szCs w:val="28"/>
        </w:rPr>
        <w:t>Распределение иных межбюджетных трансфертов в форме дотаций на поддержку мер по обеспечению сбалансирова</w:t>
      </w:r>
      <w:r>
        <w:rPr>
          <w:sz w:val="28"/>
          <w:szCs w:val="28"/>
        </w:rPr>
        <w:t>нности местных бюджетов, на 2022</w:t>
      </w:r>
      <w:r w:rsidRPr="00FF1867">
        <w:rPr>
          <w:sz w:val="28"/>
          <w:szCs w:val="28"/>
        </w:rPr>
        <w:t xml:space="preserve"> год</w:t>
      </w:r>
    </w:p>
    <w:p w14:paraId="7B5250E2" w14:textId="77777777" w:rsidR="00FF1867" w:rsidRDefault="00FF1867" w:rsidP="00FF1867">
      <w:pPr>
        <w:tabs>
          <w:tab w:val="left" w:pos="3570"/>
        </w:tabs>
        <w:jc w:val="center"/>
        <w:rPr>
          <w:sz w:val="28"/>
          <w:szCs w:val="28"/>
        </w:rPr>
      </w:pPr>
    </w:p>
    <w:p w14:paraId="1FF5D907" w14:textId="77777777" w:rsidR="00FF1867" w:rsidRPr="00FF1867" w:rsidRDefault="00FF1867" w:rsidP="00FF1867">
      <w:pPr>
        <w:tabs>
          <w:tab w:val="left" w:pos="3570"/>
        </w:tabs>
        <w:jc w:val="center"/>
        <w:rPr>
          <w:sz w:val="28"/>
          <w:szCs w:val="28"/>
        </w:rPr>
      </w:pPr>
    </w:p>
    <w:p w14:paraId="35939CD0" w14:textId="77777777" w:rsidR="00FF1867" w:rsidRPr="00FF1867" w:rsidRDefault="00FF1867" w:rsidP="00FF1867">
      <w:pPr>
        <w:tabs>
          <w:tab w:val="left" w:pos="3570"/>
        </w:tabs>
        <w:jc w:val="right"/>
      </w:pPr>
      <w:r w:rsidRPr="00FF186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FF1867" w:rsidRPr="00FF1867" w14:paraId="3EA70EAA" w14:textId="77777777" w:rsidTr="00A94548">
        <w:tc>
          <w:tcPr>
            <w:tcW w:w="394" w:type="pct"/>
            <w:tcBorders>
              <w:top w:val="single" w:sz="4" w:space="0" w:color="auto"/>
              <w:left w:val="single" w:sz="4" w:space="0" w:color="auto"/>
              <w:right w:val="single" w:sz="4" w:space="0" w:color="auto"/>
            </w:tcBorders>
            <w:vAlign w:val="center"/>
          </w:tcPr>
          <w:p w14:paraId="7AF3A509" w14:textId="77777777" w:rsidR="00FF1867" w:rsidRPr="00FF1867" w:rsidRDefault="00FF1867" w:rsidP="00FF1867">
            <w:pPr>
              <w:tabs>
                <w:tab w:val="left" w:pos="3570"/>
              </w:tabs>
              <w:jc w:val="right"/>
            </w:pPr>
            <w:r w:rsidRPr="00FF1867">
              <w:t>№ п/п</w:t>
            </w:r>
          </w:p>
        </w:tc>
        <w:tc>
          <w:tcPr>
            <w:tcW w:w="2910" w:type="pct"/>
            <w:tcBorders>
              <w:top w:val="single" w:sz="4" w:space="0" w:color="auto"/>
              <w:left w:val="single" w:sz="4" w:space="0" w:color="auto"/>
              <w:right w:val="single" w:sz="4" w:space="0" w:color="auto"/>
            </w:tcBorders>
            <w:vAlign w:val="center"/>
          </w:tcPr>
          <w:p w14:paraId="700F436D" w14:textId="77777777" w:rsidR="00FF1867" w:rsidRPr="00FF1867" w:rsidRDefault="00FF1867" w:rsidP="00FF1867">
            <w:pPr>
              <w:tabs>
                <w:tab w:val="left" w:pos="3570"/>
              </w:tabs>
              <w:jc w:val="center"/>
            </w:pPr>
            <w:r w:rsidRPr="00FF1867">
              <w:t>Наименование</w:t>
            </w:r>
          </w:p>
          <w:p w14:paraId="149AA1DD" w14:textId="77777777" w:rsidR="00FF1867" w:rsidRPr="00FF1867" w:rsidRDefault="00FF1867" w:rsidP="00FF1867">
            <w:pPr>
              <w:tabs>
                <w:tab w:val="left" w:pos="3570"/>
              </w:tabs>
              <w:jc w:val="center"/>
            </w:pPr>
            <w:r w:rsidRPr="00FF1867">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0B40591B" w14:textId="77777777" w:rsidR="00FF1867" w:rsidRPr="00FF1867" w:rsidRDefault="00FF1867" w:rsidP="00FF1867">
            <w:pPr>
              <w:tabs>
                <w:tab w:val="left" w:pos="3570"/>
              </w:tabs>
              <w:jc w:val="center"/>
            </w:pPr>
            <w:r w:rsidRPr="00FF1867">
              <w:t>Дотации поддержку мер по обеспечению сбалансированности местных бюджетов</w:t>
            </w:r>
          </w:p>
        </w:tc>
      </w:tr>
      <w:tr w:rsidR="00FF1867" w:rsidRPr="00FF1867" w14:paraId="7EB60A1A" w14:textId="77777777" w:rsidTr="00A94548">
        <w:trPr>
          <w:trHeight w:val="956"/>
        </w:trPr>
        <w:tc>
          <w:tcPr>
            <w:tcW w:w="394" w:type="pct"/>
            <w:tcBorders>
              <w:top w:val="single" w:sz="4" w:space="0" w:color="auto"/>
              <w:left w:val="single" w:sz="4" w:space="0" w:color="auto"/>
              <w:bottom w:val="single" w:sz="4" w:space="0" w:color="auto"/>
              <w:right w:val="single" w:sz="4" w:space="0" w:color="auto"/>
            </w:tcBorders>
          </w:tcPr>
          <w:p w14:paraId="29EA6FE4" w14:textId="77777777" w:rsidR="00FF1867" w:rsidRPr="00FF1867" w:rsidRDefault="00FF1867" w:rsidP="00FF1867">
            <w:pPr>
              <w:tabs>
                <w:tab w:val="left" w:pos="3570"/>
              </w:tabs>
              <w:jc w:val="center"/>
            </w:pPr>
          </w:p>
          <w:p w14:paraId="21D35965" w14:textId="77777777" w:rsidR="00FF1867" w:rsidRPr="00FF1867" w:rsidRDefault="00FF1867" w:rsidP="00FF1867">
            <w:pPr>
              <w:tabs>
                <w:tab w:val="left" w:pos="3570"/>
              </w:tabs>
              <w:jc w:val="center"/>
            </w:pPr>
            <w:r w:rsidRPr="00FF1867">
              <w:t>1</w:t>
            </w:r>
          </w:p>
          <w:p w14:paraId="441929D2" w14:textId="77777777" w:rsidR="00FF1867" w:rsidRPr="00FF1867" w:rsidRDefault="00FF1867" w:rsidP="00FF1867">
            <w:pPr>
              <w:tabs>
                <w:tab w:val="left" w:pos="3570"/>
              </w:tabs>
              <w:jc w:val="center"/>
            </w:pPr>
          </w:p>
          <w:p w14:paraId="146624A0" w14:textId="77777777"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2D97BE9B" w14:textId="77777777" w:rsidR="00FF1867" w:rsidRPr="00FF1867" w:rsidRDefault="00FF1867" w:rsidP="00FF1867">
            <w:pPr>
              <w:tabs>
                <w:tab w:val="left" w:pos="3570"/>
              </w:tabs>
              <w:jc w:val="center"/>
            </w:pPr>
            <w:r w:rsidRPr="00FF1867">
              <w:t>Городские поселения:</w:t>
            </w:r>
          </w:p>
          <w:p w14:paraId="317807CB" w14:textId="77777777" w:rsidR="00FF1867" w:rsidRPr="00FF1867" w:rsidRDefault="00FF1867" w:rsidP="00FF1867">
            <w:pPr>
              <w:tabs>
                <w:tab w:val="left" w:pos="3570"/>
              </w:tabs>
            </w:pPr>
            <w:r w:rsidRPr="00FF1867">
              <w:t>Шелеховское муниципальное образование</w:t>
            </w:r>
          </w:p>
          <w:p w14:paraId="64CFB529" w14:textId="77777777"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14:paraId="0F65CB80" w14:textId="77777777" w:rsidR="00FF1867" w:rsidRPr="00FF1867" w:rsidRDefault="00FF1867" w:rsidP="00FF1867">
            <w:pPr>
              <w:tabs>
                <w:tab w:val="left" w:pos="3570"/>
              </w:tabs>
              <w:jc w:val="center"/>
            </w:pPr>
          </w:p>
          <w:p w14:paraId="4F3CACAA" w14:textId="77777777" w:rsidR="00FF1867" w:rsidRPr="00FF1867" w:rsidRDefault="00724EA5" w:rsidP="00FF1867">
            <w:pPr>
              <w:tabs>
                <w:tab w:val="left" w:pos="3570"/>
              </w:tabs>
              <w:jc w:val="center"/>
            </w:pPr>
            <w:r>
              <w:t>2 216,4</w:t>
            </w:r>
          </w:p>
          <w:p w14:paraId="65B8D451" w14:textId="77777777" w:rsidR="00FF1867" w:rsidRPr="00FF1867" w:rsidRDefault="00724EA5" w:rsidP="00FF1867">
            <w:pPr>
              <w:tabs>
                <w:tab w:val="left" w:pos="3570"/>
              </w:tabs>
              <w:jc w:val="center"/>
            </w:pPr>
            <w:r>
              <w:t>2 216,4</w:t>
            </w:r>
          </w:p>
        </w:tc>
      </w:tr>
      <w:tr w:rsidR="00FF1867" w:rsidRPr="00FF1867" w14:paraId="70DF2B60" w14:textId="77777777" w:rsidTr="00A94548">
        <w:trPr>
          <w:trHeight w:val="1650"/>
        </w:trPr>
        <w:tc>
          <w:tcPr>
            <w:tcW w:w="394" w:type="pct"/>
            <w:tcBorders>
              <w:top w:val="single" w:sz="4" w:space="0" w:color="auto"/>
              <w:left w:val="single" w:sz="4" w:space="0" w:color="auto"/>
              <w:bottom w:val="single" w:sz="4" w:space="0" w:color="auto"/>
              <w:right w:val="single" w:sz="4" w:space="0" w:color="auto"/>
            </w:tcBorders>
          </w:tcPr>
          <w:p w14:paraId="28AE901E" w14:textId="77777777" w:rsidR="00FF1867" w:rsidRPr="00FF1867" w:rsidRDefault="00FF1867" w:rsidP="00FF1867">
            <w:pPr>
              <w:tabs>
                <w:tab w:val="left" w:pos="3570"/>
              </w:tabs>
              <w:jc w:val="right"/>
            </w:pPr>
          </w:p>
          <w:p w14:paraId="4BDB8E5D" w14:textId="77777777" w:rsidR="00FF1867" w:rsidRPr="00FF1867" w:rsidRDefault="00FF1867" w:rsidP="00FF1867">
            <w:pPr>
              <w:tabs>
                <w:tab w:val="left" w:pos="3570"/>
              </w:tabs>
              <w:jc w:val="center"/>
            </w:pPr>
            <w:r w:rsidRPr="00FF1867">
              <w:t>1</w:t>
            </w:r>
          </w:p>
          <w:p w14:paraId="40F159DB" w14:textId="77777777" w:rsidR="00FF1867" w:rsidRPr="00FF1867" w:rsidRDefault="00FF1867" w:rsidP="00FF1867">
            <w:pPr>
              <w:tabs>
                <w:tab w:val="left" w:pos="3570"/>
              </w:tabs>
              <w:jc w:val="center"/>
            </w:pPr>
            <w:r w:rsidRPr="00FF1867">
              <w:t>2</w:t>
            </w:r>
          </w:p>
          <w:p w14:paraId="0610F8C2" w14:textId="77777777" w:rsidR="00FF1867" w:rsidRPr="00FF1867" w:rsidRDefault="00FF1867" w:rsidP="00FF1867">
            <w:pPr>
              <w:tabs>
                <w:tab w:val="left" w:pos="3570"/>
              </w:tabs>
              <w:jc w:val="center"/>
            </w:pPr>
            <w:r w:rsidRPr="00FF1867">
              <w:t>3</w:t>
            </w:r>
          </w:p>
          <w:p w14:paraId="5423E7EB" w14:textId="77777777" w:rsidR="00FF1867" w:rsidRPr="00FF1867" w:rsidRDefault="00FF1867" w:rsidP="00FF1867">
            <w:pPr>
              <w:tabs>
                <w:tab w:val="left" w:pos="3570"/>
              </w:tabs>
              <w:jc w:val="center"/>
            </w:pPr>
            <w:r w:rsidRPr="00FF1867">
              <w:t>4</w:t>
            </w:r>
          </w:p>
          <w:p w14:paraId="0084FA1E" w14:textId="77777777" w:rsidR="00FF1867" w:rsidRPr="00FF1867" w:rsidRDefault="00FF1867" w:rsidP="00FF1867">
            <w:pPr>
              <w:tabs>
                <w:tab w:val="left" w:pos="3570"/>
              </w:tabs>
              <w:jc w:val="center"/>
            </w:pPr>
            <w:r w:rsidRPr="00FF1867">
              <w:t>5</w:t>
            </w:r>
          </w:p>
        </w:tc>
        <w:tc>
          <w:tcPr>
            <w:tcW w:w="2910" w:type="pct"/>
            <w:tcBorders>
              <w:top w:val="single" w:sz="4" w:space="0" w:color="auto"/>
              <w:left w:val="single" w:sz="4" w:space="0" w:color="auto"/>
              <w:bottom w:val="single" w:sz="4" w:space="0" w:color="auto"/>
              <w:right w:val="single" w:sz="4" w:space="0" w:color="auto"/>
            </w:tcBorders>
          </w:tcPr>
          <w:p w14:paraId="087BF8EA" w14:textId="77777777" w:rsidR="00FF1867" w:rsidRPr="00FF1867" w:rsidRDefault="00FF1867" w:rsidP="00FF1867">
            <w:pPr>
              <w:tabs>
                <w:tab w:val="left" w:pos="3570"/>
              </w:tabs>
              <w:jc w:val="center"/>
            </w:pPr>
            <w:r w:rsidRPr="00FF1867">
              <w:t>Сельские поселения:</w:t>
            </w:r>
          </w:p>
          <w:p w14:paraId="1708DC56" w14:textId="77777777" w:rsidR="00FF1867" w:rsidRPr="00FF1867" w:rsidRDefault="00FF1867" w:rsidP="00FF1867">
            <w:pPr>
              <w:tabs>
                <w:tab w:val="left" w:pos="3570"/>
              </w:tabs>
            </w:pPr>
            <w:r w:rsidRPr="00FF1867">
              <w:t>Баклашинское муниципальное образование</w:t>
            </w:r>
          </w:p>
          <w:p w14:paraId="49F99E7B" w14:textId="77777777" w:rsidR="00FF1867" w:rsidRPr="00FF1867" w:rsidRDefault="00FF1867" w:rsidP="00FF1867">
            <w:pPr>
              <w:tabs>
                <w:tab w:val="left" w:pos="3570"/>
              </w:tabs>
            </w:pPr>
            <w:r w:rsidRPr="00FF1867">
              <w:t>Большелугское муниципальное образование</w:t>
            </w:r>
          </w:p>
          <w:p w14:paraId="08419E9B" w14:textId="77777777" w:rsidR="00FF1867" w:rsidRPr="00FF1867" w:rsidRDefault="00FF1867" w:rsidP="00FF1867">
            <w:pPr>
              <w:tabs>
                <w:tab w:val="left" w:pos="3570"/>
              </w:tabs>
            </w:pPr>
            <w:r w:rsidRPr="00FF1867">
              <w:t>Олхинское муниципальное образование</w:t>
            </w:r>
          </w:p>
          <w:p w14:paraId="586E47DF" w14:textId="77777777" w:rsidR="00FF1867" w:rsidRPr="00FF1867" w:rsidRDefault="00FF1867" w:rsidP="00FF1867">
            <w:pPr>
              <w:tabs>
                <w:tab w:val="left" w:pos="3570"/>
              </w:tabs>
            </w:pPr>
            <w:r w:rsidRPr="00FF1867">
              <w:t>Подкаменское муниципальное образование</w:t>
            </w:r>
          </w:p>
          <w:p w14:paraId="19C80C42" w14:textId="77777777" w:rsidR="00FF1867" w:rsidRPr="00FF1867" w:rsidRDefault="00FF1867" w:rsidP="00FF1867">
            <w:pPr>
              <w:tabs>
                <w:tab w:val="left" w:pos="3570"/>
              </w:tabs>
            </w:pPr>
            <w:r w:rsidRPr="00FF1867">
              <w:t>Шаманское муниципальное образование</w:t>
            </w:r>
          </w:p>
          <w:p w14:paraId="2A8AF614" w14:textId="77777777"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14:paraId="300F164A" w14:textId="77777777" w:rsidR="00FF1867" w:rsidRPr="00FF1867" w:rsidRDefault="00FF1867" w:rsidP="00FF1867">
            <w:pPr>
              <w:tabs>
                <w:tab w:val="left" w:pos="3570"/>
              </w:tabs>
              <w:jc w:val="center"/>
            </w:pPr>
          </w:p>
          <w:p w14:paraId="4DD6D120" w14:textId="77777777" w:rsidR="00FF1867" w:rsidRPr="00FF1867" w:rsidRDefault="00FF1867" w:rsidP="00FF1867">
            <w:pPr>
              <w:tabs>
                <w:tab w:val="left" w:pos="3570"/>
              </w:tabs>
              <w:jc w:val="center"/>
            </w:pPr>
            <w:r w:rsidRPr="00FF1867">
              <w:t>0,0</w:t>
            </w:r>
          </w:p>
          <w:p w14:paraId="452193F6" w14:textId="77777777" w:rsidR="00FF1867" w:rsidRPr="00FF1867" w:rsidRDefault="00FF1867" w:rsidP="00FF1867">
            <w:pPr>
              <w:tabs>
                <w:tab w:val="left" w:pos="3570"/>
              </w:tabs>
              <w:jc w:val="center"/>
            </w:pPr>
            <w:r w:rsidRPr="00FF1867">
              <w:t>4 446,0</w:t>
            </w:r>
          </w:p>
          <w:p w14:paraId="34362E51" w14:textId="77777777" w:rsidR="00FF1867" w:rsidRPr="00FF1867" w:rsidRDefault="00FF1867" w:rsidP="00FF1867">
            <w:pPr>
              <w:tabs>
                <w:tab w:val="left" w:pos="3570"/>
              </w:tabs>
              <w:jc w:val="center"/>
            </w:pPr>
            <w:r w:rsidRPr="00FF1867">
              <w:t>195,3</w:t>
            </w:r>
          </w:p>
          <w:p w14:paraId="1D9BAD20" w14:textId="77777777" w:rsidR="00FF1867" w:rsidRPr="00FF1867" w:rsidRDefault="00724EA5" w:rsidP="00FF1867">
            <w:pPr>
              <w:tabs>
                <w:tab w:val="left" w:pos="3570"/>
              </w:tabs>
              <w:jc w:val="center"/>
            </w:pPr>
            <w:r>
              <w:t>742,3</w:t>
            </w:r>
          </w:p>
          <w:p w14:paraId="784D53FA" w14:textId="77777777" w:rsidR="00FF1867" w:rsidRPr="00FF1867" w:rsidRDefault="00FF1867" w:rsidP="00FF1867">
            <w:pPr>
              <w:tabs>
                <w:tab w:val="left" w:pos="3570"/>
              </w:tabs>
              <w:jc w:val="center"/>
            </w:pPr>
            <w:r w:rsidRPr="00FF1867">
              <w:t>1 285,5</w:t>
            </w:r>
          </w:p>
          <w:p w14:paraId="499B963B" w14:textId="77777777" w:rsidR="00FF1867" w:rsidRPr="00FF1867" w:rsidRDefault="00724EA5" w:rsidP="00FF1867">
            <w:pPr>
              <w:tabs>
                <w:tab w:val="left" w:pos="3570"/>
              </w:tabs>
              <w:jc w:val="center"/>
            </w:pPr>
            <w:r>
              <w:t>6 669,1</w:t>
            </w:r>
          </w:p>
        </w:tc>
      </w:tr>
      <w:tr w:rsidR="00FF1867" w:rsidRPr="00FF1867" w14:paraId="32302597" w14:textId="77777777" w:rsidTr="00A94548">
        <w:trPr>
          <w:trHeight w:val="315"/>
        </w:trPr>
        <w:tc>
          <w:tcPr>
            <w:tcW w:w="394" w:type="pct"/>
            <w:tcBorders>
              <w:top w:val="single" w:sz="4" w:space="0" w:color="auto"/>
              <w:left w:val="single" w:sz="4" w:space="0" w:color="auto"/>
              <w:bottom w:val="single" w:sz="4" w:space="0" w:color="auto"/>
              <w:right w:val="single" w:sz="4" w:space="0" w:color="auto"/>
            </w:tcBorders>
          </w:tcPr>
          <w:p w14:paraId="3C8FE8D4" w14:textId="77777777"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77E3D6AB" w14:textId="77777777" w:rsidR="00FF1867" w:rsidRPr="00FF1867" w:rsidRDefault="00FF1867" w:rsidP="00FF1867">
            <w:pPr>
              <w:tabs>
                <w:tab w:val="left" w:pos="3570"/>
              </w:tabs>
            </w:pPr>
            <w:r w:rsidRPr="00FF1867">
              <w:t>Всего</w:t>
            </w:r>
          </w:p>
        </w:tc>
        <w:tc>
          <w:tcPr>
            <w:tcW w:w="1696" w:type="pct"/>
            <w:tcBorders>
              <w:top w:val="single" w:sz="4" w:space="0" w:color="auto"/>
              <w:left w:val="single" w:sz="4" w:space="0" w:color="auto"/>
              <w:bottom w:val="single" w:sz="4" w:space="0" w:color="auto"/>
              <w:right w:val="single" w:sz="4" w:space="0" w:color="auto"/>
            </w:tcBorders>
          </w:tcPr>
          <w:p w14:paraId="7AAF4D29" w14:textId="77777777" w:rsidR="00FF1867" w:rsidRPr="00FF1867" w:rsidRDefault="00FF1867" w:rsidP="00FF1867">
            <w:pPr>
              <w:tabs>
                <w:tab w:val="left" w:pos="3570"/>
              </w:tabs>
              <w:jc w:val="center"/>
            </w:pPr>
            <w:r w:rsidRPr="00FF1867">
              <w:t>8 885,5</w:t>
            </w:r>
          </w:p>
        </w:tc>
      </w:tr>
    </w:tbl>
    <w:p w14:paraId="7C1EE9E5" w14:textId="77777777" w:rsidR="00FF1867" w:rsidRPr="00FF1867" w:rsidRDefault="00FF1867" w:rsidP="00FF1867">
      <w:pPr>
        <w:spacing w:after="160" w:line="259" w:lineRule="auto"/>
        <w:rPr>
          <w:rFonts w:ascii="Calibri" w:eastAsia="Calibri" w:hAnsi="Calibri"/>
          <w:sz w:val="22"/>
          <w:szCs w:val="22"/>
          <w:lang w:eastAsia="en-US"/>
        </w:rPr>
      </w:pPr>
    </w:p>
    <w:p w14:paraId="48FFE071" w14:textId="77777777" w:rsidR="006E57F9" w:rsidRDefault="006E57F9">
      <w:pPr>
        <w:spacing w:after="160" w:line="259" w:lineRule="auto"/>
        <w:rPr>
          <w:sz w:val="28"/>
          <w:szCs w:val="28"/>
        </w:rPr>
      </w:pPr>
      <w:r>
        <w:rPr>
          <w:sz w:val="28"/>
          <w:szCs w:val="28"/>
        </w:rPr>
        <w:br w:type="page"/>
      </w:r>
    </w:p>
    <w:p w14:paraId="1B521868" w14:textId="77777777" w:rsidR="006E57F9" w:rsidRPr="005365DD" w:rsidRDefault="006E57F9" w:rsidP="006E57F9">
      <w:pPr>
        <w:spacing w:after="160" w:line="259" w:lineRule="auto"/>
        <w:jc w:val="right"/>
        <w:rPr>
          <w:sz w:val="28"/>
          <w:szCs w:val="28"/>
        </w:rPr>
      </w:pPr>
      <w:r>
        <w:rPr>
          <w:sz w:val="28"/>
          <w:szCs w:val="28"/>
        </w:rPr>
        <w:lastRenderedPageBreak/>
        <w:t>Приложение 19</w:t>
      </w:r>
    </w:p>
    <w:p w14:paraId="377F20F4" w14:textId="77777777" w:rsidR="006E57F9" w:rsidRPr="005365DD" w:rsidRDefault="006E57F9" w:rsidP="006E57F9">
      <w:pPr>
        <w:tabs>
          <w:tab w:val="left" w:pos="3570"/>
        </w:tabs>
        <w:jc w:val="right"/>
        <w:rPr>
          <w:sz w:val="28"/>
          <w:szCs w:val="28"/>
        </w:rPr>
      </w:pPr>
      <w:r w:rsidRPr="005365DD">
        <w:rPr>
          <w:sz w:val="28"/>
          <w:szCs w:val="28"/>
        </w:rPr>
        <w:t>к решению Думы Шелеховского</w:t>
      </w:r>
    </w:p>
    <w:p w14:paraId="231FFBF2" w14:textId="77777777" w:rsidR="006E57F9" w:rsidRPr="005365DD" w:rsidRDefault="006E57F9" w:rsidP="006E57F9">
      <w:pPr>
        <w:tabs>
          <w:tab w:val="left" w:pos="3570"/>
        </w:tabs>
        <w:jc w:val="right"/>
        <w:rPr>
          <w:sz w:val="28"/>
          <w:szCs w:val="28"/>
        </w:rPr>
      </w:pPr>
      <w:r w:rsidRPr="005365DD">
        <w:rPr>
          <w:sz w:val="28"/>
          <w:szCs w:val="28"/>
        </w:rPr>
        <w:t>муниципального района</w:t>
      </w:r>
    </w:p>
    <w:p w14:paraId="7F37EFB8" w14:textId="2AF3FCBE" w:rsidR="009442E3" w:rsidRDefault="009442E3" w:rsidP="009442E3">
      <w:pPr>
        <w:jc w:val="right"/>
        <w:rPr>
          <w:sz w:val="28"/>
          <w:szCs w:val="28"/>
        </w:rPr>
      </w:pPr>
      <w:r>
        <w:rPr>
          <w:sz w:val="28"/>
          <w:szCs w:val="28"/>
        </w:rPr>
        <w:t>от «23» декабря 2021 года №46-рд</w:t>
      </w:r>
    </w:p>
    <w:p w14:paraId="6B2B63D4" w14:textId="77777777" w:rsidR="000F0095" w:rsidRDefault="000F0095" w:rsidP="000F0095">
      <w:pPr>
        <w:jc w:val="right"/>
        <w:rPr>
          <w:sz w:val="22"/>
          <w:szCs w:val="22"/>
        </w:rPr>
      </w:pPr>
      <w:r>
        <w:rPr>
          <w:sz w:val="22"/>
          <w:szCs w:val="22"/>
        </w:rPr>
        <w:t>(в редакции решения Думы Шелеховского</w:t>
      </w:r>
    </w:p>
    <w:p w14:paraId="7AA1AD9B" w14:textId="77777777" w:rsidR="000F0095" w:rsidRDefault="000F0095" w:rsidP="000F0095">
      <w:pPr>
        <w:jc w:val="right"/>
        <w:rPr>
          <w:sz w:val="28"/>
          <w:szCs w:val="28"/>
        </w:rPr>
      </w:pPr>
      <w:r>
        <w:rPr>
          <w:sz w:val="22"/>
          <w:szCs w:val="22"/>
        </w:rPr>
        <w:t xml:space="preserve"> муниципального района от 07.07.2022 №21-рд)</w:t>
      </w:r>
    </w:p>
    <w:p w14:paraId="392257A9" w14:textId="77777777" w:rsidR="006E57F9" w:rsidRDefault="006E57F9" w:rsidP="006E57F9">
      <w:pPr>
        <w:jc w:val="right"/>
        <w:rPr>
          <w:sz w:val="28"/>
          <w:szCs w:val="28"/>
        </w:rPr>
      </w:pPr>
    </w:p>
    <w:p w14:paraId="7589C0AA" w14:textId="77777777" w:rsidR="006E57F9" w:rsidRDefault="006E57F9" w:rsidP="006E57F9">
      <w:pPr>
        <w:jc w:val="right"/>
        <w:rPr>
          <w:sz w:val="28"/>
          <w:szCs w:val="28"/>
        </w:rPr>
      </w:pPr>
    </w:p>
    <w:p w14:paraId="40B12488" w14:textId="77777777" w:rsidR="006E57F9" w:rsidRPr="006E57F9" w:rsidRDefault="006E57F9" w:rsidP="006E57F9">
      <w:pPr>
        <w:rPr>
          <w:sz w:val="28"/>
          <w:szCs w:val="28"/>
        </w:rPr>
      </w:pPr>
    </w:p>
    <w:p w14:paraId="66D34919" w14:textId="77777777" w:rsidR="006E57F9" w:rsidRPr="006E57F9" w:rsidRDefault="006E57F9" w:rsidP="006E57F9">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Pr>
          <w:sz w:val="28"/>
          <w:szCs w:val="28"/>
        </w:rPr>
        <w:t>ий из областного бюджета на 2022</w:t>
      </w:r>
      <w:r w:rsidRPr="006E57F9">
        <w:rPr>
          <w:sz w:val="28"/>
          <w:szCs w:val="28"/>
        </w:rPr>
        <w:t xml:space="preserve"> год</w:t>
      </w:r>
    </w:p>
    <w:p w14:paraId="52A8402A" w14:textId="77777777" w:rsidR="006E57F9" w:rsidRPr="006E57F9" w:rsidRDefault="006E57F9" w:rsidP="006E57F9">
      <w:pPr>
        <w:jc w:val="right"/>
      </w:pPr>
      <w:r w:rsidRPr="006E57F9">
        <w:t>тыс. рублей</w:t>
      </w:r>
    </w:p>
    <w:p w14:paraId="1FFDD887" w14:textId="77777777" w:rsidR="006E57F9" w:rsidRPr="006E57F9" w:rsidRDefault="006E57F9" w:rsidP="006E57F9">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0F0095" w:rsidRPr="000F0095" w14:paraId="25608CB2" w14:textId="77777777" w:rsidTr="003E340E">
        <w:tc>
          <w:tcPr>
            <w:tcW w:w="817" w:type="dxa"/>
            <w:shd w:val="clear" w:color="auto" w:fill="auto"/>
            <w:vAlign w:val="center"/>
          </w:tcPr>
          <w:p w14:paraId="65A6E617" w14:textId="77777777" w:rsidR="000F0095" w:rsidRPr="000F0095" w:rsidRDefault="000F0095" w:rsidP="000F0095">
            <w:pPr>
              <w:jc w:val="center"/>
            </w:pPr>
            <w:r w:rsidRPr="000F0095">
              <w:t>№ п/п</w:t>
            </w:r>
          </w:p>
        </w:tc>
        <w:tc>
          <w:tcPr>
            <w:tcW w:w="7371" w:type="dxa"/>
            <w:shd w:val="clear" w:color="auto" w:fill="auto"/>
            <w:vAlign w:val="center"/>
          </w:tcPr>
          <w:p w14:paraId="4ED5F697" w14:textId="77777777" w:rsidR="000F0095" w:rsidRPr="000F0095" w:rsidRDefault="000F0095" w:rsidP="000F0095">
            <w:pPr>
              <w:jc w:val="center"/>
            </w:pPr>
            <w:r w:rsidRPr="000F0095">
              <w:t>Наименование</w:t>
            </w:r>
          </w:p>
        </w:tc>
        <w:tc>
          <w:tcPr>
            <w:tcW w:w="1701" w:type="dxa"/>
            <w:shd w:val="clear" w:color="auto" w:fill="auto"/>
            <w:vAlign w:val="center"/>
          </w:tcPr>
          <w:p w14:paraId="0161F0D3" w14:textId="77777777" w:rsidR="000F0095" w:rsidRPr="000F0095" w:rsidRDefault="000F0095" w:rsidP="000F0095">
            <w:pPr>
              <w:jc w:val="center"/>
            </w:pPr>
            <w:r w:rsidRPr="000F0095">
              <w:t>Сумма</w:t>
            </w:r>
          </w:p>
        </w:tc>
      </w:tr>
      <w:tr w:rsidR="000F0095" w:rsidRPr="000F0095" w14:paraId="2AE8EFEC" w14:textId="77777777" w:rsidTr="003E340E">
        <w:tc>
          <w:tcPr>
            <w:tcW w:w="817" w:type="dxa"/>
            <w:shd w:val="clear" w:color="auto" w:fill="auto"/>
          </w:tcPr>
          <w:p w14:paraId="04024B6E" w14:textId="77777777" w:rsidR="000F0095" w:rsidRPr="000F0095" w:rsidRDefault="000F0095" w:rsidP="000F0095">
            <w:pPr>
              <w:jc w:val="right"/>
            </w:pPr>
            <w:r w:rsidRPr="000F0095">
              <w:t>1.</w:t>
            </w:r>
          </w:p>
        </w:tc>
        <w:tc>
          <w:tcPr>
            <w:tcW w:w="7371" w:type="dxa"/>
            <w:shd w:val="clear" w:color="auto" w:fill="auto"/>
          </w:tcPr>
          <w:p w14:paraId="671473DE" w14:textId="77777777" w:rsidR="000F0095" w:rsidRPr="000F0095" w:rsidRDefault="000F0095" w:rsidP="000F0095">
            <w:r w:rsidRPr="000F0095">
              <w:t>Реконструкция МКОУ Шелеховского района «</w:t>
            </w:r>
            <w:proofErr w:type="spellStart"/>
            <w:r w:rsidRPr="000F0095">
              <w:t>Большелугская</w:t>
            </w:r>
            <w:proofErr w:type="spellEnd"/>
            <w:r w:rsidRPr="000F0095">
              <w:t xml:space="preserve"> средняя общеобразовательная школа № 8», блок № 1, расположенного по адресу: Иркутская область, </w:t>
            </w:r>
            <w:proofErr w:type="spellStart"/>
            <w:r w:rsidRPr="000F0095">
              <w:t>Шелеховский</w:t>
            </w:r>
            <w:proofErr w:type="spellEnd"/>
            <w:r w:rsidRPr="000F0095">
              <w:t xml:space="preserve"> район, пос. Большой Луг, ул. 2-я Железнодорожная, 17 </w:t>
            </w:r>
          </w:p>
        </w:tc>
        <w:tc>
          <w:tcPr>
            <w:tcW w:w="1701" w:type="dxa"/>
            <w:shd w:val="clear" w:color="auto" w:fill="auto"/>
            <w:vAlign w:val="center"/>
          </w:tcPr>
          <w:p w14:paraId="16ADF6FC" w14:textId="77777777" w:rsidR="000F0095" w:rsidRPr="000F0095" w:rsidRDefault="000F0095" w:rsidP="000F0095">
            <w:pPr>
              <w:jc w:val="center"/>
              <w:rPr>
                <w:sz w:val="22"/>
                <w:szCs w:val="22"/>
              </w:rPr>
            </w:pPr>
            <w:r w:rsidRPr="000F0095">
              <w:t>210 494,1</w:t>
            </w:r>
          </w:p>
        </w:tc>
      </w:tr>
      <w:tr w:rsidR="000F0095" w:rsidRPr="000F0095" w14:paraId="556DA811" w14:textId="77777777" w:rsidTr="003E340E">
        <w:tc>
          <w:tcPr>
            <w:tcW w:w="817" w:type="dxa"/>
            <w:shd w:val="clear" w:color="auto" w:fill="auto"/>
          </w:tcPr>
          <w:p w14:paraId="45490A6C" w14:textId="77777777" w:rsidR="000F0095" w:rsidRPr="000F0095" w:rsidRDefault="000F0095" w:rsidP="000F0095">
            <w:pPr>
              <w:jc w:val="right"/>
            </w:pPr>
            <w:r w:rsidRPr="000F0095">
              <w:t>2.</w:t>
            </w:r>
          </w:p>
        </w:tc>
        <w:tc>
          <w:tcPr>
            <w:tcW w:w="7371" w:type="dxa"/>
            <w:shd w:val="clear" w:color="auto" w:fill="auto"/>
          </w:tcPr>
          <w:p w14:paraId="1E21BB56" w14:textId="77777777" w:rsidR="000F0095" w:rsidRPr="000F0095" w:rsidRDefault="000F0095" w:rsidP="000F0095">
            <w:r w:rsidRPr="000F0095">
              <w:t>Строительство объектов питьевого водоснабжения (</w:t>
            </w:r>
            <w:proofErr w:type="spellStart"/>
            <w:r w:rsidRPr="000F0095">
              <w:t>с.Введенщина</w:t>
            </w:r>
            <w:proofErr w:type="spellEnd"/>
            <w:r w:rsidRPr="000F0095">
              <w:t xml:space="preserve">-с. Баклаши, д. </w:t>
            </w:r>
            <w:proofErr w:type="spellStart"/>
            <w:r w:rsidRPr="000F0095">
              <w:t>Олха</w:t>
            </w:r>
            <w:proofErr w:type="spellEnd"/>
            <w:r w:rsidRPr="000F0095">
              <w:t>)</w:t>
            </w:r>
          </w:p>
        </w:tc>
        <w:tc>
          <w:tcPr>
            <w:tcW w:w="1701" w:type="dxa"/>
            <w:shd w:val="clear" w:color="auto" w:fill="auto"/>
            <w:vAlign w:val="center"/>
          </w:tcPr>
          <w:p w14:paraId="0F1C8D84" w14:textId="77777777" w:rsidR="000F0095" w:rsidRPr="000F0095" w:rsidRDefault="000F0095" w:rsidP="000F0095">
            <w:pPr>
              <w:jc w:val="center"/>
            </w:pPr>
            <w:r w:rsidRPr="000F0095">
              <w:t>365 824,6</w:t>
            </w:r>
          </w:p>
        </w:tc>
      </w:tr>
      <w:tr w:rsidR="000F0095" w:rsidRPr="000F0095" w14:paraId="51920E9E" w14:textId="77777777" w:rsidTr="003E340E">
        <w:tc>
          <w:tcPr>
            <w:tcW w:w="817" w:type="dxa"/>
            <w:shd w:val="clear" w:color="auto" w:fill="auto"/>
          </w:tcPr>
          <w:p w14:paraId="6AD566F8" w14:textId="77777777" w:rsidR="000F0095" w:rsidRPr="000F0095" w:rsidRDefault="000F0095" w:rsidP="000F0095">
            <w:pPr>
              <w:tabs>
                <w:tab w:val="left" w:pos="396"/>
              </w:tabs>
            </w:pPr>
            <w:r w:rsidRPr="000F0095">
              <w:tab/>
              <w:t>3.</w:t>
            </w:r>
          </w:p>
        </w:tc>
        <w:tc>
          <w:tcPr>
            <w:tcW w:w="7371" w:type="dxa"/>
            <w:shd w:val="clear" w:color="auto" w:fill="auto"/>
          </w:tcPr>
          <w:p w14:paraId="17DC2D49" w14:textId="77777777" w:rsidR="000F0095" w:rsidRPr="000F0095" w:rsidRDefault="000F0095" w:rsidP="000F0095">
            <w:r w:rsidRPr="000F0095">
              <w:t xml:space="preserve">Разработка проектной документации по объекту «Строительство водопроводных сетей в </w:t>
            </w:r>
            <w:proofErr w:type="spellStart"/>
            <w:r w:rsidRPr="000F0095">
              <w:t>Шелеховском</w:t>
            </w:r>
            <w:proofErr w:type="spellEnd"/>
            <w:r w:rsidRPr="000F0095">
              <w:t xml:space="preserve"> районе (с. Введенщина –</w:t>
            </w:r>
            <w:proofErr w:type="spellStart"/>
            <w:r w:rsidRPr="000F0095">
              <w:t>с.Баклаши</w:t>
            </w:r>
            <w:proofErr w:type="spellEnd"/>
            <w:r w:rsidRPr="000F0095">
              <w:t>)»</w:t>
            </w:r>
          </w:p>
        </w:tc>
        <w:tc>
          <w:tcPr>
            <w:tcW w:w="1701" w:type="dxa"/>
            <w:shd w:val="clear" w:color="auto" w:fill="auto"/>
            <w:vAlign w:val="center"/>
          </w:tcPr>
          <w:p w14:paraId="74C2004A" w14:textId="77777777" w:rsidR="000F0095" w:rsidRPr="000F0095" w:rsidRDefault="000F0095" w:rsidP="000F0095">
            <w:pPr>
              <w:jc w:val="center"/>
            </w:pPr>
            <w:r w:rsidRPr="000F0095">
              <w:t>8 099,0</w:t>
            </w:r>
          </w:p>
        </w:tc>
      </w:tr>
      <w:tr w:rsidR="000F0095" w:rsidRPr="000F0095" w14:paraId="1742511D" w14:textId="77777777" w:rsidTr="003E340E">
        <w:tc>
          <w:tcPr>
            <w:tcW w:w="817" w:type="dxa"/>
            <w:shd w:val="clear" w:color="auto" w:fill="auto"/>
          </w:tcPr>
          <w:p w14:paraId="6B47A76D" w14:textId="77777777" w:rsidR="000F0095" w:rsidRPr="000F0095" w:rsidRDefault="000F0095" w:rsidP="000F0095">
            <w:pPr>
              <w:jc w:val="right"/>
            </w:pPr>
          </w:p>
        </w:tc>
        <w:tc>
          <w:tcPr>
            <w:tcW w:w="7371" w:type="dxa"/>
            <w:shd w:val="clear" w:color="auto" w:fill="auto"/>
          </w:tcPr>
          <w:p w14:paraId="36EEED3F" w14:textId="77777777" w:rsidR="000F0095" w:rsidRPr="000F0095" w:rsidRDefault="000F0095" w:rsidP="000F0095">
            <w:r w:rsidRPr="000F0095">
              <w:t>Всего</w:t>
            </w:r>
          </w:p>
        </w:tc>
        <w:tc>
          <w:tcPr>
            <w:tcW w:w="1701" w:type="dxa"/>
            <w:shd w:val="clear" w:color="auto" w:fill="auto"/>
          </w:tcPr>
          <w:p w14:paraId="07104C0D" w14:textId="77777777" w:rsidR="000F0095" w:rsidRPr="000F0095" w:rsidRDefault="000F0095" w:rsidP="000F0095">
            <w:pPr>
              <w:jc w:val="center"/>
            </w:pPr>
            <w:r w:rsidRPr="000F0095">
              <w:t>584 417,7</w:t>
            </w:r>
          </w:p>
        </w:tc>
      </w:tr>
    </w:tbl>
    <w:p w14:paraId="6868652B" w14:textId="77777777" w:rsidR="00662BFE" w:rsidRDefault="00662BFE">
      <w:pPr>
        <w:spacing w:after="160" w:line="259" w:lineRule="auto"/>
        <w:rPr>
          <w:sz w:val="28"/>
          <w:szCs w:val="28"/>
        </w:rPr>
      </w:pPr>
      <w:r>
        <w:rPr>
          <w:sz w:val="28"/>
          <w:szCs w:val="28"/>
        </w:rPr>
        <w:br w:type="page"/>
      </w:r>
    </w:p>
    <w:p w14:paraId="07FE1052" w14:textId="77777777" w:rsidR="006E57F9" w:rsidRPr="006E57F9" w:rsidRDefault="006E57F9" w:rsidP="006E57F9">
      <w:pPr>
        <w:jc w:val="center"/>
        <w:rPr>
          <w:sz w:val="28"/>
          <w:szCs w:val="28"/>
        </w:rPr>
      </w:pPr>
    </w:p>
    <w:p w14:paraId="38C4CA45" w14:textId="77777777" w:rsidR="00662BFE" w:rsidRPr="005365DD" w:rsidRDefault="00662BFE" w:rsidP="00662BFE">
      <w:pPr>
        <w:spacing w:after="160" w:line="259" w:lineRule="auto"/>
        <w:jc w:val="right"/>
        <w:rPr>
          <w:sz w:val="28"/>
          <w:szCs w:val="28"/>
        </w:rPr>
      </w:pPr>
      <w:r>
        <w:rPr>
          <w:sz w:val="28"/>
          <w:szCs w:val="28"/>
        </w:rPr>
        <w:t>Приложение 20</w:t>
      </w:r>
    </w:p>
    <w:p w14:paraId="7090808C" w14:textId="77777777" w:rsidR="00662BFE" w:rsidRPr="005365DD" w:rsidRDefault="00662BFE" w:rsidP="00662BFE">
      <w:pPr>
        <w:tabs>
          <w:tab w:val="left" w:pos="3570"/>
        </w:tabs>
        <w:jc w:val="right"/>
        <w:rPr>
          <w:sz w:val="28"/>
          <w:szCs w:val="28"/>
        </w:rPr>
      </w:pPr>
      <w:r w:rsidRPr="005365DD">
        <w:rPr>
          <w:sz w:val="28"/>
          <w:szCs w:val="28"/>
        </w:rPr>
        <w:t>к решению Думы Шелеховского</w:t>
      </w:r>
    </w:p>
    <w:p w14:paraId="72A05FA3" w14:textId="77777777" w:rsidR="00662BFE" w:rsidRPr="005365DD" w:rsidRDefault="00662BFE" w:rsidP="00662BFE">
      <w:pPr>
        <w:tabs>
          <w:tab w:val="left" w:pos="3570"/>
        </w:tabs>
        <w:jc w:val="right"/>
        <w:rPr>
          <w:sz w:val="28"/>
          <w:szCs w:val="28"/>
        </w:rPr>
      </w:pPr>
      <w:r w:rsidRPr="005365DD">
        <w:rPr>
          <w:sz w:val="28"/>
          <w:szCs w:val="28"/>
        </w:rPr>
        <w:t>муниципального района</w:t>
      </w:r>
    </w:p>
    <w:p w14:paraId="200F50BE" w14:textId="11AE2FFE" w:rsidR="009442E3" w:rsidRDefault="009442E3" w:rsidP="009442E3">
      <w:pPr>
        <w:jc w:val="right"/>
        <w:rPr>
          <w:sz w:val="28"/>
          <w:szCs w:val="28"/>
        </w:rPr>
      </w:pPr>
      <w:r>
        <w:rPr>
          <w:sz w:val="28"/>
          <w:szCs w:val="28"/>
        </w:rPr>
        <w:t>от «23» декабря 2021 года №46-рд</w:t>
      </w:r>
    </w:p>
    <w:p w14:paraId="5E35791A" w14:textId="1A2A41CA" w:rsidR="009442E3" w:rsidRDefault="006135F7" w:rsidP="00662BFE">
      <w:pPr>
        <w:jc w:val="right"/>
        <w:rPr>
          <w:sz w:val="22"/>
          <w:szCs w:val="22"/>
        </w:rPr>
      </w:pPr>
      <w:r>
        <w:rPr>
          <w:sz w:val="22"/>
          <w:szCs w:val="22"/>
        </w:rPr>
        <w:t>(в редакции решения</w:t>
      </w:r>
      <w:r w:rsidR="009442E3">
        <w:rPr>
          <w:sz w:val="22"/>
          <w:szCs w:val="22"/>
        </w:rPr>
        <w:t xml:space="preserve"> Думы Шелеховского</w:t>
      </w:r>
    </w:p>
    <w:p w14:paraId="48F77866" w14:textId="3C8EB9EF" w:rsidR="00662BFE" w:rsidRDefault="009442E3" w:rsidP="00662BFE">
      <w:pPr>
        <w:jc w:val="right"/>
        <w:rPr>
          <w:sz w:val="28"/>
          <w:szCs w:val="28"/>
        </w:rPr>
      </w:pPr>
      <w:r>
        <w:rPr>
          <w:sz w:val="22"/>
          <w:szCs w:val="22"/>
        </w:rPr>
        <w:t xml:space="preserve"> мун</w:t>
      </w:r>
      <w:r w:rsidR="000414E8">
        <w:rPr>
          <w:sz w:val="22"/>
          <w:szCs w:val="22"/>
        </w:rPr>
        <w:t>иципального района от 31.03.2022</w:t>
      </w:r>
      <w:r>
        <w:rPr>
          <w:sz w:val="22"/>
          <w:szCs w:val="22"/>
        </w:rPr>
        <w:t xml:space="preserve"> №11-рд</w:t>
      </w:r>
      <w:r w:rsidR="006135F7">
        <w:rPr>
          <w:sz w:val="22"/>
          <w:szCs w:val="22"/>
        </w:rPr>
        <w:t>)</w:t>
      </w:r>
    </w:p>
    <w:p w14:paraId="58D2C276" w14:textId="77777777" w:rsidR="00662BFE" w:rsidRDefault="00662BFE" w:rsidP="00662BFE">
      <w:pPr>
        <w:jc w:val="right"/>
        <w:rPr>
          <w:sz w:val="28"/>
          <w:szCs w:val="28"/>
        </w:rPr>
      </w:pPr>
    </w:p>
    <w:p w14:paraId="287B07CE" w14:textId="77777777" w:rsidR="00662BFE" w:rsidRDefault="00662BFE" w:rsidP="00662BFE">
      <w:pPr>
        <w:jc w:val="right"/>
        <w:rPr>
          <w:sz w:val="28"/>
          <w:szCs w:val="28"/>
        </w:rPr>
      </w:pPr>
    </w:p>
    <w:p w14:paraId="12E722A2"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48286E8D" w14:textId="77777777" w:rsidR="00662BFE" w:rsidRPr="00662BFE" w:rsidRDefault="00662BFE" w:rsidP="00662BFE">
      <w:pPr>
        <w:jc w:val="center"/>
        <w:rPr>
          <w:sz w:val="28"/>
          <w:szCs w:val="28"/>
        </w:rPr>
      </w:pPr>
      <w:r w:rsidRPr="00662BFE">
        <w:rPr>
          <w:sz w:val="28"/>
          <w:szCs w:val="28"/>
        </w:rPr>
        <w:t>Шелеховско</w:t>
      </w:r>
      <w:r>
        <w:rPr>
          <w:sz w:val="28"/>
          <w:szCs w:val="28"/>
        </w:rPr>
        <w:t>го района на 2022 год и на плановый период 2023 и 2024</w:t>
      </w:r>
      <w:r w:rsidRPr="00662BFE">
        <w:rPr>
          <w:sz w:val="28"/>
          <w:szCs w:val="28"/>
        </w:rPr>
        <w:t xml:space="preserve"> годов</w:t>
      </w:r>
    </w:p>
    <w:p w14:paraId="5225FEEC" w14:textId="77777777" w:rsidR="00662BFE" w:rsidRPr="00662BFE" w:rsidRDefault="00662BFE" w:rsidP="00662BFE">
      <w:pPr>
        <w:jc w:val="right"/>
      </w:pPr>
    </w:p>
    <w:p w14:paraId="16B18C90" w14:textId="77777777" w:rsidR="00662BFE" w:rsidRPr="00662BFE" w:rsidRDefault="00662BFE" w:rsidP="00662BFE">
      <w:pPr>
        <w:jc w:val="right"/>
      </w:pPr>
      <w:r w:rsidRPr="00662BFE">
        <w:t>тыс. рублей</w:t>
      </w:r>
    </w:p>
    <w:tbl>
      <w:tblPr>
        <w:tblW w:w="10206" w:type="dxa"/>
        <w:tblInd w:w="-459" w:type="dxa"/>
        <w:tblLook w:val="04A0" w:firstRow="1" w:lastRow="0" w:firstColumn="1" w:lastColumn="0" w:noHBand="0" w:noVBand="1"/>
      </w:tblPr>
      <w:tblGrid>
        <w:gridCol w:w="5387"/>
        <w:gridCol w:w="1559"/>
        <w:gridCol w:w="1418"/>
        <w:gridCol w:w="1842"/>
      </w:tblGrid>
      <w:tr w:rsidR="009442E3" w:rsidRPr="009442E3" w14:paraId="780BBB6D" w14:textId="77777777" w:rsidTr="009442E3">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D604" w14:textId="77777777" w:rsidR="009442E3" w:rsidRPr="009442E3" w:rsidRDefault="009442E3" w:rsidP="009442E3">
            <w:pPr>
              <w:jc w:val="center"/>
              <w:rPr>
                <w:bCs/>
              </w:rPr>
            </w:pPr>
            <w:r w:rsidRPr="009442E3">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D22010" w14:textId="77777777" w:rsidR="009442E3" w:rsidRPr="009442E3" w:rsidRDefault="009442E3" w:rsidP="009442E3">
            <w:pPr>
              <w:jc w:val="center"/>
              <w:rPr>
                <w:bCs/>
              </w:rPr>
            </w:pPr>
            <w:r w:rsidRPr="009442E3">
              <w:rPr>
                <w:bCs/>
              </w:rPr>
              <w:t>2022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24B9AB" w14:textId="77777777" w:rsidR="009442E3" w:rsidRPr="009442E3" w:rsidRDefault="009442E3" w:rsidP="009442E3">
            <w:pPr>
              <w:jc w:val="center"/>
              <w:rPr>
                <w:bCs/>
              </w:rPr>
            </w:pPr>
            <w:r w:rsidRPr="009442E3">
              <w:rPr>
                <w:bCs/>
              </w:rPr>
              <w:t>2023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60F37CE8" w14:textId="77777777" w:rsidR="009442E3" w:rsidRPr="009442E3" w:rsidRDefault="009442E3" w:rsidP="009442E3">
            <w:pPr>
              <w:jc w:val="center"/>
              <w:rPr>
                <w:bCs/>
              </w:rPr>
            </w:pPr>
            <w:r w:rsidRPr="009442E3">
              <w:rPr>
                <w:bCs/>
              </w:rPr>
              <w:t>2024 год</w:t>
            </w:r>
          </w:p>
        </w:tc>
      </w:tr>
      <w:tr w:rsidR="009442E3" w:rsidRPr="009442E3" w14:paraId="5702512F"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75223B0E" w14:textId="77777777" w:rsidR="009442E3" w:rsidRPr="009442E3" w:rsidRDefault="009442E3" w:rsidP="009442E3">
            <w:r w:rsidRPr="009442E3">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3D408F08" w14:textId="77777777" w:rsidR="009442E3" w:rsidRPr="009442E3" w:rsidRDefault="009442E3" w:rsidP="009442E3">
            <w:pPr>
              <w:jc w:val="center"/>
              <w:rPr>
                <w:bCs/>
              </w:rPr>
            </w:pPr>
            <w:r w:rsidRPr="009442E3">
              <w:rPr>
                <w:bCs/>
              </w:rPr>
              <w:t>0,0</w:t>
            </w:r>
          </w:p>
        </w:tc>
        <w:tc>
          <w:tcPr>
            <w:tcW w:w="1418" w:type="dxa"/>
            <w:tcBorders>
              <w:top w:val="nil"/>
              <w:left w:val="nil"/>
              <w:bottom w:val="single" w:sz="4" w:space="0" w:color="auto"/>
              <w:right w:val="single" w:sz="4" w:space="0" w:color="auto"/>
            </w:tcBorders>
            <w:shd w:val="clear" w:color="auto" w:fill="auto"/>
            <w:vAlign w:val="bottom"/>
          </w:tcPr>
          <w:p w14:paraId="70BC04FD" w14:textId="77777777" w:rsidR="009442E3" w:rsidRPr="009442E3" w:rsidRDefault="009442E3" w:rsidP="009442E3">
            <w:pPr>
              <w:jc w:val="center"/>
              <w:rPr>
                <w:bCs/>
              </w:rPr>
            </w:pPr>
            <w:r w:rsidRPr="009442E3">
              <w:rPr>
                <w:bCs/>
              </w:rPr>
              <w:t>58 727,3</w:t>
            </w:r>
          </w:p>
        </w:tc>
        <w:tc>
          <w:tcPr>
            <w:tcW w:w="1842" w:type="dxa"/>
            <w:tcBorders>
              <w:top w:val="nil"/>
              <w:left w:val="nil"/>
              <w:bottom w:val="single" w:sz="4" w:space="0" w:color="auto"/>
              <w:right w:val="single" w:sz="4" w:space="0" w:color="auto"/>
            </w:tcBorders>
            <w:shd w:val="clear" w:color="auto" w:fill="auto"/>
            <w:vAlign w:val="bottom"/>
          </w:tcPr>
          <w:p w14:paraId="78184B01" w14:textId="77777777" w:rsidR="009442E3" w:rsidRPr="009442E3" w:rsidRDefault="009442E3" w:rsidP="009442E3">
            <w:pPr>
              <w:jc w:val="center"/>
              <w:rPr>
                <w:bCs/>
              </w:rPr>
            </w:pPr>
            <w:r w:rsidRPr="009442E3">
              <w:rPr>
                <w:bCs/>
              </w:rPr>
              <w:t>61 513,8</w:t>
            </w:r>
          </w:p>
        </w:tc>
      </w:tr>
      <w:tr w:rsidR="009442E3" w:rsidRPr="009442E3" w14:paraId="20B23910"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EF1609A" w14:textId="77777777" w:rsidR="009442E3" w:rsidRPr="009442E3" w:rsidRDefault="009442E3" w:rsidP="009442E3">
            <w:r w:rsidRPr="009442E3">
              <w:t>в том числе:</w:t>
            </w:r>
          </w:p>
        </w:tc>
        <w:tc>
          <w:tcPr>
            <w:tcW w:w="1559" w:type="dxa"/>
            <w:tcBorders>
              <w:top w:val="nil"/>
              <w:left w:val="nil"/>
              <w:bottom w:val="single" w:sz="4" w:space="0" w:color="auto"/>
              <w:right w:val="single" w:sz="4" w:space="0" w:color="auto"/>
            </w:tcBorders>
            <w:shd w:val="clear" w:color="auto" w:fill="auto"/>
            <w:vAlign w:val="bottom"/>
          </w:tcPr>
          <w:p w14:paraId="5D13B655" w14:textId="77777777" w:rsidR="009442E3" w:rsidRPr="009442E3" w:rsidRDefault="009442E3" w:rsidP="009442E3">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5846B22B" w14:textId="77777777" w:rsidR="009442E3" w:rsidRPr="009442E3" w:rsidRDefault="009442E3" w:rsidP="009442E3">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2B2E0CEA" w14:textId="77777777" w:rsidR="009442E3" w:rsidRPr="009442E3" w:rsidRDefault="009442E3" w:rsidP="009442E3">
            <w:pPr>
              <w:jc w:val="center"/>
              <w:rPr>
                <w:b/>
                <w:bCs/>
              </w:rPr>
            </w:pPr>
          </w:p>
        </w:tc>
      </w:tr>
      <w:tr w:rsidR="009442E3" w:rsidRPr="009442E3" w14:paraId="33B61AF4"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7043DC4C" w14:textId="77777777" w:rsidR="009442E3" w:rsidRPr="009442E3" w:rsidRDefault="009442E3" w:rsidP="009442E3">
            <w:pPr>
              <w:rPr>
                <w:b/>
                <w:bCs/>
              </w:rPr>
            </w:pPr>
            <w:r w:rsidRPr="009442E3">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7667465E" w14:textId="77777777" w:rsidR="009442E3" w:rsidRPr="009442E3" w:rsidRDefault="009442E3" w:rsidP="009442E3">
            <w:pPr>
              <w:jc w:val="center"/>
              <w:rPr>
                <w:bCs/>
              </w:rPr>
            </w:pPr>
            <w:r w:rsidRPr="009442E3">
              <w:rPr>
                <w:bCs/>
              </w:rPr>
              <w:t>0,0</w:t>
            </w:r>
          </w:p>
        </w:tc>
        <w:tc>
          <w:tcPr>
            <w:tcW w:w="1418" w:type="dxa"/>
            <w:tcBorders>
              <w:top w:val="nil"/>
              <w:left w:val="nil"/>
              <w:bottom w:val="single" w:sz="4" w:space="0" w:color="auto"/>
              <w:right w:val="single" w:sz="4" w:space="0" w:color="auto"/>
            </w:tcBorders>
            <w:shd w:val="clear" w:color="000000" w:fill="FFFFFF"/>
            <w:vAlign w:val="bottom"/>
          </w:tcPr>
          <w:p w14:paraId="7303809A" w14:textId="77777777" w:rsidR="009442E3" w:rsidRPr="009442E3" w:rsidRDefault="009442E3" w:rsidP="009442E3">
            <w:pPr>
              <w:jc w:val="center"/>
              <w:rPr>
                <w:bCs/>
              </w:rPr>
            </w:pPr>
            <w:r w:rsidRPr="009442E3">
              <w:rPr>
                <w:bCs/>
              </w:rPr>
              <w:t>58 727,3</w:t>
            </w:r>
          </w:p>
        </w:tc>
        <w:tc>
          <w:tcPr>
            <w:tcW w:w="1842" w:type="dxa"/>
            <w:tcBorders>
              <w:top w:val="nil"/>
              <w:left w:val="nil"/>
              <w:bottom w:val="single" w:sz="4" w:space="0" w:color="auto"/>
              <w:right w:val="single" w:sz="4" w:space="0" w:color="auto"/>
            </w:tcBorders>
            <w:shd w:val="clear" w:color="000000" w:fill="FFFFFF"/>
            <w:vAlign w:val="bottom"/>
          </w:tcPr>
          <w:p w14:paraId="686988E8" w14:textId="77777777" w:rsidR="009442E3" w:rsidRPr="009442E3" w:rsidRDefault="009442E3" w:rsidP="009442E3">
            <w:pPr>
              <w:jc w:val="center"/>
              <w:rPr>
                <w:bCs/>
              </w:rPr>
            </w:pPr>
            <w:r w:rsidRPr="009442E3">
              <w:rPr>
                <w:bCs/>
              </w:rPr>
              <w:t>61 513,8</w:t>
            </w:r>
          </w:p>
        </w:tc>
      </w:tr>
      <w:tr w:rsidR="009442E3" w:rsidRPr="009442E3" w14:paraId="7EC37595"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C34C0FB" w14:textId="77777777" w:rsidR="009442E3" w:rsidRPr="009442E3" w:rsidRDefault="009442E3" w:rsidP="009442E3">
            <w:r w:rsidRPr="009442E3">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3EDC3BD2" w14:textId="77777777" w:rsidR="009442E3" w:rsidRPr="009442E3" w:rsidRDefault="009442E3" w:rsidP="009442E3">
            <w:pPr>
              <w:jc w:val="center"/>
            </w:pPr>
            <w:r w:rsidRPr="009442E3">
              <w:t>0,0</w:t>
            </w:r>
          </w:p>
        </w:tc>
        <w:tc>
          <w:tcPr>
            <w:tcW w:w="1418" w:type="dxa"/>
            <w:tcBorders>
              <w:top w:val="nil"/>
              <w:left w:val="nil"/>
              <w:bottom w:val="single" w:sz="4" w:space="0" w:color="auto"/>
              <w:right w:val="single" w:sz="4" w:space="0" w:color="auto"/>
            </w:tcBorders>
            <w:shd w:val="clear" w:color="auto" w:fill="auto"/>
            <w:vAlign w:val="bottom"/>
          </w:tcPr>
          <w:p w14:paraId="21EFAAA7" w14:textId="77777777" w:rsidR="009442E3" w:rsidRPr="009442E3" w:rsidRDefault="009442E3" w:rsidP="009442E3">
            <w:pPr>
              <w:jc w:val="center"/>
            </w:pPr>
            <w:r w:rsidRPr="009442E3">
              <w:t>68 727,3</w:t>
            </w:r>
          </w:p>
        </w:tc>
        <w:tc>
          <w:tcPr>
            <w:tcW w:w="1842" w:type="dxa"/>
            <w:tcBorders>
              <w:top w:val="nil"/>
              <w:left w:val="nil"/>
              <w:bottom w:val="single" w:sz="4" w:space="0" w:color="auto"/>
              <w:right w:val="single" w:sz="4" w:space="0" w:color="auto"/>
            </w:tcBorders>
            <w:shd w:val="clear" w:color="auto" w:fill="auto"/>
            <w:vAlign w:val="bottom"/>
          </w:tcPr>
          <w:p w14:paraId="02728776" w14:textId="77777777" w:rsidR="009442E3" w:rsidRPr="009442E3" w:rsidRDefault="009442E3" w:rsidP="009442E3">
            <w:pPr>
              <w:jc w:val="center"/>
            </w:pPr>
            <w:r w:rsidRPr="009442E3">
              <w:t>71 513,8</w:t>
            </w:r>
          </w:p>
        </w:tc>
      </w:tr>
      <w:tr w:rsidR="009442E3" w:rsidRPr="009442E3" w14:paraId="7A260DA1"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B82CC6B" w14:textId="77777777" w:rsidR="009442E3" w:rsidRPr="009442E3" w:rsidRDefault="009442E3" w:rsidP="009442E3">
            <w:r w:rsidRPr="009442E3">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53E8F604" w14:textId="77777777" w:rsidR="009442E3" w:rsidRPr="009442E3" w:rsidRDefault="009442E3" w:rsidP="009442E3">
            <w:pPr>
              <w:jc w:val="center"/>
            </w:pPr>
            <w:r w:rsidRPr="009442E3">
              <w:t>0,0</w:t>
            </w:r>
          </w:p>
        </w:tc>
        <w:tc>
          <w:tcPr>
            <w:tcW w:w="1418" w:type="dxa"/>
            <w:tcBorders>
              <w:top w:val="nil"/>
              <w:left w:val="nil"/>
              <w:bottom w:val="single" w:sz="4" w:space="0" w:color="auto"/>
              <w:right w:val="single" w:sz="4" w:space="0" w:color="auto"/>
            </w:tcBorders>
            <w:shd w:val="clear" w:color="auto" w:fill="auto"/>
            <w:vAlign w:val="bottom"/>
          </w:tcPr>
          <w:p w14:paraId="2B32ECCB" w14:textId="77777777" w:rsidR="009442E3" w:rsidRPr="009442E3" w:rsidRDefault="009442E3" w:rsidP="009442E3">
            <w:pPr>
              <w:jc w:val="center"/>
            </w:pPr>
            <w:r w:rsidRPr="009442E3">
              <w:t>-10 000,0</w:t>
            </w:r>
          </w:p>
        </w:tc>
        <w:tc>
          <w:tcPr>
            <w:tcW w:w="1842" w:type="dxa"/>
            <w:tcBorders>
              <w:top w:val="nil"/>
              <w:left w:val="nil"/>
              <w:bottom w:val="single" w:sz="4" w:space="0" w:color="auto"/>
              <w:right w:val="single" w:sz="4" w:space="0" w:color="auto"/>
            </w:tcBorders>
            <w:shd w:val="clear" w:color="auto" w:fill="auto"/>
            <w:vAlign w:val="bottom"/>
          </w:tcPr>
          <w:p w14:paraId="5BB2EC74" w14:textId="77777777" w:rsidR="009442E3" w:rsidRPr="009442E3" w:rsidRDefault="009442E3" w:rsidP="009442E3">
            <w:pPr>
              <w:jc w:val="center"/>
            </w:pPr>
            <w:r w:rsidRPr="009442E3">
              <w:t>-10 000,0</w:t>
            </w:r>
          </w:p>
        </w:tc>
      </w:tr>
      <w:tr w:rsidR="009442E3" w:rsidRPr="009442E3" w14:paraId="5AF6B48A"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14:paraId="20E5E47C" w14:textId="77777777" w:rsidR="009442E3" w:rsidRPr="009442E3" w:rsidRDefault="009442E3" w:rsidP="009442E3">
            <w:r w:rsidRPr="009442E3">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2E7B1A6D" w14:textId="77777777" w:rsidR="009442E3" w:rsidRPr="009442E3" w:rsidRDefault="009442E3" w:rsidP="009442E3">
            <w:pPr>
              <w:jc w:val="center"/>
            </w:pPr>
          </w:p>
        </w:tc>
        <w:tc>
          <w:tcPr>
            <w:tcW w:w="1418" w:type="dxa"/>
            <w:tcBorders>
              <w:top w:val="nil"/>
              <w:left w:val="nil"/>
              <w:bottom w:val="single" w:sz="4" w:space="0" w:color="auto"/>
              <w:right w:val="single" w:sz="4" w:space="0" w:color="auto"/>
            </w:tcBorders>
            <w:shd w:val="clear" w:color="auto" w:fill="auto"/>
            <w:vAlign w:val="bottom"/>
          </w:tcPr>
          <w:p w14:paraId="43B195F9" w14:textId="77777777" w:rsidR="009442E3" w:rsidRPr="009442E3" w:rsidRDefault="009442E3" w:rsidP="009442E3">
            <w:pPr>
              <w:jc w:val="center"/>
            </w:pPr>
            <w:r w:rsidRPr="009442E3">
              <w:t>До 1 года</w:t>
            </w:r>
          </w:p>
        </w:tc>
        <w:tc>
          <w:tcPr>
            <w:tcW w:w="1842" w:type="dxa"/>
            <w:tcBorders>
              <w:top w:val="nil"/>
              <w:left w:val="nil"/>
              <w:bottom w:val="single" w:sz="4" w:space="0" w:color="auto"/>
              <w:right w:val="single" w:sz="4" w:space="0" w:color="auto"/>
            </w:tcBorders>
            <w:shd w:val="clear" w:color="auto" w:fill="auto"/>
            <w:vAlign w:val="bottom"/>
          </w:tcPr>
          <w:p w14:paraId="0ED34B26" w14:textId="77777777" w:rsidR="009442E3" w:rsidRPr="009442E3" w:rsidRDefault="009442E3" w:rsidP="009442E3">
            <w:pPr>
              <w:jc w:val="center"/>
            </w:pPr>
            <w:r w:rsidRPr="009442E3">
              <w:t>До 1 года</w:t>
            </w:r>
          </w:p>
        </w:tc>
      </w:tr>
      <w:tr w:rsidR="009442E3" w:rsidRPr="009442E3" w14:paraId="03F5A25D"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4578F3C4" w14:textId="77777777" w:rsidR="009442E3" w:rsidRPr="009442E3" w:rsidRDefault="009442E3" w:rsidP="009442E3">
            <w:pPr>
              <w:rPr>
                <w:bCs/>
              </w:rPr>
            </w:pPr>
            <w:r w:rsidRPr="009442E3">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4C2C73AE" w14:textId="77777777" w:rsidR="009442E3" w:rsidRPr="009442E3" w:rsidRDefault="009442E3" w:rsidP="009442E3">
            <w:pPr>
              <w:jc w:val="center"/>
              <w:rPr>
                <w:bCs/>
              </w:rPr>
            </w:pPr>
            <w:r w:rsidRPr="009442E3">
              <w:rPr>
                <w:bCs/>
              </w:rPr>
              <w:t>0,0</w:t>
            </w:r>
          </w:p>
        </w:tc>
        <w:tc>
          <w:tcPr>
            <w:tcW w:w="1418" w:type="dxa"/>
            <w:tcBorders>
              <w:top w:val="nil"/>
              <w:left w:val="nil"/>
              <w:bottom w:val="single" w:sz="4" w:space="0" w:color="auto"/>
              <w:right w:val="single" w:sz="4" w:space="0" w:color="auto"/>
            </w:tcBorders>
            <w:shd w:val="clear" w:color="000000" w:fill="FFFFFF"/>
            <w:vAlign w:val="bottom"/>
          </w:tcPr>
          <w:p w14:paraId="605EAD01" w14:textId="77777777" w:rsidR="009442E3" w:rsidRPr="009442E3" w:rsidRDefault="009442E3" w:rsidP="009442E3">
            <w:pPr>
              <w:jc w:val="center"/>
              <w:rPr>
                <w:bCs/>
              </w:rPr>
            </w:pPr>
            <w:r w:rsidRPr="009442E3">
              <w:rPr>
                <w:bCs/>
              </w:rPr>
              <w:t>0,0</w:t>
            </w:r>
          </w:p>
        </w:tc>
        <w:tc>
          <w:tcPr>
            <w:tcW w:w="1842" w:type="dxa"/>
            <w:tcBorders>
              <w:top w:val="nil"/>
              <w:left w:val="nil"/>
              <w:bottom w:val="single" w:sz="4" w:space="0" w:color="auto"/>
              <w:right w:val="single" w:sz="4" w:space="0" w:color="auto"/>
            </w:tcBorders>
            <w:shd w:val="clear" w:color="000000" w:fill="FFFFFF"/>
            <w:vAlign w:val="bottom"/>
          </w:tcPr>
          <w:p w14:paraId="2B1FF48D" w14:textId="77777777" w:rsidR="009442E3" w:rsidRPr="009442E3" w:rsidRDefault="009442E3" w:rsidP="009442E3">
            <w:pPr>
              <w:jc w:val="center"/>
              <w:rPr>
                <w:bCs/>
              </w:rPr>
            </w:pPr>
            <w:r w:rsidRPr="009442E3">
              <w:rPr>
                <w:bCs/>
              </w:rPr>
              <w:t>0,0</w:t>
            </w:r>
          </w:p>
        </w:tc>
      </w:tr>
      <w:tr w:rsidR="009442E3" w:rsidRPr="009442E3" w14:paraId="08BB42EB"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16274CC" w14:textId="77777777" w:rsidR="009442E3" w:rsidRPr="009442E3" w:rsidRDefault="009442E3" w:rsidP="009442E3">
            <w:r w:rsidRPr="009442E3">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392773A0" w14:textId="77777777" w:rsidR="009442E3" w:rsidRPr="009442E3" w:rsidRDefault="009442E3" w:rsidP="009442E3">
            <w:pPr>
              <w:jc w:val="center"/>
            </w:pPr>
            <w:r w:rsidRPr="009442E3">
              <w:t>0,0</w:t>
            </w:r>
          </w:p>
        </w:tc>
        <w:tc>
          <w:tcPr>
            <w:tcW w:w="1418" w:type="dxa"/>
            <w:tcBorders>
              <w:top w:val="nil"/>
              <w:left w:val="nil"/>
              <w:bottom w:val="single" w:sz="4" w:space="0" w:color="auto"/>
              <w:right w:val="single" w:sz="4" w:space="0" w:color="auto"/>
            </w:tcBorders>
            <w:shd w:val="clear" w:color="auto" w:fill="auto"/>
            <w:vAlign w:val="center"/>
          </w:tcPr>
          <w:p w14:paraId="398B9FD6" w14:textId="77777777" w:rsidR="009442E3" w:rsidRPr="009442E3" w:rsidRDefault="009442E3" w:rsidP="009442E3">
            <w:pPr>
              <w:jc w:val="center"/>
            </w:pPr>
            <w:r w:rsidRPr="009442E3">
              <w:t>0,0</w:t>
            </w:r>
          </w:p>
        </w:tc>
        <w:tc>
          <w:tcPr>
            <w:tcW w:w="1842" w:type="dxa"/>
            <w:tcBorders>
              <w:top w:val="nil"/>
              <w:left w:val="nil"/>
              <w:bottom w:val="single" w:sz="4" w:space="0" w:color="auto"/>
              <w:right w:val="single" w:sz="4" w:space="0" w:color="auto"/>
            </w:tcBorders>
            <w:shd w:val="clear" w:color="auto" w:fill="auto"/>
            <w:vAlign w:val="center"/>
          </w:tcPr>
          <w:p w14:paraId="3C7FAA76" w14:textId="77777777" w:rsidR="009442E3" w:rsidRPr="009442E3" w:rsidRDefault="009442E3" w:rsidP="009442E3">
            <w:pPr>
              <w:jc w:val="center"/>
            </w:pPr>
            <w:r w:rsidRPr="009442E3">
              <w:t>0,0</w:t>
            </w:r>
          </w:p>
        </w:tc>
      </w:tr>
      <w:tr w:rsidR="009442E3" w:rsidRPr="009442E3" w14:paraId="5017DC4D" w14:textId="77777777" w:rsidTr="009442E3">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2E0E1" w14:textId="77777777" w:rsidR="009442E3" w:rsidRPr="009442E3" w:rsidRDefault="009442E3" w:rsidP="009442E3">
            <w:r w:rsidRPr="009442E3">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79D15B" w14:textId="77777777" w:rsidR="009442E3" w:rsidRPr="009442E3" w:rsidRDefault="009442E3" w:rsidP="009442E3">
            <w:pPr>
              <w:jc w:val="center"/>
            </w:pPr>
            <w:r w:rsidRPr="009442E3">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61840D" w14:textId="77777777" w:rsidR="009442E3" w:rsidRPr="009442E3" w:rsidRDefault="009442E3" w:rsidP="009442E3">
            <w:pPr>
              <w:jc w:val="center"/>
            </w:pPr>
            <w:r w:rsidRPr="009442E3">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1413A118" w14:textId="77777777" w:rsidR="009442E3" w:rsidRPr="009442E3" w:rsidRDefault="009442E3" w:rsidP="009442E3">
            <w:pPr>
              <w:jc w:val="center"/>
            </w:pPr>
            <w:r w:rsidRPr="009442E3">
              <w:t>0,0</w:t>
            </w:r>
          </w:p>
        </w:tc>
      </w:tr>
      <w:tr w:rsidR="009442E3" w:rsidRPr="009442E3" w14:paraId="0AFA9597" w14:textId="77777777" w:rsidTr="009442E3">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14:paraId="3E6B53DC" w14:textId="77777777" w:rsidR="009442E3" w:rsidRPr="009442E3" w:rsidRDefault="009442E3" w:rsidP="009442E3">
            <w:r w:rsidRPr="009442E3">
              <w:t>из них:</w:t>
            </w:r>
          </w:p>
        </w:tc>
        <w:tc>
          <w:tcPr>
            <w:tcW w:w="1559" w:type="dxa"/>
            <w:tcBorders>
              <w:top w:val="single" w:sz="4" w:space="0" w:color="auto"/>
              <w:left w:val="nil"/>
              <w:bottom w:val="nil"/>
              <w:right w:val="single" w:sz="4" w:space="0" w:color="auto"/>
            </w:tcBorders>
            <w:shd w:val="clear" w:color="auto" w:fill="auto"/>
            <w:vAlign w:val="center"/>
          </w:tcPr>
          <w:p w14:paraId="367CE940" w14:textId="77777777" w:rsidR="009442E3" w:rsidRPr="009442E3" w:rsidRDefault="009442E3" w:rsidP="009442E3">
            <w:pPr>
              <w:jc w:val="center"/>
            </w:pPr>
          </w:p>
        </w:tc>
        <w:tc>
          <w:tcPr>
            <w:tcW w:w="1418" w:type="dxa"/>
            <w:tcBorders>
              <w:top w:val="single" w:sz="4" w:space="0" w:color="auto"/>
              <w:left w:val="nil"/>
              <w:bottom w:val="nil"/>
              <w:right w:val="single" w:sz="4" w:space="0" w:color="auto"/>
            </w:tcBorders>
            <w:shd w:val="clear" w:color="auto" w:fill="auto"/>
            <w:vAlign w:val="center"/>
          </w:tcPr>
          <w:p w14:paraId="710D1D48" w14:textId="77777777" w:rsidR="009442E3" w:rsidRPr="009442E3" w:rsidRDefault="009442E3" w:rsidP="009442E3">
            <w:pPr>
              <w:jc w:val="center"/>
            </w:pPr>
          </w:p>
        </w:tc>
        <w:tc>
          <w:tcPr>
            <w:tcW w:w="1842" w:type="dxa"/>
            <w:tcBorders>
              <w:top w:val="single" w:sz="4" w:space="0" w:color="auto"/>
              <w:left w:val="nil"/>
              <w:bottom w:val="nil"/>
              <w:right w:val="single" w:sz="4" w:space="0" w:color="auto"/>
            </w:tcBorders>
            <w:shd w:val="clear" w:color="auto" w:fill="auto"/>
            <w:vAlign w:val="center"/>
          </w:tcPr>
          <w:p w14:paraId="1F29359D" w14:textId="77777777" w:rsidR="009442E3" w:rsidRPr="009442E3" w:rsidRDefault="009442E3" w:rsidP="009442E3">
            <w:pPr>
              <w:jc w:val="center"/>
            </w:pPr>
          </w:p>
        </w:tc>
      </w:tr>
      <w:tr w:rsidR="009442E3" w:rsidRPr="009442E3" w14:paraId="2A4603B9" w14:textId="77777777" w:rsidTr="009442E3">
        <w:trPr>
          <w:trHeight w:val="80"/>
        </w:trPr>
        <w:tc>
          <w:tcPr>
            <w:tcW w:w="5387" w:type="dxa"/>
            <w:tcBorders>
              <w:top w:val="single" w:sz="4" w:space="0" w:color="auto"/>
              <w:left w:val="single" w:sz="4" w:space="0" w:color="auto"/>
              <w:right w:val="single" w:sz="4" w:space="0" w:color="auto"/>
            </w:tcBorders>
            <w:shd w:val="clear" w:color="auto" w:fill="auto"/>
            <w:vAlign w:val="bottom"/>
          </w:tcPr>
          <w:p w14:paraId="4A497542" w14:textId="77777777" w:rsidR="009442E3" w:rsidRPr="009442E3" w:rsidRDefault="009442E3" w:rsidP="009442E3"/>
        </w:tc>
        <w:tc>
          <w:tcPr>
            <w:tcW w:w="4819" w:type="dxa"/>
            <w:gridSpan w:val="3"/>
            <w:tcBorders>
              <w:top w:val="single" w:sz="4" w:space="0" w:color="auto"/>
              <w:left w:val="nil"/>
              <w:right w:val="single" w:sz="4" w:space="0" w:color="auto"/>
            </w:tcBorders>
            <w:shd w:val="clear" w:color="auto" w:fill="auto"/>
            <w:vAlign w:val="center"/>
          </w:tcPr>
          <w:p w14:paraId="7F242FAD" w14:textId="77777777" w:rsidR="009442E3" w:rsidRPr="009442E3" w:rsidRDefault="009442E3" w:rsidP="009442E3">
            <w:pPr>
              <w:jc w:val="center"/>
            </w:pPr>
          </w:p>
        </w:tc>
      </w:tr>
      <w:tr w:rsidR="009442E3" w:rsidRPr="009442E3" w14:paraId="199C5B75" w14:textId="77777777" w:rsidTr="009442E3">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14:paraId="5B099E0E" w14:textId="77777777" w:rsidR="009442E3" w:rsidRPr="009442E3" w:rsidRDefault="009442E3" w:rsidP="009442E3">
            <w:r w:rsidRPr="009442E3">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14:paraId="1B0174BA" w14:textId="77777777" w:rsidR="009442E3" w:rsidRPr="009442E3" w:rsidRDefault="009442E3" w:rsidP="009442E3">
            <w:pPr>
              <w:jc w:val="center"/>
            </w:pPr>
            <w:r w:rsidRPr="009442E3">
              <w:t>0,0</w:t>
            </w:r>
          </w:p>
        </w:tc>
        <w:tc>
          <w:tcPr>
            <w:tcW w:w="1418" w:type="dxa"/>
            <w:tcBorders>
              <w:top w:val="nil"/>
              <w:left w:val="nil"/>
              <w:bottom w:val="single" w:sz="4" w:space="0" w:color="auto"/>
              <w:right w:val="single" w:sz="4" w:space="0" w:color="auto"/>
            </w:tcBorders>
            <w:shd w:val="clear" w:color="auto" w:fill="auto"/>
            <w:vAlign w:val="center"/>
          </w:tcPr>
          <w:p w14:paraId="21E7BDCB" w14:textId="77777777" w:rsidR="009442E3" w:rsidRPr="009442E3" w:rsidRDefault="009442E3" w:rsidP="009442E3">
            <w:pPr>
              <w:jc w:val="center"/>
            </w:pPr>
            <w:r w:rsidRPr="009442E3">
              <w:t>0,0</w:t>
            </w:r>
          </w:p>
        </w:tc>
        <w:tc>
          <w:tcPr>
            <w:tcW w:w="1842" w:type="dxa"/>
            <w:tcBorders>
              <w:top w:val="nil"/>
              <w:left w:val="nil"/>
              <w:bottom w:val="single" w:sz="4" w:space="0" w:color="auto"/>
              <w:right w:val="single" w:sz="4" w:space="0" w:color="auto"/>
            </w:tcBorders>
            <w:shd w:val="clear" w:color="auto" w:fill="auto"/>
            <w:vAlign w:val="center"/>
          </w:tcPr>
          <w:p w14:paraId="5268CD64" w14:textId="77777777" w:rsidR="009442E3" w:rsidRPr="009442E3" w:rsidRDefault="009442E3" w:rsidP="009442E3">
            <w:pPr>
              <w:jc w:val="center"/>
            </w:pPr>
            <w:r w:rsidRPr="009442E3">
              <w:t>0,0</w:t>
            </w:r>
          </w:p>
        </w:tc>
      </w:tr>
      <w:tr w:rsidR="009442E3" w:rsidRPr="009442E3" w14:paraId="78F1B077" w14:textId="77777777" w:rsidTr="009442E3">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E6D6116" w14:textId="77777777" w:rsidR="009442E3" w:rsidRPr="009442E3" w:rsidRDefault="009442E3" w:rsidP="009442E3">
            <w:r w:rsidRPr="009442E3">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324AB4" w14:textId="77777777" w:rsidR="009442E3" w:rsidRPr="009442E3" w:rsidRDefault="009442E3" w:rsidP="009442E3">
            <w:pPr>
              <w:jc w:val="center"/>
            </w:pPr>
            <w:r w:rsidRPr="009442E3">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68C0B1" w14:textId="77777777" w:rsidR="009442E3" w:rsidRPr="009442E3" w:rsidRDefault="009442E3" w:rsidP="009442E3">
            <w:pPr>
              <w:jc w:val="center"/>
            </w:pPr>
            <w:r w:rsidRPr="009442E3">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2EB53652" w14:textId="77777777" w:rsidR="009442E3" w:rsidRPr="009442E3" w:rsidRDefault="009442E3" w:rsidP="009442E3">
            <w:pPr>
              <w:jc w:val="center"/>
            </w:pPr>
            <w:r w:rsidRPr="009442E3">
              <w:t>0,0</w:t>
            </w:r>
          </w:p>
        </w:tc>
      </w:tr>
    </w:tbl>
    <w:p w14:paraId="69EFD599" w14:textId="77777777" w:rsidR="00662BFE" w:rsidRPr="00662BFE" w:rsidRDefault="00662BFE" w:rsidP="00662BFE">
      <w:pPr>
        <w:rPr>
          <w:sz w:val="28"/>
          <w:szCs w:val="28"/>
        </w:rPr>
      </w:pPr>
    </w:p>
    <w:p w14:paraId="30E24B1D" w14:textId="77777777" w:rsidR="0007642F" w:rsidRDefault="0007642F">
      <w:pPr>
        <w:spacing w:after="160" w:line="259" w:lineRule="auto"/>
        <w:rPr>
          <w:sz w:val="28"/>
          <w:szCs w:val="28"/>
        </w:rPr>
      </w:pPr>
      <w:r>
        <w:rPr>
          <w:sz w:val="28"/>
          <w:szCs w:val="28"/>
        </w:rPr>
        <w:br w:type="page"/>
      </w:r>
    </w:p>
    <w:p w14:paraId="74686D07" w14:textId="77777777" w:rsidR="0007642F" w:rsidRPr="005365DD" w:rsidRDefault="0007642F" w:rsidP="0007642F">
      <w:pPr>
        <w:spacing w:after="160" w:line="259" w:lineRule="auto"/>
        <w:jc w:val="right"/>
        <w:rPr>
          <w:sz w:val="28"/>
          <w:szCs w:val="28"/>
        </w:rPr>
      </w:pPr>
      <w:r>
        <w:rPr>
          <w:sz w:val="28"/>
          <w:szCs w:val="28"/>
        </w:rPr>
        <w:lastRenderedPageBreak/>
        <w:t>Приложение 21</w:t>
      </w:r>
    </w:p>
    <w:p w14:paraId="652B890C" w14:textId="77777777" w:rsidR="0007642F" w:rsidRPr="005365DD" w:rsidRDefault="0007642F" w:rsidP="0007642F">
      <w:pPr>
        <w:tabs>
          <w:tab w:val="left" w:pos="3570"/>
        </w:tabs>
        <w:jc w:val="right"/>
        <w:rPr>
          <w:sz w:val="28"/>
          <w:szCs w:val="28"/>
        </w:rPr>
      </w:pPr>
      <w:r w:rsidRPr="005365DD">
        <w:rPr>
          <w:sz w:val="28"/>
          <w:szCs w:val="28"/>
        </w:rPr>
        <w:t>к решению Думы Шелеховского</w:t>
      </w:r>
    </w:p>
    <w:p w14:paraId="52357397" w14:textId="77777777" w:rsidR="0007642F" w:rsidRPr="005365DD" w:rsidRDefault="0007642F" w:rsidP="0007642F">
      <w:pPr>
        <w:tabs>
          <w:tab w:val="left" w:pos="3570"/>
        </w:tabs>
        <w:jc w:val="right"/>
        <w:rPr>
          <w:sz w:val="28"/>
          <w:szCs w:val="28"/>
        </w:rPr>
      </w:pPr>
      <w:r w:rsidRPr="005365DD">
        <w:rPr>
          <w:sz w:val="28"/>
          <w:szCs w:val="28"/>
        </w:rPr>
        <w:t>муниципального района</w:t>
      </w:r>
    </w:p>
    <w:p w14:paraId="0F01034A" w14:textId="77777777" w:rsidR="009442E3" w:rsidRDefault="009442E3" w:rsidP="009442E3">
      <w:pPr>
        <w:jc w:val="right"/>
        <w:rPr>
          <w:sz w:val="28"/>
          <w:szCs w:val="28"/>
        </w:rPr>
      </w:pPr>
      <w:r>
        <w:rPr>
          <w:sz w:val="28"/>
          <w:szCs w:val="28"/>
        </w:rPr>
        <w:t>от «23» декабря 2021 года №46-рд</w:t>
      </w:r>
    </w:p>
    <w:p w14:paraId="34E7E781" w14:textId="27142733" w:rsidR="009442E3" w:rsidRDefault="009442E3" w:rsidP="009442E3">
      <w:pPr>
        <w:jc w:val="right"/>
        <w:rPr>
          <w:sz w:val="22"/>
          <w:szCs w:val="22"/>
        </w:rPr>
      </w:pPr>
      <w:r>
        <w:rPr>
          <w:sz w:val="22"/>
          <w:szCs w:val="22"/>
        </w:rPr>
        <w:t>(в редакции решен</w:t>
      </w:r>
      <w:r w:rsidR="0003198B">
        <w:rPr>
          <w:sz w:val="22"/>
          <w:szCs w:val="22"/>
        </w:rPr>
        <w:t>ия</w:t>
      </w:r>
      <w:r>
        <w:rPr>
          <w:sz w:val="22"/>
          <w:szCs w:val="22"/>
        </w:rPr>
        <w:t xml:space="preserve"> Думы Шелеховского</w:t>
      </w:r>
    </w:p>
    <w:p w14:paraId="3FA90D7D" w14:textId="787C566A" w:rsidR="009442E3" w:rsidRDefault="009442E3" w:rsidP="009442E3">
      <w:pPr>
        <w:jc w:val="right"/>
        <w:rPr>
          <w:sz w:val="28"/>
          <w:szCs w:val="28"/>
        </w:rPr>
      </w:pPr>
      <w:r>
        <w:rPr>
          <w:sz w:val="22"/>
          <w:szCs w:val="22"/>
        </w:rPr>
        <w:t xml:space="preserve"> мун</w:t>
      </w:r>
      <w:r w:rsidR="000F0095">
        <w:rPr>
          <w:sz w:val="22"/>
          <w:szCs w:val="22"/>
        </w:rPr>
        <w:t>иципального района от 31.03.2022</w:t>
      </w:r>
      <w:r>
        <w:rPr>
          <w:sz w:val="22"/>
          <w:szCs w:val="22"/>
        </w:rPr>
        <w:t xml:space="preserve"> №11-рд</w:t>
      </w:r>
      <w:r w:rsidR="006135F7">
        <w:rPr>
          <w:sz w:val="22"/>
          <w:szCs w:val="22"/>
        </w:rPr>
        <w:t>)</w:t>
      </w:r>
    </w:p>
    <w:p w14:paraId="53775524" w14:textId="77777777" w:rsidR="009442E3" w:rsidRDefault="009442E3" w:rsidP="009442E3">
      <w:pPr>
        <w:jc w:val="right"/>
        <w:rPr>
          <w:sz w:val="28"/>
          <w:szCs w:val="28"/>
        </w:rPr>
      </w:pPr>
    </w:p>
    <w:p w14:paraId="720BF076" w14:textId="77777777" w:rsidR="009442E3" w:rsidRDefault="009442E3" w:rsidP="0007642F">
      <w:pPr>
        <w:jc w:val="center"/>
        <w:rPr>
          <w:sz w:val="28"/>
          <w:szCs w:val="28"/>
        </w:rPr>
      </w:pPr>
    </w:p>
    <w:p w14:paraId="42B54A87" w14:textId="77777777" w:rsidR="009442E3" w:rsidRDefault="009442E3" w:rsidP="0007642F">
      <w:pPr>
        <w:jc w:val="center"/>
        <w:rPr>
          <w:sz w:val="28"/>
          <w:szCs w:val="28"/>
        </w:rPr>
      </w:pPr>
    </w:p>
    <w:p w14:paraId="5D64424E" w14:textId="30944203"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A5091A9" w14:textId="77777777" w:rsidR="0007642F" w:rsidRDefault="0007642F" w:rsidP="0007642F">
      <w:pPr>
        <w:jc w:val="center"/>
        <w:rPr>
          <w:sz w:val="28"/>
          <w:szCs w:val="28"/>
        </w:rPr>
      </w:pPr>
      <w:r w:rsidRPr="0007642F">
        <w:rPr>
          <w:sz w:val="28"/>
          <w:szCs w:val="28"/>
        </w:rPr>
        <w:t>Шелеховского района</w:t>
      </w:r>
      <w:r w:rsidR="00AC4403">
        <w:rPr>
          <w:sz w:val="28"/>
          <w:szCs w:val="28"/>
        </w:rPr>
        <w:t xml:space="preserve"> на 2022</w:t>
      </w:r>
      <w:r w:rsidRPr="0007642F">
        <w:rPr>
          <w:sz w:val="28"/>
          <w:szCs w:val="28"/>
        </w:rPr>
        <w:t xml:space="preserve"> год</w:t>
      </w:r>
    </w:p>
    <w:p w14:paraId="7707144A" w14:textId="250B5449" w:rsidR="000F0095" w:rsidRPr="000F0095" w:rsidRDefault="000F0095" w:rsidP="000F0095">
      <w:pPr>
        <w:rPr>
          <w:sz w:val="22"/>
          <w:szCs w:val="22"/>
        </w:rPr>
      </w:pPr>
      <w:r>
        <w:rPr>
          <w:sz w:val="22"/>
          <w:szCs w:val="22"/>
        </w:rPr>
        <w:t xml:space="preserve">(в редакции решения Думы </w:t>
      </w:r>
      <w:r w:rsidR="008E3C94">
        <w:rPr>
          <w:sz w:val="22"/>
          <w:szCs w:val="22"/>
        </w:rPr>
        <w:t>Шелеховского муниципального</w:t>
      </w:r>
      <w:r>
        <w:rPr>
          <w:sz w:val="22"/>
          <w:szCs w:val="22"/>
        </w:rPr>
        <w:t xml:space="preserve"> района от </w:t>
      </w:r>
      <w:r>
        <w:rPr>
          <w:sz w:val="22"/>
          <w:szCs w:val="22"/>
        </w:rPr>
        <w:t>07</w:t>
      </w:r>
      <w:r>
        <w:rPr>
          <w:sz w:val="22"/>
          <w:szCs w:val="22"/>
        </w:rPr>
        <w:t>.</w:t>
      </w:r>
      <w:r>
        <w:rPr>
          <w:sz w:val="22"/>
          <w:szCs w:val="22"/>
        </w:rPr>
        <w:t>07</w:t>
      </w:r>
      <w:r>
        <w:rPr>
          <w:sz w:val="22"/>
          <w:szCs w:val="22"/>
        </w:rPr>
        <w:t>.202</w:t>
      </w:r>
      <w:r>
        <w:rPr>
          <w:sz w:val="22"/>
          <w:szCs w:val="22"/>
        </w:rPr>
        <w:t>2</w:t>
      </w:r>
      <w:r>
        <w:rPr>
          <w:sz w:val="22"/>
          <w:szCs w:val="22"/>
        </w:rPr>
        <w:t xml:space="preserve"> №</w:t>
      </w:r>
      <w:r>
        <w:rPr>
          <w:sz w:val="22"/>
          <w:szCs w:val="22"/>
        </w:rPr>
        <w:t>21</w:t>
      </w:r>
      <w:r>
        <w:rPr>
          <w:sz w:val="22"/>
          <w:szCs w:val="22"/>
        </w:rPr>
        <w:t>-рд)</w:t>
      </w:r>
    </w:p>
    <w:p w14:paraId="2FF0ECBE" w14:textId="77777777" w:rsidR="00AC4403" w:rsidRPr="0007642F" w:rsidRDefault="00AC4403" w:rsidP="0007642F">
      <w:pPr>
        <w:jc w:val="center"/>
        <w:rPr>
          <w:sz w:val="28"/>
          <w:szCs w:val="28"/>
        </w:rPr>
      </w:pPr>
    </w:p>
    <w:p w14:paraId="48B70186" w14:textId="77777777" w:rsidR="0007642F" w:rsidRPr="0007642F" w:rsidRDefault="0007642F" w:rsidP="0007642F">
      <w:pPr>
        <w:jc w:val="right"/>
      </w:pPr>
      <w:r w:rsidRPr="0007642F">
        <w:t>тыс. рублей</w:t>
      </w:r>
    </w:p>
    <w:tbl>
      <w:tblPr>
        <w:tblW w:w="10079" w:type="dxa"/>
        <w:tblInd w:w="-176" w:type="dxa"/>
        <w:tblLook w:val="04A0" w:firstRow="1" w:lastRow="0" w:firstColumn="1" w:lastColumn="0" w:noHBand="0" w:noVBand="1"/>
      </w:tblPr>
      <w:tblGrid>
        <w:gridCol w:w="4969"/>
        <w:gridCol w:w="3123"/>
        <w:gridCol w:w="1987"/>
      </w:tblGrid>
      <w:tr w:rsidR="009442E3" w:rsidRPr="009442E3" w14:paraId="6EC3624F" w14:textId="77777777" w:rsidTr="00C44CF8">
        <w:trPr>
          <w:trHeight w:val="345"/>
          <w:tblHeader/>
        </w:trPr>
        <w:tc>
          <w:tcPr>
            <w:tcW w:w="4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6EBF60" w14:textId="77777777" w:rsidR="009442E3" w:rsidRPr="009442E3" w:rsidRDefault="009442E3" w:rsidP="009442E3">
            <w:pPr>
              <w:jc w:val="center"/>
            </w:pPr>
            <w:r w:rsidRPr="009442E3">
              <w:t xml:space="preserve">Наименование </w:t>
            </w:r>
          </w:p>
        </w:tc>
        <w:tc>
          <w:tcPr>
            <w:tcW w:w="31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B0A81B" w14:textId="77777777" w:rsidR="009442E3" w:rsidRPr="009442E3" w:rsidRDefault="009442E3" w:rsidP="009442E3">
            <w:pPr>
              <w:jc w:val="center"/>
            </w:pPr>
            <w:r w:rsidRPr="009442E3">
              <w:t>Код</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2DF2AB" w14:textId="77777777" w:rsidR="009442E3" w:rsidRPr="009442E3" w:rsidRDefault="009442E3" w:rsidP="009442E3">
            <w:pPr>
              <w:jc w:val="center"/>
            </w:pPr>
            <w:r w:rsidRPr="009442E3">
              <w:t>Итого, тыс. руб.</w:t>
            </w:r>
          </w:p>
        </w:tc>
      </w:tr>
      <w:tr w:rsidR="009442E3" w:rsidRPr="009442E3" w14:paraId="22FE6291" w14:textId="77777777" w:rsidTr="00C44CF8">
        <w:trPr>
          <w:trHeight w:val="458"/>
        </w:trPr>
        <w:tc>
          <w:tcPr>
            <w:tcW w:w="4969" w:type="dxa"/>
            <w:vMerge/>
            <w:tcBorders>
              <w:top w:val="single" w:sz="4" w:space="0" w:color="auto"/>
              <w:left w:val="single" w:sz="4" w:space="0" w:color="auto"/>
              <w:bottom w:val="single" w:sz="4" w:space="0" w:color="000000"/>
              <w:right w:val="single" w:sz="4" w:space="0" w:color="auto"/>
            </w:tcBorders>
            <w:vAlign w:val="center"/>
            <w:hideMark/>
          </w:tcPr>
          <w:p w14:paraId="589F68E2" w14:textId="77777777" w:rsidR="009442E3" w:rsidRPr="009442E3" w:rsidRDefault="009442E3" w:rsidP="009442E3"/>
        </w:tc>
        <w:tc>
          <w:tcPr>
            <w:tcW w:w="3123" w:type="dxa"/>
            <w:vMerge/>
            <w:tcBorders>
              <w:top w:val="single" w:sz="4" w:space="0" w:color="auto"/>
              <w:left w:val="single" w:sz="4" w:space="0" w:color="auto"/>
              <w:bottom w:val="single" w:sz="4" w:space="0" w:color="000000"/>
              <w:right w:val="single" w:sz="4" w:space="0" w:color="auto"/>
            </w:tcBorders>
            <w:vAlign w:val="center"/>
            <w:hideMark/>
          </w:tcPr>
          <w:p w14:paraId="76878D6D" w14:textId="77777777" w:rsidR="009442E3" w:rsidRPr="009442E3" w:rsidRDefault="009442E3" w:rsidP="009442E3"/>
        </w:tc>
        <w:tc>
          <w:tcPr>
            <w:tcW w:w="1987" w:type="dxa"/>
            <w:vMerge/>
            <w:tcBorders>
              <w:top w:val="single" w:sz="4" w:space="0" w:color="auto"/>
              <w:left w:val="single" w:sz="4" w:space="0" w:color="auto"/>
              <w:bottom w:val="single" w:sz="4" w:space="0" w:color="000000"/>
              <w:right w:val="single" w:sz="4" w:space="0" w:color="auto"/>
            </w:tcBorders>
            <w:vAlign w:val="center"/>
            <w:hideMark/>
          </w:tcPr>
          <w:p w14:paraId="49497AF2" w14:textId="77777777" w:rsidR="009442E3" w:rsidRPr="009442E3" w:rsidRDefault="009442E3" w:rsidP="009442E3"/>
        </w:tc>
      </w:tr>
      <w:tr w:rsidR="009442E3" w:rsidRPr="009442E3" w14:paraId="73102151" w14:textId="77777777" w:rsidTr="00C44CF8">
        <w:trPr>
          <w:trHeight w:val="458"/>
        </w:trPr>
        <w:tc>
          <w:tcPr>
            <w:tcW w:w="4969" w:type="dxa"/>
            <w:vMerge/>
            <w:tcBorders>
              <w:top w:val="single" w:sz="4" w:space="0" w:color="auto"/>
              <w:left w:val="single" w:sz="4" w:space="0" w:color="auto"/>
              <w:bottom w:val="single" w:sz="4" w:space="0" w:color="000000"/>
              <w:right w:val="single" w:sz="4" w:space="0" w:color="auto"/>
            </w:tcBorders>
            <w:vAlign w:val="center"/>
            <w:hideMark/>
          </w:tcPr>
          <w:p w14:paraId="1418278D" w14:textId="77777777" w:rsidR="009442E3" w:rsidRPr="009442E3" w:rsidRDefault="009442E3" w:rsidP="009442E3"/>
        </w:tc>
        <w:tc>
          <w:tcPr>
            <w:tcW w:w="3123" w:type="dxa"/>
            <w:vMerge/>
            <w:tcBorders>
              <w:top w:val="single" w:sz="4" w:space="0" w:color="auto"/>
              <w:left w:val="single" w:sz="4" w:space="0" w:color="auto"/>
              <w:bottom w:val="single" w:sz="4" w:space="0" w:color="000000"/>
              <w:right w:val="single" w:sz="4" w:space="0" w:color="auto"/>
            </w:tcBorders>
            <w:vAlign w:val="center"/>
            <w:hideMark/>
          </w:tcPr>
          <w:p w14:paraId="7DB1FBA6" w14:textId="77777777" w:rsidR="009442E3" w:rsidRPr="009442E3" w:rsidRDefault="009442E3" w:rsidP="009442E3"/>
        </w:tc>
        <w:tc>
          <w:tcPr>
            <w:tcW w:w="1987" w:type="dxa"/>
            <w:vMerge/>
            <w:tcBorders>
              <w:top w:val="single" w:sz="4" w:space="0" w:color="auto"/>
              <w:left w:val="single" w:sz="4" w:space="0" w:color="auto"/>
              <w:bottom w:val="single" w:sz="4" w:space="0" w:color="000000"/>
              <w:right w:val="single" w:sz="4" w:space="0" w:color="auto"/>
            </w:tcBorders>
            <w:vAlign w:val="center"/>
            <w:hideMark/>
          </w:tcPr>
          <w:p w14:paraId="30100EAF" w14:textId="77777777" w:rsidR="009442E3" w:rsidRPr="009442E3" w:rsidRDefault="009442E3" w:rsidP="009442E3"/>
        </w:tc>
      </w:tr>
      <w:tr w:rsidR="009442E3" w:rsidRPr="009442E3" w14:paraId="7421BC2A" w14:textId="77777777" w:rsidTr="00C44CF8">
        <w:trPr>
          <w:trHeight w:val="750"/>
        </w:trPr>
        <w:tc>
          <w:tcPr>
            <w:tcW w:w="4969" w:type="dxa"/>
            <w:tcBorders>
              <w:top w:val="nil"/>
              <w:left w:val="single" w:sz="4" w:space="0" w:color="auto"/>
              <w:bottom w:val="single" w:sz="4" w:space="0" w:color="auto"/>
              <w:right w:val="single" w:sz="4" w:space="0" w:color="auto"/>
            </w:tcBorders>
            <w:shd w:val="clear" w:color="auto" w:fill="auto"/>
            <w:hideMark/>
          </w:tcPr>
          <w:p w14:paraId="4CDB2725" w14:textId="77777777" w:rsidR="009442E3" w:rsidRPr="009442E3" w:rsidRDefault="009442E3" w:rsidP="009442E3">
            <w:r w:rsidRPr="009442E3">
              <w:t>Источники внутреннего финансирования дефицитов бюджетов</w:t>
            </w:r>
          </w:p>
        </w:tc>
        <w:tc>
          <w:tcPr>
            <w:tcW w:w="3123" w:type="dxa"/>
            <w:tcBorders>
              <w:top w:val="nil"/>
              <w:left w:val="nil"/>
              <w:bottom w:val="single" w:sz="4" w:space="0" w:color="auto"/>
              <w:right w:val="single" w:sz="4" w:space="0" w:color="auto"/>
            </w:tcBorders>
            <w:shd w:val="clear" w:color="auto" w:fill="auto"/>
            <w:noWrap/>
            <w:hideMark/>
          </w:tcPr>
          <w:p w14:paraId="0E79A710" w14:textId="77777777" w:rsidR="009442E3" w:rsidRPr="009442E3" w:rsidRDefault="009442E3" w:rsidP="009442E3">
            <w:r w:rsidRPr="009442E3">
              <w:t>000 01 00 00 00 00 0000 000</w:t>
            </w:r>
          </w:p>
        </w:tc>
        <w:tc>
          <w:tcPr>
            <w:tcW w:w="1987" w:type="dxa"/>
            <w:tcBorders>
              <w:top w:val="nil"/>
              <w:left w:val="nil"/>
              <w:bottom w:val="single" w:sz="4" w:space="0" w:color="auto"/>
              <w:right w:val="single" w:sz="4" w:space="0" w:color="auto"/>
            </w:tcBorders>
            <w:shd w:val="clear" w:color="auto" w:fill="auto"/>
            <w:noWrap/>
            <w:hideMark/>
          </w:tcPr>
          <w:p w14:paraId="6C0AC483" w14:textId="77777777" w:rsidR="009442E3" w:rsidRPr="009442E3" w:rsidRDefault="009442E3" w:rsidP="009442E3">
            <w:pPr>
              <w:ind w:firstLineChars="200" w:firstLine="480"/>
              <w:jc w:val="center"/>
            </w:pPr>
            <w:r w:rsidRPr="009442E3">
              <w:t>64 891,5</w:t>
            </w:r>
          </w:p>
        </w:tc>
      </w:tr>
      <w:tr w:rsidR="009442E3" w:rsidRPr="009442E3" w14:paraId="4A8B8853" w14:textId="77777777" w:rsidTr="00C44CF8">
        <w:trPr>
          <w:trHeight w:val="750"/>
        </w:trPr>
        <w:tc>
          <w:tcPr>
            <w:tcW w:w="4969" w:type="dxa"/>
            <w:tcBorders>
              <w:top w:val="nil"/>
              <w:left w:val="single" w:sz="4" w:space="0" w:color="auto"/>
              <w:bottom w:val="single" w:sz="4" w:space="0" w:color="auto"/>
              <w:right w:val="single" w:sz="4" w:space="0" w:color="auto"/>
            </w:tcBorders>
            <w:shd w:val="clear" w:color="auto" w:fill="auto"/>
            <w:hideMark/>
          </w:tcPr>
          <w:p w14:paraId="4D3C8AB9" w14:textId="77777777" w:rsidR="009442E3" w:rsidRPr="009442E3" w:rsidRDefault="009442E3" w:rsidP="009442E3">
            <w:r w:rsidRPr="009442E3">
              <w:t>Кредиты кредитных организаций в валюте Российской Федерации</w:t>
            </w:r>
          </w:p>
        </w:tc>
        <w:tc>
          <w:tcPr>
            <w:tcW w:w="3123" w:type="dxa"/>
            <w:tcBorders>
              <w:top w:val="nil"/>
              <w:left w:val="nil"/>
              <w:bottom w:val="single" w:sz="4" w:space="0" w:color="auto"/>
              <w:right w:val="single" w:sz="4" w:space="0" w:color="auto"/>
            </w:tcBorders>
            <w:shd w:val="clear" w:color="auto" w:fill="auto"/>
            <w:noWrap/>
            <w:hideMark/>
          </w:tcPr>
          <w:p w14:paraId="26A2B19A" w14:textId="77777777" w:rsidR="009442E3" w:rsidRPr="009442E3" w:rsidRDefault="009442E3" w:rsidP="009442E3">
            <w:r w:rsidRPr="009442E3">
              <w:t>910 01 02 00 00 00 0000 000</w:t>
            </w:r>
          </w:p>
        </w:tc>
        <w:tc>
          <w:tcPr>
            <w:tcW w:w="1987" w:type="dxa"/>
            <w:tcBorders>
              <w:top w:val="nil"/>
              <w:left w:val="nil"/>
              <w:bottom w:val="single" w:sz="4" w:space="0" w:color="auto"/>
              <w:right w:val="single" w:sz="4" w:space="0" w:color="auto"/>
            </w:tcBorders>
            <w:shd w:val="clear" w:color="auto" w:fill="auto"/>
            <w:noWrap/>
            <w:hideMark/>
          </w:tcPr>
          <w:p w14:paraId="4A8424FB" w14:textId="77777777" w:rsidR="009442E3" w:rsidRPr="009442E3" w:rsidRDefault="009442E3" w:rsidP="009442E3">
            <w:pPr>
              <w:ind w:firstLineChars="200" w:firstLine="480"/>
              <w:jc w:val="center"/>
            </w:pPr>
            <w:r w:rsidRPr="009442E3">
              <w:t>0,0</w:t>
            </w:r>
          </w:p>
        </w:tc>
      </w:tr>
      <w:tr w:rsidR="009442E3" w:rsidRPr="009442E3" w14:paraId="2651EF50" w14:textId="77777777" w:rsidTr="00C44CF8">
        <w:trPr>
          <w:trHeight w:val="747"/>
        </w:trPr>
        <w:tc>
          <w:tcPr>
            <w:tcW w:w="4969" w:type="dxa"/>
            <w:tcBorders>
              <w:top w:val="nil"/>
              <w:left w:val="single" w:sz="4" w:space="0" w:color="auto"/>
              <w:bottom w:val="single" w:sz="4" w:space="0" w:color="auto"/>
              <w:right w:val="single" w:sz="4" w:space="0" w:color="auto"/>
            </w:tcBorders>
            <w:shd w:val="clear" w:color="auto" w:fill="auto"/>
            <w:hideMark/>
          </w:tcPr>
          <w:p w14:paraId="65F9BB81" w14:textId="77777777" w:rsidR="009442E3" w:rsidRPr="009442E3" w:rsidRDefault="009442E3" w:rsidP="009442E3">
            <w:r w:rsidRPr="009442E3">
              <w:t>Привлечение кредитов от кредитных организаций в валюте Российской Федерации</w:t>
            </w:r>
          </w:p>
        </w:tc>
        <w:tc>
          <w:tcPr>
            <w:tcW w:w="3123" w:type="dxa"/>
            <w:tcBorders>
              <w:top w:val="nil"/>
              <w:left w:val="nil"/>
              <w:bottom w:val="single" w:sz="4" w:space="0" w:color="auto"/>
              <w:right w:val="single" w:sz="4" w:space="0" w:color="auto"/>
            </w:tcBorders>
            <w:shd w:val="clear" w:color="auto" w:fill="auto"/>
            <w:noWrap/>
            <w:hideMark/>
          </w:tcPr>
          <w:p w14:paraId="389B3E86" w14:textId="77777777" w:rsidR="009442E3" w:rsidRPr="009442E3" w:rsidRDefault="009442E3" w:rsidP="009442E3">
            <w:r w:rsidRPr="009442E3">
              <w:t>910 01 02 00 00 00 0000 700</w:t>
            </w:r>
          </w:p>
        </w:tc>
        <w:tc>
          <w:tcPr>
            <w:tcW w:w="1987" w:type="dxa"/>
            <w:tcBorders>
              <w:top w:val="nil"/>
              <w:left w:val="nil"/>
              <w:bottom w:val="single" w:sz="4" w:space="0" w:color="auto"/>
              <w:right w:val="single" w:sz="4" w:space="0" w:color="auto"/>
            </w:tcBorders>
            <w:shd w:val="clear" w:color="auto" w:fill="auto"/>
            <w:noWrap/>
            <w:hideMark/>
          </w:tcPr>
          <w:p w14:paraId="36BA5B6B" w14:textId="77777777" w:rsidR="009442E3" w:rsidRPr="009442E3" w:rsidRDefault="009442E3" w:rsidP="009442E3">
            <w:pPr>
              <w:ind w:firstLineChars="200" w:firstLine="480"/>
              <w:jc w:val="center"/>
            </w:pPr>
            <w:r w:rsidRPr="009442E3">
              <w:t>0,0</w:t>
            </w:r>
          </w:p>
        </w:tc>
      </w:tr>
      <w:tr w:rsidR="009442E3" w:rsidRPr="009442E3" w14:paraId="2F1FF27A" w14:textId="77777777" w:rsidTr="00C44CF8">
        <w:trPr>
          <w:trHeight w:val="971"/>
        </w:trPr>
        <w:tc>
          <w:tcPr>
            <w:tcW w:w="4969" w:type="dxa"/>
            <w:tcBorders>
              <w:top w:val="nil"/>
              <w:left w:val="single" w:sz="4" w:space="0" w:color="auto"/>
              <w:bottom w:val="single" w:sz="4" w:space="0" w:color="auto"/>
              <w:right w:val="single" w:sz="4" w:space="0" w:color="auto"/>
            </w:tcBorders>
            <w:shd w:val="clear" w:color="auto" w:fill="auto"/>
            <w:hideMark/>
          </w:tcPr>
          <w:p w14:paraId="3056A8EE" w14:textId="77777777" w:rsidR="009442E3" w:rsidRPr="009442E3" w:rsidRDefault="009442E3" w:rsidP="009442E3">
            <w:r w:rsidRPr="009442E3">
              <w:t>Привлечение муниципальными районами кредитов от кредитных организаций   в валюте Российской Федерации</w:t>
            </w:r>
          </w:p>
        </w:tc>
        <w:tc>
          <w:tcPr>
            <w:tcW w:w="3123" w:type="dxa"/>
            <w:tcBorders>
              <w:top w:val="nil"/>
              <w:left w:val="nil"/>
              <w:bottom w:val="single" w:sz="4" w:space="0" w:color="auto"/>
              <w:right w:val="single" w:sz="4" w:space="0" w:color="auto"/>
            </w:tcBorders>
            <w:shd w:val="clear" w:color="auto" w:fill="auto"/>
            <w:noWrap/>
            <w:hideMark/>
          </w:tcPr>
          <w:p w14:paraId="079B7646" w14:textId="77777777" w:rsidR="009442E3" w:rsidRPr="009442E3" w:rsidRDefault="009442E3" w:rsidP="009442E3">
            <w:r w:rsidRPr="009442E3">
              <w:t>910 01 02 00 00 05 0000 710</w:t>
            </w:r>
          </w:p>
        </w:tc>
        <w:tc>
          <w:tcPr>
            <w:tcW w:w="1987" w:type="dxa"/>
            <w:tcBorders>
              <w:top w:val="nil"/>
              <w:left w:val="nil"/>
              <w:bottom w:val="single" w:sz="4" w:space="0" w:color="auto"/>
              <w:right w:val="single" w:sz="4" w:space="0" w:color="auto"/>
            </w:tcBorders>
            <w:shd w:val="clear" w:color="auto" w:fill="auto"/>
            <w:noWrap/>
            <w:hideMark/>
          </w:tcPr>
          <w:p w14:paraId="72151DAA" w14:textId="77777777" w:rsidR="009442E3" w:rsidRPr="009442E3" w:rsidRDefault="009442E3" w:rsidP="009442E3">
            <w:pPr>
              <w:ind w:firstLineChars="200" w:firstLine="480"/>
              <w:jc w:val="center"/>
            </w:pPr>
            <w:r w:rsidRPr="009442E3">
              <w:t>0,0</w:t>
            </w:r>
          </w:p>
        </w:tc>
      </w:tr>
      <w:tr w:rsidR="009442E3" w:rsidRPr="009442E3" w14:paraId="3580AE4D" w14:textId="77777777" w:rsidTr="00C44CF8">
        <w:trPr>
          <w:trHeight w:val="842"/>
        </w:trPr>
        <w:tc>
          <w:tcPr>
            <w:tcW w:w="4969" w:type="dxa"/>
            <w:tcBorders>
              <w:top w:val="nil"/>
              <w:left w:val="single" w:sz="4" w:space="0" w:color="auto"/>
              <w:bottom w:val="single" w:sz="4" w:space="0" w:color="auto"/>
              <w:right w:val="single" w:sz="4" w:space="0" w:color="auto"/>
            </w:tcBorders>
            <w:shd w:val="clear" w:color="auto" w:fill="auto"/>
            <w:hideMark/>
          </w:tcPr>
          <w:p w14:paraId="77A60590" w14:textId="77777777" w:rsidR="009442E3" w:rsidRPr="009442E3" w:rsidRDefault="009442E3" w:rsidP="009442E3">
            <w:r w:rsidRPr="009442E3">
              <w:t>Погашение кредитов, предоставленных кредитными организациями в валюте Российской Федерации</w:t>
            </w:r>
          </w:p>
        </w:tc>
        <w:tc>
          <w:tcPr>
            <w:tcW w:w="3123" w:type="dxa"/>
            <w:tcBorders>
              <w:top w:val="nil"/>
              <w:left w:val="nil"/>
              <w:bottom w:val="single" w:sz="4" w:space="0" w:color="auto"/>
              <w:right w:val="single" w:sz="4" w:space="0" w:color="auto"/>
            </w:tcBorders>
            <w:shd w:val="clear" w:color="auto" w:fill="auto"/>
            <w:noWrap/>
            <w:hideMark/>
          </w:tcPr>
          <w:p w14:paraId="37305DF3" w14:textId="77777777" w:rsidR="009442E3" w:rsidRPr="009442E3" w:rsidRDefault="009442E3" w:rsidP="009442E3">
            <w:r w:rsidRPr="009442E3">
              <w:t>910 01 02 00 00 00 0000 800</w:t>
            </w:r>
          </w:p>
        </w:tc>
        <w:tc>
          <w:tcPr>
            <w:tcW w:w="1987" w:type="dxa"/>
            <w:tcBorders>
              <w:top w:val="nil"/>
              <w:left w:val="nil"/>
              <w:bottom w:val="single" w:sz="4" w:space="0" w:color="auto"/>
              <w:right w:val="single" w:sz="4" w:space="0" w:color="auto"/>
            </w:tcBorders>
            <w:shd w:val="clear" w:color="auto" w:fill="auto"/>
            <w:noWrap/>
            <w:hideMark/>
          </w:tcPr>
          <w:p w14:paraId="5590F7D6" w14:textId="77777777" w:rsidR="009442E3" w:rsidRPr="009442E3" w:rsidRDefault="009442E3" w:rsidP="009442E3">
            <w:pPr>
              <w:ind w:firstLineChars="200" w:firstLine="480"/>
              <w:jc w:val="center"/>
            </w:pPr>
            <w:r w:rsidRPr="009442E3">
              <w:t>0,0</w:t>
            </w:r>
          </w:p>
        </w:tc>
      </w:tr>
      <w:tr w:rsidR="009442E3" w:rsidRPr="009442E3" w14:paraId="5138E859" w14:textId="77777777" w:rsidTr="00C44CF8">
        <w:trPr>
          <w:trHeight w:val="841"/>
        </w:trPr>
        <w:tc>
          <w:tcPr>
            <w:tcW w:w="4969" w:type="dxa"/>
            <w:tcBorders>
              <w:top w:val="nil"/>
              <w:left w:val="single" w:sz="4" w:space="0" w:color="auto"/>
              <w:bottom w:val="single" w:sz="4" w:space="0" w:color="auto"/>
              <w:right w:val="single" w:sz="4" w:space="0" w:color="auto"/>
            </w:tcBorders>
            <w:shd w:val="clear" w:color="auto" w:fill="auto"/>
            <w:hideMark/>
          </w:tcPr>
          <w:p w14:paraId="24AB867B" w14:textId="77777777" w:rsidR="009442E3" w:rsidRPr="009442E3" w:rsidRDefault="009442E3" w:rsidP="009442E3">
            <w:r w:rsidRPr="009442E3">
              <w:t>Погашение муниципальными районами кредитов от кредитных организаций в валюте Российской Федерации</w:t>
            </w:r>
          </w:p>
        </w:tc>
        <w:tc>
          <w:tcPr>
            <w:tcW w:w="3123" w:type="dxa"/>
            <w:tcBorders>
              <w:top w:val="nil"/>
              <w:left w:val="nil"/>
              <w:bottom w:val="single" w:sz="4" w:space="0" w:color="auto"/>
              <w:right w:val="single" w:sz="4" w:space="0" w:color="auto"/>
            </w:tcBorders>
            <w:shd w:val="clear" w:color="auto" w:fill="auto"/>
            <w:noWrap/>
            <w:hideMark/>
          </w:tcPr>
          <w:p w14:paraId="6352F399" w14:textId="77777777" w:rsidR="009442E3" w:rsidRPr="009442E3" w:rsidRDefault="009442E3" w:rsidP="009442E3">
            <w:r w:rsidRPr="009442E3">
              <w:t>910 01 02 00 00 05 0000 810</w:t>
            </w:r>
          </w:p>
        </w:tc>
        <w:tc>
          <w:tcPr>
            <w:tcW w:w="1987" w:type="dxa"/>
            <w:tcBorders>
              <w:top w:val="nil"/>
              <w:left w:val="nil"/>
              <w:bottom w:val="single" w:sz="4" w:space="0" w:color="auto"/>
              <w:right w:val="single" w:sz="4" w:space="0" w:color="auto"/>
            </w:tcBorders>
            <w:shd w:val="clear" w:color="auto" w:fill="auto"/>
            <w:noWrap/>
            <w:hideMark/>
          </w:tcPr>
          <w:p w14:paraId="00582966" w14:textId="77777777" w:rsidR="009442E3" w:rsidRPr="009442E3" w:rsidRDefault="009442E3" w:rsidP="009442E3">
            <w:pPr>
              <w:ind w:firstLineChars="200" w:firstLine="480"/>
              <w:jc w:val="center"/>
            </w:pPr>
            <w:r w:rsidRPr="009442E3">
              <w:t>0,0</w:t>
            </w:r>
          </w:p>
        </w:tc>
      </w:tr>
      <w:tr w:rsidR="009442E3" w:rsidRPr="009442E3" w14:paraId="177E2051" w14:textId="77777777" w:rsidTr="00C44CF8">
        <w:trPr>
          <w:trHeight w:val="555"/>
        </w:trPr>
        <w:tc>
          <w:tcPr>
            <w:tcW w:w="4969" w:type="dxa"/>
            <w:tcBorders>
              <w:top w:val="nil"/>
              <w:left w:val="single" w:sz="4" w:space="0" w:color="auto"/>
              <w:bottom w:val="single" w:sz="4" w:space="0" w:color="auto"/>
              <w:right w:val="single" w:sz="4" w:space="0" w:color="auto"/>
            </w:tcBorders>
            <w:shd w:val="clear" w:color="auto" w:fill="auto"/>
          </w:tcPr>
          <w:p w14:paraId="0F368450" w14:textId="77777777" w:rsidR="009442E3" w:rsidRPr="009442E3" w:rsidRDefault="009442E3" w:rsidP="009442E3">
            <w:r w:rsidRPr="009442E3">
              <w:t>Бюджетные кредиты из других бюджетов бюджетной системы Российской Федерации</w:t>
            </w:r>
          </w:p>
        </w:tc>
        <w:tc>
          <w:tcPr>
            <w:tcW w:w="3123" w:type="dxa"/>
            <w:tcBorders>
              <w:top w:val="nil"/>
              <w:left w:val="nil"/>
              <w:bottom w:val="single" w:sz="4" w:space="0" w:color="auto"/>
              <w:right w:val="single" w:sz="4" w:space="0" w:color="auto"/>
            </w:tcBorders>
            <w:shd w:val="clear" w:color="auto" w:fill="auto"/>
            <w:noWrap/>
          </w:tcPr>
          <w:p w14:paraId="397EBB18" w14:textId="77777777" w:rsidR="009442E3" w:rsidRPr="009442E3" w:rsidRDefault="009442E3" w:rsidP="009442E3">
            <w:r w:rsidRPr="009442E3">
              <w:t>910 01 03 00 00 00 0000 000</w:t>
            </w:r>
          </w:p>
        </w:tc>
        <w:tc>
          <w:tcPr>
            <w:tcW w:w="1987" w:type="dxa"/>
            <w:tcBorders>
              <w:top w:val="nil"/>
              <w:left w:val="nil"/>
              <w:bottom w:val="single" w:sz="4" w:space="0" w:color="auto"/>
              <w:right w:val="single" w:sz="4" w:space="0" w:color="auto"/>
            </w:tcBorders>
            <w:shd w:val="clear" w:color="auto" w:fill="auto"/>
            <w:noWrap/>
          </w:tcPr>
          <w:p w14:paraId="4DDC4CE1" w14:textId="77777777" w:rsidR="009442E3" w:rsidRPr="009442E3" w:rsidRDefault="009442E3" w:rsidP="009442E3">
            <w:pPr>
              <w:ind w:firstLineChars="200" w:firstLine="480"/>
              <w:jc w:val="center"/>
            </w:pPr>
            <w:r w:rsidRPr="009442E3">
              <w:t>0,0</w:t>
            </w:r>
          </w:p>
        </w:tc>
      </w:tr>
      <w:tr w:rsidR="009442E3" w:rsidRPr="009442E3" w14:paraId="59F92836" w14:textId="77777777" w:rsidTr="00C44CF8">
        <w:trPr>
          <w:trHeight w:val="846"/>
        </w:trPr>
        <w:tc>
          <w:tcPr>
            <w:tcW w:w="4969" w:type="dxa"/>
            <w:tcBorders>
              <w:top w:val="nil"/>
              <w:left w:val="single" w:sz="4" w:space="0" w:color="auto"/>
              <w:bottom w:val="single" w:sz="4" w:space="0" w:color="auto"/>
              <w:right w:val="single" w:sz="4" w:space="0" w:color="auto"/>
            </w:tcBorders>
            <w:shd w:val="clear" w:color="auto" w:fill="auto"/>
            <w:hideMark/>
          </w:tcPr>
          <w:p w14:paraId="5CAA8F54" w14:textId="77777777" w:rsidR="009442E3" w:rsidRPr="009442E3" w:rsidRDefault="009442E3" w:rsidP="009442E3">
            <w:r w:rsidRPr="009442E3">
              <w:t>Бюджетные кредиты из других бюджетов бюджетной системы Российской Федерации в валюте Российской Федерации</w:t>
            </w:r>
          </w:p>
        </w:tc>
        <w:tc>
          <w:tcPr>
            <w:tcW w:w="3123" w:type="dxa"/>
            <w:tcBorders>
              <w:top w:val="nil"/>
              <w:left w:val="nil"/>
              <w:bottom w:val="single" w:sz="4" w:space="0" w:color="auto"/>
              <w:right w:val="single" w:sz="4" w:space="0" w:color="auto"/>
            </w:tcBorders>
            <w:shd w:val="clear" w:color="auto" w:fill="auto"/>
            <w:hideMark/>
          </w:tcPr>
          <w:p w14:paraId="1649636F" w14:textId="77777777" w:rsidR="009442E3" w:rsidRPr="009442E3" w:rsidRDefault="009442E3" w:rsidP="009442E3">
            <w:r w:rsidRPr="009442E3">
              <w:t xml:space="preserve"> 910 01 03 01 00 00 0000 000</w:t>
            </w:r>
          </w:p>
        </w:tc>
        <w:tc>
          <w:tcPr>
            <w:tcW w:w="1987" w:type="dxa"/>
            <w:tcBorders>
              <w:top w:val="nil"/>
              <w:left w:val="nil"/>
              <w:bottom w:val="single" w:sz="4" w:space="0" w:color="auto"/>
              <w:right w:val="single" w:sz="4" w:space="0" w:color="auto"/>
            </w:tcBorders>
            <w:shd w:val="clear" w:color="auto" w:fill="auto"/>
            <w:noWrap/>
            <w:hideMark/>
          </w:tcPr>
          <w:p w14:paraId="18784B9B" w14:textId="77777777" w:rsidR="009442E3" w:rsidRPr="009442E3" w:rsidRDefault="009442E3" w:rsidP="009442E3">
            <w:pPr>
              <w:ind w:firstLineChars="200" w:firstLine="480"/>
              <w:jc w:val="center"/>
            </w:pPr>
            <w:r w:rsidRPr="009442E3">
              <w:t>0,0</w:t>
            </w:r>
          </w:p>
        </w:tc>
      </w:tr>
      <w:tr w:rsidR="009442E3" w:rsidRPr="009442E3" w14:paraId="17136C4A" w14:textId="77777777" w:rsidTr="00C44CF8">
        <w:trPr>
          <w:trHeight w:val="831"/>
        </w:trPr>
        <w:tc>
          <w:tcPr>
            <w:tcW w:w="4969" w:type="dxa"/>
            <w:tcBorders>
              <w:top w:val="nil"/>
              <w:left w:val="single" w:sz="4" w:space="0" w:color="auto"/>
              <w:bottom w:val="single" w:sz="4" w:space="0" w:color="auto"/>
              <w:right w:val="single" w:sz="4" w:space="0" w:color="auto"/>
            </w:tcBorders>
            <w:shd w:val="clear" w:color="auto" w:fill="auto"/>
            <w:hideMark/>
          </w:tcPr>
          <w:p w14:paraId="46889495" w14:textId="77777777" w:rsidR="009442E3" w:rsidRPr="009442E3" w:rsidRDefault="009442E3" w:rsidP="009442E3">
            <w:r w:rsidRPr="009442E3">
              <w:t>Привлечение  бюджетных кредитов из других бюджетов бюджетной системы Российской Федерации в валюте Российской Федерации</w:t>
            </w:r>
          </w:p>
        </w:tc>
        <w:tc>
          <w:tcPr>
            <w:tcW w:w="3123" w:type="dxa"/>
            <w:tcBorders>
              <w:top w:val="nil"/>
              <w:left w:val="nil"/>
              <w:bottom w:val="single" w:sz="4" w:space="0" w:color="auto"/>
              <w:right w:val="single" w:sz="4" w:space="0" w:color="auto"/>
            </w:tcBorders>
            <w:shd w:val="clear" w:color="auto" w:fill="auto"/>
            <w:hideMark/>
          </w:tcPr>
          <w:p w14:paraId="00B8E05D" w14:textId="77777777" w:rsidR="009442E3" w:rsidRPr="009442E3" w:rsidRDefault="009442E3" w:rsidP="009442E3">
            <w:r w:rsidRPr="009442E3">
              <w:t xml:space="preserve">910 01 03 01 00 00 0000 700    </w:t>
            </w:r>
          </w:p>
        </w:tc>
        <w:tc>
          <w:tcPr>
            <w:tcW w:w="1987" w:type="dxa"/>
            <w:tcBorders>
              <w:top w:val="nil"/>
              <w:left w:val="nil"/>
              <w:bottom w:val="single" w:sz="4" w:space="0" w:color="auto"/>
              <w:right w:val="single" w:sz="4" w:space="0" w:color="auto"/>
            </w:tcBorders>
            <w:shd w:val="clear" w:color="auto" w:fill="auto"/>
            <w:noWrap/>
            <w:hideMark/>
          </w:tcPr>
          <w:p w14:paraId="4F840728" w14:textId="77777777" w:rsidR="009442E3" w:rsidRPr="009442E3" w:rsidRDefault="009442E3" w:rsidP="009442E3">
            <w:pPr>
              <w:ind w:firstLineChars="200" w:firstLine="480"/>
              <w:jc w:val="center"/>
            </w:pPr>
            <w:r w:rsidRPr="009442E3">
              <w:t>0,0</w:t>
            </w:r>
          </w:p>
        </w:tc>
      </w:tr>
      <w:tr w:rsidR="009442E3" w:rsidRPr="009442E3" w14:paraId="54E3B430" w14:textId="77777777" w:rsidTr="00C44CF8">
        <w:trPr>
          <w:trHeight w:val="1342"/>
        </w:trPr>
        <w:tc>
          <w:tcPr>
            <w:tcW w:w="4969" w:type="dxa"/>
            <w:tcBorders>
              <w:top w:val="nil"/>
              <w:left w:val="single" w:sz="4" w:space="0" w:color="auto"/>
              <w:bottom w:val="single" w:sz="4" w:space="0" w:color="auto"/>
              <w:right w:val="single" w:sz="4" w:space="0" w:color="auto"/>
            </w:tcBorders>
            <w:shd w:val="clear" w:color="auto" w:fill="auto"/>
            <w:hideMark/>
          </w:tcPr>
          <w:p w14:paraId="5F2E2142" w14:textId="77777777" w:rsidR="009442E3" w:rsidRPr="009442E3" w:rsidRDefault="009442E3" w:rsidP="009442E3">
            <w:r w:rsidRPr="009442E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23" w:type="dxa"/>
            <w:tcBorders>
              <w:top w:val="nil"/>
              <w:left w:val="nil"/>
              <w:bottom w:val="single" w:sz="4" w:space="0" w:color="auto"/>
              <w:right w:val="single" w:sz="4" w:space="0" w:color="auto"/>
            </w:tcBorders>
            <w:shd w:val="clear" w:color="auto" w:fill="auto"/>
            <w:noWrap/>
            <w:hideMark/>
          </w:tcPr>
          <w:p w14:paraId="07BEBAAB" w14:textId="77777777" w:rsidR="009442E3" w:rsidRPr="009442E3" w:rsidRDefault="009442E3" w:rsidP="009442E3">
            <w:r w:rsidRPr="009442E3">
              <w:t>910 01 03 01 00 05 0000 710</w:t>
            </w:r>
          </w:p>
        </w:tc>
        <w:tc>
          <w:tcPr>
            <w:tcW w:w="1987" w:type="dxa"/>
            <w:tcBorders>
              <w:top w:val="nil"/>
              <w:left w:val="nil"/>
              <w:bottom w:val="single" w:sz="4" w:space="0" w:color="auto"/>
              <w:right w:val="single" w:sz="4" w:space="0" w:color="auto"/>
            </w:tcBorders>
            <w:shd w:val="clear" w:color="auto" w:fill="auto"/>
            <w:noWrap/>
            <w:hideMark/>
          </w:tcPr>
          <w:p w14:paraId="3B0BF5DB" w14:textId="77777777" w:rsidR="009442E3" w:rsidRPr="009442E3" w:rsidRDefault="009442E3" w:rsidP="009442E3">
            <w:pPr>
              <w:ind w:firstLineChars="200" w:firstLine="480"/>
              <w:jc w:val="center"/>
            </w:pPr>
            <w:r w:rsidRPr="009442E3">
              <w:t>0,0</w:t>
            </w:r>
          </w:p>
        </w:tc>
      </w:tr>
      <w:tr w:rsidR="009442E3" w:rsidRPr="009442E3" w14:paraId="09A8965A" w14:textId="77777777" w:rsidTr="00C44CF8">
        <w:trPr>
          <w:trHeight w:val="1188"/>
        </w:trPr>
        <w:tc>
          <w:tcPr>
            <w:tcW w:w="4969" w:type="dxa"/>
            <w:tcBorders>
              <w:top w:val="nil"/>
              <w:left w:val="single" w:sz="4" w:space="0" w:color="auto"/>
              <w:bottom w:val="single" w:sz="4" w:space="0" w:color="auto"/>
              <w:right w:val="single" w:sz="4" w:space="0" w:color="auto"/>
            </w:tcBorders>
            <w:shd w:val="clear" w:color="auto" w:fill="auto"/>
            <w:hideMark/>
          </w:tcPr>
          <w:p w14:paraId="3E848947" w14:textId="77777777" w:rsidR="009442E3" w:rsidRPr="009442E3" w:rsidRDefault="009442E3" w:rsidP="009442E3">
            <w:r w:rsidRPr="009442E3">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123" w:type="dxa"/>
            <w:tcBorders>
              <w:top w:val="nil"/>
              <w:left w:val="nil"/>
              <w:bottom w:val="single" w:sz="4" w:space="0" w:color="auto"/>
              <w:right w:val="single" w:sz="4" w:space="0" w:color="auto"/>
            </w:tcBorders>
            <w:shd w:val="clear" w:color="auto" w:fill="auto"/>
            <w:noWrap/>
            <w:hideMark/>
          </w:tcPr>
          <w:p w14:paraId="7D933B96" w14:textId="77777777" w:rsidR="009442E3" w:rsidRPr="009442E3" w:rsidRDefault="009442E3" w:rsidP="009442E3">
            <w:r w:rsidRPr="009442E3">
              <w:t>910 01 03 01 00 00 0000 800</w:t>
            </w:r>
          </w:p>
        </w:tc>
        <w:tc>
          <w:tcPr>
            <w:tcW w:w="1987" w:type="dxa"/>
            <w:tcBorders>
              <w:top w:val="nil"/>
              <w:left w:val="nil"/>
              <w:bottom w:val="single" w:sz="4" w:space="0" w:color="auto"/>
              <w:right w:val="single" w:sz="4" w:space="0" w:color="auto"/>
            </w:tcBorders>
            <w:shd w:val="clear" w:color="auto" w:fill="auto"/>
            <w:noWrap/>
            <w:hideMark/>
          </w:tcPr>
          <w:p w14:paraId="1461DEAF" w14:textId="77777777" w:rsidR="009442E3" w:rsidRPr="009442E3" w:rsidRDefault="009442E3" w:rsidP="009442E3">
            <w:pPr>
              <w:ind w:firstLineChars="200" w:firstLine="480"/>
              <w:jc w:val="center"/>
            </w:pPr>
            <w:r w:rsidRPr="009442E3">
              <w:t>0,0</w:t>
            </w:r>
          </w:p>
        </w:tc>
      </w:tr>
      <w:tr w:rsidR="009442E3" w:rsidRPr="009442E3" w14:paraId="19E39B8D" w14:textId="77777777" w:rsidTr="00C44CF8">
        <w:trPr>
          <w:trHeight w:val="1215"/>
        </w:trPr>
        <w:tc>
          <w:tcPr>
            <w:tcW w:w="4969" w:type="dxa"/>
            <w:tcBorders>
              <w:top w:val="nil"/>
              <w:left w:val="single" w:sz="4" w:space="0" w:color="auto"/>
              <w:bottom w:val="single" w:sz="4" w:space="0" w:color="auto"/>
              <w:right w:val="single" w:sz="4" w:space="0" w:color="auto"/>
            </w:tcBorders>
            <w:shd w:val="clear" w:color="auto" w:fill="auto"/>
            <w:hideMark/>
          </w:tcPr>
          <w:p w14:paraId="239CA5B5" w14:textId="77777777" w:rsidR="009442E3" w:rsidRPr="009442E3" w:rsidRDefault="009442E3" w:rsidP="009442E3">
            <w:r w:rsidRPr="009442E3">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9442E3">
              <w:br w:type="page"/>
            </w:r>
          </w:p>
        </w:tc>
        <w:tc>
          <w:tcPr>
            <w:tcW w:w="3123" w:type="dxa"/>
            <w:tcBorders>
              <w:top w:val="nil"/>
              <w:left w:val="nil"/>
              <w:bottom w:val="single" w:sz="4" w:space="0" w:color="auto"/>
              <w:right w:val="single" w:sz="4" w:space="0" w:color="auto"/>
            </w:tcBorders>
            <w:shd w:val="clear" w:color="auto" w:fill="auto"/>
            <w:noWrap/>
            <w:hideMark/>
          </w:tcPr>
          <w:p w14:paraId="4B8DCE45" w14:textId="77777777" w:rsidR="009442E3" w:rsidRPr="009442E3" w:rsidRDefault="009442E3" w:rsidP="009442E3">
            <w:r w:rsidRPr="009442E3">
              <w:t>910 01 03 01 00 05 0000 810</w:t>
            </w:r>
          </w:p>
        </w:tc>
        <w:tc>
          <w:tcPr>
            <w:tcW w:w="1987" w:type="dxa"/>
            <w:tcBorders>
              <w:top w:val="nil"/>
              <w:left w:val="nil"/>
              <w:bottom w:val="single" w:sz="4" w:space="0" w:color="auto"/>
              <w:right w:val="single" w:sz="4" w:space="0" w:color="auto"/>
            </w:tcBorders>
            <w:shd w:val="clear" w:color="auto" w:fill="auto"/>
            <w:noWrap/>
            <w:hideMark/>
          </w:tcPr>
          <w:p w14:paraId="1A2F0BC7" w14:textId="77777777" w:rsidR="009442E3" w:rsidRPr="009442E3" w:rsidRDefault="009442E3" w:rsidP="009442E3">
            <w:pPr>
              <w:ind w:firstLineChars="200" w:firstLine="480"/>
              <w:jc w:val="center"/>
            </w:pPr>
            <w:r w:rsidRPr="009442E3">
              <w:t>0,0</w:t>
            </w:r>
          </w:p>
        </w:tc>
      </w:tr>
      <w:tr w:rsidR="009442E3" w:rsidRPr="009442E3" w14:paraId="1F9EB6B5" w14:textId="77777777" w:rsidTr="00C44CF8">
        <w:trPr>
          <w:trHeight w:val="693"/>
        </w:trPr>
        <w:tc>
          <w:tcPr>
            <w:tcW w:w="4969" w:type="dxa"/>
            <w:tcBorders>
              <w:top w:val="nil"/>
              <w:left w:val="single" w:sz="4" w:space="0" w:color="auto"/>
              <w:bottom w:val="single" w:sz="4" w:space="0" w:color="auto"/>
              <w:right w:val="single" w:sz="4" w:space="0" w:color="auto"/>
            </w:tcBorders>
            <w:shd w:val="clear" w:color="auto" w:fill="auto"/>
            <w:hideMark/>
          </w:tcPr>
          <w:p w14:paraId="4BD323EC" w14:textId="77777777" w:rsidR="009442E3" w:rsidRPr="009442E3" w:rsidRDefault="009442E3" w:rsidP="009442E3">
            <w:r w:rsidRPr="009442E3">
              <w:t>Изменение остатков средств на счетах по учету средств бюджетов</w:t>
            </w:r>
          </w:p>
        </w:tc>
        <w:tc>
          <w:tcPr>
            <w:tcW w:w="3123" w:type="dxa"/>
            <w:tcBorders>
              <w:top w:val="nil"/>
              <w:left w:val="nil"/>
              <w:bottom w:val="single" w:sz="4" w:space="0" w:color="auto"/>
              <w:right w:val="single" w:sz="4" w:space="0" w:color="auto"/>
            </w:tcBorders>
            <w:shd w:val="clear" w:color="auto" w:fill="auto"/>
            <w:noWrap/>
            <w:hideMark/>
          </w:tcPr>
          <w:p w14:paraId="7E15FB4F" w14:textId="77777777" w:rsidR="009442E3" w:rsidRPr="009442E3" w:rsidRDefault="009442E3" w:rsidP="009442E3">
            <w:r w:rsidRPr="009442E3">
              <w:t>000 01 05 00 00 00 0000 000</w:t>
            </w:r>
          </w:p>
        </w:tc>
        <w:tc>
          <w:tcPr>
            <w:tcW w:w="1987" w:type="dxa"/>
            <w:tcBorders>
              <w:top w:val="nil"/>
              <w:left w:val="nil"/>
              <w:bottom w:val="single" w:sz="4" w:space="0" w:color="auto"/>
              <w:right w:val="single" w:sz="4" w:space="0" w:color="auto"/>
            </w:tcBorders>
            <w:shd w:val="clear" w:color="auto" w:fill="auto"/>
            <w:noWrap/>
            <w:hideMark/>
          </w:tcPr>
          <w:p w14:paraId="2C56F917" w14:textId="77777777" w:rsidR="009442E3" w:rsidRPr="009442E3" w:rsidRDefault="009442E3" w:rsidP="009442E3">
            <w:pPr>
              <w:ind w:firstLineChars="200" w:firstLine="480"/>
              <w:jc w:val="center"/>
            </w:pPr>
            <w:r w:rsidRPr="009442E3">
              <w:t>64 891,5</w:t>
            </w:r>
          </w:p>
        </w:tc>
      </w:tr>
      <w:tr w:rsidR="009442E3" w:rsidRPr="009442E3" w14:paraId="1FF55EDC" w14:textId="77777777" w:rsidTr="00C44CF8">
        <w:trPr>
          <w:trHeight w:val="405"/>
        </w:trPr>
        <w:tc>
          <w:tcPr>
            <w:tcW w:w="4969" w:type="dxa"/>
            <w:tcBorders>
              <w:top w:val="nil"/>
              <w:left w:val="single" w:sz="4" w:space="0" w:color="auto"/>
              <w:bottom w:val="single" w:sz="4" w:space="0" w:color="auto"/>
              <w:right w:val="single" w:sz="4" w:space="0" w:color="auto"/>
            </w:tcBorders>
            <w:shd w:val="clear" w:color="auto" w:fill="auto"/>
            <w:hideMark/>
          </w:tcPr>
          <w:p w14:paraId="26D3FEF2" w14:textId="77777777" w:rsidR="009442E3" w:rsidRPr="009442E3" w:rsidRDefault="009442E3" w:rsidP="009442E3">
            <w:r w:rsidRPr="009442E3">
              <w:t xml:space="preserve">Увеличение остатков средств бюджетов </w:t>
            </w:r>
          </w:p>
        </w:tc>
        <w:tc>
          <w:tcPr>
            <w:tcW w:w="3123" w:type="dxa"/>
            <w:tcBorders>
              <w:top w:val="nil"/>
              <w:left w:val="nil"/>
              <w:bottom w:val="single" w:sz="4" w:space="0" w:color="auto"/>
              <w:right w:val="single" w:sz="4" w:space="0" w:color="auto"/>
            </w:tcBorders>
            <w:shd w:val="clear" w:color="auto" w:fill="auto"/>
            <w:noWrap/>
            <w:hideMark/>
          </w:tcPr>
          <w:p w14:paraId="2DE83E71" w14:textId="77777777" w:rsidR="009442E3" w:rsidRPr="009442E3" w:rsidRDefault="009442E3" w:rsidP="009442E3">
            <w:r w:rsidRPr="009442E3">
              <w:t>000 01 05 00 00 00 0000 500</w:t>
            </w:r>
          </w:p>
        </w:tc>
        <w:tc>
          <w:tcPr>
            <w:tcW w:w="1987" w:type="dxa"/>
            <w:tcBorders>
              <w:top w:val="nil"/>
              <w:left w:val="nil"/>
              <w:bottom w:val="single" w:sz="4" w:space="0" w:color="auto"/>
              <w:right w:val="single" w:sz="4" w:space="0" w:color="auto"/>
            </w:tcBorders>
            <w:shd w:val="clear" w:color="auto" w:fill="auto"/>
            <w:noWrap/>
            <w:hideMark/>
          </w:tcPr>
          <w:p w14:paraId="41B03531" w14:textId="49EBA350" w:rsidR="009442E3" w:rsidRPr="009442E3" w:rsidRDefault="008E3C94" w:rsidP="009442E3">
            <w:pPr>
              <w:jc w:val="center"/>
            </w:pPr>
            <w:r>
              <w:t>- 3</w:t>
            </w:r>
            <w:r w:rsidR="00D463A8">
              <w:t xml:space="preserve"> </w:t>
            </w:r>
            <w:r>
              <w:t>167 188,0</w:t>
            </w:r>
          </w:p>
        </w:tc>
      </w:tr>
      <w:tr w:rsidR="008E3C94" w:rsidRPr="009442E3" w14:paraId="0EAC8E9D" w14:textId="77777777" w:rsidTr="00D463A8">
        <w:trPr>
          <w:trHeight w:val="581"/>
        </w:trPr>
        <w:tc>
          <w:tcPr>
            <w:tcW w:w="10079" w:type="dxa"/>
            <w:gridSpan w:val="3"/>
            <w:tcBorders>
              <w:top w:val="nil"/>
              <w:left w:val="single" w:sz="4" w:space="0" w:color="auto"/>
              <w:bottom w:val="single" w:sz="4" w:space="0" w:color="auto"/>
              <w:right w:val="single" w:sz="4" w:space="0" w:color="auto"/>
            </w:tcBorders>
            <w:shd w:val="clear" w:color="auto" w:fill="auto"/>
          </w:tcPr>
          <w:p w14:paraId="319DD2CB" w14:textId="444A4A0E" w:rsidR="008E3C94" w:rsidRPr="009442E3" w:rsidRDefault="008E3C94" w:rsidP="008E3C94">
            <w:pPr>
              <w:jc w:val="center"/>
            </w:pPr>
            <w:r>
              <w:rPr>
                <w:sz w:val="22"/>
                <w:szCs w:val="22"/>
              </w:rPr>
              <w:t xml:space="preserve">(строка в редакции решения Думы Шелеховского муниципального района от </w:t>
            </w:r>
            <w:r>
              <w:rPr>
                <w:sz w:val="22"/>
                <w:szCs w:val="22"/>
              </w:rPr>
              <w:t>07.07.2022 №2</w:t>
            </w:r>
            <w:r>
              <w:rPr>
                <w:sz w:val="22"/>
                <w:szCs w:val="22"/>
              </w:rPr>
              <w:t>1-рд)</w:t>
            </w:r>
          </w:p>
        </w:tc>
      </w:tr>
      <w:tr w:rsidR="009442E3" w:rsidRPr="009442E3" w14:paraId="2978C92D" w14:textId="77777777" w:rsidTr="00C44CF8">
        <w:trPr>
          <w:trHeight w:val="581"/>
        </w:trPr>
        <w:tc>
          <w:tcPr>
            <w:tcW w:w="4969" w:type="dxa"/>
            <w:tcBorders>
              <w:top w:val="nil"/>
              <w:left w:val="single" w:sz="4" w:space="0" w:color="auto"/>
              <w:bottom w:val="single" w:sz="4" w:space="0" w:color="auto"/>
              <w:right w:val="single" w:sz="4" w:space="0" w:color="auto"/>
            </w:tcBorders>
            <w:shd w:val="clear" w:color="auto" w:fill="auto"/>
            <w:hideMark/>
          </w:tcPr>
          <w:p w14:paraId="2344F165" w14:textId="77777777" w:rsidR="009442E3" w:rsidRPr="009442E3" w:rsidRDefault="009442E3" w:rsidP="009442E3">
            <w:r w:rsidRPr="009442E3">
              <w:t xml:space="preserve"> Увеличение прочих остатков средств бюджетов</w:t>
            </w:r>
          </w:p>
        </w:tc>
        <w:tc>
          <w:tcPr>
            <w:tcW w:w="3123" w:type="dxa"/>
            <w:tcBorders>
              <w:top w:val="nil"/>
              <w:left w:val="nil"/>
              <w:bottom w:val="single" w:sz="4" w:space="0" w:color="auto"/>
              <w:right w:val="single" w:sz="4" w:space="0" w:color="auto"/>
            </w:tcBorders>
            <w:shd w:val="clear" w:color="auto" w:fill="auto"/>
            <w:noWrap/>
            <w:hideMark/>
          </w:tcPr>
          <w:p w14:paraId="26ED7082" w14:textId="77777777" w:rsidR="009442E3" w:rsidRPr="009442E3" w:rsidRDefault="009442E3" w:rsidP="009442E3">
            <w:r w:rsidRPr="009442E3">
              <w:t xml:space="preserve">000 01 05 02 00 00 0000 500 </w:t>
            </w:r>
          </w:p>
        </w:tc>
        <w:tc>
          <w:tcPr>
            <w:tcW w:w="1987" w:type="dxa"/>
            <w:tcBorders>
              <w:top w:val="nil"/>
              <w:left w:val="nil"/>
              <w:bottom w:val="single" w:sz="4" w:space="0" w:color="auto"/>
              <w:right w:val="single" w:sz="4" w:space="0" w:color="auto"/>
            </w:tcBorders>
            <w:shd w:val="clear" w:color="auto" w:fill="auto"/>
            <w:noWrap/>
          </w:tcPr>
          <w:p w14:paraId="7E01E345" w14:textId="73E7D1B9" w:rsidR="009442E3" w:rsidRPr="009442E3" w:rsidRDefault="00D463A8" w:rsidP="009442E3">
            <w:pPr>
              <w:jc w:val="center"/>
            </w:pPr>
            <w:r>
              <w:t>- 3 167 188,0</w:t>
            </w:r>
          </w:p>
        </w:tc>
      </w:tr>
      <w:tr w:rsidR="00D463A8" w:rsidRPr="009442E3" w14:paraId="39B12EFB" w14:textId="77777777" w:rsidTr="00D463A8">
        <w:trPr>
          <w:trHeight w:val="689"/>
        </w:trPr>
        <w:tc>
          <w:tcPr>
            <w:tcW w:w="10079" w:type="dxa"/>
            <w:gridSpan w:val="3"/>
            <w:tcBorders>
              <w:top w:val="nil"/>
              <w:left w:val="single" w:sz="4" w:space="0" w:color="auto"/>
              <w:bottom w:val="single" w:sz="4" w:space="0" w:color="auto"/>
              <w:right w:val="single" w:sz="4" w:space="0" w:color="auto"/>
            </w:tcBorders>
            <w:shd w:val="clear" w:color="auto" w:fill="auto"/>
          </w:tcPr>
          <w:p w14:paraId="5A458FF9" w14:textId="6B2972CE" w:rsidR="00D463A8" w:rsidRPr="009442E3" w:rsidRDefault="00D463A8" w:rsidP="009442E3">
            <w:pPr>
              <w:jc w:val="center"/>
            </w:pPr>
            <w:r>
              <w:rPr>
                <w:sz w:val="22"/>
                <w:szCs w:val="22"/>
              </w:rPr>
              <w:t>(строка в редакции решения Думы Шелеховского муниципального района от 07.07.2022 №21-рд)</w:t>
            </w:r>
          </w:p>
        </w:tc>
      </w:tr>
      <w:tr w:rsidR="009442E3" w:rsidRPr="009442E3" w14:paraId="3AA59324" w14:textId="77777777" w:rsidTr="00C44CF8">
        <w:trPr>
          <w:trHeight w:val="689"/>
        </w:trPr>
        <w:tc>
          <w:tcPr>
            <w:tcW w:w="4969" w:type="dxa"/>
            <w:tcBorders>
              <w:top w:val="nil"/>
              <w:left w:val="single" w:sz="4" w:space="0" w:color="auto"/>
              <w:bottom w:val="single" w:sz="4" w:space="0" w:color="auto"/>
              <w:right w:val="single" w:sz="4" w:space="0" w:color="auto"/>
            </w:tcBorders>
            <w:shd w:val="clear" w:color="auto" w:fill="auto"/>
            <w:hideMark/>
          </w:tcPr>
          <w:p w14:paraId="19CA879C" w14:textId="77777777" w:rsidR="009442E3" w:rsidRPr="009442E3" w:rsidRDefault="009442E3" w:rsidP="009442E3">
            <w:r w:rsidRPr="009442E3">
              <w:t xml:space="preserve">Увеличение прочих остатков денежных  средств бюджетов  </w:t>
            </w:r>
          </w:p>
        </w:tc>
        <w:tc>
          <w:tcPr>
            <w:tcW w:w="3123" w:type="dxa"/>
            <w:tcBorders>
              <w:top w:val="nil"/>
              <w:left w:val="nil"/>
              <w:bottom w:val="single" w:sz="4" w:space="0" w:color="auto"/>
              <w:right w:val="single" w:sz="4" w:space="0" w:color="auto"/>
            </w:tcBorders>
            <w:shd w:val="clear" w:color="auto" w:fill="auto"/>
            <w:noWrap/>
            <w:hideMark/>
          </w:tcPr>
          <w:p w14:paraId="09C1315C" w14:textId="77777777" w:rsidR="009442E3" w:rsidRPr="009442E3" w:rsidRDefault="009442E3" w:rsidP="009442E3">
            <w:r w:rsidRPr="009442E3">
              <w:t>000 01 05 02 01 00 0000 510</w:t>
            </w:r>
          </w:p>
        </w:tc>
        <w:tc>
          <w:tcPr>
            <w:tcW w:w="1987" w:type="dxa"/>
            <w:tcBorders>
              <w:top w:val="nil"/>
              <w:left w:val="nil"/>
              <w:bottom w:val="single" w:sz="4" w:space="0" w:color="auto"/>
              <w:right w:val="single" w:sz="4" w:space="0" w:color="auto"/>
            </w:tcBorders>
            <w:shd w:val="clear" w:color="auto" w:fill="auto"/>
            <w:noWrap/>
            <w:hideMark/>
          </w:tcPr>
          <w:p w14:paraId="538F470D" w14:textId="2C1DB817" w:rsidR="009442E3" w:rsidRPr="009442E3" w:rsidRDefault="00D463A8" w:rsidP="009442E3">
            <w:pPr>
              <w:jc w:val="center"/>
            </w:pPr>
            <w:r>
              <w:t>- 3 167 188,0</w:t>
            </w:r>
          </w:p>
        </w:tc>
      </w:tr>
      <w:tr w:rsidR="00D463A8" w:rsidRPr="009442E3" w14:paraId="0A27BB80" w14:textId="77777777" w:rsidTr="00D463A8">
        <w:trPr>
          <w:trHeight w:val="699"/>
        </w:trPr>
        <w:tc>
          <w:tcPr>
            <w:tcW w:w="10079" w:type="dxa"/>
            <w:gridSpan w:val="3"/>
            <w:tcBorders>
              <w:top w:val="nil"/>
              <w:left w:val="single" w:sz="4" w:space="0" w:color="auto"/>
              <w:bottom w:val="single" w:sz="4" w:space="0" w:color="auto"/>
              <w:right w:val="single" w:sz="4" w:space="0" w:color="auto"/>
            </w:tcBorders>
            <w:shd w:val="clear" w:color="auto" w:fill="auto"/>
          </w:tcPr>
          <w:p w14:paraId="15196441" w14:textId="5BBF8FC8" w:rsidR="00D463A8" w:rsidRPr="009442E3" w:rsidRDefault="00D463A8" w:rsidP="009442E3">
            <w:pPr>
              <w:jc w:val="center"/>
            </w:pPr>
            <w:r>
              <w:rPr>
                <w:sz w:val="22"/>
                <w:szCs w:val="22"/>
              </w:rPr>
              <w:t>(строка в редакции решения Думы Шелеховского муниципального района от 07.07.2022 №21-рд)</w:t>
            </w:r>
          </w:p>
        </w:tc>
      </w:tr>
      <w:tr w:rsidR="009442E3" w:rsidRPr="009442E3" w14:paraId="5474183B" w14:textId="77777777" w:rsidTr="00C44CF8">
        <w:trPr>
          <w:trHeight w:val="699"/>
        </w:trPr>
        <w:tc>
          <w:tcPr>
            <w:tcW w:w="4969" w:type="dxa"/>
            <w:tcBorders>
              <w:top w:val="nil"/>
              <w:left w:val="single" w:sz="4" w:space="0" w:color="auto"/>
              <w:bottom w:val="single" w:sz="4" w:space="0" w:color="auto"/>
              <w:right w:val="single" w:sz="4" w:space="0" w:color="auto"/>
            </w:tcBorders>
            <w:shd w:val="clear" w:color="auto" w:fill="auto"/>
            <w:hideMark/>
          </w:tcPr>
          <w:p w14:paraId="7D0AA89C" w14:textId="77777777" w:rsidR="009442E3" w:rsidRPr="009442E3" w:rsidRDefault="009442E3" w:rsidP="009442E3">
            <w:r w:rsidRPr="009442E3">
              <w:t>Увеличение прочих остатков денежных средств бюджетов муниципальных районов</w:t>
            </w:r>
          </w:p>
        </w:tc>
        <w:tc>
          <w:tcPr>
            <w:tcW w:w="3123" w:type="dxa"/>
            <w:tcBorders>
              <w:top w:val="nil"/>
              <w:left w:val="nil"/>
              <w:bottom w:val="single" w:sz="4" w:space="0" w:color="auto"/>
              <w:right w:val="single" w:sz="4" w:space="0" w:color="auto"/>
            </w:tcBorders>
            <w:shd w:val="clear" w:color="auto" w:fill="auto"/>
            <w:noWrap/>
            <w:hideMark/>
          </w:tcPr>
          <w:p w14:paraId="1CF37564" w14:textId="77777777" w:rsidR="009442E3" w:rsidRPr="009442E3" w:rsidRDefault="009442E3" w:rsidP="009442E3">
            <w:r w:rsidRPr="009442E3">
              <w:t>000 01 05 02 01 05 0000 510</w:t>
            </w:r>
          </w:p>
        </w:tc>
        <w:tc>
          <w:tcPr>
            <w:tcW w:w="1987" w:type="dxa"/>
            <w:tcBorders>
              <w:top w:val="nil"/>
              <w:left w:val="nil"/>
              <w:bottom w:val="single" w:sz="4" w:space="0" w:color="auto"/>
              <w:right w:val="single" w:sz="4" w:space="0" w:color="auto"/>
            </w:tcBorders>
            <w:shd w:val="clear" w:color="auto" w:fill="auto"/>
            <w:noWrap/>
            <w:hideMark/>
          </w:tcPr>
          <w:p w14:paraId="42EB3599" w14:textId="3891469E" w:rsidR="009442E3" w:rsidRPr="009442E3" w:rsidRDefault="00D463A8" w:rsidP="009442E3">
            <w:pPr>
              <w:jc w:val="center"/>
            </w:pPr>
            <w:r>
              <w:t>- 3 167 188,0</w:t>
            </w:r>
          </w:p>
        </w:tc>
      </w:tr>
      <w:tr w:rsidR="00D463A8" w:rsidRPr="009442E3" w14:paraId="48AC2FEB" w14:textId="77777777" w:rsidTr="00D463A8">
        <w:trPr>
          <w:trHeight w:val="411"/>
        </w:trPr>
        <w:tc>
          <w:tcPr>
            <w:tcW w:w="10079" w:type="dxa"/>
            <w:gridSpan w:val="3"/>
            <w:tcBorders>
              <w:top w:val="nil"/>
              <w:left w:val="single" w:sz="4" w:space="0" w:color="auto"/>
              <w:bottom w:val="single" w:sz="4" w:space="0" w:color="auto"/>
              <w:right w:val="single" w:sz="4" w:space="0" w:color="auto"/>
            </w:tcBorders>
            <w:shd w:val="clear" w:color="auto" w:fill="auto"/>
          </w:tcPr>
          <w:p w14:paraId="04519420" w14:textId="17C81A77" w:rsidR="00D463A8" w:rsidRPr="009442E3" w:rsidRDefault="00D463A8" w:rsidP="009442E3">
            <w:pPr>
              <w:jc w:val="center"/>
            </w:pPr>
            <w:r>
              <w:rPr>
                <w:sz w:val="22"/>
                <w:szCs w:val="22"/>
              </w:rPr>
              <w:t>(строка в редакции решения Думы Шелеховского муниципального района от 07.07.2022 №21-рд)</w:t>
            </w:r>
          </w:p>
        </w:tc>
      </w:tr>
      <w:tr w:rsidR="009442E3" w:rsidRPr="009442E3" w14:paraId="1C8425BB" w14:textId="77777777" w:rsidTr="00C44CF8">
        <w:trPr>
          <w:trHeight w:val="411"/>
        </w:trPr>
        <w:tc>
          <w:tcPr>
            <w:tcW w:w="4969" w:type="dxa"/>
            <w:tcBorders>
              <w:top w:val="nil"/>
              <w:left w:val="single" w:sz="4" w:space="0" w:color="auto"/>
              <w:bottom w:val="single" w:sz="4" w:space="0" w:color="auto"/>
              <w:right w:val="single" w:sz="4" w:space="0" w:color="auto"/>
            </w:tcBorders>
            <w:shd w:val="clear" w:color="auto" w:fill="auto"/>
            <w:hideMark/>
          </w:tcPr>
          <w:p w14:paraId="04D26D9F" w14:textId="77777777" w:rsidR="009442E3" w:rsidRPr="009442E3" w:rsidRDefault="009442E3" w:rsidP="009442E3">
            <w:r w:rsidRPr="009442E3">
              <w:t>Уменьшение остатков средств бюджетов</w:t>
            </w:r>
          </w:p>
        </w:tc>
        <w:tc>
          <w:tcPr>
            <w:tcW w:w="3123" w:type="dxa"/>
            <w:tcBorders>
              <w:top w:val="nil"/>
              <w:left w:val="nil"/>
              <w:bottom w:val="single" w:sz="4" w:space="0" w:color="auto"/>
              <w:right w:val="single" w:sz="4" w:space="0" w:color="auto"/>
            </w:tcBorders>
            <w:shd w:val="clear" w:color="auto" w:fill="auto"/>
            <w:noWrap/>
            <w:hideMark/>
          </w:tcPr>
          <w:p w14:paraId="17C42C9A" w14:textId="77777777" w:rsidR="009442E3" w:rsidRPr="009442E3" w:rsidRDefault="009442E3" w:rsidP="009442E3">
            <w:r w:rsidRPr="009442E3">
              <w:t>000 01 05 00 00 00 0000 600</w:t>
            </w:r>
          </w:p>
        </w:tc>
        <w:tc>
          <w:tcPr>
            <w:tcW w:w="1987" w:type="dxa"/>
            <w:tcBorders>
              <w:top w:val="nil"/>
              <w:left w:val="nil"/>
              <w:bottom w:val="single" w:sz="4" w:space="0" w:color="auto"/>
              <w:right w:val="single" w:sz="4" w:space="0" w:color="auto"/>
            </w:tcBorders>
            <w:shd w:val="clear" w:color="auto" w:fill="auto"/>
            <w:noWrap/>
          </w:tcPr>
          <w:p w14:paraId="5BEFE07E" w14:textId="2C00D606" w:rsidR="009442E3" w:rsidRPr="009442E3" w:rsidRDefault="00D463A8" w:rsidP="009442E3">
            <w:pPr>
              <w:jc w:val="center"/>
            </w:pPr>
            <w:r>
              <w:t>3 232 079,5</w:t>
            </w:r>
          </w:p>
        </w:tc>
      </w:tr>
      <w:tr w:rsidR="00D463A8" w:rsidRPr="009442E3" w14:paraId="5FA0FD77" w14:textId="77777777" w:rsidTr="00D463A8">
        <w:trPr>
          <w:trHeight w:val="630"/>
        </w:trPr>
        <w:tc>
          <w:tcPr>
            <w:tcW w:w="10079" w:type="dxa"/>
            <w:gridSpan w:val="3"/>
            <w:tcBorders>
              <w:top w:val="nil"/>
              <w:left w:val="single" w:sz="4" w:space="0" w:color="auto"/>
              <w:bottom w:val="single" w:sz="4" w:space="0" w:color="auto"/>
              <w:right w:val="single" w:sz="4" w:space="0" w:color="auto"/>
            </w:tcBorders>
            <w:shd w:val="clear" w:color="auto" w:fill="auto"/>
          </w:tcPr>
          <w:p w14:paraId="22F9AE50" w14:textId="3528BEDC" w:rsidR="00D463A8" w:rsidRPr="009442E3" w:rsidRDefault="00D463A8" w:rsidP="009442E3">
            <w:pPr>
              <w:jc w:val="center"/>
            </w:pPr>
            <w:r>
              <w:rPr>
                <w:sz w:val="22"/>
                <w:szCs w:val="22"/>
              </w:rPr>
              <w:t>(строка в редакции решения Думы Шелеховского муниципального района от 07.07.2022 №21-рд)</w:t>
            </w:r>
          </w:p>
        </w:tc>
      </w:tr>
      <w:tr w:rsidR="009442E3" w:rsidRPr="009442E3" w14:paraId="083C97B1" w14:textId="77777777" w:rsidTr="00C44CF8">
        <w:trPr>
          <w:trHeight w:val="630"/>
        </w:trPr>
        <w:tc>
          <w:tcPr>
            <w:tcW w:w="4969" w:type="dxa"/>
            <w:tcBorders>
              <w:top w:val="nil"/>
              <w:left w:val="single" w:sz="4" w:space="0" w:color="auto"/>
              <w:bottom w:val="single" w:sz="4" w:space="0" w:color="auto"/>
              <w:right w:val="single" w:sz="4" w:space="0" w:color="auto"/>
            </w:tcBorders>
            <w:shd w:val="clear" w:color="auto" w:fill="auto"/>
            <w:hideMark/>
          </w:tcPr>
          <w:p w14:paraId="14A83640" w14:textId="77777777" w:rsidR="009442E3" w:rsidRPr="009442E3" w:rsidRDefault="009442E3" w:rsidP="009442E3">
            <w:r w:rsidRPr="009442E3">
              <w:t>Уменьшение прочих остатков средств бюджетов</w:t>
            </w:r>
          </w:p>
        </w:tc>
        <w:tc>
          <w:tcPr>
            <w:tcW w:w="3123" w:type="dxa"/>
            <w:tcBorders>
              <w:top w:val="nil"/>
              <w:left w:val="nil"/>
              <w:bottom w:val="single" w:sz="4" w:space="0" w:color="auto"/>
              <w:right w:val="single" w:sz="4" w:space="0" w:color="auto"/>
            </w:tcBorders>
            <w:shd w:val="clear" w:color="auto" w:fill="auto"/>
            <w:noWrap/>
            <w:hideMark/>
          </w:tcPr>
          <w:p w14:paraId="1435FB63" w14:textId="77777777" w:rsidR="009442E3" w:rsidRPr="009442E3" w:rsidRDefault="009442E3" w:rsidP="009442E3">
            <w:r w:rsidRPr="009442E3">
              <w:t>000 01 05 02 00 00 0000 600</w:t>
            </w:r>
          </w:p>
        </w:tc>
        <w:tc>
          <w:tcPr>
            <w:tcW w:w="1987" w:type="dxa"/>
            <w:tcBorders>
              <w:top w:val="nil"/>
              <w:left w:val="nil"/>
              <w:bottom w:val="single" w:sz="4" w:space="0" w:color="auto"/>
              <w:right w:val="single" w:sz="4" w:space="0" w:color="auto"/>
            </w:tcBorders>
            <w:shd w:val="clear" w:color="auto" w:fill="auto"/>
            <w:noWrap/>
          </w:tcPr>
          <w:p w14:paraId="75F9B909" w14:textId="2E66E2DB" w:rsidR="009442E3" w:rsidRPr="009442E3" w:rsidRDefault="00B302A9" w:rsidP="009442E3">
            <w:pPr>
              <w:jc w:val="center"/>
            </w:pPr>
            <w:r>
              <w:t>3 232 079,5</w:t>
            </w:r>
          </w:p>
        </w:tc>
      </w:tr>
      <w:tr w:rsidR="00D463A8" w:rsidRPr="009442E3" w14:paraId="75A6BB39" w14:textId="77777777" w:rsidTr="00D463A8">
        <w:trPr>
          <w:trHeight w:val="630"/>
        </w:trPr>
        <w:tc>
          <w:tcPr>
            <w:tcW w:w="10079" w:type="dxa"/>
            <w:gridSpan w:val="3"/>
            <w:tcBorders>
              <w:top w:val="nil"/>
              <w:left w:val="single" w:sz="4" w:space="0" w:color="auto"/>
              <w:bottom w:val="single" w:sz="4" w:space="0" w:color="auto"/>
              <w:right w:val="single" w:sz="4" w:space="0" w:color="auto"/>
            </w:tcBorders>
            <w:shd w:val="clear" w:color="auto" w:fill="auto"/>
          </w:tcPr>
          <w:p w14:paraId="5A3D1DA2" w14:textId="5F8671DE" w:rsidR="00D463A8" w:rsidRPr="009442E3" w:rsidRDefault="00D463A8" w:rsidP="009442E3">
            <w:pPr>
              <w:jc w:val="center"/>
            </w:pPr>
            <w:r>
              <w:rPr>
                <w:sz w:val="22"/>
                <w:szCs w:val="22"/>
              </w:rPr>
              <w:t>(строка в редакции решения Думы Шелеховского муниципального района от 07.07.2022 №21-рд)</w:t>
            </w:r>
          </w:p>
        </w:tc>
      </w:tr>
      <w:tr w:rsidR="009442E3" w:rsidRPr="009442E3" w14:paraId="50976946" w14:textId="77777777" w:rsidTr="00C44CF8">
        <w:trPr>
          <w:trHeight w:val="630"/>
        </w:trPr>
        <w:tc>
          <w:tcPr>
            <w:tcW w:w="4969" w:type="dxa"/>
            <w:tcBorders>
              <w:top w:val="nil"/>
              <w:left w:val="single" w:sz="4" w:space="0" w:color="auto"/>
              <w:bottom w:val="single" w:sz="4" w:space="0" w:color="auto"/>
              <w:right w:val="single" w:sz="4" w:space="0" w:color="auto"/>
            </w:tcBorders>
            <w:shd w:val="clear" w:color="auto" w:fill="auto"/>
            <w:hideMark/>
          </w:tcPr>
          <w:p w14:paraId="179419E0" w14:textId="77777777" w:rsidR="009442E3" w:rsidRPr="009442E3" w:rsidRDefault="009442E3" w:rsidP="009442E3">
            <w:r w:rsidRPr="009442E3">
              <w:t xml:space="preserve">Уменьшение прочих остатков денежных средств бюджетов </w:t>
            </w:r>
          </w:p>
        </w:tc>
        <w:tc>
          <w:tcPr>
            <w:tcW w:w="3123" w:type="dxa"/>
            <w:tcBorders>
              <w:top w:val="nil"/>
              <w:left w:val="nil"/>
              <w:bottom w:val="single" w:sz="4" w:space="0" w:color="auto"/>
              <w:right w:val="single" w:sz="4" w:space="0" w:color="auto"/>
            </w:tcBorders>
            <w:shd w:val="clear" w:color="auto" w:fill="auto"/>
            <w:noWrap/>
            <w:hideMark/>
          </w:tcPr>
          <w:p w14:paraId="27B15F2C" w14:textId="77777777" w:rsidR="009442E3" w:rsidRPr="009442E3" w:rsidRDefault="009442E3" w:rsidP="009442E3">
            <w:r w:rsidRPr="009442E3">
              <w:t>000 01 05 02 01 00 0000 610</w:t>
            </w:r>
          </w:p>
        </w:tc>
        <w:tc>
          <w:tcPr>
            <w:tcW w:w="1987" w:type="dxa"/>
            <w:tcBorders>
              <w:top w:val="nil"/>
              <w:left w:val="nil"/>
              <w:bottom w:val="single" w:sz="4" w:space="0" w:color="auto"/>
              <w:right w:val="single" w:sz="4" w:space="0" w:color="auto"/>
            </w:tcBorders>
            <w:shd w:val="clear" w:color="auto" w:fill="auto"/>
            <w:noWrap/>
          </w:tcPr>
          <w:p w14:paraId="5A9CE8AF" w14:textId="498D1066" w:rsidR="009442E3" w:rsidRPr="009442E3" w:rsidRDefault="00B302A9" w:rsidP="009442E3">
            <w:pPr>
              <w:jc w:val="center"/>
            </w:pPr>
            <w:r>
              <w:t>3 232 079,5</w:t>
            </w:r>
          </w:p>
        </w:tc>
      </w:tr>
      <w:tr w:rsidR="00D463A8" w:rsidRPr="009442E3" w14:paraId="1197D9E8" w14:textId="77777777" w:rsidTr="00D463A8">
        <w:trPr>
          <w:trHeight w:val="549"/>
        </w:trPr>
        <w:tc>
          <w:tcPr>
            <w:tcW w:w="10079" w:type="dxa"/>
            <w:gridSpan w:val="3"/>
            <w:tcBorders>
              <w:top w:val="nil"/>
              <w:left w:val="single" w:sz="4" w:space="0" w:color="auto"/>
              <w:bottom w:val="single" w:sz="4" w:space="0" w:color="auto"/>
              <w:right w:val="single" w:sz="4" w:space="0" w:color="auto"/>
            </w:tcBorders>
            <w:shd w:val="clear" w:color="auto" w:fill="auto"/>
          </w:tcPr>
          <w:p w14:paraId="4238A17C" w14:textId="71DA699A" w:rsidR="00D463A8" w:rsidRPr="009442E3" w:rsidRDefault="00D463A8" w:rsidP="009442E3">
            <w:pPr>
              <w:jc w:val="center"/>
            </w:pPr>
            <w:r>
              <w:rPr>
                <w:sz w:val="22"/>
                <w:szCs w:val="22"/>
              </w:rPr>
              <w:t>(строка в редакции решения Думы Шелеховского муниципального района от 07.07.2022 №21-рд)</w:t>
            </w:r>
          </w:p>
        </w:tc>
      </w:tr>
      <w:tr w:rsidR="009442E3" w:rsidRPr="009442E3" w14:paraId="2E293981" w14:textId="77777777" w:rsidTr="00C44CF8">
        <w:trPr>
          <w:trHeight w:val="549"/>
        </w:trPr>
        <w:tc>
          <w:tcPr>
            <w:tcW w:w="4969" w:type="dxa"/>
            <w:tcBorders>
              <w:top w:val="nil"/>
              <w:left w:val="single" w:sz="4" w:space="0" w:color="auto"/>
              <w:bottom w:val="nil"/>
              <w:right w:val="single" w:sz="4" w:space="0" w:color="auto"/>
            </w:tcBorders>
            <w:shd w:val="clear" w:color="auto" w:fill="auto"/>
            <w:hideMark/>
          </w:tcPr>
          <w:p w14:paraId="5BAE8B41" w14:textId="77777777" w:rsidR="009442E3" w:rsidRPr="009442E3" w:rsidRDefault="009442E3" w:rsidP="009442E3">
            <w:r w:rsidRPr="009442E3">
              <w:t xml:space="preserve"> Уменьшение прочих остатков денежных средств бюджетов муниципальных районов</w:t>
            </w:r>
          </w:p>
        </w:tc>
        <w:tc>
          <w:tcPr>
            <w:tcW w:w="3123" w:type="dxa"/>
            <w:tcBorders>
              <w:top w:val="nil"/>
              <w:left w:val="nil"/>
              <w:bottom w:val="nil"/>
              <w:right w:val="single" w:sz="4" w:space="0" w:color="auto"/>
            </w:tcBorders>
            <w:shd w:val="clear" w:color="auto" w:fill="auto"/>
            <w:noWrap/>
            <w:hideMark/>
          </w:tcPr>
          <w:p w14:paraId="52211ADF" w14:textId="77777777" w:rsidR="009442E3" w:rsidRPr="009442E3" w:rsidRDefault="009442E3" w:rsidP="009442E3">
            <w:r w:rsidRPr="009442E3">
              <w:t>000 01 05 02 01 05 0000 610</w:t>
            </w:r>
          </w:p>
        </w:tc>
        <w:tc>
          <w:tcPr>
            <w:tcW w:w="1987" w:type="dxa"/>
            <w:tcBorders>
              <w:top w:val="nil"/>
              <w:left w:val="nil"/>
              <w:bottom w:val="nil"/>
              <w:right w:val="single" w:sz="4" w:space="0" w:color="auto"/>
            </w:tcBorders>
            <w:shd w:val="clear" w:color="auto" w:fill="auto"/>
            <w:noWrap/>
          </w:tcPr>
          <w:p w14:paraId="5B10CA2E" w14:textId="56E0545D" w:rsidR="009442E3" w:rsidRPr="009442E3" w:rsidRDefault="00B302A9" w:rsidP="009442E3">
            <w:pPr>
              <w:jc w:val="center"/>
            </w:pPr>
            <w:r>
              <w:t>3 232 079,5</w:t>
            </w:r>
          </w:p>
        </w:tc>
      </w:tr>
      <w:tr w:rsidR="00D463A8" w:rsidRPr="009442E3" w14:paraId="5D081BCE" w14:textId="77777777" w:rsidTr="00C44CF8">
        <w:trPr>
          <w:trHeight w:val="80"/>
        </w:trPr>
        <w:tc>
          <w:tcPr>
            <w:tcW w:w="10079" w:type="dxa"/>
            <w:gridSpan w:val="3"/>
            <w:tcBorders>
              <w:top w:val="nil"/>
              <w:left w:val="single" w:sz="4" w:space="0" w:color="auto"/>
              <w:bottom w:val="single" w:sz="4" w:space="0" w:color="auto"/>
              <w:right w:val="single" w:sz="4" w:space="0" w:color="auto"/>
            </w:tcBorders>
            <w:shd w:val="clear" w:color="auto" w:fill="auto"/>
          </w:tcPr>
          <w:p w14:paraId="02A3B29E" w14:textId="77777777" w:rsidR="00D463A8" w:rsidRPr="009442E3" w:rsidRDefault="00D463A8" w:rsidP="009442E3">
            <w:pPr>
              <w:jc w:val="center"/>
            </w:pPr>
          </w:p>
        </w:tc>
      </w:tr>
      <w:tr w:rsidR="00C44CF8" w:rsidRPr="009442E3" w14:paraId="16D5F066" w14:textId="77777777" w:rsidTr="003E340E">
        <w:trPr>
          <w:trHeight w:val="549"/>
        </w:trPr>
        <w:tc>
          <w:tcPr>
            <w:tcW w:w="10079" w:type="dxa"/>
            <w:gridSpan w:val="3"/>
            <w:tcBorders>
              <w:top w:val="nil"/>
              <w:left w:val="single" w:sz="4" w:space="0" w:color="auto"/>
              <w:bottom w:val="single" w:sz="4" w:space="0" w:color="auto"/>
              <w:right w:val="single" w:sz="4" w:space="0" w:color="auto"/>
            </w:tcBorders>
            <w:shd w:val="clear" w:color="auto" w:fill="auto"/>
          </w:tcPr>
          <w:p w14:paraId="2D14ED07" w14:textId="77777777" w:rsidR="00C44CF8" w:rsidRPr="009442E3" w:rsidRDefault="00C44CF8" w:rsidP="003E340E">
            <w:pPr>
              <w:jc w:val="center"/>
            </w:pPr>
            <w:r>
              <w:rPr>
                <w:sz w:val="22"/>
                <w:szCs w:val="22"/>
              </w:rPr>
              <w:t>(строка в редакции решения Думы Шелеховского муниципального района от 07.07.2022 №21-рд)</w:t>
            </w:r>
          </w:p>
        </w:tc>
      </w:tr>
    </w:tbl>
    <w:p w14:paraId="7B8EB2DF" w14:textId="77777777" w:rsidR="007C2C5D" w:rsidRDefault="007C2C5D">
      <w:pPr>
        <w:spacing w:after="160" w:line="259" w:lineRule="auto"/>
        <w:rPr>
          <w:sz w:val="28"/>
          <w:szCs w:val="28"/>
        </w:rPr>
      </w:pPr>
    </w:p>
    <w:p w14:paraId="2C7115D1" w14:textId="1F02C74D" w:rsidR="007C2C5D" w:rsidRDefault="007C2C5D">
      <w:pPr>
        <w:spacing w:after="160" w:line="259" w:lineRule="auto"/>
        <w:rPr>
          <w:sz w:val="28"/>
          <w:szCs w:val="28"/>
        </w:rPr>
      </w:pPr>
    </w:p>
    <w:p w14:paraId="095EAFB2" w14:textId="77777777" w:rsidR="007C2C5D" w:rsidRPr="005365DD" w:rsidRDefault="007C2C5D" w:rsidP="007C2C5D">
      <w:pPr>
        <w:spacing w:after="160" w:line="259" w:lineRule="auto"/>
        <w:jc w:val="right"/>
        <w:rPr>
          <w:sz w:val="28"/>
          <w:szCs w:val="28"/>
        </w:rPr>
      </w:pPr>
      <w:r>
        <w:rPr>
          <w:sz w:val="28"/>
          <w:szCs w:val="28"/>
        </w:rPr>
        <w:t>Приложение 22</w:t>
      </w:r>
    </w:p>
    <w:p w14:paraId="1086FF0E" w14:textId="77777777" w:rsidR="007C2C5D" w:rsidRPr="005365DD" w:rsidRDefault="007C2C5D" w:rsidP="007C2C5D">
      <w:pPr>
        <w:tabs>
          <w:tab w:val="left" w:pos="3570"/>
        </w:tabs>
        <w:jc w:val="right"/>
        <w:rPr>
          <w:sz w:val="28"/>
          <w:szCs w:val="28"/>
        </w:rPr>
      </w:pPr>
      <w:r w:rsidRPr="005365DD">
        <w:rPr>
          <w:sz w:val="28"/>
          <w:szCs w:val="28"/>
        </w:rPr>
        <w:t>к решению Думы Шелеховского</w:t>
      </w:r>
    </w:p>
    <w:p w14:paraId="25F38930" w14:textId="77777777" w:rsidR="007C2C5D" w:rsidRPr="005365DD" w:rsidRDefault="007C2C5D" w:rsidP="007C2C5D">
      <w:pPr>
        <w:tabs>
          <w:tab w:val="left" w:pos="3570"/>
        </w:tabs>
        <w:jc w:val="right"/>
        <w:rPr>
          <w:sz w:val="28"/>
          <w:szCs w:val="28"/>
        </w:rPr>
      </w:pPr>
      <w:r w:rsidRPr="005365DD">
        <w:rPr>
          <w:sz w:val="28"/>
          <w:szCs w:val="28"/>
        </w:rPr>
        <w:t>муниципального района</w:t>
      </w:r>
    </w:p>
    <w:p w14:paraId="12C77D9E" w14:textId="77777777" w:rsidR="0003198B" w:rsidRDefault="0003198B" w:rsidP="0003198B">
      <w:pPr>
        <w:jc w:val="right"/>
        <w:rPr>
          <w:sz w:val="28"/>
          <w:szCs w:val="28"/>
        </w:rPr>
      </w:pPr>
      <w:r>
        <w:rPr>
          <w:sz w:val="28"/>
          <w:szCs w:val="28"/>
        </w:rPr>
        <w:t>от «23» декабря 2021 года №46-рд</w:t>
      </w:r>
    </w:p>
    <w:p w14:paraId="39D5EB8B" w14:textId="77777777" w:rsidR="007C2C5D" w:rsidRDefault="007C2C5D">
      <w:pPr>
        <w:spacing w:after="160" w:line="259" w:lineRule="auto"/>
        <w:rPr>
          <w:sz w:val="28"/>
          <w:szCs w:val="28"/>
        </w:rPr>
      </w:pPr>
    </w:p>
    <w:p w14:paraId="5EBA0EC2" w14:textId="77777777" w:rsidR="007C2C5D" w:rsidRDefault="007C2C5D">
      <w:pPr>
        <w:spacing w:after="160" w:line="259" w:lineRule="auto"/>
        <w:rPr>
          <w:sz w:val="28"/>
          <w:szCs w:val="28"/>
        </w:rPr>
      </w:pPr>
    </w:p>
    <w:p w14:paraId="22D50B75"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62255F51" w14:textId="77777777" w:rsidR="007C2C5D" w:rsidRDefault="007C2C5D" w:rsidP="007C2C5D">
      <w:pPr>
        <w:tabs>
          <w:tab w:val="left" w:pos="3570"/>
        </w:tabs>
        <w:jc w:val="center"/>
        <w:rPr>
          <w:sz w:val="28"/>
          <w:szCs w:val="28"/>
        </w:rPr>
      </w:pPr>
      <w:r w:rsidRPr="007C2C5D">
        <w:rPr>
          <w:sz w:val="28"/>
          <w:szCs w:val="28"/>
        </w:rPr>
        <w:t>Шелеховского района на плановый период 2022 и 2023 годов</w:t>
      </w:r>
    </w:p>
    <w:p w14:paraId="7BC361CC" w14:textId="6C3488D6" w:rsidR="0003198B" w:rsidRPr="0003198B" w:rsidRDefault="001D56CD" w:rsidP="0003198B">
      <w:pPr>
        <w:jc w:val="center"/>
        <w:rPr>
          <w:sz w:val="22"/>
          <w:szCs w:val="22"/>
        </w:rPr>
      </w:pPr>
      <w:r>
        <w:rPr>
          <w:sz w:val="22"/>
          <w:szCs w:val="22"/>
        </w:rPr>
        <w:t>(в редакции решений</w:t>
      </w:r>
      <w:r w:rsidR="0003198B">
        <w:rPr>
          <w:sz w:val="22"/>
          <w:szCs w:val="22"/>
        </w:rPr>
        <w:t xml:space="preserve"> Думы Шелеховского муниципального района от 31.03.202</w:t>
      </w:r>
      <w:r>
        <w:rPr>
          <w:sz w:val="22"/>
          <w:szCs w:val="22"/>
        </w:rPr>
        <w:t>2</w:t>
      </w:r>
      <w:r w:rsidR="0003198B">
        <w:rPr>
          <w:sz w:val="22"/>
          <w:szCs w:val="22"/>
        </w:rPr>
        <w:t xml:space="preserve"> №11-рд</w:t>
      </w:r>
      <w:r>
        <w:rPr>
          <w:sz w:val="22"/>
          <w:szCs w:val="22"/>
        </w:rPr>
        <w:t>, от 07.07.2022 №21-рд</w:t>
      </w:r>
      <w:r w:rsidR="0003198B">
        <w:rPr>
          <w:sz w:val="22"/>
          <w:szCs w:val="22"/>
        </w:rPr>
        <w:t>)</w:t>
      </w:r>
    </w:p>
    <w:p w14:paraId="4EC6A222" w14:textId="77777777" w:rsidR="007C2C5D" w:rsidRPr="007C2C5D" w:rsidRDefault="007C2C5D" w:rsidP="0003198B">
      <w:pPr>
        <w:tabs>
          <w:tab w:val="left" w:pos="3570"/>
        </w:tabs>
        <w:rPr>
          <w:sz w:val="28"/>
          <w:szCs w:val="28"/>
        </w:rPr>
      </w:pPr>
    </w:p>
    <w:p w14:paraId="3546C7EC" w14:textId="77777777" w:rsidR="007C2C5D" w:rsidRPr="007C2C5D" w:rsidRDefault="007C2C5D" w:rsidP="007C2C5D">
      <w:pPr>
        <w:tabs>
          <w:tab w:val="left" w:pos="3570"/>
        </w:tabs>
        <w:jc w:val="right"/>
      </w:pPr>
      <w:r w:rsidRPr="007C2C5D">
        <w:t>тыс. рублей</w:t>
      </w:r>
    </w:p>
    <w:tbl>
      <w:tblPr>
        <w:tblW w:w="9468" w:type="dxa"/>
        <w:tblInd w:w="279" w:type="dxa"/>
        <w:tblLook w:val="04A0" w:firstRow="1" w:lastRow="0" w:firstColumn="1" w:lastColumn="0" w:noHBand="0" w:noVBand="1"/>
      </w:tblPr>
      <w:tblGrid>
        <w:gridCol w:w="3231"/>
        <w:gridCol w:w="3119"/>
        <w:gridCol w:w="1559"/>
        <w:gridCol w:w="1559"/>
      </w:tblGrid>
      <w:tr w:rsidR="007C2C5D" w:rsidRPr="007C2C5D" w14:paraId="496414B3" w14:textId="77777777" w:rsidTr="003D3D03">
        <w:trPr>
          <w:trHeight w:val="458"/>
          <w:tblHeader/>
        </w:trPr>
        <w:tc>
          <w:tcPr>
            <w:tcW w:w="3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706CD7" w14:textId="77777777" w:rsidR="007C2C5D" w:rsidRPr="007C2C5D" w:rsidRDefault="007C2C5D" w:rsidP="007C2C5D">
            <w:pPr>
              <w:jc w:val="center"/>
            </w:pPr>
            <w:r w:rsidRPr="007C2C5D">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0C7894" w14:textId="77777777" w:rsidR="007C2C5D" w:rsidRPr="007C2C5D" w:rsidRDefault="007C2C5D" w:rsidP="007C2C5D">
            <w:pPr>
              <w:jc w:val="center"/>
            </w:pPr>
            <w:r w:rsidRPr="007C2C5D">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7AA501" w14:textId="77777777" w:rsidR="007C2C5D" w:rsidRPr="007C2C5D" w:rsidRDefault="007C2C5D" w:rsidP="007C2C5D">
            <w:pPr>
              <w:jc w:val="center"/>
            </w:pPr>
            <w:r>
              <w:t>2023</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18C5AB" w14:textId="77777777" w:rsidR="007C2C5D" w:rsidRPr="007C2C5D" w:rsidRDefault="007C2C5D" w:rsidP="007C2C5D">
            <w:pPr>
              <w:jc w:val="center"/>
            </w:pPr>
            <w:r>
              <w:t>2024</w:t>
            </w:r>
          </w:p>
        </w:tc>
      </w:tr>
      <w:tr w:rsidR="007C2C5D" w:rsidRPr="007C2C5D" w14:paraId="7428BC95"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1F7B003B"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4CC48BCF"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B345CC4"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2D79982" w14:textId="77777777" w:rsidR="007C2C5D" w:rsidRPr="007C2C5D" w:rsidRDefault="007C2C5D" w:rsidP="007C2C5D"/>
        </w:tc>
      </w:tr>
      <w:tr w:rsidR="007C2C5D" w:rsidRPr="007C2C5D" w14:paraId="3482CED0"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59D78E59"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3D7CCDAA"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7EACAB8"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56FFE7E" w14:textId="77777777" w:rsidR="007C2C5D" w:rsidRPr="007C2C5D" w:rsidRDefault="007C2C5D" w:rsidP="007C2C5D"/>
        </w:tc>
      </w:tr>
      <w:tr w:rsidR="007C2C5D" w:rsidRPr="007C2C5D" w14:paraId="66BA4C86"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1944CD65" w14:textId="77777777" w:rsidR="007C2C5D" w:rsidRPr="007C2C5D" w:rsidRDefault="007C2C5D" w:rsidP="007C2C5D">
            <w:r w:rsidRPr="007C2C5D">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7F884845" w14:textId="77777777" w:rsidR="007C2C5D" w:rsidRPr="007C2C5D" w:rsidRDefault="007C2C5D" w:rsidP="007C2C5D">
            <w:r w:rsidRPr="007C2C5D">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2A498231"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611466D8" w14:textId="77777777" w:rsidR="007C2C5D" w:rsidRPr="007C2C5D" w:rsidRDefault="007C2C5D" w:rsidP="007C2C5D">
            <w:pPr>
              <w:ind w:firstLineChars="200" w:firstLine="480"/>
              <w:jc w:val="center"/>
            </w:pPr>
            <w:r>
              <w:t>61 513,8</w:t>
            </w:r>
          </w:p>
        </w:tc>
      </w:tr>
      <w:tr w:rsidR="007C2C5D" w:rsidRPr="007C2C5D" w14:paraId="154AC161"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1416ABA4" w14:textId="77777777" w:rsidR="007C2C5D" w:rsidRPr="007C2C5D" w:rsidRDefault="007C2C5D" w:rsidP="007C2C5D">
            <w:r w:rsidRPr="007C2C5D">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4C368D4" w14:textId="77777777" w:rsidR="007C2C5D" w:rsidRPr="007C2C5D" w:rsidRDefault="007C2C5D" w:rsidP="007C2C5D">
            <w:r w:rsidRPr="007C2C5D">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179953FA"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703751D1" w14:textId="77777777" w:rsidR="007C2C5D" w:rsidRPr="007C2C5D" w:rsidRDefault="007C2C5D" w:rsidP="007C2C5D">
            <w:pPr>
              <w:ind w:firstLineChars="200" w:firstLine="480"/>
              <w:jc w:val="center"/>
            </w:pPr>
            <w:r>
              <w:t>61 513,8</w:t>
            </w:r>
          </w:p>
        </w:tc>
      </w:tr>
      <w:tr w:rsidR="007C2C5D" w:rsidRPr="007C2C5D" w14:paraId="43F5D11E" w14:textId="77777777" w:rsidTr="003D3D03">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6FE962DA" w14:textId="77777777" w:rsidR="007C2C5D" w:rsidRPr="007C2C5D" w:rsidRDefault="007C2C5D" w:rsidP="007C2C5D">
            <w:r w:rsidRPr="007C2C5D">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782435F" w14:textId="77777777" w:rsidR="007C2C5D" w:rsidRPr="007C2C5D" w:rsidRDefault="007C2C5D" w:rsidP="007C2C5D">
            <w:r w:rsidRPr="007C2C5D">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0B5F8F39"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6C062CE9" w14:textId="77777777" w:rsidR="007C2C5D" w:rsidRPr="007C2C5D" w:rsidRDefault="007C2C5D" w:rsidP="007C2C5D">
            <w:pPr>
              <w:ind w:firstLineChars="200" w:firstLine="480"/>
              <w:jc w:val="center"/>
            </w:pPr>
            <w:r>
              <w:t>71 513,8</w:t>
            </w:r>
          </w:p>
        </w:tc>
      </w:tr>
      <w:tr w:rsidR="007C2C5D" w:rsidRPr="007C2C5D" w14:paraId="60D11466" w14:textId="77777777" w:rsidTr="003D3D03">
        <w:trPr>
          <w:trHeight w:val="1350"/>
        </w:trPr>
        <w:tc>
          <w:tcPr>
            <w:tcW w:w="3231" w:type="dxa"/>
            <w:tcBorders>
              <w:top w:val="nil"/>
              <w:left w:val="single" w:sz="4" w:space="0" w:color="auto"/>
              <w:bottom w:val="single" w:sz="4" w:space="0" w:color="auto"/>
              <w:right w:val="single" w:sz="4" w:space="0" w:color="auto"/>
            </w:tcBorders>
            <w:shd w:val="clear" w:color="auto" w:fill="auto"/>
            <w:hideMark/>
          </w:tcPr>
          <w:p w14:paraId="48644A15" w14:textId="77777777" w:rsidR="007C2C5D" w:rsidRPr="007C2C5D" w:rsidRDefault="007C2C5D" w:rsidP="007C2C5D">
            <w:r w:rsidRPr="007C2C5D">
              <w:t>Привлечение</w:t>
            </w:r>
            <w:r w:rsidR="00DF6A4A">
              <w:t xml:space="preserve"> муниципальными районами</w:t>
            </w:r>
            <w:r w:rsidRPr="007C2C5D">
              <w:t xml:space="preserve"> кредитов от кредитных организаций </w:t>
            </w:r>
            <w:r w:rsidR="00DF6A4A">
              <w:t xml:space="preserve"> </w:t>
            </w:r>
            <w:r w:rsidRPr="007C2C5D">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A7AEDD5" w14:textId="77777777" w:rsidR="007C2C5D" w:rsidRPr="007C2C5D" w:rsidRDefault="007C2C5D" w:rsidP="007C2C5D">
            <w:r w:rsidRPr="007C2C5D">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6902D4ED"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2CAF6C0E" w14:textId="77777777" w:rsidR="007C2C5D" w:rsidRPr="007C2C5D" w:rsidRDefault="007C2C5D" w:rsidP="007C2C5D">
            <w:pPr>
              <w:ind w:firstLineChars="200" w:firstLine="480"/>
              <w:jc w:val="center"/>
            </w:pPr>
            <w:r>
              <w:t>71 513,8</w:t>
            </w:r>
          </w:p>
        </w:tc>
      </w:tr>
      <w:tr w:rsidR="007C2C5D" w:rsidRPr="007C2C5D" w14:paraId="122DAD47" w14:textId="77777777" w:rsidTr="003D3D03">
        <w:trPr>
          <w:trHeight w:val="1035"/>
        </w:trPr>
        <w:tc>
          <w:tcPr>
            <w:tcW w:w="3231" w:type="dxa"/>
            <w:tcBorders>
              <w:top w:val="nil"/>
              <w:left w:val="single" w:sz="4" w:space="0" w:color="auto"/>
              <w:bottom w:val="single" w:sz="4" w:space="0" w:color="auto"/>
              <w:right w:val="single" w:sz="4" w:space="0" w:color="auto"/>
            </w:tcBorders>
            <w:shd w:val="clear" w:color="auto" w:fill="auto"/>
            <w:hideMark/>
          </w:tcPr>
          <w:p w14:paraId="5008798D" w14:textId="77777777" w:rsidR="007C2C5D" w:rsidRPr="007C2C5D" w:rsidRDefault="007C2C5D" w:rsidP="007C2C5D">
            <w:r w:rsidRPr="007C2C5D">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02BF0A9" w14:textId="77777777" w:rsidR="007C2C5D" w:rsidRPr="007C2C5D" w:rsidRDefault="007C2C5D" w:rsidP="007C2C5D">
            <w:r w:rsidRPr="007C2C5D">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60BC6673"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36B328B6" w14:textId="77777777" w:rsidR="007C2C5D" w:rsidRPr="007C2C5D" w:rsidRDefault="007C2C5D" w:rsidP="007C2C5D">
            <w:pPr>
              <w:jc w:val="center"/>
            </w:pPr>
            <w:r w:rsidRPr="007C2C5D">
              <w:t>-10 000,0</w:t>
            </w:r>
          </w:p>
        </w:tc>
      </w:tr>
      <w:tr w:rsidR="007C2C5D" w:rsidRPr="007C2C5D" w14:paraId="2ADDCD0D"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hideMark/>
          </w:tcPr>
          <w:p w14:paraId="7D5D4A7D" w14:textId="77777777" w:rsidR="007C2C5D" w:rsidRPr="007C2C5D" w:rsidRDefault="00DF6A4A" w:rsidP="007C2C5D">
            <w:r>
              <w:t>Погашение муниципальными районами</w:t>
            </w:r>
            <w:r w:rsidR="007C2C5D" w:rsidRPr="007C2C5D">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EFFAB78" w14:textId="77777777" w:rsidR="007C2C5D" w:rsidRPr="007C2C5D" w:rsidRDefault="007C2C5D" w:rsidP="007C2C5D">
            <w:r w:rsidRPr="007C2C5D">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316229C8"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1DE9BBFE" w14:textId="77777777" w:rsidR="007C2C5D" w:rsidRPr="007C2C5D" w:rsidRDefault="007C2C5D" w:rsidP="007C2C5D">
            <w:pPr>
              <w:jc w:val="center"/>
            </w:pPr>
            <w:r w:rsidRPr="007C2C5D">
              <w:t>-10 000,0</w:t>
            </w:r>
          </w:p>
        </w:tc>
      </w:tr>
      <w:tr w:rsidR="007C2C5D" w:rsidRPr="007C2C5D" w14:paraId="5E980CC9"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tcPr>
          <w:p w14:paraId="1A103408" w14:textId="77777777" w:rsidR="007C2C5D" w:rsidRPr="007C2C5D" w:rsidRDefault="007C2C5D" w:rsidP="007C2C5D">
            <w:r w:rsidRPr="007C2C5D">
              <w:lastRenderedPageBreak/>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7AA8D53E" w14:textId="77777777" w:rsidR="007C2C5D" w:rsidRPr="007C2C5D" w:rsidRDefault="007C2C5D" w:rsidP="007C2C5D">
            <w:r w:rsidRPr="007C2C5D">
              <w:t>910 01 03 00 00 00 0000 000</w:t>
            </w:r>
          </w:p>
        </w:tc>
        <w:tc>
          <w:tcPr>
            <w:tcW w:w="1559" w:type="dxa"/>
            <w:tcBorders>
              <w:top w:val="nil"/>
              <w:left w:val="nil"/>
              <w:bottom w:val="single" w:sz="4" w:space="0" w:color="auto"/>
              <w:right w:val="single" w:sz="4" w:space="0" w:color="auto"/>
            </w:tcBorders>
            <w:shd w:val="clear" w:color="auto" w:fill="auto"/>
            <w:noWrap/>
          </w:tcPr>
          <w:p w14:paraId="3A09B086" w14:textId="77777777" w:rsidR="007C2C5D" w:rsidRPr="007C2C5D" w:rsidRDefault="007C2C5D" w:rsidP="007C2C5D">
            <w:pPr>
              <w:jc w:val="center"/>
            </w:pPr>
            <w:r w:rsidRPr="007C2C5D">
              <w:t>0,0</w:t>
            </w:r>
          </w:p>
        </w:tc>
        <w:tc>
          <w:tcPr>
            <w:tcW w:w="1559" w:type="dxa"/>
            <w:tcBorders>
              <w:top w:val="nil"/>
              <w:left w:val="nil"/>
              <w:bottom w:val="single" w:sz="4" w:space="0" w:color="auto"/>
              <w:right w:val="single" w:sz="4" w:space="0" w:color="auto"/>
            </w:tcBorders>
            <w:shd w:val="clear" w:color="auto" w:fill="auto"/>
            <w:noWrap/>
          </w:tcPr>
          <w:p w14:paraId="20C5C80B" w14:textId="77777777" w:rsidR="007C2C5D" w:rsidRPr="007C2C5D" w:rsidRDefault="007C2C5D" w:rsidP="007C2C5D">
            <w:pPr>
              <w:jc w:val="center"/>
            </w:pPr>
            <w:r w:rsidRPr="007C2C5D">
              <w:t>0,0</w:t>
            </w:r>
          </w:p>
        </w:tc>
      </w:tr>
      <w:tr w:rsidR="007C2C5D" w:rsidRPr="007C2C5D" w14:paraId="7EB9A4E5" w14:textId="77777777" w:rsidTr="003D3D03">
        <w:trPr>
          <w:trHeight w:val="1244"/>
        </w:trPr>
        <w:tc>
          <w:tcPr>
            <w:tcW w:w="3231" w:type="dxa"/>
            <w:tcBorders>
              <w:top w:val="nil"/>
              <w:left w:val="single" w:sz="4" w:space="0" w:color="auto"/>
              <w:bottom w:val="single" w:sz="4" w:space="0" w:color="auto"/>
              <w:right w:val="single" w:sz="4" w:space="0" w:color="auto"/>
            </w:tcBorders>
            <w:shd w:val="clear" w:color="auto" w:fill="auto"/>
            <w:hideMark/>
          </w:tcPr>
          <w:p w14:paraId="0A2F5D1B" w14:textId="77777777" w:rsidR="007C2C5D" w:rsidRPr="007C2C5D" w:rsidRDefault="007C2C5D" w:rsidP="007C2C5D">
            <w:r w:rsidRPr="007C2C5D">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6137F5E" w14:textId="77777777" w:rsidR="007C2C5D" w:rsidRPr="007C2C5D" w:rsidRDefault="007C2C5D" w:rsidP="007C2C5D">
            <w:r w:rsidRPr="007C2C5D">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450A1995"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2F843A34" w14:textId="77777777" w:rsidR="007C2C5D" w:rsidRPr="007C2C5D" w:rsidRDefault="007C2C5D" w:rsidP="007C2C5D">
            <w:pPr>
              <w:ind w:firstLineChars="200" w:firstLine="480"/>
              <w:jc w:val="center"/>
            </w:pPr>
            <w:r w:rsidRPr="007C2C5D">
              <w:t>0,0</w:t>
            </w:r>
          </w:p>
        </w:tc>
      </w:tr>
      <w:tr w:rsidR="007C2C5D" w:rsidRPr="007C2C5D" w14:paraId="70834064" w14:textId="77777777" w:rsidTr="003D3D03">
        <w:trPr>
          <w:trHeight w:val="1262"/>
        </w:trPr>
        <w:tc>
          <w:tcPr>
            <w:tcW w:w="3231" w:type="dxa"/>
            <w:tcBorders>
              <w:top w:val="nil"/>
              <w:left w:val="single" w:sz="4" w:space="0" w:color="auto"/>
              <w:bottom w:val="single" w:sz="4" w:space="0" w:color="auto"/>
              <w:right w:val="single" w:sz="4" w:space="0" w:color="auto"/>
            </w:tcBorders>
            <w:shd w:val="clear" w:color="auto" w:fill="auto"/>
            <w:hideMark/>
          </w:tcPr>
          <w:p w14:paraId="32F7D463" w14:textId="77777777" w:rsidR="007C2C5D" w:rsidRPr="007C2C5D" w:rsidRDefault="007C2C5D" w:rsidP="007C2C5D">
            <w:r w:rsidRPr="007C2C5D">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89BA2B8" w14:textId="77777777" w:rsidR="007C2C5D" w:rsidRPr="007C2C5D" w:rsidRDefault="007C2C5D" w:rsidP="007C2C5D">
            <w:r w:rsidRPr="007C2C5D">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35BE54FF"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61CF808B" w14:textId="77777777" w:rsidR="007C2C5D" w:rsidRPr="007C2C5D" w:rsidRDefault="007C2C5D" w:rsidP="007C2C5D">
            <w:pPr>
              <w:ind w:firstLineChars="200" w:firstLine="480"/>
              <w:jc w:val="center"/>
            </w:pPr>
            <w:r w:rsidRPr="007C2C5D">
              <w:t>0,0</w:t>
            </w:r>
          </w:p>
        </w:tc>
      </w:tr>
      <w:tr w:rsidR="007C2C5D" w:rsidRPr="007C2C5D" w14:paraId="4B20B92B" w14:textId="77777777" w:rsidTr="003D3D03">
        <w:trPr>
          <w:trHeight w:val="1498"/>
        </w:trPr>
        <w:tc>
          <w:tcPr>
            <w:tcW w:w="3231" w:type="dxa"/>
            <w:tcBorders>
              <w:top w:val="nil"/>
              <w:left w:val="single" w:sz="4" w:space="0" w:color="auto"/>
              <w:bottom w:val="single" w:sz="4" w:space="0" w:color="auto"/>
              <w:right w:val="single" w:sz="4" w:space="0" w:color="auto"/>
            </w:tcBorders>
            <w:shd w:val="clear" w:color="auto" w:fill="auto"/>
            <w:hideMark/>
          </w:tcPr>
          <w:p w14:paraId="764A2BBE" w14:textId="77777777" w:rsidR="007C2C5D" w:rsidRPr="007C2C5D" w:rsidRDefault="007C2C5D" w:rsidP="007C2C5D">
            <w:r w:rsidRPr="007C2C5D">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67D1C20" w14:textId="77777777" w:rsidR="007C2C5D" w:rsidRPr="007C2C5D" w:rsidRDefault="007C2C5D" w:rsidP="007C2C5D">
            <w:r w:rsidRPr="007C2C5D">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58ACB417"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7485C698" w14:textId="77777777" w:rsidR="007C2C5D" w:rsidRPr="007C2C5D" w:rsidRDefault="007C2C5D" w:rsidP="007C2C5D">
            <w:pPr>
              <w:ind w:firstLineChars="200" w:firstLine="480"/>
              <w:jc w:val="center"/>
            </w:pPr>
            <w:r w:rsidRPr="007C2C5D">
              <w:t>0,0</w:t>
            </w:r>
          </w:p>
        </w:tc>
      </w:tr>
      <w:tr w:rsidR="007C2C5D" w:rsidRPr="007C2C5D" w14:paraId="55E4028D" w14:textId="77777777" w:rsidTr="003D3D03">
        <w:trPr>
          <w:trHeight w:val="1405"/>
        </w:trPr>
        <w:tc>
          <w:tcPr>
            <w:tcW w:w="3231" w:type="dxa"/>
            <w:tcBorders>
              <w:top w:val="nil"/>
              <w:left w:val="single" w:sz="4" w:space="0" w:color="auto"/>
              <w:bottom w:val="single" w:sz="4" w:space="0" w:color="auto"/>
              <w:right w:val="single" w:sz="4" w:space="0" w:color="auto"/>
            </w:tcBorders>
            <w:shd w:val="clear" w:color="auto" w:fill="auto"/>
            <w:hideMark/>
          </w:tcPr>
          <w:p w14:paraId="416C7B84" w14:textId="77777777" w:rsidR="007C2C5D" w:rsidRPr="007C2C5D" w:rsidRDefault="007C2C5D" w:rsidP="007C2C5D">
            <w:r w:rsidRPr="007C2C5D">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9CB4912" w14:textId="77777777" w:rsidR="007C2C5D" w:rsidRPr="007C2C5D" w:rsidRDefault="007C2C5D" w:rsidP="007C2C5D">
            <w:r w:rsidRPr="007C2C5D">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06BF3ABE"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713D4098" w14:textId="77777777" w:rsidR="007C2C5D" w:rsidRPr="007C2C5D" w:rsidRDefault="007C2C5D" w:rsidP="007C2C5D">
            <w:pPr>
              <w:ind w:firstLineChars="200" w:firstLine="480"/>
              <w:jc w:val="center"/>
            </w:pPr>
            <w:r w:rsidRPr="007C2C5D">
              <w:t>0,0</w:t>
            </w:r>
          </w:p>
        </w:tc>
      </w:tr>
      <w:tr w:rsidR="007C2C5D" w:rsidRPr="007C2C5D" w14:paraId="799CD5CE" w14:textId="77777777" w:rsidTr="003D3D03">
        <w:trPr>
          <w:trHeight w:val="1553"/>
        </w:trPr>
        <w:tc>
          <w:tcPr>
            <w:tcW w:w="3231" w:type="dxa"/>
            <w:tcBorders>
              <w:top w:val="nil"/>
              <w:left w:val="single" w:sz="4" w:space="0" w:color="auto"/>
              <w:bottom w:val="single" w:sz="4" w:space="0" w:color="auto"/>
              <w:right w:val="single" w:sz="4" w:space="0" w:color="auto"/>
            </w:tcBorders>
            <w:shd w:val="clear" w:color="auto" w:fill="auto"/>
            <w:hideMark/>
          </w:tcPr>
          <w:p w14:paraId="2742B477" w14:textId="77777777" w:rsidR="007C2C5D" w:rsidRPr="007C2C5D" w:rsidRDefault="007C2C5D" w:rsidP="007C2C5D">
            <w:r w:rsidRPr="007C2C5D">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511F985" w14:textId="77777777" w:rsidR="007C2C5D" w:rsidRPr="007C2C5D" w:rsidRDefault="007C2C5D" w:rsidP="007C2C5D">
            <w:r w:rsidRPr="007C2C5D">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5D9E374F"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19BCC34B" w14:textId="77777777" w:rsidR="007C2C5D" w:rsidRPr="007C2C5D" w:rsidRDefault="007C2C5D" w:rsidP="007C2C5D">
            <w:pPr>
              <w:ind w:firstLineChars="200" w:firstLine="480"/>
              <w:jc w:val="center"/>
            </w:pPr>
            <w:r w:rsidRPr="007C2C5D">
              <w:t>0,0</w:t>
            </w:r>
          </w:p>
        </w:tc>
      </w:tr>
      <w:tr w:rsidR="007C2C5D" w:rsidRPr="007C2C5D" w14:paraId="009C7A18" w14:textId="77777777" w:rsidTr="003D3D03">
        <w:trPr>
          <w:trHeight w:val="697"/>
        </w:trPr>
        <w:tc>
          <w:tcPr>
            <w:tcW w:w="3231" w:type="dxa"/>
            <w:tcBorders>
              <w:top w:val="nil"/>
              <w:left w:val="single" w:sz="4" w:space="0" w:color="auto"/>
              <w:bottom w:val="single" w:sz="4" w:space="0" w:color="auto"/>
              <w:right w:val="single" w:sz="4" w:space="0" w:color="auto"/>
            </w:tcBorders>
            <w:shd w:val="clear" w:color="auto" w:fill="auto"/>
            <w:hideMark/>
          </w:tcPr>
          <w:p w14:paraId="10C33D92" w14:textId="77777777" w:rsidR="007C2C5D" w:rsidRPr="007C2C5D" w:rsidRDefault="007C2C5D" w:rsidP="007C2C5D">
            <w:r w:rsidRPr="007C2C5D">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2D1DB5B9" w14:textId="77777777" w:rsidR="007C2C5D" w:rsidRPr="007C2C5D" w:rsidRDefault="007C2C5D" w:rsidP="007C2C5D">
            <w:r w:rsidRPr="007C2C5D">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67D15013"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63F9C8E2" w14:textId="77777777" w:rsidR="007C2C5D" w:rsidRPr="007C2C5D" w:rsidRDefault="007C2C5D" w:rsidP="007C2C5D">
            <w:pPr>
              <w:ind w:firstLineChars="200" w:firstLine="480"/>
              <w:jc w:val="center"/>
            </w:pPr>
            <w:r w:rsidRPr="007C2C5D">
              <w:t>0,0</w:t>
            </w:r>
          </w:p>
        </w:tc>
      </w:tr>
      <w:tr w:rsidR="005D75C2" w:rsidRPr="007C2C5D" w14:paraId="7E06E79D" w14:textId="77777777" w:rsidTr="003D3D03">
        <w:trPr>
          <w:trHeight w:val="693"/>
        </w:trPr>
        <w:tc>
          <w:tcPr>
            <w:tcW w:w="3231" w:type="dxa"/>
            <w:tcBorders>
              <w:top w:val="nil"/>
              <w:left w:val="single" w:sz="4" w:space="0" w:color="auto"/>
              <w:bottom w:val="single" w:sz="4" w:space="0" w:color="auto"/>
              <w:right w:val="single" w:sz="4" w:space="0" w:color="auto"/>
            </w:tcBorders>
            <w:shd w:val="clear" w:color="auto" w:fill="auto"/>
            <w:hideMark/>
          </w:tcPr>
          <w:p w14:paraId="0E04A517" w14:textId="77777777" w:rsidR="005D75C2" w:rsidRPr="007C2C5D" w:rsidRDefault="005D75C2" w:rsidP="005D75C2">
            <w:r w:rsidRPr="007C2C5D">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633E29F0" w14:textId="77777777" w:rsidR="005D75C2" w:rsidRPr="007C2C5D" w:rsidRDefault="005D75C2" w:rsidP="005D75C2">
            <w:r w:rsidRPr="007C2C5D">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62DBC593" w14:textId="30821921" w:rsidR="005D75C2" w:rsidRPr="007C2C5D" w:rsidRDefault="005D75C2" w:rsidP="001D56CD">
            <w:pPr>
              <w:jc w:val="center"/>
            </w:pPr>
            <w:r>
              <w:t>-2</w:t>
            </w:r>
            <w:r w:rsidR="00BC6E15">
              <w:t> 260 </w:t>
            </w:r>
            <w:r w:rsidR="001D56CD">
              <w:t>375</w:t>
            </w:r>
            <w:r w:rsidR="00BC6E15">
              <w:t>,9</w:t>
            </w:r>
          </w:p>
        </w:tc>
        <w:tc>
          <w:tcPr>
            <w:tcW w:w="1559" w:type="dxa"/>
            <w:tcBorders>
              <w:top w:val="nil"/>
              <w:left w:val="nil"/>
              <w:bottom w:val="single" w:sz="4" w:space="0" w:color="auto"/>
              <w:right w:val="single" w:sz="4" w:space="0" w:color="auto"/>
            </w:tcBorders>
            <w:shd w:val="clear" w:color="auto" w:fill="auto"/>
            <w:noWrap/>
          </w:tcPr>
          <w:p w14:paraId="2437716B" w14:textId="1B911EFC" w:rsidR="005D75C2" w:rsidRPr="007C2C5D" w:rsidRDefault="005D75C2" w:rsidP="001D56CD">
            <w:pPr>
              <w:jc w:val="center"/>
            </w:pPr>
            <w:r>
              <w:t>-2</w:t>
            </w:r>
            <w:r w:rsidR="00BC6E15">
              <w:t> 232 </w:t>
            </w:r>
            <w:r w:rsidR="001D56CD">
              <w:t>270</w:t>
            </w:r>
            <w:r w:rsidR="00BC6E15">
              <w:t>,6</w:t>
            </w:r>
          </w:p>
        </w:tc>
      </w:tr>
      <w:tr w:rsidR="00BC6E15" w:rsidRPr="007C2C5D" w14:paraId="2E4F4027" w14:textId="77777777" w:rsidTr="006C23E7">
        <w:trPr>
          <w:trHeight w:val="689"/>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1650A178" w14:textId="319DC84B" w:rsidR="00BC6E15" w:rsidRDefault="001D56CD" w:rsidP="00BC6E15">
            <w:pPr>
              <w:jc w:val="center"/>
            </w:pPr>
            <w:r>
              <w:rPr>
                <w:sz w:val="22"/>
                <w:szCs w:val="22"/>
              </w:rPr>
              <w:t>(строка в редакции решений</w:t>
            </w:r>
            <w:r w:rsidR="00BC6E15">
              <w:rPr>
                <w:sz w:val="22"/>
                <w:szCs w:val="22"/>
              </w:rPr>
              <w:t xml:space="preserve"> Думы Шелеховского муницип</w:t>
            </w:r>
            <w:r>
              <w:rPr>
                <w:sz w:val="22"/>
                <w:szCs w:val="22"/>
              </w:rPr>
              <w:t>ального района от 31.03.2022</w:t>
            </w:r>
            <w:r w:rsidR="00BC6E15">
              <w:rPr>
                <w:sz w:val="22"/>
                <w:szCs w:val="22"/>
              </w:rPr>
              <w:t xml:space="preserve"> №11-рд</w:t>
            </w:r>
            <w:r>
              <w:rPr>
                <w:sz w:val="22"/>
                <w:szCs w:val="22"/>
              </w:rPr>
              <w:t>, от 07.07.2022 №21-рд</w:t>
            </w:r>
            <w:r w:rsidR="00BC6E15">
              <w:rPr>
                <w:sz w:val="22"/>
                <w:szCs w:val="22"/>
              </w:rPr>
              <w:t>)</w:t>
            </w:r>
          </w:p>
        </w:tc>
      </w:tr>
      <w:tr w:rsidR="001D56CD" w:rsidRPr="007C2C5D" w14:paraId="40F9EF15" w14:textId="77777777" w:rsidTr="001D56CD">
        <w:trPr>
          <w:trHeight w:val="689"/>
        </w:trPr>
        <w:tc>
          <w:tcPr>
            <w:tcW w:w="3231" w:type="dxa"/>
            <w:tcBorders>
              <w:top w:val="nil"/>
              <w:left w:val="single" w:sz="4" w:space="0" w:color="auto"/>
              <w:bottom w:val="single" w:sz="4" w:space="0" w:color="auto"/>
              <w:right w:val="single" w:sz="4" w:space="0" w:color="auto"/>
            </w:tcBorders>
            <w:shd w:val="clear" w:color="auto" w:fill="auto"/>
            <w:hideMark/>
          </w:tcPr>
          <w:p w14:paraId="69F078C1" w14:textId="77777777" w:rsidR="001D56CD" w:rsidRPr="007C2C5D" w:rsidRDefault="001D56CD" w:rsidP="001D56CD">
            <w:r w:rsidRPr="007C2C5D">
              <w:lastRenderedPageBreak/>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495574BB" w14:textId="77777777" w:rsidR="001D56CD" w:rsidRPr="007C2C5D" w:rsidRDefault="001D56CD" w:rsidP="001D56CD">
            <w:r w:rsidRPr="007C2C5D">
              <w:t xml:space="preserve">000 01 05 02 00 00 0000 500 </w:t>
            </w:r>
          </w:p>
        </w:tc>
        <w:tc>
          <w:tcPr>
            <w:tcW w:w="1559" w:type="dxa"/>
            <w:tcBorders>
              <w:top w:val="nil"/>
              <w:left w:val="nil"/>
              <w:bottom w:val="single" w:sz="4" w:space="0" w:color="auto"/>
              <w:right w:val="single" w:sz="4" w:space="0" w:color="auto"/>
            </w:tcBorders>
            <w:shd w:val="clear" w:color="auto" w:fill="auto"/>
            <w:noWrap/>
          </w:tcPr>
          <w:p w14:paraId="6E6C03FF" w14:textId="28B779C4" w:rsidR="001D56CD" w:rsidRPr="007C2C5D" w:rsidRDefault="001D56CD" w:rsidP="001D56CD">
            <w:pPr>
              <w:jc w:val="center"/>
            </w:pPr>
            <w:r>
              <w:t>-2 260 375,9</w:t>
            </w:r>
          </w:p>
        </w:tc>
        <w:tc>
          <w:tcPr>
            <w:tcW w:w="1559" w:type="dxa"/>
            <w:tcBorders>
              <w:top w:val="nil"/>
              <w:left w:val="nil"/>
              <w:bottom w:val="single" w:sz="4" w:space="0" w:color="auto"/>
              <w:right w:val="single" w:sz="4" w:space="0" w:color="auto"/>
            </w:tcBorders>
            <w:shd w:val="clear" w:color="auto" w:fill="auto"/>
            <w:noWrap/>
          </w:tcPr>
          <w:p w14:paraId="40E23437" w14:textId="21C72760" w:rsidR="001D56CD" w:rsidRPr="007C2C5D" w:rsidRDefault="001D56CD" w:rsidP="001D56CD">
            <w:pPr>
              <w:jc w:val="center"/>
            </w:pPr>
            <w:r>
              <w:t>-2 232 270,6</w:t>
            </w:r>
          </w:p>
        </w:tc>
      </w:tr>
      <w:tr w:rsidR="001D56CD" w:rsidRPr="007C2C5D" w14:paraId="4715A39A" w14:textId="77777777" w:rsidTr="006C23E7">
        <w:trPr>
          <w:trHeight w:val="699"/>
        </w:trPr>
        <w:tc>
          <w:tcPr>
            <w:tcW w:w="9468" w:type="dxa"/>
            <w:gridSpan w:val="4"/>
            <w:tcBorders>
              <w:top w:val="nil"/>
              <w:left w:val="single" w:sz="4" w:space="0" w:color="auto"/>
              <w:bottom w:val="single" w:sz="4" w:space="0" w:color="auto"/>
              <w:right w:val="single" w:sz="4" w:space="0" w:color="auto"/>
            </w:tcBorders>
            <w:shd w:val="clear" w:color="auto" w:fill="auto"/>
          </w:tcPr>
          <w:p w14:paraId="23747E15" w14:textId="2DB393B3" w:rsidR="001D56CD" w:rsidRDefault="001D56CD" w:rsidP="001D56CD">
            <w:pPr>
              <w:jc w:val="center"/>
            </w:pPr>
            <w:r>
              <w:rPr>
                <w:sz w:val="22"/>
                <w:szCs w:val="22"/>
              </w:rPr>
              <w:t>(строка в редакции решений Думы Шелеховского муниципального района от 31.03.2022 №11-рд, от 07.07.2022 №21-рд)</w:t>
            </w:r>
          </w:p>
        </w:tc>
      </w:tr>
      <w:tr w:rsidR="001D56CD" w:rsidRPr="007C2C5D" w14:paraId="008BE054" w14:textId="77777777" w:rsidTr="001D56CD">
        <w:trPr>
          <w:trHeight w:val="699"/>
        </w:trPr>
        <w:tc>
          <w:tcPr>
            <w:tcW w:w="3231" w:type="dxa"/>
            <w:tcBorders>
              <w:top w:val="nil"/>
              <w:left w:val="single" w:sz="4" w:space="0" w:color="auto"/>
              <w:bottom w:val="single" w:sz="4" w:space="0" w:color="auto"/>
              <w:right w:val="single" w:sz="4" w:space="0" w:color="auto"/>
            </w:tcBorders>
            <w:shd w:val="clear" w:color="auto" w:fill="auto"/>
            <w:hideMark/>
          </w:tcPr>
          <w:p w14:paraId="4F55CEF2" w14:textId="77777777" w:rsidR="001D56CD" w:rsidRPr="007C2C5D" w:rsidRDefault="001D56CD" w:rsidP="001D56CD">
            <w:r w:rsidRPr="007C2C5D">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29F0FD58" w14:textId="77777777" w:rsidR="001D56CD" w:rsidRPr="007C2C5D" w:rsidRDefault="001D56CD" w:rsidP="001D56CD">
            <w:r w:rsidRPr="007C2C5D">
              <w:t>000 01 05 02 01 00 0000 510</w:t>
            </w:r>
          </w:p>
        </w:tc>
        <w:tc>
          <w:tcPr>
            <w:tcW w:w="1559" w:type="dxa"/>
            <w:tcBorders>
              <w:top w:val="nil"/>
              <w:left w:val="nil"/>
              <w:bottom w:val="single" w:sz="4" w:space="0" w:color="auto"/>
              <w:right w:val="single" w:sz="4" w:space="0" w:color="auto"/>
            </w:tcBorders>
            <w:shd w:val="clear" w:color="auto" w:fill="auto"/>
            <w:noWrap/>
          </w:tcPr>
          <w:p w14:paraId="1D33F43C" w14:textId="67357549" w:rsidR="001D56CD" w:rsidRPr="007C2C5D" w:rsidRDefault="001D56CD" w:rsidP="001D56CD">
            <w:pPr>
              <w:jc w:val="center"/>
            </w:pPr>
            <w:r>
              <w:t>-2 260 375,9</w:t>
            </w:r>
          </w:p>
        </w:tc>
        <w:tc>
          <w:tcPr>
            <w:tcW w:w="1559" w:type="dxa"/>
            <w:tcBorders>
              <w:top w:val="nil"/>
              <w:left w:val="nil"/>
              <w:bottom w:val="single" w:sz="4" w:space="0" w:color="auto"/>
              <w:right w:val="single" w:sz="4" w:space="0" w:color="auto"/>
            </w:tcBorders>
            <w:shd w:val="clear" w:color="auto" w:fill="auto"/>
            <w:noWrap/>
          </w:tcPr>
          <w:p w14:paraId="6D2D5E69" w14:textId="08E15EC5" w:rsidR="001D56CD" w:rsidRPr="007C2C5D" w:rsidRDefault="001D56CD" w:rsidP="001D56CD">
            <w:pPr>
              <w:jc w:val="center"/>
            </w:pPr>
            <w:r>
              <w:t>-2 232 270,6</w:t>
            </w:r>
          </w:p>
        </w:tc>
      </w:tr>
      <w:tr w:rsidR="001D56CD" w:rsidRPr="007C2C5D" w14:paraId="0C5E4A5F" w14:textId="77777777" w:rsidTr="006C23E7">
        <w:trPr>
          <w:trHeight w:val="94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D8C59CF" w14:textId="6B5732FC" w:rsidR="001D56CD" w:rsidRDefault="001D56CD" w:rsidP="001D56CD">
            <w:pPr>
              <w:jc w:val="center"/>
            </w:pPr>
            <w:r>
              <w:rPr>
                <w:sz w:val="22"/>
                <w:szCs w:val="22"/>
              </w:rPr>
              <w:t>(строка в редакции решений Думы Шелеховского муниципального района от 31.03.2022 №11-рд, от 07.07.2022 №21-рд)</w:t>
            </w:r>
          </w:p>
        </w:tc>
      </w:tr>
      <w:tr w:rsidR="001D56CD" w:rsidRPr="007C2C5D" w14:paraId="07034D25" w14:textId="77777777" w:rsidTr="001D56CD">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1129A580" w14:textId="77777777" w:rsidR="001D56CD" w:rsidRPr="007C2C5D" w:rsidRDefault="001D56CD" w:rsidP="001D56CD">
            <w:r w:rsidRPr="007C2C5D">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05BECEB6" w14:textId="77777777" w:rsidR="001D56CD" w:rsidRPr="007C2C5D" w:rsidRDefault="001D56CD" w:rsidP="001D56CD">
            <w:r w:rsidRPr="007C2C5D">
              <w:t>000 01 05 02 01 05 0000 510</w:t>
            </w:r>
          </w:p>
        </w:tc>
        <w:tc>
          <w:tcPr>
            <w:tcW w:w="1559" w:type="dxa"/>
            <w:tcBorders>
              <w:top w:val="nil"/>
              <w:left w:val="nil"/>
              <w:bottom w:val="single" w:sz="4" w:space="0" w:color="auto"/>
              <w:right w:val="single" w:sz="4" w:space="0" w:color="auto"/>
            </w:tcBorders>
            <w:shd w:val="clear" w:color="auto" w:fill="auto"/>
            <w:noWrap/>
          </w:tcPr>
          <w:p w14:paraId="040CC55F" w14:textId="018D3D4D" w:rsidR="001D56CD" w:rsidRPr="007C2C5D" w:rsidRDefault="001D56CD" w:rsidP="001D56CD">
            <w:pPr>
              <w:jc w:val="center"/>
            </w:pPr>
            <w:r>
              <w:t>-2 260 375,9</w:t>
            </w:r>
          </w:p>
        </w:tc>
        <w:tc>
          <w:tcPr>
            <w:tcW w:w="1559" w:type="dxa"/>
            <w:tcBorders>
              <w:top w:val="nil"/>
              <w:left w:val="nil"/>
              <w:bottom w:val="single" w:sz="4" w:space="0" w:color="auto"/>
              <w:right w:val="single" w:sz="4" w:space="0" w:color="auto"/>
            </w:tcBorders>
            <w:shd w:val="clear" w:color="auto" w:fill="auto"/>
            <w:noWrap/>
          </w:tcPr>
          <w:p w14:paraId="78FC6D8A" w14:textId="22755BE3" w:rsidR="001D56CD" w:rsidRPr="007C2C5D" w:rsidRDefault="001D56CD" w:rsidP="001D56CD">
            <w:pPr>
              <w:jc w:val="center"/>
            </w:pPr>
            <w:r>
              <w:t>-2 232 270,6</w:t>
            </w:r>
          </w:p>
        </w:tc>
      </w:tr>
      <w:tr w:rsidR="001D56CD" w:rsidRPr="007C2C5D" w14:paraId="237698CE" w14:textId="77777777" w:rsidTr="006F1BAD">
        <w:trPr>
          <w:trHeight w:val="751"/>
        </w:trPr>
        <w:tc>
          <w:tcPr>
            <w:tcW w:w="9468" w:type="dxa"/>
            <w:gridSpan w:val="4"/>
            <w:tcBorders>
              <w:top w:val="nil"/>
              <w:left w:val="single" w:sz="4" w:space="0" w:color="auto"/>
              <w:bottom w:val="single" w:sz="4" w:space="0" w:color="auto"/>
              <w:right w:val="single" w:sz="4" w:space="0" w:color="auto"/>
            </w:tcBorders>
            <w:shd w:val="clear" w:color="auto" w:fill="auto"/>
          </w:tcPr>
          <w:p w14:paraId="28641B43" w14:textId="00BD0014" w:rsidR="001D56CD" w:rsidRDefault="001D56CD" w:rsidP="001D56CD">
            <w:pPr>
              <w:jc w:val="center"/>
            </w:pPr>
            <w:r>
              <w:rPr>
                <w:sz w:val="22"/>
                <w:szCs w:val="22"/>
              </w:rPr>
              <w:t>(строка в редакции решений Думы Шелеховского муниципального района от 31.03.2022 №11-рд, от 07.07.2022 №21-рд)</w:t>
            </w:r>
          </w:p>
        </w:tc>
      </w:tr>
      <w:tr w:rsidR="001D56CD" w:rsidRPr="007C2C5D" w14:paraId="0B22ABEE" w14:textId="77777777" w:rsidTr="003D3D03">
        <w:trPr>
          <w:trHeight w:val="751"/>
        </w:trPr>
        <w:tc>
          <w:tcPr>
            <w:tcW w:w="3231" w:type="dxa"/>
            <w:tcBorders>
              <w:top w:val="nil"/>
              <w:left w:val="single" w:sz="4" w:space="0" w:color="auto"/>
              <w:bottom w:val="single" w:sz="4" w:space="0" w:color="auto"/>
              <w:right w:val="single" w:sz="4" w:space="0" w:color="auto"/>
            </w:tcBorders>
            <w:shd w:val="clear" w:color="auto" w:fill="auto"/>
            <w:hideMark/>
          </w:tcPr>
          <w:p w14:paraId="24B34601" w14:textId="77777777" w:rsidR="001D56CD" w:rsidRPr="007C2C5D" w:rsidRDefault="001D56CD" w:rsidP="001D56CD">
            <w:r w:rsidRPr="007C2C5D">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C916BBC" w14:textId="77777777" w:rsidR="001D56CD" w:rsidRPr="007C2C5D" w:rsidRDefault="001D56CD" w:rsidP="001D56CD">
            <w:r w:rsidRPr="007C2C5D">
              <w:t>000 01 05 00 00 00 0000 600</w:t>
            </w:r>
          </w:p>
        </w:tc>
        <w:tc>
          <w:tcPr>
            <w:tcW w:w="1559" w:type="dxa"/>
            <w:tcBorders>
              <w:top w:val="nil"/>
              <w:left w:val="nil"/>
              <w:bottom w:val="single" w:sz="4" w:space="0" w:color="auto"/>
              <w:right w:val="single" w:sz="4" w:space="0" w:color="auto"/>
            </w:tcBorders>
            <w:shd w:val="clear" w:color="auto" w:fill="auto"/>
            <w:noWrap/>
          </w:tcPr>
          <w:p w14:paraId="41DEB6D5" w14:textId="53F33207" w:rsidR="001D56CD" w:rsidRPr="007C2C5D" w:rsidRDefault="001D56CD" w:rsidP="001D56CD">
            <w:pPr>
              <w:jc w:val="center"/>
            </w:pPr>
            <w:r>
              <w:t>2 260 375,9</w:t>
            </w:r>
          </w:p>
        </w:tc>
        <w:tc>
          <w:tcPr>
            <w:tcW w:w="1559" w:type="dxa"/>
            <w:tcBorders>
              <w:top w:val="nil"/>
              <w:left w:val="nil"/>
              <w:bottom w:val="single" w:sz="4" w:space="0" w:color="auto"/>
              <w:right w:val="single" w:sz="4" w:space="0" w:color="auto"/>
            </w:tcBorders>
            <w:shd w:val="clear" w:color="auto" w:fill="auto"/>
            <w:noWrap/>
          </w:tcPr>
          <w:p w14:paraId="1818D150" w14:textId="7E79EA63" w:rsidR="001D56CD" w:rsidRPr="007C2C5D" w:rsidRDefault="001D56CD" w:rsidP="001D56CD">
            <w:pPr>
              <w:jc w:val="center"/>
            </w:pPr>
            <w:r>
              <w:t>2 232 270,6</w:t>
            </w:r>
          </w:p>
        </w:tc>
      </w:tr>
      <w:tr w:rsidR="001D56CD" w:rsidRPr="007C2C5D" w14:paraId="19B34CE6" w14:textId="77777777" w:rsidTr="006C23E7">
        <w:trPr>
          <w:trHeight w:val="751"/>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04430213" w14:textId="26427B25" w:rsidR="001D56CD" w:rsidRDefault="001D56CD" w:rsidP="001D56CD">
            <w:pPr>
              <w:jc w:val="center"/>
            </w:pPr>
            <w:r>
              <w:rPr>
                <w:sz w:val="22"/>
                <w:szCs w:val="22"/>
              </w:rPr>
              <w:t>(строка в редакции решений Думы Шелеховского муниципального района от 31.03.2022 №11-рд, от 07.07.2022 №21-рд)</w:t>
            </w:r>
          </w:p>
        </w:tc>
      </w:tr>
      <w:tr w:rsidR="001D56CD" w:rsidRPr="007C2C5D" w14:paraId="029753CE"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4C2A6FF9" w14:textId="77777777" w:rsidR="001D56CD" w:rsidRPr="007C2C5D" w:rsidRDefault="001D56CD" w:rsidP="001D56CD">
            <w:r w:rsidRPr="007C2C5D">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3168B3C" w14:textId="77777777" w:rsidR="001D56CD" w:rsidRPr="007C2C5D" w:rsidRDefault="001D56CD" w:rsidP="001D56CD">
            <w:r w:rsidRPr="007C2C5D">
              <w:t>000 01 05 02 00 00 0000 600</w:t>
            </w:r>
          </w:p>
        </w:tc>
        <w:tc>
          <w:tcPr>
            <w:tcW w:w="1559" w:type="dxa"/>
            <w:tcBorders>
              <w:top w:val="nil"/>
              <w:left w:val="nil"/>
              <w:bottom w:val="single" w:sz="4" w:space="0" w:color="auto"/>
              <w:right w:val="single" w:sz="4" w:space="0" w:color="auto"/>
            </w:tcBorders>
            <w:shd w:val="clear" w:color="auto" w:fill="auto"/>
            <w:noWrap/>
          </w:tcPr>
          <w:p w14:paraId="62E8463A" w14:textId="310AB0C3" w:rsidR="001D56CD" w:rsidRPr="007C2C5D" w:rsidRDefault="001D56CD" w:rsidP="001D56CD">
            <w:pPr>
              <w:jc w:val="center"/>
            </w:pPr>
            <w:r>
              <w:t>2 260 375,9</w:t>
            </w:r>
          </w:p>
        </w:tc>
        <w:tc>
          <w:tcPr>
            <w:tcW w:w="1559" w:type="dxa"/>
            <w:tcBorders>
              <w:top w:val="nil"/>
              <w:left w:val="nil"/>
              <w:bottom w:val="single" w:sz="4" w:space="0" w:color="auto"/>
              <w:right w:val="single" w:sz="4" w:space="0" w:color="auto"/>
            </w:tcBorders>
            <w:shd w:val="clear" w:color="auto" w:fill="auto"/>
            <w:noWrap/>
          </w:tcPr>
          <w:p w14:paraId="03DAF937" w14:textId="5BA6C857" w:rsidR="001D56CD" w:rsidRPr="007C2C5D" w:rsidRDefault="001D56CD" w:rsidP="001D56CD">
            <w:pPr>
              <w:jc w:val="center"/>
            </w:pPr>
            <w:r>
              <w:t>2 232 270,6</w:t>
            </w:r>
          </w:p>
        </w:tc>
      </w:tr>
      <w:tr w:rsidR="001D56CD" w:rsidRPr="007C2C5D" w14:paraId="6C1431E5" w14:textId="77777777" w:rsidTr="00962155">
        <w:trPr>
          <w:trHeight w:val="825"/>
        </w:trPr>
        <w:tc>
          <w:tcPr>
            <w:tcW w:w="9468" w:type="dxa"/>
            <w:gridSpan w:val="4"/>
            <w:tcBorders>
              <w:top w:val="nil"/>
              <w:left w:val="single" w:sz="4" w:space="0" w:color="auto"/>
              <w:bottom w:val="single" w:sz="4" w:space="0" w:color="auto"/>
              <w:right w:val="single" w:sz="4" w:space="0" w:color="auto"/>
            </w:tcBorders>
            <w:shd w:val="clear" w:color="auto" w:fill="auto"/>
          </w:tcPr>
          <w:p w14:paraId="07C35803" w14:textId="218076C1" w:rsidR="001D56CD" w:rsidRDefault="001D56CD" w:rsidP="001D56CD">
            <w:pPr>
              <w:jc w:val="center"/>
            </w:pPr>
            <w:r>
              <w:rPr>
                <w:sz w:val="22"/>
                <w:szCs w:val="22"/>
              </w:rPr>
              <w:t>(строка в редакции решений Думы Шелеховского муниципального района от 31.03.2022 №11-рд, от 07.07.2022 №21-рд)</w:t>
            </w:r>
          </w:p>
        </w:tc>
      </w:tr>
      <w:tr w:rsidR="001D56CD" w:rsidRPr="007C2C5D" w14:paraId="175EB376"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0276A862" w14:textId="77777777" w:rsidR="001D56CD" w:rsidRPr="007C2C5D" w:rsidRDefault="001D56CD" w:rsidP="001D56CD">
            <w:r w:rsidRPr="007C2C5D">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1D2660F7" w14:textId="77777777" w:rsidR="001D56CD" w:rsidRPr="007C2C5D" w:rsidRDefault="001D56CD" w:rsidP="001D56CD">
            <w:r w:rsidRPr="007C2C5D">
              <w:t>000 01 05 02 01 00 0000 610</w:t>
            </w:r>
          </w:p>
        </w:tc>
        <w:tc>
          <w:tcPr>
            <w:tcW w:w="1559" w:type="dxa"/>
            <w:tcBorders>
              <w:top w:val="nil"/>
              <w:left w:val="nil"/>
              <w:bottom w:val="single" w:sz="4" w:space="0" w:color="auto"/>
              <w:right w:val="single" w:sz="4" w:space="0" w:color="auto"/>
            </w:tcBorders>
            <w:shd w:val="clear" w:color="auto" w:fill="auto"/>
            <w:noWrap/>
          </w:tcPr>
          <w:p w14:paraId="6462B865" w14:textId="35BF7968" w:rsidR="001D56CD" w:rsidRPr="007C2C5D" w:rsidRDefault="001D56CD" w:rsidP="001D56CD">
            <w:pPr>
              <w:jc w:val="center"/>
            </w:pPr>
            <w:r>
              <w:t>2 260 375,9</w:t>
            </w:r>
          </w:p>
        </w:tc>
        <w:tc>
          <w:tcPr>
            <w:tcW w:w="1559" w:type="dxa"/>
            <w:tcBorders>
              <w:top w:val="nil"/>
              <w:left w:val="nil"/>
              <w:bottom w:val="single" w:sz="4" w:space="0" w:color="auto"/>
              <w:right w:val="single" w:sz="4" w:space="0" w:color="auto"/>
            </w:tcBorders>
            <w:shd w:val="clear" w:color="auto" w:fill="auto"/>
            <w:noWrap/>
          </w:tcPr>
          <w:p w14:paraId="3A48D6A1" w14:textId="7C47E0ED" w:rsidR="001D56CD" w:rsidRPr="007C2C5D" w:rsidRDefault="001D56CD" w:rsidP="001D56CD">
            <w:pPr>
              <w:jc w:val="center"/>
            </w:pPr>
            <w:r>
              <w:t>2 232 270,6</w:t>
            </w:r>
          </w:p>
        </w:tc>
      </w:tr>
      <w:tr w:rsidR="001D56CD" w:rsidRPr="007C2C5D" w14:paraId="09FAFC9F" w14:textId="77777777" w:rsidTr="006C23E7">
        <w:trPr>
          <w:trHeight w:val="82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2BE4F74" w14:textId="24F38921" w:rsidR="001D56CD" w:rsidRDefault="001D56CD" w:rsidP="001D56CD">
            <w:pPr>
              <w:jc w:val="center"/>
            </w:pPr>
            <w:r>
              <w:rPr>
                <w:sz w:val="22"/>
                <w:szCs w:val="22"/>
              </w:rPr>
              <w:t>(строка в редакции решений Думы Шелеховского муниципального района от 31.03.2022 №11-рд, от 07.07.2022 №21-рд)</w:t>
            </w:r>
          </w:p>
        </w:tc>
      </w:tr>
      <w:tr w:rsidR="001D56CD" w:rsidRPr="007C2C5D" w14:paraId="4A8B4DDA" w14:textId="77777777" w:rsidTr="003D3D03">
        <w:trPr>
          <w:trHeight w:val="998"/>
        </w:trPr>
        <w:tc>
          <w:tcPr>
            <w:tcW w:w="3231" w:type="dxa"/>
            <w:tcBorders>
              <w:top w:val="nil"/>
              <w:left w:val="single" w:sz="4" w:space="0" w:color="auto"/>
              <w:bottom w:val="single" w:sz="4" w:space="0" w:color="auto"/>
              <w:right w:val="single" w:sz="4" w:space="0" w:color="auto"/>
            </w:tcBorders>
            <w:shd w:val="clear" w:color="auto" w:fill="auto"/>
            <w:hideMark/>
          </w:tcPr>
          <w:p w14:paraId="27176898" w14:textId="77777777" w:rsidR="001D56CD" w:rsidRPr="007C2C5D" w:rsidRDefault="001D56CD" w:rsidP="001D56CD">
            <w:r w:rsidRPr="007C2C5D">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14:paraId="481467EF" w14:textId="77777777" w:rsidR="001D56CD" w:rsidRPr="007C2C5D" w:rsidRDefault="001D56CD" w:rsidP="001D56CD">
            <w:r w:rsidRPr="007C2C5D">
              <w:t>000 01 05 02 01 05 0000 610</w:t>
            </w:r>
          </w:p>
        </w:tc>
        <w:tc>
          <w:tcPr>
            <w:tcW w:w="1559" w:type="dxa"/>
            <w:tcBorders>
              <w:top w:val="nil"/>
              <w:left w:val="nil"/>
              <w:bottom w:val="single" w:sz="4" w:space="0" w:color="auto"/>
              <w:right w:val="single" w:sz="4" w:space="0" w:color="auto"/>
            </w:tcBorders>
            <w:shd w:val="clear" w:color="auto" w:fill="auto"/>
            <w:noWrap/>
          </w:tcPr>
          <w:p w14:paraId="51E4180F" w14:textId="228C211F" w:rsidR="001D56CD" w:rsidRPr="007C2C5D" w:rsidRDefault="001D56CD" w:rsidP="001D56CD">
            <w:pPr>
              <w:jc w:val="center"/>
            </w:pPr>
            <w:r>
              <w:t>2 260 375,9</w:t>
            </w:r>
            <w:bookmarkStart w:id="4" w:name="_GoBack"/>
            <w:bookmarkEnd w:id="4"/>
          </w:p>
        </w:tc>
        <w:tc>
          <w:tcPr>
            <w:tcW w:w="1559" w:type="dxa"/>
            <w:tcBorders>
              <w:top w:val="nil"/>
              <w:left w:val="nil"/>
              <w:bottom w:val="single" w:sz="4" w:space="0" w:color="auto"/>
              <w:right w:val="single" w:sz="4" w:space="0" w:color="auto"/>
            </w:tcBorders>
            <w:shd w:val="clear" w:color="auto" w:fill="auto"/>
            <w:noWrap/>
          </w:tcPr>
          <w:p w14:paraId="367BE84B" w14:textId="5B6F0A6F" w:rsidR="001D56CD" w:rsidRPr="007C2C5D" w:rsidRDefault="001D56CD" w:rsidP="001D56CD">
            <w:pPr>
              <w:jc w:val="center"/>
            </w:pPr>
            <w:r>
              <w:t>2 232 270,6</w:t>
            </w:r>
          </w:p>
        </w:tc>
      </w:tr>
      <w:tr w:rsidR="001D56CD" w14:paraId="433B4E9C" w14:textId="77777777" w:rsidTr="006C23E7">
        <w:trPr>
          <w:trHeight w:val="82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FC4FD6E" w14:textId="65E1D4D6" w:rsidR="001D56CD" w:rsidRDefault="001D56CD" w:rsidP="001D56CD">
            <w:pPr>
              <w:jc w:val="center"/>
            </w:pPr>
            <w:r>
              <w:rPr>
                <w:sz w:val="22"/>
                <w:szCs w:val="22"/>
              </w:rPr>
              <w:t>(строка в редакции решений Думы Шелеховского муниципального района от 31.03.2022 №11-рд, от 07.07.2022 №21-рд)</w:t>
            </w:r>
          </w:p>
        </w:tc>
      </w:tr>
    </w:tbl>
    <w:p w14:paraId="5D367E68" w14:textId="77777777" w:rsidR="00D73F3E" w:rsidRDefault="00D73F3E" w:rsidP="0034342F">
      <w:pPr>
        <w:spacing w:after="160" w:line="259" w:lineRule="auto"/>
      </w:pPr>
    </w:p>
    <w:sectPr w:rsidR="00D73F3E" w:rsidSect="00713044">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4683" w14:textId="77777777" w:rsidR="00BB7678" w:rsidRDefault="00BB7678" w:rsidP="002F15D6">
      <w:r>
        <w:separator/>
      </w:r>
    </w:p>
  </w:endnote>
  <w:endnote w:type="continuationSeparator" w:id="0">
    <w:p w14:paraId="7A8015EB" w14:textId="77777777" w:rsidR="00BB7678" w:rsidRDefault="00BB7678"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346EE" w14:textId="77777777" w:rsidR="00BB7678" w:rsidRDefault="00BB7678" w:rsidP="002F15D6">
      <w:r>
        <w:separator/>
      </w:r>
    </w:p>
  </w:footnote>
  <w:footnote w:type="continuationSeparator" w:id="0">
    <w:p w14:paraId="1817552B" w14:textId="77777777" w:rsidR="00BB7678" w:rsidRDefault="00BB7678" w:rsidP="002F1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43781"/>
      <w:docPartObj>
        <w:docPartGallery w:val="Page Numbers (Top of Page)"/>
        <w:docPartUnique/>
      </w:docPartObj>
    </w:sdtPr>
    <w:sdtContent>
      <w:p w14:paraId="4D14DBD2" w14:textId="5A785C5D" w:rsidR="00A6493F" w:rsidRDefault="00A6493F">
        <w:pPr>
          <w:pStyle w:val="a6"/>
          <w:jc w:val="center"/>
        </w:pPr>
        <w:r>
          <w:fldChar w:fldCharType="begin"/>
        </w:r>
        <w:r>
          <w:instrText>PAGE   \* MERGEFORMAT</w:instrText>
        </w:r>
        <w:r>
          <w:fldChar w:fldCharType="separate"/>
        </w:r>
        <w:r w:rsidR="000414E8">
          <w:rPr>
            <w:noProof/>
          </w:rPr>
          <w:t>452</w:t>
        </w:r>
        <w:r>
          <w:fldChar w:fldCharType="end"/>
        </w:r>
      </w:p>
    </w:sdtContent>
  </w:sdt>
  <w:p w14:paraId="3441D7C3" w14:textId="77777777" w:rsidR="00A6493F" w:rsidRDefault="00A649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7F"/>
    <w:rsid w:val="00010F90"/>
    <w:rsid w:val="000138C0"/>
    <w:rsid w:val="00021704"/>
    <w:rsid w:val="00023352"/>
    <w:rsid w:val="0003198B"/>
    <w:rsid w:val="000400D8"/>
    <w:rsid w:val="000414E8"/>
    <w:rsid w:val="00043A5E"/>
    <w:rsid w:val="00044806"/>
    <w:rsid w:val="00045EFE"/>
    <w:rsid w:val="00056C53"/>
    <w:rsid w:val="00062F7E"/>
    <w:rsid w:val="000669C4"/>
    <w:rsid w:val="00070927"/>
    <w:rsid w:val="0007642F"/>
    <w:rsid w:val="00083172"/>
    <w:rsid w:val="000957F7"/>
    <w:rsid w:val="000B75F6"/>
    <w:rsid w:val="000E3715"/>
    <w:rsid w:val="000F0095"/>
    <w:rsid w:val="000F1D15"/>
    <w:rsid w:val="001170C6"/>
    <w:rsid w:val="00117373"/>
    <w:rsid w:val="00142DA7"/>
    <w:rsid w:val="001578E3"/>
    <w:rsid w:val="00176760"/>
    <w:rsid w:val="00192B14"/>
    <w:rsid w:val="00192FBF"/>
    <w:rsid w:val="00196655"/>
    <w:rsid w:val="001B4B86"/>
    <w:rsid w:val="001D56CD"/>
    <w:rsid w:val="001E775A"/>
    <w:rsid w:val="001F1E45"/>
    <w:rsid w:val="001F4AF4"/>
    <w:rsid w:val="00200EC5"/>
    <w:rsid w:val="00213C86"/>
    <w:rsid w:val="0023136A"/>
    <w:rsid w:val="00232E95"/>
    <w:rsid w:val="002351B5"/>
    <w:rsid w:val="00237CCF"/>
    <w:rsid w:val="00240407"/>
    <w:rsid w:val="00266A25"/>
    <w:rsid w:val="0029087D"/>
    <w:rsid w:val="002A666F"/>
    <w:rsid w:val="002C04D1"/>
    <w:rsid w:val="002D0EC7"/>
    <w:rsid w:val="002D3AFF"/>
    <w:rsid w:val="002D530C"/>
    <w:rsid w:val="002E2DCB"/>
    <w:rsid w:val="002F15D6"/>
    <w:rsid w:val="002F1713"/>
    <w:rsid w:val="003100F7"/>
    <w:rsid w:val="003117DE"/>
    <w:rsid w:val="00327E52"/>
    <w:rsid w:val="00330262"/>
    <w:rsid w:val="0034342F"/>
    <w:rsid w:val="00391E7D"/>
    <w:rsid w:val="00394F76"/>
    <w:rsid w:val="003A0C07"/>
    <w:rsid w:val="003D3D03"/>
    <w:rsid w:val="003F02D2"/>
    <w:rsid w:val="003F4BAB"/>
    <w:rsid w:val="00404A9B"/>
    <w:rsid w:val="00415DC1"/>
    <w:rsid w:val="004200D5"/>
    <w:rsid w:val="0042412E"/>
    <w:rsid w:val="004308D6"/>
    <w:rsid w:val="00452EB5"/>
    <w:rsid w:val="004551CA"/>
    <w:rsid w:val="00484CD7"/>
    <w:rsid w:val="00490E01"/>
    <w:rsid w:val="00496B58"/>
    <w:rsid w:val="004D1E64"/>
    <w:rsid w:val="004E331D"/>
    <w:rsid w:val="004E7F4A"/>
    <w:rsid w:val="004F0A51"/>
    <w:rsid w:val="004F195E"/>
    <w:rsid w:val="004F3EA3"/>
    <w:rsid w:val="004F4A51"/>
    <w:rsid w:val="0050535B"/>
    <w:rsid w:val="00512186"/>
    <w:rsid w:val="00512FB6"/>
    <w:rsid w:val="00515D08"/>
    <w:rsid w:val="00527BDF"/>
    <w:rsid w:val="005365DD"/>
    <w:rsid w:val="00543CCA"/>
    <w:rsid w:val="005453D8"/>
    <w:rsid w:val="00561F30"/>
    <w:rsid w:val="0058367F"/>
    <w:rsid w:val="00587101"/>
    <w:rsid w:val="005A31BC"/>
    <w:rsid w:val="005A6A8B"/>
    <w:rsid w:val="005B26B9"/>
    <w:rsid w:val="005C2EA2"/>
    <w:rsid w:val="005C4FDC"/>
    <w:rsid w:val="005D12E1"/>
    <w:rsid w:val="005D156F"/>
    <w:rsid w:val="005D3573"/>
    <w:rsid w:val="005D75C2"/>
    <w:rsid w:val="00611AC1"/>
    <w:rsid w:val="006135F7"/>
    <w:rsid w:val="0062178C"/>
    <w:rsid w:val="00627255"/>
    <w:rsid w:val="00636AD3"/>
    <w:rsid w:val="006379F1"/>
    <w:rsid w:val="00644480"/>
    <w:rsid w:val="00644B84"/>
    <w:rsid w:val="0065633E"/>
    <w:rsid w:val="00662BFE"/>
    <w:rsid w:val="0068607B"/>
    <w:rsid w:val="00696DE1"/>
    <w:rsid w:val="006A02A7"/>
    <w:rsid w:val="006A1BC0"/>
    <w:rsid w:val="006A6180"/>
    <w:rsid w:val="006A7350"/>
    <w:rsid w:val="006B0BBB"/>
    <w:rsid w:val="006C23E7"/>
    <w:rsid w:val="006D4C70"/>
    <w:rsid w:val="006D56BE"/>
    <w:rsid w:val="006E063E"/>
    <w:rsid w:val="006E295C"/>
    <w:rsid w:val="006E57F9"/>
    <w:rsid w:val="007075A4"/>
    <w:rsid w:val="00710DA6"/>
    <w:rsid w:val="00713044"/>
    <w:rsid w:val="007159E8"/>
    <w:rsid w:val="00724EA5"/>
    <w:rsid w:val="00725069"/>
    <w:rsid w:val="00793872"/>
    <w:rsid w:val="0079416B"/>
    <w:rsid w:val="007B1827"/>
    <w:rsid w:val="007B22D7"/>
    <w:rsid w:val="007C2C5D"/>
    <w:rsid w:val="007E3000"/>
    <w:rsid w:val="007F42E9"/>
    <w:rsid w:val="008022A7"/>
    <w:rsid w:val="00823DD5"/>
    <w:rsid w:val="00831941"/>
    <w:rsid w:val="00865E26"/>
    <w:rsid w:val="008737A6"/>
    <w:rsid w:val="00877351"/>
    <w:rsid w:val="00894C7C"/>
    <w:rsid w:val="0089554B"/>
    <w:rsid w:val="008B0499"/>
    <w:rsid w:val="008D768B"/>
    <w:rsid w:val="008E3C94"/>
    <w:rsid w:val="008E6117"/>
    <w:rsid w:val="008E62F9"/>
    <w:rsid w:val="0090374A"/>
    <w:rsid w:val="0090686E"/>
    <w:rsid w:val="00911650"/>
    <w:rsid w:val="009148B3"/>
    <w:rsid w:val="00922874"/>
    <w:rsid w:val="00934DCD"/>
    <w:rsid w:val="009442E3"/>
    <w:rsid w:val="009454CA"/>
    <w:rsid w:val="00964A12"/>
    <w:rsid w:val="0096736A"/>
    <w:rsid w:val="00971B32"/>
    <w:rsid w:val="00977F20"/>
    <w:rsid w:val="00984E32"/>
    <w:rsid w:val="00986DD0"/>
    <w:rsid w:val="00997D05"/>
    <w:rsid w:val="009A2ADC"/>
    <w:rsid w:val="009B13D1"/>
    <w:rsid w:val="009C45E0"/>
    <w:rsid w:val="009D0395"/>
    <w:rsid w:val="009D0B70"/>
    <w:rsid w:val="009D11A5"/>
    <w:rsid w:val="009F78D6"/>
    <w:rsid w:val="00A22E2D"/>
    <w:rsid w:val="00A27B6C"/>
    <w:rsid w:val="00A44289"/>
    <w:rsid w:val="00A445B9"/>
    <w:rsid w:val="00A570D9"/>
    <w:rsid w:val="00A5756A"/>
    <w:rsid w:val="00A6493F"/>
    <w:rsid w:val="00A66ED0"/>
    <w:rsid w:val="00A70521"/>
    <w:rsid w:val="00A71455"/>
    <w:rsid w:val="00A73A63"/>
    <w:rsid w:val="00A92D6A"/>
    <w:rsid w:val="00A94548"/>
    <w:rsid w:val="00A94B07"/>
    <w:rsid w:val="00AA5AA8"/>
    <w:rsid w:val="00AA66F9"/>
    <w:rsid w:val="00AB17AB"/>
    <w:rsid w:val="00AB5706"/>
    <w:rsid w:val="00AC3FC6"/>
    <w:rsid w:val="00AC4403"/>
    <w:rsid w:val="00AD7879"/>
    <w:rsid w:val="00AE22F5"/>
    <w:rsid w:val="00B10DBD"/>
    <w:rsid w:val="00B20CA7"/>
    <w:rsid w:val="00B24324"/>
    <w:rsid w:val="00B26A1F"/>
    <w:rsid w:val="00B302A9"/>
    <w:rsid w:val="00B32498"/>
    <w:rsid w:val="00B35933"/>
    <w:rsid w:val="00B43D19"/>
    <w:rsid w:val="00B6108E"/>
    <w:rsid w:val="00B63E6D"/>
    <w:rsid w:val="00B65B4A"/>
    <w:rsid w:val="00B83513"/>
    <w:rsid w:val="00B93400"/>
    <w:rsid w:val="00BA3E88"/>
    <w:rsid w:val="00BB7678"/>
    <w:rsid w:val="00BC6E15"/>
    <w:rsid w:val="00BC6F83"/>
    <w:rsid w:val="00BF0662"/>
    <w:rsid w:val="00C0097C"/>
    <w:rsid w:val="00C0224B"/>
    <w:rsid w:val="00C16EE5"/>
    <w:rsid w:val="00C17864"/>
    <w:rsid w:val="00C21569"/>
    <w:rsid w:val="00C2167B"/>
    <w:rsid w:val="00C44CF8"/>
    <w:rsid w:val="00C67626"/>
    <w:rsid w:val="00C8208F"/>
    <w:rsid w:val="00C83F8D"/>
    <w:rsid w:val="00C84B46"/>
    <w:rsid w:val="00CC137F"/>
    <w:rsid w:val="00CC73C1"/>
    <w:rsid w:val="00CE12C9"/>
    <w:rsid w:val="00CE4451"/>
    <w:rsid w:val="00CF6126"/>
    <w:rsid w:val="00D14D45"/>
    <w:rsid w:val="00D167FD"/>
    <w:rsid w:val="00D21369"/>
    <w:rsid w:val="00D37CC3"/>
    <w:rsid w:val="00D425DE"/>
    <w:rsid w:val="00D44F83"/>
    <w:rsid w:val="00D463A8"/>
    <w:rsid w:val="00D52006"/>
    <w:rsid w:val="00D53CE5"/>
    <w:rsid w:val="00D60429"/>
    <w:rsid w:val="00D675DA"/>
    <w:rsid w:val="00D713DE"/>
    <w:rsid w:val="00D73F3E"/>
    <w:rsid w:val="00D81CFD"/>
    <w:rsid w:val="00D90D7B"/>
    <w:rsid w:val="00DB46FD"/>
    <w:rsid w:val="00DB6DE5"/>
    <w:rsid w:val="00DD3047"/>
    <w:rsid w:val="00DF6A4A"/>
    <w:rsid w:val="00E13B6F"/>
    <w:rsid w:val="00E27998"/>
    <w:rsid w:val="00E32473"/>
    <w:rsid w:val="00E52279"/>
    <w:rsid w:val="00E56CCF"/>
    <w:rsid w:val="00E65D80"/>
    <w:rsid w:val="00E70F52"/>
    <w:rsid w:val="00EB78B7"/>
    <w:rsid w:val="00EE280C"/>
    <w:rsid w:val="00EF1A59"/>
    <w:rsid w:val="00F2375E"/>
    <w:rsid w:val="00F6665F"/>
    <w:rsid w:val="00F723CD"/>
    <w:rsid w:val="00F750CD"/>
    <w:rsid w:val="00FF1867"/>
    <w:rsid w:val="00FF333A"/>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883"/>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56BE"/>
    <w:pPr>
      <w:keepNext/>
      <w:jc w:val="center"/>
      <w:outlineLvl w:val="1"/>
    </w:pPr>
    <w:rPr>
      <w:b/>
      <w:bCs/>
      <w:sz w:val="32"/>
      <w:szCs w:val="32"/>
    </w:rPr>
  </w:style>
  <w:style w:type="paragraph" w:styleId="4">
    <w:name w:val="heading 4"/>
    <w:basedOn w:val="a"/>
    <w:next w:val="a"/>
    <w:link w:val="40"/>
    <w:qFormat/>
    <w:rsid w:val="009F78D6"/>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nhideWhenUsed/>
    <w:rsid w:val="002F15D6"/>
    <w:pPr>
      <w:tabs>
        <w:tab w:val="center" w:pos="4677"/>
        <w:tab w:val="right" w:pos="9355"/>
      </w:tabs>
    </w:pPr>
  </w:style>
  <w:style w:type="character" w:customStyle="1" w:styleId="ac">
    <w:name w:val="Нижний колонтитул Знак"/>
    <w:basedOn w:val="a0"/>
    <w:link w:val="ab"/>
    <w:uiPriority w:val="99"/>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1">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 w:type="character" w:customStyle="1" w:styleId="10">
    <w:name w:val="Заголовок 1 Знак"/>
    <w:basedOn w:val="a0"/>
    <w:link w:val="1"/>
    <w:rsid w:val="009F78D6"/>
    <w:rPr>
      <w:rFonts w:ascii="Arial" w:eastAsia="Times New Roman" w:hAnsi="Arial" w:cs="Arial"/>
      <w:b/>
      <w:bCs/>
      <w:kern w:val="32"/>
      <w:sz w:val="32"/>
      <w:szCs w:val="32"/>
      <w:lang w:eastAsia="ru-RU"/>
    </w:rPr>
  </w:style>
  <w:style w:type="character" w:customStyle="1" w:styleId="40">
    <w:name w:val="Заголовок 4 Знак"/>
    <w:basedOn w:val="a0"/>
    <w:link w:val="4"/>
    <w:rsid w:val="009F78D6"/>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rsid w:val="009F78D6"/>
  </w:style>
  <w:style w:type="paragraph" w:customStyle="1" w:styleId="ad">
    <w:name w:val="Знак Знак Знак"/>
    <w:basedOn w:val="a"/>
    <w:rsid w:val="009F78D6"/>
    <w:pPr>
      <w:spacing w:after="160" w:line="240" w:lineRule="exact"/>
    </w:pPr>
    <w:rPr>
      <w:rFonts w:ascii="Verdana" w:hAnsi="Verdana" w:cs="Verdana"/>
      <w:sz w:val="20"/>
      <w:szCs w:val="20"/>
      <w:lang w:val="en-US" w:eastAsia="en-US"/>
    </w:rPr>
  </w:style>
  <w:style w:type="table" w:styleId="ae">
    <w:name w:val="Table Grid"/>
    <w:basedOn w:val="a1"/>
    <w:rsid w:val="009F78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5A31BC"/>
  </w:style>
  <w:style w:type="table" w:customStyle="1" w:styleId="12">
    <w:name w:val="Сетка таблицы1"/>
    <w:basedOn w:val="a1"/>
    <w:next w:val="ae"/>
    <w:rsid w:val="005A31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rsid w:val="00A73A63"/>
  </w:style>
  <w:style w:type="table" w:customStyle="1" w:styleId="22">
    <w:name w:val="Сетка таблицы2"/>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A73A63"/>
  </w:style>
  <w:style w:type="table" w:customStyle="1" w:styleId="30">
    <w:name w:val="Сетка таблицы3"/>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A73A63"/>
  </w:style>
  <w:style w:type="table" w:customStyle="1" w:styleId="42">
    <w:name w:val="Сетка таблицы4"/>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A73A63"/>
  </w:style>
  <w:style w:type="table" w:customStyle="1" w:styleId="50">
    <w:name w:val="Сетка таблицы5"/>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C67E7A892ACC5337EC75E94EF6F6EFD646388EC12F6214C541B7F0BB63C310C075E0AECC3B3C9C8D23328B53132DD24DDA116B11ED1A18GFS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6FEE2B71FA0613CE6A6C75C92580908441DF14F40A52817C58C577D2A0BEDBBDEDACD2E0557213DBA0AC54CF21CA2FB68CF428B3C5EA7E8AC60E" TargetMode="External"/><Relationship Id="rId4" Type="http://schemas.openxmlformats.org/officeDocument/2006/relationships/webSettings" Target="webSettings.xml"/><Relationship Id="rId9" Type="http://schemas.openxmlformats.org/officeDocument/2006/relationships/hyperlink" Target="consultantplus://offline/ref=8BB2FF63433490AD08285535E4E4032DFA12DF6C3A2DB3A035923304DB22CE955524F34C2B352BA522E4E6CFDD96CDC2EF23FFE26977820Dx2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9283-8F9A-4873-905D-DA86CBA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453</Pages>
  <Words>78076</Words>
  <Characters>445037</Characters>
  <Application>Microsoft Office Word</Application>
  <DocSecurity>0</DocSecurity>
  <Lines>3708</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Щербакова Юлия Владимировна</cp:lastModifiedBy>
  <cp:revision>59</cp:revision>
  <dcterms:created xsi:type="dcterms:W3CDTF">2022-04-01T02:43:00Z</dcterms:created>
  <dcterms:modified xsi:type="dcterms:W3CDTF">2022-07-08T03:38:00Z</dcterms:modified>
</cp:coreProperties>
</file>