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83D49" w14:textId="77777777" w:rsidR="00CC5F49" w:rsidRPr="00021E17" w:rsidRDefault="00CC5F49" w:rsidP="00FE6FB4">
      <w:pPr>
        <w:pStyle w:val="Con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E17">
        <w:rPr>
          <w:rFonts w:ascii="Times New Roman" w:hAnsi="Times New Roman" w:cs="Times New Roman"/>
          <w:b/>
          <w:bCs/>
          <w:sz w:val="28"/>
          <w:szCs w:val="28"/>
        </w:rPr>
        <w:t>Сообщение</w:t>
      </w:r>
    </w:p>
    <w:p w14:paraId="1DA4050B" w14:textId="77777777" w:rsidR="00CC5F49" w:rsidRDefault="00CC5F49" w:rsidP="00CC5F49">
      <w:pPr>
        <w:pStyle w:val="Con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CA0A2D" w14:textId="6BE1085E" w:rsidR="00CC5F49" w:rsidRDefault="00EC1D40" w:rsidP="00EC1D40">
      <w:pPr>
        <w:tabs>
          <w:tab w:val="left" w:pos="567"/>
        </w:tabs>
        <w:ind w:firstLine="540"/>
        <w:jc w:val="center"/>
        <w:rPr>
          <w:b/>
          <w:bCs/>
          <w:sz w:val="28"/>
          <w:szCs w:val="28"/>
        </w:rPr>
      </w:pPr>
      <w:r w:rsidRPr="009216B7">
        <w:rPr>
          <w:b/>
          <w:bCs/>
          <w:sz w:val="28"/>
          <w:szCs w:val="28"/>
        </w:rPr>
        <w:t>о возможном установлении публичного сервитута на част</w:t>
      </w:r>
      <w:r w:rsidR="00EB016A">
        <w:rPr>
          <w:b/>
          <w:bCs/>
          <w:sz w:val="28"/>
          <w:szCs w:val="28"/>
        </w:rPr>
        <w:t>и</w:t>
      </w:r>
      <w:r w:rsidRPr="009216B7">
        <w:rPr>
          <w:b/>
          <w:bCs/>
          <w:sz w:val="28"/>
          <w:szCs w:val="28"/>
        </w:rPr>
        <w:t xml:space="preserve"> земельн</w:t>
      </w:r>
      <w:r w:rsidR="00BA416D">
        <w:rPr>
          <w:b/>
          <w:bCs/>
          <w:sz w:val="28"/>
          <w:szCs w:val="28"/>
        </w:rPr>
        <w:t>ого</w:t>
      </w:r>
      <w:r w:rsidRPr="009216B7">
        <w:rPr>
          <w:b/>
          <w:bCs/>
          <w:sz w:val="28"/>
          <w:szCs w:val="28"/>
        </w:rPr>
        <w:t xml:space="preserve"> участк</w:t>
      </w:r>
      <w:r w:rsidR="00BA416D">
        <w:rPr>
          <w:b/>
          <w:bCs/>
          <w:sz w:val="28"/>
          <w:szCs w:val="28"/>
        </w:rPr>
        <w:t>а</w:t>
      </w:r>
      <w:r w:rsidRPr="009216B7">
        <w:rPr>
          <w:b/>
          <w:bCs/>
          <w:sz w:val="28"/>
          <w:szCs w:val="28"/>
        </w:rPr>
        <w:t xml:space="preserve"> с кадастровым номер</w:t>
      </w:r>
      <w:r w:rsidR="00BA416D">
        <w:rPr>
          <w:b/>
          <w:bCs/>
          <w:sz w:val="28"/>
          <w:szCs w:val="28"/>
        </w:rPr>
        <w:t>ом</w:t>
      </w:r>
      <w:r w:rsidRPr="009216B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38:27:</w:t>
      </w:r>
      <w:r w:rsidR="00BA416D">
        <w:rPr>
          <w:b/>
          <w:bCs/>
          <w:sz w:val="28"/>
          <w:szCs w:val="28"/>
        </w:rPr>
        <w:t>000000:4102</w:t>
      </w:r>
      <w:r w:rsidR="00A5126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и </w:t>
      </w:r>
      <w:r w:rsidRPr="00393658">
        <w:rPr>
          <w:b/>
          <w:bCs/>
          <w:sz w:val="28"/>
          <w:szCs w:val="28"/>
        </w:rPr>
        <w:t>на землях</w:t>
      </w:r>
      <w:r>
        <w:rPr>
          <w:b/>
          <w:bCs/>
          <w:sz w:val="28"/>
          <w:szCs w:val="28"/>
        </w:rPr>
        <w:t>,</w:t>
      </w:r>
      <w:r w:rsidRPr="00393658">
        <w:rPr>
          <w:b/>
          <w:bCs/>
          <w:sz w:val="28"/>
          <w:szCs w:val="28"/>
        </w:rPr>
        <w:t xml:space="preserve"> государственная собственность на которые не разграничена</w:t>
      </w:r>
    </w:p>
    <w:p w14:paraId="67F721B4" w14:textId="77777777" w:rsidR="00EC1D40" w:rsidRDefault="00EC1D40" w:rsidP="00EC1D40">
      <w:pPr>
        <w:tabs>
          <w:tab w:val="left" w:pos="567"/>
        </w:tabs>
        <w:ind w:firstLine="540"/>
        <w:jc w:val="center"/>
        <w:rPr>
          <w:sz w:val="28"/>
          <w:szCs w:val="28"/>
        </w:rPr>
      </w:pPr>
    </w:p>
    <w:p w14:paraId="5DF53624" w14:textId="0C4CBCEE" w:rsidR="009216B7" w:rsidRDefault="00FE6FB4" w:rsidP="00CC5F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3 статьи 39.42 Земельного кодекса Российской Федерации </w:t>
      </w:r>
      <w:r w:rsidR="00CC5F49">
        <w:rPr>
          <w:sz w:val="28"/>
          <w:szCs w:val="28"/>
        </w:rPr>
        <w:t>Администрация Шелеховского муниципального района информирует</w:t>
      </w:r>
      <w:r>
        <w:rPr>
          <w:sz w:val="28"/>
          <w:szCs w:val="28"/>
        </w:rPr>
        <w:t xml:space="preserve"> о рассмотрении ходатайства </w:t>
      </w:r>
      <w:r w:rsidR="007F2709">
        <w:rPr>
          <w:sz w:val="28"/>
          <w:szCs w:val="28"/>
        </w:rPr>
        <w:t>Акционерного общества</w:t>
      </w:r>
      <w:r>
        <w:rPr>
          <w:sz w:val="28"/>
          <w:szCs w:val="28"/>
        </w:rPr>
        <w:t xml:space="preserve"> «</w:t>
      </w:r>
      <w:r w:rsidR="007F2709">
        <w:rPr>
          <w:sz w:val="28"/>
          <w:szCs w:val="28"/>
        </w:rPr>
        <w:t>Первая Башенная Компания</w:t>
      </w:r>
      <w:r>
        <w:rPr>
          <w:sz w:val="28"/>
          <w:szCs w:val="28"/>
        </w:rPr>
        <w:t xml:space="preserve">» об установлении </w:t>
      </w:r>
      <w:r w:rsidR="00CC5F49">
        <w:rPr>
          <w:sz w:val="28"/>
          <w:szCs w:val="28"/>
        </w:rPr>
        <w:t>публичного сервитута</w:t>
      </w:r>
      <w:r w:rsidR="009216B7">
        <w:rPr>
          <w:sz w:val="28"/>
          <w:szCs w:val="28"/>
        </w:rPr>
        <w:t>.</w:t>
      </w:r>
    </w:p>
    <w:p w14:paraId="232ADC18" w14:textId="78BC00BF" w:rsidR="00834E19" w:rsidRPr="00834E19" w:rsidRDefault="00EC1D40" w:rsidP="00B76F32">
      <w:pPr>
        <w:tabs>
          <w:tab w:val="left" w:pos="540"/>
          <w:tab w:val="left" w:pos="1080"/>
          <w:tab w:val="num" w:pos="1410"/>
        </w:tabs>
        <w:ind w:firstLine="709"/>
        <w:jc w:val="both"/>
        <w:rPr>
          <w:sz w:val="28"/>
          <w:szCs w:val="28"/>
        </w:rPr>
      </w:pPr>
      <w:r w:rsidRPr="00480B7F">
        <w:rPr>
          <w:sz w:val="28"/>
          <w:szCs w:val="28"/>
        </w:rPr>
        <w:t xml:space="preserve">Цель установления публичного сервитута: для </w:t>
      </w:r>
      <w:r w:rsidR="007F2709">
        <w:rPr>
          <w:sz w:val="28"/>
          <w:szCs w:val="28"/>
        </w:rPr>
        <w:t>эксплуатации</w:t>
      </w:r>
      <w:r w:rsidRPr="00480B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объекта </w:t>
      </w:r>
      <w:r w:rsidR="007F2709">
        <w:rPr>
          <w:sz w:val="28"/>
          <w:szCs w:val="28"/>
        </w:rPr>
        <w:t>связи (антенно-мачтовое сооружение и контейнер-аппаратной)</w:t>
      </w:r>
      <w:r>
        <w:rPr>
          <w:sz w:val="28"/>
          <w:szCs w:val="28"/>
        </w:rPr>
        <w:t xml:space="preserve"> </w:t>
      </w:r>
      <w:r w:rsidRPr="00480B7F">
        <w:rPr>
          <w:sz w:val="28"/>
          <w:szCs w:val="28"/>
        </w:rPr>
        <w:t xml:space="preserve"> в отношении част</w:t>
      </w:r>
      <w:r w:rsidR="007F2709">
        <w:rPr>
          <w:sz w:val="28"/>
          <w:szCs w:val="28"/>
        </w:rPr>
        <w:t>и</w:t>
      </w:r>
      <w:r w:rsidRPr="00480B7F">
        <w:rPr>
          <w:sz w:val="28"/>
          <w:szCs w:val="28"/>
        </w:rPr>
        <w:t xml:space="preserve"> земельн</w:t>
      </w:r>
      <w:r w:rsidR="007F2709">
        <w:rPr>
          <w:sz w:val="28"/>
          <w:szCs w:val="28"/>
        </w:rPr>
        <w:t>ого</w:t>
      </w:r>
      <w:r w:rsidRPr="00480B7F">
        <w:rPr>
          <w:sz w:val="28"/>
          <w:szCs w:val="28"/>
        </w:rPr>
        <w:t xml:space="preserve"> у</w:t>
      </w:r>
      <w:r>
        <w:rPr>
          <w:sz w:val="28"/>
          <w:szCs w:val="28"/>
        </w:rPr>
        <w:t>частк</w:t>
      </w:r>
      <w:r w:rsidR="007F2709">
        <w:rPr>
          <w:sz w:val="28"/>
          <w:szCs w:val="28"/>
        </w:rPr>
        <w:t>а</w:t>
      </w:r>
      <w:r>
        <w:rPr>
          <w:sz w:val="28"/>
          <w:szCs w:val="28"/>
        </w:rPr>
        <w:t xml:space="preserve"> с кадастровым номер</w:t>
      </w:r>
      <w:r w:rsidR="00882AF1">
        <w:rPr>
          <w:sz w:val="28"/>
          <w:szCs w:val="28"/>
        </w:rPr>
        <w:t>ом</w:t>
      </w:r>
      <w:r w:rsidRPr="00480B7F">
        <w:rPr>
          <w:sz w:val="28"/>
          <w:szCs w:val="28"/>
        </w:rPr>
        <w:t xml:space="preserve"> 38:27:</w:t>
      </w:r>
      <w:r w:rsidR="007F2709">
        <w:rPr>
          <w:sz w:val="28"/>
          <w:szCs w:val="28"/>
        </w:rPr>
        <w:t>000000</w:t>
      </w:r>
      <w:r w:rsidRPr="00480B7F">
        <w:rPr>
          <w:sz w:val="28"/>
          <w:szCs w:val="28"/>
        </w:rPr>
        <w:t>:</w:t>
      </w:r>
      <w:r w:rsidR="007F2709">
        <w:rPr>
          <w:sz w:val="28"/>
          <w:szCs w:val="28"/>
        </w:rPr>
        <w:t xml:space="preserve">4102 </w:t>
      </w:r>
      <w:r>
        <w:rPr>
          <w:sz w:val="28"/>
          <w:szCs w:val="28"/>
        </w:rPr>
        <w:t>и</w:t>
      </w:r>
      <w:r w:rsidRPr="00393658">
        <w:t xml:space="preserve"> </w:t>
      </w:r>
      <w:r>
        <w:rPr>
          <w:sz w:val="28"/>
          <w:szCs w:val="28"/>
        </w:rPr>
        <w:t>земель,</w:t>
      </w:r>
      <w:r w:rsidRPr="00393658">
        <w:rPr>
          <w:sz w:val="28"/>
          <w:szCs w:val="28"/>
        </w:rPr>
        <w:t xml:space="preserve"> государственная собственность на которы</w:t>
      </w:r>
      <w:r>
        <w:rPr>
          <w:sz w:val="28"/>
          <w:szCs w:val="28"/>
        </w:rPr>
        <w:t>е</w:t>
      </w:r>
      <w:r w:rsidRPr="00393658">
        <w:rPr>
          <w:sz w:val="28"/>
          <w:szCs w:val="28"/>
        </w:rPr>
        <w:t xml:space="preserve"> не разграничена, площадью </w:t>
      </w:r>
      <w:r w:rsidR="007F2709">
        <w:rPr>
          <w:sz w:val="28"/>
          <w:szCs w:val="28"/>
        </w:rPr>
        <w:t>58</w:t>
      </w:r>
      <w:r w:rsidRPr="00393658">
        <w:rPr>
          <w:sz w:val="28"/>
          <w:szCs w:val="28"/>
        </w:rPr>
        <w:t xml:space="preserve"> кв.</w:t>
      </w:r>
      <w:r>
        <w:rPr>
          <w:sz w:val="28"/>
          <w:szCs w:val="28"/>
        </w:rPr>
        <w:t xml:space="preserve"> </w:t>
      </w:r>
      <w:r w:rsidRPr="00393658">
        <w:rPr>
          <w:sz w:val="28"/>
          <w:szCs w:val="28"/>
        </w:rPr>
        <w:t>м</w:t>
      </w:r>
      <w:r>
        <w:rPr>
          <w:sz w:val="28"/>
          <w:szCs w:val="28"/>
        </w:rPr>
        <w:t>,</w:t>
      </w:r>
      <w:r w:rsidRPr="00480B7F">
        <w:rPr>
          <w:sz w:val="28"/>
          <w:szCs w:val="28"/>
        </w:rPr>
        <w:t xml:space="preserve"> местоположение которого: Российская Федерация, Иркутская область, Шелеховский район, </w:t>
      </w:r>
      <w:r w:rsidR="00EB016A">
        <w:rPr>
          <w:sz w:val="28"/>
          <w:szCs w:val="28"/>
        </w:rPr>
        <w:t xml:space="preserve">п. Чистые Ключи, </w:t>
      </w:r>
      <w:r w:rsidRPr="00480B7F">
        <w:rPr>
          <w:sz w:val="28"/>
          <w:szCs w:val="28"/>
        </w:rPr>
        <w:t>на срок 49 лет</w:t>
      </w:r>
      <w:r w:rsidR="00603988" w:rsidRPr="00603988">
        <w:rPr>
          <w:sz w:val="28"/>
          <w:szCs w:val="28"/>
        </w:rPr>
        <w:t>.</w:t>
      </w:r>
    </w:p>
    <w:p w14:paraId="3E4A5677" w14:textId="77777777" w:rsidR="00834E19" w:rsidRPr="00834E19" w:rsidRDefault="00834E19" w:rsidP="00834E19">
      <w:pPr>
        <w:tabs>
          <w:tab w:val="left" w:pos="540"/>
          <w:tab w:val="left" w:pos="1080"/>
          <w:tab w:val="num" w:pos="1410"/>
        </w:tabs>
        <w:ind w:firstLine="709"/>
        <w:jc w:val="both"/>
        <w:rPr>
          <w:sz w:val="28"/>
          <w:szCs w:val="28"/>
        </w:rPr>
      </w:pPr>
      <w:r w:rsidRPr="00834E19">
        <w:rPr>
          <w:sz w:val="28"/>
          <w:szCs w:val="28"/>
        </w:rPr>
        <w:t xml:space="preserve">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(со схемой прохождения публичного сервитута), а также подача заявлений об учете прав на земельные участки осуществляется в Управлении по распоряжению муниципальным имуществом Администрации Шелеховского муниципального района ежедневно в рабочие дни с 08-50 до 18-00 часов (обед с 13-00 до 14-00), пятница с 08-50 до 17-10 часов (обед с 13-00 до 14-00), по адресу: г. Шелехов, 20 квартал, д. 84, </w:t>
      </w:r>
      <w:proofErr w:type="spellStart"/>
      <w:r w:rsidRPr="00834E19">
        <w:rPr>
          <w:sz w:val="28"/>
          <w:szCs w:val="28"/>
        </w:rPr>
        <w:t>каб</w:t>
      </w:r>
      <w:proofErr w:type="spellEnd"/>
      <w:r w:rsidRPr="00834E19">
        <w:rPr>
          <w:sz w:val="28"/>
          <w:szCs w:val="28"/>
        </w:rPr>
        <w:t>. 15. Срок подачи заявлений об учете прав на земельные участки: 30 календарных дней со дня опубликования настоящего сообщения.</w:t>
      </w:r>
    </w:p>
    <w:p w14:paraId="44E3F397" w14:textId="77777777" w:rsidR="00834E19" w:rsidRPr="00834E19" w:rsidRDefault="00834E19" w:rsidP="00834E19">
      <w:pPr>
        <w:tabs>
          <w:tab w:val="left" w:pos="540"/>
          <w:tab w:val="left" w:pos="1080"/>
          <w:tab w:val="num" w:pos="1410"/>
        </w:tabs>
        <w:ind w:firstLine="709"/>
        <w:jc w:val="both"/>
        <w:rPr>
          <w:sz w:val="28"/>
          <w:szCs w:val="28"/>
        </w:rPr>
      </w:pPr>
      <w:r w:rsidRPr="00834E19">
        <w:rPr>
          <w:sz w:val="28"/>
          <w:szCs w:val="28"/>
        </w:rPr>
        <w:t>Справки по телефону: 8(39550) 4-14-32.</w:t>
      </w:r>
    </w:p>
    <w:p w14:paraId="7804B1F5" w14:textId="3AC3E566" w:rsidR="007F5E08" w:rsidRPr="007F5E08" w:rsidRDefault="00834E19" w:rsidP="00834E19">
      <w:pPr>
        <w:tabs>
          <w:tab w:val="left" w:pos="540"/>
          <w:tab w:val="left" w:pos="1080"/>
          <w:tab w:val="num" w:pos="1410"/>
        </w:tabs>
        <w:ind w:firstLine="709"/>
        <w:jc w:val="both"/>
        <w:rPr>
          <w:sz w:val="28"/>
          <w:szCs w:val="28"/>
        </w:rPr>
      </w:pPr>
      <w:r w:rsidRPr="00834E19">
        <w:rPr>
          <w:sz w:val="28"/>
          <w:szCs w:val="28"/>
        </w:rPr>
        <w:t>Настоящее сообщение размещено в электронном виде на сайтах: www.sheladm.ru, www.admbaklashinsky.ru, а также на информационных щитах</w:t>
      </w:r>
      <w:r w:rsidR="004B692D">
        <w:rPr>
          <w:sz w:val="28"/>
          <w:szCs w:val="28"/>
        </w:rPr>
        <w:t xml:space="preserve">, расположенных в </w:t>
      </w:r>
      <w:proofErr w:type="spellStart"/>
      <w:r w:rsidR="004B692D">
        <w:rPr>
          <w:sz w:val="28"/>
          <w:szCs w:val="28"/>
        </w:rPr>
        <w:t>Баклашинском</w:t>
      </w:r>
      <w:proofErr w:type="spellEnd"/>
      <w:r w:rsidR="004B692D">
        <w:rPr>
          <w:sz w:val="28"/>
          <w:szCs w:val="28"/>
        </w:rPr>
        <w:t xml:space="preserve"> муниципальном образовании</w:t>
      </w:r>
      <w:r w:rsidR="00192DEA" w:rsidRPr="00192DEA">
        <w:rPr>
          <w:sz w:val="28"/>
          <w:szCs w:val="28"/>
        </w:rPr>
        <w:t>.</w:t>
      </w:r>
    </w:p>
    <w:p w14:paraId="672BF67E" w14:textId="77777777" w:rsidR="00CC5F49" w:rsidRDefault="00CC5F49" w:rsidP="00CC5F49">
      <w:pPr>
        <w:pStyle w:val="a3"/>
        <w:suppressAutoHyphens/>
        <w:jc w:val="both"/>
        <w:rPr>
          <w:sz w:val="28"/>
          <w:szCs w:val="28"/>
        </w:rPr>
      </w:pPr>
    </w:p>
    <w:p w14:paraId="1C9C2E98" w14:textId="77777777" w:rsidR="00CC5F49" w:rsidRDefault="00CC5F49" w:rsidP="00CC5F49">
      <w:pPr>
        <w:pStyle w:val="a3"/>
        <w:suppressAutoHyphens/>
        <w:jc w:val="both"/>
        <w:rPr>
          <w:sz w:val="28"/>
          <w:szCs w:val="28"/>
        </w:rPr>
      </w:pPr>
    </w:p>
    <w:p w14:paraId="6FE67081" w14:textId="77777777" w:rsidR="00EB016A" w:rsidRDefault="00EB016A" w:rsidP="00C635C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</w:t>
      </w:r>
    </w:p>
    <w:p w14:paraId="2EB4497F" w14:textId="3F415CB3" w:rsidR="00CC5F49" w:rsidRDefault="00EB016A" w:rsidP="00C635C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5253E4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CC5F49" w:rsidRPr="00AC3396">
        <w:rPr>
          <w:sz w:val="28"/>
          <w:szCs w:val="28"/>
        </w:rPr>
        <w:t xml:space="preserve"> УМИ                                                                      </w:t>
      </w:r>
      <w:r w:rsidR="005253E4">
        <w:rPr>
          <w:sz w:val="28"/>
          <w:szCs w:val="28"/>
        </w:rPr>
        <w:t xml:space="preserve">   </w:t>
      </w:r>
      <w:r w:rsidR="009216B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="009216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Н.П. Иванова</w:t>
      </w:r>
    </w:p>
    <w:sectPr w:rsidR="00CC5F49" w:rsidSect="00C635C0">
      <w:pgSz w:w="11906" w:h="16838"/>
      <w:pgMar w:top="1134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399FB" w14:textId="77777777" w:rsidR="00A164A5" w:rsidRDefault="00A164A5" w:rsidP="007F5E08">
      <w:r>
        <w:separator/>
      </w:r>
    </w:p>
  </w:endnote>
  <w:endnote w:type="continuationSeparator" w:id="0">
    <w:p w14:paraId="1B4D30F0" w14:textId="77777777" w:rsidR="00A164A5" w:rsidRDefault="00A164A5" w:rsidP="007F5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DA36F" w14:textId="77777777" w:rsidR="00A164A5" w:rsidRDefault="00A164A5" w:rsidP="007F5E08">
      <w:r>
        <w:separator/>
      </w:r>
    </w:p>
  </w:footnote>
  <w:footnote w:type="continuationSeparator" w:id="0">
    <w:p w14:paraId="30C5EF0E" w14:textId="77777777" w:rsidR="00A164A5" w:rsidRDefault="00A164A5" w:rsidP="007F5E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7DC2"/>
    <w:rsid w:val="00006672"/>
    <w:rsid w:val="00026244"/>
    <w:rsid w:val="00030DCD"/>
    <w:rsid w:val="00031008"/>
    <w:rsid w:val="0006414B"/>
    <w:rsid w:val="000861C6"/>
    <w:rsid w:val="000E3E41"/>
    <w:rsid w:val="000F21F2"/>
    <w:rsid w:val="00131161"/>
    <w:rsid w:val="00136451"/>
    <w:rsid w:val="00141EBE"/>
    <w:rsid w:val="001666C4"/>
    <w:rsid w:val="00192DEA"/>
    <w:rsid w:val="0019596C"/>
    <w:rsid w:val="00197EFA"/>
    <w:rsid w:val="001D2FE6"/>
    <w:rsid w:val="001E3A53"/>
    <w:rsid w:val="001F5A32"/>
    <w:rsid w:val="00217005"/>
    <w:rsid w:val="002262AC"/>
    <w:rsid w:val="0023040D"/>
    <w:rsid w:val="002337EC"/>
    <w:rsid w:val="00240D32"/>
    <w:rsid w:val="0024505E"/>
    <w:rsid w:val="002A7DC2"/>
    <w:rsid w:val="002D2BEE"/>
    <w:rsid w:val="0030703A"/>
    <w:rsid w:val="00356E7E"/>
    <w:rsid w:val="00392313"/>
    <w:rsid w:val="003A6C81"/>
    <w:rsid w:val="003B0DC7"/>
    <w:rsid w:val="003E749C"/>
    <w:rsid w:val="00447443"/>
    <w:rsid w:val="004927E2"/>
    <w:rsid w:val="004B1322"/>
    <w:rsid w:val="004B692D"/>
    <w:rsid w:val="004E3EAA"/>
    <w:rsid w:val="005253E4"/>
    <w:rsid w:val="00535039"/>
    <w:rsid w:val="00553583"/>
    <w:rsid w:val="0055413E"/>
    <w:rsid w:val="005650DB"/>
    <w:rsid w:val="00567267"/>
    <w:rsid w:val="005742B3"/>
    <w:rsid w:val="00582D98"/>
    <w:rsid w:val="005E0FCE"/>
    <w:rsid w:val="005E2988"/>
    <w:rsid w:val="005F6359"/>
    <w:rsid w:val="00603988"/>
    <w:rsid w:val="006074C9"/>
    <w:rsid w:val="0063407E"/>
    <w:rsid w:val="006417F8"/>
    <w:rsid w:val="00662B67"/>
    <w:rsid w:val="00663AB6"/>
    <w:rsid w:val="006A46DF"/>
    <w:rsid w:val="006B2727"/>
    <w:rsid w:val="006B64A4"/>
    <w:rsid w:val="006E0AF0"/>
    <w:rsid w:val="006F4D6A"/>
    <w:rsid w:val="00713F97"/>
    <w:rsid w:val="007362EE"/>
    <w:rsid w:val="00745612"/>
    <w:rsid w:val="007534C7"/>
    <w:rsid w:val="0076527A"/>
    <w:rsid w:val="00794E90"/>
    <w:rsid w:val="00796A51"/>
    <w:rsid w:val="00797C5B"/>
    <w:rsid w:val="007F2709"/>
    <w:rsid w:val="007F5E08"/>
    <w:rsid w:val="00823159"/>
    <w:rsid w:val="00824117"/>
    <w:rsid w:val="008310B1"/>
    <w:rsid w:val="00834E19"/>
    <w:rsid w:val="008401E2"/>
    <w:rsid w:val="00857AF2"/>
    <w:rsid w:val="00871148"/>
    <w:rsid w:val="00872F0C"/>
    <w:rsid w:val="00877451"/>
    <w:rsid w:val="00882AF1"/>
    <w:rsid w:val="008B3AC9"/>
    <w:rsid w:val="008D3FDE"/>
    <w:rsid w:val="008F5058"/>
    <w:rsid w:val="008F68A1"/>
    <w:rsid w:val="009216B7"/>
    <w:rsid w:val="0094266B"/>
    <w:rsid w:val="009456D0"/>
    <w:rsid w:val="009864E5"/>
    <w:rsid w:val="009A0033"/>
    <w:rsid w:val="009A53BE"/>
    <w:rsid w:val="009D54F9"/>
    <w:rsid w:val="009E6394"/>
    <w:rsid w:val="009F029C"/>
    <w:rsid w:val="009F56B1"/>
    <w:rsid w:val="00A04D6B"/>
    <w:rsid w:val="00A164A5"/>
    <w:rsid w:val="00A22619"/>
    <w:rsid w:val="00A5126E"/>
    <w:rsid w:val="00A809E1"/>
    <w:rsid w:val="00A811D5"/>
    <w:rsid w:val="00A96AFD"/>
    <w:rsid w:val="00AC3396"/>
    <w:rsid w:val="00AE79B8"/>
    <w:rsid w:val="00AF0834"/>
    <w:rsid w:val="00B22E14"/>
    <w:rsid w:val="00B478A8"/>
    <w:rsid w:val="00B5246C"/>
    <w:rsid w:val="00B73C3F"/>
    <w:rsid w:val="00B76F32"/>
    <w:rsid w:val="00BA416D"/>
    <w:rsid w:val="00BB557E"/>
    <w:rsid w:val="00BD4AED"/>
    <w:rsid w:val="00BD562B"/>
    <w:rsid w:val="00BE32AE"/>
    <w:rsid w:val="00BF48E2"/>
    <w:rsid w:val="00C00854"/>
    <w:rsid w:val="00C117BA"/>
    <w:rsid w:val="00C13411"/>
    <w:rsid w:val="00C30EDC"/>
    <w:rsid w:val="00C4200F"/>
    <w:rsid w:val="00C61E95"/>
    <w:rsid w:val="00C635C0"/>
    <w:rsid w:val="00C97D1F"/>
    <w:rsid w:val="00CC5F49"/>
    <w:rsid w:val="00CF34F7"/>
    <w:rsid w:val="00D0642B"/>
    <w:rsid w:val="00D1356A"/>
    <w:rsid w:val="00D20D12"/>
    <w:rsid w:val="00D7675C"/>
    <w:rsid w:val="00D76CC0"/>
    <w:rsid w:val="00D909FF"/>
    <w:rsid w:val="00DD0D95"/>
    <w:rsid w:val="00DE4D1C"/>
    <w:rsid w:val="00E31D45"/>
    <w:rsid w:val="00E359A4"/>
    <w:rsid w:val="00E83C04"/>
    <w:rsid w:val="00E90CE7"/>
    <w:rsid w:val="00E94952"/>
    <w:rsid w:val="00EB016A"/>
    <w:rsid w:val="00EC1D40"/>
    <w:rsid w:val="00ED1ADE"/>
    <w:rsid w:val="00EF58D9"/>
    <w:rsid w:val="00F020F2"/>
    <w:rsid w:val="00F02925"/>
    <w:rsid w:val="00F23298"/>
    <w:rsid w:val="00F25442"/>
    <w:rsid w:val="00F341FA"/>
    <w:rsid w:val="00F37CF6"/>
    <w:rsid w:val="00F46A27"/>
    <w:rsid w:val="00F7610B"/>
    <w:rsid w:val="00FA4C48"/>
    <w:rsid w:val="00FB0B71"/>
    <w:rsid w:val="00FC372C"/>
    <w:rsid w:val="00FE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3309D5"/>
  <w15:docId w15:val="{5D55DBAE-5AB9-4DED-AA5A-DFEB17B57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7DC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A7DC2"/>
    <w:pPr>
      <w:jc w:val="center"/>
    </w:pPr>
  </w:style>
  <w:style w:type="character" w:customStyle="1" w:styleId="a4">
    <w:name w:val="Заголовок Знак"/>
    <w:link w:val="a3"/>
    <w:uiPriority w:val="99"/>
    <w:locked/>
    <w:rsid w:val="002A7DC2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rsid w:val="002A7DC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A04D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A04D6B"/>
    <w:rPr>
      <w:rFonts w:ascii="Tahoma" w:hAnsi="Tahoma" w:cs="Tahoma"/>
      <w:sz w:val="16"/>
      <w:szCs w:val="16"/>
      <w:lang w:eastAsia="ru-RU"/>
    </w:rPr>
  </w:style>
  <w:style w:type="paragraph" w:customStyle="1" w:styleId="a8">
    <w:name w:val="Знак"/>
    <w:basedOn w:val="a"/>
    <w:rsid w:val="00C4200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Normal (Web)"/>
    <w:basedOn w:val="a"/>
    <w:rsid w:val="00D0642B"/>
    <w:pPr>
      <w:spacing w:before="30" w:after="30"/>
    </w:pPr>
    <w:rPr>
      <w:rFonts w:ascii="Arial" w:eastAsia="Arial Unicode MS" w:hAnsi="Arial" w:cs="Arial"/>
      <w:color w:val="332E2D"/>
      <w:spacing w:val="2"/>
    </w:rPr>
  </w:style>
  <w:style w:type="paragraph" w:customStyle="1" w:styleId="ConsNonformat">
    <w:name w:val="ConsNonformat"/>
    <w:rsid w:val="00794E9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header"/>
    <w:basedOn w:val="a"/>
    <w:link w:val="ab"/>
    <w:uiPriority w:val="99"/>
    <w:unhideWhenUsed/>
    <w:rsid w:val="007F5E0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F5E08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7F5E0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F5E0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admins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Игнатьев</dc:creator>
  <cp:lastModifiedBy>Коренева Марина Андреевна</cp:lastModifiedBy>
  <cp:revision>36</cp:revision>
  <cp:lastPrinted>2022-10-27T03:55:00Z</cp:lastPrinted>
  <dcterms:created xsi:type="dcterms:W3CDTF">2019-07-17T07:54:00Z</dcterms:created>
  <dcterms:modified xsi:type="dcterms:W3CDTF">2022-10-27T05:53:00Z</dcterms:modified>
</cp:coreProperties>
</file>