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Мэру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spacing w:after="0" w:line="240" w:lineRule="auto"/>
        <w:jc w:val="right"/>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Заместителям Мэра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Руководителям структурных подразделений</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Администрации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Депутатам Думы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Членам Совета общественных объединений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Главам поселений, входящих в состав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района</w:t>
      </w:r>
    </w:p>
    <w:p w:rsidR="004E240D" w:rsidRPr="00785CF1" w:rsidRDefault="004E240D" w:rsidP="00785CF1">
      <w:pPr>
        <w:autoSpaceDE w:val="0"/>
        <w:autoSpaceDN w:val="0"/>
        <w:spacing w:after="0" w:line="240" w:lineRule="auto"/>
        <w:jc w:val="both"/>
        <w:rPr>
          <w:rFonts w:ascii="Times New Roman" w:eastAsia="Times New Roman" w:hAnsi="Times New Roman" w:cs="Times New Roman"/>
          <w:b/>
          <w:lang w:eastAsia="ru-RU"/>
        </w:rPr>
      </w:pPr>
    </w:p>
    <w:p w:rsidR="004E240D" w:rsidRPr="00785CF1" w:rsidRDefault="004E240D" w:rsidP="00785CF1">
      <w:pPr>
        <w:autoSpaceDE w:val="0"/>
        <w:autoSpaceDN w:val="0"/>
        <w:spacing w:after="0" w:line="240" w:lineRule="auto"/>
        <w:jc w:val="center"/>
        <w:rPr>
          <w:rFonts w:ascii="Times New Roman" w:eastAsia="Times New Roman" w:hAnsi="Times New Roman" w:cs="Times New Roman"/>
          <w:b/>
          <w:u w:val="single"/>
          <w:lang w:eastAsia="ru-RU"/>
        </w:rPr>
      </w:pPr>
      <w:r w:rsidRPr="00785CF1">
        <w:rPr>
          <w:rFonts w:ascii="Times New Roman" w:eastAsia="Times New Roman" w:hAnsi="Times New Roman" w:cs="Times New Roman"/>
          <w:b/>
          <w:u w:val="single"/>
          <w:lang w:eastAsia="ru-RU"/>
        </w:rPr>
        <w:t xml:space="preserve">Обзор законодательства за </w:t>
      </w:r>
      <w:r w:rsidR="00055D65">
        <w:rPr>
          <w:rFonts w:ascii="Times New Roman" w:eastAsia="Times New Roman" w:hAnsi="Times New Roman" w:cs="Times New Roman"/>
          <w:b/>
          <w:u w:val="single"/>
          <w:lang w:eastAsia="ru-RU"/>
        </w:rPr>
        <w:t>июль</w:t>
      </w:r>
      <w:r w:rsidR="00785CF1">
        <w:rPr>
          <w:rFonts w:ascii="Times New Roman" w:eastAsia="Times New Roman" w:hAnsi="Times New Roman" w:cs="Times New Roman"/>
          <w:b/>
          <w:u w:val="single"/>
          <w:lang w:eastAsia="ru-RU"/>
        </w:rPr>
        <w:t xml:space="preserve"> </w:t>
      </w:r>
      <w:r w:rsidRPr="00785CF1">
        <w:rPr>
          <w:rFonts w:ascii="Times New Roman" w:eastAsia="Times New Roman" w:hAnsi="Times New Roman" w:cs="Times New Roman"/>
          <w:b/>
          <w:u w:val="single"/>
          <w:lang w:eastAsia="ru-RU"/>
        </w:rPr>
        <w:t>202</w:t>
      </w:r>
      <w:r w:rsidR="00661D90">
        <w:rPr>
          <w:rFonts w:ascii="Times New Roman" w:eastAsia="Times New Roman" w:hAnsi="Times New Roman" w:cs="Times New Roman"/>
          <w:b/>
          <w:u w:val="single"/>
          <w:lang w:eastAsia="ru-RU"/>
        </w:rPr>
        <w:t>2</w:t>
      </w:r>
      <w:r w:rsidRPr="00785CF1">
        <w:rPr>
          <w:rFonts w:ascii="Times New Roman" w:eastAsia="Times New Roman" w:hAnsi="Times New Roman" w:cs="Times New Roman"/>
          <w:b/>
          <w:u w:val="single"/>
          <w:lang w:eastAsia="ru-RU"/>
        </w:rPr>
        <w:t xml:space="preserve"> года</w:t>
      </w:r>
    </w:p>
    <w:p w:rsidR="004E240D" w:rsidRPr="00785CF1" w:rsidRDefault="004E240D" w:rsidP="00785CF1">
      <w:pPr>
        <w:spacing w:after="0" w:line="240" w:lineRule="auto"/>
        <w:jc w:val="both"/>
        <w:rPr>
          <w:rFonts w:ascii="Times New Roman" w:eastAsia="Times New Roman" w:hAnsi="Times New Roman" w:cs="Times New Roman"/>
          <w:lang w:eastAsia="ru-RU"/>
        </w:rPr>
      </w:pPr>
    </w:p>
    <w:tbl>
      <w:tblPr>
        <w:tblStyle w:val="a7"/>
        <w:tblpPr w:leftFromText="180" w:rightFromText="180" w:vertAnchor="text" w:tblpY="1"/>
        <w:tblOverlap w:val="never"/>
        <w:tblW w:w="15270" w:type="dxa"/>
        <w:tblLayout w:type="fixed"/>
        <w:tblLook w:val="04A0" w:firstRow="1" w:lastRow="0" w:firstColumn="1" w:lastColumn="0" w:noHBand="0" w:noVBand="1"/>
      </w:tblPr>
      <w:tblGrid>
        <w:gridCol w:w="509"/>
        <w:gridCol w:w="3126"/>
        <w:gridCol w:w="7242"/>
        <w:gridCol w:w="4393"/>
      </w:tblGrid>
      <w:tr w:rsidR="0081297D"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hideMark/>
          </w:tcPr>
          <w:p w:rsidR="004E240D" w:rsidRPr="00785CF1" w:rsidRDefault="004E240D" w:rsidP="00785CF1">
            <w:pPr>
              <w:jc w:val="both"/>
              <w:rPr>
                <w:rFonts w:ascii="Times New Roman" w:eastAsia="Times New Roman" w:hAnsi="Times New Roman"/>
                <w:b/>
                <w:lang w:eastAsia="ru-RU"/>
              </w:rPr>
            </w:pPr>
            <w:r w:rsidRPr="00785CF1">
              <w:rPr>
                <w:rFonts w:ascii="Times New Roman" w:eastAsia="Times New Roman" w:hAnsi="Times New Roman"/>
                <w:b/>
                <w:lang w:eastAsia="ru-RU"/>
              </w:rPr>
              <w:t>№</w:t>
            </w:r>
          </w:p>
        </w:tc>
        <w:tc>
          <w:tcPr>
            <w:tcW w:w="3126"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keepNext/>
              <w:autoSpaceDE w:val="0"/>
              <w:autoSpaceDN w:val="0"/>
              <w:jc w:val="both"/>
              <w:outlineLvl w:val="1"/>
              <w:rPr>
                <w:rFonts w:ascii="Times New Roman" w:eastAsia="Arial Unicode MS" w:hAnsi="Times New Roman"/>
                <w:b/>
                <w:lang w:eastAsia="ru-RU"/>
              </w:rPr>
            </w:pPr>
          </w:p>
          <w:p w:rsidR="004E240D" w:rsidRPr="00785CF1" w:rsidRDefault="004E240D" w:rsidP="00785CF1">
            <w:pPr>
              <w:keepNext/>
              <w:autoSpaceDE w:val="0"/>
              <w:autoSpaceDN w:val="0"/>
              <w:jc w:val="both"/>
              <w:outlineLvl w:val="1"/>
              <w:rPr>
                <w:rFonts w:ascii="Times New Roman" w:eastAsia="Arial Unicode MS" w:hAnsi="Times New Roman"/>
                <w:b/>
                <w:lang w:eastAsia="ru-RU"/>
              </w:rPr>
            </w:pPr>
            <w:r w:rsidRPr="00785CF1">
              <w:rPr>
                <w:rFonts w:ascii="Times New Roman" w:eastAsia="Arial Unicode MS" w:hAnsi="Times New Roman"/>
                <w:b/>
                <w:lang w:eastAsia="ru-RU"/>
              </w:rPr>
              <w:t>Наименование акта</w:t>
            </w:r>
            <w:r w:rsidRPr="00785CF1">
              <w:rPr>
                <w:rFonts w:ascii="Times New Roman" w:eastAsia="Arial Unicode MS" w:hAnsi="Times New Roman"/>
                <w:vertAlign w:val="superscript"/>
                <w:lang w:eastAsia="ru-RU"/>
              </w:rPr>
              <w:footnoteReference w:id="1"/>
            </w:r>
          </w:p>
          <w:p w:rsidR="004E240D" w:rsidRPr="00785CF1" w:rsidRDefault="004E240D" w:rsidP="00785CF1">
            <w:pPr>
              <w:jc w:val="both"/>
              <w:rPr>
                <w:rFonts w:ascii="Times New Roman" w:eastAsia="Times New Roman" w:hAnsi="Times New Roman"/>
                <w:lang w:eastAsia="ru-RU"/>
              </w:rPr>
            </w:pPr>
          </w:p>
        </w:tc>
        <w:tc>
          <w:tcPr>
            <w:tcW w:w="7242"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keepNext/>
              <w:jc w:val="both"/>
              <w:outlineLvl w:val="0"/>
              <w:rPr>
                <w:rFonts w:ascii="Times New Roman" w:eastAsia="Arial Unicode MS" w:hAnsi="Times New Roman"/>
                <w:b/>
                <w:lang w:eastAsia="ru-RU"/>
              </w:rPr>
            </w:pPr>
          </w:p>
          <w:p w:rsidR="004E240D" w:rsidRPr="00785CF1" w:rsidRDefault="004E240D" w:rsidP="00785CF1">
            <w:pPr>
              <w:keepNext/>
              <w:jc w:val="both"/>
              <w:outlineLvl w:val="0"/>
              <w:rPr>
                <w:rFonts w:ascii="Times New Roman" w:eastAsia="Arial Unicode MS" w:hAnsi="Times New Roman"/>
                <w:b/>
                <w:lang w:eastAsia="ru-RU"/>
              </w:rPr>
            </w:pPr>
            <w:r w:rsidRPr="00785CF1">
              <w:rPr>
                <w:rFonts w:ascii="Times New Roman" w:eastAsia="Arial Unicode MS" w:hAnsi="Times New Roman"/>
                <w:b/>
                <w:lang w:eastAsia="ru-RU"/>
              </w:rPr>
              <w:t>Краткое содержание акта</w:t>
            </w:r>
          </w:p>
        </w:tc>
        <w:tc>
          <w:tcPr>
            <w:tcW w:w="4393"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jc w:val="both"/>
              <w:rPr>
                <w:rFonts w:ascii="Times New Roman" w:eastAsia="Times New Roman" w:hAnsi="Times New Roman"/>
                <w:b/>
                <w:lang w:eastAsia="ru-RU"/>
              </w:rPr>
            </w:pPr>
          </w:p>
          <w:p w:rsidR="004E240D" w:rsidRPr="00785CF1" w:rsidRDefault="004E240D" w:rsidP="00785CF1">
            <w:pPr>
              <w:jc w:val="both"/>
              <w:rPr>
                <w:rFonts w:ascii="Times New Roman" w:eastAsia="Times New Roman" w:hAnsi="Times New Roman"/>
                <w:b/>
                <w:lang w:eastAsia="ru-RU"/>
              </w:rPr>
            </w:pPr>
            <w:r w:rsidRPr="00785CF1">
              <w:rPr>
                <w:rFonts w:ascii="Times New Roman" w:eastAsia="Times New Roman" w:hAnsi="Times New Roman"/>
                <w:b/>
                <w:lang w:eastAsia="ru-RU"/>
              </w:rPr>
              <w:t>Примечания</w:t>
            </w:r>
          </w:p>
        </w:tc>
      </w:tr>
      <w:tr w:rsidR="0081297D" w:rsidRPr="00785CF1" w:rsidTr="0081297D">
        <w:tc>
          <w:tcPr>
            <w:tcW w:w="509"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jc w:val="both"/>
              <w:rPr>
                <w:rFonts w:ascii="Times New Roman" w:eastAsia="Times New Roman" w:hAnsi="Times New Roman"/>
                <w:lang w:eastAsia="ru-RU"/>
              </w:rPr>
            </w:pPr>
          </w:p>
        </w:tc>
        <w:tc>
          <w:tcPr>
            <w:tcW w:w="14761" w:type="dxa"/>
            <w:gridSpan w:val="3"/>
            <w:tcBorders>
              <w:top w:val="single" w:sz="4" w:space="0" w:color="auto"/>
              <w:left w:val="single" w:sz="4" w:space="0" w:color="auto"/>
              <w:bottom w:val="single" w:sz="4" w:space="0" w:color="auto"/>
              <w:right w:val="single" w:sz="4" w:space="0" w:color="auto"/>
            </w:tcBorders>
            <w:hideMark/>
          </w:tcPr>
          <w:p w:rsidR="00785CF1" w:rsidRDefault="00785CF1" w:rsidP="00785CF1">
            <w:pPr>
              <w:jc w:val="center"/>
              <w:rPr>
                <w:rFonts w:ascii="Times New Roman" w:eastAsia="Times New Roman" w:hAnsi="Times New Roman"/>
                <w:b/>
                <w:bCs/>
                <w:lang w:eastAsia="ru-RU"/>
              </w:rPr>
            </w:pPr>
          </w:p>
          <w:p w:rsidR="004E240D" w:rsidRDefault="004E240D" w:rsidP="00785CF1">
            <w:pPr>
              <w:jc w:val="center"/>
              <w:rPr>
                <w:rFonts w:ascii="Times New Roman" w:eastAsia="Times New Roman" w:hAnsi="Times New Roman"/>
                <w:b/>
                <w:bCs/>
                <w:lang w:eastAsia="ru-RU"/>
              </w:rPr>
            </w:pPr>
            <w:r w:rsidRPr="00785CF1">
              <w:rPr>
                <w:rFonts w:ascii="Times New Roman" w:eastAsia="Times New Roman" w:hAnsi="Times New Roman"/>
                <w:b/>
                <w:bCs/>
                <w:lang w:eastAsia="ru-RU"/>
              </w:rPr>
              <w:t>ФЕДЕРАЛЬНОЕ ЗАКОНОДАТЕЛЬСТВО</w:t>
            </w:r>
          </w:p>
          <w:p w:rsidR="00785CF1" w:rsidRPr="00785CF1" w:rsidRDefault="00785CF1" w:rsidP="00785CF1">
            <w:pPr>
              <w:jc w:val="center"/>
              <w:rPr>
                <w:rFonts w:ascii="Times New Roman" w:eastAsia="Times New Roman" w:hAnsi="Times New Roman"/>
                <w:lang w:eastAsia="ru-RU"/>
              </w:rPr>
            </w:pPr>
          </w:p>
        </w:tc>
      </w:tr>
      <w:tr w:rsidR="00E93F24"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E93F24" w:rsidRDefault="00C60448" w:rsidP="00785CF1">
            <w:pPr>
              <w:jc w:val="both"/>
              <w:rPr>
                <w:rFonts w:ascii="Times New Roman" w:eastAsia="Times New Roman" w:hAnsi="Times New Roman"/>
                <w:lang w:eastAsia="ru-RU"/>
              </w:rPr>
            </w:pPr>
            <w:r>
              <w:rPr>
                <w:rFonts w:ascii="Times New Roman" w:eastAsia="Times New Roman" w:hAnsi="Times New Roman"/>
                <w:lang w:eastAsia="ru-RU"/>
              </w:rPr>
              <w:t>1.</w:t>
            </w:r>
          </w:p>
        </w:tc>
        <w:tc>
          <w:tcPr>
            <w:tcW w:w="3126" w:type="dxa"/>
            <w:tcBorders>
              <w:top w:val="single" w:sz="4" w:space="0" w:color="auto"/>
              <w:left w:val="single" w:sz="4" w:space="0" w:color="auto"/>
              <w:bottom w:val="single" w:sz="4" w:space="0" w:color="auto"/>
              <w:right w:val="single" w:sz="4" w:space="0" w:color="auto"/>
            </w:tcBorders>
          </w:tcPr>
          <w:p w:rsidR="00E93F24" w:rsidRPr="00E93F24" w:rsidRDefault="00E93F24" w:rsidP="00E93F24">
            <w:pPr>
              <w:autoSpaceDE w:val="0"/>
              <w:autoSpaceDN w:val="0"/>
              <w:adjustRightInd w:val="0"/>
              <w:jc w:val="both"/>
              <w:rPr>
                <w:rFonts w:ascii="Times New Roman" w:hAnsi="Times New Roman"/>
              </w:rPr>
            </w:pPr>
            <w:r w:rsidRPr="00E93F24">
              <w:rPr>
                <w:rFonts w:ascii="Times New Roman" w:hAnsi="Times New Roman"/>
              </w:rPr>
              <w:t>Федеральный закон от 14.07.2022 N 333-ФЗ</w:t>
            </w:r>
          </w:p>
          <w:p w:rsidR="00E93F24" w:rsidRPr="00E93F24" w:rsidRDefault="00E93F24" w:rsidP="00E93F24">
            <w:pPr>
              <w:autoSpaceDE w:val="0"/>
              <w:autoSpaceDN w:val="0"/>
              <w:adjustRightInd w:val="0"/>
              <w:jc w:val="both"/>
              <w:rPr>
                <w:rFonts w:ascii="Times New Roman" w:hAnsi="Times New Roman"/>
              </w:rPr>
            </w:pPr>
            <w:r w:rsidRPr="00E93F24">
              <w:rPr>
                <w:rFonts w:ascii="Times New Roman" w:hAnsi="Times New Roman"/>
              </w:rPr>
              <w:t>"О внесении изменений в статью 54 Федерального закона "О концессионных соглашениях"</w:t>
            </w:r>
          </w:p>
          <w:p w:rsidR="00E93F24" w:rsidRDefault="00E93F24" w:rsidP="00135613">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E93F24" w:rsidRPr="00E93F24" w:rsidRDefault="00E93F24" w:rsidP="00E93F24">
            <w:pPr>
              <w:autoSpaceDE w:val="0"/>
              <w:autoSpaceDN w:val="0"/>
              <w:adjustRightInd w:val="0"/>
              <w:jc w:val="both"/>
              <w:rPr>
                <w:rFonts w:ascii="Times New Roman" w:hAnsi="Times New Roman"/>
              </w:rPr>
            </w:pPr>
            <w:r w:rsidRPr="00E93F24">
              <w:rPr>
                <w:rFonts w:ascii="Times New Roman" w:hAnsi="Times New Roman"/>
              </w:rPr>
              <w:t>До 1 января 2023 года стороны концессионного соглашения, заключенного до 1 марта 2022 года, могут изменять его существенные условия без согласования с антимонопольным органом, в случае изменения обстоятельств в период его исполнения</w:t>
            </w:r>
          </w:p>
          <w:p w:rsidR="00E93F24" w:rsidRPr="00E93F24" w:rsidRDefault="00E93F24" w:rsidP="00E93F24">
            <w:pPr>
              <w:autoSpaceDE w:val="0"/>
              <w:autoSpaceDN w:val="0"/>
              <w:adjustRightInd w:val="0"/>
              <w:jc w:val="both"/>
              <w:rPr>
                <w:rFonts w:ascii="Times New Roman" w:hAnsi="Times New Roman"/>
              </w:rPr>
            </w:pPr>
            <w:proofErr w:type="gramStart"/>
            <w:r w:rsidRPr="00E93F24">
              <w:rPr>
                <w:rFonts w:ascii="Times New Roman" w:hAnsi="Times New Roman"/>
              </w:rPr>
              <w:t>Указанная возможность не распространяется на концессионные соглашения, объектом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w:t>
            </w:r>
            <w:proofErr w:type="gramEnd"/>
          </w:p>
          <w:p w:rsidR="00E93F24" w:rsidRPr="00E93F24" w:rsidRDefault="00E93F24" w:rsidP="00E93F24">
            <w:pPr>
              <w:autoSpaceDE w:val="0"/>
              <w:autoSpaceDN w:val="0"/>
              <w:adjustRightInd w:val="0"/>
              <w:jc w:val="both"/>
              <w:rPr>
                <w:rFonts w:ascii="Times New Roman" w:hAnsi="Times New Roman"/>
              </w:rPr>
            </w:pPr>
            <w:proofErr w:type="gramStart"/>
            <w:r w:rsidRPr="00E93F24">
              <w:rPr>
                <w:rFonts w:ascii="Times New Roman" w:hAnsi="Times New Roman"/>
              </w:rPr>
              <w:t xml:space="preserve">Изменение существенных условий осуществляется на основании решения Правительства РФ (для концессионного соглашения, </w:t>
            </w:r>
            <w:proofErr w:type="spellStart"/>
            <w:r w:rsidRPr="00E93F24">
              <w:rPr>
                <w:rFonts w:ascii="Times New Roman" w:hAnsi="Times New Roman"/>
              </w:rPr>
              <w:t>концедентом</w:t>
            </w:r>
            <w:proofErr w:type="spellEnd"/>
            <w:r w:rsidRPr="00E93F24">
              <w:rPr>
                <w:rFonts w:ascii="Times New Roman" w:hAnsi="Times New Roman"/>
              </w:rPr>
              <w:t xml:space="preserve"> в котором является Российская Федерация), органа государственной власти субъекта РФ (для концессионного соглашения, </w:t>
            </w:r>
            <w:proofErr w:type="spellStart"/>
            <w:r w:rsidRPr="00E93F24">
              <w:rPr>
                <w:rFonts w:ascii="Times New Roman" w:hAnsi="Times New Roman"/>
              </w:rPr>
              <w:t>концедентом</w:t>
            </w:r>
            <w:proofErr w:type="spellEnd"/>
            <w:r w:rsidRPr="00E93F24">
              <w:rPr>
                <w:rFonts w:ascii="Times New Roman" w:hAnsi="Times New Roman"/>
              </w:rPr>
              <w:t xml:space="preserve"> в котором является субъект РФ) либо, при наличии согласования высшего </w:t>
            </w:r>
            <w:r w:rsidRPr="00E93F24">
              <w:rPr>
                <w:rFonts w:ascii="Times New Roman" w:hAnsi="Times New Roman"/>
              </w:rPr>
              <w:lastRenderedPageBreak/>
              <w:t xml:space="preserve">должностного лица соответствующего субъекта РФ, на основании решения органа местного самоуправления (для концессионного соглашения, </w:t>
            </w:r>
            <w:proofErr w:type="spellStart"/>
            <w:r w:rsidRPr="00E93F24">
              <w:rPr>
                <w:rFonts w:ascii="Times New Roman" w:hAnsi="Times New Roman"/>
              </w:rPr>
              <w:t>концедентом</w:t>
            </w:r>
            <w:proofErr w:type="spellEnd"/>
            <w:r w:rsidRPr="00E93F24">
              <w:rPr>
                <w:rFonts w:ascii="Times New Roman" w:hAnsi="Times New Roman"/>
              </w:rPr>
              <w:t xml:space="preserve"> в котором является муниципальное образование).</w:t>
            </w:r>
            <w:proofErr w:type="gramEnd"/>
          </w:p>
          <w:p w:rsidR="00E93F24" w:rsidRPr="00E93F24" w:rsidRDefault="00E93F24" w:rsidP="00E93F24">
            <w:pPr>
              <w:autoSpaceDE w:val="0"/>
              <w:autoSpaceDN w:val="0"/>
              <w:adjustRightInd w:val="0"/>
              <w:jc w:val="both"/>
              <w:rPr>
                <w:rFonts w:ascii="Times New Roman" w:hAnsi="Times New Roman"/>
              </w:rPr>
            </w:pPr>
            <w:r w:rsidRPr="00E93F24">
              <w:rPr>
                <w:rFonts w:ascii="Times New Roman" w:hAnsi="Times New Roman"/>
              </w:rPr>
              <w:t>При этом изменение существенных условий не должно приводить к изменению целевого назначения объекта концессионного соглашения, уменьшению определенного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E93F24" w:rsidRPr="00E93F24" w:rsidRDefault="00E93F24" w:rsidP="00E93F24">
            <w:pPr>
              <w:autoSpaceDE w:val="0"/>
              <w:autoSpaceDN w:val="0"/>
              <w:adjustRightInd w:val="0"/>
              <w:jc w:val="both"/>
              <w:rPr>
                <w:rFonts w:ascii="Times New Roman" w:hAnsi="Times New Roman"/>
              </w:rPr>
            </w:pPr>
            <w:r w:rsidRPr="00E93F24">
              <w:rPr>
                <w:rFonts w:ascii="Times New Roman" w:hAnsi="Times New Roman"/>
              </w:rPr>
              <w:t>Настоящий Федеральный закон вступает в силу со дня его официального опубликования.</w:t>
            </w:r>
          </w:p>
        </w:tc>
        <w:tc>
          <w:tcPr>
            <w:tcW w:w="4393" w:type="dxa"/>
            <w:tcBorders>
              <w:top w:val="single" w:sz="4" w:space="0" w:color="auto"/>
              <w:left w:val="single" w:sz="4" w:space="0" w:color="auto"/>
              <w:bottom w:val="single" w:sz="4" w:space="0" w:color="auto"/>
              <w:right w:val="single" w:sz="4" w:space="0" w:color="auto"/>
            </w:tcBorders>
          </w:tcPr>
          <w:p w:rsidR="00E93F24" w:rsidRPr="00E93F24" w:rsidRDefault="00E93F24" w:rsidP="00E93F24">
            <w:pPr>
              <w:autoSpaceDE w:val="0"/>
              <w:autoSpaceDN w:val="0"/>
              <w:adjustRightInd w:val="0"/>
              <w:jc w:val="both"/>
              <w:rPr>
                <w:rFonts w:ascii="Times New Roman" w:hAnsi="Times New Roman"/>
                <w:bCs/>
              </w:rPr>
            </w:pPr>
            <w:r w:rsidRPr="00E93F24">
              <w:rPr>
                <w:rFonts w:ascii="Times New Roman" w:hAnsi="Times New Roman"/>
                <w:bCs/>
              </w:rPr>
              <w:lastRenderedPageBreak/>
              <w:t>Источник публикации</w:t>
            </w:r>
          </w:p>
          <w:p w:rsidR="00E93F24" w:rsidRPr="00E93F24" w:rsidRDefault="00E93F24" w:rsidP="00E93F24">
            <w:pPr>
              <w:autoSpaceDE w:val="0"/>
              <w:autoSpaceDN w:val="0"/>
              <w:adjustRightInd w:val="0"/>
              <w:jc w:val="both"/>
              <w:rPr>
                <w:rFonts w:ascii="Times New Roman" w:hAnsi="Times New Roman"/>
                <w:bCs/>
              </w:rPr>
            </w:pPr>
            <w:r w:rsidRPr="00E93F24">
              <w:rPr>
                <w:rFonts w:ascii="Times New Roman" w:hAnsi="Times New Roman"/>
                <w:bCs/>
              </w:rPr>
              <w:t>Официальный интернет-портал правовой информации http://pravo.gov.ru, 14.07.2022,</w:t>
            </w:r>
          </w:p>
          <w:p w:rsidR="00E93F24" w:rsidRPr="00E93F24" w:rsidRDefault="00E93F24" w:rsidP="00E93F24">
            <w:pPr>
              <w:autoSpaceDE w:val="0"/>
              <w:autoSpaceDN w:val="0"/>
              <w:adjustRightInd w:val="0"/>
              <w:jc w:val="both"/>
              <w:rPr>
                <w:rFonts w:ascii="Times New Roman" w:hAnsi="Times New Roman"/>
                <w:bCs/>
              </w:rPr>
            </w:pPr>
            <w:r w:rsidRPr="00E93F24">
              <w:rPr>
                <w:rFonts w:ascii="Times New Roman" w:hAnsi="Times New Roman"/>
                <w:bCs/>
              </w:rPr>
              <w:t>"Собрание законодательства РФ", 18.07.2022, N 29 (часть III), ст. 5300,</w:t>
            </w:r>
          </w:p>
          <w:p w:rsidR="00E93F24" w:rsidRPr="00E93F24" w:rsidRDefault="00E93F24" w:rsidP="00E93F24">
            <w:pPr>
              <w:autoSpaceDE w:val="0"/>
              <w:autoSpaceDN w:val="0"/>
              <w:adjustRightInd w:val="0"/>
              <w:jc w:val="both"/>
              <w:rPr>
                <w:rFonts w:ascii="Times New Roman" w:hAnsi="Times New Roman"/>
                <w:bCs/>
              </w:rPr>
            </w:pPr>
            <w:r w:rsidRPr="00E93F24">
              <w:rPr>
                <w:rFonts w:ascii="Times New Roman" w:hAnsi="Times New Roman"/>
                <w:bCs/>
              </w:rPr>
              <w:t>"Российская газета", N 160, 22.07.2022,</w:t>
            </w:r>
          </w:p>
          <w:p w:rsidR="00E93F24" w:rsidRPr="00E93F24" w:rsidRDefault="00E93F24" w:rsidP="00E93F24">
            <w:pPr>
              <w:autoSpaceDE w:val="0"/>
              <w:autoSpaceDN w:val="0"/>
              <w:adjustRightInd w:val="0"/>
              <w:jc w:val="both"/>
              <w:rPr>
                <w:rFonts w:ascii="Times New Roman" w:hAnsi="Times New Roman"/>
                <w:bCs/>
              </w:rPr>
            </w:pPr>
            <w:r w:rsidRPr="00E93F24">
              <w:rPr>
                <w:rFonts w:ascii="Times New Roman" w:hAnsi="Times New Roman"/>
                <w:bCs/>
              </w:rPr>
              <w:t>"Парламентская газета", N 28с, 22.07.2022</w:t>
            </w:r>
          </w:p>
          <w:p w:rsidR="00E93F24" w:rsidRPr="00E93F24" w:rsidRDefault="00E93F24" w:rsidP="00E93F24">
            <w:pPr>
              <w:autoSpaceDE w:val="0"/>
              <w:autoSpaceDN w:val="0"/>
              <w:adjustRightInd w:val="0"/>
              <w:jc w:val="both"/>
              <w:rPr>
                <w:rFonts w:ascii="Times New Roman" w:hAnsi="Times New Roman"/>
                <w:bCs/>
              </w:rPr>
            </w:pPr>
            <w:r w:rsidRPr="00E93F24">
              <w:rPr>
                <w:rFonts w:ascii="Times New Roman" w:hAnsi="Times New Roman"/>
                <w:bCs/>
              </w:rPr>
              <w:t>Примечание к документу</w:t>
            </w:r>
          </w:p>
          <w:p w:rsidR="00E93F24" w:rsidRPr="00E93F24" w:rsidRDefault="00E93F24" w:rsidP="00E93F24">
            <w:pPr>
              <w:autoSpaceDE w:val="0"/>
              <w:autoSpaceDN w:val="0"/>
              <w:adjustRightInd w:val="0"/>
              <w:jc w:val="both"/>
              <w:rPr>
                <w:rFonts w:ascii="Times New Roman" w:hAnsi="Times New Roman"/>
                <w:bCs/>
              </w:rPr>
            </w:pPr>
            <w:r w:rsidRPr="00E93F24">
              <w:rPr>
                <w:rFonts w:ascii="Times New Roman" w:hAnsi="Times New Roman"/>
                <w:bCs/>
              </w:rPr>
              <w:t>Начало действия документа - 14.07.2022.</w:t>
            </w:r>
          </w:p>
          <w:p w:rsidR="00E93F24" w:rsidRPr="00E93F24" w:rsidRDefault="00E93F24" w:rsidP="00E93F24">
            <w:pPr>
              <w:autoSpaceDE w:val="0"/>
              <w:autoSpaceDN w:val="0"/>
              <w:adjustRightInd w:val="0"/>
              <w:jc w:val="both"/>
              <w:rPr>
                <w:rFonts w:ascii="Times New Roman" w:hAnsi="Times New Roman"/>
                <w:bCs/>
              </w:rPr>
            </w:pPr>
            <w:proofErr w:type="gramStart"/>
            <w:r w:rsidRPr="00E93F24">
              <w:rPr>
                <w:rFonts w:ascii="Times New Roman" w:hAnsi="Times New Roman"/>
                <w:bCs/>
              </w:rPr>
              <w:t>В соответствии со статьей 2 данный документ вступил в силу со дня официального опубликования (опубликован на Официальном интернет-портале правовой информации http://pravo.gov.ru - 14.07.2022).</w:t>
            </w:r>
            <w:proofErr w:type="gramEnd"/>
          </w:p>
        </w:tc>
      </w:tr>
      <w:tr w:rsidR="00A231A5"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A231A5" w:rsidRDefault="00C60448"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2.</w:t>
            </w:r>
          </w:p>
        </w:tc>
        <w:tc>
          <w:tcPr>
            <w:tcW w:w="3126" w:type="dxa"/>
            <w:tcBorders>
              <w:top w:val="single" w:sz="4" w:space="0" w:color="auto"/>
              <w:left w:val="single" w:sz="4" w:space="0" w:color="auto"/>
              <w:bottom w:val="single" w:sz="4" w:space="0" w:color="auto"/>
              <w:right w:val="single" w:sz="4" w:space="0" w:color="auto"/>
            </w:tcBorders>
          </w:tcPr>
          <w:p w:rsidR="00A231A5" w:rsidRPr="00A231A5" w:rsidRDefault="00A231A5" w:rsidP="00A231A5">
            <w:pPr>
              <w:autoSpaceDE w:val="0"/>
              <w:autoSpaceDN w:val="0"/>
              <w:adjustRightInd w:val="0"/>
              <w:jc w:val="both"/>
              <w:rPr>
                <w:rFonts w:ascii="Times New Roman" w:hAnsi="Times New Roman"/>
              </w:rPr>
            </w:pPr>
            <w:r w:rsidRPr="00A231A5">
              <w:rPr>
                <w:rFonts w:ascii="Times New Roman" w:hAnsi="Times New Roman"/>
              </w:rPr>
              <w:t>Федеральный закон от 14.07.2022 N 293-ФЗ</w:t>
            </w:r>
          </w:p>
          <w:p w:rsidR="00A231A5" w:rsidRPr="00A231A5" w:rsidRDefault="00A231A5" w:rsidP="00A231A5">
            <w:pPr>
              <w:autoSpaceDE w:val="0"/>
              <w:autoSpaceDN w:val="0"/>
              <w:adjustRightInd w:val="0"/>
              <w:jc w:val="both"/>
              <w:rPr>
                <w:rFonts w:ascii="Times New Roman" w:hAnsi="Times New Roman"/>
              </w:rPr>
            </w:pPr>
            <w:r w:rsidRPr="00A231A5">
              <w:rPr>
                <w:rFonts w:ascii="Times New Roman" w:hAnsi="Times New Roman"/>
              </w:rPr>
              <w:t>"О внесении изменения в статью 8 Федерального закона "О дополнительных гарантиях по социальной поддержке детей-сирот и детей, оставшихся без попечения родителей"</w:t>
            </w:r>
          </w:p>
          <w:p w:rsidR="00A231A5" w:rsidRPr="00E93F24" w:rsidRDefault="00A231A5" w:rsidP="00E93F24">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A231A5" w:rsidRPr="00A231A5" w:rsidRDefault="00A231A5" w:rsidP="00A231A5">
            <w:pPr>
              <w:autoSpaceDE w:val="0"/>
              <w:autoSpaceDN w:val="0"/>
              <w:adjustRightInd w:val="0"/>
              <w:jc w:val="both"/>
              <w:rPr>
                <w:rFonts w:ascii="Times New Roman" w:hAnsi="Times New Roman"/>
              </w:rPr>
            </w:pPr>
            <w:r w:rsidRPr="00A231A5">
              <w:rPr>
                <w:rFonts w:ascii="Times New Roman" w:hAnsi="Times New Roman"/>
              </w:rPr>
              <w:t>Предусмотрен порядок регистрации по адресам администраций муниципальных образований лиц из числа детей-сирот, не имеющих мест, где они постоянно или преимущественно проживают</w:t>
            </w:r>
          </w:p>
          <w:p w:rsidR="00A231A5" w:rsidRPr="00A231A5" w:rsidRDefault="00A231A5" w:rsidP="00A231A5">
            <w:pPr>
              <w:autoSpaceDE w:val="0"/>
              <w:autoSpaceDN w:val="0"/>
              <w:adjustRightInd w:val="0"/>
              <w:jc w:val="both"/>
              <w:rPr>
                <w:rFonts w:ascii="Times New Roman" w:hAnsi="Times New Roman"/>
              </w:rPr>
            </w:pPr>
            <w:proofErr w:type="gramStart"/>
            <w:r w:rsidRPr="00A231A5">
              <w:rPr>
                <w:rFonts w:ascii="Times New Roman" w:hAnsi="Times New Roman"/>
              </w:rPr>
              <w:t>Предусмотрено, что лица, указанные в абзаце первом пункта 1 статьи 8 Федерального закона "О дополнительных гарантиях по социальной поддержке детей-сирот и детей, оставшихся без попечения родителей",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w:t>
            </w:r>
            <w:proofErr w:type="gramEnd"/>
            <w:r w:rsidRPr="00A231A5">
              <w:rPr>
                <w:rFonts w:ascii="Times New Roman" w:hAnsi="Times New Roman"/>
              </w:rPr>
              <w:t xml:space="preserve"> </w:t>
            </w:r>
            <w:proofErr w:type="gramStart"/>
            <w:r w:rsidRPr="00A231A5">
              <w:rPr>
                <w:rFonts w:ascii="Times New Roman" w:hAnsi="Times New Roman"/>
              </w:rPr>
              <w:t>исключения их из списка лиц, которые подлежат обеспечению жилыми помещениями, по основаниям, предусмотренным пунктом 3.1 указанной статьи, а также лица, указанные в пункте 9 статьи 8 данного Федерального закона,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РФ, где они</w:t>
            </w:r>
            <w:proofErr w:type="gramEnd"/>
            <w:r w:rsidRPr="00A231A5">
              <w:rPr>
                <w:rFonts w:ascii="Times New Roman" w:hAnsi="Times New Roman"/>
              </w:rPr>
              <w:t xml:space="preserve"> включены в список, в порядке, установленном Правительством РФ.</w:t>
            </w:r>
          </w:p>
          <w:p w:rsidR="00A231A5" w:rsidRPr="00E93F24" w:rsidRDefault="00A231A5" w:rsidP="00A231A5">
            <w:pPr>
              <w:autoSpaceDE w:val="0"/>
              <w:autoSpaceDN w:val="0"/>
              <w:adjustRightInd w:val="0"/>
              <w:jc w:val="both"/>
              <w:rPr>
                <w:rFonts w:ascii="Times New Roman" w:hAnsi="Times New Roman"/>
              </w:rPr>
            </w:pPr>
            <w:r w:rsidRPr="00A231A5">
              <w:rPr>
                <w:rFonts w:ascii="Times New Roman" w:hAnsi="Times New Roman"/>
              </w:rPr>
              <w:t>Федеральный закон вступает в силу по истечении 180 дней после дня его официального опубликования.</w:t>
            </w:r>
          </w:p>
        </w:tc>
        <w:tc>
          <w:tcPr>
            <w:tcW w:w="4393" w:type="dxa"/>
            <w:tcBorders>
              <w:top w:val="single" w:sz="4" w:space="0" w:color="auto"/>
              <w:left w:val="single" w:sz="4" w:space="0" w:color="auto"/>
              <w:bottom w:val="single" w:sz="4" w:space="0" w:color="auto"/>
              <w:right w:val="single" w:sz="4" w:space="0" w:color="auto"/>
            </w:tcBorders>
          </w:tcPr>
          <w:p w:rsidR="00A231A5" w:rsidRPr="00A231A5" w:rsidRDefault="00A231A5" w:rsidP="00A231A5">
            <w:pPr>
              <w:autoSpaceDE w:val="0"/>
              <w:autoSpaceDN w:val="0"/>
              <w:adjustRightInd w:val="0"/>
              <w:jc w:val="both"/>
              <w:rPr>
                <w:rFonts w:ascii="Times New Roman" w:hAnsi="Times New Roman"/>
                <w:bCs/>
              </w:rPr>
            </w:pPr>
            <w:r w:rsidRPr="00A231A5">
              <w:rPr>
                <w:rFonts w:ascii="Times New Roman" w:hAnsi="Times New Roman"/>
                <w:bCs/>
              </w:rPr>
              <w:t>Источник публикации</w:t>
            </w:r>
          </w:p>
          <w:p w:rsidR="00A231A5" w:rsidRPr="00A231A5" w:rsidRDefault="00A231A5" w:rsidP="00A231A5">
            <w:pPr>
              <w:autoSpaceDE w:val="0"/>
              <w:autoSpaceDN w:val="0"/>
              <w:adjustRightInd w:val="0"/>
              <w:jc w:val="both"/>
              <w:rPr>
                <w:rFonts w:ascii="Times New Roman" w:hAnsi="Times New Roman"/>
                <w:bCs/>
              </w:rPr>
            </w:pPr>
            <w:r w:rsidRPr="00A231A5">
              <w:rPr>
                <w:rFonts w:ascii="Times New Roman" w:hAnsi="Times New Roman"/>
                <w:bCs/>
              </w:rPr>
              <w:t>Официальный интернет-портал правовой информации http://pravo.gov.ru, 14.07.2022,</w:t>
            </w:r>
          </w:p>
          <w:p w:rsidR="00A231A5" w:rsidRPr="00A231A5" w:rsidRDefault="00A231A5" w:rsidP="00A231A5">
            <w:pPr>
              <w:autoSpaceDE w:val="0"/>
              <w:autoSpaceDN w:val="0"/>
              <w:adjustRightInd w:val="0"/>
              <w:jc w:val="both"/>
              <w:rPr>
                <w:rFonts w:ascii="Times New Roman" w:hAnsi="Times New Roman"/>
                <w:bCs/>
              </w:rPr>
            </w:pPr>
            <w:r w:rsidRPr="00A231A5">
              <w:rPr>
                <w:rFonts w:ascii="Times New Roman" w:hAnsi="Times New Roman"/>
                <w:bCs/>
              </w:rPr>
              <w:t>"Собрание законодательства РФ", 18.07.2022, N 29 (часть III), ст. 5260,</w:t>
            </w:r>
          </w:p>
          <w:p w:rsidR="00A231A5" w:rsidRPr="00A231A5" w:rsidRDefault="00A231A5" w:rsidP="00A231A5">
            <w:pPr>
              <w:autoSpaceDE w:val="0"/>
              <w:autoSpaceDN w:val="0"/>
              <w:adjustRightInd w:val="0"/>
              <w:jc w:val="both"/>
              <w:rPr>
                <w:rFonts w:ascii="Times New Roman" w:hAnsi="Times New Roman"/>
                <w:bCs/>
              </w:rPr>
            </w:pPr>
            <w:r w:rsidRPr="00A231A5">
              <w:rPr>
                <w:rFonts w:ascii="Times New Roman" w:hAnsi="Times New Roman"/>
                <w:bCs/>
              </w:rPr>
              <w:t>"Парламентская газета", N 28с, 22.07.2022</w:t>
            </w:r>
          </w:p>
          <w:p w:rsidR="00A231A5" w:rsidRPr="00A231A5" w:rsidRDefault="00A231A5" w:rsidP="00A231A5">
            <w:pPr>
              <w:autoSpaceDE w:val="0"/>
              <w:autoSpaceDN w:val="0"/>
              <w:adjustRightInd w:val="0"/>
              <w:jc w:val="both"/>
              <w:rPr>
                <w:rFonts w:ascii="Times New Roman" w:hAnsi="Times New Roman"/>
                <w:bCs/>
              </w:rPr>
            </w:pPr>
            <w:r w:rsidRPr="00A231A5">
              <w:rPr>
                <w:rFonts w:ascii="Times New Roman" w:hAnsi="Times New Roman"/>
                <w:bCs/>
              </w:rPr>
              <w:t>Примечание к документу</w:t>
            </w:r>
          </w:p>
          <w:p w:rsidR="00A231A5" w:rsidRPr="00A231A5" w:rsidRDefault="00A231A5" w:rsidP="00A231A5">
            <w:pPr>
              <w:autoSpaceDE w:val="0"/>
              <w:autoSpaceDN w:val="0"/>
              <w:adjustRightInd w:val="0"/>
              <w:jc w:val="both"/>
              <w:rPr>
                <w:rFonts w:ascii="Times New Roman" w:hAnsi="Times New Roman"/>
                <w:bCs/>
              </w:rPr>
            </w:pPr>
            <w:r w:rsidRPr="00A231A5">
              <w:rPr>
                <w:rFonts w:ascii="Times New Roman" w:hAnsi="Times New Roman"/>
                <w:bCs/>
              </w:rPr>
              <w:t>Начало действия документа - 11.01.2023.</w:t>
            </w:r>
          </w:p>
          <w:p w:rsidR="00A231A5" w:rsidRPr="00E93F24" w:rsidRDefault="00A231A5" w:rsidP="00A231A5">
            <w:pPr>
              <w:autoSpaceDE w:val="0"/>
              <w:autoSpaceDN w:val="0"/>
              <w:adjustRightInd w:val="0"/>
              <w:jc w:val="both"/>
              <w:rPr>
                <w:rFonts w:ascii="Times New Roman" w:hAnsi="Times New Roman"/>
                <w:bCs/>
              </w:rPr>
            </w:pPr>
            <w:proofErr w:type="gramStart"/>
            <w:r w:rsidRPr="00A231A5">
              <w:rPr>
                <w:rFonts w:ascii="Times New Roman" w:hAnsi="Times New Roman"/>
                <w:bCs/>
              </w:rPr>
              <w:t>В соответствии со статьей 2 данный документ вступает в силу по истечении 180 дней после дня официального опубликования (опубликован на Официальном интернет-портале правовой информации http://pravo.gov.ru - 14.07.2022).</w:t>
            </w:r>
            <w:proofErr w:type="gramEnd"/>
          </w:p>
        </w:tc>
      </w:tr>
      <w:tr w:rsidR="008A18C9"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8A18C9" w:rsidRDefault="00C60448" w:rsidP="00785CF1">
            <w:pPr>
              <w:jc w:val="both"/>
              <w:rPr>
                <w:rFonts w:ascii="Times New Roman" w:eastAsia="Times New Roman" w:hAnsi="Times New Roman"/>
                <w:lang w:eastAsia="ru-RU"/>
              </w:rPr>
            </w:pPr>
            <w:r>
              <w:rPr>
                <w:rFonts w:ascii="Times New Roman" w:eastAsia="Times New Roman" w:hAnsi="Times New Roman"/>
                <w:lang w:eastAsia="ru-RU"/>
              </w:rPr>
              <w:t>3.</w:t>
            </w:r>
          </w:p>
        </w:tc>
        <w:tc>
          <w:tcPr>
            <w:tcW w:w="3126" w:type="dxa"/>
            <w:tcBorders>
              <w:top w:val="single" w:sz="4" w:space="0" w:color="auto"/>
              <w:left w:val="single" w:sz="4" w:space="0" w:color="auto"/>
              <w:bottom w:val="single" w:sz="4" w:space="0" w:color="auto"/>
              <w:right w:val="single" w:sz="4" w:space="0" w:color="auto"/>
            </w:tcBorders>
          </w:tcPr>
          <w:p w:rsidR="00E93F24" w:rsidRPr="00E93F24" w:rsidRDefault="00E93F24" w:rsidP="00E93F24">
            <w:pPr>
              <w:autoSpaceDE w:val="0"/>
              <w:autoSpaceDN w:val="0"/>
              <w:adjustRightInd w:val="0"/>
              <w:jc w:val="both"/>
              <w:rPr>
                <w:rFonts w:ascii="Times New Roman" w:hAnsi="Times New Roman"/>
              </w:rPr>
            </w:pPr>
            <w:r w:rsidRPr="00E93F24">
              <w:rPr>
                <w:rFonts w:ascii="Times New Roman" w:hAnsi="Times New Roman"/>
              </w:rPr>
              <w:t>Федеральный закон от 14.07.2022 N 312-ФЗ</w:t>
            </w:r>
          </w:p>
          <w:p w:rsidR="00E93F24" w:rsidRPr="00E93F24" w:rsidRDefault="00E93F24" w:rsidP="00E93F24">
            <w:pPr>
              <w:autoSpaceDE w:val="0"/>
              <w:autoSpaceDN w:val="0"/>
              <w:adjustRightInd w:val="0"/>
              <w:jc w:val="both"/>
              <w:rPr>
                <w:rFonts w:ascii="Times New Roman" w:hAnsi="Times New Roman"/>
              </w:rPr>
            </w:pPr>
            <w:r w:rsidRPr="00E93F24">
              <w:rPr>
                <w:rFonts w:ascii="Times New Roman" w:hAnsi="Times New Roman"/>
              </w:rPr>
              <w:t xml:space="preserve">"О внесении изменений в Федеральный закон "О ведении гражданами садоводства и огородничества для собственных нужд и о </w:t>
            </w:r>
            <w:r w:rsidRPr="00E93F24">
              <w:rPr>
                <w:rFonts w:ascii="Times New Roman" w:hAnsi="Times New Roman"/>
              </w:rPr>
              <w:lastRenderedPageBreak/>
              <w:t>внесении изменений в отдельные законодательные акты Российской Федерации" и отдельные законодательные акты Российской Федерации"</w:t>
            </w:r>
          </w:p>
          <w:p w:rsidR="00A9567C" w:rsidRPr="005574E1" w:rsidRDefault="00A9567C" w:rsidP="00135613">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E93F24" w:rsidRPr="00E93F24" w:rsidRDefault="00E93F24" w:rsidP="00E93F24">
            <w:pPr>
              <w:autoSpaceDE w:val="0"/>
              <w:autoSpaceDN w:val="0"/>
              <w:adjustRightInd w:val="0"/>
              <w:jc w:val="both"/>
              <w:rPr>
                <w:rFonts w:ascii="Times New Roman" w:hAnsi="Times New Roman"/>
              </w:rPr>
            </w:pPr>
            <w:r w:rsidRPr="00E93F24">
              <w:rPr>
                <w:rFonts w:ascii="Times New Roman" w:hAnsi="Times New Roman"/>
              </w:rPr>
              <w:lastRenderedPageBreak/>
              <w:t>Подписан закон о регулировании корпоративных и земельно-имущественных отношений, возникающих при ведении гражданами садоводства и огородничества для собственных нужд</w:t>
            </w:r>
          </w:p>
          <w:p w:rsidR="00E93F24" w:rsidRPr="00E93F24" w:rsidRDefault="00E93F24" w:rsidP="00E93F24">
            <w:pPr>
              <w:autoSpaceDE w:val="0"/>
              <w:autoSpaceDN w:val="0"/>
              <w:adjustRightInd w:val="0"/>
              <w:jc w:val="both"/>
              <w:rPr>
                <w:rFonts w:ascii="Times New Roman" w:hAnsi="Times New Roman"/>
              </w:rPr>
            </w:pPr>
            <w:r w:rsidRPr="00E93F24">
              <w:rPr>
                <w:rFonts w:ascii="Times New Roman" w:hAnsi="Times New Roman"/>
              </w:rPr>
              <w:t xml:space="preserve">Поправками, в числе прочего: уточнено понятие "территория ведения гражданами садоводства или огородничества для собственных нужд", установлены требования к такой территории; скорректирован перечень вопросов, которые в обязательном порядке указываются в уставе </w:t>
            </w:r>
            <w:r w:rsidRPr="00E93F24">
              <w:rPr>
                <w:rFonts w:ascii="Times New Roman" w:hAnsi="Times New Roman"/>
              </w:rPr>
              <w:lastRenderedPageBreak/>
              <w:t>товарищества (СНТ, ОНТ); расширен перечень вопросов, которые относятся к исключительной компетенции общего собрания членов товарищества; определены особенности принятия решений общего собрания членов товарищества с применением электронных или иных технических средств; предусмотрены особенности строительства объектов капитального строительства на садовых земельных участках; установлены условия, при одновременном соблюдении которых имущество общего пользования, расположенное в границах территории садоводства или огородничества, может быть передано в собственность организаций, осуществляющих газ</w:t>
            </w:r>
            <w:proofErr w:type="gramStart"/>
            <w:r w:rsidRPr="00E93F24">
              <w:rPr>
                <w:rFonts w:ascii="Times New Roman" w:hAnsi="Times New Roman"/>
              </w:rPr>
              <w:t>о-</w:t>
            </w:r>
            <w:proofErr w:type="gramEnd"/>
            <w:r w:rsidRPr="00E93F24">
              <w:rPr>
                <w:rFonts w:ascii="Times New Roman" w:hAnsi="Times New Roman"/>
              </w:rPr>
              <w:t>, водо-, тепло- и электроснабжение, водоотведение; допускается использование садовых и огородных земельных участков для выращивания гражданами для собственных нужд сельскохозяйственной птицы и/или кроликов при определенных условиях.</w:t>
            </w:r>
          </w:p>
          <w:p w:rsidR="00E93F24" w:rsidRPr="00E93F24" w:rsidRDefault="00E93F24" w:rsidP="00E93F24">
            <w:pPr>
              <w:autoSpaceDE w:val="0"/>
              <w:autoSpaceDN w:val="0"/>
              <w:adjustRightInd w:val="0"/>
              <w:jc w:val="both"/>
              <w:rPr>
                <w:rFonts w:ascii="Times New Roman" w:hAnsi="Times New Roman"/>
              </w:rPr>
            </w:pPr>
            <w:r w:rsidRPr="00E93F24">
              <w:rPr>
                <w:rFonts w:ascii="Times New Roman" w:hAnsi="Times New Roman"/>
              </w:rPr>
              <w:t>Федеральный закон вступает в силу со дня его официального опубликования, за исключением положения, для которого предусмотрен иной срок вступления его в силу.</w:t>
            </w:r>
          </w:p>
          <w:p w:rsidR="008A18C9" w:rsidRPr="005574E1" w:rsidRDefault="008A18C9" w:rsidP="005574E1">
            <w:pPr>
              <w:autoSpaceDE w:val="0"/>
              <w:autoSpaceDN w:val="0"/>
              <w:adjustRightInd w:val="0"/>
              <w:jc w:val="both"/>
              <w:rPr>
                <w:rFonts w:ascii="Times New Roman" w:hAnsi="Times New Roman"/>
              </w:rPr>
            </w:pPr>
          </w:p>
        </w:tc>
        <w:tc>
          <w:tcPr>
            <w:tcW w:w="4393" w:type="dxa"/>
            <w:tcBorders>
              <w:top w:val="single" w:sz="4" w:space="0" w:color="auto"/>
              <w:left w:val="single" w:sz="4" w:space="0" w:color="auto"/>
              <w:bottom w:val="single" w:sz="4" w:space="0" w:color="auto"/>
              <w:right w:val="single" w:sz="4" w:space="0" w:color="auto"/>
            </w:tcBorders>
          </w:tcPr>
          <w:p w:rsidR="00E93F24" w:rsidRPr="00E93F24" w:rsidRDefault="00E93F24" w:rsidP="00E93F24">
            <w:pPr>
              <w:autoSpaceDE w:val="0"/>
              <w:autoSpaceDN w:val="0"/>
              <w:adjustRightInd w:val="0"/>
              <w:jc w:val="both"/>
              <w:rPr>
                <w:rFonts w:ascii="Times New Roman" w:hAnsi="Times New Roman"/>
                <w:bCs/>
              </w:rPr>
            </w:pPr>
            <w:r w:rsidRPr="00E93F24">
              <w:rPr>
                <w:rFonts w:ascii="Times New Roman" w:hAnsi="Times New Roman"/>
                <w:bCs/>
              </w:rPr>
              <w:lastRenderedPageBreak/>
              <w:t>Источник публикации</w:t>
            </w:r>
          </w:p>
          <w:p w:rsidR="00E93F24" w:rsidRPr="00E93F24" w:rsidRDefault="00E93F24" w:rsidP="00E93F24">
            <w:pPr>
              <w:autoSpaceDE w:val="0"/>
              <w:autoSpaceDN w:val="0"/>
              <w:adjustRightInd w:val="0"/>
              <w:jc w:val="both"/>
              <w:rPr>
                <w:rFonts w:ascii="Times New Roman" w:hAnsi="Times New Roman"/>
                <w:bCs/>
              </w:rPr>
            </w:pPr>
            <w:r w:rsidRPr="00E93F24">
              <w:rPr>
                <w:rFonts w:ascii="Times New Roman" w:hAnsi="Times New Roman"/>
                <w:bCs/>
              </w:rPr>
              <w:t>Официальный интернет-портал правовой информации http://pravo.gov.ru, 14.07.2022,</w:t>
            </w:r>
          </w:p>
          <w:p w:rsidR="00E93F24" w:rsidRPr="00E93F24" w:rsidRDefault="00E93F24" w:rsidP="00E93F24">
            <w:pPr>
              <w:autoSpaceDE w:val="0"/>
              <w:autoSpaceDN w:val="0"/>
              <w:adjustRightInd w:val="0"/>
              <w:jc w:val="both"/>
              <w:rPr>
                <w:rFonts w:ascii="Times New Roman" w:hAnsi="Times New Roman"/>
                <w:bCs/>
              </w:rPr>
            </w:pPr>
            <w:r w:rsidRPr="00E93F24">
              <w:rPr>
                <w:rFonts w:ascii="Times New Roman" w:hAnsi="Times New Roman"/>
                <w:bCs/>
              </w:rPr>
              <w:t>"Собрание законодательства РФ", 18.07.2022, N 29 (часть III), ст. 5279,</w:t>
            </w:r>
          </w:p>
          <w:p w:rsidR="00E93F24" w:rsidRPr="00E93F24" w:rsidRDefault="00E93F24" w:rsidP="00E93F24">
            <w:pPr>
              <w:autoSpaceDE w:val="0"/>
              <w:autoSpaceDN w:val="0"/>
              <w:adjustRightInd w:val="0"/>
              <w:jc w:val="both"/>
              <w:rPr>
                <w:rFonts w:ascii="Times New Roman" w:hAnsi="Times New Roman"/>
                <w:bCs/>
              </w:rPr>
            </w:pPr>
            <w:r w:rsidRPr="00E93F24">
              <w:rPr>
                <w:rFonts w:ascii="Times New Roman" w:hAnsi="Times New Roman"/>
                <w:bCs/>
              </w:rPr>
              <w:t>"Российская газета", N 159, 21.07.2022,</w:t>
            </w:r>
          </w:p>
          <w:p w:rsidR="00E93F24" w:rsidRPr="00E93F24" w:rsidRDefault="00E93F24" w:rsidP="00E93F24">
            <w:pPr>
              <w:autoSpaceDE w:val="0"/>
              <w:autoSpaceDN w:val="0"/>
              <w:adjustRightInd w:val="0"/>
              <w:jc w:val="both"/>
              <w:rPr>
                <w:rFonts w:ascii="Times New Roman" w:hAnsi="Times New Roman"/>
                <w:bCs/>
              </w:rPr>
            </w:pPr>
            <w:r w:rsidRPr="00E93F24">
              <w:rPr>
                <w:rFonts w:ascii="Times New Roman" w:hAnsi="Times New Roman"/>
                <w:bCs/>
              </w:rPr>
              <w:t>"Парламентская газета", N 28с, 22.07.2022</w:t>
            </w:r>
          </w:p>
          <w:p w:rsidR="00E93F24" w:rsidRPr="00E93F24" w:rsidRDefault="00E93F24" w:rsidP="00E93F24">
            <w:pPr>
              <w:autoSpaceDE w:val="0"/>
              <w:autoSpaceDN w:val="0"/>
              <w:adjustRightInd w:val="0"/>
              <w:jc w:val="both"/>
              <w:rPr>
                <w:rFonts w:ascii="Times New Roman" w:hAnsi="Times New Roman"/>
                <w:bCs/>
              </w:rPr>
            </w:pPr>
            <w:r w:rsidRPr="00E93F24">
              <w:rPr>
                <w:rFonts w:ascii="Times New Roman" w:hAnsi="Times New Roman"/>
                <w:bCs/>
              </w:rPr>
              <w:lastRenderedPageBreak/>
              <w:t>Примечание к документу</w:t>
            </w:r>
          </w:p>
          <w:p w:rsidR="00E93F24" w:rsidRPr="00E93F24" w:rsidRDefault="00E93F24" w:rsidP="00E93F24">
            <w:pPr>
              <w:autoSpaceDE w:val="0"/>
              <w:autoSpaceDN w:val="0"/>
              <w:adjustRightInd w:val="0"/>
              <w:jc w:val="both"/>
              <w:rPr>
                <w:rFonts w:ascii="Times New Roman" w:hAnsi="Times New Roman"/>
                <w:bCs/>
              </w:rPr>
            </w:pPr>
            <w:r w:rsidRPr="00E93F24">
              <w:rPr>
                <w:rFonts w:ascii="Times New Roman" w:hAnsi="Times New Roman"/>
                <w:bCs/>
              </w:rPr>
              <w:t>Начало действия документа - 14.07.2022 (за исключением отдельных положений).</w:t>
            </w:r>
          </w:p>
          <w:p w:rsidR="008A18C9" w:rsidRPr="00135613" w:rsidRDefault="00E93F24" w:rsidP="00E93F24">
            <w:pPr>
              <w:autoSpaceDE w:val="0"/>
              <w:autoSpaceDN w:val="0"/>
              <w:adjustRightInd w:val="0"/>
              <w:jc w:val="both"/>
              <w:rPr>
                <w:rFonts w:ascii="Times New Roman" w:hAnsi="Times New Roman"/>
                <w:bCs/>
              </w:rPr>
            </w:pPr>
            <w:proofErr w:type="gramStart"/>
            <w:r w:rsidRPr="00E93F24">
              <w:rPr>
                <w:rFonts w:ascii="Times New Roman" w:hAnsi="Times New Roman"/>
                <w:bCs/>
              </w:rPr>
              <w:t>В соответствии со статьей 6 данный документ вступил в силу со дня официального опубликования, за исключением отдельных положений, вступающих в силу в иные сроки (опубликован на Официальном интернет-портале правовой информации http://pravo.gov.ru - 14.07.2022).</w:t>
            </w:r>
            <w:proofErr w:type="gramEnd"/>
          </w:p>
        </w:tc>
      </w:tr>
      <w:tr w:rsidR="0081297D"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F43B8" w:rsidRPr="00785CF1" w:rsidRDefault="00C60448"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4.</w:t>
            </w:r>
          </w:p>
        </w:tc>
        <w:tc>
          <w:tcPr>
            <w:tcW w:w="3126" w:type="dxa"/>
            <w:tcBorders>
              <w:top w:val="single" w:sz="4" w:space="0" w:color="auto"/>
              <w:left w:val="single" w:sz="4" w:space="0" w:color="auto"/>
              <w:bottom w:val="single" w:sz="4" w:space="0" w:color="auto"/>
              <w:right w:val="single" w:sz="4" w:space="0" w:color="auto"/>
            </w:tcBorders>
          </w:tcPr>
          <w:p w:rsidR="00135613" w:rsidRPr="005574E1" w:rsidRDefault="00135613" w:rsidP="00135613">
            <w:pPr>
              <w:autoSpaceDE w:val="0"/>
              <w:autoSpaceDN w:val="0"/>
              <w:adjustRightInd w:val="0"/>
              <w:jc w:val="both"/>
              <w:rPr>
                <w:rFonts w:ascii="Times New Roman" w:hAnsi="Times New Roman"/>
              </w:rPr>
            </w:pPr>
            <w:r w:rsidRPr="005574E1">
              <w:rPr>
                <w:rFonts w:ascii="Times New Roman" w:hAnsi="Times New Roman"/>
              </w:rPr>
              <w:t>Постановление Правительства РФ от 02.08.2022 N 1371</w:t>
            </w:r>
          </w:p>
          <w:p w:rsidR="00135613" w:rsidRPr="005574E1" w:rsidRDefault="00135613" w:rsidP="00135613">
            <w:pPr>
              <w:autoSpaceDE w:val="0"/>
              <w:autoSpaceDN w:val="0"/>
              <w:adjustRightInd w:val="0"/>
              <w:jc w:val="both"/>
              <w:rPr>
                <w:rFonts w:ascii="Times New Roman" w:hAnsi="Times New Roman"/>
              </w:rPr>
            </w:pPr>
            <w:r w:rsidRPr="005574E1">
              <w:rPr>
                <w:rFonts w:ascii="Times New Roman" w:hAnsi="Times New Roman"/>
              </w:rPr>
              <w: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17 мая 2017 г. N 578"</w:t>
            </w:r>
          </w:p>
          <w:p w:rsidR="002F43B8" w:rsidRPr="00785CF1" w:rsidRDefault="002F43B8" w:rsidP="00661D90">
            <w:pPr>
              <w:autoSpaceDE w:val="0"/>
              <w:autoSpaceDN w:val="0"/>
              <w:adjustRightInd w:val="0"/>
              <w:jc w:val="both"/>
              <w:rPr>
                <w:rFonts w:ascii="Times New Roman" w:hAnsi="Times New Roman"/>
                <w:bCs/>
              </w:rPr>
            </w:pPr>
          </w:p>
        </w:tc>
        <w:tc>
          <w:tcPr>
            <w:tcW w:w="7242" w:type="dxa"/>
            <w:tcBorders>
              <w:top w:val="single" w:sz="4" w:space="0" w:color="auto"/>
              <w:left w:val="single" w:sz="4" w:space="0" w:color="auto"/>
              <w:bottom w:val="single" w:sz="4" w:space="0" w:color="auto"/>
              <w:right w:val="single" w:sz="4" w:space="0" w:color="auto"/>
            </w:tcBorders>
          </w:tcPr>
          <w:p w:rsidR="005574E1" w:rsidRPr="005574E1" w:rsidRDefault="005574E1" w:rsidP="005574E1">
            <w:pPr>
              <w:autoSpaceDE w:val="0"/>
              <w:autoSpaceDN w:val="0"/>
              <w:adjustRightInd w:val="0"/>
              <w:jc w:val="both"/>
              <w:rPr>
                <w:rFonts w:ascii="Times New Roman" w:hAnsi="Times New Roman"/>
              </w:rPr>
            </w:pPr>
            <w:r w:rsidRPr="005574E1">
              <w:rPr>
                <w:rFonts w:ascii="Times New Roman" w:hAnsi="Times New Roman"/>
              </w:rPr>
              <w:t>Внесены изменения в акты Правительства по вопросам комплексного развития территории</w:t>
            </w:r>
          </w:p>
          <w:p w:rsidR="005574E1" w:rsidRPr="005574E1" w:rsidRDefault="005574E1" w:rsidP="005574E1">
            <w:pPr>
              <w:autoSpaceDE w:val="0"/>
              <w:autoSpaceDN w:val="0"/>
              <w:adjustRightInd w:val="0"/>
              <w:jc w:val="both"/>
              <w:rPr>
                <w:rFonts w:ascii="Times New Roman" w:hAnsi="Times New Roman"/>
              </w:rPr>
            </w:pPr>
            <w:r w:rsidRPr="005574E1">
              <w:rPr>
                <w:rFonts w:ascii="Times New Roman" w:hAnsi="Times New Roman"/>
              </w:rPr>
              <w:t>Постановления Правительства РФ приведены в соответствие с положениями Градостроительного кодекса РФ в редакции Федерального закона от 30.12.2020 N 494-ФЗ, которым, в частности, определен порядок принятия и реализации решения о комплексном развитии территории.</w:t>
            </w:r>
          </w:p>
          <w:p w:rsidR="002F43B8" w:rsidRPr="00785CF1" w:rsidRDefault="005574E1" w:rsidP="005574E1">
            <w:pPr>
              <w:autoSpaceDE w:val="0"/>
              <w:autoSpaceDN w:val="0"/>
              <w:adjustRightInd w:val="0"/>
              <w:jc w:val="both"/>
              <w:rPr>
                <w:rFonts w:ascii="Times New Roman" w:hAnsi="Times New Roman"/>
              </w:rPr>
            </w:pPr>
            <w:r w:rsidRPr="005574E1">
              <w:rPr>
                <w:rFonts w:ascii="Times New Roman" w:hAnsi="Times New Roman"/>
              </w:rPr>
              <w:t>В числе прочего вносимыми изменениями предусматривается возможность включения в границы территории, подлежащей комплексному развитию, земельных участков, на которых расположены объекты культурного наследия (памятники истории и культуры) в целях их сохранения при реализации проекта комплексного развития территории за счет внебюджетных источников финансирования.</w:t>
            </w:r>
          </w:p>
        </w:tc>
        <w:tc>
          <w:tcPr>
            <w:tcW w:w="4393" w:type="dxa"/>
            <w:tcBorders>
              <w:top w:val="single" w:sz="4" w:space="0" w:color="auto"/>
              <w:left w:val="single" w:sz="4" w:space="0" w:color="auto"/>
              <w:bottom w:val="single" w:sz="4" w:space="0" w:color="auto"/>
              <w:right w:val="single" w:sz="4" w:space="0" w:color="auto"/>
            </w:tcBorders>
          </w:tcPr>
          <w:p w:rsidR="00135613" w:rsidRPr="00135613" w:rsidRDefault="00135613" w:rsidP="00135613">
            <w:pPr>
              <w:autoSpaceDE w:val="0"/>
              <w:autoSpaceDN w:val="0"/>
              <w:adjustRightInd w:val="0"/>
              <w:jc w:val="both"/>
              <w:rPr>
                <w:rFonts w:ascii="Times New Roman" w:hAnsi="Times New Roman"/>
                <w:bCs/>
              </w:rPr>
            </w:pPr>
            <w:r w:rsidRPr="00135613">
              <w:rPr>
                <w:rFonts w:ascii="Times New Roman" w:hAnsi="Times New Roman"/>
                <w:bCs/>
              </w:rPr>
              <w:t>Источник публикации</w:t>
            </w:r>
          </w:p>
          <w:p w:rsidR="00135613" w:rsidRPr="00135613" w:rsidRDefault="00135613" w:rsidP="00135613">
            <w:pPr>
              <w:autoSpaceDE w:val="0"/>
              <w:autoSpaceDN w:val="0"/>
              <w:adjustRightInd w:val="0"/>
              <w:jc w:val="both"/>
              <w:rPr>
                <w:rFonts w:ascii="Times New Roman" w:hAnsi="Times New Roman"/>
                <w:bCs/>
              </w:rPr>
            </w:pPr>
            <w:r w:rsidRPr="00135613">
              <w:rPr>
                <w:rFonts w:ascii="Times New Roman" w:hAnsi="Times New Roman"/>
                <w:bCs/>
              </w:rPr>
              <w:t>Официальный интернет-портал правовой информации http://pravo.gov.ru, 05.08.2022,</w:t>
            </w:r>
          </w:p>
          <w:p w:rsidR="00135613" w:rsidRPr="00135613" w:rsidRDefault="00135613" w:rsidP="00135613">
            <w:pPr>
              <w:autoSpaceDE w:val="0"/>
              <w:autoSpaceDN w:val="0"/>
              <w:adjustRightInd w:val="0"/>
              <w:jc w:val="both"/>
              <w:rPr>
                <w:rFonts w:ascii="Times New Roman" w:hAnsi="Times New Roman"/>
                <w:bCs/>
              </w:rPr>
            </w:pPr>
            <w:r w:rsidRPr="00135613">
              <w:rPr>
                <w:rFonts w:ascii="Times New Roman" w:hAnsi="Times New Roman"/>
                <w:bCs/>
              </w:rPr>
              <w:t>"Собрание законодательства РФ", 08.08.2022, N 32, ст. 5843</w:t>
            </w:r>
          </w:p>
          <w:p w:rsidR="002F43B8" w:rsidRPr="00785CF1" w:rsidRDefault="00135613" w:rsidP="00135613">
            <w:pPr>
              <w:autoSpaceDE w:val="0"/>
              <w:autoSpaceDN w:val="0"/>
              <w:adjustRightInd w:val="0"/>
              <w:jc w:val="both"/>
              <w:rPr>
                <w:rFonts w:ascii="Times New Roman" w:hAnsi="Times New Roman"/>
                <w:bCs/>
              </w:rPr>
            </w:pPr>
            <w:r w:rsidRPr="00135613">
              <w:rPr>
                <w:rFonts w:ascii="Times New Roman" w:hAnsi="Times New Roman"/>
                <w:bCs/>
              </w:rPr>
              <w:t>Начало действия документа - 13.08.2022.</w:t>
            </w:r>
          </w:p>
        </w:tc>
      </w:tr>
      <w:tr w:rsidR="004A3352"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4A3352" w:rsidRDefault="00C60448" w:rsidP="00785CF1">
            <w:pPr>
              <w:jc w:val="both"/>
              <w:rPr>
                <w:rFonts w:ascii="Times New Roman" w:eastAsia="Times New Roman" w:hAnsi="Times New Roman"/>
                <w:lang w:eastAsia="ru-RU"/>
              </w:rPr>
            </w:pPr>
            <w:r>
              <w:rPr>
                <w:rFonts w:ascii="Times New Roman" w:eastAsia="Times New Roman" w:hAnsi="Times New Roman"/>
                <w:lang w:eastAsia="ru-RU"/>
              </w:rPr>
              <w:t>5.</w:t>
            </w:r>
          </w:p>
        </w:tc>
        <w:tc>
          <w:tcPr>
            <w:tcW w:w="3126" w:type="dxa"/>
            <w:tcBorders>
              <w:top w:val="single" w:sz="4" w:space="0" w:color="auto"/>
              <w:left w:val="single" w:sz="4" w:space="0" w:color="auto"/>
              <w:bottom w:val="single" w:sz="4" w:space="0" w:color="auto"/>
              <w:right w:val="single" w:sz="4" w:space="0" w:color="auto"/>
            </w:tcBorders>
          </w:tcPr>
          <w:p w:rsidR="004A3352" w:rsidRPr="004A3352" w:rsidRDefault="004A3352" w:rsidP="004A3352">
            <w:pPr>
              <w:autoSpaceDE w:val="0"/>
              <w:autoSpaceDN w:val="0"/>
              <w:adjustRightInd w:val="0"/>
              <w:jc w:val="both"/>
              <w:rPr>
                <w:rFonts w:ascii="Times New Roman" w:hAnsi="Times New Roman"/>
              </w:rPr>
            </w:pPr>
            <w:r w:rsidRPr="004A3352">
              <w:rPr>
                <w:rFonts w:ascii="Times New Roman" w:hAnsi="Times New Roman"/>
              </w:rPr>
              <w:t>Постановление Правительства РФ от 01.07.2022 N 1195</w:t>
            </w:r>
          </w:p>
          <w:p w:rsidR="004A3352" w:rsidRPr="004A3352" w:rsidRDefault="004A3352" w:rsidP="004A3352">
            <w:pPr>
              <w:autoSpaceDE w:val="0"/>
              <w:autoSpaceDN w:val="0"/>
              <w:adjustRightInd w:val="0"/>
              <w:jc w:val="both"/>
              <w:rPr>
                <w:rFonts w:ascii="Times New Roman" w:hAnsi="Times New Roman"/>
              </w:rPr>
            </w:pPr>
            <w:r w:rsidRPr="004A3352">
              <w:rPr>
                <w:rFonts w:ascii="Times New Roman" w:hAnsi="Times New Roman"/>
              </w:rPr>
              <w:t>"Об утверждении Правил осуществления просветительской деятельности"</w:t>
            </w:r>
          </w:p>
          <w:p w:rsidR="004A3352" w:rsidRPr="005574E1" w:rsidRDefault="004A3352" w:rsidP="00135613">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4A3352" w:rsidRPr="004A3352" w:rsidRDefault="004A3352" w:rsidP="004A3352">
            <w:pPr>
              <w:autoSpaceDE w:val="0"/>
              <w:autoSpaceDN w:val="0"/>
              <w:adjustRightInd w:val="0"/>
              <w:jc w:val="both"/>
              <w:rPr>
                <w:rFonts w:ascii="Times New Roman" w:hAnsi="Times New Roman"/>
              </w:rPr>
            </w:pPr>
            <w:r w:rsidRPr="004A3352">
              <w:rPr>
                <w:rFonts w:ascii="Times New Roman" w:hAnsi="Times New Roman"/>
              </w:rPr>
              <w:t>Правительством РФ утверждены правила осуществления просветительской деятельности</w:t>
            </w:r>
          </w:p>
          <w:p w:rsidR="004A3352" w:rsidRPr="004A3352" w:rsidRDefault="004A3352" w:rsidP="004A3352">
            <w:pPr>
              <w:autoSpaceDE w:val="0"/>
              <w:autoSpaceDN w:val="0"/>
              <w:adjustRightInd w:val="0"/>
              <w:jc w:val="both"/>
              <w:rPr>
                <w:rFonts w:ascii="Times New Roman" w:hAnsi="Times New Roman"/>
              </w:rPr>
            </w:pPr>
            <w:r w:rsidRPr="004A3352">
              <w:rPr>
                <w:rFonts w:ascii="Times New Roman" w:hAnsi="Times New Roman"/>
              </w:rPr>
              <w:t xml:space="preserve">Правила устанавливают порядок, условия и формы осуществления просветительской деятельности, а также порядок проведения </w:t>
            </w:r>
            <w:proofErr w:type="gramStart"/>
            <w:r w:rsidRPr="004A3352">
              <w:rPr>
                <w:rFonts w:ascii="Times New Roman" w:hAnsi="Times New Roman"/>
              </w:rPr>
              <w:t>контроля за</w:t>
            </w:r>
            <w:proofErr w:type="gramEnd"/>
            <w:r w:rsidRPr="004A3352">
              <w:rPr>
                <w:rFonts w:ascii="Times New Roman" w:hAnsi="Times New Roman"/>
              </w:rPr>
              <w:t xml:space="preserve"> ней. Они не распространяются на отношения, связанные с осуществлением просветительской деятельности в рамках культурно-просветительской деятельности религиозных организаций.</w:t>
            </w:r>
          </w:p>
          <w:p w:rsidR="004A3352" w:rsidRPr="004A3352" w:rsidRDefault="004A3352" w:rsidP="004A3352">
            <w:pPr>
              <w:autoSpaceDE w:val="0"/>
              <w:autoSpaceDN w:val="0"/>
              <w:adjustRightInd w:val="0"/>
              <w:jc w:val="both"/>
              <w:rPr>
                <w:rFonts w:ascii="Times New Roman" w:hAnsi="Times New Roman"/>
              </w:rPr>
            </w:pPr>
            <w:r w:rsidRPr="004A3352">
              <w:rPr>
                <w:rFonts w:ascii="Times New Roman" w:hAnsi="Times New Roman"/>
              </w:rPr>
              <w:t xml:space="preserve">Просветительская деятельность осуществляется органами государственной власти, иными государственными органами, органами местного самоуправления, уполномоченными ими организациями, а </w:t>
            </w:r>
            <w:r w:rsidRPr="004A3352">
              <w:rPr>
                <w:rFonts w:ascii="Times New Roman" w:hAnsi="Times New Roman"/>
              </w:rPr>
              <w:lastRenderedPageBreak/>
              <w:t>также может осуществляться физическими лицами, индивидуальными предпринимателями и (или) юридическими лицами с соблюдением предусмотренных требований.</w:t>
            </w:r>
          </w:p>
          <w:p w:rsidR="004A3352" w:rsidRPr="005574E1" w:rsidRDefault="004A3352" w:rsidP="004A3352">
            <w:pPr>
              <w:autoSpaceDE w:val="0"/>
              <w:autoSpaceDN w:val="0"/>
              <w:adjustRightInd w:val="0"/>
              <w:jc w:val="both"/>
              <w:rPr>
                <w:rFonts w:ascii="Times New Roman" w:hAnsi="Times New Roman"/>
              </w:rPr>
            </w:pPr>
            <w:r w:rsidRPr="004A3352">
              <w:rPr>
                <w:rFonts w:ascii="Times New Roman" w:hAnsi="Times New Roman"/>
              </w:rPr>
              <w:t>Определено, что просветительская деятельность может реализовываться в форме лекций, презентаций, семинаров, мастер-классов, круглых столов, дискуссий и в иных формах, в том числе с использованием сети "Интернет".</w:t>
            </w:r>
          </w:p>
        </w:tc>
        <w:tc>
          <w:tcPr>
            <w:tcW w:w="4393" w:type="dxa"/>
            <w:tcBorders>
              <w:top w:val="single" w:sz="4" w:space="0" w:color="auto"/>
              <w:left w:val="single" w:sz="4" w:space="0" w:color="auto"/>
              <w:bottom w:val="single" w:sz="4" w:space="0" w:color="auto"/>
              <w:right w:val="single" w:sz="4" w:space="0" w:color="auto"/>
            </w:tcBorders>
          </w:tcPr>
          <w:p w:rsidR="004A3352" w:rsidRPr="004A3352" w:rsidRDefault="004A3352" w:rsidP="004A3352">
            <w:pPr>
              <w:autoSpaceDE w:val="0"/>
              <w:autoSpaceDN w:val="0"/>
              <w:adjustRightInd w:val="0"/>
              <w:jc w:val="both"/>
              <w:rPr>
                <w:rFonts w:ascii="Times New Roman" w:hAnsi="Times New Roman"/>
                <w:bCs/>
              </w:rPr>
            </w:pPr>
            <w:r w:rsidRPr="004A3352">
              <w:rPr>
                <w:rFonts w:ascii="Times New Roman" w:hAnsi="Times New Roman"/>
                <w:bCs/>
              </w:rPr>
              <w:lastRenderedPageBreak/>
              <w:t>Источник публикации</w:t>
            </w:r>
          </w:p>
          <w:p w:rsidR="004A3352" w:rsidRPr="004A3352" w:rsidRDefault="004A3352" w:rsidP="004A3352">
            <w:pPr>
              <w:autoSpaceDE w:val="0"/>
              <w:autoSpaceDN w:val="0"/>
              <w:adjustRightInd w:val="0"/>
              <w:jc w:val="both"/>
              <w:rPr>
                <w:rFonts w:ascii="Times New Roman" w:hAnsi="Times New Roman"/>
                <w:bCs/>
              </w:rPr>
            </w:pPr>
            <w:r w:rsidRPr="004A3352">
              <w:rPr>
                <w:rFonts w:ascii="Times New Roman" w:hAnsi="Times New Roman"/>
                <w:bCs/>
              </w:rPr>
              <w:t>Официальный интернет-портал правовой информации http://pravo.gov.ru, 04.07.2022,</w:t>
            </w:r>
          </w:p>
          <w:p w:rsidR="004A3352" w:rsidRPr="004A3352" w:rsidRDefault="004A3352" w:rsidP="004A3352">
            <w:pPr>
              <w:autoSpaceDE w:val="0"/>
              <w:autoSpaceDN w:val="0"/>
              <w:adjustRightInd w:val="0"/>
              <w:jc w:val="both"/>
              <w:rPr>
                <w:rFonts w:ascii="Times New Roman" w:hAnsi="Times New Roman"/>
                <w:bCs/>
              </w:rPr>
            </w:pPr>
            <w:r w:rsidRPr="004A3352">
              <w:rPr>
                <w:rFonts w:ascii="Times New Roman" w:hAnsi="Times New Roman"/>
                <w:bCs/>
              </w:rPr>
              <w:t>"Собрание законодательства РФ", 11.07.2022, N 28, ст. 5112</w:t>
            </w:r>
          </w:p>
          <w:p w:rsidR="004A3352" w:rsidRPr="004A3352" w:rsidRDefault="004A3352" w:rsidP="004A3352">
            <w:pPr>
              <w:autoSpaceDE w:val="0"/>
              <w:autoSpaceDN w:val="0"/>
              <w:adjustRightInd w:val="0"/>
              <w:jc w:val="both"/>
              <w:rPr>
                <w:rFonts w:ascii="Times New Roman" w:hAnsi="Times New Roman"/>
                <w:bCs/>
              </w:rPr>
            </w:pPr>
            <w:r w:rsidRPr="004A3352">
              <w:rPr>
                <w:rFonts w:ascii="Times New Roman" w:hAnsi="Times New Roman"/>
                <w:bCs/>
              </w:rPr>
              <w:t>Примечание к документу</w:t>
            </w:r>
          </w:p>
          <w:p w:rsidR="004A3352" w:rsidRPr="00135613" w:rsidRDefault="004A3352" w:rsidP="004A3352">
            <w:pPr>
              <w:autoSpaceDE w:val="0"/>
              <w:autoSpaceDN w:val="0"/>
              <w:adjustRightInd w:val="0"/>
              <w:jc w:val="both"/>
              <w:rPr>
                <w:rFonts w:ascii="Times New Roman" w:hAnsi="Times New Roman"/>
                <w:bCs/>
              </w:rPr>
            </w:pPr>
            <w:r w:rsidRPr="004A3352">
              <w:rPr>
                <w:rFonts w:ascii="Times New Roman" w:hAnsi="Times New Roman"/>
                <w:bCs/>
              </w:rPr>
              <w:t>Начало действия документа - 12.07.2022.</w:t>
            </w:r>
          </w:p>
        </w:tc>
      </w:tr>
      <w:tr w:rsidR="001D12A6"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1D12A6" w:rsidRDefault="00C60448"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6.</w:t>
            </w:r>
          </w:p>
        </w:tc>
        <w:tc>
          <w:tcPr>
            <w:tcW w:w="3126" w:type="dxa"/>
            <w:tcBorders>
              <w:top w:val="single" w:sz="4" w:space="0" w:color="auto"/>
              <w:left w:val="single" w:sz="4" w:space="0" w:color="auto"/>
              <w:bottom w:val="single" w:sz="4" w:space="0" w:color="auto"/>
              <w:right w:val="single" w:sz="4" w:space="0" w:color="auto"/>
            </w:tcBorders>
          </w:tcPr>
          <w:p w:rsidR="001D12A6" w:rsidRPr="001D12A6" w:rsidRDefault="001D12A6" w:rsidP="001D12A6">
            <w:pPr>
              <w:autoSpaceDE w:val="0"/>
              <w:autoSpaceDN w:val="0"/>
              <w:adjustRightInd w:val="0"/>
              <w:jc w:val="both"/>
              <w:rPr>
                <w:rFonts w:ascii="Times New Roman" w:hAnsi="Times New Roman"/>
              </w:rPr>
            </w:pPr>
            <w:r w:rsidRPr="001D12A6">
              <w:rPr>
                <w:rFonts w:ascii="Times New Roman" w:hAnsi="Times New Roman"/>
              </w:rPr>
              <w:t>Постановление Правительства РФ от 01.07.2022 N 1193</w:t>
            </w:r>
          </w:p>
          <w:p w:rsidR="001D12A6" w:rsidRPr="001D12A6" w:rsidRDefault="001D12A6" w:rsidP="001D12A6">
            <w:pPr>
              <w:autoSpaceDE w:val="0"/>
              <w:autoSpaceDN w:val="0"/>
              <w:adjustRightInd w:val="0"/>
              <w:jc w:val="both"/>
              <w:rPr>
                <w:rFonts w:ascii="Times New Roman" w:hAnsi="Times New Roman"/>
              </w:rPr>
            </w:pPr>
            <w:r w:rsidRPr="001D12A6">
              <w:rPr>
                <w:rFonts w:ascii="Times New Roman" w:hAnsi="Times New Roman"/>
              </w:rPr>
              <w:t>"Об утверждении Правил предоставления из федерального бюджета субсидии на предоставление талантливым школьникам 8 - 11 классов возможности прохождения дополнительного двухлетнего курса обучения современным языкам программирования на базе автономной некоммерческой организации "Университет Национальной технологической инициативы 2035"</w:t>
            </w:r>
          </w:p>
          <w:p w:rsidR="001D12A6" w:rsidRPr="005574E1" w:rsidRDefault="001D12A6" w:rsidP="00135613">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1D12A6" w:rsidRPr="001D12A6" w:rsidRDefault="001D12A6" w:rsidP="001D12A6">
            <w:pPr>
              <w:autoSpaceDE w:val="0"/>
              <w:autoSpaceDN w:val="0"/>
              <w:adjustRightInd w:val="0"/>
              <w:jc w:val="both"/>
              <w:rPr>
                <w:rFonts w:ascii="Times New Roman" w:hAnsi="Times New Roman"/>
              </w:rPr>
            </w:pPr>
            <w:r w:rsidRPr="001D12A6">
              <w:rPr>
                <w:rFonts w:ascii="Times New Roman" w:hAnsi="Times New Roman"/>
              </w:rPr>
              <w:t>Учащиеся 8-11 классов смогут бесплатно пройти двухлетние курсы по обучению современным языкам программирования</w:t>
            </w:r>
          </w:p>
          <w:p w:rsidR="001D12A6" w:rsidRPr="001D12A6" w:rsidRDefault="001D12A6" w:rsidP="001D12A6">
            <w:pPr>
              <w:autoSpaceDE w:val="0"/>
              <w:autoSpaceDN w:val="0"/>
              <w:adjustRightInd w:val="0"/>
              <w:jc w:val="both"/>
              <w:rPr>
                <w:rFonts w:ascii="Times New Roman" w:hAnsi="Times New Roman"/>
              </w:rPr>
            </w:pPr>
            <w:r w:rsidRPr="001D12A6">
              <w:rPr>
                <w:rFonts w:ascii="Times New Roman" w:hAnsi="Times New Roman"/>
              </w:rPr>
              <w:t>Правительством РФ утверждены правила предоставления субсидии на указанные цели, которыми предусматривается, что талантливые школьники 8-11 классов смогут пройти дополнительный двухлетний курс обучения современным языкам программирования на базе автономной некоммерческой организации "Университет Национальной технологической инициативы 2035".</w:t>
            </w:r>
          </w:p>
          <w:p w:rsidR="001D12A6" w:rsidRPr="001D12A6" w:rsidRDefault="001D12A6" w:rsidP="001D12A6">
            <w:pPr>
              <w:autoSpaceDE w:val="0"/>
              <w:autoSpaceDN w:val="0"/>
              <w:adjustRightInd w:val="0"/>
              <w:jc w:val="both"/>
              <w:rPr>
                <w:rFonts w:ascii="Times New Roman" w:hAnsi="Times New Roman"/>
              </w:rPr>
            </w:pPr>
            <w:r w:rsidRPr="001D12A6">
              <w:rPr>
                <w:rFonts w:ascii="Times New Roman" w:hAnsi="Times New Roman"/>
              </w:rPr>
              <w:t>Субсидия предоставляется в рамках реализации федерального проекта "Развитие кадрового потенциала ИТ-отрасли" национальной программы "Цифровая экономика Российской Федерации".</w:t>
            </w:r>
          </w:p>
          <w:p w:rsidR="001D12A6" w:rsidRPr="005574E1" w:rsidRDefault="001D12A6" w:rsidP="001D12A6">
            <w:pPr>
              <w:autoSpaceDE w:val="0"/>
              <w:autoSpaceDN w:val="0"/>
              <w:adjustRightInd w:val="0"/>
              <w:jc w:val="both"/>
              <w:rPr>
                <w:rFonts w:ascii="Times New Roman" w:hAnsi="Times New Roman"/>
              </w:rPr>
            </w:pPr>
            <w:r w:rsidRPr="001D12A6">
              <w:rPr>
                <w:rFonts w:ascii="Times New Roman" w:hAnsi="Times New Roman"/>
              </w:rPr>
              <w:t>Курс для школьников состоит из 4 модулей трудоемкостью не менее 36 академических часов каждый. Предполагается, что к концу 2022 года курс пройдут порядка 100 тысяч человек, в последующие два года - по 240 тысяч человек.</w:t>
            </w:r>
          </w:p>
        </w:tc>
        <w:tc>
          <w:tcPr>
            <w:tcW w:w="4393" w:type="dxa"/>
            <w:tcBorders>
              <w:top w:val="single" w:sz="4" w:space="0" w:color="auto"/>
              <w:left w:val="single" w:sz="4" w:space="0" w:color="auto"/>
              <w:bottom w:val="single" w:sz="4" w:space="0" w:color="auto"/>
              <w:right w:val="single" w:sz="4" w:space="0" w:color="auto"/>
            </w:tcBorders>
          </w:tcPr>
          <w:p w:rsidR="001D12A6" w:rsidRPr="001D12A6" w:rsidRDefault="001D12A6" w:rsidP="001D12A6">
            <w:pPr>
              <w:autoSpaceDE w:val="0"/>
              <w:autoSpaceDN w:val="0"/>
              <w:adjustRightInd w:val="0"/>
              <w:jc w:val="both"/>
              <w:rPr>
                <w:rFonts w:ascii="Times New Roman" w:hAnsi="Times New Roman"/>
                <w:bCs/>
              </w:rPr>
            </w:pPr>
            <w:r w:rsidRPr="001D12A6">
              <w:rPr>
                <w:rFonts w:ascii="Times New Roman" w:hAnsi="Times New Roman"/>
                <w:bCs/>
              </w:rPr>
              <w:t>Источник публикации</w:t>
            </w:r>
          </w:p>
          <w:p w:rsidR="001D12A6" w:rsidRPr="001D12A6" w:rsidRDefault="001D12A6" w:rsidP="001D12A6">
            <w:pPr>
              <w:autoSpaceDE w:val="0"/>
              <w:autoSpaceDN w:val="0"/>
              <w:adjustRightInd w:val="0"/>
              <w:jc w:val="both"/>
              <w:rPr>
                <w:rFonts w:ascii="Times New Roman" w:hAnsi="Times New Roman"/>
                <w:bCs/>
              </w:rPr>
            </w:pPr>
            <w:r w:rsidRPr="001D12A6">
              <w:rPr>
                <w:rFonts w:ascii="Times New Roman" w:hAnsi="Times New Roman"/>
                <w:bCs/>
              </w:rPr>
              <w:t>Официальный интернет-портал правовой информации http://pravo.gov.ru, 05.07.2022,</w:t>
            </w:r>
          </w:p>
          <w:p w:rsidR="001D12A6" w:rsidRPr="001D12A6" w:rsidRDefault="001D12A6" w:rsidP="001D12A6">
            <w:pPr>
              <w:autoSpaceDE w:val="0"/>
              <w:autoSpaceDN w:val="0"/>
              <w:adjustRightInd w:val="0"/>
              <w:jc w:val="both"/>
              <w:rPr>
                <w:rFonts w:ascii="Times New Roman" w:hAnsi="Times New Roman"/>
                <w:bCs/>
              </w:rPr>
            </w:pPr>
            <w:r w:rsidRPr="001D12A6">
              <w:rPr>
                <w:rFonts w:ascii="Times New Roman" w:hAnsi="Times New Roman"/>
                <w:bCs/>
              </w:rPr>
              <w:t>"Собрание законодательства РФ", 11.07.2022, N 28, ст. 5110</w:t>
            </w:r>
          </w:p>
          <w:p w:rsidR="001D12A6" w:rsidRPr="001D12A6" w:rsidRDefault="001D12A6" w:rsidP="001D12A6">
            <w:pPr>
              <w:autoSpaceDE w:val="0"/>
              <w:autoSpaceDN w:val="0"/>
              <w:adjustRightInd w:val="0"/>
              <w:jc w:val="both"/>
              <w:rPr>
                <w:rFonts w:ascii="Times New Roman" w:hAnsi="Times New Roman"/>
                <w:bCs/>
              </w:rPr>
            </w:pPr>
            <w:r w:rsidRPr="001D12A6">
              <w:rPr>
                <w:rFonts w:ascii="Times New Roman" w:hAnsi="Times New Roman"/>
                <w:bCs/>
              </w:rPr>
              <w:t>Примечание к документу</w:t>
            </w:r>
          </w:p>
          <w:p w:rsidR="001D12A6" w:rsidRPr="00135613" w:rsidRDefault="001D12A6" w:rsidP="001D12A6">
            <w:pPr>
              <w:autoSpaceDE w:val="0"/>
              <w:autoSpaceDN w:val="0"/>
              <w:adjustRightInd w:val="0"/>
              <w:jc w:val="both"/>
              <w:rPr>
                <w:rFonts w:ascii="Times New Roman" w:hAnsi="Times New Roman"/>
                <w:bCs/>
              </w:rPr>
            </w:pPr>
            <w:r w:rsidRPr="001D12A6">
              <w:rPr>
                <w:rFonts w:ascii="Times New Roman" w:hAnsi="Times New Roman"/>
                <w:bCs/>
              </w:rPr>
              <w:t>Начало действия документа - 13.07.2022.</w:t>
            </w:r>
          </w:p>
        </w:tc>
      </w:tr>
      <w:tr w:rsidR="008A18C9"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8A18C9" w:rsidRDefault="00C60448" w:rsidP="00785CF1">
            <w:pPr>
              <w:jc w:val="both"/>
              <w:rPr>
                <w:rFonts w:ascii="Times New Roman" w:eastAsia="Times New Roman" w:hAnsi="Times New Roman"/>
                <w:lang w:eastAsia="ru-RU"/>
              </w:rPr>
            </w:pPr>
            <w:r>
              <w:rPr>
                <w:rFonts w:ascii="Times New Roman" w:eastAsia="Times New Roman" w:hAnsi="Times New Roman"/>
                <w:lang w:eastAsia="ru-RU"/>
              </w:rPr>
              <w:t>7.</w:t>
            </w:r>
          </w:p>
        </w:tc>
        <w:tc>
          <w:tcPr>
            <w:tcW w:w="3126" w:type="dxa"/>
            <w:tcBorders>
              <w:top w:val="single" w:sz="4" w:space="0" w:color="auto"/>
              <w:left w:val="single" w:sz="4" w:space="0" w:color="auto"/>
              <w:bottom w:val="single" w:sz="4" w:space="0" w:color="auto"/>
              <w:right w:val="single" w:sz="4" w:space="0" w:color="auto"/>
            </w:tcBorders>
          </w:tcPr>
          <w:p w:rsidR="008A18C9" w:rsidRPr="008A18C9" w:rsidRDefault="008A18C9" w:rsidP="008A18C9">
            <w:pPr>
              <w:autoSpaceDE w:val="0"/>
              <w:autoSpaceDN w:val="0"/>
              <w:adjustRightInd w:val="0"/>
              <w:jc w:val="both"/>
              <w:rPr>
                <w:rFonts w:ascii="Times New Roman" w:hAnsi="Times New Roman"/>
              </w:rPr>
            </w:pPr>
            <w:r w:rsidRPr="008A18C9">
              <w:rPr>
                <w:rFonts w:ascii="Times New Roman" w:hAnsi="Times New Roman"/>
              </w:rPr>
              <w:t>Распоряжение Правительства РФ от 24.06.2022 N 1688-р</w:t>
            </w:r>
          </w:p>
          <w:p w:rsidR="008A18C9" w:rsidRPr="008A18C9" w:rsidRDefault="008A18C9" w:rsidP="008A18C9">
            <w:pPr>
              <w:autoSpaceDE w:val="0"/>
              <w:autoSpaceDN w:val="0"/>
              <w:adjustRightInd w:val="0"/>
              <w:jc w:val="both"/>
              <w:rPr>
                <w:rFonts w:ascii="Times New Roman" w:hAnsi="Times New Roman"/>
              </w:rPr>
            </w:pPr>
            <w:r w:rsidRPr="008A18C9">
              <w:rPr>
                <w:rFonts w:ascii="Times New Roman" w:hAnsi="Times New Roman"/>
              </w:rPr>
              <w:t>&lt;Об утверждении Концепции подготовки педагогических кадров для системы образования на период до 2030 года&gt;</w:t>
            </w:r>
          </w:p>
          <w:p w:rsidR="008A18C9" w:rsidRPr="005574E1" w:rsidRDefault="008A18C9" w:rsidP="00135613">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8A18C9" w:rsidRPr="008A18C9" w:rsidRDefault="008A18C9" w:rsidP="008A18C9">
            <w:pPr>
              <w:autoSpaceDE w:val="0"/>
              <w:autoSpaceDN w:val="0"/>
              <w:adjustRightInd w:val="0"/>
              <w:jc w:val="both"/>
              <w:rPr>
                <w:rFonts w:ascii="Times New Roman" w:hAnsi="Times New Roman"/>
              </w:rPr>
            </w:pPr>
            <w:r w:rsidRPr="008A18C9">
              <w:rPr>
                <w:rFonts w:ascii="Times New Roman" w:hAnsi="Times New Roman"/>
              </w:rPr>
              <w:t>Утверждена концепция подготовки педагогических кадров для системы образования на период до 2030 года</w:t>
            </w:r>
          </w:p>
          <w:p w:rsidR="008A18C9" w:rsidRPr="008A18C9" w:rsidRDefault="008A18C9" w:rsidP="008A18C9">
            <w:pPr>
              <w:autoSpaceDE w:val="0"/>
              <w:autoSpaceDN w:val="0"/>
              <w:adjustRightInd w:val="0"/>
              <w:jc w:val="both"/>
              <w:rPr>
                <w:rFonts w:ascii="Times New Roman" w:hAnsi="Times New Roman"/>
              </w:rPr>
            </w:pPr>
            <w:r w:rsidRPr="008A18C9">
              <w:rPr>
                <w:rFonts w:ascii="Times New Roman" w:hAnsi="Times New Roman"/>
              </w:rPr>
              <w:t>Концепция определяет цели, принципы, задачи, основные мероприятия и механизмы реализации государственной политики РФ в области подготовки педагогических кадров.</w:t>
            </w:r>
          </w:p>
          <w:p w:rsidR="008A18C9" w:rsidRPr="008A18C9" w:rsidRDefault="008A18C9" w:rsidP="008A18C9">
            <w:pPr>
              <w:autoSpaceDE w:val="0"/>
              <w:autoSpaceDN w:val="0"/>
              <w:adjustRightInd w:val="0"/>
              <w:jc w:val="both"/>
              <w:rPr>
                <w:rFonts w:ascii="Times New Roman" w:hAnsi="Times New Roman"/>
              </w:rPr>
            </w:pPr>
            <w:r w:rsidRPr="008A18C9">
              <w:rPr>
                <w:rFonts w:ascii="Times New Roman" w:hAnsi="Times New Roman"/>
              </w:rPr>
              <w:t>Ожидаемыми результатами реализации Концепции к 2030 году являются, в частности:</w:t>
            </w:r>
          </w:p>
          <w:p w:rsidR="008A18C9" w:rsidRPr="008A18C9" w:rsidRDefault="008A18C9" w:rsidP="008A18C9">
            <w:pPr>
              <w:autoSpaceDE w:val="0"/>
              <w:autoSpaceDN w:val="0"/>
              <w:adjustRightInd w:val="0"/>
              <w:jc w:val="both"/>
              <w:rPr>
                <w:rFonts w:ascii="Times New Roman" w:hAnsi="Times New Roman"/>
              </w:rPr>
            </w:pPr>
            <w:r w:rsidRPr="008A18C9">
              <w:rPr>
                <w:rFonts w:ascii="Times New Roman" w:hAnsi="Times New Roman"/>
              </w:rPr>
              <w:t>внедрение в систему подготовки педагогических кадров единых подходов к процессу воспитания и результатам формирования социальной ответственности личности, гуманитарных, духовно-нравственных и гражданско-патриотических ценностей педагогического образования;</w:t>
            </w:r>
          </w:p>
          <w:p w:rsidR="008A18C9" w:rsidRPr="008A18C9" w:rsidRDefault="008A18C9" w:rsidP="008A18C9">
            <w:pPr>
              <w:autoSpaceDE w:val="0"/>
              <w:autoSpaceDN w:val="0"/>
              <w:adjustRightInd w:val="0"/>
              <w:jc w:val="both"/>
              <w:rPr>
                <w:rFonts w:ascii="Times New Roman" w:hAnsi="Times New Roman"/>
              </w:rPr>
            </w:pPr>
            <w:r w:rsidRPr="008A18C9">
              <w:rPr>
                <w:rFonts w:ascii="Times New Roman" w:hAnsi="Times New Roman"/>
              </w:rPr>
              <w:t>внедрение в программы подготовки педагогических кадров профессионального (демонстрационного) экзамена;</w:t>
            </w:r>
          </w:p>
          <w:p w:rsidR="008A18C9" w:rsidRPr="008A18C9" w:rsidRDefault="008A18C9" w:rsidP="008A18C9">
            <w:pPr>
              <w:autoSpaceDE w:val="0"/>
              <w:autoSpaceDN w:val="0"/>
              <w:adjustRightInd w:val="0"/>
              <w:jc w:val="both"/>
              <w:rPr>
                <w:rFonts w:ascii="Times New Roman" w:hAnsi="Times New Roman"/>
              </w:rPr>
            </w:pPr>
            <w:r w:rsidRPr="008A18C9">
              <w:rPr>
                <w:rFonts w:ascii="Times New Roman" w:hAnsi="Times New Roman"/>
              </w:rPr>
              <w:t xml:space="preserve">внедрение системы профессионально-общественной аккредитации программ подготовки педагогических кадров, проводимой с участием </w:t>
            </w:r>
            <w:r w:rsidRPr="008A18C9">
              <w:rPr>
                <w:rFonts w:ascii="Times New Roman" w:hAnsi="Times New Roman"/>
              </w:rPr>
              <w:lastRenderedPageBreak/>
              <w:t>работодателей;</w:t>
            </w:r>
          </w:p>
          <w:p w:rsidR="008A18C9" w:rsidRPr="008A18C9" w:rsidRDefault="008A18C9" w:rsidP="008A18C9">
            <w:pPr>
              <w:autoSpaceDE w:val="0"/>
              <w:autoSpaceDN w:val="0"/>
              <w:adjustRightInd w:val="0"/>
              <w:jc w:val="both"/>
              <w:rPr>
                <w:rFonts w:ascii="Times New Roman" w:hAnsi="Times New Roman"/>
              </w:rPr>
            </w:pPr>
            <w:r w:rsidRPr="008A18C9">
              <w:rPr>
                <w:rFonts w:ascii="Times New Roman" w:hAnsi="Times New Roman"/>
              </w:rPr>
              <w:t xml:space="preserve">расширение сети классов (групп) психолого-педагогической направленности, разработка и внедрение системы учета индивидуальных достижений обучающихся в таких классах (группах), дающей преимущества при поступлении на </w:t>
            </w:r>
            <w:proofErr w:type="gramStart"/>
            <w:r w:rsidRPr="008A18C9">
              <w:rPr>
                <w:rFonts w:ascii="Times New Roman" w:hAnsi="Times New Roman"/>
              </w:rPr>
              <w:t>обучение по программам</w:t>
            </w:r>
            <w:proofErr w:type="gramEnd"/>
            <w:r w:rsidRPr="008A18C9">
              <w:rPr>
                <w:rFonts w:ascii="Times New Roman" w:hAnsi="Times New Roman"/>
              </w:rPr>
              <w:t xml:space="preserve"> подготовки педагогических кадров;</w:t>
            </w:r>
          </w:p>
          <w:p w:rsidR="008A18C9" w:rsidRPr="008A18C9" w:rsidRDefault="008A18C9" w:rsidP="008A18C9">
            <w:pPr>
              <w:autoSpaceDE w:val="0"/>
              <w:autoSpaceDN w:val="0"/>
              <w:adjustRightInd w:val="0"/>
              <w:jc w:val="both"/>
              <w:rPr>
                <w:rFonts w:ascii="Times New Roman" w:hAnsi="Times New Roman"/>
              </w:rPr>
            </w:pPr>
            <w:r w:rsidRPr="008A18C9">
              <w:rPr>
                <w:rFonts w:ascii="Times New Roman" w:hAnsi="Times New Roman"/>
              </w:rPr>
              <w:t xml:space="preserve">увеличение приема студентов на </w:t>
            </w:r>
            <w:proofErr w:type="gramStart"/>
            <w:r w:rsidRPr="008A18C9">
              <w:rPr>
                <w:rFonts w:ascii="Times New Roman" w:hAnsi="Times New Roman"/>
              </w:rPr>
              <w:t>обучение по программам</w:t>
            </w:r>
            <w:proofErr w:type="gramEnd"/>
            <w:r w:rsidRPr="008A18C9">
              <w:rPr>
                <w:rFonts w:ascii="Times New Roman" w:hAnsi="Times New Roman"/>
              </w:rPr>
              <w:t xml:space="preserve"> подготовки педагогических кадров на условиях договора о целевом обучении;</w:t>
            </w:r>
          </w:p>
          <w:p w:rsidR="008A18C9" w:rsidRPr="005574E1" w:rsidRDefault="008A18C9" w:rsidP="008A18C9">
            <w:pPr>
              <w:autoSpaceDE w:val="0"/>
              <w:autoSpaceDN w:val="0"/>
              <w:adjustRightInd w:val="0"/>
              <w:jc w:val="both"/>
              <w:rPr>
                <w:rFonts w:ascii="Times New Roman" w:hAnsi="Times New Roman"/>
              </w:rPr>
            </w:pPr>
            <w:proofErr w:type="gramStart"/>
            <w:r w:rsidRPr="008A18C9">
              <w:rPr>
                <w:rFonts w:ascii="Times New Roman" w:hAnsi="Times New Roman"/>
              </w:rPr>
              <w:t>включение в программы подготовки педагогических кадров дисциплин (модулей), направленных на повышение статуса русского языка и литературы, развитие коммуникации на русском языке, подготовку к осуществлению воспитательной деятельности, включая классное руководство и вожатскую деятельность, к работе с обучающимися с разными образовательными потребностями.</w:t>
            </w:r>
            <w:proofErr w:type="gramEnd"/>
          </w:p>
        </w:tc>
        <w:tc>
          <w:tcPr>
            <w:tcW w:w="4393" w:type="dxa"/>
            <w:tcBorders>
              <w:top w:val="single" w:sz="4" w:space="0" w:color="auto"/>
              <w:left w:val="single" w:sz="4" w:space="0" w:color="auto"/>
              <w:bottom w:val="single" w:sz="4" w:space="0" w:color="auto"/>
              <w:right w:val="single" w:sz="4" w:space="0" w:color="auto"/>
            </w:tcBorders>
          </w:tcPr>
          <w:p w:rsidR="008A18C9" w:rsidRPr="008A18C9" w:rsidRDefault="008A18C9" w:rsidP="008A18C9">
            <w:pPr>
              <w:autoSpaceDE w:val="0"/>
              <w:autoSpaceDN w:val="0"/>
              <w:adjustRightInd w:val="0"/>
              <w:jc w:val="both"/>
              <w:rPr>
                <w:rFonts w:ascii="Times New Roman" w:hAnsi="Times New Roman"/>
                <w:bCs/>
              </w:rPr>
            </w:pPr>
            <w:r w:rsidRPr="008A18C9">
              <w:rPr>
                <w:rFonts w:ascii="Times New Roman" w:hAnsi="Times New Roman"/>
                <w:bCs/>
              </w:rPr>
              <w:lastRenderedPageBreak/>
              <w:t>Источник публикации</w:t>
            </w:r>
          </w:p>
          <w:p w:rsidR="008A18C9" w:rsidRPr="008A18C9" w:rsidRDefault="008A18C9" w:rsidP="008A18C9">
            <w:pPr>
              <w:autoSpaceDE w:val="0"/>
              <w:autoSpaceDN w:val="0"/>
              <w:adjustRightInd w:val="0"/>
              <w:jc w:val="both"/>
              <w:rPr>
                <w:rFonts w:ascii="Times New Roman" w:hAnsi="Times New Roman"/>
                <w:bCs/>
              </w:rPr>
            </w:pPr>
            <w:r w:rsidRPr="008A18C9">
              <w:rPr>
                <w:rFonts w:ascii="Times New Roman" w:hAnsi="Times New Roman"/>
                <w:bCs/>
              </w:rPr>
              <w:t>Официальный интернет-портал правовой информации http://pravo.gov.ru, 01.07.2022,</w:t>
            </w:r>
          </w:p>
          <w:p w:rsidR="008A18C9" w:rsidRPr="008A18C9" w:rsidRDefault="008A18C9" w:rsidP="008A18C9">
            <w:pPr>
              <w:autoSpaceDE w:val="0"/>
              <w:autoSpaceDN w:val="0"/>
              <w:adjustRightInd w:val="0"/>
              <w:jc w:val="both"/>
              <w:rPr>
                <w:rFonts w:ascii="Times New Roman" w:hAnsi="Times New Roman"/>
                <w:bCs/>
              </w:rPr>
            </w:pPr>
            <w:r w:rsidRPr="008A18C9">
              <w:rPr>
                <w:rFonts w:ascii="Times New Roman" w:hAnsi="Times New Roman"/>
                <w:bCs/>
              </w:rPr>
              <w:t>"Собрание законодательства РФ", 04.07.2022, N 27, ст. 4873</w:t>
            </w:r>
          </w:p>
          <w:p w:rsidR="008A18C9" w:rsidRPr="008A18C9" w:rsidRDefault="008A18C9" w:rsidP="008A18C9">
            <w:pPr>
              <w:autoSpaceDE w:val="0"/>
              <w:autoSpaceDN w:val="0"/>
              <w:adjustRightInd w:val="0"/>
              <w:jc w:val="both"/>
              <w:rPr>
                <w:rFonts w:ascii="Times New Roman" w:hAnsi="Times New Roman"/>
                <w:bCs/>
              </w:rPr>
            </w:pPr>
            <w:r w:rsidRPr="008A18C9">
              <w:rPr>
                <w:rFonts w:ascii="Times New Roman" w:hAnsi="Times New Roman"/>
                <w:bCs/>
              </w:rPr>
              <w:t>Примечание к документу</w:t>
            </w:r>
          </w:p>
          <w:p w:rsidR="008A18C9" w:rsidRPr="00135613" w:rsidRDefault="008A18C9" w:rsidP="008A18C9">
            <w:pPr>
              <w:autoSpaceDE w:val="0"/>
              <w:autoSpaceDN w:val="0"/>
              <w:adjustRightInd w:val="0"/>
              <w:jc w:val="both"/>
              <w:rPr>
                <w:rFonts w:ascii="Times New Roman" w:hAnsi="Times New Roman"/>
                <w:bCs/>
              </w:rPr>
            </w:pPr>
            <w:r w:rsidRPr="008A18C9">
              <w:rPr>
                <w:rFonts w:ascii="Times New Roman" w:hAnsi="Times New Roman"/>
                <w:bCs/>
              </w:rPr>
              <w:t>Начало действия документа - 24.06.2022.</w:t>
            </w:r>
          </w:p>
        </w:tc>
      </w:tr>
      <w:tr w:rsidR="00F60A5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60A5C" w:rsidRPr="00785CF1" w:rsidRDefault="00C60448"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8</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135613" w:rsidRPr="00135613" w:rsidRDefault="00135613" w:rsidP="00135613">
            <w:pPr>
              <w:autoSpaceDE w:val="0"/>
              <w:autoSpaceDN w:val="0"/>
              <w:adjustRightInd w:val="0"/>
              <w:jc w:val="both"/>
              <w:rPr>
                <w:rFonts w:ascii="Times New Roman" w:hAnsi="Times New Roman"/>
              </w:rPr>
            </w:pPr>
            <w:r w:rsidRPr="00135613">
              <w:rPr>
                <w:rFonts w:ascii="Times New Roman" w:hAnsi="Times New Roman"/>
              </w:rPr>
              <w:t>Приказ Казначейства России от 14.06.2022 N 14н</w:t>
            </w:r>
          </w:p>
          <w:p w:rsidR="00F60A5C" w:rsidRPr="00785CF1" w:rsidRDefault="00135613" w:rsidP="00E2575B">
            <w:pPr>
              <w:autoSpaceDE w:val="0"/>
              <w:autoSpaceDN w:val="0"/>
              <w:adjustRightInd w:val="0"/>
              <w:jc w:val="both"/>
              <w:rPr>
                <w:rFonts w:ascii="Times New Roman" w:hAnsi="Times New Roman"/>
              </w:rPr>
            </w:pPr>
            <w:r w:rsidRPr="00135613">
              <w:rPr>
                <w:rFonts w:ascii="Times New Roman" w:hAnsi="Times New Roman"/>
              </w:rPr>
              <w:t>"О внесении изменений в приказ Федерального казначейства от 12 мая 2017 г. N 11н "Об утверждении Порядка ведения Государственной информационной системы о государств</w:t>
            </w:r>
            <w:r w:rsidR="00E2575B">
              <w:rPr>
                <w:rFonts w:ascii="Times New Roman" w:hAnsi="Times New Roman"/>
              </w:rPr>
              <w:t>енных и муниципальных платежах"</w:t>
            </w:r>
          </w:p>
        </w:tc>
        <w:tc>
          <w:tcPr>
            <w:tcW w:w="7242" w:type="dxa"/>
            <w:tcBorders>
              <w:top w:val="single" w:sz="4" w:space="0" w:color="auto"/>
              <w:left w:val="single" w:sz="4" w:space="0" w:color="auto"/>
              <w:bottom w:val="single" w:sz="4" w:space="0" w:color="auto"/>
              <w:right w:val="single" w:sz="4" w:space="0" w:color="auto"/>
            </w:tcBorders>
          </w:tcPr>
          <w:p w:rsidR="00135613" w:rsidRPr="00135613" w:rsidRDefault="00135613" w:rsidP="00135613">
            <w:pPr>
              <w:autoSpaceDE w:val="0"/>
              <w:autoSpaceDN w:val="0"/>
              <w:adjustRightInd w:val="0"/>
              <w:jc w:val="both"/>
              <w:rPr>
                <w:rFonts w:ascii="Times New Roman" w:hAnsi="Times New Roman"/>
              </w:rPr>
            </w:pPr>
            <w:r w:rsidRPr="00135613">
              <w:rPr>
                <w:rFonts w:ascii="Times New Roman" w:hAnsi="Times New Roman"/>
              </w:rPr>
              <w:t>Вынесены изменения в порядок ведения Государственной информационной системы о государственных и муниципальных платежах</w:t>
            </w:r>
          </w:p>
          <w:p w:rsidR="00135613" w:rsidRPr="00135613" w:rsidRDefault="00135613" w:rsidP="00135613">
            <w:pPr>
              <w:autoSpaceDE w:val="0"/>
              <w:autoSpaceDN w:val="0"/>
              <w:adjustRightInd w:val="0"/>
              <w:jc w:val="both"/>
              <w:rPr>
                <w:rFonts w:ascii="Times New Roman" w:hAnsi="Times New Roman"/>
              </w:rPr>
            </w:pPr>
            <w:r w:rsidRPr="00135613">
              <w:rPr>
                <w:rFonts w:ascii="Times New Roman" w:hAnsi="Times New Roman"/>
              </w:rPr>
              <w:t>Зарегистрировано в Минюсте России 05.08.2022 N 69546.</w:t>
            </w:r>
          </w:p>
          <w:p w:rsidR="00135613" w:rsidRPr="00135613" w:rsidRDefault="00135613" w:rsidP="00135613">
            <w:pPr>
              <w:autoSpaceDE w:val="0"/>
              <w:autoSpaceDN w:val="0"/>
              <w:adjustRightInd w:val="0"/>
              <w:jc w:val="both"/>
              <w:rPr>
                <w:rFonts w:ascii="Times New Roman" w:hAnsi="Times New Roman"/>
              </w:rPr>
            </w:pPr>
            <w:r w:rsidRPr="00135613">
              <w:rPr>
                <w:rFonts w:ascii="Times New Roman" w:hAnsi="Times New Roman"/>
              </w:rPr>
              <w:t>Теперь порядком в числе прочего определяется перечень информации, необходимой для осуществления исполнительного производства в случае неуплаты денежных взысканий (штрафов), а также порядок получения и предоставления такой информации.</w:t>
            </w:r>
          </w:p>
          <w:p w:rsidR="00F60A5C" w:rsidRPr="00785CF1" w:rsidRDefault="00135613" w:rsidP="00135613">
            <w:pPr>
              <w:autoSpaceDE w:val="0"/>
              <w:autoSpaceDN w:val="0"/>
              <w:adjustRightInd w:val="0"/>
              <w:jc w:val="both"/>
              <w:rPr>
                <w:rFonts w:ascii="Times New Roman" w:hAnsi="Times New Roman"/>
              </w:rPr>
            </w:pPr>
            <w:r w:rsidRPr="00135613">
              <w:rPr>
                <w:rFonts w:ascii="Times New Roman" w:hAnsi="Times New Roman"/>
              </w:rPr>
              <w:t>Кроме того, внесенные изменения предоставляют возможность участникам ГИС ГМП осуществлять регистрацию, внесение изменений в сведения об участниках, а также прекращение доступа в ГИС ГМП в электронном виде с использованием личного кабинета.</w:t>
            </w:r>
          </w:p>
        </w:tc>
        <w:tc>
          <w:tcPr>
            <w:tcW w:w="4393" w:type="dxa"/>
            <w:tcBorders>
              <w:top w:val="single" w:sz="4" w:space="0" w:color="auto"/>
              <w:left w:val="single" w:sz="4" w:space="0" w:color="auto"/>
              <w:bottom w:val="single" w:sz="4" w:space="0" w:color="auto"/>
              <w:right w:val="single" w:sz="4" w:space="0" w:color="auto"/>
            </w:tcBorders>
          </w:tcPr>
          <w:p w:rsidR="00E2575B" w:rsidRPr="00E2575B" w:rsidRDefault="00E2575B" w:rsidP="00E2575B">
            <w:pPr>
              <w:autoSpaceDE w:val="0"/>
              <w:autoSpaceDN w:val="0"/>
              <w:adjustRightInd w:val="0"/>
              <w:jc w:val="both"/>
              <w:rPr>
                <w:rFonts w:ascii="Times New Roman" w:hAnsi="Times New Roman"/>
                <w:bCs/>
              </w:rPr>
            </w:pPr>
            <w:r w:rsidRPr="00E2575B">
              <w:rPr>
                <w:rFonts w:ascii="Times New Roman" w:hAnsi="Times New Roman"/>
                <w:bCs/>
              </w:rPr>
              <w:t>Источник публикации</w:t>
            </w:r>
          </w:p>
          <w:p w:rsidR="00E2575B" w:rsidRPr="00E2575B" w:rsidRDefault="00E2575B" w:rsidP="00E2575B">
            <w:pPr>
              <w:autoSpaceDE w:val="0"/>
              <w:autoSpaceDN w:val="0"/>
              <w:adjustRightInd w:val="0"/>
              <w:jc w:val="both"/>
              <w:rPr>
                <w:rFonts w:ascii="Times New Roman" w:hAnsi="Times New Roman"/>
                <w:bCs/>
              </w:rPr>
            </w:pPr>
            <w:r w:rsidRPr="00E2575B">
              <w:rPr>
                <w:rFonts w:ascii="Times New Roman" w:hAnsi="Times New Roman"/>
                <w:bCs/>
              </w:rPr>
              <w:t>Официальный интернет-портал правовой информации http://pravo.gov.ru, 08.08.2022</w:t>
            </w:r>
          </w:p>
          <w:p w:rsidR="00F60A5C" w:rsidRPr="00785CF1" w:rsidRDefault="00E2575B" w:rsidP="00E2575B">
            <w:pPr>
              <w:autoSpaceDE w:val="0"/>
              <w:autoSpaceDN w:val="0"/>
              <w:adjustRightInd w:val="0"/>
              <w:jc w:val="both"/>
              <w:rPr>
                <w:rFonts w:ascii="Times New Roman" w:hAnsi="Times New Roman"/>
                <w:b/>
                <w:bCs/>
              </w:rPr>
            </w:pPr>
            <w:r w:rsidRPr="00E2575B">
              <w:rPr>
                <w:rFonts w:ascii="Times New Roman" w:hAnsi="Times New Roman"/>
                <w:bCs/>
              </w:rPr>
              <w:t>Начало действия документа - 19.08.2022.</w:t>
            </w:r>
          </w:p>
        </w:tc>
      </w:tr>
      <w:tr w:rsidR="000C28C0"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0C28C0" w:rsidRPr="00785CF1" w:rsidRDefault="00C60448" w:rsidP="00785CF1">
            <w:pPr>
              <w:jc w:val="both"/>
              <w:rPr>
                <w:rFonts w:ascii="Times New Roman" w:eastAsia="Times New Roman" w:hAnsi="Times New Roman"/>
                <w:lang w:eastAsia="ru-RU"/>
              </w:rPr>
            </w:pPr>
            <w:r>
              <w:rPr>
                <w:rFonts w:ascii="Times New Roman" w:eastAsia="Times New Roman" w:hAnsi="Times New Roman"/>
                <w:lang w:eastAsia="ru-RU"/>
              </w:rPr>
              <w:t>9</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917A56" w:rsidRPr="00917A56" w:rsidRDefault="00917A56" w:rsidP="00917A56">
            <w:pPr>
              <w:autoSpaceDE w:val="0"/>
              <w:autoSpaceDN w:val="0"/>
              <w:adjustRightInd w:val="0"/>
              <w:jc w:val="both"/>
              <w:rPr>
                <w:rFonts w:ascii="Times New Roman" w:hAnsi="Times New Roman"/>
              </w:rPr>
            </w:pPr>
            <w:r w:rsidRPr="00917A56">
              <w:rPr>
                <w:rFonts w:ascii="Times New Roman" w:hAnsi="Times New Roman"/>
              </w:rPr>
              <w:t xml:space="preserve">Приказ </w:t>
            </w:r>
            <w:proofErr w:type="spellStart"/>
            <w:r w:rsidRPr="00917A56">
              <w:rPr>
                <w:rFonts w:ascii="Times New Roman" w:hAnsi="Times New Roman"/>
              </w:rPr>
              <w:t>Роструда</w:t>
            </w:r>
            <w:proofErr w:type="spellEnd"/>
            <w:r w:rsidRPr="00917A56">
              <w:rPr>
                <w:rFonts w:ascii="Times New Roman" w:hAnsi="Times New Roman"/>
              </w:rPr>
              <w:t xml:space="preserve"> от 13.05.2022 N 123</w:t>
            </w:r>
          </w:p>
          <w:p w:rsidR="00917A56" w:rsidRPr="00917A56" w:rsidRDefault="00917A56" w:rsidP="00917A56">
            <w:pPr>
              <w:autoSpaceDE w:val="0"/>
              <w:autoSpaceDN w:val="0"/>
              <w:adjustRightInd w:val="0"/>
              <w:jc w:val="both"/>
              <w:rPr>
                <w:rFonts w:ascii="Times New Roman" w:hAnsi="Times New Roman"/>
              </w:rPr>
            </w:pPr>
            <w:r w:rsidRPr="00917A56">
              <w:rPr>
                <w:rFonts w:ascii="Times New Roman" w:hAnsi="Times New Roman"/>
              </w:rPr>
              <w:t>"Об утверждении Руководства по соблюдению обязательных требований трудового законодательства"</w:t>
            </w:r>
          </w:p>
          <w:p w:rsidR="000C28C0" w:rsidRPr="00785CF1" w:rsidRDefault="000C28C0"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917A56" w:rsidRPr="00917A56" w:rsidRDefault="00917A56" w:rsidP="00917A56">
            <w:pPr>
              <w:autoSpaceDE w:val="0"/>
              <w:autoSpaceDN w:val="0"/>
              <w:adjustRightInd w:val="0"/>
              <w:jc w:val="both"/>
              <w:rPr>
                <w:rFonts w:ascii="Times New Roman" w:hAnsi="Times New Roman"/>
              </w:rPr>
            </w:pPr>
            <w:proofErr w:type="spellStart"/>
            <w:r w:rsidRPr="00917A56">
              <w:rPr>
                <w:rFonts w:ascii="Times New Roman" w:hAnsi="Times New Roman"/>
              </w:rPr>
              <w:t>Роструд</w:t>
            </w:r>
            <w:proofErr w:type="spellEnd"/>
            <w:r w:rsidRPr="00917A56">
              <w:rPr>
                <w:rFonts w:ascii="Times New Roman" w:hAnsi="Times New Roman"/>
              </w:rPr>
              <w:t xml:space="preserve"> представил разъяснения обязательных требований трудового законодательства</w:t>
            </w:r>
          </w:p>
          <w:p w:rsidR="000C28C0" w:rsidRPr="00785CF1" w:rsidRDefault="00917A56" w:rsidP="00917A56">
            <w:pPr>
              <w:autoSpaceDE w:val="0"/>
              <w:autoSpaceDN w:val="0"/>
              <w:adjustRightInd w:val="0"/>
              <w:jc w:val="both"/>
              <w:rPr>
                <w:rFonts w:ascii="Times New Roman" w:hAnsi="Times New Roman"/>
              </w:rPr>
            </w:pPr>
            <w:r w:rsidRPr="00917A56">
              <w:rPr>
                <w:rFonts w:ascii="Times New Roman" w:hAnsi="Times New Roman"/>
              </w:rPr>
              <w:t xml:space="preserve">Документ содержит разъяснения по многим вопросам. </w:t>
            </w:r>
            <w:proofErr w:type="gramStart"/>
            <w:r w:rsidRPr="00917A56">
              <w:rPr>
                <w:rFonts w:ascii="Times New Roman" w:hAnsi="Times New Roman"/>
              </w:rPr>
              <w:t>Среди них, в том числе: испытательный срок при приеме на работу; трудовой договор; перевод на другую работу; порядок прекращения срочного трудового договора с беременной женщиной; сверхурочная работа; сокращенное рабочее время; время отдыха (все виды перерывов, выходных, отпусков); удержания из заработной платы; отстранение от работы; привлечение работника к дисциплинарной ответственности; направление в командировки;</w:t>
            </w:r>
            <w:proofErr w:type="gramEnd"/>
            <w:r w:rsidRPr="00917A56">
              <w:rPr>
                <w:rFonts w:ascii="Times New Roman" w:hAnsi="Times New Roman"/>
              </w:rPr>
              <w:t xml:space="preserve"> гарантии беременным женщинам и женщинам, осуществляющим уход за ребенком до достижения им возраста трех лет; работа вахтовым методом; труд инвалидов; труд несовершеннолетних; гарантии и компенсации работникам в районах Крайнего Севера и приравненных к ним местностях; работа совместителей; особенности регулирования труда </w:t>
            </w:r>
            <w:proofErr w:type="spellStart"/>
            <w:r w:rsidRPr="00917A56">
              <w:rPr>
                <w:rFonts w:ascii="Times New Roman" w:hAnsi="Times New Roman"/>
              </w:rPr>
              <w:t>дистанци</w:t>
            </w:r>
            <w:proofErr w:type="spellEnd"/>
          </w:p>
        </w:tc>
        <w:tc>
          <w:tcPr>
            <w:tcW w:w="4393" w:type="dxa"/>
            <w:tcBorders>
              <w:top w:val="single" w:sz="4" w:space="0" w:color="auto"/>
              <w:left w:val="single" w:sz="4" w:space="0" w:color="auto"/>
              <w:bottom w:val="single" w:sz="4" w:space="0" w:color="auto"/>
              <w:right w:val="single" w:sz="4" w:space="0" w:color="auto"/>
            </w:tcBorders>
          </w:tcPr>
          <w:p w:rsidR="00917A56" w:rsidRPr="00917A56" w:rsidRDefault="00917A56" w:rsidP="00917A56">
            <w:pPr>
              <w:autoSpaceDE w:val="0"/>
              <w:autoSpaceDN w:val="0"/>
              <w:adjustRightInd w:val="0"/>
              <w:jc w:val="both"/>
              <w:rPr>
                <w:rFonts w:ascii="Times New Roman" w:hAnsi="Times New Roman"/>
                <w:bCs/>
              </w:rPr>
            </w:pPr>
            <w:r w:rsidRPr="00917A56">
              <w:rPr>
                <w:rFonts w:ascii="Times New Roman" w:hAnsi="Times New Roman"/>
                <w:bCs/>
              </w:rPr>
              <w:t>Источник публикации</w:t>
            </w:r>
          </w:p>
          <w:p w:rsidR="00917A56" w:rsidRPr="00917A56" w:rsidRDefault="00917A56" w:rsidP="00917A56">
            <w:pPr>
              <w:autoSpaceDE w:val="0"/>
              <w:autoSpaceDN w:val="0"/>
              <w:adjustRightInd w:val="0"/>
              <w:jc w:val="both"/>
              <w:rPr>
                <w:rFonts w:ascii="Times New Roman" w:hAnsi="Times New Roman"/>
                <w:bCs/>
              </w:rPr>
            </w:pPr>
            <w:r w:rsidRPr="00917A56">
              <w:rPr>
                <w:rFonts w:ascii="Times New Roman" w:hAnsi="Times New Roman"/>
                <w:bCs/>
              </w:rPr>
              <w:t>"Администратор образования", N 16, август, 2022 (извлечение)</w:t>
            </w:r>
          </w:p>
          <w:p w:rsidR="00917A56" w:rsidRPr="00917A56" w:rsidRDefault="00917A56" w:rsidP="00917A56">
            <w:pPr>
              <w:autoSpaceDE w:val="0"/>
              <w:autoSpaceDN w:val="0"/>
              <w:adjustRightInd w:val="0"/>
              <w:jc w:val="both"/>
              <w:rPr>
                <w:rFonts w:ascii="Times New Roman" w:hAnsi="Times New Roman"/>
                <w:bCs/>
              </w:rPr>
            </w:pPr>
            <w:r w:rsidRPr="00917A56">
              <w:rPr>
                <w:rFonts w:ascii="Times New Roman" w:hAnsi="Times New Roman"/>
                <w:bCs/>
              </w:rPr>
              <w:t>Примечание к документу</w:t>
            </w:r>
          </w:p>
          <w:p w:rsidR="000C28C0" w:rsidRPr="00785CF1" w:rsidRDefault="00917A56" w:rsidP="00917A56">
            <w:pPr>
              <w:autoSpaceDE w:val="0"/>
              <w:autoSpaceDN w:val="0"/>
              <w:adjustRightInd w:val="0"/>
              <w:jc w:val="both"/>
              <w:rPr>
                <w:rFonts w:ascii="Times New Roman" w:hAnsi="Times New Roman"/>
                <w:b/>
                <w:bCs/>
              </w:rPr>
            </w:pPr>
            <w:r w:rsidRPr="00917A56">
              <w:rPr>
                <w:rFonts w:ascii="Times New Roman" w:hAnsi="Times New Roman"/>
                <w:bCs/>
              </w:rPr>
              <w:t>Текст документа приведен в соответствии с публикацией на сайте https://rostrud.gov.ru по состоянию на 28.07.2022.</w:t>
            </w:r>
          </w:p>
        </w:tc>
      </w:tr>
      <w:tr w:rsidR="0081297D"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C0644E" w:rsidRPr="00785CF1" w:rsidRDefault="00C60448"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10</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4B3ABF" w:rsidRPr="004B3ABF" w:rsidRDefault="004B3ABF" w:rsidP="004B3ABF">
            <w:pPr>
              <w:autoSpaceDE w:val="0"/>
              <w:autoSpaceDN w:val="0"/>
              <w:adjustRightInd w:val="0"/>
              <w:jc w:val="both"/>
              <w:rPr>
                <w:rFonts w:ascii="Times New Roman" w:hAnsi="Times New Roman"/>
              </w:rPr>
            </w:pPr>
            <w:r w:rsidRPr="004B3ABF">
              <w:rPr>
                <w:rFonts w:ascii="Times New Roman" w:hAnsi="Times New Roman"/>
              </w:rPr>
              <w:t>Приказ Минстроя России от 03.06.2022 N 446/</w:t>
            </w:r>
            <w:proofErr w:type="spellStart"/>
            <w:proofErr w:type="gramStart"/>
            <w:r w:rsidRPr="004B3ABF">
              <w:rPr>
                <w:rFonts w:ascii="Times New Roman" w:hAnsi="Times New Roman"/>
              </w:rPr>
              <w:t>пр</w:t>
            </w:r>
            <w:proofErr w:type="spellEnd"/>
            <w:proofErr w:type="gramEnd"/>
          </w:p>
          <w:p w:rsidR="00C0644E" w:rsidRPr="00785CF1" w:rsidRDefault="004B3ABF" w:rsidP="004B3ABF">
            <w:pPr>
              <w:autoSpaceDE w:val="0"/>
              <w:autoSpaceDN w:val="0"/>
              <w:adjustRightInd w:val="0"/>
              <w:jc w:val="both"/>
              <w:rPr>
                <w:rFonts w:ascii="Times New Roman" w:hAnsi="Times New Roman"/>
              </w:rPr>
            </w:pPr>
            <w:r w:rsidRPr="004B3ABF">
              <w:rPr>
                <w:rFonts w:ascii="Times New Roman" w:hAnsi="Times New Roman"/>
              </w:rPr>
              <w:t xml:space="preserve">"Об утверждении формы разрешения на строительство и формы разрешения </w:t>
            </w:r>
            <w:r>
              <w:rPr>
                <w:rFonts w:ascii="Times New Roman" w:hAnsi="Times New Roman"/>
              </w:rPr>
              <w:t>на ввод объекта в эксплуатацию"</w:t>
            </w:r>
          </w:p>
        </w:tc>
        <w:tc>
          <w:tcPr>
            <w:tcW w:w="7242" w:type="dxa"/>
            <w:tcBorders>
              <w:top w:val="single" w:sz="4" w:space="0" w:color="auto"/>
              <w:left w:val="single" w:sz="4" w:space="0" w:color="auto"/>
              <w:bottom w:val="single" w:sz="4" w:space="0" w:color="auto"/>
              <w:right w:val="single" w:sz="4" w:space="0" w:color="auto"/>
            </w:tcBorders>
          </w:tcPr>
          <w:p w:rsidR="004B3ABF" w:rsidRPr="004B3ABF" w:rsidRDefault="004B3ABF" w:rsidP="004B3ABF">
            <w:pPr>
              <w:autoSpaceDE w:val="0"/>
              <w:autoSpaceDN w:val="0"/>
              <w:adjustRightInd w:val="0"/>
              <w:jc w:val="both"/>
              <w:rPr>
                <w:rFonts w:ascii="Times New Roman" w:hAnsi="Times New Roman"/>
              </w:rPr>
            </w:pPr>
            <w:r w:rsidRPr="004B3ABF">
              <w:rPr>
                <w:rFonts w:ascii="Times New Roman" w:hAnsi="Times New Roman"/>
              </w:rPr>
              <w:t>С 1 сентября 2022 года применяются актуализированные формы разрешений на строительство и на ввод объекта в эксплуатацию</w:t>
            </w:r>
          </w:p>
          <w:p w:rsidR="004B3ABF" w:rsidRPr="004B3ABF" w:rsidRDefault="004B3ABF" w:rsidP="004B3ABF">
            <w:pPr>
              <w:autoSpaceDE w:val="0"/>
              <w:autoSpaceDN w:val="0"/>
              <w:adjustRightInd w:val="0"/>
              <w:jc w:val="both"/>
              <w:rPr>
                <w:rFonts w:ascii="Times New Roman" w:hAnsi="Times New Roman"/>
              </w:rPr>
            </w:pPr>
            <w:r w:rsidRPr="004B3ABF">
              <w:rPr>
                <w:rFonts w:ascii="Times New Roman" w:hAnsi="Times New Roman"/>
              </w:rPr>
              <w:t>Зарегистрировано в Минюсте России 30.06.2022 N 69078.</w:t>
            </w:r>
          </w:p>
          <w:p w:rsidR="004B3ABF" w:rsidRPr="004B3ABF" w:rsidRDefault="004B3ABF" w:rsidP="004B3ABF">
            <w:pPr>
              <w:autoSpaceDE w:val="0"/>
              <w:autoSpaceDN w:val="0"/>
              <w:adjustRightInd w:val="0"/>
              <w:jc w:val="both"/>
              <w:rPr>
                <w:rFonts w:ascii="Times New Roman" w:hAnsi="Times New Roman"/>
              </w:rPr>
            </w:pPr>
            <w:r w:rsidRPr="004B3ABF">
              <w:rPr>
                <w:rFonts w:ascii="Times New Roman" w:hAnsi="Times New Roman"/>
              </w:rPr>
              <w:t>Приводится порядок заполнения указанных форм.</w:t>
            </w:r>
          </w:p>
          <w:p w:rsidR="00C0644E" w:rsidRPr="00785CF1" w:rsidRDefault="004B3ABF" w:rsidP="004B3ABF">
            <w:pPr>
              <w:autoSpaceDE w:val="0"/>
              <w:autoSpaceDN w:val="0"/>
              <w:adjustRightInd w:val="0"/>
              <w:jc w:val="both"/>
              <w:rPr>
                <w:rFonts w:ascii="Times New Roman" w:hAnsi="Times New Roman"/>
              </w:rPr>
            </w:pPr>
            <w:r w:rsidRPr="004B3ABF">
              <w:rPr>
                <w:rFonts w:ascii="Times New Roman" w:hAnsi="Times New Roman"/>
              </w:rPr>
              <w:t>Признается утратившим силу приказ Минстроя России от 19 февраля 2015 г. N 117/</w:t>
            </w:r>
            <w:proofErr w:type="spellStart"/>
            <w:proofErr w:type="gramStart"/>
            <w:r w:rsidRPr="004B3ABF">
              <w:rPr>
                <w:rFonts w:ascii="Times New Roman" w:hAnsi="Times New Roman"/>
              </w:rPr>
              <w:t>пр</w:t>
            </w:r>
            <w:proofErr w:type="spellEnd"/>
            <w:proofErr w:type="gramEnd"/>
            <w:r w:rsidRPr="004B3ABF">
              <w:rPr>
                <w:rFonts w:ascii="Times New Roman" w:hAnsi="Times New Roman"/>
              </w:rPr>
              <w:t>, которым утверждены аналогичные формы.</w:t>
            </w:r>
          </w:p>
        </w:tc>
        <w:tc>
          <w:tcPr>
            <w:tcW w:w="4393" w:type="dxa"/>
            <w:tcBorders>
              <w:top w:val="single" w:sz="4" w:space="0" w:color="auto"/>
              <w:left w:val="single" w:sz="4" w:space="0" w:color="auto"/>
              <w:bottom w:val="single" w:sz="4" w:space="0" w:color="auto"/>
              <w:right w:val="single" w:sz="4" w:space="0" w:color="auto"/>
            </w:tcBorders>
          </w:tcPr>
          <w:p w:rsidR="004B3ABF" w:rsidRPr="004B3ABF" w:rsidRDefault="004B3ABF" w:rsidP="004B3ABF">
            <w:pPr>
              <w:autoSpaceDE w:val="0"/>
              <w:autoSpaceDN w:val="0"/>
              <w:adjustRightInd w:val="0"/>
              <w:jc w:val="both"/>
              <w:rPr>
                <w:rFonts w:ascii="Times New Roman" w:hAnsi="Times New Roman"/>
                <w:bCs/>
              </w:rPr>
            </w:pPr>
            <w:r w:rsidRPr="004B3ABF">
              <w:rPr>
                <w:rFonts w:ascii="Times New Roman" w:hAnsi="Times New Roman"/>
                <w:bCs/>
              </w:rPr>
              <w:t>Источник публикации</w:t>
            </w:r>
          </w:p>
          <w:p w:rsidR="004B3ABF" w:rsidRPr="004B3ABF" w:rsidRDefault="004B3ABF" w:rsidP="004B3ABF">
            <w:pPr>
              <w:autoSpaceDE w:val="0"/>
              <w:autoSpaceDN w:val="0"/>
              <w:adjustRightInd w:val="0"/>
              <w:jc w:val="both"/>
              <w:rPr>
                <w:rFonts w:ascii="Times New Roman" w:hAnsi="Times New Roman"/>
                <w:bCs/>
              </w:rPr>
            </w:pPr>
            <w:r w:rsidRPr="004B3ABF">
              <w:rPr>
                <w:rFonts w:ascii="Times New Roman" w:hAnsi="Times New Roman"/>
                <w:bCs/>
              </w:rPr>
              <w:t>Официальный интернет-портал правовой информации http://pravo.gov.ru, 30.06.2022</w:t>
            </w:r>
          </w:p>
          <w:p w:rsidR="00C0644E" w:rsidRPr="00785CF1" w:rsidRDefault="004B3ABF" w:rsidP="004B3ABF">
            <w:pPr>
              <w:autoSpaceDE w:val="0"/>
              <w:autoSpaceDN w:val="0"/>
              <w:adjustRightInd w:val="0"/>
              <w:jc w:val="both"/>
              <w:rPr>
                <w:rFonts w:ascii="Times New Roman" w:hAnsi="Times New Roman"/>
                <w:b/>
                <w:bCs/>
              </w:rPr>
            </w:pPr>
            <w:r w:rsidRPr="004B3ABF">
              <w:rPr>
                <w:rFonts w:ascii="Times New Roman" w:hAnsi="Times New Roman"/>
                <w:bCs/>
              </w:rPr>
              <w:t>Начало действия документа - 01.09.2022.</w:t>
            </w:r>
          </w:p>
        </w:tc>
      </w:tr>
      <w:tr w:rsidR="0081297D"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24B7E" w:rsidRPr="00785CF1" w:rsidRDefault="00C60448" w:rsidP="00785CF1">
            <w:pPr>
              <w:jc w:val="both"/>
              <w:rPr>
                <w:rFonts w:ascii="Times New Roman" w:eastAsia="Times New Roman" w:hAnsi="Times New Roman"/>
                <w:lang w:eastAsia="ru-RU"/>
              </w:rPr>
            </w:pPr>
            <w:r>
              <w:rPr>
                <w:rFonts w:ascii="Times New Roman" w:eastAsia="Times New Roman" w:hAnsi="Times New Roman"/>
                <w:lang w:eastAsia="ru-RU"/>
              </w:rPr>
              <w:t>11</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176060" w:rsidRPr="00176060" w:rsidRDefault="00176060" w:rsidP="00176060">
            <w:pPr>
              <w:autoSpaceDE w:val="0"/>
              <w:autoSpaceDN w:val="0"/>
              <w:adjustRightInd w:val="0"/>
              <w:jc w:val="both"/>
              <w:rPr>
                <w:rFonts w:ascii="Times New Roman" w:hAnsi="Times New Roman"/>
                <w:bCs/>
              </w:rPr>
            </w:pPr>
            <w:r w:rsidRPr="00176060">
              <w:rPr>
                <w:rFonts w:ascii="Times New Roman" w:hAnsi="Times New Roman"/>
                <w:bCs/>
              </w:rPr>
              <w:t>&lt;Письмо&gt; Минстроя России от 16.05.2022 N 21357-ВК/08</w:t>
            </w:r>
          </w:p>
          <w:p w:rsidR="00176060" w:rsidRPr="00176060" w:rsidRDefault="00176060" w:rsidP="00176060">
            <w:pPr>
              <w:autoSpaceDE w:val="0"/>
              <w:autoSpaceDN w:val="0"/>
              <w:adjustRightInd w:val="0"/>
              <w:jc w:val="both"/>
              <w:rPr>
                <w:rFonts w:ascii="Times New Roman" w:hAnsi="Times New Roman"/>
                <w:bCs/>
              </w:rPr>
            </w:pPr>
            <w:r w:rsidRPr="00176060">
              <w:rPr>
                <w:rFonts w:ascii="Times New Roman" w:hAnsi="Times New Roman"/>
                <w:bCs/>
              </w:rPr>
              <w:t>&lt;О сокращении сроков оплаты контрактов в строительстве&gt;</w:t>
            </w:r>
          </w:p>
          <w:p w:rsidR="00F24B7E" w:rsidRPr="00785CF1" w:rsidRDefault="00F24B7E" w:rsidP="00661D90">
            <w:pPr>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176060" w:rsidRPr="00176060" w:rsidRDefault="00176060" w:rsidP="00176060">
            <w:pPr>
              <w:autoSpaceDE w:val="0"/>
              <w:autoSpaceDN w:val="0"/>
              <w:adjustRightInd w:val="0"/>
              <w:jc w:val="both"/>
              <w:rPr>
                <w:rFonts w:ascii="Times New Roman" w:hAnsi="Times New Roman"/>
                <w:bCs/>
              </w:rPr>
            </w:pPr>
            <w:r w:rsidRPr="00176060">
              <w:rPr>
                <w:rFonts w:ascii="Times New Roman" w:hAnsi="Times New Roman"/>
                <w:bCs/>
              </w:rPr>
              <w:t>Рассмотрен вопрос о сокращении сроков оплаты контрактов в строительстве</w:t>
            </w:r>
          </w:p>
          <w:p w:rsidR="00176060" w:rsidRPr="00176060" w:rsidRDefault="00176060" w:rsidP="00176060">
            <w:pPr>
              <w:autoSpaceDE w:val="0"/>
              <w:autoSpaceDN w:val="0"/>
              <w:adjustRightInd w:val="0"/>
              <w:jc w:val="both"/>
              <w:rPr>
                <w:rFonts w:ascii="Times New Roman" w:hAnsi="Times New Roman"/>
                <w:bCs/>
              </w:rPr>
            </w:pPr>
            <w:proofErr w:type="gramStart"/>
            <w:r w:rsidRPr="00176060">
              <w:rPr>
                <w:rFonts w:ascii="Times New Roman" w:hAnsi="Times New Roman"/>
                <w:bCs/>
              </w:rPr>
              <w:t>Сообщается, в частности, что согласно Закону N 44-ФЗ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2022 года по 30 апреля 2022 года включительно</w:t>
            </w:r>
            <w:proofErr w:type="gramEnd"/>
            <w:r w:rsidRPr="00176060">
              <w:rPr>
                <w:rFonts w:ascii="Times New Roman" w:hAnsi="Times New Roman"/>
                <w:bCs/>
              </w:rPr>
              <w:t xml:space="preserve">, должен составлять не более пятнадцати рабочих дней, а с 1 мая 2022 года не более семи рабочих дней </w:t>
            </w:r>
            <w:proofErr w:type="gramStart"/>
            <w:r w:rsidRPr="00176060">
              <w:rPr>
                <w:rFonts w:ascii="Times New Roman" w:hAnsi="Times New Roman"/>
                <w:bCs/>
              </w:rPr>
              <w:t>с даты подписания</w:t>
            </w:r>
            <w:proofErr w:type="gramEnd"/>
            <w:r w:rsidRPr="00176060">
              <w:rPr>
                <w:rFonts w:ascii="Times New Roman" w:hAnsi="Times New Roman"/>
                <w:bCs/>
              </w:rPr>
              <w:t xml:space="preserve"> заказчиком документа о приемке, за исключением отдельных случаев.</w:t>
            </w:r>
          </w:p>
          <w:p w:rsidR="00F24B7E" w:rsidRPr="00785CF1" w:rsidRDefault="00176060" w:rsidP="00176060">
            <w:pPr>
              <w:autoSpaceDE w:val="0"/>
              <w:autoSpaceDN w:val="0"/>
              <w:adjustRightInd w:val="0"/>
              <w:jc w:val="both"/>
              <w:rPr>
                <w:rFonts w:ascii="Times New Roman" w:hAnsi="Times New Roman"/>
                <w:bCs/>
              </w:rPr>
            </w:pPr>
            <w:r w:rsidRPr="00176060">
              <w:rPr>
                <w:rFonts w:ascii="Times New Roman" w:hAnsi="Times New Roman"/>
                <w:bCs/>
              </w:rPr>
              <w:t>Этим Законом предусмотрено, что приемка поставленного товара, выполненной работы (ее результатов) или оказанной услуги происходит в соответствии с условиями, установленными контрактом, при этом порядок оформления результатов такой приемки устанавливается в соответствии с частью 13 статьи 94 данного Закона.</w:t>
            </w:r>
          </w:p>
        </w:tc>
        <w:tc>
          <w:tcPr>
            <w:tcW w:w="4393" w:type="dxa"/>
            <w:tcBorders>
              <w:top w:val="single" w:sz="4" w:space="0" w:color="auto"/>
              <w:left w:val="single" w:sz="4" w:space="0" w:color="auto"/>
              <w:bottom w:val="single" w:sz="4" w:space="0" w:color="auto"/>
              <w:right w:val="single" w:sz="4" w:space="0" w:color="auto"/>
            </w:tcBorders>
          </w:tcPr>
          <w:p w:rsidR="00176060" w:rsidRPr="00176060" w:rsidRDefault="00176060" w:rsidP="00176060">
            <w:pPr>
              <w:autoSpaceDE w:val="0"/>
              <w:autoSpaceDN w:val="0"/>
              <w:adjustRightInd w:val="0"/>
              <w:jc w:val="both"/>
              <w:rPr>
                <w:rFonts w:ascii="Times New Roman" w:hAnsi="Times New Roman"/>
                <w:bCs/>
              </w:rPr>
            </w:pPr>
            <w:r w:rsidRPr="00176060">
              <w:rPr>
                <w:rFonts w:ascii="Times New Roman" w:hAnsi="Times New Roman"/>
                <w:bCs/>
              </w:rPr>
              <w:t>Источник публикации</w:t>
            </w:r>
          </w:p>
          <w:p w:rsidR="00176060" w:rsidRPr="00176060" w:rsidRDefault="00176060" w:rsidP="00176060">
            <w:pPr>
              <w:autoSpaceDE w:val="0"/>
              <w:autoSpaceDN w:val="0"/>
              <w:adjustRightInd w:val="0"/>
              <w:jc w:val="both"/>
              <w:rPr>
                <w:rFonts w:ascii="Times New Roman" w:hAnsi="Times New Roman"/>
                <w:bCs/>
              </w:rPr>
            </w:pPr>
            <w:r w:rsidRPr="00176060">
              <w:rPr>
                <w:rFonts w:ascii="Times New Roman" w:hAnsi="Times New Roman"/>
                <w:bCs/>
              </w:rPr>
              <w:t>Документ опубликован не был</w:t>
            </w:r>
          </w:p>
          <w:p w:rsidR="00F24B7E" w:rsidRPr="00785CF1" w:rsidRDefault="00176060" w:rsidP="00176060">
            <w:pPr>
              <w:autoSpaceDE w:val="0"/>
              <w:autoSpaceDN w:val="0"/>
              <w:adjustRightInd w:val="0"/>
              <w:jc w:val="both"/>
              <w:rPr>
                <w:rFonts w:ascii="Times New Roman" w:hAnsi="Times New Roman"/>
                <w:b/>
                <w:bCs/>
              </w:rPr>
            </w:pPr>
            <w:r w:rsidRPr="00176060">
              <w:rPr>
                <w:rFonts w:ascii="Times New Roman" w:hAnsi="Times New Roman"/>
                <w:bCs/>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tc>
      </w:tr>
      <w:tr w:rsidR="003D6146" w:rsidRPr="00785CF1" w:rsidTr="0081297D">
        <w:trPr>
          <w:trHeight w:val="77"/>
        </w:trPr>
        <w:tc>
          <w:tcPr>
            <w:tcW w:w="15270" w:type="dxa"/>
            <w:gridSpan w:val="4"/>
            <w:tcBorders>
              <w:top w:val="single" w:sz="4" w:space="0" w:color="auto"/>
              <w:left w:val="single" w:sz="4" w:space="0" w:color="auto"/>
              <w:bottom w:val="single" w:sz="4" w:space="0" w:color="auto"/>
              <w:right w:val="single" w:sz="4" w:space="0" w:color="auto"/>
            </w:tcBorders>
            <w:hideMark/>
          </w:tcPr>
          <w:p w:rsidR="00785CF1" w:rsidRDefault="00785CF1" w:rsidP="00785CF1">
            <w:pPr>
              <w:autoSpaceDE w:val="0"/>
              <w:autoSpaceDN w:val="0"/>
              <w:adjustRightInd w:val="0"/>
              <w:jc w:val="center"/>
              <w:rPr>
                <w:rFonts w:ascii="Times New Roman" w:hAnsi="Times New Roman"/>
                <w:b/>
              </w:rPr>
            </w:pPr>
          </w:p>
          <w:p w:rsidR="003D6146" w:rsidRDefault="003D6146" w:rsidP="00785CF1">
            <w:pPr>
              <w:autoSpaceDE w:val="0"/>
              <w:autoSpaceDN w:val="0"/>
              <w:adjustRightInd w:val="0"/>
              <w:jc w:val="center"/>
              <w:rPr>
                <w:rFonts w:ascii="Times New Roman" w:hAnsi="Times New Roman"/>
                <w:b/>
              </w:rPr>
            </w:pPr>
            <w:r w:rsidRPr="00785CF1">
              <w:rPr>
                <w:rFonts w:ascii="Times New Roman" w:hAnsi="Times New Roman"/>
                <w:b/>
              </w:rPr>
              <w:t>ОБЛАСТНОЕ ЗАКОНОДАТЕЛЬСТВО</w:t>
            </w:r>
          </w:p>
          <w:p w:rsidR="00785CF1" w:rsidRPr="00785CF1" w:rsidRDefault="00785CF1" w:rsidP="00785CF1">
            <w:pPr>
              <w:autoSpaceDE w:val="0"/>
              <w:autoSpaceDN w:val="0"/>
              <w:adjustRightInd w:val="0"/>
              <w:jc w:val="center"/>
              <w:rPr>
                <w:rFonts w:ascii="Times New Roman" w:hAnsi="Times New Roman"/>
                <w:b/>
              </w:rPr>
            </w:pPr>
          </w:p>
        </w:tc>
      </w:tr>
      <w:tr w:rsidR="00F96B4A"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96B4A"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1.</w:t>
            </w:r>
          </w:p>
        </w:tc>
        <w:tc>
          <w:tcPr>
            <w:tcW w:w="3126" w:type="dxa"/>
            <w:tcBorders>
              <w:top w:val="single" w:sz="4" w:space="0" w:color="auto"/>
              <w:left w:val="single" w:sz="4" w:space="0" w:color="auto"/>
              <w:bottom w:val="single" w:sz="4" w:space="0" w:color="auto"/>
              <w:right w:val="single" w:sz="4" w:space="0" w:color="auto"/>
            </w:tcBorders>
          </w:tcPr>
          <w:p w:rsidR="00F96B4A" w:rsidRPr="00C60448" w:rsidRDefault="00C60448" w:rsidP="00C60448">
            <w:pPr>
              <w:autoSpaceDE w:val="0"/>
              <w:autoSpaceDN w:val="0"/>
              <w:adjustRightInd w:val="0"/>
              <w:jc w:val="both"/>
              <w:rPr>
                <w:rFonts w:ascii="Times New Roman" w:hAnsi="Times New Roman"/>
              </w:rPr>
            </w:pPr>
            <w:r w:rsidRPr="00C60448">
              <w:rPr>
                <w:rFonts w:ascii="Times New Roman" w:hAnsi="Times New Roman"/>
              </w:rPr>
              <w:t>Постановление Правительства Иркутской области от 18.07.2022 N 558-пп</w:t>
            </w:r>
            <w:r w:rsidRPr="00C60448">
              <w:rPr>
                <w:rFonts w:ascii="Times New Roman" w:hAnsi="Times New Roman"/>
              </w:rPr>
              <w:tab/>
              <w:t xml:space="preserve">"О признании </w:t>
            </w:r>
            <w:proofErr w:type="gramStart"/>
            <w:r w:rsidRPr="00C60448">
              <w:rPr>
                <w:rFonts w:ascii="Times New Roman" w:hAnsi="Times New Roman"/>
              </w:rPr>
              <w:t>утратившим</w:t>
            </w:r>
            <w:proofErr w:type="gramEnd"/>
            <w:r w:rsidRPr="00C60448">
              <w:rPr>
                <w:rFonts w:ascii="Times New Roman" w:hAnsi="Times New Roman"/>
              </w:rPr>
              <w:t xml:space="preserve"> силу подпункта 5 пункта 4 Положения о порядке принятия решения о размещении информации о деятельности органов местного самоуправления муниципальных образований Иркутской области на официальном портале </w:t>
            </w:r>
            <w:r w:rsidRPr="00C60448">
              <w:rPr>
                <w:rFonts w:ascii="Times New Roman" w:hAnsi="Times New Roman"/>
              </w:rPr>
              <w:lastRenderedPageBreak/>
              <w:t>Иркутской области"</w:t>
            </w:r>
          </w:p>
        </w:tc>
        <w:tc>
          <w:tcPr>
            <w:tcW w:w="7242" w:type="dxa"/>
            <w:tcBorders>
              <w:top w:val="single" w:sz="4" w:space="0" w:color="auto"/>
              <w:left w:val="single" w:sz="4" w:space="0" w:color="auto"/>
              <w:bottom w:val="single" w:sz="4" w:space="0" w:color="auto"/>
              <w:right w:val="single" w:sz="4" w:space="0" w:color="auto"/>
            </w:tcBorders>
          </w:tcPr>
          <w:p w:rsidR="00F96B4A" w:rsidRPr="00785CF1" w:rsidRDefault="00C60448" w:rsidP="00C60448">
            <w:pPr>
              <w:autoSpaceDE w:val="0"/>
              <w:autoSpaceDN w:val="0"/>
              <w:adjustRightInd w:val="0"/>
              <w:ind w:firstLine="540"/>
              <w:jc w:val="both"/>
              <w:rPr>
                <w:rFonts w:ascii="Times New Roman" w:hAnsi="Times New Roman"/>
              </w:rPr>
            </w:pPr>
            <w:r w:rsidRPr="00C60448">
              <w:rPr>
                <w:rFonts w:ascii="Times New Roman" w:hAnsi="Times New Roman"/>
              </w:rPr>
              <w:lastRenderedPageBreak/>
              <w:tab/>
              <w:t>Внесены изменения в постановление Правительства Иркутской области от 19.10.2012 N 576-пп. Определено, что председатель избирательной комиссии муниципального образования более не участвует в подписании обращения к Правительству Иркутской области с предложением о размещении информации о своей деятельности на официальном портале Иркутской области.</w:t>
            </w:r>
          </w:p>
        </w:tc>
        <w:tc>
          <w:tcPr>
            <w:tcW w:w="4393" w:type="dxa"/>
            <w:tcBorders>
              <w:top w:val="single" w:sz="4" w:space="0" w:color="auto"/>
              <w:left w:val="single" w:sz="4" w:space="0" w:color="auto"/>
              <w:bottom w:val="single" w:sz="4" w:space="0" w:color="auto"/>
              <w:right w:val="single" w:sz="4" w:space="0" w:color="auto"/>
            </w:tcBorders>
          </w:tcPr>
          <w:p w:rsidR="00C60448" w:rsidRPr="00C60448" w:rsidRDefault="00C60448" w:rsidP="00C60448">
            <w:pPr>
              <w:autoSpaceDE w:val="0"/>
              <w:autoSpaceDN w:val="0"/>
              <w:adjustRightInd w:val="0"/>
              <w:jc w:val="both"/>
              <w:rPr>
                <w:rFonts w:ascii="Times New Roman" w:hAnsi="Times New Roman"/>
              </w:rPr>
            </w:pPr>
            <w:r w:rsidRPr="00C60448">
              <w:rPr>
                <w:rFonts w:ascii="Times New Roman" w:hAnsi="Times New Roman"/>
              </w:rPr>
              <w:t>Источник публикации</w:t>
            </w:r>
          </w:p>
          <w:p w:rsidR="00C60448" w:rsidRPr="00C60448" w:rsidRDefault="00C60448" w:rsidP="00C60448">
            <w:pPr>
              <w:autoSpaceDE w:val="0"/>
              <w:autoSpaceDN w:val="0"/>
              <w:adjustRightInd w:val="0"/>
              <w:jc w:val="both"/>
              <w:rPr>
                <w:rFonts w:ascii="Times New Roman" w:hAnsi="Times New Roman"/>
              </w:rPr>
            </w:pPr>
            <w:r w:rsidRPr="00C60448">
              <w:rPr>
                <w:rFonts w:ascii="Times New Roman" w:hAnsi="Times New Roman"/>
              </w:rPr>
              <w:t>Официальный интернет-портал правовой информации http://pravo.gov.ru, 19.07.2022,</w:t>
            </w:r>
          </w:p>
          <w:p w:rsidR="00C60448" w:rsidRPr="00C60448" w:rsidRDefault="00C60448" w:rsidP="00C60448">
            <w:pPr>
              <w:autoSpaceDE w:val="0"/>
              <w:autoSpaceDN w:val="0"/>
              <w:adjustRightInd w:val="0"/>
              <w:jc w:val="both"/>
              <w:rPr>
                <w:rFonts w:ascii="Times New Roman" w:hAnsi="Times New Roman"/>
              </w:rPr>
            </w:pPr>
            <w:r w:rsidRPr="00C60448">
              <w:rPr>
                <w:rFonts w:ascii="Times New Roman" w:hAnsi="Times New Roman"/>
              </w:rPr>
              <w:t>Официальный интернет-портал правовой информации Иркутской области http://www.ogirk.ru, 20.07.2022,</w:t>
            </w:r>
          </w:p>
          <w:p w:rsidR="00C60448" w:rsidRPr="00C60448" w:rsidRDefault="00C60448" w:rsidP="00C60448">
            <w:pPr>
              <w:autoSpaceDE w:val="0"/>
              <w:autoSpaceDN w:val="0"/>
              <w:adjustRightInd w:val="0"/>
              <w:jc w:val="both"/>
              <w:rPr>
                <w:rFonts w:ascii="Times New Roman" w:hAnsi="Times New Roman"/>
              </w:rPr>
            </w:pPr>
            <w:r w:rsidRPr="00C60448">
              <w:rPr>
                <w:rFonts w:ascii="Times New Roman" w:hAnsi="Times New Roman"/>
              </w:rPr>
              <w:t>"Областная", N 96, 29.08.2022,</w:t>
            </w:r>
          </w:p>
          <w:p w:rsidR="00C60448" w:rsidRPr="00C60448" w:rsidRDefault="00C60448" w:rsidP="00C60448">
            <w:pPr>
              <w:autoSpaceDE w:val="0"/>
              <w:autoSpaceDN w:val="0"/>
              <w:adjustRightInd w:val="0"/>
              <w:jc w:val="both"/>
              <w:rPr>
                <w:rFonts w:ascii="Times New Roman" w:hAnsi="Times New Roman"/>
              </w:rPr>
            </w:pPr>
            <w:r w:rsidRPr="00C60448">
              <w:rPr>
                <w:rFonts w:ascii="Times New Roman" w:hAnsi="Times New Roman"/>
              </w:rPr>
              <w:t>Официальный интернет-портал правовой информации Иркутской области http://www.ogirk.ru, 29.08.2022</w:t>
            </w:r>
          </w:p>
          <w:p w:rsidR="00C60448" w:rsidRPr="00C60448" w:rsidRDefault="00C60448" w:rsidP="00C60448">
            <w:pPr>
              <w:autoSpaceDE w:val="0"/>
              <w:autoSpaceDN w:val="0"/>
              <w:adjustRightInd w:val="0"/>
              <w:jc w:val="both"/>
              <w:rPr>
                <w:rFonts w:ascii="Times New Roman" w:hAnsi="Times New Roman"/>
              </w:rPr>
            </w:pPr>
            <w:r w:rsidRPr="00C60448">
              <w:rPr>
                <w:rFonts w:ascii="Times New Roman" w:hAnsi="Times New Roman"/>
              </w:rPr>
              <w:t>Примечание к документу</w:t>
            </w:r>
          </w:p>
          <w:p w:rsidR="00F96B4A" w:rsidRPr="00785CF1" w:rsidRDefault="00C60448" w:rsidP="00C60448">
            <w:pPr>
              <w:autoSpaceDE w:val="0"/>
              <w:autoSpaceDN w:val="0"/>
              <w:adjustRightInd w:val="0"/>
              <w:jc w:val="both"/>
              <w:rPr>
                <w:rFonts w:ascii="Times New Roman" w:hAnsi="Times New Roman"/>
              </w:rPr>
            </w:pPr>
            <w:r w:rsidRPr="00C60448">
              <w:rPr>
                <w:rFonts w:ascii="Times New Roman" w:hAnsi="Times New Roman"/>
              </w:rPr>
              <w:t xml:space="preserve">В соответствии с п. 3 данный документ вступил в силу со дня официального </w:t>
            </w:r>
            <w:r w:rsidRPr="00C60448">
              <w:rPr>
                <w:rFonts w:ascii="Times New Roman" w:hAnsi="Times New Roman"/>
              </w:rPr>
              <w:lastRenderedPageBreak/>
              <w:t>опубликования, но не позднее 01.01.2023.</w:t>
            </w:r>
          </w:p>
        </w:tc>
      </w:tr>
      <w:tr w:rsidR="003D6146"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hideMark/>
          </w:tcPr>
          <w:p w:rsidR="003D6146"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2.</w:t>
            </w:r>
          </w:p>
        </w:tc>
        <w:tc>
          <w:tcPr>
            <w:tcW w:w="3126" w:type="dxa"/>
            <w:tcBorders>
              <w:top w:val="single" w:sz="4" w:space="0" w:color="auto"/>
              <w:left w:val="single" w:sz="4" w:space="0" w:color="auto"/>
              <w:bottom w:val="single" w:sz="4" w:space="0" w:color="auto"/>
              <w:right w:val="single" w:sz="4" w:space="0" w:color="auto"/>
            </w:tcBorders>
          </w:tcPr>
          <w:p w:rsidR="003D6146" w:rsidRPr="00785CF1" w:rsidRDefault="00C60448" w:rsidP="00C60448">
            <w:pPr>
              <w:autoSpaceDE w:val="0"/>
              <w:autoSpaceDN w:val="0"/>
              <w:adjustRightInd w:val="0"/>
              <w:jc w:val="both"/>
              <w:rPr>
                <w:rFonts w:ascii="Times New Roman" w:hAnsi="Times New Roman"/>
              </w:rPr>
            </w:pPr>
            <w:r w:rsidRPr="00C60448">
              <w:rPr>
                <w:rFonts w:ascii="Times New Roman" w:hAnsi="Times New Roman"/>
              </w:rPr>
              <w:t>Постановление Правительства Иркутской области от 18.07.2022 N 556-пп</w:t>
            </w:r>
            <w:r w:rsidRPr="00C60448">
              <w:rPr>
                <w:rFonts w:ascii="Times New Roman" w:hAnsi="Times New Roman"/>
              </w:rPr>
              <w:tab/>
              <w:t xml:space="preserve">"О внесении изменений в пункт 7 Положения о министерстве имущественных отношений Иркутской области и о признании </w:t>
            </w:r>
            <w:proofErr w:type="gramStart"/>
            <w:r w:rsidRPr="00C60448">
              <w:rPr>
                <w:rFonts w:ascii="Times New Roman" w:hAnsi="Times New Roman"/>
              </w:rPr>
              <w:t>утратившими</w:t>
            </w:r>
            <w:proofErr w:type="gramEnd"/>
            <w:r w:rsidRPr="00C60448">
              <w:rPr>
                <w:rFonts w:ascii="Times New Roman" w:hAnsi="Times New Roman"/>
              </w:rPr>
              <w:t xml:space="preserve"> силу отдельного Положения правового акта Правительства Иркутской области и отдельных постановлений Правительства Иркутской области"</w:t>
            </w:r>
          </w:p>
        </w:tc>
        <w:tc>
          <w:tcPr>
            <w:tcW w:w="7242" w:type="dxa"/>
            <w:tcBorders>
              <w:top w:val="single" w:sz="4" w:space="0" w:color="auto"/>
              <w:left w:val="single" w:sz="4" w:space="0" w:color="auto"/>
              <w:bottom w:val="single" w:sz="4" w:space="0" w:color="auto"/>
              <w:right w:val="single" w:sz="4" w:space="0" w:color="auto"/>
            </w:tcBorders>
          </w:tcPr>
          <w:p w:rsidR="00C60448" w:rsidRPr="00C60448" w:rsidRDefault="00C60448" w:rsidP="00C60448">
            <w:pPr>
              <w:autoSpaceDE w:val="0"/>
              <w:autoSpaceDN w:val="0"/>
              <w:adjustRightInd w:val="0"/>
              <w:ind w:firstLine="540"/>
              <w:jc w:val="both"/>
              <w:rPr>
                <w:rFonts w:ascii="Times New Roman" w:hAnsi="Times New Roman"/>
              </w:rPr>
            </w:pPr>
            <w:r w:rsidRPr="00C60448">
              <w:rPr>
                <w:rFonts w:ascii="Times New Roman" w:hAnsi="Times New Roman"/>
              </w:rPr>
              <w:tab/>
              <w:t>Изменениями, внесенными в постановление Правительства Иркутской области от 30 сентября 2009 года N 264/43-пп, к функциям министерства отнесено заключение договоров на размещение нестационарных торговых объектов на землях и земельных участках, находящихся в государственной собственности Иркутской области.</w:t>
            </w:r>
          </w:p>
          <w:p w:rsidR="003D6146" w:rsidRPr="00785CF1" w:rsidRDefault="00C60448" w:rsidP="00C60448">
            <w:pPr>
              <w:autoSpaceDE w:val="0"/>
              <w:autoSpaceDN w:val="0"/>
              <w:adjustRightInd w:val="0"/>
              <w:ind w:firstLine="540"/>
              <w:jc w:val="both"/>
              <w:rPr>
                <w:rFonts w:ascii="Times New Roman" w:hAnsi="Times New Roman"/>
              </w:rPr>
            </w:pPr>
            <w:r w:rsidRPr="00C60448">
              <w:rPr>
                <w:rFonts w:ascii="Times New Roman" w:hAnsi="Times New Roman"/>
              </w:rPr>
              <w:t>Отменено постановление Правительства Иркутской области от 8 мая 2018 года N 353-пп "Об утверждении Положения об отдельных вопросах размещения нестационарных торговых объектов".</w:t>
            </w:r>
          </w:p>
        </w:tc>
        <w:tc>
          <w:tcPr>
            <w:tcW w:w="4393" w:type="dxa"/>
            <w:tcBorders>
              <w:top w:val="single" w:sz="4" w:space="0" w:color="auto"/>
              <w:left w:val="single" w:sz="4" w:space="0" w:color="auto"/>
              <w:bottom w:val="single" w:sz="4" w:space="0" w:color="auto"/>
              <w:right w:val="single" w:sz="4" w:space="0" w:color="auto"/>
            </w:tcBorders>
          </w:tcPr>
          <w:p w:rsidR="00C60448" w:rsidRPr="00C60448" w:rsidRDefault="00C60448" w:rsidP="00C60448">
            <w:pPr>
              <w:autoSpaceDE w:val="0"/>
              <w:autoSpaceDN w:val="0"/>
              <w:adjustRightInd w:val="0"/>
              <w:jc w:val="both"/>
              <w:rPr>
                <w:rFonts w:ascii="Times New Roman" w:hAnsi="Times New Roman"/>
              </w:rPr>
            </w:pPr>
            <w:r w:rsidRPr="00C60448">
              <w:rPr>
                <w:rFonts w:ascii="Times New Roman" w:hAnsi="Times New Roman"/>
              </w:rPr>
              <w:t>Источник публикации</w:t>
            </w:r>
          </w:p>
          <w:p w:rsidR="00C60448" w:rsidRPr="00C60448" w:rsidRDefault="00C60448" w:rsidP="00C60448">
            <w:pPr>
              <w:autoSpaceDE w:val="0"/>
              <w:autoSpaceDN w:val="0"/>
              <w:adjustRightInd w:val="0"/>
              <w:jc w:val="both"/>
              <w:rPr>
                <w:rFonts w:ascii="Times New Roman" w:hAnsi="Times New Roman"/>
              </w:rPr>
            </w:pPr>
            <w:r w:rsidRPr="00C60448">
              <w:rPr>
                <w:rFonts w:ascii="Times New Roman" w:hAnsi="Times New Roman"/>
              </w:rPr>
              <w:t>Официальный интернет-портал правовой информации http://pravo.gov.ru, 19.07.2022,</w:t>
            </w:r>
          </w:p>
          <w:p w:rsidR="00C60448" w:rsidRPr="00C60448" w:rsidRDefault="00C60448" w:rsidP="00C60448">
            <w:pPr>
              <w:autoSpaceDE w:val="0"/>
              <w:autoSpaceDN w:val="0"/>
              <w:adjustRightInd w:val="0"/>
              <w:jc w:val="both"/>
              <w:rPr>
                <w:rFonts w:ascii="Times New Roman" w:hAnsi="Times New Roman"/>
              </w:rPr>
            </w:pPr>
            <w:r w:rsidRPr="00C60448">
              <w:rPr>
                <w:rFonts w:ascii="Times New Roman" w:hAnsi="Times New Roman"/>
              </w:rPr>
              <w:t>Официальный интернет-портал правовой информации Иркутской области http://www.ogirk.ru, 20.07.2022,</w:t>
            </w:r>
          </w:p>
          <w:p w:rsidR="00C60448" w:rsidRPr="00C60448" w:rsidRDefault="00C60448" w:rsidP="00C60448">
            <w:pPr>
              <w:autoSpaceDE w:val="0"/>
              <w:autoSpaceDN w:val="0"/>
              <w:adjustRightInd w:val="0"/>
              <w:jc w:val="both"/>
              <w:rPr>
                <w:rFonts w:ascii="Times New Roman" w:hAnsi="Times New Roman"/>
              </w:rPr>
            </w:pPr>
            <w:r w:rsidRPr="00C60448">
              <w:rPr>
                <w:rFonts w:ascii="Times New Roman" w:hAnsi="Times New Roman"/>
              </w:rPr>
              <w:t>"Областная", N 96, 29.08.2022,</w:t>
            </w:r>
          </w:p>
          <w:p w:rsidR="003D6146" w:rsidRPr="00785CF1" w:rsidRDefault="00C60448" w:rsidP="00C60448">
            <w:pPr>
              <w:autoSpaceDE w:val="0"/>
              <w:autoSpaceDN w:val="0"/>
              <w:adjustRightInd w:val="0"/>
              <w:jc w:val="both"/>
              <w:rPr>
                <w:rFonts w:ascii="Times New Roman" w:hAnsi="Times New Roman"/>
              </w:rPr>
            </w:pPr>
            <w:r w:rsidRPr="00C60448">
              <w:rPr>
                <w:rFonts w:ascii="Times New Roman" w:hAnsi="Times New Roman"/>
              </w:rPr>
              <w:t>Официальный интернет-портал правовой информации Иркутской области http://www.ogirk.ru, 29.08.2022</w:t>
            </w:r>
          </w:p>
        </w:tc>
      </w:tr>
      <w:tr w:rsidR="00785CF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A1802"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3.</w:t>
            </w:r>
          </w:p>
        </w:tc>
        <w:tc>
          <w:tcPr>
            <w:tcW w:w="3126" w:type="dxa"/>
            <w:tcBorders>
              <w:top w:val="single" w:sz="4" w:space="0" w:color="auto"/>
              <w:left w:val="single" w:sz="4" w:space="0" w:color="auto"/>
              <w:bottom w:val="single" w:sz="4" w:space="0" w:color="auto"/>
              <w:right w:val="single" w:sz="4" w:space="0" w:color="auto"/>
            </w:tcBorders>
          </w:tcPr>
          <w:p w:rsidR="00C60448" w:rsidRPr="00C60448" w:rsidRDefault="00C60448" w:rsidP="00C60448">
            <w:pPr>
              <w:autoSpaceDE w:val="0"/>
              <w:autoSpaceDN w:val="0"/>
              <w:adjustRightInd w:val="0"/>
              <w:jc w:val="both"/>
              <w:rPr>
                <w:rFonts w:ascii="Times New Roman" w:hAnsi="Times New Roman"/>
              </w:rPr>
            </w:pPr>
            <w:r w:rsidRPr="00C60448">
              <w:rPr>
                <w:rFonts w:ascii="Times New Roman" w:hAnsi="Times New Roman"/>
              </w:rPr>
              <w:t>Постановление Правительства Иркутской области от 18.07.2022 N 552-пп</w:t>
            </w:r>
            <w:r>
              <w:rPr>
                <w:rFonts w:ascii="Times New Roman" w:hAnsi="Times New Roman"/>
              </w:rPr>
              <w:t xml:space="preserve"> </w:t>
            </w:r>
            <w:r w:rsidRPr="00C60448">
              <w:rPr>
                <w:rFonts w:ascii="Times New Roman" w:hAnsi="Times New Roman"/>
              </w:rPr>
              <w:t>"О внесении изменения в пункт 9 Положения о министерстве лесного комплекса Иркутской области"</w:t>
            </w:r>
          </w:p>
          <w:p w:rsidR="005A1802" w:rsidRPr="00785CF1" w:rsidRDefault="005A1802"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5A1802" w:rsidRPr="00785CF1" w:rsidRDefault="00C60448" w:rsidP="00C60448">
            <w:pPr>
              <w:autoSpaceDE w:val="0"/>
              <w:autoSpaceDN w:val="0"/>
              <w:adjustRightInd w:val="0"/>
              <w:ind w:firstLine="540"/>
              <w:jc w:val="both"/>
              <w:rPr>
                <w:rFonts w:ascii="Times New Roman" w:hAnsi="Times New Roman"/>
              </w:rPr>
            </w:pPr>
            <w:r w:rsidRPr="00C60448">
              <w:rPr>
                <w:rFonts w:ascii="Times New Roman" w:hAnsi="Times New Roman"/>
              </w:rPr>
              <w:t>В перечень функций министерства включена выдача разрешений на строительство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w:t>
            </w:r>
          </w:p>
        </w:tc>
        <w:tc>
          <w:tcPr>
            <w:tcW w:w="4393" w:type="dxa"/>
            <w:tcBorders>
              <w:top w:val="single" w:sz="4" w:space="0" w:color="auto"/>
              <w:left w:val="single" w:sz="4" w:space="0" w:color="auto"/>
              <w:bottom w:val="single" w:sz="4" w:space="0" w:color="auto"/>
              <w:right w:val="single" w:sz="4" w:space="0" w:color="auto"/>
            </w:tcBorders>
          </w:tcPr>
          <w:p w:rsidR="00C60448" w:rsidRPr="00C60448" w:rsidRDefault="00C60448" w:rsidP="00C60448">
            <w:pPr>
              <w:autoSpaceDE w:val="0"/>
              <w:autoSpaceDN w:val="0"/>
              <w:adjustRightInd w:val="0"/>
              <w:jc w:val="both"/>
              <w:rPr>
                <w:rFonts w:ascii="Times New Roman" w:hAnsi="Times New Roman"/>
                <w:bCs/>
              </w:rPr>
            </w:pPr>
            <w:r w:rsidRPr="00C60448">
              <w:rPr>
                <w:rFonts w:ascii="Times New Roman" w:hAnsi="Times New Roman"/>
                <w:bCs/>
              </w:rPr>
              <w:t>Источник публикации</w:t>
            </w:r>
          </w:p>
          <w:p w:rsidR="00C60448" w:rsidRPr="00C60448" w:rsidRDefault="00C60448" w:rsidP="00C60448">
            <w:pPr>
              <w:autoSpaceDE w:val="0"/>
              <w:autoSpaceDN w:val="0"/>
              <w:adjustRightInd w:val="0"/>
              <w:jc w:val="both"/>
              <w:rPr>
                <w:rFonts w:ascii="Times New Roman" w:hAnsi="Times New Roman"/>
                <w:bCs/>
              </w:rPr>
            </w:pPr>
            <w:r w:rsidRPr="00C60448">
              <w:rPr>
                <w:rFonts w:ascii="Times New Roman" w:hAnsi="Times New Roman"/>
                <w:bCs/>
              </w:rPr>
              <w:t>Официальный интернет-портал правовой информации http://pravo.gov.ru, 20.07.2022,</w:t>
            </w:r>
          </w:p>
          <w:p w:rsidR="00C60448" w:rsidRPr="00C60448" w:rsidRDefault="00C60448" w:rsidP="00C60448">
            <w:pPr>
              <w:autoSpaceDE w:val="0"/>
              <w:autoSpaceDN w:val="0"/>
              <w:adjustRightInd w:val="0"/>
              <w:jc w:val="both"/>
              <w:rPr>
                <w:rFonts w:ascii="Times New Roman" w:hAnsi="Times New Roman"/>
                <w:bCs/>
              </w:rPr>
            </w:pPr>
            <w:r w:rsidRPr="00C60448">
              <w:rPr>
                <w:rFonts w:ascii="Times New Roman" w:hAnsi="Times New Roman"/>
                <w:bCs/>
              </w:rPr>
              <w:t>Официальный интернет-портал правовой информации Иркутской области http://www.ogirk.ru, 20.07.2022</w:t>
            </w:r>
          </w:p>
          <w:p w:rsidR="00C60448" w:rsidRPr="00C60448" w:rsidRDefault="00C60448" w:rsidP="00C60448">
            <w:pPr>
              <w:autoSpaceDE w:val="0"/>
              <w:autoSpaceDN w:val="0"/>
              <w:adjustRightInd w:val="0"/>
              <w:jc w:val="both"/>
              <w:rPr>
                <w:rFonts w:ascii="Times New Roman" w:hAnsi="Times New Roman"/>
                <w:bCs/>
              </w:rPr>
            </w:pPr>
            <w:r w:rsidRPr="00C60448">
              <w:rPr>
                <w:rFonts w:ascii="Times New Roman" w:hAnsi="Times New Roman"/>
                <w:bCs/>
              </w:rPr>
              <w:t>Примечание к документу</w:t>
            </w:r>
          </w:p>
          <w:p w:rsidR="005A1802" w:rsidRPr="00785CF1" w:rsidRDefault="00C60448" w:rsidP="00C60448">
            <w:pPr>
              <w:autoSpaceDE w:val="0"/>
              <w:autoSpaceDN w:val="0"/>
              <w:adjustRightInd w:val="0"/>
              <w:jc w:val="both"/>
              <w:rPr>
                <w:rFonts w:ascii="Times New Roman" w:hAnsi="Times New Roman"/>
                <w:bCs/>
              </w:rPr>
            </w:pPr>
            <w:r w:rsidRPr="00C60448">
              <w:rPr>
                <w:rFonts w:ascii="Times New Roman" w:hAnsi="Times New Roman"/>
                <w:bCs/>
              </w:rPr>
              <w:t>В соответствии с п. 3 данный документ вступил в силу со дня официального опубликования и распространяется на правоотношения, возникшие с 01.03.2022.</w:t>
            </w:r>
          </w:p>
        </w:tc>
      </w:tr>
      <w:tr w:rsidR="003D6146"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hideMark/>
          </w:tcPr>
          <w:p w:rsidR="003D6146"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4.</w:t>
            </w:r>
          </w:p>
        </w:tc>
        <w:tc>
          <w:tcPr>
            <w:tcW w:w="3126" w:type="dxa"/>
            <w:tcBorders>
              <w:top w:val="single" w:sz="4" w:space="0" w:color="auto"/>
              <w:left w:val="single" w:sz="4" w:space="0" w:color="auto"/>
              <w:bottom w:val="single" w:sz="4" w:space="0" w:color="auto"/>
              <w:right w:val="single" w:sz="4" w:space="0" w:color="auto"/>
            </w:tcBorders>
          </w:tcPr>
          <w:p w:rsidR="00C60448" w:rsidRPr="00C60448" w:rsidRDefault="00C60448" w:rsidP="00C60448">
            <w:pPr>
              <w:autoSpaceDE w:val="0"/>
              <w:autoSpaceDN w:val="0"/>
              <w:adjustRightInd w:val="0"/>
              <w:jc w:val="both"/>
              <w:rPr>
                <w:rFonts w:ascii="Times New Roman" w:hAnsi="Times New Roman"/>
                <w:sz w:val="24"/>
                <w:szCs w:val="24"/>
              </w:rPr>
            </w:pPr>
            <w:r w:rsidRPr="00C60448">
              <w:rPr>
                <w:rFonts w:ascii="Times New Roman" w:hAnsi="Times New Roman"/>
                <w:sz w:val="24"/>
                <w:szCs w:val="24"/>
              </w:rPr>
              <w:t>Постановление Правительства Иркутской области от 22.07.2022 N 565-пп</w:t>
            </w:r>
            <w:r>
              <w:rPr>
                <w:rFonts w:ascii="Times New Roman" w:hAnsi="Times New Roman"/>
                <w:sz w:val="24"/>
                <w:szCs w:val="24"/>
              </w:rPr>
              <w:t xml:space="preserve"> </w:t>
            </w:r>
            <w:r w:rsidRPr="00C60448">
              <w:rPr>
                <w:rFonts w:ascii="Times New Roman" w:hAnsi="Times New Roman"/>
                <w:sz w:val="24"/>
                <w:szCs w:val="24"/>
              </w:rPr>
              <w:t xml:space="preserve">"О внесении изменений в Порядок предоставления единовременных компенсационных выплат учителям, прибывшим (переехавшим) на работу в сельские населенные пункты, либо рабочие </w:t>
            </w:r>
            <w:r w:rsidRPr="00C60448">
              <w:rPr>
                <w:rFonts w:ascii="Times New Roman" w:hAnsi="Times New Roman"/>
                <w:sz w:val="24"/>
                <w:szCs w:val="24"/>
              </w:rPr>
              <w:lastRenderedPageBreak/>
              <w:t>поселки, либо поселки городского типа, либо города с населением до 50 тысяч человек, в Иркутской области"</w:t>
            </w:r>
          </w:p>
          <w:p w:rsidR="003D6146" w:rsidRPr="00785CF1" w:rsidRDefault="003D6146"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3D6146" w:rsidRPr="00785CF1" w:rsidRDefault="00C60448" w:rsidP="00C60448">
            <w:pPr>
              <w:autoSpaceDE w:val="0"/>
              <w:autoSpaceDN w:val="0"/>
              <w:adjustRightInd w:val="0"/>
              <w:ind w:firstLine="540"/>
              <w:jc w:val="both"/>
              <w:rPr>
                <w:rFonts w:ascii="Times New Roman" w:hAnsi="Times New Roman"/>
                <w:sz w:val="24"/>
                <w:szCs w:val="24"/>
              </w:rPr>
            </w:pPr>
            <w:r w:rsidRPr="00C60448">
              <w:rPr>
                <w:rFonts w:ascii="Times New Roman" w:hAnsi="Times New Roman"/>
                <w:sz w:val="24"/>
                <w:szCs w:val="24"/>
              </w:rPr>
              <w:lastRenderedPageBreak/>
              <w:t xml:space="preserve">Изменениями, внесенными в постановление Правительства Иркутской области от 8 апреля 2020 года N 229-пп, скорректирован порядок проведения дополнительного конкурсного отбора. В частности, установлено, что перечень вакантных должностей дополнительного конкурсного отбора размещается на официальном сайте министерства и на Всероссийском </w:t>
            </w:r>
            <w:proofErr w:type="gramStart"/>
            <w:r w:rsidRPr="00C60448">
              <w:rPr>
                <w:rFonts w:ascii="Times New Roman" w:hAnsi="Times New Roman"/>
                <w:sz w:val="24"/>
                <w:szCs w:val="24"/>
              </w:rPr>
              <w:t>интернет-портале</w:t>
            </w:r>
            <w:proofErr w:type="gramEnd"/>
            <w:r w:rsidRPr="00C60448">
              <w:rPr>
                <w:rFonts w:ascii="Times New Roman" w:hAnsi="Times New Roman"/>
                <w:sz w:val="24"/>
                <w:szCs w:val="24"/>
              </w:rPr>
              <w:t xml:space="preserve"> "Земский учитель". Прием документов осуществляет региональный оператор в течение семи рабочих дней со дня размещения перечня вакантных должностей дополнительного конкурсного отбора на официальном сайте Министерства образования Иркутской области. </w:t>
            </w:r>
            <w:proofErr w:type="gramStart"/>
            <w:r w:rsidRPr="00C60448">
              <w:rPr>
                <w:rFonts w:ascii="Times New Roman" w:hAnsi="Times New Roman"/>
                <w:sz w:val="24"/>
                <w:szCs w:val="24"/>
              </w:rPr>
              <w:t xml:space="preserve">Региональный оператор не позднее двух рабочих дней после истечения срока рассматривает представленные документы, </w:t>
            </w:r>
            <w:r w:rsidRPr="00C60448">
              <w:rPr>
                <w:rFonts w:ascii="Times New Roman" w:hAnsi="Times New Roman"/>
                <w:sz w:val="24"/>
                <w:szCs w:val="24"/>
              </w:rPr>
              <w:lastRenderedPageBreak/>
              <w:t>принимает решение о допуске либо отказе в допуске претендента к участию в дополнительном конкурсном отборе и направляет секретарю конкурсной комиссии список претендентов, допущенных к участию в дополнительном конкурсном отборе, подписанный руководителем, а также сформированные комплекты документов претендентов (прошитые и пронумерованные) для их рассмотрения конкурсной комиссией.</w:t>
            </w:r>
            <w:proofErr w:type="gramEnd"/>
          </w:p>
        </w:tc>
        <w:tc>
          <w:tcPr>
            <w:tcW w:w="4393" w:type="dxa"/>
            <w:tcBorders>
              <w:top w:val="single" w:sz="4" w:space="0" w:color="auto"/>
              <w:left w:val="single" w:sz="4" w:space="0" w:color="auto"/>
              <w:bottom w:val="single" w:sz="4" w:space="0" w:color="auto"/>
              <w:right w:val="single" w:sz="4" w:space="0" w:color="auto"/>
            </w:tcBorders>
          </w:tcPr>
          <w:p w:rsidR="003D6146" w:rsidRPr="00785CF1" w:rsidRDefault="003D6146" w:rsidP="00785CF1">
            <w:pPr>
              <w:autoSpaceDE w:val="0"/>
              <w:autoSpaceDN w:val="0"/>
              <w:adjustRightInd w:val="0"/>
              <w:jc w:val="both"/>
              <w:rPr>
                <w:rFonts w:ascii="Times New Roman" w:hAnsi="Times New Roman"/>
                <w:sz w:val="24"/>
                <w:szCs w:val="24"/>
              </w:rPr>
            </w:pPr>
          </w:p>
        </w:tc>
      </w:tr>
      <w:tr w:rsidR="00785CF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A1802"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5.</w:t>
            </w:r>
          </w:p>
        </w:tc>
        <w:tc>
          <w:tcPr>
            <w:tcW w:w="3126" w:type="dxa"/>
            <w:tcBorders>
              <w:top w:val="single" w:sz="4" w:space="0" w:color="auto"/>
              <w:left w:val="single" w:sz="4" w:space="0" w:color="auto"/>
              <w:bottom w:val="single" w:sz="4" w:space="0" w:color="auto"/>
              <w:right w:val="single" w:sz="4" w:space="0" w:color="auto"/>
            </w:tcBorders>
          </w:tcPr>
          <w:p w:rsidR="00D27A46" w:rsidRPr="00D27A46" w:rsidRDefault="00D27A46" w:rsidP="00D27A46">
            <w:pPr>
              <w:autoSpaceDE w:val="0"/>
              <w:autoSpaceDN w:val="0"/>
              <w:adjustRightInd w:val="0"/>
              <w:jc w:val="both"/>
              <w:rPr>
                <w:rFonts w:ascii="Times New Roman" w:hAnsi="Times New Roman"/>
              </w:rPr>
            </w:pPr>
            <w:r w:rsidRPr="00D27A46">
              <w:rPr>
                <w:rFonts w:ascii="Times New Roman" w:hAnsi="Times New Roman"/>
              </w:rPr>
              <w:t>Постановление Правительства Иркутской области от 14.07.2022 N 547-пп</w:t>
            </w:r>
            <w:r>
              <w:rPr>
                <w:rFonts w:ascii="Times New Roman" w:hAnsi="Times New Roman"/>
              </w:rPr>
              <w:t xml:space="preserve"> </w:t>
            </w:r>
            <w:r w:rsidRPr="00D27A46">
              <w:rPr>
                <w:rFonts w:ascii="Times New Roman" w:hAnsi="Times New Roman"/>
              </w:rPr>
              <w:t>"О внесении изменений в постановление Правительства Иркутской области от 5 ноября 2019 года N 914-пп"</w:t>
            </w:r>
          </w:p>
          <w:p w:rsidR="005A1802" w:rsidRPr="00785CF1" w:rsidRDefault="005A1802" w:rsidP="00785CF1">
            <w:pPr>
              <w:autoSpaceDE w:val="0"/>
              <w:autoSpaceDN w:val="0"/>
              <w:adjustRightInd w:val="0"/>
              <w:jc w:val="both"/>
              <w:rPr>
                <w:rFonts w:ascii="Times New Roman" w:hAnsi="Times New Roman"/>
                <w:sz w:val="24"/>
                <w:szCs w:val="24"/>
              </w:rPr>
            </w:pPr>
          </w:p>
        </w:tc>
        <w:tc>
          <w:tcPr>
            <w:tcW w:w="7242" w:type="dxa"/>
            <w:tcBorders>
              <w:top w:val="single" w:sz="4" w:space="0" w:color="auto"/>
              <w:left w:val="single" w:sz="4" w:space="0" w:color="auto"/>
              <w:bottom w:val="single" w:sz="4" w:space="0" w:color="auto"/>
              <w:right w:val="single" w:sz="4" w:space="0" w:color="auto"/>
            </w:tcBorders>
          </w:tcPr>
          <w:p w:rsidR="005A1802" w:rsidRPr="00785CF1" w:rsidRDefault="00D27A46" w:rsidP="00D27A46">
            <w:pPr>
              <w:autoSpaceDE w:val="0"/>
              <w:autoSpaceDN w:val="0"/>
              <w:adjustRightInd w:val="0"/>
              <w:ind w:firstLine="540"/>
              <w:jc w:val="both"/>
              <w:rPr>
                <w:rFonts w:ascii="Times New Roman" w:hAnsi="Times New Roman"/>
              </w:rPr>
            </w:pPr>
            <w:proofErr w:type="gramStart"/>
            <w:r w:rsidRPr="00D27A46">
              <w:rPr>
                <w:rFonts w:ascii="Times New Roman" w:hAnsi="Times New Roman"/>
              </w:rPr>
              <w:t>Изменениями, внесенными в постановление Правительства Иркутской области "Об определении значений показателей нормативов оплаты труда педагогических работников, административно-управленческого персонала, вспомогательного персонала, применяемых при расчете норматива расходов на оплату труда работников муниципальных дошкольных образовательных и общеобразовательных организаций в Иркутской области, реализующих образовательную программу дошкольного образования, и норматива стоимости педагогической услуги в муниципальных общеобразовательных организациях в Иркутской области, реализующих образовательные программы начального общего</w:t>
            </w:r>
            <w:proofErr w:type="gramEnd"/>
            <w:r w:rsidRPr="00D27A46">
              <w:rPr>
                <w:rFonts w:ascii="Times New Roman" w:hAnsi="Times New Roman"/>
              </w:rPr>
              <w:t>, основного общего, среднего общего образования, дополнительного образования", значение показателя "прогнозная среднемесячная заработная плата педагогических работников дошкольного образования по Иркутской области" на 2023 год принято в размере 43 817,40 рубля, на 2024 год - 46 501,60 рубля, на 2025 год - 46 501,60 рубля.</w:t>
            </w:r>
          </w:p>
        </w:tc>
        <w:tc>
          <w:tcPr>
            <w:tcW w:w="4393" w:type="dxa"/>
            <w:tcBorders>
              <w:top w:val="single" w:sz="4" w:space="0" w:color="auto"/>
              <w:left w:val="single" w:sz="4" w:space="0" w:color="auto"/>
              <w:bottom w:val="single" w:sz="4" w:space="0" w:color="auto"/>
              <w:right w:val="single" w:sz="4" w:space="0" w:color="auto"/>
            </w:tcBorders>
          </w:tcPr>
          <w:p w:rsidR="00D27A46" w:rsidRPr="00D27A46" w:rsidRDefault="00D27A46" w:rsidP="00D27A46">
            <w:pPr>
              <w:autoSpaceDE w:val="0"/>
              <w:autoSpaceDN w:val="0"/>
              <w:adjustRightInd w:val="0"/>
              <w:jc w:val="both"/>
              <w:rPr>
                <w:rFonts w:ascii="Times New Roman" w:hAnsi="Times New Roman"/>
              </w:rPr>
            </w:pPr>
            <w:r w:rsidRPr="00D27A46">
              <w:rPr>
                <w:rFonts w:ascii="Times New Roman" w:hAnsi="Times New Roman"/>
              </w:rPr>
              <w:t>Источник публикации</w:t>
            </w:r>
          </w:p>
          <w:p w:rsidR="00D27A46" w:rsidRPr="00D27A46" w:rsidRDefault="00D27A46" w:rsidP="00D27A46">
            <w:pPr>
              <w:autoSpaceDE w:val="0"/>
              <w:autoSpaceDN w:val="0"/>
              <w:adjustRightInd w:val="0"/>
              <w:jc w:val="both"/>
              <w:rPr>
                <w:rFonts w:ascii="Times New Roman" w:hAnsi="Times New Roman"/>
              </w:rPr>
            </w:pPr>
            <w:r w:rsidRPr="00D27A46">
              <w:rPr>
                <w:rFonts w:ascii="Times New Roman" w:hAnsi="Times New Roman"/>
              </w:rPr>
              <w:t>Официальный интернет-портал правовой информации http://pravo.gov.ru, 15.07.2022,</w:t>
            </w:r>
          </w:p>
          <w:p w:rsidR="00D27A46" w:rsidRPr="00D27A46" w:rsidRDefault="00D27A46" w:rsidP="00D27A46">
            <w:pPr>
              <w:autoSpaceDE w:val="0"/>
              <w:autoSpaceDN w:val="0"/>
              <w:adjustRightInd w:val="0"/>
              <w:jc w:val="both"/>
              <w:rPr>
                <w:rFonts w:ascii="Times New Roman" w:hAnsi="Times New Roman"/>
              </w:rPr>
            </w:pPr>
            <w:r w:rsidRPr="00D27A46">
              <w:rPr>
                <w:rFonts w:ascii="Times New Roman" w:hAnsi="Times New Roman"/>
              </w:rPr>
              <w:t>Официальный интернет-портал правовой информации Иркутской области http://www.ogirk.ru, 16.07.2022,</w:t>
            </w:r>
          </w:p>
          <w:p w:rsidR="00D27A46" w:rsidRPr="00D27A46" w:rsidRDefault="00D27A46" w:rsidP="00D27A46">
            <w:pPr>
              <w:autoSpaceDE w:val="0"/>
              <w:autoSpaceDN w:val="0"/>
              <w:adjustRightInd w:val="0"/>
              <w:jc w:val="both"/>
              <w:rPr>
                <w:rFonts w:ascii="Times New Roman" w:hAnsi="Times New Roman"/>
              </w:rPr>
            </w:pPr>
            <w:r w:rsidRPr="00D27A46">
              <w:rPr>
                <w:rFonts w:ascii="Times New Roman" w:hAnsi="Times New Roman"/>
              </w:rPr>
              <w:t>"Областная", N 95, 26.08.2022,</w:t>
            </w:r>
          </w:p>
          <w:p w:rsidR="00D27A46" w:rsidRPr="00D27A46" w:rsidRDefault="00D27A46" w:rsidP="00D27A46">
            <w:pPr>
              <w:autoSpaceDE w:val="0"/>
              <w:autoSpaceDN w:val="0"/>
              <w:adjustRightInd w:val="0"/>
              <w:jc w:val="both"/>
              <w:rPr>
                <w:rFonts w:ascii="Times New Roman" w:hAnsi="Times New Roman"/>
              </w:rPr>
            </w:pPr>
            <w:r w:rsidRPr="00D27A46">
              <w:rPr>
                <w:rFonts w:ascii="Times New Roman" w:hAnsi="Times New Roman"/>
              </w:rPr>
              <w:t>Официальный интернет-портал правовой информации Иркутской области http://www.ogirk.ru, 26.08.2022</w:t>
            </w:r>
          </w:p>
          <w:p w:rsidR="00D27A46" w:rsidRPr="00D27A46" w:rsidRDefault="00D27A46" w:rsidP="00D27A46">
            <w:pPr>
              <w:autoSpaceDE w:val="0"/>
              <w:autoSpaceDN w:val="0"/>
              <w:adjustRightInd w:val="0"/>
              <w:jc w:val="both"/>
              <w:rPr>
                <w:rFonts w:ascii="Times New Roman" w:hAnsi="Times New Roman"/>
              </w:rPr>
            </w:pPr>
            <w:r w:rsidRPr="00D27A46">
              <w:rPr>
                <w:rFonts w:ascii="Times New Roman" w:hAnsi="Times New Roman"/>
              </w:rPr>
              <w:t>Примечание к документу</w:t>
            </w:r>
          </w:p>
          <w:p w:rsidR="005A1802" w:rsidRPr="00785CF1" w:rsidRDefault="00D27A46" w:rsidP="00D27A46">
            <w:pPr>
              <w:autoSpaceDE w:val="0"/>
              <w:autoSpaceDN w:val="0"/>
              <w:adjustRightInd w:val="0"/>
              <w:jc w:val="both"/>
              <w:rPr>
                <w:rFonts w:ascii="Times New Roman" w:hAnsi="Times New Roman"/>
              </w:rPr>
            </w:pPr>
            <w:r w:rsidRPr="00D27A46">
              <w:rPr>
                <w:rFonts w:ascii="Times New Roman" w:hAnsi="Times New Roman"/>
              </w:rPr>
              <w:t>В соответствии с п. 3 данный документ вступил в силу со дня официального опубликования.</w:t>
            </w:r>
          </w:p>
        </w:tc>
      </w:tr>
      <w:tr w:rsidR="00785CF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A80D14"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6.</w:t>
            </w:r>
          </w:p>
        </w:tc>
        <w:tc>
          <w:tcPr>
            <w:tcW w:w="3126" w:type="dxa"/>
            <w:tcBorders>
              <w:top w:val="single" w:sz="4" w:space="0" w:color="auto"/>
              <w:left w:val="single" w:sz="4" w:space="0" w:color="auto"/>
              <w:bottom w:val="single" w:sz="4" w:space="0" w:color="auto"/>
              <w:right w:val="single" w:sz="4" w:space="0" w:color="auto"/>
            </w:tcBorders>
          </w:tcPr>
          <w:p w:rsidR="00A80D14" w:rsidRPr="00785CF1" w:rsidRDefault="00D27A46" w:rsidP="00D27A46">
            <w:pPr>
              <w:autoSpaceDE w:val="0"/>
              <w:autoSpaceDN w:val="0"/>
              <w:adjustRightInd w:val="0"/>
              <w:jc w:val="both"/>
              <w:rPr>
                <w:rFonts w:ascii="Times New Roman" w:hAnsi="Times New Roman"/>
              </w:rPr>
            </w:pPr>
            <w:proofErr w:type="gramStart"/>
            <w:r w:rsidRPr="00D27A46">
              <w:rPr>
                <w:rFonts w:ascii="Times New Roman" w:hAnsi="Times New Roman"/>
              </w:rPr>
              <w:t>Постановление Правительства Иркутской области от 18.07.2022 N 554-пп</w:t>
            </w:r>
            <w:r w:rsidRPr="00D27A46">
              <w:rPr>
                <w:rFonts w:ascii="Times New Roman" w:hAnsi="Times New Roman"/>
              </w:rPr>
              <w:tab/>
              <w:t xml:space="preserve">"О внесении изменений в Положение о предоставлении субсидий из областного бюджета местным бюджетам в целях </w:t>
            </w:r>
            <w:proofErr w:type="spellStart"/>
            <w:r w:rsidRPr="00D27A46">
              <w:rPr>
                <w:rFonts w:ascii="Times New Roman" w:hAnsi="Times New Roman"/>
              </w:rPr>
              <w:t>софинансирования</w:t>
            </w:r>
            <w:proofErr w:type="spellEnd"/>
            <w:r w:rsidRPr="00D27A46">
              <w:rPr>
                <w:rFonts w:ascii="Times New Roman" w:hAnsi="Times New Roman"/>
              </w:rPr>
              <w:t xml:space="preserve"> расходных обязательств муниципальных образований Иркутской области на приобретение средств обучения и воспитания (мебели для занятий в учебных классах), необходимых для оснащения </w:t>
            </w:r>
            <w:r w:rsidRPr="00D27A46">
              <w:rPr>
                <w:rFonts w:ascii="Times New Roman" w:hAnsi="Times New Roman"/>
              </w:rPr>
              <w:lastRenderedPageBreak/>
              <w:t>муниципальных общеобразовательных организаций в Иркутской области"</w:t>
            </w:r>
            <w:proofErr w:type="gramEnd"/>
          </w:p>
        </w:tc>
        <w:tc>
          <w:tcPr>
            <w:tcW w:w="7242" w:type="dxa"/>
            <w:tcBorders>
              <w:top w:val="single" w:sz="4" w:space="0" w:color="auto"/>
              <w:left w:val="single" w:sz="4" w:space="0" w:color="auto"/>
              <w:bottom w:val="single" w:sz="4" w:space="0" w:color="auto"/>
              <w:right w:val="single" w:sz="4" w:space="0" w:color="auto"/>
            </w:tcBorders>
          </w:tcPr>
          <w:p w:rsidR="00A80D14" w:rsidRPr="00785CF1" w:rsidRDefault="00D27A46" w:rsidP="00D27A46">
            <w:pPr>
              <w:autoSpaceDE w:val="0"/>
              <w:autoSpaceDN w:val="0"/>
              <w:adjustRightInd w:val="0"/>
              <w:ind w:firstLine="540"/>
              <w:jc w:val="both"/>
              <w:rPr>
                <w:rFonts w:ascii="Times New Roman" w:hAnsi="Times New Roman"/>
              </w:rPr>
            </w:pPr>
            <w:r w:rsidRPr="00D27A46">
              <w:rPr>
                <w:rFonts w:ascii="Times New Roman" w:hAnsi="Times New Roman"/>
              </w:rPr>
              <w:lastRenderedPageBreak/>
              <w:t xml:space="preserve">Изменениями, внесенными в постановление Правительства Иркутской области от 22 мая 2019 года N 422-пп, установлено, что в случае образования экономии субсидий либо увеличения средств областного бюджета на предоставление субсидий министерство образования Иркутской области проводит повторный отбор. Предоставление субсидий при повторном отборе осуществляется при условии соответствия муниципальных образований критериям отбора и следующим условиям предоставления субсидий: наличие муниципальной программы; в случае предоставления субсидий в 2022 году - наличие гарантийного письма, подписанного главой муниципального образования, о финансировании реализации мероприятия за счет средств местного бюджета в 2022 году; в случае предоставления субсидий начиная с 2023 года - наличие в местном бюджете (сводной бюджетной росписи местного бюджета) бюджетных ассигнований на реализацию мероприятия в объеме, необходимом для его реализации, включая размер планируемых к предоставлению субсидий; завершение капитального </w:t>
            </w:r>
            <w:r w:rsidRPr="00D27A46">
              <w:rPr>
                <w:rFonts w:ascii="Times New Roman" w:hAnsi="Times New Roman"/>
              </w:rPr>
              <w:lastRenderedPageBreak/>
              <w:t>ремонта не позднее года предоставления субсидий; заключение соглашения.</w:t>
            </w:r>
          </w:p>
        </w:tc>
        <w:tc>
          <w:tcPr>
            <w:tcW w:w="4393" w:type="dxa"/>
            <w:tcBorders>
              <w:top w:val="single" w:sz="4" w:space="0" w:color="auto"/>
              <w:left w:val="single" w:sz="4" w:space="0" w:color="auto"/>
              <w:bottom w:val="single" w:sz="4" w:space="0" w:color="auto"/>
              <w:right w:val="single" w:sz="4" w:space="0" w:color="auto"/>
            </w:tcBorders>
          </w:tcPr>
          <w:p w:rsidR="00D27A46" w:rsidRPr="00D27A46" w:rsidRDefault="00D27A46" w:rsidP="00D27A46">
            <w:pPr>
              <w:autoSpaceDE w:val="0"/>
              <w:autoSpaceDN w:val="0"/>
              <w:adjustRightInd w:val="0"/>
              <w:jc w:val="both"/>
              <w:rPr>
                <w:rFonts w:ascii="Times New Roman" w:hAnsi="Times New Roman"/>
              </w:rPr>
            </w:pPr>
            <w:r w:rsidRPr="00D27A46">
              <w:rPr>
                <w:rFonts w:ascii="Times New Roman" w:hAnsi="Times New Roman"/>
              </w:rPr>
              <w:lastRenderedPageBreak/>
              <w:t>Источник публикации</w:t>
            </w:r>
          </w:p>
          <w:p w:rsidR="00D27A46" w:rsidRPr="00D27A46" w:rsidRDefault="00D27A46" w:rsidP="00D27A46">
            <w:pPr>
              <w:autoSpaceDE w:val="0"/>
              <w:autoSpaceDN w:val="0"/>
              <w:adjustRightInd w:val="0"/>
              <w:jc w:val="both"/>
              <w:rPr>
                <w:rFonts w:ascii="Times New Roman" w:hAnsi="Times New Roman"/>
              </w:rPr>
            </w:pPr>
            <w:r w:rsidRPr="00D27A46">
              <w:rPr>
                <w:rFonts w:ascii="Times New Roman" w:hAnsi="Times New Roman"/>
              </w:rPr>
              <w:t>Официальный интернет-портал правовой информации http://pravo.gov.ru, 19.07.2022,</w:t>
            </w:r>
          </w:p>
          <w:p w:rsidR="00A80D14" w:rsidRPr="00785CF1" w:rsidRDefault="00D27A46" w:rsidP="00D27A46">
            <w:pPr>
              <w:autoSpaceDE w:val="0"/>
              <w:autoSpaceDN w:val="0"/>
              <w:adjustRightInd w:val="0"/>
              <w:jc w:val="both"/>
              <w:rPr>
                <w:rFonts w:ascii="Times New Roman" w:hAnsi="Times New Roman"/>
              </w:rPr>
            </w:pPr>
            <w:r w:rsidRPr="00D27A46">
              <w:rPr>
                <w:rFonts w:ascii="Times New Roman" w:hAnsi="Times New Roman"/>
              </w:rPr>
              <w:t>Официальный интернет-портал правовой информации Иркутской области http://www.ogirk.ru, 20.07.2022</w:t>
            </w:r>
          </w:p>
        </w:tc>
      </w:tr>
      <w:tr w:rsidR="00785CF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A80D14"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7.</w:t>
            </w:r>
          </w:p>
        </w:tc>
        <w:tc>
          <w:tcPr>
            <w:tcW w:w="3126" w:type="dxa"/>
            <w:tcBorders>
              <w:top w:val="single" w:sz="4" w:space="0" w:color="auto"/>
              <w:left w:val="single" w:sz="4" w:space="0" w:color="auto"/>
              <w:bottom w:val="single" w:sz="4" w:space="0" w:color="auto"/>
              <w:right w:val="single" w:sz="4" w:space="0" w:color="auto"/>
            </w:tcBorders>
          </w:tcPr>
          <w:p w:rsidR="00D27A46" w:rsidRPr="00D27A46" w:rsidRDefault="00D27A46" w:rsidP="00D27A46">
            <w:pPr>
              <w:autoSpaceDE w:val="0"/>
              <w:autoSpaceDN w:val="0"/>
              <w:adjustRightInd w:val="0"/>
              <w:jc w:val="both"/>
              <w:rPr>
                <w:rFonts w:ascii="Times New Roman" w:hAnsi="Times New Roman"/>
              </w:rPr>
            </w:pPr>
            <w:r w:rsidRPr="00D27A46">
              <w:rPr>
                <w:rFonts w:ascii="Times New Roman" w:hAnsi="Times New Roman"/>
              </w:rPr>
              <w:t>Постановление Правительства Иркутской области от 18.07.2022 N 551-пп</w:t>
            </w:r>
            <w:r>
              <w:rPr>
                <w:rFonts w:ascii="Times New Roman" w:hAnsi="Times New Roman"/>
              </w:rPr>
              <w:t xml:space="preserve"> </w:t>
            </w:r>
            <w:r w:rsidRPr="00D27A46">
              <w:rPr>
                <w:rFonts w:ascii="Times New Roman" w:hAnsi="Times New Roman"/>
              </w:rPr>
              <w:t>"О внесении изменений в отдельные постановления Правительства Иркутской области"</w:t>
            </w:r>
          </w:p>
          <w:p w:rsidR="00A80D14" w:rsidRPr="00785CF1" w:rsidRDefault="00A80D14" w:rsidP="00785CF1">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A80D14" w:rsidRDefault="00D27A46" w:rsidP="00D27A46">
            <w:pPr>
              <w:autoSpaceDE w:val="0"/>
              <w:autoSpaceDN w:val="0"/>
              <w:adjustRightInd w:val="0"/>
              <w:ind w:firstLine="540"/>
              <w:jc w:val="both"/>
              <w:rPr>
                <w:rFonts w:ascii="Times New Roman" w:hAnsi="Times New Roman"/>
              </w:rPr>
            </w:pPr>
            <w:proofErr w:type="gramStart"/>
            <w:r w:rsidRPr="00D27A46">
              <w:rPr>
                <w:rFonts w:ascii="Times New Roman" w:hAnsi="Times New Roman"/>
              </w:rPr>
              <w:t>Изменениями, внесенными в постановление Правительства Иркутской области от 18 сентября 2020 года N 774-пп, установлено, что в Иркутской области с 1 сентября 2020 года осуществляется выплата ежемесячного денежного вознаграждения за классное руководство (далее - вознаграждение) педагогическим работникам государственных образовательных организаций Иркутской области,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источником финансового обеспечения</w:t>
            </w:r>
            <w:proofErr w:type="gramEnd"/>
            <w:r w:rsidRPr="00D27A46">
              <w:rPr>
                <w:rFonts w:ascii="Times New Roman" w:hAnsi="Times New Roman"/>
              </w:rPr>
              <w:t xml:space="preserve"> </w:t>
            </w:r>
            <w:proofErr w:type="gramStart"/>
            <w:r w:rsidRPr="00D27A46">
              <w:rPr>
                <w:rFonts w:ascii="Times New Roman" w:hAnsi="Times New Roman"/>
              </w:rPr>
              <w:t>которой являются предоставляемые бюджету Иркутской области средства иных межбюджетных трансфертов из федерального бюджета бюджетам субъектов Российской Федерации и бюджету г. Байконура на обеспечение выплат вознаграждения педагогическим работникам государственных образовательных организаций субъектов Российской Федерации и г. Байконура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p w:rsidR="00D27A46" w:rsidRPr="00785CF1" w:rsidRDefault="00D27A46" w:rsidP="00D27A46">
            <w:pPr>
              <w:autoSpaceDE w:val="0"/>
              <w:autoSpaceDN w:val="0"/>
              <w:adjustRightInd w:val="0"/>
              <w:ind w:firstLine="540"/>
              <w:jc w:val="both"/>
              <w:rPr>
                <w:rFonts w:ascii="Times New Roman" w:hAnsi="Times New Roman"/>
              </w:rPr>
            </w:pPr>
            <w:proofErr w:type="gramStart"/>
            <w:r>
              <w:rPr>
                <w:rFonts w:ascii="Times New Roman" w:hAnsi="Times New Roman"/>
              </w:rPr>
              <w:t xml:space="preserve">Изменениями, внесенными в постановление Правительства Иркутской области от 24 сентября 2020 года N 778-пп, предусмотрено, что иные межбюджетные трансферты предоставляются в целях </w:t>
            </w:r>
            <w:proofErr w:type="spellStart"/>
            <w:r>
              <w:rPr>
                <w:rFonts w:ascii="Times New Roman" w:hAnsi="Times New Roman"/>
              </w:rPr>
              <w:t>софинансирования</w:t>
            </w:r>
            <w:proofErr w:type="spellEnd"/>
            <w:r>
              <w:rPr>
                <w:rFonts w:ascii="Times New Roman" w:hAnsi="Times New Roman"/>
              </w:rPr>
              <w:t xml:space="preserve"> в полном объеме расходных обязательств муниципальных образований Иркутской области, возникающих при осуществлении выплат ежемесячного денежного вознаграждения за классное руководство педагогическим работникам муниципальных образовательных организаций в Иркутской области, реализующих образовательные программы начального общего образования, образовательные программы основного общего</w:t>
            </w:r>
            <w:proofErr w:type="gramEnd"/>
            <w:r>
              <w:rPr>
                <w:rFonts w:ascii="Times New Roman" w:hAnsi="Times New Roman"/>
              </w:rPr>
              <w:t xml:space="preserve"> </w:t>
            </w:r>
            <w:proofErr w:type="gramStart"/>
            <w:r>
              <w:rPr>
                <w:rFonts w:ascii="Times New Roman" w:hAnsi="Times New Roman"/>
              </w:rPr>
              <w:t xml:space="preserve">образования, образовательные программы среднего общего образования, из расчета 5000 рублей в месяц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 с учетом установленных трудовым законодательством Российской Федерации отчислений в государственные внебюджетные фонды, а также установленных решениями органов государственной власти СССР или </w:t>
            </w:r>
            <w:r>
              <w:rPr>
                <w:rFonts w:ascii="Times New Roman" w:hAnsi="Times New Roman"/>
              </w:rPr>
              <w:lastRenderedPageBreak/>
              <w:t>федеральных органов государственной власти районных коэффициентов</w:t>
            </w:r>
            <w:proofErr w:type="gramEnd"/>
            <w:r>
              <w:rPr>
                <w:rFonts w:ascii="Times New Roman" w:hAnsi="Times New Roman"/>
              </w:rPr>
              <w:t xml:space="preserve"> </w:t>
            </w:r>
            <w:proofErr w:type="gramStart"/>
            <w:r>
              <w:rPr>
                <w:rFonts w:ascii="Times New Roman" w:hAnsi="Times New Roman"/>
              </w:rPr>
              <w:t>к заработной плате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 и процентной надбавки к заработной плате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 в том числе включая выплату</w:t>
            </w:r>
            <w:proofErr w:type="gramEnd"/>
            <w:r>
              <w:rPr>
                <w:rFonts w:ascii="Times New Roman" w:hAnsi="Times New Roman"/>
              </w:rPr>
              <w:t xml:space="preserve"> части отпускных, начисленной с суммы выплаченного ежемесячного денежного вознаграждения, учтенного в ра</w:t>
            </w:r>
            <w:r>
              <w:rPr>
                <w:rFonts w:ascii="Times New Roman" w:hAnsi="Times New Roman"/>
              </w:rPr>
              <w:t>счете средней заработной платы.</w:t>
            </w:r>
          </w:p>
        </w:tc>
        <w:tc>
          <w:tcPr>
            <w:tcW w:w="4393" w:type="dxa"/>
            <w:tcBorders>
              <w:top w:val="single" w:sz="4" w:space="0" w:color="auto"/>
              <w:left w:val="single" w:sz="4" w:space="0" w:color="auto"/>
              <w:bottom w:val="single" w:sz="4" w:space="0" w:color="auto"/>
              <w:right w:val="single" w:sz="4" w:space="0" w:color="auto"/>
            </w:tcBorders>
          </w:tcPr>
          <w:p w:rsidR="00D27A46" w:rsidRPr="00D27A46" w:rsidRDefault="00D27A46" w:rsidP="00D27A46">
            <w:pPr>
              <w:autoSpaceDE w:val="0"/>
              <w:autoSpaceDN w:val="0"/>
              <w:adjustRightInd w:val="0"/>
              <w:jc w:val="both"/>
              <w:rPr>
                <w:rFonts w:ascii="Times New Roman" w:hAnsi="Times New Roman"/>
                <w:bCs/>
              </w:rPr>
            </w:pPr>
            <w:r w:rsidRPr="00D27A46">
              <w:rPr>
                <w:rFonts w:ascii="Times New Roman" w:hAnsi="Times New Roman"/>
                <w:bCs/>
              </w:rPr>
              <w:lastRenderedPageBreak/>
              <w:t>Источник публикации</w:t>
            </w:r>
          </w:p>
          <w:p w:rsidR="00D27A46" w:rsidRPr="00D27A46" w:rsidRDefault="00D27A46" w:rsidP="00D27A46">
            <w:pPr>
              <w:autoSpaceDE w:val="0"/>
              <w:autoSpaceDN w:val="0"/>
              <w:adjustRightInd w:val="0"/>
              <w:jc w:val="both"/>
              <w:rPr>
                <w:rFonts w:ascii="Times New Roman" w:hAnsi="Times New Roman"/>
                <w:bCs/>
              </w:rPr>
            </w:pPr>
            <w:r w:rsidRPr="00D27A46">
              <w:rPr>
                <w:rFonts w:ascii="Times New Roman" w:hAnsi="Times New Roman"/>
                <w:bCs/>
              </w:rPr>
              <w:t>Официальный интернет-портал правовой информации http://pravo.gov.ru, 20.07.2022,</w:t>
            </w:r>
          </w:p>
          <w:p w:rsidR="00D27A46" w:rsidRPr="00D27A46" w:rsidRDefault="00D27A46" w:rsidP="00D27A46">
            <w:pPr>
              <w:autoSpaceDE w:val="0"/>
              <w:autoSpaceDN w:val="0"/>
              <w:adjustRightInd w:val="0"/>
              <w:jc w:val="both"/>
              <w:rPr>
                <w:rFonts w:ascii="Times New Roman" w:hAnsi="Times New Roman"/>
                <w:bCs/>
              </w:rPr>
            </w:pPr>
            <w:r w:rsidRPr="00D27A46">
              <w:rPr>
                <w:rFonts w:ascii="Times New Roman" w:hAnsi="Times New Roman"/>
                <w:bCs/>
              </w:rPr>
              <w:t>Официальный интернет-портал правовой информации Иркутской области http://www.ogirk.ru, 20.07.2022,</w:t>
            </w:r>
          </w:p>
          <w:p w:rsidR="00D27A46" w:rsidRPr="00D27A46" w:rsidRDefault="00D27A46" w:rsidP="00D27A46">
            <w:pPr>
              <w:autoSpaceDE w:val="0"/>
              <w:autoSpaceDN w:val="0"/>
              <w:adjustRightInd w:val="0"/>
              <w:jc w:val="both"/>
              <w:rPr>
                <w:rFonts w:ascii="Times New Roman" w:hAnsi="Times New Roman"/>
                <w:bCs/>
              </w:rPr>
            </w:pPr>
            <w:r w:rsidRPr="00D27A46">
              <w:rPr>
                <w:rFonts w:ascii="Times New Roman" w:hAnsi="Times New Roman"/>
                <w:bCs/>
              </w:rPr>
              <w:t>"Областная", N 96, 29.08.2022,</w:t>
            </w:r>
          </w:p>
          <w:p w:rsidR="00D27A46" w:rsidRPr="00D27A46" w:rsidRDefault="00D27A46" w:rsidP="00D27A46">
            <w:pPr>
              <w:autoSpaceDE w:val="0"/>
              <w:autoSpaceDN w:val="0"/>
              <w:adjustRightInd w:val="0"/>
              <w:jc w:val="both"/>
              <w:rPr>
                <w:rFonts w:ascii="Times New Roman" w:hAnsi="Times New Roman"/>
                <w:bCs/>
              </w:rPr>
            </w:pPr>
            <w:r w:rsidRPr="00D27A46">
              <w:rPr>
                <w:rFonts w:ascii="Times New Roman" w:hAnsi="Times New Roman"/>
                <w:bCs/>
              </w:rPr>
              <w:t>Официальный интернет-портал правовой информации Иркутской области http://www.ogirk.ru, 29.08.2022</w:t>
            </w:r>
          </w:p>
          <w:p w:rsidR="00D27A46" w:rsidRPr="00D27A46" w:rsidRDefault="00D27A46" w:rsidP="00D27A46">
            <w:pPr>
              <w:autoSpaceDE w:val="0"/>
              <w:autoSpaceDN w:val="0"/>
              <w:adjustRightInd w:val="0"/>
              <w:jc w:val="both"/>
              <w:rPr>
                <w:rFonts w:ascii="Times New Roman" w:hAnsi="Times New Roman"/>
                <w:bCs/>
              </w:rPr>
            </w:pPr>
            <w:r w:rsidRPr="00D27A46">
              <w:rPr>
                <w:rFonts w:ascii="Times New Roman" w:hAnsi="Times New Roman"/>
                <w:bCs/>
              </w:rPr>
              <w:t>Примечание к документу</w:t>
            </w:r>
          </w:p>
          <w:p w:rsidR="00A80D14" w:rsidRPr="00785CF1" w:rsidRDefault="00D27A46" w:rsidP="00D27A46">
            <w:pPr>
              <w:autoSpaceDE w:val="0"/>
              <w:autoSpaceDN w:val="0"/>
              <w:adjustRightInd w:val="0"/>
              <w:jc w:val="both"/>
              <w:rPr>
                <w:rFonts w:ascii="Times New Roman" w:hAnsi="Times New Roman"/>
                <w:bCs/>
              </w:rPr>
            </w:pPr>
            <w:r w:rsidRPr="00D27A46">
              <w:rPr>
                <w:rFonts w:ascii="Times New Roman" w:hAnsi="Times New Roman"/>
                <w:bCs/>
              </w:rPr>
              <w:t>В соответствии с п. 4 данный документ вступил в силу со дня официального опубликования и распространяется на правоотношения, возникшие с 01.01.2022.</w:t>
            </w:r>
          </w:p>
        </w:tc>
      </w:tr>
      <w:tr w:rsidR="00785CF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A80D14"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8.</w:t>
            </w:r>
          </w:p>
        </w:tc>
        <w:tc>
          <w:tcPr>
            <w:tcW w:w="3126" w:type="dxa"/>
            <w:tcBorders>
              <w:top w:val="single" w:sz="4" w:space="0" w:color="auto"/>
              <w:left w:val="single" w:sz="4" w:space="0" w:color="auto"/>
              <w:bottom w:val="single" w:sz="4" w:space="0" w:color="auto"/>
              <w:right w:val="single" w:sz="4" w:space="0" w:color="auto"/>
            </w:tcBorders>
          </w:tcPr>
          <w:p w:rsidR="00A80D14" w:rsidRPr="00785CF1" w:rsidRDefault="001D65D5" w:rsidP="001D65D5">
            <w:pPr>
              <w:autoSpaceDE w:val="0"/>
              <w:autoSpaceDN w:val="0"/>
              <w:adjustRightInd w:val="0"/>
              <w:jc w:val="both"/>
              <w:rPr>
                <w:rFonts w:ascii="Times New Roman" w:hAnsi="Times New Roman"/>
              </w:rPr>
            </w:pPr>
            <w:r w:rsidRPr="00D27A46">
              <w:rPr>
                <w:rFonts w:ascii="Times New Roman" w:hAnsi="Times New Roman"/>
              </w:rPr>
              <w:t>Постановление Правительства Иркутской</w:t>
            </w:r>
            <w:r>
              <w:rPr>
                <w:rFonts w:ascii="Times New Roman" w:hAnsi="Times New Roman"/>
              </w:rPr>
              <w:t xml:space="preserve"> области от 18.07.2022 N 555-пп </w:t>
            </w:r>
            <w:r w:rsidRPr="00D27A46">
              <w:rPr>
                <w:rFonts w:ascii="Times New Roman" w:hAnsi="Times New Roman"/>
              </w:rPr>
              <w:t xml:space="preserve">"О внесении изменений в Положение о порядке </w:t>
            </w:r>
            <w:proofErr w:type="gramStart"/>
            <w:r w:rsidRPr="00D27A46">
              <w:rPr>
                <w:rFonts w:ascii="Times New Roman" w:hAnsi="Times New Roman"/>
              </w:rPr>
              <w:t>рассмотрения проектов документов территориального планирования муниципальных образований Иркутской</w:t>
            </w:r>
            <w:proofErr w:type="gramEnd"/>
            <w:r w:rsidRPr="00D27A46">
              <w:rPr>
                <w:rFonts w:ascii="Times New Roman" w:hAnsi="Times New Roman"/>
              </w:rPr>
              <w:t xml:space="preserve"> области, проектов внесения изменений в утвержденные документы территориального планирования муниципальных образований Иркутской области, поступивших на согласование в Правительство Иркутской области, </w:t>
            </w:r>
            <w:r>
              <w:rPr>
                <w:rFonts w:ascii="Times New Roman" w:hAnsi="Times New Roman"/>
              </w:rPr>
              <w:t>и подготовки на них заключений"</w:t>
            </w:r>
          </w:p>
        </w:tc>
        <w:tc>
          <w:tcPr>
            <w:tcW w:w="7242" w:type="dxa"/>
            <w:tcBorders>
              <w:top w:val="single" w:sz="4" w:space="0" w:color="auto"/>
              <w:left w:val="single" w:sz="4" w:space="0" w:color="auto"/>
              <w:bottom w:val="single" w:sz="4" w:space="0" w:color="auto"/>
              <w:right w:val="single" w:sz="4" w:space="0" w:color="auto"/>
            </w:tcBorders>
          </w:tcPr>
          <w:p w:rsidR="00A80D14" w:rsidRPr="00785CF1" w:rsidRDefault="00D27A46" w:rsidP="001D65D5">
            <w:pPr>
              <w:autoSpaceDE w:val="0"/>
              <w:autoSpaceDN w:val="0"/>
              <w:adjustRightInd w:val="0"/>
              <w:jc w:val="both"/>
              <w:rPr>
                <w:rFonts w:ascii="Times New Roman" w:hAnsi="Times New Roman"/>
              </w:rPr>
            </w:pPr>
            <w:r w:rsidRPr="00D27A46">
              <w:rPr>
                <w:rFonts w:ascii="Times New Roman" w:hAnsi="Times New Roman"/>
              </w:rPr>
              <w:tab/>
            </w:r>
            <w:proofErr w:type="gramStart"/>
            <w:r w:rsidRPr="00D27A46">
              <w:rPr>
                <w:rFonts w:ascii="Times New Roman" w:hAnsi="Times New Roman"/>
              </w:rPr>
              <w:t>Изменениями, внесенными в постановление Правительства Иркутской области от 7 ноября 2012 года N 621-пп, определено, что исполнительные органы государственной власти Иркутской области рассматривают проект документа территориального планирования или проект внесения изменений в документ территориального планирования и направляют заключения, которые должны содержать положения о согласии (несогласии) с таким проектом, в службу архитектуры Иркутской области в течение десяти (ранее - в течение двадцати</w:t>
            </w:r>
            <w:proofErr w:type="gramEnd"/>
            <w:r w:rsidRPr="00D27A46">
              <w:rPr>
                <w:rFonts w:ascii="Times New Roman" w:hAnsi="Times New Roman"/>
              </w:rPr>
              <w:t>) календарных дней со дня уведомления службой архитектуры Иркутской области о возможности ознакомления с проектом документа территориального планирования или с проектом внесения изменений в документ территориального планирования. Документ действует до 31 декабря 2022 года.</w:t>
            </w:r>
          </w:p>
        </w:tc>
        <w:tc>
          <w:tcPr>
            <w:tcW w:w="4393" w:type="dxa"/>
            <w:tcBorders>
              <w:top w:val="single" w:sz="4" w:space="0" w:color="auto"/>
              <w:left w:val="single" w:sz="4" w:space="0" w:color="auto"/>
              <w:bottom w:val="single" w:sz="4" w:space="0" w:color="auto"/>
              <w:right w:val="single" w:sz="4" w:space="0" w:color="auto"/>
            </w:tcBorders>
          </w:tcPr>
          <w:p w:rsidR="001D65D5" w:rsidRPr="001D65D5" w:rsidRDefault="001D65D5" w:rsidP="001D65D5">
            <w:pPr>
              <w:autoSpaceDE w:val="0"/>
              <w:autoSpaceDN w:val="0"/>
              <w:adjustRightInd w:val="0"/>
              <w:jc w:val="both"/>
              <w:rPr>
                <w:rFonts w:ascii="Times New Roman" w:hAnsi="Times New Roman"/>
              </w:rPr>
            </w:pPr>
            <w:r w:rsidRPr="001D65D5">
              <w:rPr>
                <w:rFonts w:ascii="Times New Roman" w:hAnsi="Times New Roman"/>
              </w:rPr>
              <w:t>Источник публикации</w:t>
            </w:r>
          </w:p>
          <w:p w:rsidR="001D65D5" w:rsidRPr="001D65D5" w:rsidRDefault="001D65D5" w:rsidP="001D65D5">
            <w:pPr>
              <w:autoSpaceDE w:val="0"/>
              <w:autoSpaceDN w:val="0"/>
              <w:adjustRightInd w:val="0"/>
              <w:jc w:val="both"/>
              <w:rPr>
                <w:rFonts w:ascii="Times New Roman" w:hAnsi="Times New Roman"/>
              </w:rPr>
            </w:pPr>
            <w:r w:rsidRPr="001D65D5">
              <w:rPr>
                <w:rFonts w:ascii="Times New Roman" w:hAnsi="Times New Roman"/>
              </w:rPr>
              <w:t>Официальный интернет-портал правовой информации http://pravo.gov.ru, 19.07.2022,</w:t>
            </w:r>
          </w:p>
          <w:p w:rsidR="001D65D5" w:rsidRPr="001D65D5" w:rsidRDefault="001D65D5" w:rsidP="001D65D5">
            <w:pPr>
              <w:autoSpaceDE w:val="0"/>
              <w:autoSpaceDN w:val="0"/>
              <w:adjustRightInd w:val="0"/>
              <w:jc w:val="both"/>
              <w:rPr>
                <w:rFonts w:ascii="Times New Roman" w:hAnsi="Times New Roman"/>
              </w:rPr>
            </w:pPr>
            <w:r w:rsidRPr="001D65D5">
              <w:rPr>
                <w:rFonts w:ascii="Times New Roman" w:hAnsi="Times New Roman"/>
              </w:rPr>
              <w:t>Официальный интернет-портал правовой информации Иркутской области http://www.ogirk.ru, 20.07.2022,</w:t>
            </w:r>
          </w:p>
          <w:p w:rsidR="001D65D5" w:rsidRPr="001D65D5" w:rsidRDefault="001D65D5" w:rsidP="001D65D5">
            <w:pPr>
              <w:autoSpaceDE w:val="0"/>
              <w:autoSpaceDN w:val="0"/>
              <w:adjustRightInd w:val="0"/>
              <w:jc w:val="both"/>
              <w:rPr>
                <w:rFonts w:ascii="Times New Roman" w:hAnsi="Times New Roman"/>
              </w:rPr>
            </w:pPr>
            <w:r w:rsidRPr="001D65D5">
              <w:rPr>
                <w:rFonts w:ascii="Times New Roman" w:hAnsi="Times New Roman"/>
              </w:rPr>
              <w:t>"Областная", N 96, 29.08.2022,</w:t>
            </w:r>
          </w:p>
          <w:p w:rsidR="001D65D5" w:rsidRPr="001D65D5" w:rsidRDefault="001D65D5" w:rsidP="001D65D5">
            <w:pPr>
              <w:autoSpaceDE w:val="0"/>
              <w:autoSpaceDN w:val="0"/>
              <w:adjustRightInd w:val="0"/>
              <w:jc w:val="both"/>
              <w:rPr>
                <w:rFonts w:ascii="Times New Roman" w:hAnsi="Times New Roman"/>
              </w:rPr>
            </w:pPr>
            <w:r w:rsidRPr="001D65D5">
              <w:rPr>
                <w:rFonts w:ascii="Times New Roman" w:hAnsi="Times New Roman"/>
              </w:rPr>
              <w:t>Официальный интернет-портал правовой информации Иркутской области http://www.ogirk.ru, 29.08.2022</w:t>
            </w:r>
          </w:p>
          <w:p w:rsidR="001D65D5" w:rsidRPr="001D65D5" w:rsidRDefault="001D65D5" w:rsidP="001D65D5">
            <w:pPr>
              <w:autoSpaceDE w:val="0"/>
              <w:autoSpaceDN w:val="0"/>
              <w:adjustRightInd w:val="0"/>
              <w:jc w:val="both"/>
              <w:rPr>
                <w:rFonts w:ascii="Times New Roman" w:hAnsi="Times New Roman"/>
              </w:rPr>
            </w:pPr>
            <w:r w:rsidRPr="001D65D5">
              <w:rPr>
                <w:rFonts w:ascii="Times New Roman" w:hAnsi="Times New Roman"/>
              </w:rPr>
              <w:t>Примечание к документу</w:t>
            </w:r>
          </w:p>
          <w:p w:rsidR="00A80D14" w:rsidRPr="00785CF1" w:rsidRDefault="001D65D5" w:rsidP="001D65D5">
            <w:pPr>
              <w:autoSpaceDE w:val="0"/>
              <w:autoSpaceDN w:val="0"/>
              <w:adjustRightInd w:val="0"/>
              <w:jc w:val="both"/>
              <w:rPr>
                <w:rFonts w:ascii="Times New Roman" w:hAnsi="Times New Roman"/>
              </w:rPr>
            </w:pPr>
            <w:r w:rsidRPr="001D65D5">
              <w:rPr>
                <w:rFonts w:ascii="Times New Roman" w:hAnsi="Times New Roman"/>
              </w:rPr>
              <w:t>В соответствии с п. 3 данный документ вступил в силу с момента официального опубликования и действует до 31.12.2022.</w:t>
            </w:r>
          </w:p>
        </w:tc>
      </w:tr>
    </w:tbl>
    <w:p w:rsidR="004E240D" w:rsidRPr="00785CF1" w:rsidRDefault="004E240D" w:rsidP="00785CF1">
      <w:pPr>
        <w:spacing w:after="0" w:line="240" w:lineRule="auto"/>
        <w:jc w:val="both"/>
        <w:rPr>
          <w:rFonts w:ascii="Times New Roman" w:hAnsi="Times New Roman" w:cs="Times New Roman"/>
        </w:rPr>
      </w:pPr>
      <w:bookmarkStart w:id="0" w:name="_GoBack"/>
      <w:bookmarkEnd w:id="0"/>
    </w:p>
    <w:p w:rsidR="00C02404" w:rsidRPr="00785CF1" w:rsidRDefault="00C02404" w:rsidP="00785CF1">
      <w:pPr>
        <w:spacing w:after="0" w:line="240" w:lineRule="auto"/>
        <w:jc w:val="both"/>
      </w:pPr>
    </w:p>
    <w:sectPr w:rsidR="00C02404" w:rsidRPr="00785CF1" w:rsidSect="004E240D">
      <w:pgSz w:w="16838" w:h="11906" w:orient="landscape"/>
      <w:pgMar w:top="85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A9" w:rsidRDefault="005D62A9" w:rsidP="004E240D">
      <w:pPr>
        <w:spacing w:after="0" w:line="240" w:lineRule="auto"/>
      </w:pPr>
      <w:r>
        <w:separator/>
      </w:r>
    </w:p>
  </w:endnote>
  <w:endnote w:type="continuationSeparator" w:id="0">
    <w:p w:rsidR="005D62A9" w:rsidRDefault="005D62A9" w:rsidP="004E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A9" w:rsidRDefault="005D62A9" w:rsidP="004E240D">
      <w:pPr>
        <w:spacing w:after="0" w:line="240" w:lineRule="auto"/>
      </w:pPr>
      <w:r>
        <w:separator/>
      </w:r>
    </w:p>
  </w:footnote>
  <w:footnote w:type="continuationSeparator" w:id="0">
    <w:p w:rsidR="005D62A9" w:rsidRDefault="005D62A9" w:rsidP="004E240D">
      <w:pPr>
        <w:spacing w:after="0" w:line="240" w:lineRule="auto"/>
      </w:pPr>
      <w:r>
        <w:continuationSeparator/>
      </w:r>
    </w:p>
  </w:footnote>
  <w:footnote w:id="1">
    <w:p w:rsidR="003F37B8" w:rsidRDefault="003F37B8" w:rsidP="004E240D">
      <w:pPr>
        <w:pStyle w:val="a4"/>
      </w:pPr>
      <w:r>
        <w:rPr>
          <w:rStyle w:val="a6"/>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0D"/>
    <w:rsid w:val="00013E16"/>
    <w:rsid w:val="0004673E"/>
    <w:rsid w:val="00055D65"/>
    <w:rsid w:val="000C28C0"/>
    <w:rsid w:val="00135613"/>
    <w:rsid w:val="00176060"/>
    <w:rsid w:val="001C1424"/>
    <w:rsid w:val="001D12A6"/>
    <w:rsid w:val="001D65D5"/>
    <w:rsid w:val="00212E7F"/>
    <w:rsid w:val="00242D81"/>
    <w:rsid w:val="0027701A"/>
    <w:rsid w:val="00292F58"/>
    <w:rsid w:val="002F03D0"/>
    <w:rsid w:val="002F43B8"/>
    <w:rsid w:val="003478C2"/>
    <w:rsid w:val="00366834"/>
    <w:rsid w:val="003D6146"/>
    <w:rsid w:val="003F37B8"/>
    <w:rsid w:val="004809D3"/>
    <w:rsid w:val="004A3352"/>
    <w:rsid w:val="004B3ABF"/>
    <w:rsid w:val="004C0E6D"/>
    <w:rsid w:val="004E240D"/>
    <w:rsid w:val="005574E1"/>
    <w:rsid w:val="00571301"/>
    <w:rsid w:val="005A1802"/>
    <w:rsid w:val="005B3213"/>
    <w:rsid w:val="005D58FA"/>
    <w:rsid w:val="005D62A9"/>
    <w:rsid w:val="005F65B6"/>
    <w:rsid w:val="0060270E"/>
    <w:rsid w:val="0062417C"/>
    <w:rsid w:val="00632325"/>
    <w:rsid w:val="00643625"/>
    <w:rsid w:val="00661D90"/>
    <w:rsid w:val="00662A8F"/>
    <w:rsid w:val="00710A06"/>
    <w:rsid w:val="00766306"/>
    <w:rsid w:val="007707BA"/>
    <w:rsid w:val="00781F28"/>
    <w:rsid w:val="00785CF1"/>
    <w:rsid w:val="0081297D"/>
    <w:rsid w:val="00836038"/>
    <w:rsid w:val="00876309"/>
    <w:rsid w:val="008A18C9"/>
    <w:rsid w:val="008F3629"/>
    <w:rsid w:val="00906389"/>
    <w:rsid w:val="00917A56"/>
    <w:rsid w:val="00962F51"/>
    <w:rsid w:val="009848B4"/>
    <w:rsid w:val="009B4CAA"/>
    <w:rsid w:val="009D35A7"/>
    <w:rsid w:val="009F1DC9"/>
    <w:rsid w:val="00A231A5"/>
    <w:rsid w:val="00A41697"/>
    <w:rsid w:val="00A456FE"/>
    <w:rsid w:val="00A80D14"/>
    <w:rsid w:val="00A9567C"/>
    <w:rsid w:val="00AB3BF5"/>
    <w:rsid w:val="00AC508E"/>
    <w:rsid w:val="00AC75CD"/>
    <w:rsid w:val="00AF7FC8"/>
    <w:rsid w:val="00BB6E5D"/>
    <w:rsid w:val="00C02404"/>
    <w:rsid w:val="00C0644E"/>
    <w:rsid w:val="00C60448"/>
    <w:rsid w:val="00CC1C34"/>
    <w:rsid w:val="00D27A46"/>
    <w:rsid w:val="00E2575B"/>
    <w:rsid w:val="00E26DCB"/>
    <w:rsid w:val="00E93F24"/>
    <w:rsid w:val="00ED73C6"/>
    <w:rsid w:val="00F24B7E"/>
    <w:rsid w:val="00F60A5C"/>
    <w:rsid w:val="00F9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40D"/>
    <w:rPr>
      <w:color w:val="0000FF" w:themeColor="hyperlink"/>
      <w:u w:val="single"/>
    </w:rPr>
  </w:style>
  <w:style w:type="paragraph" w:styleId="a4">
    <w:name w:val="footnote text"/>
    <w:basedOn w:val="a"/>
    <w:link w:val="a5"/>
    <w:semiHidden/>
    <w:unhideWhenUsed/>
    <w:rsid w:val="004E24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E240D"/>
    <w:rPr>
      <w:rFonts w:ascii="Times New Roman" w:eastAsia="Times New Roman" w:hAnsi="Times New Roman" w:cs="Times New Roman"/>
      <w:sz w:val="20"/>
      <w:szCs w:val="20"/>
      <w:lang w:eastAsia="ru-RU"/>
    </w:rPr>
  </w:style>
  <w:style w:type="character" w:styleId="a6">
    <w:name w:val="footnote reference"/>
    <w:basedOn w:val="a0"/>
    <w:semiHidden/>
    <w:unhideWhenUsed/>
    <w:rsid w:val="004E240D"/>
    <w:rPr>
      <w:vertAlign w:val="superscript"/>
    </w:rPr>
  </w:style>
  <w:style w:type="table" w:styleId="a7">
    <w:name w:val="Table Grid"/>
    <w:basedOn w:val="a1"/>
    <w:uiPriority w:val="59"/>
    <w:rsid w:val="004E24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C1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40D"/>
    <w:rPr>
      <w:color w:val="0000FF" w:themeColor="hyperlink"/>
      <w:u w:val="single"/>
    </w:rPr>
  </w:style>
  <w:style w:type="paragraph" w:styleId="a4">
    <w:name w:val="footnote text"/>
    <w:basedOn w:val="a"/>
    <w:link w:val="a5"/>
    <w:semiHidden/>
    <w:unhideWhenUsed/>
    <w:rsid w:val="004E24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E240D"/>
    <w:rPr>
      <w:rFonts w:ascii="Times New Roman" w:eastAsia="Times New Roman" w:hAnsi="Times New Roman" w:cs="Times New Roman"/>
      <w:sz w:val="20"/>
      <w:szCs w:val="20"/>
      <w:lang w:eastAsia="ru-RU"/>
    </w:rPr>
  </w:style>
  <w:style w:type="character" w:styleId="a6">
    <w:name w:val="footnote reference"/>
    <w:basedOn w:val="a0"/>
    <w:semiHidden/>
    <w:unhideWhenUsed/>
    <w:rsid w:val="004E240D"/>
    <w:rPr>
      <w:vertAlign w:val="superscript"/>
    </w:rPr>
  </w:style>
  <w:style w:type="table" w:styleId="a7">
    <w:name w:val="Table Grid"/>
    <w:basedOn w:val="a1"/>
    <w:uiPriority w:val="59"/>
    <w:rsid w:val="004E24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C1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9374">
      <w:bodyDiv w:val="1"/>
      <w:marLeft w:val="0"/>
      <w:marRight w:val="0"/>
      <w:marTop w:val="0"/>
      <w:marBottom w:val="0"/>
      <w:divBdr>
        <w:top w:val="none" w:sz="0" w:space="0" w:color="auto"/>
        <w:left w:val="none" w:sz="0" w:space="0" w:color="auto"/>
        <w:bottom w:val="none" w:sz="0" w:space="0" w:color="auto"/>
        <w:right w:val="none" w:sz="0" w:space="0" w:color="auto"/>
      </w:divBdr>
    </w:div>
    <w:div w:id="514812273">
      <w:bodyDiv w:val="1"/>
      <w:marLeft w:val="0"/>
      <w:marRight w:val="0"/>
      <w:marTop w:val="0"/>
      <w:marBottom w:val="0"/>
      <w:divBdr>
        <w:top w:val="none" w:sz="0" w:space="0" w:color="auto"/>
        <w:left w:val="none" w:sz="0" w:space="0" w:color="auto"/>
        <w:bottom w:val="none" w:sz="0" w:space="0" w:color="auto"/>
        <w:right w:val="none" w:sz="0" w:space="0" w:color="auto"/>
      </w:divBdr>
    </w:div>
    <w:div w:id="582178006">
      <w:bodyDiv w:val="1"/>
      <w:marLeft w:val="0"/>
      <w:marRight w:val="0"/>
      <w:marTop w:val="0"/>
      <w:marBottom w:val="0"/>
      <w:divBdr>
        <w:top w:val="none" w:sz="0" w:space="0" w:color="auto"/>
        <w:left w:val="none" w:sz="0" w:space="0" w:color="auto"/>
        <w:bottom w:val="none" w:sz="0" w:space="0" w:color="auto"/>
        <w:right w:val="none" w:sz="0" w:space="0" w:color="auto"/>
      </w:divBdr>
    </w:div>
    <w:div w:id="1586265405">
      <w:bodyDiv w:val="1"/>
      <w:marLeft w:val="0"/>
      <w:marRight w:val="0"/>
      <w:marTop w:val="0"/>
      <w:marBottom w:val="0"/>
      <w:divBdr>
        <w:top w:val="none" w:sz="0" w:space="0" w:color="auto"/>
        <w:left w:val="none" w:sz="0" w:space="0" w:color="auto"/>
        <w:bottom w:val="none" w:sz="0" w:space="0" w:color="auto"/>
        <w:right w:val="none" w:sz="0" w:space="0" w:color="auto"/>
      </w:divBdr>
    </w:div>
    <w:div w:id="17539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B0B2-C977-4240-9428-D19DA961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10</Pages>
  <Words>4509</Words>
  <Characters>25703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Швейнфорт Анастасия Юрьевна</dc:creator>
  <cp:lastModifiedBy>Швейнфорт Анастасия Юрьевна</cp:lastModifiedBy>
  <cp:revision>15</cp:revision>
  <dcterms:created xsi:type="dcterms:W3CDTF">2022-01-13T07:59:00Z</dcterms:created>
  <dcterms:modified xsi:type="dcterms:W3CDTF">2022-10-20T03:58:00Z</dcterms:modified>
</cp:coreProperties>
</file>