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C3" w:rsidRPr="007F6EC3" w:rsidRDefault="007F6EC3" w:rsidP="007F6EC3">
      <w:pPr>
        <w:jc w:val="center"/>
        <w:rPr>
          <w:sz w:val="28"/>
          <w:szCs w:val="28"/>
        </w:rPr>
      </w:pPr>
      <w:r w:rsidRPr="007F6EC3">
        <w:rPr>
          <w:sz w:val="28"/>
          <w:szCs w:val="28"/>
        </w:rPr>
        <w:t>Российская Федерация</w:t>
      </w:r>
    </w:p>
    <w:p w:rsidR="007F6EC3" w:rsidRPr="007F6EC3" w:rsidRDefault="007F6EC3" w:rsidP="007F6EC3">
      <w:pPr>
        <w:jc w:val="center"/>
        <w:rPr>
          <w:sz w:val="28"/>
          <w:szCs w:val="28"/>
        </w:rPr>
      </w:pPr>
      <w:r w:rsidRPr="007F6EC3">
        <w:rPr>
          <w:sz w:val="28"/>
          <w:szCs w:val="28"/>
        </w:rPr>
        <w:t>Иркутская область</w:t>
      </w:r>
    </w:p>
    <w:p w:rsidR="007F6EC3" w:rsidRPr="007F6EC3" w:rsidRDefault="007F6EC3" w:rsidP="007F6EC3">
      <w:pPr>
        <w:jc w:val="center"/>
        <w:rPr>
          <w:sz w:val="28"/>
          <w:szCs w:val="28"/>
        </w:rPr>
      </w:pPr>
      <w:r w:rsidRPr="007F6EC3">
        <w:rPr>
          <w:sz w:val="28"/>
          <w:szCs w:val="28"/>
        </w:rPr>
        <w:t xml:space="preserve"> Администрация </w:t>
      </w:r>
      <w:proofErr w:type="spellStart"/>
      <w:r w:rsidRPr="007F6EC3">
        <w:rPr>
          <w:sz w:val="28"/>
          <w:szCs w:val="28"/>
        </w:rPr>
        <w:t>Шелеховского</w:t>
      </w:r>
      <w:proofErr w:type="spellEnd"/>
      <w:r w:rsidRPr="007F6EC3">
        <w:rPr>
          <w:sz w:val="28"/>
          <w:szCs w:val="28"/>
        </w:rPr>
        <w:t xml:space="preserve"> муниципального района</w:t>
      </w:r>
    </w:p>
    <w:p w:rsidR="007F6EC3" w:rsidRPr="007F6EC3" w:rsidRDefault="007F6EC3" w:rsidP="007F6EC3">
      <w:pPr>
        <w:keepNext/>
        <w:jc w:val="center"/>
        <w:outlineLvl w:val="0"/>
        <w:rPr>
          <w:b/>
          <w:bCs/>
          <w:sz w:val="28"/>
          <w:szCs w:val="28"/>
        </w:rPr>
      </w:pPr>
      <w:r w:rsidRPr="007F6EC3">
        <w:rPr>
          <w:b/>
          <w:bCs/>
          <w:sz w:val="28"/>
          <w:szCs w:val="28"/>
        </w:rPr>
        <w:t>УПРАВЛЕНИЕ ПО РАСПОРЯЖЕНИЮ</w:t>
      </w:r>
    </w:p>
    <w:p w:rsidR="007F6EC3" w:rsidRPr="007F6EC3" w:rsidRDefault="007F6EC3" w:rsidP="007F6EC3">
      <w:pPr>
        <w:jc w:val="center"/>
        <w:rPr>
          <w:b/>
          <w:sz w:val="28"/>
          <w:szCs w:val="28"/>
        </w:rPr>
      </w:pPr>
      <w:r w:rsidRPr="007F6EC3">
        <w:rPr>
          <w:b/>
          <w:sz w:val="28"/>
          <w:szCs w:val="28"/>
        </w:rPr>
        <w:t xml:space="preserve">МУНИЦИПАЛЬНЫМ ИМУЩЕСТВОМ </w:t>
      </w:r>
    </w:p>
    <w:p w:rsidR="007F6EC3" w:rsidRPr="007F6EC3" w:rsidRDefault="00AA3077" w:rsidP="007F6EC3">
      <w:pPr>
        <w:keepNext/>
        <w:jc w:val="center"/>
        <w:outlineLvl w:val="1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132079</wp:posOffset>
                </wp:positionV>
                <wp:extent cx="6254115" cy="0"/>
                <wp:effectExtent l="0" t="0" r="8953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8392" dir="1308085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05pt;margin-top:10.4pt;width:492.4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    <v:shadow on="t" offset="5pt"/>
              </v:shape>
            </w:pict>
          </mc:Fallback>
        </mc:AlternateContent>
      </w:r>
    </w:p>
    <w:p w:rsidR="007F6EC3" w:rsidRPr="007F6EC3" w:rsidRDefault="007F6EC3" w:rsidP="007F6EC3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7F6EC3">
        <w:rPr>
          <w:b/>
          <w:sz w:val="32"/>
          <w:szCs w:val="32"/>
        </w:rPr>
        <w:t>Р</w:t>
      </w:r>
      <w:proofErr w:type="gramEnd"/>
      <w:r w:rsidRPr="007F6EC3">
        <w:rPr>
          <w:b/>
          <w:sz w:val="32"/>
          <w:szCs w:val="32"/>
        </w:rPr>
        <w:t xml:space="preserve"> А С П О Р Я Ж Е Н И Е</w:t>
      </w:r>
    </w:p>
    <w:p w:rsidR="007F6EC3" w:rsidRPr="007F6EC3" w:rsidRDefault="007F6EC3" w:rsidP="007F6EC3">
      <w:pPr>
        <w:ind w:firstLine="709"/>
        <w:jc w:val="both"/>
        <w:rPr>
          <w:sz w:val="28"/>
        </w:rPr>
      </w:pPr>
    </w:p>
    <w:p w:rsidR="00C5541C" w:rsidRDefault="00C5541C" w:rsidP="00B068BF">
      <w:pPr>
        <w:pStyle w:val="a4"/>
        <w:jc w:val="both"/>
        <w:rPr>
          <w:sz w:val="28"/>
        </w:rPr>
      </w:pPr>
    </w:p>
    <w:p w:rsidR="00C5541C" w:rsidRPr="001A4584" w:rsidRDefault="00C5541C" w:rsidP="00B068BF">
      <w:pPr>
        <w:pStyle w:val="a4"/>
        <w:ind w:firstLine="0"/>
        <w:jc w:val="both"/>
        <w:rPr>
          <w:sz w:val="28"/>
        </w:rPr>
      </w:pPr>
      <w:r w:rsidRPr="001A4584">
        <w:rPr>
          <w:sz w:val="28"/>
        </w:rPr>
        <w:t xml:space="preserve">От </w:t>
      </w:r>
      <w:r w:rsidR="005042F6">
        <w:rPr>
          <w:sz w:val="28"/>
        </w:rPr>
        <w:t>__</w:t>
      </w:r>
      <w:r w:rsidR="00BD6407">
        <w:rPr>
          <w:sz w:val="28"/>
        </w:rPr>
        <w:t>.</w:t>
      </w:r>
      <w:r w:rsidR="005042F6">
        <w:rPr>
          <w:sz w:val="28"/>
        </w:rPr>
        <w:t>__</w:t>
      </w:r>
      <w:r w:rsidRPr="001A4584">
        <w:rPr>
          <w:sz w:val="28"/>
        </w:rPr>
        <w:t>.20</w:t>
      </w:r>
      <w:r w:rsidR="00AE0820">
        <w:rPr>
          <w:sz w:val="28"/>
        </w:rPr>
        <w:t>21</w:t>
      </w:r>
      <w:r w:rsidRPr="001A4584">
        <w:rPr>
          <w:sz w:val="28"/>
        </w:rPr>
        <w:t xml:space="preserve"> № </w:t>
      </w:r>
      <w:r w:rsidR="005042F6">
        <w:rPr>
          <w:sz w:val="28"/>
        </w:rPr>
        <w:t>____</w:t>
      </w:r>
    </w:p>
    <w:p w:rsidR="00C5541C" w:rsidRPr="00DC76AF" w:rsidRDefault="00C5541C" w:rsidP="00B068BF">
      <w:pPr>
        <w:pStyle w:val="a4"/>
        <w:jc w:val="both"/>
        <w:rPr>
          <w:sz w:val="28"/>
          <w:szCs w:val="28"/>
        </w:rPr>
      </w:pPr>
    </w:p>
    <w:p w:rsidR="00C5541C" w:rsidRPr="00DC76AF" w:rsidRDefault="00C5541C" w:rsidP="001A4584">
      <w:pPr>
        <w:tabs>
          <w:tab w:val="left" w:pos="4860"/>
        </w:tabs>
        <w:ind w:right="5214"/>
        <w:jc w:val="both"/>
        <w:rPr>
          <w:sz w:val="28"/>
          <w:szCs w:val="28"/>
        </w:rPr>
      </w:pPr>
      <w:r w:rsidRPr="00DC76AF"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документации об аукционе на право </w:t>
      </w:r>
      <w:r w:rsidRPr="000B4FB0">
        <w:rPr>
          <w:color w:val="000000"/>
          <w:sz w:val="28"/>
          <w:szCs w:val="28"/>
        </w:rPr>
        <w:t>заключения договор</w:t>
      </w:r>
      <w:r w:rsidR="005042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аренды о</w:t>
      </w:r>
      <w:r w:rsidRPr="000B4FB0">
        <w:rPr>
          <w:color w:val="000000"/>
          <w:sz w:val="28"/>
          <w:szCs w:val="28"/>
        </w:rPr>
        <w:t>бъект</w:t>
      </w:r>
      <w:r w:rsidR="005042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B4FB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собственности  </w:t>
      </w:r>
      <w:proofErr w:type="spellStart"/>
      <w:r w:rsidRPr="0062548D">
        <w:rPr>
          <w:color w:val="000000"/>
          <w:sz w:val="28"/>
          <w:szCs w:val="28"/>
        </w:rPr>
        <w:t>Шелеховского</w:t>
      </w:r>
      <w:proofErr w:type="spellEnd"/>
      <w:r w:rsidRPr="0062548D">
        <w:rPr>
          <w:color w:val="000000"/>
          <w:sz w:val="28"/>
          <w:szCs w:val="28"/>
        </w:rPr>
        <w:t xml:space="preserve"> района</w:t>
      </w:r>
      <w:r w:rsidRPr="00DC76AF">
        <w:rPr>
          <w:sz w:val="28"/>
          <w:szCs w:val="28"/>
        </w:rPr>
        <w:t xml:space="preserve"> </w:t>
      </w:r>
    </w:p>
    <w:p w:rsidR="00C5541C" w:rsidRDefault="00C5541C" w:rsidP="00D7572F">
      <w:pPr>
        <w:rPr>
          <w:sz w:val="28"/>
          <w:szCs w:val="28"/>
        </w:rPr>
      </w:pPr>
    </w:p>
    <w:p w:rsidR="00C5541C" w:rsidRPr="004677D4" w:rsidRDefault="00C5541C" w:rsidP="00C45AF4">
      <w:pPr>
        <w:shd w:val="clear" w:color="auto" w:fill="FFFFFF"/>
        <w:tabs>
          <w:tab w:val="left" w:pos="720"/>
          <w:tab w:val="left" w:pos="4680"/>
          <w:tab w:val="left" w:pos="5245"/>
        </w:tabs>
        <w:ind w:right="-5" w:firstLine="720"/>
        <w:jc w:val="both"/>
        <w:rPr>
          <w:sz w:val="28"/>
          <w:szCs w:val="28"/>
        </w:rPr>
      </w:pPr>
      <w:proofErr w:type="gramStart"/>
      <w:r w:rsidRPr="004677D4">
        <w:rPr>
          <w:sz w:val="28"/>
          <w:szCs w:val="28"/>
        </w:rPr>
        <w:t>В целях проведения открытого аукциона на право заключения договор</w:t>
      </w:r>
      <w:r w:rsidR="005042F6">
        <w:rPr>
          <w:sz w:val="28"/>
          <w:szCs w:val="28"/>
        </w:rPr>
        <w:t>а</w:t>
      </w:r>
      <w:r w:rsidRPr="004677D4">
        <w:rPr>
          <w:sz w:val="28"/>
          <w:szCs w:val="28"/>
        </w:rPr>
        <w:t xml:space="preserve"> аренды объект</w:t>
      </w:r>
      <w:r w:rsidR="005042F6">
        <w:rPr>
          <w:sz w:val="28"/>
          <w:szCs w:val="28"/>
        </w:rPr>
        <w:t>а</w:t>
      </w:r>
      <w:r w:rsidRPr="004677D4">
        <w:rPr>
          <w:sz w:val="28"/>
          <w:szCs w:val="28"/>
        </w:rPr>
        <w:t xml:space="preserve"> муниципальной собственности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района, руководствуясь </w:t>
      </w:r>
      <w:r>
        <w:rPr>
          <w:color w:val="000000"/>
          <w:sz w:val="28"/>
          <w:szCs w:val="28"/>
        </w:rPr>
        <w:t xml:space="preserve">ч. 1 ст. 17.1 </w:t>
      </w:r>
      <w:r w:rsidRPr="009F130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9F130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9F1307">
        <w:rPr>
          <w:color w:val="000000"/>
          <w:sz w:val="28"/>
          <w:szCs w:val="28"/>
        </w:rPr>
        <w:t xml:space="preserve"> от 26.07.2006 № 135-ФЗ «О защите конкуренции», </w:t>
      </w:r>
      <w:r>
        <w:rPr>
          <w:color w:val="000000"/>
          <w:sz w:val="28"/>
          <w:szCs w:val="28"/>
        </w:rPr>
        <w:t>п</w:t>
      </w:r>
      <w:r w:rsidRPr="00375085">
        <w:rPr>
          <w:sz w:val="28"/>
          <w:szCs w:val="28"/>
        </w:rPr>
        <w:t>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75085">
        <w:rPr>
          <w:sz w:val="28"/>
          <w:szCs w:val="28"/>
        </w:rPr>
        <w:t>отношении</w:t>
      </w:r>
      <w:proofErr w:type="gramEnd"/>
      <w:r w:rsidRPr="00375085">
        <w:rPr>
          <w:sz w:val="28"/>
          <w:szCs w:val="28"/>
        </w:rPr>
        <w:t xml:space="preserve"> государственного или муниципального имущества, и перечне видов имущества, в отношении </w:t>
      </w:r>
      <w:proofErr w:type="gramStart"/>
      <w:r w:rsidRPr="00375085">
        <w:rPr>
          <w:sz w:val="28"/>
          <w:szCs w:val="28"/>
        </w:rPr>
        <w:t xml:space="preserve">которого заключение указанных договоров может осуществляться путем проведения торгов в форме конкурса», </w:t>
      </w:r>
      <w:r w:rsidRPr="004677D4">
        <w:rPr>
          <w:sz w:val="28"/>
          <w:szCs w:val="28"/>
        </w:rPr>
        <w:t xml:space="preserve">Положением об Управлении по распоряжению муниципальным имуществом, утвержденным решением Думы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муниципального района от 22.06.2006 № 39-рд, Положением о порядке управления и распоряжения муниципальным имуществом, находящимся в муниципальной собственности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района, утвержденным решением Думы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муниципального района от 04.04.2011 № 6-рд, Постановлени</w:t>
      </w:r>
      <w:r w:rsidR="005042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4677D4">
        <w:rPr>
          <w:sz w:val="28"/>
          <w:szCs w:val="28"/>
        </w:rPr>
        <w:t xml:space="preserve"> Администрации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муниципального района от </w:t>
      </w:r>
      <w:r w:rsidR="00A0788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0788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A0788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A0788A">
        <w:rPr>
          <w:sz w:val="28"/>
          <w:szCs w:val="28"/>
        </w:rPr>
        <w:t>402</w:t>
      </w:r>
      <w:r>
        <w:rPr>
          <w:sz w:val="28"/>
          <w:szCs w:val="28"/>
        </w:rPr>
        <w:t>-па «</w:t>
      </w:r>
      <w:r w:rsidRPr="004677D4">
        <w:rPr>
          <w:sz w:val="28"/>
          <w:szCs w:val="28"/>
        </w:rPr>
        <w:t>О</w:t>
      </w:r>
      <w:proofErr w:type="gramEnd"/>
      <w:r w:rsidRPr="004677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открытого аукциона на право заключения договора аренды объекта </w:t>
      </w:r>
      <w:r w:rsidRPr="004677D4">
        <w:rPr>
          <w:sz w:val="28"/>
          <w:szCs w:val="28"/>
        </w:rPr>
        <w:t xml:space="preserve">муниципальной собственности </w:t>
      </w:r>
      <w:proofErr w:type="spellStart"/>
      <w:r w:rsidRPr="004677D4">
        <w:rPr>
          <w:sz w:val="28"/>
          <w:szCs w:val="28"/>
        </w:rPr>
        <w:t>Шелеховского</w:t>
      </w:r>
      <w:proofErr w:type="spellEnd"/>
      <w:r w:rsidRPr="004677D4">
        <w:rPr>
          <w:sz w:val="28"/>
          <w:szCs w:val="28"/>
        </w:rPr>
        <w:t xml:space="preserve"> района</w:t>
      </w:r>
      <w:r w:rsidR="005042F6">
        <w:rPr>
          <w:sz w:val="28"/>
          <w:szCs w:val="28"/>
        </w:rPr>
        <w:t>»</w:t>
      </w:r>
      <w:r w:rsidRPr="004677D4">
        <w:rPr>
          <w:sz w:val="28"/>
          <w:szCs w:val="28"/>
        </w:rPr>
        <w:t>:</w:t>
      </w:r>
    </w:p>
    <w:p w:rsidR="00C5541C" w:rsidRDefault="00C5541C" w:rsidP="00C45AF4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541C" w:rsidRPr="004C5016" w:rsidRDefault="00C5541C" w:rsidP="00C45AF4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5541C" w:rsidRPr="005042F6" w:rsidRDefault="00C5541C" w:rsidP="005042F6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ED5FEE"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документацию об аукционе на право </w:t>
      </w:r>
      <w:r w:rsidRPr="000B4FB0">
        <w:rPr>
          <w:color w:val="000000"/>
          <w:sz w:val="28"/>
          <w:szCs w:val="28"/>
        </w:rPr>
        <w:t>заключения договор</w:t>
      </w:r>
      <w:r w:rsidR="005042F6"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аренды объект</w:t>
      </w:r>
      <w:r w:rsidR="005042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B4FB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собственности  </w:t>
      </w:r>
      <w:proofErr w:type="spellStart"/>
      <w:r w:rsidRPr="0062548D">
        <w:rPr>
          <w:color w:val="000000"/>
          <w:sz w:val="28"/>
          <w:szCs w:val="28"/>
        </w:rPr>
        <w:t>Шелеховского</w:t>
      </w:r>
      <w:proofErr w:type="spellEnd"/>
      <w:r w:rsidRPr="0062548D">
        <w:rPr>
          <w:color w:val="000000"/>
          <w:sz w:val="28"/>
          <w:szCs w:val="28"/>
        </w:rPr>
        <w:t xml:space="preserve"> района</w:t>
      </w:r>
      <w:r w:rsidR="005042F6">
        <w:rPr>
          <w:color w:val="000000"/>
          <w:sz w:val="28"/>
          <w:szCs w:val="28"/>
        </w:rPr>
        <w:t xml:space="preserve">: </w:t>
      </w:r>
      <w:r w:rsidR="009913EB">
        <w:rPr>
          <w:sz w:val="28"/>
          <w:szCs w:val="28"/>
        </w:rPr>
        <w:t xml:space="preserve">помещения №№ 31, 32 площадью 46,55 </w:t>
      </w:r>
      <w:proofErr w:type="spellStart"/>
      <w:r w:rsidR="009913EB">
        <w:rPr>
          <w:sz w:val="28"/>
          <w:szCs w:val="28"/>
        </w:rPr>
        <w:t>кв</w:t>
      </w:r>
      <w:proofErr w:type="gramStart"/>
      <w:r w:rsidR="009913EB">
        <w:rPr>
          <w:sz w:val="28"/>
          <w:szCs w:val="28"/>
        </w:rPr>
        <w:t>.м</w:t>
      </w:r>
      <w:proofErr w:type="spellEnd"/>
      <w:proofErr w:type="gramEnd"/>
      <w:r w:rsidR="009913EB">
        <w:rPr>
          <w:sz w:val="28"/>
          <w:szCs w:val="28"/>
        </w:rPr>
        <w:t xml:space="preserve"> нежилого помещения с кадастровым номером 38:27:020011:189, расположенного по адресу: Иркутская область, </w:t>
      </w:r>
      <w:proofErr w:type="spellStart"/>
      <w:r w:rsidR="009913EB">
        <w:rPr>
          <w:sz w:val="28"/>
          <w:szCs w:val="28"/>
        </w:rPr>
        <w:t>Шелеховский</w:t>
      </w:r>
      <w:proofErr w:type="spellEnd"/>
      <w:r w:rsidR="009913EB">
        <w:rPr>
          <w:sz w:val="28"/>
          <w:szCs w:val="28"/>
        </w:rPr>
        <w:t xml:space="preserve"> район, п. Чистые Ключи, в/</w:t>
      </w:r>
      <w:proofErr w:type="gramStart"/>
      <w:r w:rsidR="009913EB">
        <w:rPr>
          <w:sz w:val="28"/>
          <w:szCs w:val="28"/>
        </w:rPr>
        <w:t>г</w:t>
      </w:r>
      <w:proofErr w:type="gramEnd"/>
      <w:r w:rsidR="009913EB">
        <w:rPr>
          <w:sz w:val="28"/>
          <w:szCs w:val="28"/>
        </w:rPr>
        <w:t xml:space="preserve"> № 2</w:t>
      </w:r>
      <w:r w:rsidR="005042F6">
        <w:rPr>
          <w:sz w:val="28"/>
          <w:szCs w:val="28"/>
        </w:rPr>
        <w:t>(Лот № 1)</w:t>
      </w:r>
      <w:r w:rsidR="00772FFA">
        <w:rPr>
          <w:sz w:val="28"/>
          <w:szCs w:val="28"/>
        </w:rPr>
        <w:t>.</w:t>
      </w:r>
    </w:p>
    <w:p w:rsidR="00C5541C" w:rsidRDefault="00C5541C" w:rsidP="00C45AF4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0" w:name="P16"/>
      <w:bookmarkEnd w:id="0"/>
      <w:r w:rsidRPr="00395DE0">
        <w:rPr>
          <w:b w:val="0"/>
          <w:sz w:val="28"/>
          <w:szCs w:val="28"/>
        </w:rPr>
        <w:t xml:space="preserve">2. </w:t>
      </w:r>
      <w:proofErr w:type="gramStart"/>
      <w:r w:rsidRPr="00395DE0">
        <w:rPr>
          <w:b w:val="0"/>
          <w:sz w:val="28"/>
          <w:szCs w:val="28"/>
        </w:rPr>
        <w:t>Секретарю Конкурсной комиссии (</w:t>
      </w:r>
      <w:r w:rsidR="00AE0820">
        <w:rPr>
          <w:b w:val="0"/>
          <w:sz w:val="28"/>
          <w:szCs w:val="28"/>
        </w:rPr>
        <w:t>Харина М.М</w:t>
      </w:r>
      <w:r w:rsidRPr="00395DE0">
        <w:rPr>
          <w:b w:val="0"/>
          <w:sz w:val="28"/>
          <w:szCs w:val="28"/>
        </w:rPr>
        <w:t xml:space="preserve">.) обеспечить размещение </w:t>
      </w:r>
      <w:r>
        <w:rPr>
          <w:b w:val="0"/>
          <w:sz w:val="28"/>
          <w:szCs w:val="28"/>
        </w:rPr>
        <w:t>извещения</w:t>
      </w:r>
      <w:r w:rsidRPr="00395DE0">
        <w:rPr>
          <w:b w:val="0"/>
          <w:sz w:val="28"/>
          <w:szCs w:val="28"/>
        </w:rPr>
        <w:t xml:space="preserve"> о проведении </w:t>
      </w:r>
      <w:r>
        <w:rPr>
          <w:b w:val="0"/>
          <w:color w:val="000000"/>
          <w:sz w:val="28"/>
          <w:szCs w:val="28"/>
        </w:rPr>
        <w:t>аукциона</w:t>
      </w:r>
      <w:r w:rsidRPr="00C45AF4">
        <w:rPr>
          <w:b w:val="0"/>
          <w:color w:val="000000"/>
          <w:sz w:val="28"/>
          <w:szCs w:val="28"/>
        </w:rPr>
        <w:t xml:space="preserve"> на право заключения </w:t>
      </w:r>
      <w:r w:rsidRPr="00C45AF4">
        <w:rPr>
          <w:b w:val="0"/>
          <w:color w:val="000000"/>
          <w:sz w:val="28"/>
          <w:szCs w:val="28"/>
        </w:rPr>
        <w:lastRenderedPageBreak/>
        <w:t>договор</w:t>
      </w:r>
      <w:r w:rsidR="005042F6">
        <w:rPr>
          <w:b w:val="0"/>
          <w:color w:val="000000"/>
          <w:sz w:val="28"/>
          <w:szCs w:val="28"/>
        </w:rPr>
        <w:t>а</w:t>
      </w:r>
      <w:r w:rsidRPr="00C45AF4">
        <w:rPr>
          <w:b w:val="0"/>
          <w:color w:val="000000"/>
          <w:sz w:val="28"/>
          <w:szCs w:val="28"/>
        </w:rPr>
        <w:t xml:space="preserve"> аренды объект</w:t>
      </w:r>
      <w:r w:rsidR="005042F6">
        <w:rPr>
          <w:b w:val="0"/>
          <w:color w:val="000000"/>
          <w:sz w:val="28"/>
          <w:szCs w:val="28"/>
        </w:rPr>
        <w:t>а</w:t>
      </w:r>
      <w:r w:rsidRPr="00C45AF4">
        <w:rPr>
          <w:b w:val="0"/>
          <w:color w:val="000000"/>
          <w:sz w:val="28"/>
          <w:szCs w:val="28"/>
        </w:rPr>
        <w:t xml:space="preserve"> </w:t>
      </w:r>
      <w:r w:rsidRPr="00C45AF4">
        <w:rPr>
          <w:b w:val="0"/>
          <w:sz w:val="28"/>
          <w:szCs w:val="28"/>
        </w:rPr>
        <w:t xml:space="preserve">муниципальной собственности </w:t>
      </w:r>
      <w:proofErr w:type="spellStart"/>
      <w:r w:rsidRPr="00C45AF4">
        <w:rPr>
          <w:b w:val="0"/>
          <w:color w:val="000000"/>
          <w:sz w:val="28"/>
          <w:szCs w:val="28"/>
        </w:rPr>
        <w:t>Шелеховского</w:t>
      </w:r>
      <w:proofErr w:type="spellEnd"/>
      <w:r w:rsidRPr="00C45AF4">
        <w:rPr>
          <w:b w:val="0"/>
          <w:color w:val="000000"/>
          <w:sz w:val="28"/>
          <w:szCs w:val="28"/>
        </w:rPr>
        <w:t xml:space="preserve"> района</w:t>
      </w:r>
      <w:r>
        <w:rPr>
          <w:b w:val="0"/>
          <w:color w:val="000000"/>
          <w:sz w:val="28"/>
          <w:szCs w:val="28"/>
        </w:rPr>
        <w:t>, указанн</w:t>
      </w:r>
      <w:r w:rsidR="005042F6">
        <w:rPr>
          <w:b w:val="0"/>
          <w:color w:val="000000"/>
          <w:sz w:val="28"/>
          <w:szCs w:val="28"/>
        </w:rPr>
        <w:t>ого</w:t>
      </w:r>
      <w:r>
        <w:rPr>
          <w:b w:val="0"/>
          <w:color w:val="000000"/>
          <w:sz w:val="28"/>
          <w:szCs w:val="28"/>
        </w:rPr>
        <w:t xml:space="preserve"> в </w:t>
      </w:r>
      <w:hyperlink w:anchor="P14" w:history="1">
        <w:r w:rsidRPr="00C45AF4">
          <w:rPr>
            <w:b w:val="0"/>
            <w:sz w:val="28"/>
            <w:szCs w:val="28"/>
          </w:rPr>
          <w:t>пункт</w:t>
        </w:r>
        <w:r>
          <w:rPr>
            <w:b w:val="0"/>
            <w:sz w:val="28"/>
            <w:szCs w:val="28"/>
          </w:rPr>
          <w:t>е</w:t>
        </w:r>
        <w:r w:rsidRPr="00C45AF4">
          <w:rPr>
            <w:b w:val="0"/>
            <w:sz w:val="28"/>
            <w:szCs w:val="28"/>
          </w:rPr>
          <w:t xml:space="preserve"> 1</w:t>
        </w:r>
      </w:hyperlink>
      <w:r w:rsidRPr="00C45AF4">
        <w:rPr>
          <w:b w:val="0"/>
          <w:sz w:val="28"/>
          <w:szCs w:val="28"/>
        </w:rPr>
        <w:t xml:space="preserve"> настоящего распоряжения, </w:t>
      </w:r>
      <w:r w:rsidRPr="00C45AF4">
        <w:rPr>
          <w:b w:val="0"/>
          <w:color w:val="000000"/>
          <w:sz w:val="28"/>
          <w:szCs w:val="28"/>
        </w:rPr>
        <w:t xml:space="preserve">на </w:t>
      </w:r>
      <w:r w:rsidRPr="00C45AF4">
        <w:rPr>
          <w:b w:val="0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C45AF4">
          <w:rPr>
            <w:rStyle w:val="ae"/>
            <w:b w:val="0"/>
            <w:sz w:val="28"/>
            <w:szCs w:val="28"/>
            <w:lang w:val="en-US"/>
          </w:rPr>
          <w:t>www</w:t>
        </w:r>
        <w:r w:rsidRPr="00C45AF4">
          <w:rPr>
            <w:rStyle w:val="ae"/>
            <w:b w:val="0"/>
            <w:sz w:val="28"/>
            <w:szCs w:val="28"/>
          </w:rPr>
          <w:t>.torgi.gov.ru</w:t>
        </w:r>
      </w:hyperlink>
      <w:r>
        <w:t xml:space="preserve"> </w:t>
      </w:r>
      <w:r w:rsidRPr="00C45AF4">
        <w:rPr>
          <w:b w:val="0"/>
          <w:sz w:val="28"/>
          <w:szCs w:val="28"/>
        </w:rPr>
        <w:t>в порядке и сроки, предусмотренные</w:t>
      </w:r>
      <w:r>
        <w:rPr>
          <w:b w:val="0"/>
          <w:sz w:val="28"/>
          <w:szCs w:val="28"/>
        </w:rPr>
        <w:t xml:space="preserve"> </w:t>
      </w:r>
      <w:r w:rsidRPr="00C45AF4">
        <w:rPr>
          <w:b w:val="0"/>
          <w:sz w:val="28"/>
          <w:szCs w:val="28"/>
        </w:rPr>
        <w:t>законодательством Российской Федерации.</w:t>
      </w:r>
      <w:proofErr w:type="gramEnd"/>
    </w:p>
    <w:p w:rsidR="00C5541C" w:rsidRPr="00C45AF4" w:rsidRDefault="00C5541C" w:rsidP="00C45AF4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Pr="00E110F5">
        <w:rPr>
          <w:b w:val="0"/>
          <w:sz w:val="28"/>
          <w:szCs w:val="28"/>
        </w:rPr>
        <w:t>Контроль за</w:t>
      </w:r>
      <w:proofErr w:type="gramEnd"/>
      <w:r w:rsidRPr="00E110F5">
        <w:rPr>
          <w:b w:val="0"/>
          <w:sz w:val="28"/>
          <w:szCs w:val="28"/>
        </w:rPr>
        <w:t xml:space="preserve"> исполнением распоряжения </w:t>
      </w:r>
      <w:r w:rsidR="00AE0820">
        <w:rPr>
          <w:b w:val="0"/>
          <w:sz w:val="28"/>
          <w:szCs w:val="28"/>
        </w:rPr>
        <w:t>оставляю за собой</w:t>
      </w:r>
      <w:r w:rsidRPr="00E110F5">
        <w:rPr>
          <w:b w:val="0"/>
          <w:sz w:val="28"/>
          <w:szCs w:val="28"/>
        </w:rPr>
        <w:t>.</w:t>
      </w:r>
    </w:p>
    <w:p w:rsidR="00C5541C" w:rsidRDefault="00C5541C" w:rsidP="00D41BD1">
      <w:pPr>
        <w:pStyle w:val="ConsPlusNormal"/>
        <w:jc w:val="both"/>
        <w:rPr>
          <w:sz w:val="28"/>
          <w:szCs w:val="28"/>
        </w:rPr>
      </w:pPr>
    </w:p>
    <w:p w:rsidR="00C5541C" w:rsidRPr="002158DE" w:rsidRDefault="00C5541C" w:rsidP="00D41BD1">
      <w:pPr>
        <w:pStyle w:val="ConsPlusNormal"/>
        <w:jc w:val="both"/>
        <w:rPr>
          <w:sz w:val="28"/>
          <w:szCs w:val="28"/>
        </w:rPr>
      </w:pPr>
    </w:p>
    <w:p w:rsidR="009913EB" w:rsidRDefault="009913EB" w:rsidP="00D41BD1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н</w:t>
      </w:r>
      <w:r w:rsidR="00C5541C" w:rsidRPr="00ED5FEE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C5541C" w:rsidRPr="00ED5FEE" w:rsidRDefault="00C5541C" w:rsidP="00D41BD1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по распоряжению </w:t>
      </w:r>
    </w:p>
    <w:p w:rsidR="00C5541C" w:rsidRPr="00ED5FEE" w:rsidRDefault="00C5541C" w:rsidP="00D41BD1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имуществом                                                      </w:t>
      </w:r>
      <w:r w:rsidR="009913EB">
        <w:rPr>
          <w:rFonts w:ascii="Times New Roman" w:hAnsi="Times New Roman" w:cs="Times New Roman"/>
          <w:color w:val="auto"/>
          <w:sz w:val="28"/>
          <w:szCs w:val="28"/>
        </w:rPr>
        <w:t>Н.П. Иванова</w:t>
      </w: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6"/>
      <w:bookmarkEnd w:id="1"/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2FFA" w:rsidRDefault="00772FFA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Default="00C5541C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42F6" w:rsidRDefault="005042F6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42F6" w:rsidRDefault="005042F6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42F6" w:rsidRDefault="005042F6" w:rsidP="00D41BD1">
      <w:pPr>
        <w:pStyle w:val="a9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E0820" w:rsidRDefault="00AE0820" w:rsidP="00AD7F09">
      <w:pPr>
        <w:pStyle w:val="a9"/>
        <w:spacing w:before="0" w:after="0"/>
        <w:ind w:left="4500" w:firstLine="12"/>
        <w:rPr>
          <w:rFonts w:ascii="Times New Roman" w:hAnsi="Times New Roman" w:cs="Times New Roman"/>
          <w:color w:val="auto"/>
          <w:sz w:val="28"/>
          <w:szCs w:val="28"/>
        </w:rPr>
      </w:pPr>
    </w:p>
    <w:p w:rsidR="00AE0820" w:rsidRDefault="00AE0820" w:rsidP="00AD7F09">
      <w:pPr>
        <w:pStyle w:val="a9"/>
        <w:spacing w:before="0" w:after="0"/>
        <w:ind w:left="4500" w:firstLine="12"/>
        <w:rPr>
          <w:rFonts w:ascii="Times New Roman" w:hAnsi="Times New Roman" w:cs="Times New Roman"/>
          <w:color w:val="auto"/>
          <w:sz w:val="28"/>
          <w:szCs w:val="28"/>
        </w:rPr>
      </w:pPr>
    </w:p>
    <w:p w:rsidR="00C5541C" w:rsidRPr="008D4207" w:rsidRDefault="00C5541C" w:rsidP="00AD7F09">
      <w:pPr>
        <w:pStyle w:val="a9"/>
        <w:spacing w:before="0" w:after="0"/>
        <w:ind w:left="4500" w:firstLine="12"/>
        <w:rPr>
          <w:rFonts w:ascii="Times New Roman" w:hAnsi="Times New Roman" w:cs="Times New Roman"/>
          <w:color w:val="auto"/>
          <w:sz w:val="28"/>
          <w:szCs w:val="28"/>
        </w:rPr>
      </w:pPr>
      <w:r w:rsidRPr="008D4207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C5541C" w:rsidRPr="008D4207" w:rsidRDefault="00C5541C" w:rsidP="00AD7F09">
      <w:pPr>
        <w:ind w:left="4500" w:firstLine="12"/>
        <w:rPr>
          <w:sz w:val="28"/>
          <w:szCs w:val="28"/>
        </w:rPr>
      </w:pPr>
      <w:r>
        <w:rPr>
          <w:sz w:val="28"/>
          <w:szCs w:val="28"/>
        </w:rPr>
        <w:t>распоряжением Управления по распоряжению муниципальным имуществом</w:t>
      </w:r>
      <w:r w:rsidRPr="008D42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Pr="008D4207">
        <w:rPr>
          <w:sz w:val="28"/>
          <w:szCs w:val="28"/>
        </w:rPr>
        <w:t>Шелеховского</w:t>
      </w:r>
      <w:proofErr w:type="spellEnd"/>
      <w:r w:rsidRPr="008D42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4207">
        <w:rPr>
          <w:sz w:val="28"/>
          <w:szCs w:val="28"/>
        </w:rPr>
        <w:t>униципального района</w:t>
      </w:r>
    </w:p>
    <w:p w:rsidR="00C5541C" w:rsidRDefault="00C5541C" w:rsidP="00AD7F09">
      <w:pPr>
        <w:pStyle w:val="ConsPlusNormal"/>
        <w:ind w:left="4500" w:firstLine="12"/>
        <w:rPr>
          <w:sz w:val="28"/>
          <w:szCs w:val="28"/>
        </w:rPr>
      </w:pPr>
      <w:r w:rsidRPr="008D4207">
        <w:rPr>
          <w:sz w:val="28"/>
          <w:szCs w:val="28"/>
        </w:rPr>
        <w:t>от «</w:t>
      </w:r>
      <w:r w:rsidR="005042F6">
        <w:rPr>
          <w:sz w:val="28"/>
          <w:szCs w:val="28"/>
        </w:rPr>
        <w:t>__</w:t>
      </w:r>
      <w:r w:rsidRPr="008D42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042F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8D4207">
        <w:rPr>
          <w:sz w:val="28"/>
          <w:szCs w:val="28"/>
        </w:rPr>
        <w:t>20</w:t>
      </w:r>
      <w:r w:rsidR="00AE0820">
        <w:rPr>
          <w:sz w:val="28"/>
          <w:szCs w:val="28"/>
        </w:rPr>
        <w:t>21</w:t>
      </w:r>
      <w:r w:rsidRPr="008D420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042F6">
        <w:rPr>
          <w:sz w:val="28"/>
          <w:szCs w:val="28"/>
        </w:rPr>
        <w:t>____</w:t>
      </w:r>
    </w:p>
    <w:p w:rsidR="00C5541C" w:rsidRDefault="00C5541C" w:rsidP="00D41BD1">
      <w:pPr>
        <w:pStyle w:val="ConsPlusNormal"/>
        <w:jc w:val="center"/>
        <w:rPr>
          <w:sz w:val="28"/>
          <w:szCs w:val="28"/>
        </w:rPr>
      </w:pPr>
    </w:p>
    <w:p w:rsidR="00C5541C" w:rsidRDefault="00C5541C" w:rsidP="00D41BD1">
      <w:pPr>
        <w:pStyle w:val="ConsPlusNormal"/>
        <w:jc w:val="center"/>
        <w:rPr>
          <w:sz w:val="28"/>
          <w:szCs w:val="28"/>
        </w:rPr>
      </w:pPr>
    </w:p>
    <w:p w:rsidR="00C5541C" w:rsidRPr="00891533" w:rsidRDefault="00C5541C" w:rsidP="00D41BD1">
      <w:pPr>
        <w:pStyle w:val="ConsPlusNormal"/>
        <w:jc w:val="center"/>
        <w:rPr>
          <w:b/>
          <w:sz w:val="28"/>
          <w:szCs w:val="28"/>
        </w:rPr>
      </w:pPr>
      <w:r w:rsidRPr="00891533">
        <w:rPr>
          <w:b/>
          <w:color w:val="000000"/>
          <w:sz w:val="28"/>
          <w:szCs w:val="28"/>
        </w:rPr>
        <w:t>Документация об аукционе на право заключения договор</w:t>
      </w:r>
      <w:r w:rsidR="005042F6">
        <w:rPr>
          <w:b/>
          <w:color w:val="000000"/>
          <w:sz w:val="28"/>
          <w:szCs w:val="28"/>
        </w:rPr>
        <w:t>а</w:t>
      </w:r>
      <w:r w:rsidRPr="00891533">
        <w:rPr>
          <w:b/>
          <w:color w:val="000000"/>
          <w:sz w:val="28"/>
          <w:szCs w:val="28"/>
        </w:rPr>
        <w:t xml:space="preserve"> аренды объект</w:t>
      </w:r>
      <w:r w:rsidR="005042F6">
        <w:rPr>
          <w:b/>
          <w:color w:val="000000"/>
          <w:sz w:val="28"/>
          <w:szCs w:val="28"/>
        </w:rPr>
        <w:t>а</w:t>
      </w:r>
      <w:r w:rsidRPr="00891533">
        <w:rPr>
          <w:b/>
          <w:color w:val="000000"/>
          <w:sz w:val="28"/>
          <w:szCs w:val="28"/>
        </w:rPr>
        <w:t xml:space="preserve"> </w:t>
      </w:r>
      <w:r w:rsidRPr="00891533">
        <w:rPr>
          <w:b/>
          <w:sz w:val="28"/>
          <w:szCs w:val="28"/>
        </w:rPr>
        <w:t xml:space="preserve">муниципальной собственности  </w:t>
      </w:r>
      <w:proofErr w:type="spellStart"/>
      <w:r w:rsidRPr="00891533">
        <w:rPr>
          <w:b/>
          <w:color w:val="000000"/>
          <w:sz w:val="28"/>
          <w:szCs w:val="28"/>
        </w:rPr>
        <w:t>Шелеховского</w:t>
      </w:r>
      <w:proofErr w:type="spellEnd"/>
      <w:r w:rsidRPr="00891533">
        <w:rPr>
          <w:b/>
          <w:color w:val="000000"/>
          <w:sz w:val="28"/>
          <w:szCs w:val="28"/>
        </w:rPr>
        <w:t xml:space="preserve"> района</w:t>
      </w:r>
    </w:p>
    <w:p w:rsidR="00C5541C" w:rsidRDefault="00C5541C" w:rsidP="00D41BD1">
      <w:pPr>
        <w:pStyle w:val="ConsPlusNormal"/>
        <w:jc w:val="both"/>
        <w:rPr>
          <w:sz w:val="28"/>
          <w:szCs w:val="28"/>
        </w:rPr>
      </w:pPr>
    </w:p>
    <w:p w:rsidR="00C5541C" w:rsidRPr="002A3CA2" w:rsidRDefault="00C5541C" w:rsidP="002A3CA2">
      <w:pPr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2A3CA2">
        <w:rPr>
          <w:b/>
          <w:sz w:val="28"/>
          <w:szCs w:val="28"/>
        </w:rPr>
        <w:t>Организатор аукциона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Pr="002A3CA2"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 w:rsidRPr="002A3CA2">
        <w:rPr>
          <w:sz w:val="28"/>
          <w:szCs w:val="28"/>
        </w:rPr>
        <w:t>Шелеховского</w:t>
      </w:r>
      <w:proofErr w:type="spellEnd"/>
      <w:r w:rsidRPr="002A3CA2">
        <w:rPr>
          <w:sz w:val="28"/>
          <w:szCs w:val="28"/>
        </w:rPr>
        <w:t xml:space="preserve"> муниципального района (далее также УМИ</w:t>
      </w:r>
      <w:r>
        <w:rPr>
          <w:sz w:val="28"/>
          <w:szCs w:val="28"/>
        </w:rPr>
        <w:t>, Организатор  аукциона).</w:t>
      </w:r>
    </w:p>
    <w:p w:rsidR="00C5541C" w:rsidRPr="002A3CA2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 xml:space="preserve">Место нахождения и почтовый адрес: 666032, </w:t>
      </w:r>
      <w:proofErr w:type="gramStart"/>
      <w:r w:rsidRPr="002A3CA2">
        <w:rPr>
          <w:sz w:val="28"/>
          <w:szCs w:val="28"/>
        </w:rPr>
        <w:t>Иркутская</w:t>
      </w:r>
      <w:proofErr w:type="gramEnd"/>
      <w:r w:rsidRPr="002A3CA2">
        <w:rPr>
          <w:sz w:val="28"/>
          <w:szCs w:val="28"/>
        </w:rPr>
        <w:t xml:space="preserve"> обл., г. </w:t>
      </w:r>
      <w:proofErr w:type="spellStart"/>
      <w:r w:rsidRPr="002A3CA2">
        <w:rPr>
          <w:sz w:val="28"/>
          <w:szCs w:val="28"/>
        </w:rPr>
        <w:t>Шелехов</w:t>
      </w:r>
      <w:proofErr w:type="spellEnd"/>
      <w:r w:rsidRPr="002A3CA2">
        <w:rPr>
          <w:sz w:val="28"/>
          <w:szCs w:val="28"/>
        </w:rPr>
        <w:t>, квартал 20, д. 84 (административный корпус 2)</w:t>
      </w:r>
      <w:r>
        <w:rPr>
          <w:sz w:val="28"/>
          <w:szCs w:val="28"/>
        </w:rPr>
        <w:t>.</w:t>
      </w:r>
    </w:p>
    <w:p w:rsidR="00C5541C" w:rsidRPr="002A3CA2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>Контактный телефон: 8(39550) 4-23-37, факс: 8(39550) 4-29-49;</w:t>
      </w:r>
    </w:p>
    <w:p w:rsidR="00C5541C" w:rsidRPr="002A3CA2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bCs/>
          <w:sz w:val="28"/>
          <w:szCs w:val="28"/>
        </w:rPr>
      </w:pPr>
      <w:r w:rsidRPr="002A3CA2">
        <w:rPr>
          <w:bCs/>
          <w:sz w:val="28"/>
          <w:szCs w:val="28"/>
        </w:rPr>
        <w:t xml:space="preserve">Адрес электронной почты: </w:t>
      </w:r>
      <w:proofErr w:type="spellStart"/>
      <w:r w:rsidR="00AE0820">
        <w:rPr>
          <w:bCs/>
          <w:sz w:val="28"/>
          <w:szCs w:val="28"/>
          <w:lang w:val="en-US"/>
        </w:rPr>
        <w:t>harina</w:t>
      </w:r>
      <w:proofErr w:type="spellEnd"/>
      <w:r w:rsidRPr="002A3CA2">
        <w:rPr>
          <w:bCs/>
          <w:sz w:val="28"/>
          <w:szCs w:val="28"/>
        </w:rPr>
        <w:t>@</w:t>
      </w:r>
      <w:proofErr w:type="spellStart"/>
      <w:r w:rsidRPr="002A3CA2">
        <w:rPr>
          <w:bCs/>
          <w:sz w:val="28"/>
          <w:szCs w:val="28"/>
          <w:lang w:val="en-US"/>
        </w:rPr>
        <w:t>sheladm</w:t>
      </w:r>
      <w:proofErr w:type="spellEnd"/>
      <w:r w:rsidRPr="002A3CA2">
        <w:rPr>
          <w:bCs/>
          <w:sz w:val="28"/>
          <w:szCs w:val="28"/>
        </w:rPr>
        <w:t>.</w:t>
      </w:r>
      <w:proofErr w:type="spellStart"/>
      <w:r w:rsidRPr="002A3CA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5541C" w:rsidRPr="002A3CA2" w:rsidRDefault="00C5541C" w:rsidP="002A3CA2">
      <w:pPr>
        <w:tabs>
          <w:tab w:val="num" w:pos="900"/>
          <w:tab w:val="left" w:pos="1260"/>
        </w:tabs>
        <w:spacing w:line="240" w:lineRule="atLeast"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 xml:space="preserve">Электронный адрес сайта в сети «Интернет», на котором размещена документация об аукционе: www.torgi.gov.ru.          </w:t>
      </w:r>
    </w:p>
    <w:p w:rsidR="00C5541C" w:rsidRPr="002A3CA2" w:rsidRDefault="00C5541C" w:rsidP="002A3CA2">
      <w:pPr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spacing w:line="240" w:lineRule="atLeast"/>
        <w:ind w:left="0" w:right="18" w:firstLine="720"/>
        <w:rPr>
          <w:sz w:val="28"/>
          <w:szCs w:val="28"/>
        </w:rPr>
      </w:pPr>
      <w:r w:rsidRPr="002A3CA2">
        <w:rPr>
          <w:b/>
          <w:sz w:val="28"/>
          <w:szCs w:val="28"/>
        </w:rPr>
        <w:t>Предмет аукциона</w:t>
      </w:r>
      <w:r>
        <w:rPr>
          <w:b/>
          <w:sz w:val="28"/>
          <w:szCs w:val="28"/>
        </w:rPr>
        <w:t xml:space="preserve">: </w:t>
      </w:r>
      <w:r w:rsidRPr="00240016">
        <w:rPr>
          <w:sz w:val="28"/>
          <w:szCs w:val="28"/>
        </w:rPr>
        <w:t>ежемесячный платеж.</w:t>
      </w:r>
      <w:r w:rsidRPr="002A3CA2">
        <w:rPr>
          <w:sz w:val="28"/>
          <w:szCs w:val="28"/>
        </w:rPr>
        <w:t xml:space="preserve"> </w:t>
      </w:r>
    </w:p>
    <w:p w:rsidR="00C5541C" w:rsidRPr="002A3CA2" w:rsidRDefault="00C5541C" w:rsidP="002A3CA2">
      <w:pPr>
        <w:tabs>
          <w:tab w:val="num" w:pos="900"/>
          <w:tab w:val="left" w:pos="1260"/>
        </w:tabs>
        <w:spacing w:line="240" w:lineRule="atLeast"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2A3CA2">
        <w:rPr>
          <w:sz w:val="28"/>
          <w:szCs w:val="28"/>
        </w:rPr>
        <w:t>, передаваемы</w:t>
      </w:r>
      <w:r>
        <w:rPr>
          <w:sz w:val="28"/>
          <w:szCs w:val="28"/>
        </w:rPr>
        <w:t>е</w:t>
      </w:r>
      <w:r w:rsidRPr="002A3CA2">
        <w:rPr>
          <w:sz w:val="28"/>
          <w:szCs w:val="28"/>
        </w:rPr>
        <w:t xml:space="preserve"> в аренду, свобод</w:t>
      </w:r>
      <w:r>
        <w:rPr>
          <w:sz w:val="28"/>
          <w:szCs w:val="28"/>
        </w:rPr>
        <w:t>ны</w:t>
      </w:r>
      <w:r w:rsidRPr="002A3CA2">
        <w:rPr>
          <w:sz w:val="28"/>
          <w:szCs w:val="28"/>
        </w:rPr>
        <w:t xml:space="preserve"> от прав третьих лиц.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41C" w:rsidRPr="002A3CA2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sz w:val="28"/>
          <w:szCs w:val="28"/>
        </w:rPr>
        <w:t>Срок действия договора аренды:</w:t>
      </w:r>
      <w:r w:rsidRPr="002A3CA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A3CA2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</w:t>
      </w:r>
      <w:r w:rsidRPr="002A3CA2">
        <w:rPr>
          <w:sz w:val="28"/>
          <w:szCs w:val="28"/>
        </w:rPr>
        <w:t xml:space="preserve">) </w:t>
      </w:r>
      <w:r>
        <w:rPr>
          <w:sz w:val="28"/>
          <w:szCs w:val="28"/>
        </w:rPr>
        <w:t>месяцев</w:t>
      </w:r>
      <w:r w:rsidRPr="002A3CA2">
        <w:rPr>
          <w:sz w:val="28"/>
          <w:szCs w:val="28"/>
        </w:rPr>
        <w:t>.</w:t>
      </w:r>
    </w:p>
    <w:p w:rsidR="00C5541C" w:rsidRPr="002A3CA2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sz w:val="28"/>
          <w:szCs w:val="28"/>
        </w:rPr>
        <w:t>Дата и место проведения аукциона:</w:t>
      </w:r>
      <w:r w:rsidRPr="002A3CA2">
        <w:rPr>
          <w:sz w:val="28"/>
          <w:szCs w:val="28"/>
        </w:rPr>
        <w:t xml:space="preserve"> </w:t>
      </w:r>
      <w:r w:rsidR="0073224C" w:rsidRPr="0073224C">
        <w:rPr>
          <w:sz w:val="28"/>
          <w:szCs w:val="28"/>
        </w:rPr>
        <w:t>22</w:t>
      </w:r>
      <w:r w:rsidR="005042F6" w:rsidRPr="0073224C">
        <w:rPr>
          <w:bCs/>
          <w:sz w:val="28"/>
          <w:szCs w:val="28"/>
        </w:rPr>
        <w:t xml:space="preserve"> сентября</w:t>
      </w:r>
      <w:r w:rsidRPr="0073224C">
        <w:rPr>
          <w:bCs/>
          <w:sz w:val="28"/>
          <w:szCs w:val="28"/>
        </w:rPr>
        <w:t xml:space="preserve"> </w:t>
      </w:r>
      <w:r w:rsidRPr="0073224C">
        <w:rPr>
          <w:bCs/>
          <w:sz w:val="28"/>
          <w:szCs w:val="28"/>
          <w:shd w:val="clear" w:color="auto" w:fill="FFFFFF"/>
        </w:rPr>
        <w:t>20</w:t>
      </w:r>
      <w:r w:rsidR="0073224C" w:rsidRPr="0073224C">
        <w:rPr>
          <w:bCs/>
          <w:sz w:val="28"/>
          <w:szCs w:val="28"/>
          <w:shd w:val="clear" w:color="auto" w:fill="FFFFFF"/>
        </w:rPr>
        <w:t>21</w:t>
      </w:r>
      <w:r w:rsidRPr="0073224C">
        <w:rPr>
          <w:bCs/>
          <w:sz w:val="28"/>
          <w:szCs w:val="28"/>
          <w:shd w:val="clear" w:color="auto" w:fill="FFFFFF"/>
        </w:rPr>
        <w:t xml:space="preserve"> </w:t>
      </w:r>
      <w:r w:rsidRPr="00AD7F09">
        <w:rPr>
          <w:bCs/>
          <w:sz w:val="28"/>
          <w:szCs w:val="28"/>
          <w:shd w:val="clear" w:color="auto" w:fill="FFFFFF"/>
        </w:rPr>
        <w:t>года</w:t>
      </w:r>
      <w:r w:rsidRPr="002A3CA2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1</w:t>
      </w:r>
      <w:r w:rsidR="005042F6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.00 </w:t>
      </w:r>
      <w:r w:rsidRPr="002A3CA2">
        <w:rPr>
          <w:sz w:val="28"/>
          <w:szCs w:val="28"/>
        </w:rPr>
        <w:t xml:space="preserve">ч. </w:t>
      </w:r>
      <w:r>
        <w:rPr>
          <w:sz w:val="28"/>
          <w:szCs w:val="28"/>
        </w:rPr>
        <w:t>по местному времени.</w:t>
      </w:r>
    </w:p>
    <w:p w:rsidR="00C5541C" w:rsidRPr="002A3CA2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 xml:space="preserve">666032, </w:t>
      </w:r>
      <w:proofErr w:type="gramStart"/>
      <w:r w:rsidRPr="002A3CA2">
        <w:rPr>
          <w:sz w:val="28"/>
          <w:szCs w:val="28"/>
        </w:rPr>
        <w:t>Иркутская</w:t>
      </w:r>
      <w:proofErr w:type="gramEnd"/>
      <w:r w:rsidRPr="002A3CA2">
        <w:rPr>
          <w:sz w:val="28"/>
          <w:szCs w:val="28"/>
        </w:rPr>
        <w:t xml:space="preserve"> обл., г. </w:t>
      </w:r>
      <w:proofErr w:type="spellStart"/>
      <w:r w:rsidRPr="002A3CA2">
        <w:rPr>
          <w:sz w:val="28"/>
          <w:szCs w:val="28"/>
        </w:rPr>
        <w:t>Шелехов</w:t>
      </w:r>
      <w:proofErr w:type="spellEnd"/>
      <w:r w:rsidRPr="002A3CA2">
        <w:rPr>
          <w:sz w:val="28"/>
          <w:szCs w:val="28"/>
        </w:rPr>
        <w:t>, квартал 20, дом 84, кабинет № 12.</w:t>
      </w:r>
    </w:p>
    <w:p w:rsidR="00C5541C" w:rsidRPr="002A3CA2" w:rsidRDefault="00C5541C" w:rsidP="002A3CA2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>Электронная форма участия в аукционе не предусмотрена.</w:t>
      </w:r>
    </w:p>
    <w:p w:rsidR="00C5541C" w:rsidRPr="002A3CA2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754EBC">
        <w:rPr>
          <w:b/>
          <w:sz w:val="28"/>
          <w:szCs w:val="28"/>
        </w:rPr>
        <w:t>Описание Лота, место расположения, технические</w:t>
      </w:r>
      <w:r>
        <w:rPr>
          <w:b/>
          <w:sz w:val="28"/>
          <w:szCs w:val="28"/>
        </w:rPr>
        <w:t xml:space="preserve"> </w:t>
      </w:r>
      <w:r w:rsidRPr="002A3CA2">
        <w:rPr>
          <w:b/>
          <w:bCs/>
          <w:sz w:val="28"/>
          <w:szCs w:val="28"/>
        </w:rPr>
        <w:t>характеристики,  целевое назначение:</w:t>
      </w:r>
    </w:p>
    <w:p w:rsidR="00C5541C" w:rsidRPr="00AD7F09" w:rsidRDefault="00C5541C" w:rsidP="00AD7F09">
      <w:pPr>
        <w:suppressAutoHyphens/>
        <w:ind w:firstLine="720"/>
        <w:jc w:val="both"/>
        <w:rPr>
          <w:sz w:val="28"/>
          <w:szCs w:val="28"/>
        </w:rPr>
      </w:pPr>
      <w:r w:rsidRPr="00AD7F09">
        <w:rPr>
          <w:b/>
          <w:sz w:val="28"/>
          <w:szCs w:val="28"/>
        </w:rPr>
        <w:t>Лот № 1.</w:t>
      </w:r>
      <w:r>
        <w:rPr>
          <w:b/>
          <w:sz w:val="28"/>
          <w:szCs w:val="28"/>
        </w:rPr>
        <w:t xml:space="preserve"> </w:t>
      </w:r>
      <w:r w:rsidR="009913EB" w:rsidRPr="009913EB">
        <w:rPr>
          <w:sz w:val="28"/>
          <w:szCs w:val="28"/>
        </w:rPr>
        <w:t>Помещения</w:t>
      </w:r>
      <w:r w:rsidR="009913EB">
        <w:rPr>
          <w:sz w:val="28"/>
          <w:szCs w:val="28"/>
        </w:rPr>
        <w:t xml:space="preserve"> №№ 31, 32 площадью 46,55 </w:t>
      </w:r>
      <w:proofErr w:type="spellStart"/>
      <w:r w:rsidR="009913EB">
        <w:rPr>
          <w:sz w:val="28"/>
          <w:szCs w:val="28"/>
        </w:rPr>
        <w:t>кв</w:t>
      </w:r>
      <w:proofErr w:type="gramStart"/>
      <w:r w:rsidR="009913EB">
        <w:rPr>
          <w:sz w:val="28"/>
          <w:szCs w:val="28"/>
        </w:rPr>
        <w:t>.м</w:t>
      </w:r>
      <w:proofErr w:type="spellEnd"/>
      <w:proofErr w:type="gramEnd"/>
      <w:r w:rsidR="009913EB">
        <w:rPr>
          <w:sz w:val="28"/>
          <w:szCs w:val="28"/>
        </w:rPr>
        <w:t xml:space="preserve"> нежилого помещения с кадастровым номером 38:27:020011:189, расположенного по адресу: Иркутская область, </w:t>
      </w:r>
      <w:proofErr w:type="spellStart"/>
      <w:r w:rsidR="009913EB">
        <w:rPr>
          <w:sz w:val="28"/>
          <w:szCs w:val="28"/>
        </w:rPr>
        <w:t>Шелеховский</w:t>
      </w:r>
      <w:proofErr w:type="spellEnd"/>
      <w:r w:rsidR="009913EB">
        <w:rPr>
          <w:sz w:val="28"/>
          <w:szCs w:val="28"/>
        </w:rPr>
        <w:t xml:space="preserve"> район, п. Чистые Ключи, в/</w:t>
      </w:r>
      <w:proofErr w:type="gramStart"/>
      <w:r w:rsidR="009913EB">
        <w:rPr>
          <w:sz w:val="28"/>
          <w:szCs w:val="28"/>
        </w:rPr>
        <w:t>г</w:t>
      </w:r>
      <w:proofErr w:type="gramEnd"/>
      <w:r w:rsidR="009913EB">
        <w:rPr>
          <w:sz w:val="28"/>
          <w:szCs w:val="28"/>
        </w:rPr>
        <w:t xml:space="preserve"> № 2</w:t>
      </w:r>
    </w:p>
    <w:p w:rsidR="00C5541C" w:rsidRPr="00AD7F09" w:rsidRDefault="00C5541C" w:rsidP="00AD7F09">
      <w:pPr>
        <w:suppressAutoHyphens/>
        <w:ind w:firstLine="720"/>
        <w:jc w:val="both"/>
        <w:rPr>
          <w:sz w:val="28"/>
          <w:szCs w:val="28"/>
        </w:rPr>
      </w:pPr>
      <w:r w:rsidRPr="00AD7F09">
        <w:rPr>
          <w:sz w:val="28"/>
          <w:szCs w:val="28"/>
        </w:rPr>
        <w:t>Целевое назначение объекта – торговля, сфера услуг.</w:t>
      </w:r>
    </w:p>
    <w:p w:rsidR="00C5541C" w:rsidRPr="00754EBC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sz w:val="28"/>
          <w:szCs w:val="28"/>
        </w:rPr>
        <w:t>Начальная (минимальная) цена договора (цена лота)</w:t>
      </w:r>
      <w:r>
        <w:rPr>
          <w:b/>
          <w:sz w:val="28"/>
          <w:szCs w:val="28"/>
        </w:rPr>
        <w:t xml:space="preserve">: </w:t>
      </w:r>
    </w:p>
    <w:p w:rsidR="00C5541C" w:rsidRPr="00AD7F09" w:rsidRDefault="00C5541C" w:rsidP="00AD7F09">
      <w:pPr>
        <w:pStyle w:val="a7"/>
        <w:spacing w:after="0"/>
        <w:ind w:firstLine="720"/>
        <w:jc w:val="both"/>
        <w:rPr>
          <w:b/>
          <w:sz w:val="28"/>
          <w:szCs w:val="28"/>
        </w:rPr>
      </w:pPr>
      <w:r w:rsidRPr="00AD7F09">
        <w:rPr>
          <w:b/>
          <w:sz w:val="28"/>
          <w:szCs w:val="28"/>
        </w:rPr>
        <w:t>Лот № 1.</w:t>
      </w:r>
    </w:p>
    <w:p w:rsidR="00C5541C" w:rsidRPr="00AD7F09" w:rsidRDefault="00C5541C" w:rsidP="00AD7F09">
      <w:pPr>
        <w:pStyle w:val="a7"/>
        <w:spacing w:after="0"/>
        <w:ind w:firstLine="720"/>
        <w:jc w:val="both"/>
        <w:rPr>
          <w:spacing w:val="1"/>
          <w:sz w:val="28"/>
          <w:szCs w:val="28"/>
        </w:rPr>
      </w:pPr>
      <w:proofErr w:type="gramStart"/>
      <w:r w:rsidRPr="004E53B8">
        <w:rPr>
          <w:sz w:val="28"/>
          <w:szCs w:val="28"/>
        </w:rPr>
        <w:t xml:space="preserve">В размере ежемесячного платежа за право пользования имуществом – </w:t>
      </w:r>
      <w:r w:rsidR="009913EB">
        <w:rPr>
          <w:sz w:val="28"/>
          <w:szCs w:val="28"/>
        </w:rPr>
        <w:t>4422,25</w:t>
      </w:r>
      <w:r w:rsidRPr="004E53B8">
        <w:rPr>
          <w:sz w:val="28"/>
          <w:szCs w:val="28"/>
        </w:rPr>
        <w:t xml:space="preserve"> рублей (</w:t>
      </w:r>
      <w:r w:rsidR="009913EB">
        <w:rPr>
          <w:sz w:val="28"/>
          <w:szCs w:val="28"/>
        </w:rPr>
        <w:t>четыре</w:t>
      </w:r>
      <w:r w:rsidRPr="004E53B8">
        <w:rPr>
          <w:sz w:val="28"/>
          <w:szCs w:val="28"/>
        </w:rPr>
        <w:t xml:space="preserve"> тысяч</w:t>
      </w:r>
      <w:r w:rsidR="00772FFA">
        <w:rPr>
          <w:sz w:val="28"/>
          <w:szCs w:val="28"/>
        </w:rPr>
        <w:t>и</w:t>
      </w:r>
      <w:r w:rsidRPr="004E53B8">
        <w:rPr>
          <w:sz w:val="28"/>
          <w:szCs w:val="28"/>
        </w:rPr>
        <w:t xml:space="preserve"> </w:t>
      </w:r>
      <w:r w:rsidR="009913EB">
        <w:rPr>
          <w:sz w:val="28"/>
          <w:szCs w:val="28"/>
        </w:rPr>
        <w:t>четыреста двадцать два</w:t>
      </w:r>
      <w:r w:rsidR="00772FFA">
        <w:rPr>
          <w:sz w:val="28"/>
          <w:szCs w:val="28"/>
        </w:rPr>
        <w:t xml:space="preserve"> рубл</w:t>
      </w:r>
      <w:r w:rsidR="009913EB">
        <w:rPr>
          <w:sz w:val="28"/>
          <w:szCs w:val="28"/>
        </w:rPr>
        <w:t>я</w:t>
      </w:r>
      <w:r w:rsidRPr="004E53B8">
        <w:rPr>
          <w:sz w:val="28"/>
          <w:szCs w:val="28"/>
        </w:rPr>
        <w:t xml:space="preserve"> </w:t>
      </w:r>
      <w:r w:rsidR="009913EB">
        <w:rPr>
          <w:sz w:val="28"/>
          <w:szCs w:val="28"/>
        </w:rPr>
        <w:t>25</w:t>
      </w:r>
      <w:r w:rsidRPr="004E53B8">
        <w:rPr>
          <w:sz w:val="28"/>
          <w:szCs w:val="28"/>
        </w:rPr>
        <w:t xml:space="preserve"> копеек), без учета НДС, в соответствии</w:t>
      </w:r>
      <w:r w:rsidRPr="004E53B8">
        <w:rPr>
          <w:b/>
          <w:i/>
          <w:sz w:val="28"/>
          <w:szCs w:val="28"/>
        </w:rPr>
        <w:t xml:space="preserve"> </w:t>
      </w:r>
      <w:r w:rsidRPr="004E53B8">
        <w:rPr>
          <w:sz w:val="28"/>
          <w:szCs w:val="28"/>
        </w:rPr>
        <w:t xml:space="preserve">с отчетом об оценке от </w:t>
      </w:r>
      <w:r w:rsidR="009913EB">
        <w:rPr>
          <w:sz w:val="28"/>
          <w:szCs w:val="28"/>
        </w:rPr>
        <w:t>18</w:t>
      </w:r>
      <w:r w:rsidRPr="004E53B8">
        <w:rPr>
          <w:sz w:val="28"/>
          <w:szCs w:val="28"/>
        </w:rPr>
        <w:t>.0</w:t>
      </w:r>
      <w:r w:rsidR="009913EB">
        <w:rPr>
          <w:sz w:val="28"/>
          <w:szCs w:val="28"/>
        </w:rPr>
        <w:t>3</w:t>
      </w:r>
      <w:r w:rsidRPr="004E53B8">
        <w:rPr>
          <w:sz w:val="28"/>
          <w:szCs w:val="28"/>
        </w:rPr>
        <w:t>.20</w:t>
      </w:r>
      <w:r w:rsidR="009913EB">
        <w:rPr>
          <w:sz w:val="28"/>
          <w:szCs w:val="28"/>
        </w:rPr>
        <w:t>21</w:t>
      </w:r>
      <w:r w:rsidRPr="004E53B8">
        <w:rPr>
          <w:sz w:val="28"/>
          <w:szCs w:val="28"/>
        </w:rPr>
        <w:t xml:space="preserve"> № </w:t>
      </w:r>
      <w:r w:rsidR="009913EB">
        <w:rPr>
          <w:sz w:val="28"/>
          <w:szCs w:val="28"/>
        </w:rPr>
        <w:t>331/1</w:t>
      </w:r>
      <w:r w:rsidRPr="004E53B8">
        <w:rPr>
          <w:sz w:val="28"/>
          <w:szCs w:val="28"/>
        </w:rPr>
        <w:t>, подготовленным ООО «</w:t>
      </w:r>
      <w:proofErr w:type="spellStart"/>
      <w:r w:rsidR="009913EB">
        <w:rPr>
          <w:sz w:val="28"/>
          <w:szCs w:val="28"/>
        </w:rPr>
        <w:t>АдвокатЪ</w:t>
      </w:r>
      <w:proofErr w:type="spellEnd"/>
      <w:r w:rsidRPr="004E53B8">
        <w:rPr>
          <w:sz w:val="28"/>
          <w:szCs w:val="28"/>
        </w:rPr>
        <w:t xml:space="preserve">», и </w:t>
      </w:r>
      <w:r w:rsidRPr="004E53B8">
        <w:rPr>
          <w:spacing w:val="1"/>
          <w:sz w:val="28"/>
          <w:szCs w:val="28"/>
        </w:rPr>
        <w:t>Методикой расчета</w:t>
      </w:r>
      <w:r w:rsidRPr="00AD7F09">
        <w:rPr>
          <w:spacing w:val="1"/>
          <w:sz w:val="28"/>
          <w:szCs w:val="28"/>
        </w:rPr>
        <w:t xml:space="preserve"> </w:t>
      </w:r>
      <w:r w:rsidRPr="00AD7F09">
        <w:rPr>
          <w:spacing w:val="3"/>
          <w:sz w:val="28"/>
          <w:szCs w:val="28"/>
        </w:rPr>
        <w:t xml:space="preserve">арендной платы за пользование объектами муниципальной собственности </w:t>
      </w:r>
      <w:proofErr w:type="spellStart"/>
      <w:r w:rsidRPr="00AD7F09">
        <w:rPr>
          <w:spacing w:val="3"/>
          <w:sz w:val="28"/>
          <w:szCs w:val="28"/>
        </w:rPr>
        <w:t>Шелеховского</w:t>
      </w:r>
      <w:proofErr w:type="spellEnd"/>
      <w:r w:rsidRPr="00AD7F09">
        <w:rPr>
          <w:spacing w:val="3"/>
          <w:sz w:val="28"/>
          <w:szCs w:val="28"/>
        </w:rPr>
        <w:t xml:space="preserve"> </w:t>
      </w:r>
      <w:r w:rsidRPr="00AD7F09">
        <w:rPr>
          <w:spacing w:val="-9"/>
          <w:sz w:val="28"/>
          <w:szCs w:val="28"/>
        </w:rPr>
        <w:t xml:space="preserve">района, утвержденной решением Думы </w:t>
      </w:r>
      <w:proofErr w:type="spellStart"/>
      <w:r w:rsidRPr="00AD7F09">
        <w:rPr>
          <w:spacing w:val="-9"/>
          <w:sz w:val="28"/>
          <w:szCs w:val="28"/>
        </w:rPr>
        <w:t>Шелеховского</w:t>
      </w:r>
      <w:proofErr w:type="spellEnd"/>
      <w:r w:rsidRPr="00AD7F09">
        <w:rPr>
          <w:spacing w:val="-9"/>
          <w:sz w:val="28"/>
          <w:szCs w:val="28"/>
        </w:rPr>
        <w:t xml:space="preserve"> муниципального района </w:t>
      </w:r>
      <w:r w:rsidRPr="00AD7F09">
        <w:rPr>
          <w:spacing w:val="1"/>
          <w:sz w:val="28"/>
          <w:szCs w:val="28"/>
        </w:rPr>
        <w:t>от 03.12.2008 № 39-рд.</w:t>
      </w:r>
      <w:proofErr w:type="gramEnd"/>
    </w:p>
    <w:p w:rsidR="00C5541C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8E68BD">
        <w:rPr>
          <w:b/>
          <w:sz w:val="28"/>
          <w:szCs w:val="28"/>
        </w:rPr>
        <w:t>Величина повышения начальной цены договора («шаг аукциона»)</w:t>
      </w:r>
      <w:r>
        <w:rPr>
          <w:sz w:val="28"/>
          <w:szCs w:val="28"/>
        </w:rPr>
        <w:t xml:space="preserve"> составляет 5 % </w:t>
      </w:r>
      <w:r w:rsidRPr="008E68BD">
        <w:rPr>
          <w:sz w:val="28"/>
          <w:szCs w:val="28"/>
        </w:rPr>
        <w:t>от начальной (минимальной) цены договора</w:t>
      </w:r>
      <w:r>
        <w:rPr>
          <w:sz w:val="28"/>
          <w:szCs w:val="28"/>
        </w:rPr>
        <w:t>:</w:t>
      </w:r>
    </w:p>
    <w:p w:rsidR="00C5541C" w:rsidRPr="000F65C8" w:rsidRDefault="00C5541C" w:rsidP="00B22F0F">
      <w:pPr>
        <w:pStyle w:val="ConsPlusNormal"/>
        <w:tabs>
          <w:tab w:val="left" w:pos="1260"/>
        </w:tabs>
        <w:ind w:right="18" w:firstLine="720"/>
        <w:jc w:val="both"/>
        <w:rPr>
          <w:b/>
          <w:spacing w:val="1"/>
          <w:sz w:val="28"/>
          <w:szCs w:val="28"/>
        </w:rPr>
      </w:pPr>
      <w:r w:rsidRPr="000F65C8">
        <w:rPr>
          <w:b/>
          <w:spacing w:val="1"/>
          <w:sz w:val="28"/>
          <w:szCs w:val="28"/>
        </w:rPr>
        <w:lastRenderedPageBreak/>
        <w:t xml:space="preserve">Лот № 1: </w:t>
      </w:r>
      <w:r w:rsidR="00432165">
        <w:rPr>
          <w:spacing w:val="1"/>
          <w:sz w:val="28"/>
          <w:szCs w:val="28"/>
        </w:rPr>
        <w:t>221,11</w:t>
      </w:r>
      <w:r w:rsidRPr="000F65C8">
        <w:rPr>
          <w:spacing w:val="1"/>
          <w:sz w:val="28"/>
          <w:szCs w:val="28"/>
        </w:rPr>
        <w:t xml:space="preserve"> рублей (</w:t>
      </w:r>
      <w:r w:rsidR="00432165">
        <w:rPr>
          <w:spacing w:val="1"/>
          <w:sz w:val="28"/>
          <w:szCs w:val="28"/>
        </w:rPr>
        <w:t>двести двадцать один</w:t>
      </w:r>
      <w:r w:rsidRPr="000F65C8">
        <w:rPr>
          <w:spacing w:val="1"/>
          <w:sz w:val="28"/>
          <w:szCs w:val="28"/>
        </w:rPr>
        <w:t xml:space="preserve"> рубл</w:t>
      </w:r>
      <w:r w:rsidR="00432165">
        <w:rPr>
          <w:spacing w:val="1"/>
          <w:sz w:val="28"/>
          <w:szCs w:val="28"/>
        </w:rPr>
        <w:t>ь</w:t>
      </w:r>
      <w:r w:rsidRPr="000F65C8">
        <w:rPr>
          <w:spacing w:val="1"/>
          <w:sz w:val="28"/>
          <w:szCs w:val="28"/>
        </w:rPr>
        <w:t xml:space="preserve"> </w:t>
      </w:r>
      <w:r w:rsidR="00432165">
        <w:rPr>
          <w:spacing w:val="1"/>
          <w:sz w:val="28"/>
          <w:szCs w:val="28"/>
        </w:rPr>
        <w:t>11</w:t>
      </w:r>
      <w:bookmarkStart w:id="2" w:name="_GoBack"/>
      <w:bookmarkEnd w:id="2"/>
      <w:r w:rsidRPr="000F65C8">
        <w:rPr>
          <w:spacing w:val="1"/>
          <w:sz w:val="28"/>
          <w:szCs w:val="28"/>
        </w:rPr>
        <w:t xml:space="preserve"> копеек).</w:t>
      </w:r>
    </w:p>
    <w:p w:rsidR="00C5541C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bCs/>
          <w:sz w:val="28"/>
          <w:szCs w:val="28"/>
        </w:rPr>
        <w:t>Место, дата начала</w:t>
      </w:r>
      <w:r>
        <w:rPr>
          <w:b/>
          <w:bCs/>
          <w:sz w:val="28"/>
          <w:szCs w:val="28"/>
        </w:rPr>
        <w:t xml:space="preserve"> и дата и время окончания</w:t>
      </w:r>
      <w:r w:rsidRPr="002A3CA2">
        <w:rPr>
          <w:b/>
          <w:bCs/>
          <w:sz w:val="28"/>
          <w:szCs w:val="28"/>
        </w:rPr>
        <w:t xml:space="preserve"> срока подачи заявок на участие в аукционе</w:t>
      </w:r>
      <w:r>
        <w:rPr>
          <w:b/>
          <w:bCs/>
          <w:sz w:val="28"/>
          <w:szCs w:val="28"/>
        </w:rPr>
        <w:t>:</w:t>
      </w:r>
    </w:p>
    <w:p w:rsidR="00C5541C" w:rsidRPr="002A3CA2" w:rsidRDefault="00C5541C" w:rsidP="00754EBC">
      <w:pPr>
        <w:pStyle w:val="ConsPlusNormal"/>
        <w:tabs>
          <w:tab w:val="left" w:pos="720"/>
        </w:tabs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3CA2">
        <w:rPr>
          <w:sz w:val="28"/>
          <w:szCs w:val="28"/>
        </w:rPr>
        <w:t xml:space="preserve">Место подачи заявок на участие в аукционе: 666032, </w:t>
      </w:r>
      <w:proofErr w:type="gramStart"/>
      <w:r w:rsidRPr="002A3CA2">
        <w:rPr>
          <w:sz w:val="28"/>
          <w:szCs w:val="28"/>
        </w:rPr>
        <w:t>Иркутская</w:t>
      </w:r>
      <w:proofErr w:type="gramEnd"/>
      <w:r w:rsidRPr="002A3CA2">
        <w:rPr>
          <w:sz w:val="28"/>
          <w:szCs w:val="28"/>
        </w:rPr>
        <w:t xml:space="preserve"> обл., г. </w:t>
      </w:r>
      <w:proofErr w:type="spellStart"/>
      <w:r w:rsidRPr="002A3CA2">
        <w:rPr>
          <w:sz w:val="28"/>
          <w:szCs w:val="28"/>
        </w:rPr>
        <w:t>Шелехов</w:t>
      </w:r>
      <w:proofErr w:type="spellEnd"/>
      <w:r w:rsidRPr="002A3CA2">
        <w:rPr>
          <w:sz w:val="28"/>
          <w:szCs w:val="28"/>
        </w:rPr>
        <w:t>, квартал 20, дом 84, кабинеты №№ 16, 11</w:t>
      </w:r>
      <w:r>
        <w:rPr>
          <w:sz w:val="28"/>
          <w:szCs w:val="28"/>
        </w:rPr>
        <w:t>.</w:t>
      </w:r>
    </w:p>
    <w:p w:rsidR="00C5541C" w:rsidRPr="00B66A9F" w:rsidRDefault="00C5541C" w:rsidP="002A3CA2">
      <w:pPr>
        <w:tabs>
          <w:tab w:val="left" w:pos="540"/>
          <w:tab w:val="num" w:pos="900"/>
          <w:tab w:val="left" w:pos="1260"/>
        </w:tabs>
        <w:suppressAutoHyphens/>
        <w:ind w:right="18" w:firstLine="720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B66A9F">
        <w:rPr>
          <w:sz w:val="28"/>
          <w:szCs w:val="28"/>
        </w:rPr>
        <w:t xml:space="preserve">Дата начала срока подачи заявок на участие в аукционе – </w:t>
      </w:r>
      <w:r w:rsidR="009913EB">
        <w:rPr>
          <w:rFonts w:eastAsia="Arial Unicode MS"/>
          <w:sz w:val="28"/>
          <w:szCs w:val="28"/>
          <w:shd w:val="clear" w:color="auto" w:fill="FFFFFF"/>
        </w:rPr>
        <w:t>1</w:t>
      </w:r>
      <w:r w:rsidR="0073224C">
        <w:rPr>
          <w:rFonts w:eastAsia="Arial Unicode MS"/>
          <w:sz w:val="28"/>
          <w:szCs w:val="28"/>
          <w:shd w:val="clear" w:color="auto" w:fill="FFFFFF"/>
        </w:rPr>
        <w:t>7</w:t>
      </w:r>
      <w:r w:rsidR="005042F6">
        <w:rPr>
          <w:rFonts w:eastAsia="Arial Unicode MS"/>
          <w:sz w:val="28"/>
          <w:szCs w:val="28"/>
          <w:shd w:val="clear" w:color="auto" w:fill="FFFFFF"/>
        </w:rPr>
        <w:t xml:space="preserve"> августа</w:t>
      </w:r>
      <w:r w:rsidRPr="00B66A9F">
        <w:rPr>
          <w:rFonts w:eastAsia="Arial Unicode MS"/>
          <w:sz w:val="28"/>
          <w:szCs w:val="28"/>
          <w:shd w:val="clear" w:color="auto" w:fill="FFFFFF"/>
        </w:rPr>
        <w:t xml:space="preserve"> 20</w:t>
      </w:r>
      <w:r w:rsidR="009913EB">
        <w:rPr>
          <w:rFonts w:eastAsia="Arial Unicode MS"/>
          <w:sz w:val="28"/>
          <w:szCs w:val="28"/>
          <w:shd w:val="clear" w:color="auto" w:fill="FFFFFF"/>
        </w:rPr>
        <w:t>21</w:t>
      </w:r>
      <w:r w:rsidRPr="00B66A9F">
        <w:rPr>
          <w:rFonts w:eastAsia="Arial Unicode MS"/>
          <w:sz w:val="28"/>
          <w:szCs w:val="28"/>
          <w:shd w:val="clear" w:color="auto" w:fill="FFFFFF"/>
        </w:rPr>
        <w:t xml:space="preserve"> года с 09.00 часов.</w:t>
      </w:r>
    </w:p>
    <w:p w:rsidR="00C5541C" w:rsidRPr="00B66A9F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bCs/>
          <w:sz w:val="28"/>
          <w:szCs w:val="28"/>
          <w:shd w:val="clear" w:color="auto" w:fill="FFFFFF"/>
        </w:rPr>
      </w:pPr>
      <w:r w:rsidRPr="00B66A9F">
        <w:rPr>
          <w:sz w:val="28"/>
          <w:szCs w:val="28"/>
        </w:rPr>
        <w:t xml:space="preserve">Дата и время окончания срока подачи заявок на участие в аукционе – </w:t>
      </w:r>
      <w:r w:rsidR="0073224C">
        <w:rPr>
          <w:sz w:val="28"/>
          <w:szCs w:val="28"/>
        </w:rPr>
        <w:t>20</w:t>
      </w:r>
      <w:r w:rsidR="005042F6">
        <w:rPr>
          <w:bCs/>
          <w:sz w:val="28"/>
          <w:szCs w:val="28"/>
          <w:shd w:val="clear" w:color="auto" w:fill="FFFFFF"/>
        </w:rPr>
        <w:t xml:space="preserve"> сентября</w:t>
      </w:r>
      <w:r w:rsidRPr="00B66A9F">
        <w:rPr>
          <w:bCs/>
          <w:sz w:val="28"/>
          <w:szCs w:val="28"/>
          <w:shd w:val="clear" w:color="auto" w:fill="FFFFFF"/>
        </w:rPr>
        <w:t xml:space="preserve"> 20</w:t>
      </w:r>
      <w:r w:rsidR="0073224C">
        <w:rPr>
          <w:bCs/>
          <w:sz w:val="28"/>
          <w:szCs w:val="28"/>
          <w:shd w:val="clear" w:color="auto" w:fill="FFFFFF"/>
        </w:rPr>
        <w:t>21</w:t>
      </w:r>
      <w:r w:rsidRPr="00B66A9F">
        <w:rPr>
          <w:bCs/>
          <w:sz w:val="28"/>
          <w:szCs w:val="28"/>
          <w:shd w:val="clear" w:color="auto" w:fill="FFFFFF"/>
        </w:rPr>
        <w:t xml:space="preserve"> года до 17.00 часов.</w:t>
      </w:r>
    </w:p>
    <w:p w:rsidR="00C5541C" w:rsidRPr="008E6FAC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 xml:space="preserve">Подача заявки на участие </w:t>
      </w:r>
      <w:r w:rsidRPr="00240016">
        <w:rPr>
          <w:sz w:val="28"/>
          <w:szCs w:val="28"/>
        </w:rPr>
        <w:t>в аукционе производится строго в соответствии с формой заявки (Приложение № 1 к</w:t>
      </w:r>
      <w:r w:rsidRPr="002A3CA2">
        <w:rPr>
          <w:sz w:val="28"/>
          <w:szCs w:val="28"/>
        </w:rPr>
        <w:t xml:space="preserve"> документации об </w:t>
      </w:r>
      <w:r w:rsidRPr="008E6FAC">
        <w:rPr>
          <w:sz w:val="28"/>
          <w:szCs w:val="28"/>
        </w:rPr>
        <w:t>аукционе).</w:t>
      </w:r>
    </w:p>
    <w:p w:rsidR="00C5541C" w:rsidRPr="008E6FAC" w:rsidRDefault="00C5541C" w:rsidP="002A3CA2">
      <w:pPr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suppressAutoHyphens/>
        <w:ind w:left="0" w:right="18"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8E6FAC">
        <w:rPr>
          <w:b/>
          <w:bCs/>
          <w:sz w:val="28"/>
          <w:szCs w:val="28"/>
        </w:rPr>
        <w:t>С</w:t>
      </w:r>
      <w:r w:rsidRPr="008E6FAC">
        <w:rPr>
          <w:b/>
          <w:sz w:val="28"/>
          <w:szCs w:val="28"/>
        </w:rPr>
        <w:t>рок, место и порядок предоставления документации об аукционе:</w:t>
      </w:r>
    </w:p>
    <w:p w:rsidR="00C5541C" w:rsidRPr="002A3CA2" w:rsidRDefault="00C5541C" w:rsidP="002A3CA2">
      <w:pPr>
        <w:pStyle w:val="a7"/>
        <w:tabs>
          <w:tab w:val="num" w:pos="900"/>
          <w:tab w:val="left" w:pos="1260"/>
        </w:tabs>
        <w:suppressAutoHyphens/>
        <w:spacing w:after="0"/>
        <w:ind w:right="18" w:firstLine="720"/>
        <w:jc w:val="both"/>
        <w:rPr>
          <w:sz w:val="28"/>
          <w:szCs w:val="28"/>
        </w:rPr>
      </w:pPr>
      <w:r w:rsidRPr="002A3CA2">
        <w:rPr>
          <w:rFonts w:eastAsia="Arial Unicode MS"/>
          <w:sz w:val="28"/>
          <w:szCs w:val="28"/>
        </w:rPr>
        <w:t xml:space="preserve">Документация об аукционе  предоставляется по адресу: </w:t>
      </w:r>
      <w:r w:rsidRPr="002A3CA2">
        <w:rPr>
          <w:sz w:val="28"/>
          <w:szCs w:val="28"/>
        </w:rPr>
        <w:t xml:space="preserve">666032, г. </w:t>
      </w:r>
      <w:proofErr w:type="spellStart"/>
      <w:r w:rsidRPr="002A3CA2">
        <w:rPr>
          <w:sz w:val="28"/>
          <w:szCs w:val="28"/>
        </w:rPr>
        <w:t>Шелехов</w:t>
      </w:r>
      <w:proofErr w:type="spellEnd"/>
      <w:r w:rsidRPr="002A3CA2">
        <w:rPr>
          <w:sz w:val="28"/>
          <w:szCs w:val="28"/>
        </w:rPr>
        <w:t>, квартал 20, д. 84, кабинет</w:t>
      </w:r>
      <w:r>
        <w:rPr>
          <w:sz w:val="28"/>
          <w:szCs w:val="28"/>
        </w:rPr>
        <w:t>ы №№</w:t>
      </w:r>
      <w:r w:rsidRPr="002A3CA2">
        <w:rPr>
          <w:sz w:val="28"/>
          <w:szCs w:val="28"/>
        </w:rPr>
        <w:t xml:space="preserve"> 16</w:t>
      </w:r>
      <w:r>
        <w:rPr>
          <w:sz w:val="28"/>
          <w:szCs w:val="28"/>
        </w:rPr>
        <w:t>, 11</w:t>
      </w:r>
      <w:r w:rsidRPr="002A3CA2">
        <w:rPr>
          <w:sz w:val="28"/>
          <w:szCs w:val="28"/>
        </w:rPr>
        <w:t>, в рабочие дни с 09.00 ч. до 13.00 ч. и с 14.00 ч. до 1</w:t>
      </w:r>
      <w:r>
        <w:rPr>
          <w:sz w:val="28"/>
          <w:szCs w:val="28"/>
        </w:rPr>
        <w:t>7</w:t>
      </w:r>
      <w:r w:rsidRPr="002A3CA2">
        <w:rPr>
          <w:sz w:val="28"/>
          <w:szCs w:val="28"/>
        </w:rPr>
        <w:t>.00 ч.</w:t>
      </w:r>
    </w:p>
    <w:p w:rsidR="00C5541C" w:rsidRPr="002A3CA2" w:rsidRDefault="00C5541C" w:rsidP="002A3CA2">
      <w:pPr>
        <w:tabs>
          <w:tab w:val="num" w:pos="900"/>
          <w:tab w:val="left" w:pos="1260"/>
        </w:tabs>
        <w:suppressAutoHyphens/>
        <w:ind w:right="18" w:firstLine="720"/>
        <w:jc w:val="both"/>
        <w:rPr>
          <w:rFonts w:eastAsia="Arial Unicode MS"/>
          <w:sz w:val="28"/>
          <w:szCs w:val="28"/>
        </w:rPr>
      </w:pPr>
      <w:r w:rsidRPr="002A3CA2">
        <w:rPr>
          <w:rFonts w:eastAsia="Arial Unicode MS"/>
          <w:sz w:val="28"/>
          <w:szCs w:val="28"/>
        </w:rPr>
        <w:t xml:space="preserve">Аукционная комиссия размещает документацию об аукционе на официальном сайте торгов по адресу: </w:t>
      </w:r>
      <w:hyperlink r:id="rId9" w:history="1">
        <w:r w:rsidRPr="002A3CA2">
          <w:rPr>
            <w:rStyle w:val="ae"/>
            <w:sz w:val="28"/>
            <w:szCs w:val="28"/>
            <w:lang w:val="en-US"/>
          </w:rPr>
          <w:t>www</w:t>
        </w:r>
        <w:r w:rsidRPr="002A3CA2">
          <w:rPr>
            <w:rStyle w:val="ae"/>
            <w:sz w:val="28"/>
            <w:szCs w:val="28"/>
          </w:rPr>
          <w:t>.</w:t>
        </w:r>
        <w:proofErr w:type="spellStart"/>
        <w:r w:rsidRPr="002A3CA2">
          <w:rPr>
            <w:rStyle w:val="ae"/>
            <w:sz w:val="28"/>
            <w:szCs w:val="28"/>
            <w:lang w:val="en-US"/>
          </w:rPr>
          <w:t>torgi</w:t>
        </w:r>
        <w:proofErr w:type="spellEnd"/>
        <w:r w:rsidRPr="002A3CA2">
          <w:rPr>
            <w:rStyle w:val="ae"/>
            <w:sz w:val="28"/>
            <w:szCs w:val="28"/>
          </w:rPr>
          <w:t>.</w:t>
        </w:r>
        <w:proofErr w:type="spellStart"/>
        <w:r w:rsidRPr="002A3CA2">
          <w:rPr>
            <w:rStyle w:val="ae"/>
            <w:sz w:val="28"/>
            <w:szCs w:val="28"/>
            <w:lang w:val="en-US"/>
          </w:rPr>
          <w:t>gov</w:t>
        </w:r>
        <w:proofErr w:type="spellEnd"/>
        <w:r w:rsidRPr="002A3CA2">
          <w:rPr>
            <w:rStyle w:val="ae"/>
            <w:sz w:val="28"/>
            <w:szCs w:val="28"/>
          </w:rPr>
          <w:t>.</w:t>
        </w:r>
        <w:proofErr w:type="spellStart"/>
        <w:r w:rsidRPr="002A3CA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2A3CA2">
        <w:rPr>
          <w:sz w:val="28"/>
          <w:szCs w:val="28"/>
        </w:rPr>
        <w:t xml:space="preserve">, </w:t>
      </w:r>
      <w:r w:rsidRPr="002A3CA2">
        <w:rPr>
          <w:rFonts w:eastAsia="Arial Unicode MS"/>
          <w:sz w:val="28"/>
          <w:szCs w:val="28"/>
        </w:rPr>
        <w:t>одновременно с размещением извещения о проведен</w:t>
      </w:r>
      <w:proofErr w:type="gramStart"/>
      <w:r w:rsidRPr="002A3CA2">
        <w:rPr>
          <w:rFonts w:eastAsia="Arial Unicode MS"/>
          <w:sz w:val="28"/>
          <w:szCs w:val="28"/>
        </w:rPr>
        <w:t>ии ау</w:t>
      </w:r>
      <w:proofErr w:type="gramEnd"/>
      <w:r w:rsidRPr="002A3CA2">
        <w:rPr>
          <w:rFonts w:eastAsia="Arial Unicode MS"/>
          <w:sz w:val="28"/>
          <w:szCs w:val="28"/>
        </w:rPr>
        <w:t xml:space="preserve">кциона. </w:t>
      </w:r>
    </w:p>
    <w:p w:rsidR="00C5541C" w:rsidRPr="006E1EFF" w:rsidRDefault="00C5541C" w:rsidP="006E1EFF">
      <w:pPr>
        <w:tabs>
          <w:tab w:val="num" w:pos="900"/>
          <w:tab w:val="left" w:pos="1260"/>
        </w:tabs>
        <w:suppressAutoHyphens/>
        <w:ind w:firstLine="720"/>
        <w:jc w:val="both"/>
        <w:rPr>
          <w:rFonts w:eastAsia="Arial Unicode MS"/>
          <w:sz w:val="28"/>
          <w:szCs w:val="28"/>
        </w:rPr>
      </w:pPr>
      <w:r w:rsidRPr="006E1EFF">
        <w:rPr>
          <w:rFonts w:eastAsia="Arial Unicode MS"/>
          <w:sz w:val="28"/>
          <w:szCs w:val="28"/>
        </w:rPr>
        <w:t>Документация об аукционе доступна для ознакомления без взимания платы.</w:t>
      </w:r>
    </w:p>
    <w:p w:rsidR="00C5541C" w:rsidRPr="00FB372F" w:rsidRDefault="00C5541C" w:rsidP="006E1EFF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1EFF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rPr>
          <w:sz w:val="28"/>
          <w:szCs w:val="28"/>
        </w:rPr>
        <w:t>аукциона</w:t>
      </w:r>
      <w:r w:rsidRPr="006E1EFF">
        <w:rPr>
          <w:sz w:val="28"/>
          <w:szCs w:val="28"/>
        </w:rPr>
        <w:t xml:space="preserve"> запрос о разъяснении положений документации</w:t>
      </w:r>
      <w:r>
        <w:rPr>
          <w:sz w:val="28"/>
          <w:szCs w:val="28"/>
        </w:rPr>
        <w:t xml:space="preserve"> об аукционе</w:t>
      </w:r>
      <w:r w:rsidRPr="006E1EFF">
        <w:rPr>
          <w:sz w:val="28"/>
          <w:szCs w:val="28"/>
        </w:rPr>
        <w:t xml:space="preserve">. В течение двух рабочих дней с даты поступления указанного запроса организатор </w:t>
      </w:r>
      <w:r>
        <w:rPr>
          <w:sz w:val="28"/>
          <w:szCs w:val="28"/>
        </w:rPr>
        <w:t>аукциона</w:t>
      </w:r>
      <w:r w:rsidRPr="006E1EFF">
        <w:rPr>
          <w:sz w:val="28"/>
          <w:szCs w:val="28"/>
        </w:rPr>
        <w:t xml:space="preserve"> обязан направить в письменной форме или в форме электронного документа разъяснения положений документации</w:t>
      </w:r>
      <w:r>
        <w:rPr>
          <w:sz w:val="28"/>
          <w:szCs w:val="28"/>
        </w:rPr>
        <w:t xml:space="preserve"> об аукционе</w:t>
      </w:r>
      <w:r w:rsidRPr="006E1EFF">
        <w:rPr>
          <w:sz w:val="28"/>
          <w:szCs w:val="28"/>
        </w:rPr>
        <w:t xml:space="preserve">, если указанный запрос поступил к нему не </w:t>
      </w:r>
      <w:proofErr w:type="gramStart"/>
      <w:r w:rsidRPr="006E1EFF">
        <w:rPr>
          <w:sz w:val="28"/>
          <w:szCs w:val="28"/>
        </w:rPr>
        <w:t>позднее</w:t>
      </w:r>
      <w:proofErr w:type="gramEnd"/>
      <w:r w:rsidRPr="006E1EFF">
        <w:rPr>
          <w:sz w:val="28"/>
          <w:szCs w:val="28"/>
        </w:rPr>
        <w:t xml:space="preserve"> чем за три рабочих дня до даты окончания срока подачи заявок на участие в </w:t>
      </w:r>
      <w:r>
        <w:rPr>
          <w:sz w:val="28"/>
          <w:szCs w:val="28"/>
        </w:rPr>
        <w:t>аукционе</w:t>
      </w:r>
      <w:r w:rsidRPr="006E1EFF">
        <w:rPr>
          <w:sz w:val="28"/>
          <w:szCs w:val="28"/>
        </w:rPr>
        <w:t>.</w:t>
      </w:r>
    </w:p>
    <w:p w:rsidR="00C5541C" w:rsidRPr="006E1EFF" w:rsidRDefault="00C5541C" w:rsidP="006E1EFF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</w:t>
      </w:r>
      <w:r w:rsidRPr="006E1EFF">
        <w:rPr>
          <w:sz w:val="28"/>
          <w:szCs w:val="28"/>
        </w:rPr>
        <w:t>положений документации</w:t>
      </w:r>
      <w:r>
        <w:rPr>
          <w:sz w:val="28"/>
          <w:szCs w:val="28"/>
        </w:rPr>
        <w:t xml:space="preserve"> об аукционе могут быть запрошены с </w:t>
      </w:r>
      <w:r w:rsidR="005042F6">
        <w:rPr>
          <w:sz w:val="28"/>
          <w:szCs w:val="28"/>
        </w:rPr>
        <w:t>1</w:t>
      </w:r>
      <w:r w:rsidR="0073224C">
        <w:rPr>
          <w:sz w:val="28"/>
          <w:szCs w:val="28"/>
        </w:rPr>
        <w:t>7</w:t>
      </w:r>
      <w:r w:rsidR="005042F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73224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</w:t>
      </w:r>
      <w:r w:rsidR="0073224C">
        <w:rPr>
          <w:sz w:val="28"/>
          <w:szCs w:val="28"/>
        </w:rPr>
        <w:t>17</w:t>
      </w:r>
      <w:r w:rsidR="005042F6">
        <w:rPr>
          <w:sz w:val="28"/>
          <w:szCs w:val="28"/>
        </w:rPr>
        <w:t xml:space="preserve"> </w:t>
      </w:r>
      <w:r w:rsidR="0073224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73224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C5541C" w:rsidRPr="006E1EFF" w:rsidRDefault="00C5541C" w:rsidP="006E1EFF">
      <w:pPr>
        <w:pStyle w:val="pboth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100105"/>
      <w:bookmarkEnd w:id="3"/>
      <w:r w:rsidRPr="006E1EFF">
        <w:rPr>
          <w:sz w:val="28"/>
          <w:szCs w:val="28"/>
        </w:rPr>
        <w:t xml:space="preserve">В течение одного дня </w:t>
      </w:r>
      <w:proofErr w:type="gramStart"/>
      <w:r w:rsidRPr="006E1EFF">
        <w:rPr>
          <w:sz w:val="28"/>
          <w:szCs w:val="28"/>
        </w:rPr>
        <w:t>с даты направления</w:t>
      </w:r>
      <w:proofErr w:type="gramEnd"/>
      <w:r w:rsidRPr="006E1EFF">
        <w:rPr>
          <w:sz w:val="28"/>
          <w:szCs w:val="28"/>
        </w:rPr>
        <w:t xml:space="preserve"> разъяснения положений документации </w:t>
      </w:r>
      <w:r>
        <w:rPr>
          <w:sz w:val="28"/>
          <w:szCs w:val="28"/>
        </w:rPr>
        <w:t xml:space="preserve">об аукционе </w:t>
      </w:r>
      <w:r w:rsidRPr="006E1EFF">
        <w:rPr>
          <w:sz w:val="28"/>
          <w:szCs w:val="28"/>
        </w:rPr>
        <w:t xml:space="preserve">по запросу заинтересованного лица такое разъяснение должно быть размещено организатором </w:t>
      </w:r>
      <w:r>
        <w:rPr>
          <w:sz w:val="28"/>
          <w:szCs w:val="28"/>
        </w:rPr>
        <w:t>аукциона</w:t>
      </w:r>
      <w:r w:rsidRPr="006E1EFF">
        <w:rPr>
          <w:sz w:val="28"/>
          <w:szCs w:val="28"/>
        </w:rPr>
        <w:t xml:space="preserve">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</w:t>
      </w:r>
      <w:r>
        <w:rPr>
          <w:sz w:val="28"/>
          <w:szCs w:val="28"/>
        </w:rPr>
        <w:t xml:space="preserve">об аукционе </w:t>
      </w:r>
      <w:r w:rsidRPr="006E1EFF">
        <w:rPr>
          <w:sz w:val="28"/>
          <w:szCs w:val="28"/>
        </w:rPr>
        <w:t>не должно изменять ее суть</w:t>
      </w:r>
      <w:r>
        <w:rPr>
          <w:sz w:val="28"/>
          <w:szCs w:val="28"/>
        </w:rPr>
        <w:t>.</w:t>
      </w:r>
    </w:p>
    <w:p w:rsidR="00C5541C" w:rsidRPr="006E1EFF" w:rsidRDefault="00C5541C" w:rsidP="006E1EFF">
      <w:pPr>
        <w:tabs>
          <w:tab w:val="num" w:pos="900"/>
          <w:tab w:val="left" w:pos="1260"/>
        </w:tabs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6E1EFF">
        <w:rPr>
          <w:sz w:val="28"/>
          <w:szCs w:val="28"/>
        </w:rPr>
        <w:t xml:space="preserve">Организатор аукциона вправе отказаться от проведения аукциона до </w:t>
      </w:r>
      <w:r w:rsidR="0073224C">
        <w:rPr>
          <w:sz w:val="28"/>
          <w:szCs w:val="28"/>
        </w:rPr>
        <w:t>17</w:t>
      </w:r>
      <w:r w:rsidR="005042F6">
        <w:rPr>
          <w:sz w:val="28"/>
          <w:szCs w:val="28"/>
        </w:rPr>
        <w:t xml:space="preserve"> </w:t>
      </w:r>
      <w:r w:rsidR="0073224C">
        <w:rPr>
          <w:sz w:val="28"/>
          <w:szCs w:val="28"/>
        </w:rPr>
        <w:t>сентября</w:t>
      </w:r>
      <w:r w:rsidR="00D962C0">
        <w:rPr>
          <w:sz w:val="28"/>
          <w:szCs w:val="28"/>
        </w:rPr>
        <w:t xml:space="preserve"> </w:t>
      </w:r>
      <w:r w:rsidRPr="006E1EFF">
        <w:rPr>
          <w:sz w:val="28"/>
          <w:szCs w:val="28"/>
          <w:shd w:val="clear" w:color="auto" w:fill="FFFFFF"/>
        </w:rPr>
        <w:t>20</w:t>
      </w:r>
      <w:r w:rsidR="0073224C">
        <w:rPr>
          <w:sz w:val="28"/>
          <w:szCs w:val="28"/>
          <w:shd w:val="clear" w:color="auto" w:fill="FFFFFF"/>
        </w:rPr>
        <w:t>21</w:t>
      </w:r>
      <w:r w:rsidRPr="006E1EFF">
        <w:rPr>
          <w:sz w:val="28"/>
          <w:szCs w:val="28"/>
          <w:shd w:val="clear" w:color="auto" w:fill="FFFFFF"/>
        </w:rPr>
        <w:t xml:space="preserve"> года. </w:t>
      </w:r>
    </w:p>
    <w:p w:rsidR="00C5541C" w:rsidRPr="002A3CA2" w:rsidRDefault="00C5541C" w:rsidP="006E1EFF">
      <w:pPr>
        <w:pStyle w:val="ConsPlusNormal"/>
        <w:tabs>
          <w:tab w:val="num" w:pos="900"/>
          <w:tab w:val="left" w:pos="1260"/>
        </w:tabs>
        <w:ind w:firstLine="720"/>
        <w:jc w:val="both"/>
        <w:rPr>
          <w:sz w:val="28"/>
          <w:szCs w:val="28"/>
        </w:rPr>
      </w:pPr>
      <w:r w:rsidRPr="006E1EFF">
        <w:rPr>
          <w:sz w:val="28"/>
          <w:szCs w:val="28"/>
        </w:rPr>
        <w:t xml:space="preserve">Извещение об отказе от проведения аукциона размещается </w:t>
      </w:r>
      <w:proofErr w:type="gramStart"/>
      <w:r w:rsidRPr="006E1EFF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6E1EFF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6E1EFF">
        <w:rPr>
          <w:sz w:val="28"/>
          <w:szCs w:val="28"/>
        </w:rPr>
        <w:t>с даты</w:t>
      </w:r>
      <w:r w:rsidRPr="002A3CA2">
        <w:rPr>
          <w:sz w:val="28"/>
          <w:szCs w:val="28"/>
        </w:rPr>
        <w:t xml:space="preserve"> принятия</w:t>
      </w:r>
      <w:proofErr w:type="gramEnd"/>
      <w:r w:rsidRPr="002A3CA2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5541C" w:rsidRPr="002A3CA2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bCs/>
          <w:sz w:val="28"/>
          <w:szCs w:val="28"/>
        </w:rPr>
        <w:lastRenderedPageBreak/>
        <w:t>Требование о внесении задатка, размер задатка</w:t>
      </w:r>
      <w:r>
        <w:rPr>
          <w:b/>
          <w:bCs/>
          <w:sz w:val="28"/>
          <w:szCs w:val="28"/>
        </w:rPr>
        <w:t>:</w:t>
      </w:r>
    </w:p>
    <w:p w:rsidR="00C5541C" w:rsidRPr="00B66A9F" w:rsidRDefault="00C5541C" w:rsidP="00B66A9F">
      <w:pPr>
        <w:pStyle w:val="a7"/>
        <w:suppressAutoHyphens/>
        <w:spacing w:after="0"/>
        <w:ind w:firstLine="720"/>
        <w:jc w:val="both"/>
        <w:rPr>
          <w:sz w:val="28"/>
          <w:szCs w:val="28"/>
        </w:rPr>
      </w:pPr>
      <w:r w:rsidRPr="00B66A9F">
        <w:rPr>
          <w:rFonts w:eastAsia="Arial Unicode MS"/>
          <w:sz w:val="28"/>
          <w:szCs w:val="28"/>
        </w:rPr>
        <w:t xml:space="preserve">Задаток установлен в </w:t>
      </w:r>
      <w:r w:rsidRPr="00B66A9F">
        <w:rPr>
          <w:sz w:val="28"/>
          <w:szCs w:val="28"/>
        </w:rPr>
        <w:t>размере 100% от начальной (минимальной) цены договора (ежемесячного платежа за право пользования имуществом):</w:t>
      </w:r>
    </w:p>
    <w:p w:rsidR="00C5541C" w:rsidRPr="000F65C8" w:rsidRDefault="00C5541C" w:rsidP="00B66A9F">
      <w:pPr>
        <w:pStyle w:val="a7"/>
        <w:suppressAutoHyphens/>
        <w:spacing w:after="0"/>
        <w:ind w:firstLine="720"/>
        <w:jc w:val="both"/>
        <w:rPr>
          <w:sz w:val="28"/>
          <w:szCs w:val="28"/>
        </w:rPr>
      </w:pPr>
      <w:r w:rsidRPr="000F65C8">
        <w:rPr>
          <w:b/>
          <w:sz w:val="28"/>
          <w:szCs w:val="28"/>
        </w:rPr>
        <w:t>Лот № 1</w:t>
      </w:r>
      <w:r w:rsidRPr="000F65C8">
        <w:rPr>
          <w:sz w:val="28"/>
          <w:szCs w:val="28"/>
        </w:rPr>
        <w:t xml:space="preserve">: </w:t>
      </w:r>
      <w:r w:rsidR="0073224C">
        <w:rPr>
          <w:sz w:val="28"/>
          <w:szCs w:val="28"/>
        </w:rPr>
        <w:t>4422,25</w:t>
      </w:r>
      <w:r w:rsidR="00D962C0" w:rsidRPr="004E53B8">
        <w:rPr>
          <w:sz w:val="28"/>
          <w:szCs w:val="28"/>
        </w:rPr>
        <w:t xml:space="preserve"> рублей (</w:t>
      </w:r>
      <w:r w:rsidR="0073224C">
        <w:rPr>
          <w:sz w:val="28"/>
          <w:szCs w:val="28"/>
        </w:rPr>
        <w:t>четыре</w:t>
      </w:r>
      <w:r w:rsidR="00D962C0" w:rsidRPr="004E53B8">
        <w:rPr>
          <w:sz w:val="28"/>
          <w:szCs w:val="28"/>
        </w:rPr>
        <w:t xml:space="preserve"> тысяч</w:t>
      </w:r>
      <w:r w:rsidR="00D962C0">
        <w:rPr>
          <w:sz w:val="28"/>
          <w:szCs w:val="28"/>
        </w:rPr>
        <w:t>и</w:t>
      </w:r>
      <w:r w:rsidR="00D962C0" w:rsidRPr="004E53B8">
        <w:rPr>
          <w:sz w:val="28"/>
          <w:szCs w:val="28"/>
        </w:rPr>
        <w:t xml:space="preserve"> </w:t>
      </w:r>
      <w:r w:rsidR="0073224C">
        <w:rPr>
          <w:sz w:val="28"/>
          <w:szCs w:val="28"/>
        </w:rPr>
        <w:t>четыреста двадцать два</w:t>
      </w:r>
      <w:r w:rsidR="00D962C0">
        <w:rPr>
          <w:sz w:val="28"/>
          <w:szCs w:val="28"/>
        </w:rPr>
        <w:t xml:space="preserve"> рубл</w:t>
      </w:r>
      <w:r w:rsidR="0073224C">
        <w:rPr>
          <w:sz w:val="28"/>
          <w:szCs w:val="28"/>
        </w:rPr>
        <w:t>я</w:t>
      </w:r>
      <w:r w:rsidR="00D962C0" w:rsidRPr="004E53B8">
        <w:rPr>
          <w:sz w:val="28"/>
          <w:szCs w:val="28"/>
        </w:rPr>
        <w:t xml:space="preserve"> </w:t>
      </w:r>
      <w:r w:rsidR="0073224C">
        <w:rPr>
          <w:sz w:val="28"/>
          <w:szCs w:val="28"/>
        </w:rPr>
        <w:t>25</w:t>
      </w:r>
      <w:r w:rsidR="00D962C0" w:rsidRPr="004E53B8">
        <w:rPr>
          <w:sz w:val="28"/>
          <w:szCs w:val="28"/>
        </w:rPr>
        <w:t xml:space="preserve"> копеек)</w:t>
      </w:r>
      <w:r w:rsidRPr="000F65C8">
        <w:rPr>
          <w:sz w:val="28"/>
          <w:szCs w:val="28"/>
        </w:rPr>
        <w:t xml:space="preserve">. </w:t>
      </w:r>
    </w:p>
    <w:p w:rsidR="00C5541C" w:rsidRPr="00B66A9F" w:rsidRDefault="00C5541C" w:rsidP="00B66A9F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r w:rsidRPr="00B66A9F">
        <w:rPr>
          <w:sz w:val="28"/>
          <w:szCs w:val="28"/>
        </w:rPr>
        <w:t>Задаток должен поступить на счет организатора аукциона, указанный в документации об аукционе, не позднее даты начала рассмотрения заявок на участие в аукционе (</w:t>
      </w:r>
      <w:r w:rsidR="0073224C">
        <w:rPr>
          <w:sz w:val="28"/>
          <w:szCs w:val="28"/>
        </w:rPr>
        <w:t>20</w:t>
      </w:r>
      <w:r w:rsidR="005042F6">
        <w:rPr>
          <w:sz w:val="28"/>
          <w:szCs w:val="28"/>
        </w:rPr>
        <w:t>.09</w:t>
      </w:r>
      <w:r w:rsidRPr="00B66A9F">
        <w:rPr>
          <w:sz w:val="28"/>
          <w:szCs w:val="28"/>
        </w:rPr>
        <w:t>.20</w:t>
      </w:r>
      <w:r w:rsidR="0073224C">
        <w:rPr>
          <w:sz w:val="28"/>
          <w:szCs w:val="28"/>
        </w:rPr>
        <w:t>21</w:t>
      </w:r>
      <w:r w:rsidRPr="00B66A9F">
        <w:rPr>
          <w:sz w:val="28"/>
          <w:szCs w:val="28"/>
        </w:rPr>
        <w:t>).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C5541C" w:rsidRDefault="00C5541C" w:rsidP="002A3CA2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задатка: </w:t>
      </w:r>
    </w:p>
    <w:p w:rsidR="00C5541C" w:rsidRPr="00463E0E" w:rsidRDefault="00C5541C" w:rsidP="002A3CA2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r w:rsidRPr="00463E0E">
        <w:rPr>
          <w:sz w:val="28"/>
          <w:szCs w:val="28"/>
        </w:rPr>
        <w:t>Получатель</w:t>
      </w:r>
      <w:r w:rsidRPr="003B377F">
        <w:rPr>
          <w:sz w:val="28"/>
          <w:szCs w:val="28"/>
        </w:rPr>
        <w:t>:</w:t>
      </w:r>
      <w:r w:rsidRPr="003B377F">
        <w:rPr>
          <w:b/>
          <w:sz w:val="28"/>
          <w:szCs w:val="28"/>
        </w:rPr>
        <w:t xml:space="preserve"> </w:t>
      </w:r>
      <w:proofErr w:type="gramStart"/>
      <w:r w:rsidRPr="003B377F">
        <w:rPr>
          <w:sz w:val="28"/>
          <w:szCs w:val="28"/>
        </w:rPr>
        <w:t xml:space="preserve">Финансовое Управление Администрации </w:t>
      </w:r>
      <w:proofErr w:type="spellStart"/>
      <w:r w:rsidRPr="003B377F">
        <w:rPr>
          <w:sz w:val="28"/>
          <w:szCs w:val="28"/>
        </w:rPr>
        <w:t>Шелеховского</w:t>
      </w:r>
      <w:proofErr w:type="spellEnd"/>
      <w:r w:rsidRPr="003B377F">
        <w:rPr>
          <w:sz w:val="28"/>
          <w:szCs w:val="28"/>
        </w:rPr>
        <w:t xml:space="preserve"> муниципального района (УМИ л/счет 91307000203), ИНН 3821001708, КПП 381001001, </w:t>
      </w:r>
      <w:r w:rsidR="003B377F" w:rsidRPr="003B377F">
        <w:rPr>
          <w:sz w:val="28"/>
          <w:szCs w:val="28"/>
        </w:rPr>
        <w:t>Отделение Иркутск//УФК по Иркутской области г. Иркутск</w:t>
      </w:r>
      <w:r w:rsidRPr="003B377F">
        <w:rPr>
          <w:sz w:val="28"/>
          <w:szCs w:val="28"/>
        </w:rPr>
        <w:t xml:space="preserve">., </w:t>
      </w:r>
      <w:r w:rsidR="003B377F" w:rsidRPr="003B377F">
        <w:rPr>
          <w:sz w:val="28"/>
          <w:szCs w:val="28"/>
        </w:rPr>
        <w:t>номер счета получателя средств 03232643256550003400, номер счета банка получателя средств 40102810145370000026</w:t>
      </w:r>
      <w:r w:rsidRPr="00463E0E">
        <w:rPr>
          <w:sz w:val="28"/>
          <w:szCs w:val="28"/>
        </w:rPr>
        <w:t>, в назначении платежа указывать: задат</w:t>
      </w:r>
      <w:r>
        <w:rPr>
          <w:sz w:val="28"/>
          <w:szCs w:val="28"/>
        </w:rPr>
        <w:t>ок</w:t>
      </w:r>
      <w:r w:rsidRPr="0046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на участие в аукционе </w:t>
      </w:r>
      <w:r w:rsidRPr="00463E0E">
        <w:rPr>
          <w:sz w:val="28"/>
          <w:szCs w:val="28"/>
        </w:rPr>
        <w:t>от «__»______ 20</w:t>
      </w:r>
      <w:r w:rsidR="0073224C">
        <w:rPr>
          <w:sz w:val="28"/>
          <w:szCs w:val="28"/>
        </w:rPr>
        <w:t>21</w:t>
      </w:r>
      <w:r w:rsidRPr="00463E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Лоту № </w:t>
      </w:r>
      <w:r w:rsidR="005042F6">
        <w:rPr>
          <w:sz w:val="28"/>
          <w:szCs w:val="28"/>
        </w:rPr>
        <w:t>1</w:t>
      </w:r>
      <w:r w:rsidRPr="00463E0E">
        <w:rPr>
          <w:sz w:val="28"/>
          <w:szCs w:val="28"/>
        </w:rPr>
        <w:t>, КБК 91330102050050000120, доп. ФК 61800</w:t>
      </w:r>
      <w:r>
        <w:rPr>
          <w:sz w:val="28"/>
          <w:szCs w:val="28"/>
        </w:rPr>
        <w:t>.</w:t>
      </w:r>
      <w:proofErr w:type="gramEnd"/>
    </w:p>
    <w:p w:rsidR="00C5541C" w:rsidRPr="00B1335C" w:rsidRDefault="00C5541C" w:rsidP="002A3CA2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proofErr w:type="gramStart"/>
      <w:r w:rsidRPr="00B1335C">
        <w:rPr>
          <w:sz w:val="28"/>
          <w:szCs w:val="28"/>
        </w:rPr>
        <w:t>При подаче заявителем заявки на участие в аукционе в соответствии с требованиями</w:t>
      </w:r>
      <w:proofErr w:type="gramEnd"/>
      <w:r w:rsidRPr="00B1335C">
        <w:rPr>
          <w:sz w:val="28"/>
          <w:szCs w:val="28"/>
        </w:rPr>
        <w:t xml:space="preserve"> документации об аукционе, соглашение о задатке между организатором аукциона и заявителем считается совершенным в письменной форме.</w:t>
      </w:r>
    </w:p>
    <w:p w:rsidR="00C5541C" w:rsidRPr="002A3CA2" w:rsidRDefault="00C5541C" w:rsidP="002A3CA2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sz w:val="28"/>
          <w:szCs w:val="28"/>
        </w:rPr>
      </w:pPr>
      <w:r w:rsidRPr="002A3CA2">
        <w:rPr>
          <w:b/>
          <w:bCs/>
          <w:sz w:val="28"/>
          <w:szCs w:val="28"/>
        </w:rPr>
        <w:t xml:space="preserve"> Сведения об участии </w:t>
      </w:r>
      <w:r>
        <w:rPr>
          <w:b/>
          <w:sz w:val="28"/>
          <w:szCs w:val="28"/>
        </w:rPr>
        <w:t xml:space="preserve">субъектов </w:t>
      </w:r>
      <w:r w:rsidRPr="002A3CA2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>:</w:t>
      </w:r>
    </w:p>
    <w:p w:rsidR="00C5541C" w:rsidRDefault="00C5541C" w:rsidP="002A3CA2">
      <w:pPr>
        <w:pStyle w:val="ConsPlusNormal"/>
        <w:tabs>
          <w:tab w:val="num" w:pos="900"/>
          <w:tab w:val="left" w:pos="1260"/>
        </w:tabs>
        <w:ind w:right="18" w:firstLine="720"/>
        <w:jc w:val="both"/>
        <w:rPr>
          <w:sz w:val="28"/>
          <w:szCs w:val="28"/>
        </w:rPr>
      </w:pPr>
      <w:r w:rsidRPr="002A3CA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2A3CA2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Pr="002A3CA2">
        <w:rPr>
          <w:sz w:val="28"/>
          <w:szCs w:val="28"/>
        </w:rPr>
        <w:t xml:space="preserve"> в Перечень муниципального имущества </w:t>
      </w:r>
      <w:proofErr w:type="spellStart"/>
      <w:r w:rsidRPr="002A3CA2">
        <w:rPr>
          <w:sz w:val="28"/>
          <w:szCs w:val="28"/>
        </w:rPr>
        <w:t>Шелеховского</w:t>
      </w:r>
      <w:proofErr w:type="spellEnd"/>
      <w:r w:rsidRPr="002A3CA2">
        <w:rPr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</w:t>
      </w:r>
      <w:proofErr w:type="spellStart"/>
      <w:r w:rsidRPr="002A3CA2">
        <w:rPr>
          <w:sz w:val="28"/>
          <w:szCs w:val="28"/>
        </w:rPr>
        <w:t>Шелеховского</w:t>
      </w:r>
      <w:proofErr w:type="spellEnd"/>
      <w:r w:rsidRPr="002A3CA2">
        <w:rPr>
          <w:sz w:val="28"/>
          <w:szCs w:val="28"/>
        </w:rPr>
        <w:t xml:space="preserve"> муниципального района от 14.02.2018 г. № 94-па.</w:t>
      </w:r>
    </w:p>
    <w:p w:rsidR="00C5541C" w:rsidRPr="00B248D0" w:rsidRDefault="00C5541C" w:rsidP="00B248D0">
      <w:pPr>
        <w:pStyle w:val="ConsPlusNormal"/>
        <w:numPr>
          <w:ilvl w:val="0"/>
          <w:numId w:val="17"/>
        </w:numPr>
        <w:tabs>
          <w:tab w:val="clear" w:pos="720"/>
          <w:tab w:val="num" w:pos="900"/>
          <w:tab w:val="left" w:pos="1260"/>
        </w:tabs>
        <w:ind w:left="0" w:right="18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заявок, т</w:t>
      </w:r>
      <w:r w:rsidRPr="00B248D0">
        <w:rPr>
          <w:b/>
          <w:sz w:val="28"/>
          <w:szCs w:val="28"/>
        </w:rPr>
        <w:t>ребования к заявке на участие в аукционе:</w:t>
      </w:r>
    </w:p>
    <w:p w:rsidR="00C5541C" w:rsidRDefault="00C5541C" w:rsidP="00B248D0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248D0">
        <w:rPr>
          <w:sz w:val="28"/>
          <w:szCs w:val="28"/>
        </w:rPr>
        <w:t xml:space="preserve">Заявитель подает заявку на участие в открытом аукционе по форме, установленной документацией об </w:t>
      </w:r>
      <w:r w:rsidRPr="0039030D">
        <w:rPr>
          <w:sz w:val="28"/>
          <w:szCs w:val="28"/>
        </w:rPr>
        <w:t>аукционе (Приложение № 1</w:t>
      </w:r>
      <w:r>
        <w:rPr>
          <w:sz w:val="28"/>
          <w:szCs w:val="28"/>
        </w:rPr>
        <w:t xml:space="preserve"> к документации об аукционе)</w:t>
      </w:r>
      <w:r w:rsidRPr="00B248D0">
        <w:rPr>
          <w:sz w:val="28"/>
          <w:szCs w:val="28"/>
        </w:rPr>
        <w:t>, и прилагаемые к ней документы в конверте.</w:t>
      </w:r>
      <w:r w:rsidRPr="0047481C">
        <w:rPr>
          <w:sz w:val="28"/>
          <w:szCs w:val="28"/>
        </w:rPr>
        <w:t xml:space="preserve"> На конверте указывается наименование открытого аукциона, на участие в котором подается данная заявка</w:t>
      </w:r>
      <w:r>
        <w:rPr>
          <w:sz w:val="28"/>
          <w:szCs w:val="28"/>
        </w:rPr>
        <w:t>, и номер Лота</w:t>
      </w:r>
      <w:r w:rsidRPr="0047481C">
        <w:rPr>
          <w:sz w:val="28"/>
          <w:szCs w:val="28"/>
        </w:rPr>
        <w:t>. Все графы и пункты заявки должны быть заполнены необходимой информацией.</w:t>
      </w:r>
    </w:p>
    <w:p w:rsidR="00C5541C" w:rsidRPr="0047481C" w:rsidRDefault="00C5541C" w:rsidP="00B248D0">
      <w:pPr>
        <w:ind w:firstLine="720"/>
        <w:jc w:val="both"/>
        <w:rPr>
          <w:b/>
          <w:sz w:val="28"/>
          <w:szCs w:val="28"/>
        </w:rPr>
      </w:pPr>
      <w:r w:rsidRPr="0047481C">
        <w:rPr>
          <w:b/>
          <w:sz w:val="28"/>
          <w:szCs w:val="28"/>
        </w:rPr>
        <w:t>Заявка на участие в аукционе должна содержать: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47481C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5541C" w:rsidRPr="0047481C" w:rsidRDefault="00C5541C" w:rsidP="00B24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47481C">
        <w:rPr>
          <w:sz w:val="28"/>
          <w:szCs w:val="28"/>
        </w:rPr>
        <w:t xml:space="preserve"> </w:t>
      </w:r>
      <w:r w:rsidRPr="0039030D">
        <w:rPr>
          <w:sz w:val="28"/>
          <w:szCs w:val="28"/>
        </w:rPr>
        <w:t>полученную не ранее чем за шесть месяцев до дня размещения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hyperlink r:id="rId10" w:history="1">
        <w:r w:rsidRPr="0039030D">
          <w:rPr>
            <w:rStyle w:val="ae"/>
            <w:sz w:val="28"/>
            <w:szCs w:val="28"/>
            <w:lang w:val="en-US"/>
          </w:rPr>
          <w:t>www</w:t>
        </w:r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torgi</w:t>
        </w:r>
        <w:proofErr w:type="spellEnd"/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gov</w:t>
        </w:r>
        <w:proofErr w:type="spellEnd"/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9030D">
        <w:rPr>
          <w:sz w:val="28"/>
          <w:szCs w:val="28"/>
        </w:rPr>
        <w:t xml:space="preserve"> (</w:t>
      </w:r>
      <w:r w:rsidR="00CF6AF2">
        <w:rPr>
          <w:sz w:val="28"/>
          <w:szCs w:val="28"/>
        </w:rPr>
        <w:t>16</w:t>
      </w:r>
      <w:r w:rsidR="005042F6">
        <w:rPr>
          <w:sz w:val="28"/>
          <w:szCs w:val="28"/>
        </w:rPr>
        <w:t>.08</w:t>
      </w:r>
      <w:r>
        <w:rPr>
          <w:sz w:val="28"/>
          <w:szCs w:val="28"/>
        </w:rPr>
        <w:t>.20</w:t>
      </w:r>
      <w:r w:rsidR="00CF6AF2">
        <w:rPr>
          <w:sz w:val="28"/>
          <w:szCs w:val="28"/>
        </w:rPr>
        <w:t>21</w:t>
      </w:r>
      <w:r w:rsidRPr="0039030D">
        <w:rPr>
          <w:sz w:val="28"/>
          <w:szCs w:val="28"/>
        </w:rPr>
        <w:t>) извещения</w:t>
      </w:r>
      <w:r w:rsidRPr="0047481C">
        <w:rPr>
          <w:sz w:val="28"/>
          <w:szCs w:val="28"/>
        </w:rPr>
        <w:t xml:space="preserve"> о проведении </w:t>
      </w:r>
      <w:r w:rsidRPr="0047481C">
        <w:rPr>
          <w:sz w:val="28"/>
          <w:szCs w:val="28"/>
        </w:rPr>
        <w:lastRenderedPageBreak/>
        <w:t>открытого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>
        <w:rPr>
          <w:sz w:val="28"/>
          <w:szCs w:val="28"/>
        </w:rPr>
        <w:t>, выписку из единого государственного реестра индивидуальных предпринимателей или нотариально заверенную копию такой</w:t>
      </w:r>
      <w:proofErr w:type="gramEnd"/>
      <w:r>
        <w:rPr>
          <w:sz w:val="28"/>
          <w:szCs w:val="28"/>
        </w:rPr>
        <w:t xml:space="preserve"> выписки (для индивидуальных предпринимателей);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47481C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государственной регистрации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шесть месяцев до дня размещения </w:t>
      </w:r>
      <w:r>
        <w:rPr>
          <w:sz w:val="28"/>
          <w:szCs w:val="28"/>
        </w:rPr>
        <w:t xml:space="preserve">на официальном сайте Российской </w:t>
      </w:r>
      <w:r w:rsidRPr="0039030D">
        <w:rPr>
          <w:sz w:val="28"/>
          <w:szCs w:val="28"/>
        </w:rPr>
        <w:t xml:space="preserve">Федерации для размещения информации о проведении торгов </w:t>
      </w:r>
      <w:hyperlink r:id="rId11" w:history="1">
        <w:r w:rsidRPr="0039030D">
          <w:rPr>
            <w:rStyle w:val="ae"/>
            <w:sz w:val="28"/>
            <w:szCs w:val="28"/>
            <w:lang w:val="en-US"/>
          </w:rPr>
          <w:t>www</w:t>
        </w:r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torgi</w:t>
        </w:r>
        <w:proofErr w:type="spellEnd"/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gov</w:t>
        </w:r>
        <w:proofErr w:type="spellEnd"/>
        <w:r w:rsidRPr="0039030D">
          <w:rPr>
            <w:rStyle w:val="ae"/>
            <w:sz w:val="28"/>
            <w:szCs w:val="28"/>
          </w:rPr>
          <w:t>.</w:t>
        </w:r>
        <w:proofErr w:type="spellStart"/>
        <w:r w:rsidRPr="0039030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9030D">
        <w:rPr>
          <w:sz w:val="28"/>
          <w:szCs w:val="28"/>
        </w:rPr>
        <w:t xml:space="preserve"> (</w:t>
      </w:r>
      <w:r w:rsidR="00CF6AF2">
        <w:rPr>
          <w:sz w:val="28"/>
          <w:szCs w:val="28"/>
        </w:rPr>
        <w:t>16</w:t>
      </w:r>
      <w:r w:rsidR="005042F6">
        <w:rPr>
          <w:sz w:val="28"/>
          <w:szCs w:val="28"/>
        </w:rPr>
        <w:t>.08</w:t>
      </w:r>
      <w:r w:rsidRPr="0039030D">
        <w:rPr>
          <w:sz w:val="28"/>
          <w:szCs w:val="28"/>
        </w:rPr>
        <w:t>.20</w:t>
      </w:r>
      <w:r w:rsidR="00CF6AF2">
        <w:rPr>
          <w:sz w:val="28"/>
          <w:szCs w:val="28"/>
        </w:rPr>
        <w:t>21</w:t>
      </w:r>
      <w:r w:rsidRPr="003903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030D">
        <w:rPr>
          <w:sz w:val="28"/>
          <w:szCs w:val="28"/>
        </w:rPr>
        <w:t>извещения о проведении открытого</w:t>
      </w:r>
      <w:proofErr w:type="gramEnd"/>
      <w:r w:rsidRPr="0039030D">
        <w:rPr>
          <w:sz w:val="28"/>
          <w:szCs w:val="28"/>
        </w:rPr>
        <w:t xml:space="preserve"> аукциона;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7481C"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proofErr w:type="gramStart"/>
      <w:r w:rsidRPr="0047481C">
        <w:rPr>
          <w:sz w:val="28"/>
          <w:szCs w:val="28"/>
        </w:rPr>
        <w:t>,</w:t>
      </w:r>
      <w:proofErr w:type="gramEnd"/>
      <w:r w:rsidRPr="0047481C">
        <w:rPr>
          <w:sz w:val="28"/>
          <w:szCs w:val="28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47481C">
        <w:rPr>
          <w:sz w:val="28"/>
          <w:szCs w:val="28"/>
        </w:rPr>
        <w:t>,</w:t>
      </w:r>
      <w:proofErr w:type="gramEnd"/>
      <w:r w:rsidRPr="0047481C">
        <w:rPr>
          <w:sz w:val="28"/>
          <w:szCs w:val="28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7481C">
        <w:rPr>
          <w:sz w:val="28"/>
          <w:szCs w:val="28"/>
        </w:rPr>
        <w:t xml:space="preserve"> копии учредительных документов заявителя (для юридических лиц);</w:t>
      </w:r>
    </w:p>
    <w:p w:rsidR="00C5541C" w:rsidRDefault="00C5541C" w:rsidP="00B248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47481C">
        <w:rPr>
          <w:sz w:val="28"/>
          <w:szCs w:val="28"/>
        </w:rPr>
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</w:t>
      </w:r>
      <w:r>
        <w:rPr>
          <w:sz w:val="28"/>
          <w:szCs w:val="28"/>
        </w:rPr>
        <w:t xml:space="preserve">оссийской </w:t>
      </w:r>
      <w:r w:rsidRPr="0047481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7481C">
        <w:rPr>
          <w:sz w:val="28"/>
          <w:szCs w:val="28"/>
        </w:rPr>
        <w:t>, учредительными документами юридического лица и если для заявителя выполнение работ, являющихся предметом контракта, или внесение денежных средств в качестве задатка на участие в аукционе, является крупной сделкой;</w:t>
      </w:r>
      <w:proofErr w:type="gramEnd"/>
    </w:p>
    <w:p w:rsidR="00C5541C" w:rsidRPr="001C0D64" w:rsidRDefault="00C5541C" w:rsidP="00B24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Pr="001C0D64">
        <w:rPr>
          <w:sz w:val="28"/>
          <w:szCs w:val="28"/>
        </w:rPr>
        <w:t xml:space="preserve">приостановлении деятельности заявителя в порядке, предусмотренном </w:t>
      </w:r>
      <w:hyperlink r:id="rId12" w:history="1">
        <w:r w:rsidRPr="001C0D64">
          <w:rPr>
            <w:sz w:val="28"/>
            <w:szCs w:val="28"/>
          </w:rPr>
          <w:t>Кодексом</w:t>
        </w:r>
      </w:hyperlink>
      <w:r w:rsidRPr="001C0D64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47481C">
        <w:rPr>
          <w:sz w:val="28"/>
          <w:szCs w:val="28"/>
        </w:rPr>
        <w:t xml:space="preserve"> документы, подтверждающие внесение денежных сре</w:t>
      </w:r>
      <w:proofErr w:type="gramStart"/>
      <w:r w:rsidRPr="0047481C">
        <w:rPr>
          <w:sz w:val="28"/>
          <w:szCs w:val="28"/>
        </w:rPr>
        <w:t>дств в к</w:t>
      </w:r>
      <w:proofErr w:type="gramEnd"/>
      <w:r w:rsidRPr="0047481C">
        <w:rPr>
          <w:sz w:val="28"/>
          <w:szCs w:val="28"/>
        </w:rPr>
        <w:t>ачестве задатка на участие в аукционе (платежное поручение, подтверждающее перечисление денежных средств в качестве задатка на участие в аукционе, или копию такого поручения).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r w:rsidRPr="0047481C">
        <w:rPr>
          <w:b/>
          <w:sz w:val="28"/>
          <w:szCs w:val="28"/>
        </w:rPr>
        <w:lastRenderedPageBreak/>
        <w:t>Все листы заявки на участие в аукционе, все листы тома заявки на участие в аукционе должны быть прошиты и пронумерованы.</w:t>
      </w:r>
      <w:r w:rsidRPr="0047481C">
        <w:rPr>
          <w:sz w:val="28"/>
          <w:szCs w:val="28"/>
        </w:rPr>
        <w:t xml:space="preserve"> Заявка на участие в аукционе и том заявки на </w:t>
      </w:r>
      <w:r w:rsidRPr="0039030D">
        <w:rPr>
          <w:sz w:val="28"/>
          <w:szCs w:val="28"/>
        </w:rPr>
        <w:t>участие в аукционе должны содержать опись входящих в их состав документов (форма описи приведена в Приложении № 2 к документации об аукционе</w:t>
      </w:r>
      <w:r w:rsidRPr="0047481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быть </w:t>
      </w:r>
      <w:r w:rsidRPr="0047481C">
        <w:rPr>
          <w:sz w:val="28"/>
          <w:szCs w:val="28"/>
        </w:rPr>
        <w:t xml:space="preserve">скреплены печатью заявителя (для юридических лиц и индивидуальных предпринимателей) и подписаны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документов и сведений, представленных в составе заявки на участие в аукционе. </w:t>
      </w:r>
    </w:p>
    <w:p w:rsidR="00C5541C" w:rsidRPr="0047481C" w:rsidRDefault="00C5541C" w:rsidP="00B248D0">
      <w:pPr>
        <w:ind w:firstLine="720"/>
        <w:jc w:val="both"/>
        <w:rPr>
          <w:sz w:val="28"/>
          <w:szCs w:val="28"/>
        </w:rPr>
      </w:pPr>
      <w:r w:rsidRPr="0047481C">
        <w:rPr>
          <w:sz w:val="28"/>
          <w:szCs w:val="28"/>
        </w:rPr>
        <w:t>Заявитель вправе подать только одну заявку на участие в аукционе в отношении предмета аукциона.</w:t>
      </w:r>
    </w:p>
    <w:p w:rsidR="00C5541C" w:rsidRDefault="00C5541C" w:rsidP="00B248D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81C">
        <w:rPr>
          <w:sz w:val="28"/>
          <w:szCs w:val="28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При этом заявитель подает в письменном виде в произвольной форме заявление об отзыве заявки, в котором указывается наименование заявителя, наименование аукциона, регистрационный номер заявки на участие в аукционе, дата, время и способ подачи заявки на участие в аукционе. Заявление об отзыве заявки на участие в аукционе должно быть подписано руководителем (уполномоченным лицом) и скреплено официальной печатью. Отзывы заявок на участие в аукционе регистрируются в Журнале регистрации заявок на участие в аукционе. Заявка на участие в аукционе, отозванные до окончания срока подачи заявок на участие в аукционе, в порядке, указанном выше, считаются не поданными и не участвуют в рассмотрении заявок. После окончания срока подачи заявок отзыв заявок на участие в аукционе не допускается.</w:t>
      </w:r>
    </w:p>
    <w:p w:rsidR="00C5541C" w:rsidRDefault="00C5541C" w:rsidP="004F7408">
      <w:pPr>
        <w:ind w:firstLine="720"/>
        <w:jc w:val="both"/>
        <w:rPr>
          <w:sz w:val="28"/>
          <w:szCs w:val="28"/>
        </w:rPr>
      </w:pPr>
      <w:r w:rsidRPr="004F7408">
        <w:rPr>
          <w:sz w:val="28"/>
          <w:szCs w:val="28"/>
        </w:rPr>
        <w:t>Заявитель несет все расходы, связанные с подготовкой и подачей своей заявки на участие в аукционе, а Организатор не отвечает и не имеет обязатель</w:t>
      </w:r>
      <w:proofErr w:type="gramStart"/>
      <w:r w:rsidRPr="004F7408">
        <w:rPr>
          <w:sz w:val="28"/>
          <w:szCs w:val="28"/>
        </w:rPr>
        <w:t>ств в св</w:t>
      </w:r>
      <w:proofErr w:type="gramEnd"/>
      <w:r w:rsidRPr="004F7408">
        <w:rPr>
          <w:sz w:val="28"/>
          <w:szCs w:val="28"/>
        </w:rPr>
        <w:t>язи с этими расходами независимо от характера проведения и результатов аукциона.</w:t>
      </w:r>
    </w:p>
    <w:p w:rsidR="00C5541C" w:rsidRPr="002B28F1" w:rsidRDefault="00C5541C" w:rsidP="004F7408">
      <w:pPr>
        <w:ind w:firstLine="720"/>
        <w:jc w:val="both"/>
        <w:rPr>
          <w:sz w:val="28"/>
          <w:szCs w:val="28"/>
        </w:rPr>
      </w:pPr>
      <w:r w:rsidRPr="002B28F1">
        <w:rPr>
          <w:sz w:val="28"/>
          <w:szCs w:val="28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r>
        <w:rPr>
          <w:sz w:val="28"/>
          <w:szCs w:val="28"/>
        </w:rPr>
        <w:t xml:space="preserve"> </w:t>
      </w:r>
      <w:r w:rsidRPr="0047481C">
        <w:rPr>
          <w:sz w:val="28"/>
          <w:szCs w:val="28"/>
        </w:rPr>
        <w:t>в соответствии со статьей 438 Гражданского кодекса Российской Федерации</w:t>
      </w:r>
      <w:r w:rsidRPr="002B28F1">
        <w:rPr>
          <w:sz w:val="28"/>
          <w:szCs w:val="28"/>
        </w:rPr>
        <w:t>.</w:t>
      </w:r>
    </w:p>
    <w:p w:rsidR="00C5541C" w:rsidRDefault="00C5541C" w:rsidP="008E68BD">
      <w:pPr>
        <w:numPr>
          <w:ilvl w:val="0"/>
          <w:numId w:val="17"/>
        </w:numPr>
        <w:tabs>
          <w:tab w:val="clear" w:pos="720"/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начала рассмотрения заявок на участие в аукционе:</w:t>
      </w:r>
    </w:p>
    <w:p w:rsidR="00C5541C" w:rsidRPr="008E68BD" w:rsidRDefault="00C5541C" w:rsidP="008E68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рассмотрения заявок</w:t>
      </w:r>
      <w:r w:rsidRPr="008E68BD">
        <w:rPr>
          <w:sz w:val="28"/>
          <w:szCs w:val="28"/>
        </w:rPr>
        <w:t xml:space="preserve">: 666032, г. </w:t>
      </w:r>
      <w:proofErr w:type="spellStart"/>
      <w:r w:rsidRPr="008E68BD">
        <w:rPr>
          <w:sz w:val="28"/>
          <w:szCs w:val="28"/>
        </w:rPr>
        <w:t>Шелехов</w:t>
      </w:r>
      <w:proofErr w:type="spellEnd"/>
      <w:r w:rsidRPr="008E68BD">
        <w:rPr>
          <w:sz w:val="28"/>
          <w:szCs w:val="28"/>
        </w:rPr>
        <w:t>, квартал 20, д. 84, кабинет 1</w:t>
      </w:r>
      <w:r>
        <w:rPr>
          <w:sz w:val="28"/>
          <w:szCs w:val="28"/>
        </w:rPr>
        <w:t>2.</w:t>
      </w:r>
    </w:p>
    <w:p w:rsidR="00C5541C" w:rsidRPr="00754EBC" w:rsidRDefault="00C5541C" w:rsidP="008E68BD">
      <w:pPr>
        <w:tabs>
          <w:tab w:val="left" w:pos="540"/>
          <w:tab w:val="num" w:pos="900"/>
          <w:tab w:val="left" w:pos="1260"/>
        </w:tabs>
        <w:suppressAutoHyphens/>
        <w:ind w:right="18" w:firstLine="720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2A3CA2">
        <w:rPr>
          <w:sz w:val="28"/>
          <w:szCs w:val="28"/>
        </w:rPr>
        <w:t xml:space="preserve">Дата начала </w:t>
      </w:r>
      <w:r>
        <w:rPr>
          <w:sz w:val="28"/>
          <w:szCs w:val="28"/>
        </w:rPr>
        <w:t>рассмотрения</w:t>
      </w:r>
      <w:r w:rsidRPr="002A3CA2">
        <w:rPr>
          <w:sz w:val="28"/>
          <w:szCs w:val="28"/>
        </w:rPr>
        <w:t xml:space="preserve"> заявок на участие в аукционе – </w:t>
      </w:r>
      <w:r w:rsidR="00CF6AF2">
        <w:rPr>
          <w:rFonts w:eastAsia="Arial Unicode MS"/>
          <w:sz w:val="28"/>
          <w:szCs w:val="28"/>
          <w:shd w:val="clear" w:color="auto" w:fill="FFFFFF"/>
        </w:rPr>
        <w:t>20</w:t>
      </w:r>
      <w:r w:rsidR="007F6EC3">
        <w:rPr>
          <w:rFonts w:eastAsia="Arial Unicode MS"/>
          <w:sz w:val="28"/>
          <w:szCs w:val="28"/>
          <w:shd w:val="clear" w:color="auto" w:fill="FFFFFF"/>
        </w:rPr>
        <w:t xml:space="preserve"> сентября</w:t>
      </w:r>
      <w:r w:rsidRPr="00754EBC">
        <w:rPr>
          <w:rFonts w:eastAsia="Arial Unicode MS"/>
          <w:sz w:val="28"/>
          <w:szCs w:val="28"/>
          <w:shd w:val="clear" w:color="auto" w:fill="FFFFFF"/>
        </w:rPr>
        <w:t xml:space="preserve"> 20</w:t>
      </w:r>
      <w:r w:rsidR="00CF6AF2">
        <w:rPr>
          <w:rFonts w:eastAsia="Arial Unicode MS"/>
          <w:sz w:val="28"/>
          <w:szCs w:val="28"/>
          <w:shd w:val="clear" w:color="auto" w:fill="FFFFFF"/>
        </w:rPr>
        <w:t>21</w:t>
      </w:r>
      <w:r w:rsidRPr="00754EBC">
        <w:rPr>
          <w:rFonts w:eastAsia="Arial Unicode MS"/>
          <w:sz w:val="28"/>
          <w:szCs w:val="28"/>
          <w:shd w:val="clear" w:color="auto" w:fill="FFFFFF"/>
        </w:rPr>
        <w:t xml:space="preserve"> года с </w:t>
      </w:r>
      <w:r>
        <w:rPr>
          <w:rFonts w:eastAsia="Arial Unicode MS"/>
          <w:sz w:val="28"/>
          <w:szCs w:val="28"/>
          <w:shd w:val="clear" w:color="auto" w:fill="FFFFFF"/>
        </w:rPr>
        <w:t>17</w:t>
      </w:r>
      <w:r w:rsidRPr="00754EBC">
        <w:rPr>
          <w:rFonts w:eastAsia="Arial Unicode MS"/>
          <w:sz w:val="28"/>
          <w:szCs w:val="28"/>
          <w:shd w:val="clear" w:color="auto" w:fill="FFFFFF"/>
        </w:rPr>
        <w:t>.00 часов.</w:t>
      </w:r>
    </w:p>
    <w:p w:rsidR="00C5541C" w:rsidRPr="00B248D0" w:rsidRDefault="00C5541C" w:rsidP="00B248D0">
      <w:pPr>
        <w:numPr>
          <w:ilvl w:val="0"/>
          <w:numId w:val="17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 w:rsidRPr="00B248D0">
        <w:rPr>
          <w:b/>
          <w:sz w:val="28"/>
          <w:szCs w:val="28"/>
        </w:rPr>
        <w:t xml:space="preserve">Форма, сроки и порядок оплаты по договору аренды: </w:t>
      </w:r>
    </w:p>
    <w:p w:rsidR="00C5541C" w:rsidRDefault="00C5541C" w:rsidP="005F0AA8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Устанавливается в</w:t>
      </w:r>
      <w:r w:rsidRPr="0047481C">
        <w:rPr>
          <w:sz w:val="28"/>
          <w:szCs w:val="28"/>
        </w:rPr>
        <w:t xml:space="preserve"> соответствии с условиями договора аренды, безналичное перечисление денежных средств ежемесячно в бюджет </w:t>
      </w:r>
      <w:proofErr w:type="spellStart"/>
      <w:r>
        <w:rPr>
          <w:sz w:val="28"/>
          <w:szCs w:val="28"/>
        </w:rPr>
        <w:lastRenderedPageBreak/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7481C">
        <w:rPr>
          <w:sz w:val="28"/>
          <w:szCs w:val="28"/>
        </w:rPr>
        <w:t xml:space="preserve"> не позднее десятого числа месяца, следующего за расчетным, по реквизитам</w:t>
      </w:r>
      <w:r>
        <w:rPr>
          <w:sz w:val="28"/>
          <w:szCs w:val="28"/>
        </w:rPr>
        <w:t>, указанным в договоре аренды</w:t>
      </w:r>
      <w:r w:rsidRPr="00955259">
        <w:rPr>
          <w:sz w:val="28"/>
          <w:szCs w:val="28"/>
        </w:rPr>
        <w:t xml:space="preserve">. </w:t>
      </w:r>
      <w:proofErr w:type="gramEnd"/>
    </w:p>
    <w:p w:rsidR="00C5541C" w:rsidRPr="00F10646" w:rsidRDefault="00C5541C" w:rsidP="005F0AA8">
      <w:pPr>
        <w:numPr>
          <w:ilvl w:val="0"/>
          <w:numId w:val="17"/>
        </w:numPr>
        <w:tabs>
          <w:tab w:val="clear" w:pos="720"/>
          <w:tab w:val="num" w:pos="900"/>
        </w:tabs>
        <w:ind w:left="0" w:firstLine="720"/>
        <w:jc w:val="both"/>
        <w:rPr>
          <w:b/>
          <w:sz w:val="28"/>
          <w:szCs w:val="28"/>
        </w:rPr>
      </w:pPr>
      <w:proofErr w:type="gramStart"/>
      <w:r w:rsidRPr="0047481C">
        <w:rPr>
          <w:b/>
          <w:sz w:val="28"/>
          <w:szCs w:val="28"/>
        </w:rPr>
        <w:t xml:space="preserve">Порядок пересмотра цены заключения договора аренды: </w:t>
      </w:r>
      <w:r w:rsidRPr="0047481C">
        <w:rPr>
          <w:sz w:val="28"/>
          <w:szCs w:val="28"/>
        </w:rPr>
        <w:t>цена заключения договора аренды (еже</w:t>
      </w:r>
      <w:r>
        <w:rPr>
          <w:sz w:val="28"/>
          <w:szCs w:val="28"/>
        </w:rPr>
        <w:t>месячная</w:t>
      </w:r>
      <w:r w:rsidRPr="0047481C">
        <w:rPr>
          <w:sz w:val="28"/>
          <w:szCs w:val="28"/>
        </w:rPr>
        <w:t xml:space="preserve"> арендная плата) ежегодно увеличивается на коэффициент инфляции, утвержденный Правительством Российской Федерации</w:t>
      </w:r>
      <w:r>
        <w:rPr>
          <w:sz w:val="28"/>
          <w:szCs w:val="28"/>
        </w:rPr>
        <w:t xml:space="preserve">, </w:t>
      </w:r>
      <w:r w:rsidRPr="0073588D">
        <w:rPr>
          <w:sz w:val="28"/>
          <w:szCs w:val="28"/>
        </w:rPr>
        <w:t>а также</w:t>
      </w:r>
      <w:r w:rsidRPr="0073588D">
        <w:rPr>
          <w:spacing w:val="-1"/>
          <w:sz w:val="28"/>
          <w:szCs w:val="28"/>
        </w:rPr>
        <w:t xml:space="preserve"> в случае изменения </w:t>
      </w:r>
      <w:r w:rsidRPr="0073588D">
        <w:rPr>
          <w:spacing w:val="1"/>
          <w:sz w:val="28"/>
          <w:szCs w:val="28"/>
        </w:rPr>
        <w:t xml:space="preserve">Методики расчета </w:t>
      </w:r>
      <w:r w:rsidRPr="0073588D">
        <w:rPr>
          <w:spacing w:val="3"/>
          <w:sz w:val="28"/>
          <w:szCs w:val="28"/>
        </w:rPr>
        <w:t xml:space="preserve">арендной платы за пользование объектами муниципальной собственности </w:t>
      </w:r>
      <w:proofErr w:type="spellStart"/>
      <w:r w:rsidRPr="0073588D">
        <w:rPr>
          <w:spacing w:val="3"/>
          <w:sz w:val="28"/>
          <w:szCs w:val="28"/>
        </w:rPr>
        <w:t>Шелеховского</w:t>
      </w:r>
      <w:proofErr w:type="spellEnd"/>
      <w:r w:rsidRPr="0073588D">
        <w:rPr>
          <w:spacing w:val="3"/>
          <w:sz w:val="28"/>
          <w:szCs w:val="28"/>
        </w:rPr>
        <w:t xml:space="preserve"> </w:t>
      </w:r>
      <w:r w:rsidRPr="0073588D">
        <w:rPr>
          <w:spacing w:val="-9"/>
          <w:sz w:val="28"/>
          <w:szCs w:val="28"/>
        </w:rPr>
        <w:t xml:space="preserve">района, утвержденной решением Думы </w:t>
      </w:r>
      <w:proofErr w:type="spellStart"/>
      <w:r w:rsidRPr="0073588D">
        <w:rPr>
          <w:spacing w:val="-9"/>
          <w:sz w:val="28"/>
          <w:szCs w:val="28"/>
        </w:rPr>
        <w:t>Шелеховского</w:t>
      </w:r>
      <w:proofErr w:type="spellEnd"/>
      <w:r w:rsidRPr="0073588D">
        <w:rPr>
          <w:spacing w:val="-9"/>
          <w:sz w:val="28"/>
          <w:szCs w:val="28"/>
        </w:rPr>
        <w:t xml:space="preserve"> муниципального района </w:t>
      </w:r>
      <w:r w:rsidRPr="0073588D">
        <w:rPr>
          <w:spacing w:val="1"/>
          <w:sz w:val="28"/>
          <w:szCs w:val="28"/>
        </w:rPr>
        <w:t>от 03.12.2008 № 39-рд,</w:t>
      </w:r>
      <w:r w:rsidRPr="0073588D">
        <w:rPr>
          <w:spacing w:val="-9"/>
          <w:sz w:val="28"/>
          <w:szCs w:val="28"/>
        </w:rPr>
        <w:t xml:space="preserve"> но не чаще одного раза в год</w:t>
      </w:r>
      <w:r w:rsidRPr="0073588D">
        <w:rPr>
          <w:sz w:val="28"/>
          <w:szCs w:val="28"/>
        </w:rPr>
        <w:t>.</w:t>
      </w:r>
      <w:proofErr w:type="gramEnd"/>
      <w:r w:rsidRPr="0073588D">
        <w:rPr>
          <w:sz w:val="28"/>
          <w:szCs w:val="28"/>
        </w:rPr>
        <w:t xml:space="preserve"> Ц</w:t>
      </w:r>
      <w:r w:rsidRPr="0047481C">
        <w:rPr>
          <w:sz w:val="28"/>
          <w:szCs w:val="28"/>
        </w:rPr>
        <w:t>ена заключения договора аренды не может быть пересмотрена сторонами в сторону уменьшения.</w:t>
      </w:r>
    </w:p>
    <w:p w:rsidR="00C5541C" w:rsidRDefault="00C5541C" w:rsidP="005F0AA8">
      <w:pPr>
        <w:numPr>
          <w:ilvl w:val="0"/>
          <w:numId w:val="17"/>
        </w:numPr>
        <w:tabs>
          <w:tab w:val="clear" w:pos="720"/>
          <w:tab w:val="num" w:pos="90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Срок, в течение которого должен быть подписан проект договора аренды:</w:t>
      </w:r>
    </w:p>
    <w:p w:rsidR="00C5541C" w:rsidRPr="002B28F1" w:rsidRDefault="00C5541C" w:rsidP="002B28F1">
      <w:pPr>
        <w:ind w:firstLine="709"/>
        <w:jc w:val="both"/>
        <w:rPr>
          <w:sz w:val="28"/>
          <w:szCs w:val="28"/>
        </w:rPr>
      </w:pPr>
      <w:r w:rsidRPr="002B28F1">
        <w:rPr>
          <w:sz w:val="28"/>
          <w:szCs w:val="28"/>
        </w:rPr>
        <w:t xml:space="preserve">Проект договора аренды должен быть подписан до </w:t>
      </w:r>
      <w:r w:rsidR="003B377F" w:rsidRPr="003B377F">
        <w:rPr>
          <w:sz w:val="28"/>
          <w:szCs w:val="28"/>
        </w:rPr>
        <w:t>04</w:t>
      </w:r>
      <w:r w:rsidRPr="003B377F">
        <w:rPr>
          <w:sz w:val="28"/>
          <w:szCs w:val="28"/>
        </w:rPr>
        <w:t xml:space="preserve"> </w:t>
      </w:r>
      <w:r w:rsidR="003B377F" w:rsidRPr="003B377F">
        <w:rPr>
          <w:sz w:val="28"/>
          <w:szCs w:val="28"/>
        </w:rPr>
        <w:t>ок</w:t>
      </w:r>
      <w:r w:rsidR="007F6EC3" w:rsidRPr="003B377F">
        <w:rPr>
          <w:sz w:val="28"/>
          <w:szCs w:val="28"/>
        </w:rPr>
        <w:t>тября</w:t>
      </w:r>
      <w:r w:rsidRPr="003B377F">
        <w:rPr>
          <w:sz w:val="28"/>
          <w:szCs w:val="28"/>
        </w:rPr>
        <w:t xml:space="preserve"> 20</w:t>
      </w:r>
      <w:r w:rsidR="003B377F" w:rsidRPr="003B377F">
        <w:rPr>
          <w:sz w:val="28"/>
          <w:szCs w:val="28"/>
        </w:rPr>
        <w:t>21</w:t>
      </w:r>
      <w:r w:rsidRPr="003B377F">
        <w:rPr>
          <w:sz w:val="28"/>
          <w:szCs w:val="28"/>
        </w:rPr>
        <w:t xml:space="preserve"> </w:t>
      </w:r>
      <w:r w:rsidRPr="002B28F1">
        <w:rPr>
          <w:sz w:val="28"/>
          <w:szCs w:val="28"/>
        </w:rPr>
        <w:t>года.</w:t>
      </w:r>
    </w:p>
    <w:p w:rsidR="00C5541C" w:rsidRDefault="00C5541C" w:rsidP="002B2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8F1">
        <w:rPr>
          <w:sz w:val="28"/>
          <w:szCs w:val="28"/>
        </w:rPr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rPr>
          <w:sz w:val="28"/>
          <w:szCs w:val="28"/>
        </w:rPr>
        <w:t>.</w:t>
      </w:r>
    </w:p>
    <w:p w:rsidR="00C5541C" w:rsidRDefault="00C5541C" w:rsidP="002B28F1">
      <w:pPr>
        <w:ind w:firstLine="709"/>
        <w:jc w:val="both"/>
        <w:rPr>
          <w:sz w:val="28"/>
          <w:szCs w:val="28"/>
        </w:rPr>
      </w:pPr>
      <w:r w:rsidRPr="002B28F1">
        <w:rPr>
          <w:sz w:val="28"/>
          <w:szCs w:val="28"/>
        </w:rPr>
        <w:t>Передача прав по договору аренды третьим лицам не допускается.</w:t>
      </w:r>
    </w:p>
    <w:p w:rsidR="00C5541C" w:rsidRPr="002B28F1" w:rsidRDefault="00C5541C" w:rsidP="002B28F1">
      <w:pPr>
        <w:ind w:firstLine="709"/>
        <w:jc w:val="both"/>
        <w:rPr>
          <w:sz w:val="28"/>
          <w:szCs w:val="28"/>
        </w:rPr>
      </w:pPr>
      <w:r w:rsidRPr="007B15D6">
        <w:rPr>
          <w:sz w:val="28"/>
          <w:szCs w:val="28"/>
        </w:rPr>
        <w:t>Проект договора аренды</w:t>
      </w:r>
      <w:r>
        <w:rPr>
          <w:sz w:val="28"/>
          <w:szCs w:val="28"/>
        </w:rPr>
        <w:t xml:space="preserve"> является </w:t>
      </w:r>
      <w:r w:rsidRPr="0039030D">
        <w:rPr>
          <w:sz w:val="28"/>
          <w:szCs w:val="28"/>
        </w:rPr>
        <w:t>Приложением № 3 к</w:t>
      </w:r>
      <w:r w:rsidRPr="00087E20">
        <w:rPr>
          <w:sz w:val="28"/>
          <w:szCs w:val="28"/>
        </w:rPr>
        <w:t xml:space="preserve"> документации </w:t>
      </w:r>
      <w:r w:rsidRPr="00087E20">
        <w:rPr>
          <w:color w:val="000000"/>
          <w:sz w:val="28"/>
          <w:szCs w:val="28"/>
        </w:rPr>
        <w:t>об аукционе</w:t>
      </w:r>
      <w:r>
        <w:rPr>
          <w:color w:val="000000"/>
          <w:sz w:val="28"/>
          <w:szCs w:val="28"/>
        </w:rPr>
        <w:t>.</w:t>
      </w:r>
    </w:p>
    <w:p w:rsidR="00C5541C" w:rsidRPr="0047481C" w:rsidRDefault="00C5541C" w:rsidP="005F0AA8">
      <w:pPr>
        <w:numPr>
          <w:ilvl w:val="0"/>
          <w:numId w:val="17"/>
        </w:numPr>
        <w:tabs>
          <w:tab w:val="clear" w:pos="720"/>
          <w:tab w:val="num" w:pos="900"/>
        </w:tabs>
        <w:ind w:left="0" w:firstLine="720"/>
        <w:jc w:val="both"/>
        <w:rPr>
          <w:b/>
          <w:sz w:val="28"/>
          <w:szCs w:val="28"/>
        </w:rPr>
      </w:pPr>
      <w:r w:rsidRPr="0047481C">
        <w:rPr>
          <w:b/>
          <w:sz w:val="28"/>
          <w:szCs w:val="28"/>
        </w:rPr>
        <w:t>Требования к участникам аукциона:</w:t>
      </w:r>
    </w:p>
    <w:p w:rsidR="00C5541C" w:rsidRPr="0047481C" w:rsidRDefault="00C5541C" w:rsidP="00DD0310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0310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DD0310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должны соответствовать требованиям </w:t>
      </w:r>
      <w:r w:rsidRPr="0047481C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47481C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Федерации, установленным к таким участникам.</w:t>
      </w:r>
    </w:p>
    <w:p w:rsidR="00C5541C" w:rsidRPr="00DD0310" w:rsidRDefault="00C5541C" w:rsidP="00DD0310">
      <w:pPr>
        <w:tabs>
          <w:tab w:val="left" w:pos="900"/>
          <w:tab w:val="num" w:pos="1440"/>
        </w:tabs>
        <w:ind w:firstLine="720"/>
        <w:jc w:val="both"/>
        <w:rPr>
          <w:b/>
          <w:sz w:val="28"/>
          <w:szCs w:val="28"/>
        </w:rPr>
      </w:pPr>
      <w:r w:rsidRPr="00DD0310">
        <w:rPr>
          <w:b/>
          <w:sz w:val="28"/>
          <w:szCs w:val="28"/>
        </w:rPr>
        <w:t xml:space="preserve">Заявитель не допускается к участию в аукционе в случае:  </w:t>
      </w:r>
    </w:p>
    <w:p w:rsidR="00C5541C" w:rsidRPr="0047481C" w:rsidRDefault="00C5541C" w:rsidP="00DD0310">
      <w:pPr>
        <w:ind w:firstLine="720"/>
        <w:jc w:val="both"/>
        <w:rPr>
          <w:sz w:val="28"/>
          <w:szCs w:val="28"/>
        </w:rPr>
      </w:pPr>
      <w:r w:rsidRPr="00F34CB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 w:rsidRPr="0047481C"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требуемых</w:t>
      </w:r>
      <w:r w:rsidRPr="0047481C">
        <w:rPr>
          <w:sz w:val="28"/>
          <w:szCs w:val="28"/>
        </w:rPr>
        <w:t xml:space="preserve"> документов либо наличия в таких документах недостоверных сведений о заявителе;</w:t>
      </w:r>
    </w:p>
    <w:p w:rsidR="00C5541C" w:rsidRPr="0047481C" w:rsidRDefault="00C5541C" w:rsidP="00DD0310">
      <w:pPr>
        <w:ind w:firstLine="720"/>
        <w:jc w:val="both"/>
        <w:rPr>
          <w:sz w:val="28"/>
          <w:szCs w:val="28"/>
        </w:rPr>
      </w:pPr>
      <w:r w:rsidRPr="00F34CB1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несоответствие заявителя требованиям, </w:t>
      </w:r>
      <w:r w:rsidRPr="0039030D">
        <w:rPr>
          <w:sz w:val="28"/>
          <w:szCs w:val="28"/>
        </w:rPr>
        <w:t>установленным пунктом 17</w:t>
      </w:r>
      <w:r>
        <w:rPr>
          <w:sz w:val="28"/>
          <w:szCs w:val="28"/>
        </w:rPr>
        <w:t xml:space="preserve"> документации об аукционе</w:t>
      </w:r>
      <w:r w:rsidRPr="0047481C">
        <w:rPr>
          <w:sz w:val="28"/>
          <w:szCs w:val="28"/>
        </w:rPr>
        <w:t>;</w:t>
      </w:r>
    </w:p>
    <w:p w:rsidR="00C5541C" w:rsidRPr="0039030D" w:rsidRDefault="00C5541C" w:rsidP="00DD0310">
      <w:pPr>
        <w:ind w:firstLine="720"/>
        <w:jc w:val="both"/>
        <w:rPr>
          <w:sz w:val="28"/>
          <w:szCs w:val="28"/>
        </w:rPr>
      </w:pPr>
      <w:r w:rsidRPr="00F34CB1">
        <w:rPr>
          <w:sz w:val="28"/>
          <w:szCs w:val="28"/>
        </w:rPr>
        <w:t>3)</w:t>
      </w:r>
      <w:r w:rsidRPr="0047481C">
        <w:rPr>
          <w:sz w:val="28"/>
          <w:szCs w:val="28"/>
        </w:rPr>
        <w:t xml:space="preserve"> несоответствие заявки на</w:t>
      </w:r>
      <w:r>
        <w:rPr>
          <w:sz w:val="28"/>
          <w:szCs w:val="28"/>
        </w:rPr>
        <w:t xml:space="preserve"> участие в аукционе требованиям, установленным </w:t>
      </w:r>
      <w:r w:rsidRPr="0039030D">
        <w:rPr>
          <w:sz w:val="28"/>
          <w:szCs w:val="28"/>
        </w:rPr>
        <w:t>пунктом 12 документации об аукционе.</w:t>
      </w:r>
    </w:p>
    <w:p w:rsidR="00C5541C" w:rsidRPr="0047481C" w:rsidRDefault="00C5541C" w:rsidP="00DD0310">
      <w:pPr>
        <w:ind w:firstLine="720"/>
        <w:jc w:val="both"/>
        <w:rPr>
          <w:sz w:val="28"/>
          <w:szCs w:val="28"/>
        </w:rPr>
      </w:pPr>
      <w:proofErr w:type="gramStart"/>
      <w:r w:rsidRPr="0039030D">
        <w:rPr>
          <w:sz w:val="28"/>
          <w:szCs w:val="28"/>
        </w:rPr>
        <w:t>В случае установления</w:t>
      </w:r>
      <w:r w:rsidRPr="0047481C">
        <w:rPr>
          <w:sz w:val="28"/>
          <w:szCs w:val="28"/>
        </w:rPr>
        <w:t xml:space="preserve"> недостоверности сведений, содержащихся в предоставленных заявителем документах, установления факта проведения ликвидации заявителя – юридического лица и наличие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производства, факта приостановления деятельности участника аукциона в порядке, предусмотренном Кодексом Российской Федерации об административных правонарушениях, </w:t>
      </w:r>
      <w:r>
        <w:rPr>
          <w:sz w:val="28"/>
          <w:szCs w:val="28"/>
        </w:rPr>
        <w:t>Организатор аукциона обязан</w:t>
      </w:r>
      <w:r w:rsidRPr="0047481C">
        <w:rPr>
          <w:sz w:val="28"/>
          <w:szCs w:val="28"/>
        </w:rPr>
        <w:t xml:space="preserve"> отстранить заявителя от участия в аукционе на</w:t>
      </w:r>
      <w:proofErr w:type="gramEnd"/>
      <w:r w:rsidRPr="0047481C">
        <w:rPr>
          <w:sz w:val="28"/>
          <w:szCs w:val="28"/>
        </w:rPr>
        <w:t xml:space="preserve"> </w:t>
      </w:r>
      <w:proofErr w:type="gramStart"/>
      <w:r w:rsidRPr="0047481C">
        <w:rPr>
          <w:sz w:val="28"/>
          <w:szCs w:val="28"/>
        </w:rPr>
        <w:t>любом</w:t>
      </w:r>
      <w:proofErr w:type="gramEnd"/>
      <w:r w:rsidRPr="0047481C">
        <w:rPr>
          <w:sz w:val="28"/>
          <w:szCs w:val="28"/>
        </w:rPr>
        <w:t xml:space="preserve"> этапе его проведения.</w:t>
      </w:r>
    </w:p>
    <w:p w:rsidR="00C5541C" w:rsidRDefault="00C5541C" w:rsidP="002B28F1">
      <w:pPr>
        <w:numPr>
          <w:ilvl w:val="0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481C">
        <w:rPr>
          <w:b/>
          <w:sz w:val="28"/>
          <w:szCs w:val="28"/>
        </w:rPr>
        <w:t xml:space="preserve">Проведение осмотра </w:t>
      </w:r>
      <w:r>
        <w:rPr>
          <w:b/>
          <w:sz w:val="28"/>
          <w:szCs w:val="28"/>
        </w:rPr>
        <w:t>муниципального имущества</w:t>
      </w:r>
      <w:r w:rsidRPr="0047481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права на которое передаются по договору аренды</w:t>
      </w:r>
      <w:r w:rsidRPr="0047481C">
        <w:rPr>
          <w:sz w:val="28"/>
          <w:szCs w:val="28"/>
        </w:rPr>
        <w:t xml:space="preserve">, осуществляется по вторникам и </w:t>
      </w:r>
      <w:r>
        <w:rPr>
          <w:sz w:val="28"/>
          <w:szCs w:val="28"/>
        </w:rPr>
        <w:t>средам</w:t>
      </w:r>
      <w:r w:rsidRPr="0047481C">
        <w:rPr>
          <w:sz w:val="28"/>
          <w:szCs w:val="28"/>
        </w:rPr>
        <w:t xml:space="preserve"> с 1</w:t>
      </w:r>
      <w:r>
        <w:rPr>
          <w:sz w:val="28"/>
          <w:szCs w:val="28"/>
        </w:rPr>
        <w:t>4</w:t>
      </w:r>
      <w:r w:rsidRPr="0047481C">
        <w:rPr>
          <w:sz w:val="28"/>
          <w:szCs w:val="28"/>
        </w:rPr>
        <w:t>.00 до 17.00</w:t>
      </w:r>
      <w:r>
        <w:rPr>
          <w:sz w:val="28"/>
          <w:szCs w:val="28"/>
        </w:rPr>
        <w:t>, по предварительной записи по телефону: 8(39550) 4-23-37.</w:t>
      </w:r>
    </w:p>
    <w:p w:rsidR="00C5541C" w:rsidRPr="007B15D6" w:rsidRDefault="00C5541C" w:rsidP="002B28F1">
      <w:pPr>
        <w:numPr>
          <w:ilvl w:val="0"/>
          <w:numId w:val="17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481C">
        <w:rPr>
          <w:b/>
          <w:sz w:val="28"/>
          <w:szCs w:val="28"/>
        </w:rPr>
        <w:lastRenderedPageBreak/>
        <w:t xml:space="preserve">Требования к техническому состоянию </w:t>
      </w:r>
      <w:r>
        <w:rPr>
          <w:b/>
          <w:sz w:val="28"/>
          <w:szCs w:val="28"/>
        </w:rPr>
        <w:t xml:space="preserve">муниципального </w:t>
      </w:r>
      <w:r w:rsidRPr="0047481C">
        <w:rPr>
          <w:b/>
          <w:sz w:val="28"/>
          <w:szCs w:val="28"/>
        </w:rPr>
        <w:t>имущества, права на которое переда</w:t>
      </w:r>
      <w:r>
        <w:rPr>
          <w:b/>
          <w:sz w:val="28"/>
          <w:szCs w:val="28"/>
        </w:rPr>
        <w:t>ю</w:t>
      </w:r>
      <w:r w:rsidRPr="0047481C">
        <w:rPr>
          <w:b/>
          <w:sz w:val="28"/>
          <w:szCs w:val="28"/>
        </w:rPr>
        <w:t xml:space="preserve">тся по договору аренды, которым это имущество должно соответствовать на момент окончания срока договора: </w:t>
      </w:r>
    </w:p>
    <w:p w:rsidR="00C5541C" w:rsidRDefault="00C5541C" w:rsidP="007B1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7481C">
        <w:rPr>
          <w:sz w:val="28"/>
          <w:szCs w:val="28"/>
        </w:rPr>
        <w:t>ехническое состояние имущества, права на которое переда</w:t>
      </w:r>
      <w:r>
        <w:rPr>
          <w:sz w:val="28"/>
          <w:szCs w:val="28"/>
        </w:rPr>
        <w:t>ю</w:t>
      </w:r>
      <w:r w:rsidRPr="0047481C">
        <w:rPr>
          <w:sz w:val="28"/>
          <w:szCs w:val="28"/>
        </w:rPr>
        <w:t>тся по договор</w:t>
      </w:r>
      <w:r>
        <w:rPr>
          <w:sz w:val="28"/>
          <w:szCs w:val="28"/>
        </w:rPr>
        <w:t>у</w:t>
      </w:r>
      <w:r w:rsidRPr="0047481C">
        <w:rPr>
          <w:sz w:val="28"/>
          <w:szCs w:val="28"/>
        </w:rPr>
        <w:t xml:space="preserve"> аренды, на момент окончания срока договор</w:t>
      </w:r>
      <w:r>
        <w:rPr>
          <w:sz w:val="28"/>
          <w:szCs w:val="28"/>
        </w:rPr>
        <w:t>а</w:t>
      </w:r>
      <w:r w:rsidRPr="0047481C">
        <w:rPr>
          <w:sz w:val="28"/>
          <w:szCs w:val="28"/>
        </w:rPr>
        <w:t xml:space="preserve"> должно соответствовать техническим </w:t>
      </w:r>
      <w:proofErr w:type="gramStart"/>
      <w:r w:rsidRPr="0047481C">
        <w:rPr>
          <w:sz w:val="28"/>
          <w:szCs w:val="28"/>
        </w:rPr>
        <w:t>характеристикам на момент</w:t>
      </w:r>
      <w:proofErr w:type="gramEnd"/>
      <w:r w:rsidRPr="0047481C">
        <w:rPr>
          <w:sz w:val="28"/>
          <w:szCs w:val="28"/>
        </w:rPr>
        <w:t xml:space="preserve"> заключения договор</w:t>
      </w:r>
      <w:r>
        <w:rPr>
          <w:sz w:val="28"/>
          <w:szCs w:val="28"/>
        </w:rPr>
        <w:t>а</w:t>
      </w:r>
      <w:r w:rsidRPr="0047481C">
        <w:rPr>
          <w:sz w:val="28"/>
          <w:szCs w:val="28"/>
        </w:rPr>
        <w:t xml:space="preserve"> аренды. Стоимость неотделимых улучшений арендованного имущества, произведенных арендатором, возмещению не подлежит.</w:t>
      </w:r>
    </w:p>
    <w:p w:rsidR="00C5541C" w:rsidRDefault="00C5541C" w:rsidP="00DD0310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41C" w:rsidRDefault="00C5541C" w:rsidP="00DD0310">
      <w:pPr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377F" w:rsidRDefault="003B377F" w:rsidP="003B377F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н</w:t>
      </w:r>
      <w:r w:rsidRPr="00ED5FEE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3B377F" w:rsidRPr="00ED5FEE" w:rsidRDefault="003B377F" w:rsidP="003B377F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по распоряжению </w:t>
      </w:r>
    </w:p>
    <w:p w:rsidR="003B377F" w:rsidRPr="00ED5FEE" w:rsidRDefault="003B377F" w:rsidP="003B377F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FE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имуществом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Н.П. Иванова</w:t>
      </w:r>
    </w:p>
    <w:p w:rsidR="00C5541C" w:rsidRDefault="00C5541C" w:rsidP="00891533">
      <w:pPr>
        <w:ind w:firstLine="540"/>
        <w:jc w:val="both"/>
        <w:rPr>
          <w:sz w:val="28"/>
          <w:szCs w:val="28"/>
        </w:rPr>
      </w:pPr>
    </w:p>
    <w:p w:rsidR="00C5541C" w:rsidRPr="004424A6" w:rsidRDefault="00C5541C" w:rsidP="004424A6">
      <w:pPr>
        <w:ind w:left="4962"/>
        <w:jc w:val="right"/>
      </w:pPr>
      <w:r>
        <w:br w:type="page"/>
      </w:r>
      <w:r w:rsidRPr="004424A6">
        <w:lastRenderedPageBreak/>
        <w:t>Приложение №1</w:t>
      </w:r>
    </w:p>
    <w:p w:rsidR="00C5541C" w:rsidRDefault="00C5541C" w:rsidP="004424A6">
      <w:pPr>
        <w:ind w:left="4962"/>
        <w:jc w:val="right"/>
      </w:pPr>
      <w:r>
        <w:t>к</w:t>
      </w:r>
      <w:r w:rsidRPr="004424A6">
        <w:t xml:space="preserve"> документации об аукционе, утвержденной распоряжением УМИ </w:t>
      </w:r>
    </w:p>
    <w:p w:rsidR="00C5541C" w:rsidRPr="00BA0209" w:rsidRDefault="00C5541C" w:rsidP="004424A6">
      <w:pPr>
        <w:ind w:left="4962"/>
        <w:jc w:val="right"/>
      </w:pPr>
      <w:r w:rsidRPr="00BA0209">
        <w:t>от «</w:t>
      </w:r>
      <w:r w:rsidR="007F6EC3">
        <w:t>__</w:t>
      </w:r>
      <w:r w:rsidRPr="00BA0209">
        <w:t xml:space="preserve">» </w:t>
      </w:r>
      <w:r w:rsidR="007F6EC3">
        <w:t xml:space="preserve">_____ </w:t>
      </w:r>
      <w:r w:rsidRPr="00BA0209">
        <w:t>20</w:t>
      </w:r>
      <w:r w:rsidR="003B377F">
        <w:t>21</w:t>
      </w:r>
      <w:r w:rsidRPr="00BA0209">
        <w:t xml:space="preserve"> № </w:t>
      </w:r>
      <w:r w:rsidR="007F6EC3">
        <w:t>___</w:t>
      </w:r>
    </w:p>
    <w:p w:rsidR="00C5541C" w:rsidRDefault="00C5541C" w:rsidP="00891533">
      <w:pPr>
        <w:ind w:left="360"/>
        <w:jc w:val="both"/>
      </w:pPr>
    </w:p>
    <w:p w:rsidR="00C5541C" w:rsidRDefault="00C5541C" w:rsidP="00891533">
      <w:pPr>
        <w:ind w:left="360"/>
        <w:jc w:val="both"/>
      </w:pPr>
      <w:r>
        <w:t>Штамп предприятия</w:t>
      </w:r>
    </w:p>
    <w:p w:rsidR="00C5541C" w:rsidRDefault="00C5541C" w:rsidP="00891533">
      <w:pPr>
        <w:ind w:left="360"/>
        <w:jc w:val="both"/>
      </w:pPr>
      <w:r>
        <w:t>или фирменный бланк (для юридического лица)</w:t>
      </w:r>
    </w:p>
    <w:p w:rsidR="00C5541C" w:rsidRDefault="00C5541C" w:rsidP="00891533">
      <w:pPr>
        <w:ind w:left="360"/>
        <w:jc w:val="both"/>
      </w:pPr>
    </w:p>
    <w:p w:rsidR="00C5541C" w:rsidRPr="00DF7FB0" w:rsidRDefault="00C5541C" w:rsidP="00DF7FB0">
      <w:pPr>
        <w:ind w:left="4253"/>
        <w:jc w:val="right"/>
      </w:pPr>
      <w:r w:rsidRPr="00DF7FB0">
        <w:t>В комисси</w:t>
      </w:r>
      <w:r>
        <w:t>ю</w:t>
      </w:r>
      <w:r w:rsidRPr="00DF7FB0">
        <w:t xml:space="preserve">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DF7FB0">
        <w:t>Шелеховского</w:t>
      </w:r>
      <w:proofErr w:type="spellEnd"/>
      <w:r w:rsidRPr="00DF7FB0">
        <w:t xml:space="preserve"> района</w:t>
      </w:r>
    </w:p>
    <w:p w:rsidR="00C5541C" w:rsidRDefault="00C5541C" w:rsidP="00891533">
      <w:pPr>
        <w:ind w:left="360"/>
        <w:jc w:val="right"/>
      </w:pPr>
    </w:p>
    <w:p w:rsidR="00C5541C" w:rsidRDefault="00C5541C" w:rsidP="00891533">
      <w:pPr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C5541C" w:rsidRDefault="00C5541C" w:rsidP="00891533">
      <w:pPr>
        <w:jc w:val="center"/>
        <w:rPr>
          <w:b/>
        </w:rPr>
      </w:pPr>
      <w:r>
        <w:rPr>
          <w:b/>
        </w:rPr>
        <w:t>на право заключения договора аренды муниципального имущества</w:t>
      </w:r>
    </w:p>
    <w:p w:rsidR="00C5541C" w:rsidRDefault="00C5541C" w:rsidP="00891533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Шелеховского</w:t>
      </w:r>
      <w:proofErr w:type="spellEnd"/>
      <w:r>
        <w:rPr>
          <w:b/>
        </w:rPr>
        <w:t xml:space="preserve"> района:</w:t>
      </w:r>
    </w:p>
    <w:p w:rsidR="00C5541C" w:rsidRPr="00B22F0F" w:rsidRDefault="00C5541C" w:rsidP="00891533">
      <w:pPr>
        <w:rPr>
          <w:u w:val="single"/>
        </w:rPr>
      </w:pPr>
      <w:r w:rsidRPr="00B22F0F">
        <w:rPr>
          <w:u w:val="single"/>
        </w:rPr>
        <w:t>_____________________________________________________________________________</w:t>
      </w:r>
      <w:r w:rsidRPr="00B22F0F">
        <w:t>_____________________________________________________________________________</w:t>
      </w:r>
      <w:r w:rsidRPr="00B22F0F">
        <w:rPr>
          <w:u w:val="single"/>
        </w:rPr>
        <w:t>_____________________________________________________________________________</w:t>
      </w:r>
    </w:p>
    <w:p w:rsidR="00C5541C" w:rsidRDefault="00C5541C" w:rsidP="00891533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недвижимого имущества)</w:t>
      </w:r>
    </w:p>
    <w:p w:rsidR="00C5541C" w:rsidRDefault="00C5541C" w:rsidP="00891533">
      <w:pPr>
        <w:jc w:val="both"/>
      </w:pPr>
      <w:r>
        <w:t>«___»________________</w:t>
      </w:r>
      <w:proofErr w:type="gramStart"/>
      <w:r>
        <w:t>г</w:t>
      </w:r>
      <w:proofErr w:type="gramEnd"/>
      <w:r>
        <w:t>.</w:t>
      </w:r>
    </w:p>
    <w:p w:rsidR="00C5541C" w:rsidRDefault="00C5541C" w:rsidP="00891533">
      <w:pPr>
        <w:jc w:val="both"/>
      </w:pPr>
      <w:r>
        <w:t>Полное наименование заявителя с указанием организационно-правовой формы (для юридического лица)</w:t>
      </w:r>
    </w:p>
    <w:p w:rsidR="00C5541C" w:rsidRDefault="00C5541C" w:rsidP="00891533">
      <w:pPr>
        <w:jc w:val="both"/>
      </w:pPr>
      <w:r>
        <w:t>_____________________________________________________________________________</w:t>
      </w:r>
    </w:p>
    <w:p w:rsidR="00C5541C" w:rsidRDefault="00C5541C" w:rsidP="00DF7FB0">
      <w:pPr>
        <w:jc w:val="both"/>
      </w:pPr>
      <w:r>
        <w:t>_____________________________________________________________________________</w:t>
      </w: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>Полный почтовый адрес________________________________________________________</w:t>
      </w:r>
    </w:p>
    <w:p w:rsidR="00C5541C" w:rsidRDefault="00C5541C" w:rsidP="00891533">
      <w:pPr>
        <w:jc w:val="both"/>
      </w:pPr>
      <w:r>
        <w:t>Телефон __________________________________ факс_______________________________</w:t>
      </w:r>
    </w:p>
    <w:p w:rsidR="00C5541C" w:rsidRDefault="00C5541C" w:rsidP="00891533">
      <w:pPr>
        <w:jc w:val="both"/>
      </w:pPr>
      <w:r>
        <w:t>Государственный регистрационный номер_________________________________________</w:t>
      </w: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 xml:space="preserve">Фамилия, имя, отчество, паспортные данные, сведения о месте жительства </w:t>
      </w:r>
    </w:p>
    <w:p w:rsidR="00C5541C" w:rsidRDefault="00C5541C" w:rsidP="00891533">
      <w:pPr>
        <w:jc w:val="both"/>
      </w:pPr>
      <w:r>
        <w:t>(для физического лица) _________________________________________________________</w:t>
      </w:r>
    </w:p>
    <w:p w:rsidR="00C5541C" w:rsidRDefault="00C5541C" w:rsidP="0089153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41C" w:rsidRDefault="00C5541C" w:rsidP="00DF7FB0">
      <w:pPr>
        <w:ind w:firstLine="708"/>
        <w:jc w:val="both"/>
      </w:pPr>
      <w:proofErr w:type="gramStart"/>
      <w:r>
        <w:t xml:space="preserve">изучив документацию об аукционе и проект договора аренды, выражаем готовность принять участие в открытом аукционе на право заключения договора аренды муниципального имущества </w:t>
      </w:r>
      <w:proofErr w:type="spellStart"/>
      <w:r>
        <w:t>Шелеховского</w:t>
      </w:r>
      <w:proofErr w:type="spellEnd"/>
      <w:r>
        <w:t xml:space="preserve"> района, и в случае если наши предложения будут признаны лучшими, обязуемся заключить договор аренды в соответствии с условиями и требованиями, установленными в документации об аукционе, в срок, установленный документацией об аукционе.</w:t>
      </w:r>
      <w:proofErr w:type="gramEnd"/>
    </w:p>
    <w:p w:rsidR="00C5541C" w:rsidRDefault="00C5541C" w:rsidP="00DF7FB0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обязуемся подписать данный договор аренды в соответствии с требованиями документации об аукционе и условиями нашего предложения по цене.</w:t>
      </w:r>
    </w:p>
    <w:p w:rsidR="00C5541C" w:rsidRDefault="00C5541C" w:rsidP="00891533">
      <w:pPr>
        <w:jc w:val="center"/>
      </w:pPr>
      <w:r>
        <w:t>Настоящей заявкой подтверждаем соответствие</w:t>
      </w:r>
    </w:p>
    <w:p w:rsidR="00C5541C" w:rsidRDefault="00C5541C" w:rsidP="00891533">
      <w:pPr>
        <w:jc w:val="center"/>
      </w:pPr>
      <w:r>
        <w:t>_____________________________________________________________________________</w:t>
      </w:r>
    </w:p>
    <w:p w:rsidR="00C5541C" w:rsidRDefault="00C5541C" w:rsidP="00891533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C5541C" w:rsidRPr="00857E84" w:rsidRDefault="00C5541C" w:rsidP="00891533">
      <w:pPr>
        <w:jc w:val="both"/>
      </w:pPr>
      <w:r>
        <w:lastRenderedPageBreak/>
        <w:t xml:space="preserve">требованиям, устанавливаемым законодательством Российской Федерации и документацией об аукционе к участникам, </w:t>
      </w:r>
      <w:r w:rsidRPr="00857E84">
        <w:t>а именно:</w:t>
      </w:r>
    </w:p>
    <w:p w:rsidR="00C5541C" w:rsidRPr="00857E84" w:rsidRDefault="00C5541C" w:rsidP="00857E84">
      <w:pPr>
        <w:ind w:firstLine="708"/>
        <w:jc w:val="both"/>
      </w:pPr>
      <w:r w:rsidRPr="00857E84">
        <w:t>- отсутствие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C5541C" w:rsidRPr="00857E84" w:rsidRDefault="00C5541C" w:rsidP="00857E84">
      <w:pPr>
        <w:ind w:firstLine="708"/>
        <w:jc w:val="both"/>
      </w:pPr>
      <w:r w:rsidRPr="00857E84">
        <w:t>-деятельность участника аукциона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C5541C" w:rsidRDefault="00C5541C" w:rsidP="004C1535">
      <w:pPr>
        <w:ind w:firstLine="708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5541C" w:rsidRDefault="00C5541C" w:rsidP="00891533">
      <w:pPr>
        <w:jc w:val="both"/>
      </w:pPr>
    </w:p>
    <w:p w:rsidR="00C5541C" w:rsidRDefault="00C5541C" w:rsidP="00857E84">
      <w:pPr>
        <w:ind w:firstLine="708"/>
        <w:jc w:val="both"/>
      </w:pPr>
      <w:r>
        <w:t>Перечень прилагаемых документов: согласно описи на ____ листах.</w:t>
      </w:r>
    </w:p>
    <w:p w:rsidR="00C5541C" w:rsidRDefault="00C5541C" w:rsidP="00857E84">
      <w:pPr>
        <w:ind w:firstLine="708"/>
        <w:jc w:val="both"/>
      </w:pPr>
      <w:r>
        <w:t>Удостоверяем, что представленные сведения являются полными и верными. Обязуемся соблюдать условия аукциона.</w:t>
      </w: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>Руководитель (уполномоченное лицо) участника аукциона</w:t>
      </w: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>________________________    ________________________     _________________________</w:t>
      </w:r>
    </w:p>
    <w:p w:rsidR="00C5541C" w:rsidRDefault="00C5541C" w:rsidP="008915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C5541C" w:rsidRDefault="00C5541C" w:rsidP="00891533">
      <w:pPr>
        <w:jc w:val="both"/>
        <w:rPr>
          <w:sz w:val="16"/>
          <w:szCs w:val="16"/>
        </w:rPr>
      </w:pPr>
    </w:p>
    <w:p w:rsidR="00C5541C" w:rsidRPr="00857E84" w:rsidRDefault="00C5541C" w:rsidP="00891533">
      <w:pPr>
        <w:jc w:val="both"/>
      </w:pPr>
      <w:r w:rsidRPr="00857E84">
        <w:t>М.П.</w:t>
      </w:r>
    </w:p>
    <w:p w:rsidR="00C5541C" w:rsidRPr="004424A6" w:rsidRDefault="00C5541C" w:rsidP="00857E84">
      <w:pPr>
        <w:ind w:left="4962"/>
        <w:jc w:val="right"/>
      </w:pPr>
      <w:r>
        <w:rPr>
          <w:b/>
        </w:rPr>
        <w:br w:type="page"/>
      </w:r>
      <w:r w:rsidRPr="004424A6">
        <w:lastRenderedPageBreak/>
        <w:t>Приложение №</w:t>
      </w:r>
      <w:r>
        <w:t xml:space="preserve"> 2</w:t>
      </w:r>
    </w:p>
    <w:p w:rsidR="00C5541C" w:rsidRDefault="00C5541C" w:rsidP="00857E84">
      <w:pPr>
        <w:ind w:left="4962"/>
        <w:jc w:val="right"/>
      </w:pPr>
      <w:r>
        <w:t>к</w:t>
      </w:r>
      <w:r w:rsidRPr="004424A6">
        <w:t xml:space="preserve"> документации об аукционе, утвержденной распоряжением УМИ </w:t>
      </w:r>
    </w:p>
    <w:p w:rsidR="00C5541C" w:rsidRPr="004424A6" w:rsidRDefault="007F6EC3" w:rsidP="004A5EDB">
      <w:pPr>
        <w:ind w:left="4962"/>
        <w:jc w:val="right"/>
      </w:pPr>
      <w:r w:rsidRPr="00BA0209">
        <w:t>от «</w:t>
      </w:r>
      <w:r>
        <w:t>__</w:t>
      </w:r>
      <w:r w:rsidRPr="00BA0209">
        <w:t xml:space="preserve">» </w:t>
      </w:r>
      <w:r>
        <w:t xml:space="preserve">_____ </w:t>
      </w:r>
      <w:r w:rsidRPr="00BA0209">
        <w:t>20</w:t>
      </w:r>
      <w:r w:rsidR="003B377F">
        <w:t>21</w:t>
      </w:r>
      <w:r w:rsidRPr="00BA0209">
        <w:t xml:space="preserve">  № </w:t>
      </w:r>
      <w:r>
        <w:t>___</w:t>
      </w:r>
    </w:p>
    <w:p w:rsidR="00C5541C" w:rsidRDefault="00C5541C" w:rsidP="00891533">
      <w:pPr>
        <w:jc w:val="center"/>
        <w:rPr>
          <w:b/>
        </w:rPr>
      </w:pPr>
    </w:p>
    <w:p w:rsidR="00C5541C" w:rsidRDefault="00C5541C" w:rsidP="00891533">
      <w:pPr>
        <w:jc w:val="center"/>
        <w:rPr>
          <w:b/>
        </w:rPr>
      </w:pPr>
    </w:p>
    <w:p w:rsidR="00C5541C" w:rsidRDefault="00C5541C" w:rsidP="00891533">
      <w:pPr>
        <w:jc w:val="center"/>
        <w:rPr>
          <w:b/>
        </w:rPr>
      </w:pPr>
      <w:r>
        <w:rPr>
          <w:b/>
        </w:rPr>
        <w:t>Опись</w:t>
      </w:r>
    </w:p>
    <w:p w:rsidR="00C5541C" w:rsidRDefault="00C5541C" w:rsidP="00891533">
      <w:pPr>
        <w:jc w:val="center"/>
      </w:pPr>
      <w:r>
        <w:t xml:space="preserve">Представленных документов на участие в открытом аукционе на право заключения договора аренды муниципального имущества </w:t>
      </w:r>
      <w:proofErr w:type="spellStart"/>
      <w:r>
        <w:t>Шелеховского</w:t>
      </w:r>
      <w:proofErr w:type="spellEnd"/>
      <w:r>
        <w:t xml:space="preserve"> района:</w:t>
      </w:r>
    </w:p>
    <w:p w:rsidR="00C5541C" w:rsidRPr="00B22F0F" w:rsidRDefault="00C5541C" w:rsidP="00C31DAD">
      <w:pPr>
        <w:rPr>
          <w:u w:val="single"/>
        </w:rPr>
      </w:pPr>
      <w:r w:rsidRPr="00B22F0F">
        <w:rPr>
          <w:u w:val="single"/>
        </w:rPr>
        <w:t>_____________________________________________________________________________</w:t>
      </w:r>
      <w:r w:rsidRPr="00B22F0F">
        <w:t>_____________________________________________________________________________</w:t>
      </w:r>
      <w:r w:rsidRPr="00B22F0F">
        <w:rPr>
          <w:u w:val="single"/>
        </w:rPr>
        <w:t>_____________________________________________________________________________</w:t>
      </w:r>
    </w:p>
    <w:p w:rsidR="00C5541C" w:rsidRPr="00055411" w:rsidRDefault="00C5541C" w:rsidP="00C31DAD">
      <w:pPr>
        <w:jc w:val="center"/>
        <w:rPr>
          <w:sz w:val="16"/>
          <w:szCs w:val="16"/>
        </w:rPr>
      </w:pPr>
      <w:r w:rsidRPr="00055411">
        <w:rPr>
          <w:sz w:val="16"/>
          <w:szCs w:val="16"/>
        </w:rPr>
        <w:t xml:space="preserve"> (указывается наименование недвижимого имущества)</w:t>
      </w:r>
    </w:p>
    <w:p w:rsidR="00C5541C" w:rsidRDefault="00C5541C" w:rsidP="00891533">
      <w:pPr>
        <w:jc w:val="center"/>
      </w:pPr>
    </w:p>
    <w:p w:rsidR="00C5541C" w:rsidRDefault="00C5541C" w:rsidP="00891533">
      <w:pPr>
        <w:jc w:val="center"/>
      </w:pPr>
      <w:r>
        <w:t>_____________________________________________________________________________</w:t>
      </w:r>
    </w:p>
    <w:p w:rsidR="00C5541C" w:rsidRDefault="00C5541C" w:rsidP="00891533">
      <w:pPr>
        <w:jc w:val="center"/>
        <w:rPr>
          <w:sz w:val="16"/>
          <w:szCs w:val="16"/>
        </w:rPr>
      </w:pPr>
      <w:r w:rsidRPr="00055411">
        <w:rPr>
          <w:sz w:val="16"/>
          <w:szCs w:val="16"/>
        </w:rPr>
        <w:t>(полное наименование участника аукциона)</w:t>
      </w:r>
    </w:p>
    <w:p w:rsidR="00C5541C" w:rsidRDefault="00C5541C" w:rsidP="00891533">
      <w:pPr>
        <w:jc w:val="center"/>
        <w:rPr>
          <w:sz w:val="16"/>
          <w:szCs w:val="16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882"/>
        <w:gridCol w:w="1953"/>
        <w:gridCol w:w="1757"/>
      </w:tblGrid>
      <w:tr w:rsidR="00C5541C" w:rsidTr="0083452F">
        <w:trPr>
          <w:trHeight w:val="654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  <w:r>
              <w:t>Наименование документа</w:t>
            </w: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  <w:r>
              <w:t>Количество страниц</w:t>
            </w: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  <w:r>
              <w:t>Номера страниц</w:t>
            </w:r>
          </w:p>
        </w:tc>
      </w:tr>
      <w:tr w:rsidR="00C5541C" w:rsidTr="0083452F">
        <w:trPr>
          <w:trHeight w:val="325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</w:p>
        </w:tc>
      </w:tr>
      <w:tr w:rsidR="00C5541C" w:rsidTr="0083452F">
        <w:trPr>
          <w:trHeight w:val="325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</w:p>
        </w:tc>
      </w:tr>
      <w:tr w:rsidR="00C5541C" w:rsidTr="0083452F">
        <w:trPr>
          <w:trHeight w:val="325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</w:p>
        </w:tc>
      </w:tr>
      <w:tr w:rsidR="00C5541C" w:rsidTr="0083452F">
        <w:trPr>
          <w:trHeight w:val="325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</w:p>
        </w:tc>
      </w:tr>
      <w:tr w:rsidR="00C5541C" w:rsidTr="0083452F">
        <w:trPr>
          <w:trHeight w:val="325"/>
        </w:trPr>
        <w:tc>
          <w:tcPr>
            <w:tcW w:w="898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4882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953" w:type="dxa"/>
          </w:tcPr>
          <w:p w:rsidR="00C5541C" w:rsidRDefault="00C5541C" w:rsidP="0083452F">
            <w:pPr>
              <w:jc w:val="center"/>
            </w:pPr>
          </w:p>
        </w:tc>
        <w:tc>
          <w:tcPr>
            <w:tcW w:w="1757" w:type="dxa"/>
          </w:tcPr>
          <w:p w:rsidR="00C5541C" w:rsidRDefault="00C5541C" w:rsidP="0083452F">
            <w:pPr>
              <w:jc w:val="center"/>
            </w:pPr>
          </w:p>
        </w:tc>
      </w:tr>
    </w:tbl>
    <w:p w:rsidR="00C5541C" w:rsidRPr="00055411" w:rsidRDefault="00C5541C" w:rsidP="00891533">
      <w:pPr>
        <w:jc w:val="center"/>
      </w:pPr>
    </w:p>
    <w:p w:rsidR="00C5541C" w:rsidRPr="00E151A8" w:rsidRDefault="00C5541C" w:rsidP="00891533">
      <w:pPr>
        <w:jc w:val="both"/>
      </w:pP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>Руководитель (уполномоченное лицо) участника аукциона</w:t>
      </w:r>
    </w:p>
    <w:p w:rsidR="00C5541C" w:rsidRDefault="00C5541C" w:rsidP="00891533">
      <w:pPr>
        <w:jc w:val="both"/>
      </w:pPr>
    </w:p>
    <w:p w:rsidR="00C5541C" w:rsidRDefault="00C5541C" w:rsidP="00891533">
      <w:pPr>
        <w:jc w:val="both"/>
      </w:pPr>
      <w:r>
        <w:t>________________________    ________________________     _________________________</w:t>
      </w:r>
    </w:p>
    <w:p w:rsidR="00C5541C" w:rsidRDefault="00C5541C" w:rsidP="008915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C5541C" w:rsidRDefault="00C5541C" w:rsidP="00891533">
      <w:pPr>
        <w:jc w:val="both"/>
        <w:rPr>
          <w:sz w:val="16"/>
          <w:szCs w:val="16"/>
        </w:rPr>
      </w:pPr>
    </w:p>
    <w:p w:rsidR="00C5541C" w:rsidRDefault="00C5541C" w:rsidP="00891533">
      <w:pPr>
        <w:jc w:val="both"/>
        <w:rPr>
          <w:b/>
        </w:rPr>
      </w:pPr>
      <w:r w:rsidRPr="00E151A8">
        <w:rPr>
          <w:b/>
        </w:rPr>
        <w:t>М.П.</w:t>
      </w:r>
    </w:p>
    <w:p w:rsidR="00C5541C" w:rsidRPr="00482188" w:rsidRDefault="00C5541C" w:rsidP="00891533">
      <w:pPr>
        <w:jc w:val="right"/>
        <w:rPr>
          <w:b/>
        </w:rPr>
      </w:pPr>
      <w:r>
        <w:br w:type="page"/>
      </w:r>
    </w:p>
    <w:p w:rsidR="00C5541C" w:rsidRPr="004424A6" w:rsidRDefault="00C5541C" w:rsidP="00857E84">
      <w:pPr>
        <w:ind w:left="4962"/>
        <w:jc w:val="right"/>
      </w:pPr>
      <w:r w:rsidRPr="004424A6">
        <w:lastRenderedPageBreak/>
        <w:t>Приложение №</w:t>
      </w:r>
      <w:r>
        <w:t>3</w:t>
      </w:r>
    </w:p>
    <w:p w:rsidR="00C5541C" w:rsidRDefault="00C5541C" w:rsidP="00857E84">
      <w:pPr>
        <w:ind w:left="4962"/>
        <w:jc w:val="right"/>
      </w:pPr>
      <w:r>
        <w:t>к</w:t>
      </w:r>
      <w:r w:rsidRPr="004424A6">
        <w:t xml:space="preserve"> документации об аукционе, утвержденной распоряжением УМИ </w:t>
      </w:r>
    </w:p>
    <w:p w:rsidR="00C5541C" w:rsidRPr="004424A6" w:rsidRDefault="007F6EC3" w:rsidP="004A5EDB">
      <w:pPr>
        <w:ind w:left="4962"/>
        <w:jc w:val="right"/>
      </w:pPr>
      <w:r w:rsidRPr="00BA0209">
        <w:t>от «</w:t>
      </w:r>
      <w:r>
        <w:t>__</w:t>
      </w:r>
      <w:r w:rsidRPr="00BA0209">
        <w:t xml:space="preserve">» </w:t>
      </w:r>
      <w:r>
        <w:t xml:space="preserve">_____ </w:t>
      </w:r>
      <w:r w:rsidRPr="00BA0209">
        <w:t>20</w:t>
      </w:r>
      <w:r w:rsidR="003B377F">
        <w:t>21</w:t>
      </w:r>
      <w:r w:rsidRPr="00BA0209">
        <w:t xml:space="preserve">  № </w:t>
      </w:r>
      <w:r>
        <w:t>___</w:t>
      </w:r>
    </w:p>
    <w:p w:rsidR="00C5541C" w:rsidRDefault="00C5541C" w:rsidP="00891533">
      <w:pPr>
        <w:ind w:left="360"/>
        <w:jc w:val="right"/>
      </w:pPr>
    </w:p>
    <w:p w:rsidR="00C5541C" w:rsidRDefault="00C5541C" w:rsidP="00891533">
      <w:pPr>
        <w:jc w:val="center"/>
        <w:rPr>
          <w:b/>
        </w:rPr>
      </w:pPr>
      <w:r w:rsidRPr="004F7F8A">
        <w:rPr>
          <w:b/>
        </w:rPr>
        <w:t>ПРОЕКТ ДОГОВОРА</w:t>
      </w:r>
      <w:r>
        <w:rPr>
          <w:b/>
        </w:rPr>
        <w:t xml:space="preserve"> АРЕНДЫ</w:t>
      </w:r>
    </w:p>
    <w:p w:rsidR="00C5541C" w:rsidRDefault="00C5541C" w:rsidP="00891533">
      <w:pPr>
        <w:jc w:val="center"/>
        <w:rPr>
          <w:b/>
        </w:rPr>
      </w:pPr>
      <w:r>
        <w:rPr>
          <w:b/>
        </w:rPr>
        <w:t>МУНИЦИПАЛЬНОГО ИМУЩЕСТВА</w:t>
      </w:r>
    </w:p>
    <w:p w:rsidR="00C5541C" w:rsidRDefault="00C5541C" w:rsidP="00891533">
      <w:pPr>
        <w:jc w:val="center"/>
        <w:rPr>
          <w:b/>
        </w:rPr>
      </w:pPr>
    </w:p>
    <w:p w:rsidR="00C5541C" w:rsidRDefault="00C5541C" w:rsidP="00857E84">
      <w:pPr>
        <w:jc w:val="both"/>
        <w:rPr>
          <w:b/>
        </w:rPr>
      </w:pPr>
      <w:r>
        <w:t xml:space="preserve">город </w:t>
      </w:r>
      <w:proofErr w:type="spellStart"/>
      <w:r>
        <w:t>Шелехов</w:t>
      </w:r>
      <w:proofErr w:type="spellEnd"/>
      <w:r>
        <w:t>, Иркутская область                                                                «__» _____ 20</w:t>
      </w:r>
      <w:r w:rsidR="003B377F">
        <w:t>21</w:t>
      </w:r>
      <w:r>
        <w:t xml:space="preserve"> г.</w:t>
      </w:r>
    </w:p>
    <w:p w:rsidR="00C5541C" w:rsidRPr="00EA24B0" w:rsidRDefault="00C5541C" w:rsidP="00857E84">
      <w:pPr>
        <w:jc w:val="both"/>
        <w:rPr>
          <w:b/>
          <w:i/>
          <w:sz w:val="16"/>
          <w:szCs w:val="16"/>
        </w:rPr>
      </w:pPr>
    </w:p>
    <w:p w:rsidR="00C5541C" w:rsidRDefault="00C5541C" w:rsidP="00857E84">
      <w:pPr>
        <w:shd w:val="clear" w:color="auto" w:fill="FFFFFF"/>
        <w:spacing w:line="269" w:lineRule="exact"/>
        <w:ind w:left="11" w:right="23" w:firstLine="675"/>
        <w:jc w:val="both"/>
        <w:rPr>
          <w:color w:val="000000"/>
        </w:rPr>
      </w:pPr>
      <w:r w:rsidRPr="0085086A">
        <w:rPr>
          <w:spacing w:val="-2"/>
        </w:rPr>
        <w:t xml:space="preserve">Управление по распоряжению муниципальным имуществом </w:t>
      </w:r>
      <w:r w:rsidRPr="0085086A">
        <w:t xml:space="preserve">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имени собственника муниципального имущества 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</w:t>
      </w:r>
      <w:r w:rsidRPr="0085086A">
        <w:rPr>
          <w:spacing w:val="-3"/>
        </w:rPr>
        <w:t xml:space="preserve">, </w:t>
      </w:r>
      <w:r w:rsidRPr="00BE244F">
        <w:t>именуемое в дальнейшем «</w:t>
      </w:r>
      <w:r w:rsidRPr="00BE244F">
        <w:rPr>
          <w:b/>
        </w:rPr>
        <w:t>Арендодатель</w:t>
      </w:r>
      <w:r w:rsidRPr="00BE244F">
        <w:t>»</w:t>
      </w:r>
      <w:r>
        <w:t xml:space="preserve">, </w:t>
      </w:r>
      <w:r>
        <w:rPr>
          <w:color w:val="000000"/>
        </w:rPr>
        <w:t>в лице___________________________________________</w:t>
      </w:r>
    </w:p>
    <w:p w:rsidR="00C5541C" w:rsidRPr="00344DC9" w:rsidRDefault="00C5541C" w:rsidP="00857E84">
      <w:pPr>
        <w:shd w:val="clear" w:color="auto" w:fill="FFFFFF"/>
        <w:spacing w:line="269" w:lineRule="exact"/>
        <w:ind w:left="11" w:right="23"/>
        <w:jc w:val="both"/>
      </w:pPr>
      <w:r>
        <w:rPr>
          <w:color w:val="000000"/>
        </w:rPr>
        <w:t>_____________________________________________________________________________</w:t>
      </w:r>
      <w:r w:rsidRPr="0085086A">
        <w:rPr>
          <w:color w:val="000000"/>
        </w:rPr>
        <w:t>, действующе</w:t>
      </w:r>
      <w:r>
        <w:rPr>
          <w:color w:val="000000"/>
        </w:rPr>
        <w:t>го</w:t>
      </w:r>
      <w:r w:rsidRPr="0085086A">
        <w:rPr>
          <w:color w:val="000000"/>
        </w:rPr>
        <w:t xml:space="preserve"> на основании </w:t>
      </w:r>
      <w:r w:rsidRPr="0085086A">
        <w:t xml:space="preserve">Положения об Управлении по распоряжению муниципальным имуществом 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района, утвержденного решением Думы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22.06.2006 №39-</w:t>
      </w:r>
      <w:r>
        <w:t>р</w:t>
      </w:r>
      <w:r w:rsidRPr="0085086A">
        <w:t>д,</w:t>
      </w:r>
      <w:r>
        <w:rPr>
          <w:color w:val="000000"/>
        </w:rPr>
        <w:t>_____________________________________________________________________</w:t>
      </w:r>
      <w:r w:rsidRPr="0085086A">
        <w:rPr>
          <w:spacing w:val="-2"/>
        </w:rPr>
        <w:t xml:space="preserve">, </w:t>
      </w:r>
      <w:r w:rsidRPr="0085086A">
        <w:t xml:space="preserve">Положения о порядке предоставления в аренду объектов муниципального имущества </w:t>
      </w:r>
      <w:proofErr w:type="spellStart"/>
      <w:r w:rsidRPr="0085086A">
        <w:t>Шелеховского</w:t>
      </w:r>
      <w:proofErr w:type="spellEnd"/>
      <w:r w:rsidRPr="0085086A">
        <w:t xml:space="preserve"> района, составляющего муниципальную казну, утвержденного решением Думы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27.12.2012 № 48-рд</w:t>
      </w:r>
      <w:r w:rsidRPr="003508D9">
        <w:rPr>
          <w:spacing w:val="6"/>
        </w:rPr>
        <w:t xml:space="preserve">, </w:t>
      </w:r>
      <w:r w:rsidRPr="003508D9">
        <w:rPr>
          <w:spacing w:val="-3"/>
        </w:rPr>
        <w:t>с одной стороны,</w:t>
      </w:r>
    </w:p>
    <w:p w:rsidR="00C5541C" w:rsidRDefault="00C5541C" w:rsidP="00857E84">
      <w:pPr>
        <w:shd w:val="clear" w:color="auto" w:fill="FFFFFF"/>
        <w:spacing w:line="269" w:lineRule="exact"/>
        <w:ind w:left="11" w:right="23" w:firstLine="675"/>
        <w:jc w:val="both"/>
      </w:pPr>
      <w:r w:rsidRPr="00B35D11">
        <w:t xml:space="preserve">и </w:t>
      </w:r>
      <w:r>
        <w:t>_____________________________________________________________________,</w:t>
      </w:r>
    </w:p>
    <w:p w:rsidR="00C5541C" w:rsidRPr="00B35D11" w:rsidRDefault="00C5541C" w:rsidP="00857E84">
      <w:pPr>
        <w:shd w:val="clear" w:color="auto" w:fill="FFFFFF"/>
        <w:spacing w:line="269" w:lineRule="exact"/>
        <w:ind w:right="23"/>
        <w:jc w:val="both"/>
      </w:pPr>
      <w:r>
        <w:t>в лице_______________________________________________________________________</w:t>
      </w:r>
      <w:r w:rsidRPr="00B35D11">
        <w:t>, именуем</w:t>
      </w:r>
      <w:r>
        <w:t>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</w:t>
      </w:r>
      <w:r w:rsidRPr="00B35D11">
        <w:t xml:space="preserve"> в дальнейшем «</w:t>
      </w:r>
      <w:r w:rsidRPr="00B35D11">
        <w:rPr>
          <w:b/>
        </w:rPr>
        <w:t>Арендатор</w:t>
      </w:r>
      <w:r w:rsidRPr="00B35D11">
        <w:t xml:space="preserve">», с другой стороны </w:t>
      </w:r>
      <w:r w:rsidRPr="00B35D11">
        <w:rPr>
          <w:spacing w:val="-3"/>
        </w:rPr>
        <w:t xml:space="preserve">(вместе именуемые - Стороны), </w:t>
      </w:r>
    </w:p>
    <w:p w:rsidR="00C5541C" w:rsidRPr="00B35D11" w:rsidRDefault="00C5541C" w:rsidP="00857E84">
      <w:pPr>
        <w:shd w:val="clear" w:color="auto" w:fill="FFFFFF"/>
        <w:spacing w:line="269" w:lineRule="exact"/>
        <w:ind w:left="11" w:right="23" w:firstLine="675"/>
        <w:jc w:val="both"/>
        <w:rPr>
          <w:bCs/>
          <w:spacing w:val="-2"/>
        </w:rPr>
      </w:pPr>
      <w:r>
        <w:rPr>
          <w:bCs/>
        </w:rPr>
        <w:t xml:space="preserve">на основании </w:t>
      </w:r>
      <w:r w:rsidR="00AA6250">
        <w:rPr>
          <w:bCs/>
        </w:rPr>
        <w:t xml:space="preserve">постановления Администрации </w:t>
      </w:r>
      <w:proofErr w:type="spellStart"/>
      <w:r w:rsidR="00AA6250">
        <w:rPr>
          <w:bCs/>
        </w:rPr>
        <w:t>Шелеховского</w:t>
      </w:r>
      <w:proofErr w:type="spellEnd"/>
      <w:r w:rsidR="00AA6250">
        <w:rPr>
          <w:bCs/>
        </w:rPr>
        <w:t xml:space="preserve"> муниципального района</w:t>
      </w:r>
      <w:r>
        <w:rPr>
          <w:bCs/>
        </w:rPr>
        <w:t xml:space="preserve"> от «__»________ 20</w:t>
      </w:r>
      <w:r w:rsidR="003B377F">
        <w:rPr>
          <w:bCs/>
        </w:rPr>
        <w:t>21</w:t>
      </w:r>
      <w:r>
        <w:rPr>
          <w:bCs/>
        </w:rPr>
        <w:t xml:space="preserve"> г. №___ </w:t>
      </w:r>
      <w:r w:rsidRPr="00B35D11">
        <w:rPr>
          <w:spacing w:val="-3"/>
        </w:rPr>
        <w:t xml:space="preserve">заключили настоящий договор (далее - Договор) о </w:t>
      </w:r>
      <w:r w:rsidRPr="00B35D11">
        <w:rPr>
          <w:spacing w:val="-7"/>
        </w:rPr>
        <w:t>нижеследующем:</w:t>
      </w:r>
    </w:p>
    <w:p w:rsidR="00C5541C" w:rsidRPr="00EA24B0" w:rsidRDefault="00C5541C" w:rsidP="00857E84">
      <w:pPr>
        <w:jc w:val="center"/>
        <w:rPr>
          <w:sz w:val="16"/>
          <w:szCs w:val="16"/>
        </w:rPr>
      </w:pPr>
    </w:p>
    <w:p w:rsidR="00C5541C" w:rsidRDefault="00C5541C" w:rsidP="00857E84">
      <w:pPr>
        <w:numPr>
          <w:ilvl w:val="0"/>
          <w:numId w:val="19"/>
        </w:numPr>
        <w:tabs>
          <w:tab w:val="left" w:pos="3420"/>
        </w:tabs>
        <w:jc w:val="center"/>
        <w:rPr>
          <w:b/>
        </w:rPr>
      </w:pPr>
      <w:r>
        <w:rPr>
          <w:b/>
        </w:rPr>
        <w:t>ПРЕДМЕТ ДОГОВОРА.</w:t>
      </w:r>
    </w:p>
    <w:p w:rsidR="00C5541C" w:rsidRPr="00EA24B0" w:rsidRDefault="00C5541C" w:rsidP="00857E84">
      <w:pPr>
        <w:rPr>
          <w:b/>
          <w:i/>
          <w:sz w:val="16"/>
          <w:szCs w:val="16"/>
        </w:rPr>
      </w:pPr>
    </w:p>
    <w:p w:rsidR="00C5541C" w:rsidRPr="00EF6D83" w:rsidRDefault="00C5541C" w:rsidP="00EF6D83">
      <w:pPr>
        <w:ind w:firstLine="708"/>
        <w:jc w:val="both"/>
      </w:pPr>
      <w:r w:rsidRPr="000A04A4">
        <w:rPr>
          <w:b/>
        </w:rPr>
        <w:t>Арендодатель</w:t>
      </w:r>
      <w:r w:rsidRPr="000A04A4">
        <w:t xml:space="preserve"> передает, а </w:t>
      </w:r>
      <w:r w:rsidRPr="000A04A4">
        <w:rPr>
          <w:b/>
        </w:rPr>
        <w:t xml:space="preserve">Арендатор </w:t>
      </w:r>
      <w:r w:rsidRPr="000A04A4">
        <w:t xml:space="preserve">принимает во временное пользование </w:t>
      </w:r>
      <w:r>
        <w:t xml:space="preserve">муниципальное имущество: </w:t>
      </w:r>
      <w:r>
        <w:rPr>
          <w:u w:val="single"/>
        </w:rPr>
        <w:t>_________________________________________________</w:t>
      </w:r>
      <w:r w:rsidRPr="000A04A4">
        <w:t>, именуем</w:t>
      </w:r>
      <w:r>
        <w:t>о</w:t>
      </w:r>
      <w:r w:rsidRPr="000A04A4">
        <w:t xml:space="preserve">е в дальнейшем </w:t>
      </w:r>
      <w:r w:rsidRPr="000A04A4">
        <w:rPr>
          <w:b/>
        </w:rPr>
        <w:t>Объект</w:t>
      </w:r>
      <w:r>
        <w:rPr>
          <w:b/>
        </w:rPr>
        <w:t xml:space="preserve">, </w:t>
      </w:r>
      <w:proofErr w:type="gramStart"/>
      <w:r w:rsidRPr="000A04A4">
        <w:t>для</w:t>
      </w:r>
      <w:proofErr w:type="gramEnd"/>
      <w:r>
        <w:rPr>
          <w:b/>
        </w:rPr>
        <w:t xml:space="preserve"> _____________________</w:t>
      </w:r>
    </w:p>
    <w:p w:rsidR="00C5541C" w:rsidRPr="000A04A4" w:rsidRDefault="00C5541C" w:rsidP="000A04A4">
      <w:pPr>
        <w:jc w:val="both"/>
      </w:pPr>
      <w:r w:rsidRPr="000A04A4">
        <w:rPr>
          <w:i/>
        </w:rPr>
        <w:t>_____________________________________________(целевое использование)</w:t>
      </w:r>
      <w:r w:rsidRPr="000A04A4">
        <w:t>.</w:t>
      </w:r>
    </w:p>
    <w:p w:rsidR="00C5541C" w:rsidRPr="000A04A4" w:rsidRDefault="00C5541C" w:rsidP="000A04A4">
      <w:pPr>
        <w:ind w:firstLine="720"/>
        <w:jc w:val="both"/>
      </w:pPr>
      <w:r w:rsidRPr="000A04A4">
        <w:rPr>
          <w:b/>
        </w:rPr>
        <w:t xml:space="preserve">1.2. </w:t>
      </w:r>
      <w:r w:rsidRPr="000A04A4">
        <w:t xml:space="preserve">Общая площадь сданного в аренду помещения составляет </w:t>
      </w:r>
      <w:r>
        <w:rPr>
          <w:u w:val="single"/>
        </w:rPr>
        <w:t xml:space="preserve">____ </w:t>
      </w:r>
      <w:proofErr w:type="spellStart"/>
      <w:r w:rsidRPr="000A04A4">
        <w:t>кв.м</w:t>
      </w:r>
      <w:proofErr w:type="spellEnd"/>
      <w:r w:rsidRPr="000A04A4">
        <w:t>.</w:t>
      </w:r>
    </w:p>
    <w:p w:rsidR="00C5541C" w:rsidRPr="000A04A4" w:rsidRDefault="00C5541C" w:rsidP="000A04A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9" w:lineRule="exact"/>
        <w:ind w:firstLine="720"/>
        <w:jc w:val="both"/>
        <w:rPr>
          <w:spacing w:val="-2"/>
        </w:rPr>
      </w:pPr>
      <w:r w:rsidRPr="000A04A4">
        <w:rPr>
          <w:b/>
        </w:rPr>
        <w:t>1.3.</w:t>
      </w:r>
      <w:r w:rsidRPr="000A04A4">
        <w:t xml:space="preserve"> Настоящий договор заключен на срок </w:t>
      </w:r>
      <w:r w:rsidRPr="000A04A4">
        <w:rPr>
          <w:spacing w:val="-2"/>
        </w:rPr>
        <w:t xml:space="preserve">с </w:t>
      </w:r>
      <w:r>
        <w:rPr>
          <w:spacing w:val="-2"/>
        </w:rPr>
        <w:t>__.__.20__</w:t>
      </w:r>
      <w:r w:rsidRPr="000A04A4">
        <w:rPr>
          <w:spacing w:val="-2"/>
        </w:rPr>
        <w:t xml:space="preserve"> г. по </w:t>
      </w:r>
      <w:r>
        <w:rPr>
          <w:spacing w:val="-2"/>
        </w:rPr>
        <w:t>__.__.20__</w:t>
      </w:r>
      <w:r w:rsidRPr="000A04A4">
        <w:rPr>
          <w:spacing w:val="-2"/>
        </w:rPr>
        <w:t xml:space="preserve"> г.</w:t>
      </w:r>
    </w:p>
    <w:p w:rsidR="00C5541C" w:rsidRPr="00EA24B0" w:rsidRDefault="00C5541C" w:rsidP="00857E8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9" w:lineRule="exact"/>
        <w:ind w:firstLine="709"/>
        <w:jc w:val="both"/>
        <w:rPr>
          <w:spacing w:val="-11"/>
          <w:sz w:val="16"/>
          <w:szCs w:val="16"/>
        </w:rPr>
      </w:pPr>
    </w:p>
    <w:p w:rsidR="00C5541C" w:rsidRDefault="00C5541C" w:rsidP="00857E84">
      <w:pPr>
        <w:ind w:firstLine="709"/>
        <w:jc w:val="center"/>
        <w:rPr>
          <w:b/>
        </w:rPr>
      </w:pPr>
      <w:r>
        <w:rPr>
          <w:b/>
        </w:rPr>
        <w:t>II. ПРАВА И ОБЯЗАННОСТИ</w:t>
      </w:r>
    </w:p>
    <w:p w:rsidR="00C5541C" w:rsidRPr="00EA24B0" w:rsidRDefault="00C5541C" w:rsidP="00857E84">
      <w:pPr>
        <w:ind w:firstLine="709"/>
        <w:jc w:val="center"/>
        <w:rPr>
          <w:b/>
          <w:i/>
          <w:sz w:val="16"/>
          <w:szCs w:val="16"/>
        </w:rPr>
      </w:pPr>
    </w:p>
    <w:p w:rsidR="00C5541C" w:rsidRPr="00931251" w:rsidRDefault="00C5541C" w:rsidP="000A04A4">
      <w:pPr>
        <w:ind w:firstLine="720"/>
        <w:jc w:val="both"/>
        <w:rPr>
          <w:b/>
        </w:rPr>
      </w:pPr>
      <w:r w:rsidRPr="00931251">
        <w:rPr>
          <w:b/>
        </w:rPr>
        <w:t xml:space="preserve">2.1. Арендодатель </w:t>
      </w:r>
      <w:r w:rsidRPr="00931251">
        <w:t xml:space="preserve">(его полномочные представители) </w:t>
      </w:r>
      <w:r w:rsidRPr="00931251">
        <w:rPr>
          <w:b/>
        </w:rPr>
        <w:t>вправе:</w:t>
      </w:r>
    </w:p>
    <w:p w:rsidR="00C5541C" w:rsidRPr="00931251" w:rsidRDefault="00C5541C" w:rsidP="000A04A4">
      <w:pPr>
        <w:ind w:firstLine="720"/>
        <w:jc w:val="both"/>
      </w:pPr>
      <w:r w:rsidRPr="00931251">
        <w:rPr>
          <w:b/>
        </w:rPr>
        <w:t>2.1.1.</w:t>
      </w:r>
      <w:r w:rsidRPr="00931251">
        <w:t xml:space="preserve"> Контролировать соблюдение </w:t>
      </w:r>
      <w:r w:rsidRPr="00931251">
        <w:rPr>
          <w:b/>
        </w:rPr>
        <w:t>Арендатором</w:t>
      </w:r>
      <w:r w:rsidRPr="00931251">
        <w:t xml:space="preserve"> условий настоящего договора.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</w:rPr>
        <w:t>2.1.2.</w:t>
      </w:r>
      <w:r w:rsidRPr="00931251">
        <w:t xml:space="preserve"> Посещать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 при наличии документа, оформленного надлежащим образом.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t>Осмотр может производиться в течение установленного рабочего дня, а в случае аварии - в любое время суток.</w:t>
      </w:r>
    </w:p>
    <w:p w:rsidR="00C5541C" w:rsidRPr="00931251" w:rsidRDefault="00C5541C" w:rsidP="000A04A4">
      <w:pPr>
        <w:tabs>
          <w:tab w:val="left" w:pos="1080"/>
        </w:tabs>
        <w:ind w:firstLine="720"/>
        <w:jc w:val="both"/>
      </w:pPr>
      <w:r w:rsidRPr="00931251">
        <w:rPr>
          <w:b/>
        </w:rPr>
        <w:t xml:space="preserve">2.1.3. </w:t>
      </w:r>
      <w:r w:rsidRPr="00931251">
        <w:t xml:space="preserve">Требовать от </w:t>
      </w:r>
      <w:r w:rsidRPr="00931251">
        <w:rPr>
          <w:b/>
        </w:rPr>
        <w:t xml:space="preserve">Арендатора </w:t>
      </w:r>
      <w:r w:rsidRPr="00931251">
        <w:t>соблюдения технических, санитарных, противопожарных и иных норм эксплуатации, предъявляемых к содержанию нежилых помещений.</w:t>
      </w:r>
    </w:p>
    <w:p w:rsidR="00C5541C" w:rsidRPr="00931251" w:rsidRDefault="00C5541C" w:rsidP="000A04A4">
      <w:pPr>
        <w:ind w:firstLine="720"/>
        <w:jc w:val="both"/>
        <w:rPr>
          <w:b/>
        </w:rPr>
      </w:pPr>
      <w:r w:rsidRPr="00931251">
        <w:rPr>
          <w:b/>
        </w:rPr>
        <w:t>2.2. Арендодатель обязан:</w:t>
      </w:r>
    </w:p>
    <w:p w:rsidR="00C5541C" w:rsidRPr="00931251" w:rsidRDefault="00C5541C" w:rsidP="000A04A4">
      <w:pPr>
        <w:ind w:firstLine="720"/>
        <w:jc w:val="both"/>
      </w:pPr>
      <w:r w:rsidRPr="00931251">
        <w:rPr>
          <w:b/>
        </w:rPr>
        <w:lastRenderedPageBreak/>
        <w:t>2.2.1.</w:t>
      </w:r>
      <w:r w:rsidRPr="00931251">
        <w:t xml:space="preserve"> В пятидневный срок с момента подписания настоящего договора предать </w:t>
      </w:r>
      <w:r w:rsidRPr="00931251">
        <w:rPr>
          <w:b/>
        </w:rPr>
        <w:t>Арендатору Объект</w:t>
      </w:r>
      <w:r w:rsidRPr="00931251">
        <w:t xml:space="preserve"> по Акту приема-передачи, подписанному представителями </w:t>
      </w:r>
      <w:r w:rsidRPr="00931251">
        <w:rPr>
          <w:b/>
        </w:rPr>
        <w:t>Арендодателя, Арендатора</w:t>
      </w:r>
      <w:r w:rsidRPr="00931251">
        <w:t>.</w:t>
      </w:r>
    </w:p>
    <w:p w:rsidR="00C5541C" w:rsidRPr="00931251" w:rsidRDefault="00C5541C" w:rsidP="000A04A4">
      <w:pPr>
        <w:ind w:firstLine="720"/>
        <w:jc w:val="both"/>
        <w:rPr>
          <w:b/>
        </w:rPr>
      </w:pPr>
      <w:r w:rsidRPr="00931251">
        <w:rPr>
          <w:b/>
        </w:rPr>
        <w:t>2.2.2.</w:t>
      </w:r>
      <w:r w:rsidRPr="00931251">
        <w:t xml:space="preserve"> Обеспечить свободный доступ </w:t>
      </w:r>
      <w:r w:rsidRPr="00931251">
        <w:rPr>
          <w:b/>
        </w:rPr>
        <w:t>Арендатору</w:t>
      </w:r>
      <w:r w:rsidRPr="00931251">
        <w:t xml:space="preserve"> на </w:t>
      </w:r>
      <w:r w:rsidRPr="00931251">
        <w:rPr>
          <w:b/>
        </w:rPr>
        <w:t>Объект</w:t>
      </w:r>
      <w:r w:rsidRPr="00931251">
        <w:t>, передать ключи.</w:t>
      </w:r>
    </w:p>
    <w:p w:rsidR="00C5541C" w:rsidRPr="00931251" w:rsidRDefault="00C5541C" w:rsidP="000A04A4">
      <w:pPr>
        <w:pStyle w:val="a4"/>
        <w:ind w:firstLine="720"/>
        <w:jc w:val="both"/>
      </w:pPr>
      <w:r w:rsidRPr="00931251">
        <w:rPr>
          <w:b/>
        </w:rPr>
        <w:t>2.2.3.</w:t>
      </w:r>
      <w:r w:rsidRPr="00931251">
        <w:t xml:space="preserve"> Своевременно производить перерасчет арендной платы и доводить указанные изменения до</w:t>
      </w:r>
      <w:r w:rsidRPr="00931251">
        <w:rPr>
          <w:b/>
        </w:rPr>
        <w:t xml:space="preserve"> Арендатора </w:t>
      </w:r>
      <w:r w:rsidRPr="00931251">
        <w:t>посредством размещения информации в газете «</w:t>
      </w:r>
      <w:proofErr w:type="spellStart"/>
      <w:r w:rsidRPr="00931251">
        <w:t>Шелеховский</w:t>
      </w:r>
      <w:proofErr w:type="spellEnd"/>
      <w:r w:rsidRPr="00931251">
        <w:t xml:space="preserve"> вестник».</w:t>
      </w:r>
    </w:p>
    <w:p w:rsidR="00C5541C" w:rsidRPr="00931251" w:rsidRDefault="00C5541C" w:rsidP="000A04A4">
      <w:pPr>
        <w:pStyle w:val="a4"/>
        <w:ind w:firstLine="720"/>
        <w:jc w:val="both"/>
      </w:pPr>
      <w:r w:rsidRPr="00931251">
        <w:rPr>
          <w:b/>
        </w:rPr>
        <w:t xml:space="preserve">2.2.4. </w:t>
      </w:r>
      <w:r w:rsidRPr="00931251">
        <w:t xml:space="preserve">Осуществлять </w:t>
      </w:r>
      <w:proofErr w:type="gramStart"/>
      <w:r w:rsidRPr="00931251">
        <w:t>контроль за</w:t>
      </w:r>
      <w:proofErr w:type="gramEnd"/>
      <w:r w:rsidRPr="00931251">
        <w:t xml:space="preserve"> исполнением настоящего Договора.</w:t>
      </w:r>
    </w:p>
    <w:p w:rsidR="00C5541C" w:rsidRPr="00931251" w:rsidRDefault="00C5541C" w:rsidP="000A04A4">
      <w:pPr>
        <w:pStyle w:val="a4"/>
        <w:ind w:firstLine="720"/>
        <w:jc w:val="both"/>
        <w:rPr>
          <w:b/>
        </w:rPr>
      </w:pPr>
      <w:r w:rsidRPr="00931251">
        <w:rPr>
          <w:b/>
        </w:rPr>
        <w:t xml:space="preserve">2.2.5. </w:t>
      </w:r>
      <w:r w:rsidRPr="00931251">
        <w:t>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C5541C" w:rsidRPr="00931251" w:rsidRDefault="00C5541C" w:rsidP="000A04A4">
      <w:pPr>
        <w:ind w:firstLine="720"/>
        <w:jc w:val="both"/>
        <w:rPr>
          <w:b/>
        </w:rPr>
      </w:pPr>
      <w:r w:rsidRPr="00931251">
        <w:rPr>
          <w:b/>
          <w:bCs/>
          <w:spacing w:val="-1"/>
        </w:rPr>
        <w:t>2.3. Арендатор вправе:</w:t>
      </w:r>
    </w:p>
    <w:p w:rsidR="00C5541C" w:rsidRPr="00931251" w:rsidRDefault="00C5541C" w:rsidP="000A04A4">
      <w:pPr>
        <w:ind w:firstLine="720"/>
        <w:jc w:val="both"/>
        <w:outlineLvl w:val="3"/>
      </w:pPr>
      <w:r w:rsidRPr="00931251">
        <w:rPr>
          <w:b/>
        </w:rPr>
        <w:t xml:space="preserve">2.3.1. </w:t>
      </w:r>
      <w:r w:rsidRPr="00931251">
        <w:t xml:space="preserve">По истечении срока действия договора или при досрочном его расторжении изъять произведенные </w:t>
      </w:r>
      <w:r w:rsidRPr="00931251">
        <w:rPr>
          <w:b/>
        </w:rPr>
        <w:t>Арендатором</w:t>
      </w:r>
      <w:r w:rsidRPr="00931251">
        <w:t xml:space="preserve"> улучшения, которые могут быть отделены без ущерба для </w:t>
      </w:r>
      <w:r w:rsidRPr="00931251">
        <w:rPr>
          <w:b/>
        </w:rPr>
        <w:t>Объекта</w:t>
      </w:r>
      <w:r w:rsidRPr="00931251">
        <w:t xml:space="preserve"> (отделимые улучшения). </w:t>
      </w:r>
      <w:r w:rsidRPr="00931251">
        <w:rPr>
          <w:spacing w:val="-2"/>
        </w:rPr>
        <w:t xml:space="preserve">По истечении срока действия договора или при досрочном его расторжении </w:t>
      </w:r>
      <w:r w:rsidRPr="00931251">
        <w:t xml:space="preserve">стоимость неотделимых улучшений арендованного имущества, </w:t>
      </w:r>
      <w:r w:rsidRPr="00931251">
        <w:rPr>
          <w:spacing w:val="1"/>
        </w:rPr>
        <w:t>произведенных</w:t>
      </w:r>
      <w:r w:rsidRPr="00931251">
        <w:rPr>
          <w:b/>
        </w:rPr>
        <w:t xml:space="preserve"> Арендатором, </w:t>
      </w:r>
      <w:r w:rsidRPr="00931251">
        <w:t>возмещению не подлежит.</w:t>
      </w:r>
    </w:p>
    <w:p w:rsidR="00C5541C" w:rsidRPr="00931251" w:rsidRDefault="00C5541C" w:rsidP="000A04A4">
      <w:pPr>
        <w:shd w:val="clear" w:color="auto" w:fill="FFFFFF"/>
        <w:ind w:firstLine="720"/>
        <w:jc w:val="both"/>
        <w:rPr>
          <w:b/>
          <w:bCs/>
          <w:spacing w:val="-1"/>
        </w:rPr>
      </w:pPr>
      <w:r w:rsidRPr="00931251">
        <w:rPr>
          <w:b/>
        </w:rPr>
        <w:t>2.3.2.</w:t>
      </w:r>
      <w:r w:rsidRPr="00931251">
        <w:t xml:space="preserve"> С письменного предварительного согласия </w:t>
      </w:r>
      <w:r w:rsidRPr="00931251">
        <w:rPr>
          <w:b/>
        </w:rPr>
        <w:t>Арендодателя</w:t>
      </w:r>
      <w:r w:rsidRPr="00931251">
        <w:t xml:space="preserve"> и по согласованию с соответствующими государственными и муниципальными органами производить работы, связанные с перестройкой, перепланировкой, либо иными изменениями, затрагивающими конструктивные элементы </w:t>
      </w:r>
      <w:r w:rsidRPr="00931251">
        <w:rPr>
          <w:b/>
        </w:rPr>
        <w:t>Объекта.</w:t>
      </w:r>
    </w:p>
    <w:p w:rsidR="00C5541C" w:rsidRPr="00931251" w:rsidRDefault="00C5541C" w:rsidP="000A04A4">
      <w:pPr>
        <w:shd w:val="clear" w:color="auto" w:fill="FFFFFF"/>
        <w:spacing w:line="264" w:lineRule="exact"/>
        <w:ind w:firstLine="720"/>
        <w:jc w:val="both"/>
      </w:pPr>
      <w:r w:rsidRPr="00931251">
        <w:rPr>
          <w:b/>
          <w:bCs/>
          <w:spacing w:val="-1"/>
        </w:rPr>
        <w:t>2.4. Арендатор обязан:</w:t>
      </w:r>
    </w:p>
    <w:p w:rsidR="00C5541C" w:rsidRPr="00931251" w:rsidRDefault="00C5541C" w:rsidP="000A04A4">
      <w:pPr>
        <w:shd w:val="clear" w:color="auto" w:fill="FFFFFF"/>
        <w:tabs>
          <w:tab w:val="left" w:pos="1260"/>
          <w:tab w:val="left" w:pos="1531"/>
        </w:tabs>
        <w:spacing w:before="5" w:line="264" w:lineRule="exact"/>
        <w:ind w:firstLine="720"/>
        <w:jc w:val="both"/>
        <w:rPr>
          <w:spacing w:val="-3"/>
        </w:rPr>
      </w:pPr>
      <w:r w:rsidRPr="00931251">
        <w:rPr>
          <w:b/>
          <w:bCs/>
          <w:spacing w:val="-7"/>
        </w:rPr>
        <w:t>2.4.1.</w:t>
      </w:r>
      <w:r w:rsidRPr="00931251">
        <w:rPr>
          <w:b/>
          <w:bCs/>
        </w:rPr>
        <w:tab/>
      </w:r>
      <w:r w:rsidRPr="00931251">
        <w:t xml:space="preserve">Использовать </w:t>
      </w:r>
      <w:r w:rsidRPr="00931251">
        <w:rPr>
          <w:b/>
        </w:rPr>
        <w:t>Объект</w:t>
      </w:r>
      <w:r w:rsidRPr="00931251">
        <w:t xml:space="preserve"> в соответствии с п. 1.1. настоящего договора и установленными законодательством нормами и правилами использования </w:t>
      </w:r>
      <w:r w:rsidRPr="00931251">
        <w:rPr>
          <w:b/>
        </w:rPr>
        <w:t>Объекта,</w:t>
      </w:r>
      <w:r w:rsidRPr="00931251">
        <w:t xml:space="preserve"> в том числе санитарны</w:t>
      </w:r>
      <w:r>
        <w:t>ми</w:t>
      </w:r>
      <w:r w:rsidRPr="00931251">
        <w:t xml:space="preserve"> норм</w:t>
      </w:r>
      <w:r>
        <w:t>ами</w:t>
      </w:r>
      <w:r w:rsidRPr="00931251">
        <w:t xml:space="preserve"> и правил</w:t>
      </w:r>
      <w:r>
        <w:t>ами</w:t>
      </w:r>
      <w:r w:rsidRPr="00931251">
        <w:t>, правил</w:t>
      </w:r>
      <w:r>
        <w:t>ами</w:t>
      </w:r>
      <w:r w:rsidRPr="00931251">
        <w:t xml:space="preserve"> пожарной безопасности. Соблюдать в арендуемых помещениях требования органов Госсанэпиднадзора, </w:t>
      </w:r>
      <w:proofErr w:type="spellStart"/>
      <w:r w:rsidRPr="00931251">
        <w:t>Госпожарнадзора</w:t>
      </w:r>
      <w:proofErr w:type="spellEnd"/>
      <w:r w:rsidRPr="00931251">
        <w:t xml:space="preserve">, а также отраслевых правил и норм, действующих в отношении видов деятельности </w:t>
      </w:r>
      <w:r w:rsidRPr="00931251">
        <w:rPr>
          <w:b/>
        </w:rPr>
        <w:t>Арендатора</w:t>
      </w:r>
      <w:r w:rsidRPr="00931251">
        <w:t xml:space="preserve"> и арендуемого им </w:t>
      </w:r>
      <w:r w:rsidRPr="00931251">
        <w:rPr>
          <w:b/>
        </w:rPr>
        <w:t>Объекта</w:t>
      </w:r>
      <w:r w:rsidRPr="00931251">
        <w:t>.</w:t>
      </w:r>
    </w:p>
    <w:p w:rsidR="00C5541C" w:rsidRPr="00931251" w:rsidRDefault="00C5541C" w:rsidP="000A04A4">
      <w:pPr>
        <w:shd w:val="clear" w:color="auto" w:fill="FFFFFF"/>
        <w:tabs>
          <w:tab w:val="left" w:pos="1260"/>
          <w:tab w:val="left" w:pos="1531"/>
        </w:tabs>
        <w:spacing w:before="5" w:line="264" w:lineRule="exact"/>
        <w:ind w:firstLine="720"/>
        <w:jc w:val="both"/>
      </w:pPr>
      <w:r w:rsidRPr="00931251">
        <w:rPr>
          <w:b/>
        </w:rPr>
        <w:t>2.4.2</w:t>
      </w:r>
      <w:r w:rsidRPr="00931251">
        <w:t>. Обеспечить беспрепятственный допуск к Объекту полномочных представителей Арендодателя, представителей органов исполнительной власти и административных органов с целью проверки документации и контроля использования Объекта.</w:t>
      </w:r>
    </w:p>
    <w:p w:rsidR="00C5541C" w:rsidRPr="00931251" w:rsidRDefault="00C5541C" w:rsidP="000A04A4">
      <w:pPr>
        <w:shd w:val="clear" w:color="auto" w:fill="FFFFFF"/>
        <w:tabs>
          <w:tab w:val="left" w:pos="1260"/>
          <w:tab w:val="left" w:pos="1531"/>
        </w:tabs>
        <w:spacing w:before="5" w:line="264" w:lineRule="exact"/>
        <w:ind w:firstLine="720"/>
        <w:jc w:val="both"/>
        <w:rPr>
          <w:b/>
          <w:spacing w:val="-3"/>
        </w:rPr>
      </w:pPr>
      <w:r w:rsidRPr="00931251">
        <w:rPr>
          <w:b/>
        </w:rPr>
        <w:t xml:space="preserve">2.4.3. </w:t>
      </w:r>
      <w:r w:rsidRPr="00931251">
        <w:t>В двухнедельный срок с момента подписания настоящего Договора Сторонами принять Объект аренды от Арендодателя и подписать акт приема-передачи.</w:t>
      </w:r>
    </w:p>
    <w:p w:rsidR="00C5541C" w:rsidRPr="00931251" w:rsidRDefault="00C5541C" w:rsidP="000A04A4">
      <w:pPr>
        <w:shd w:val="clear" w:color="auto" w:fill="FFFFFF"/>
        <w:tabs>
          <w:tab w:val="left" w:pos="1260"/>
          <w:tab w:val="left" w:pos="1531"/>
        </w:tabs>
        <w:spacing w:before="5" w:line="264" w:lineRule="exact"/>
        <w:ind w:firstLine="720"/>
        <w:jc w:val="both"/>
        <w:rPr>
          <w:spacing w:val="-3"/>
        </w:rPr>
      </w:pPr>
      <w:r w:rsidRPr="00931251">
        <w:rPr>
          <w:b/>
          <w:spacing w:val="3"/>
        </w:rPr>
        <w:t>2.4.4.</w:t>
      </w:r>
      <w:r w:rsidRPr="00931251">
        <w:rPr>
          <w:spacing w:val="3"/>
        </w:rPr>
        <w:t xml:space="preserve"> Оборудовать арендуемый Объект за свой счет современными средствами от </w:t>
      </w:r>
      <w:r w:rsidRPr="00931251">
        <w:rPr>
          <w:spacing w:val="-2"/>
        </w:rPr>
        <w:t>несанкционированного проникновения посторонних лиц и противопожарной сигнализацией.</w:t>
      </w:r>
    </w:p>
    <w:p w:rsidR="00C5541C" w:rsidRPr="00931251" w:rsidRDefault="00C5541C" w:rsidP="000A04A4">
      <w:pPr>
        <w:widowControl w:val="0"/>
        <w:numPr>
          <w:ilvl w:val="2"/>
          <w:numId w:val="20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69" w:lineRule="exact"/>
        <w:ind w:left="0" w:firstLine="720"/>
        <w:jc w:val="both"/>
        <w:rPr>
          <w:spacing w:val="-6"/>
        </w:rPr>
      </w:pPr>
      <w:r w:rsidRPr="00931251">
        <w:rPr>
          <w:spacing w:val="-2"/>
        </w:rPr>
        <w:t xml:space="preserve">Своевременно и полностью выплачивать </w:t>
      </w:r>
      <w:r w:rsidRPr="00931251">
        <w:rPr>
          <w:b/>
          <w:spacing w:val="-2"/>
        </w:rPr>
        <w:t>Арендодателю</w:t>
      </w:r>
      <w:r>
        <w:rPr>
          <w:b/>
          <w:spacing w:val="-2"/>
        </w:rPr>
        <w:t xml:space="preserve"> </w:t>
      </w:r>
      <w:r w:rsidRPr="00931251">
        <w:rPr>
          <w:spacing w:val="-2"/>
        </w:rPr>
        <w:t xml:space="preserve">установленную договором </w:t>
      </w:r>
      <w:r w:rsidRPr="00931251">
        <w:rPr>
          <w:spacing w:val="1"/>
        </w:rPr>
        <w:t xml:space="preserve">и последующими изменениями и дополнениями к нему арендную плату за пользование </w:t>
      </w:r>
      <w:r w:rsidRPr="00931251">
        <w:rPr>
          <w:b/>
          <w:spacing w:val="-3"/>
        </w:rPr>
        <w:t>Объектом</w:t>
      </w:r>
      <w:r w:rsidRPr="00931251">
        <w:rPr>
          <w:spacing w:val="-3"/>
        </w:rPr>
        <w:t>,</w:t>
      </w:r>
      <w:r>
        <w:rPr>
          <w:spacing w:val="-3"/>
        </w:rPr>
        <w:t xml:space="preserve"> а также</w:t>
      </w:r>
      <w:r w:rsidRPr="00931251">
        <w:rPr>
          <w:spacing w:val="-3"/>
        </w:rPr>
        <w:t xml:space="preserve"> налог на добавленную стоимость.</w:t>
      </w:r>
    </w:p>
    <w:p w:rsidR="00C5541C" w:rsidRPr="00931251" w:rsidRDefault="00C5541C" w:rsidP="000A04A4">
      <w:pPr>
        <w:widowControl w:val="0"/>
        <w:numPr>
          <w:ilvl w:val="2"/>
          <w:numId w:val="20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69" w:lineRule="exact"/>
        <w:ind w:left="0" w:firstLine="720"/>
        <w:jc w:val="both"/>
        <w:rPr>
          <w:spacing w:val="-7"/>
        </w:rPr>
      </w:pPr>
      <w:r w:rsidRPr="00931251">
        <w:rPr>
          <w:spacing w:val="3"/>
        </w:rPr>
        <w:t>Осуществля</w:t>
      </w:r>
      <w:r>
        <w:rPr>
          <w:spacing w:val="3"/>
        </w:rPr>
        <w:t>ть</w:t>
      </w:r>
      <w:r w:rsidRPr="00931251">
        <w:rPr>
          <w:spacing w:val="3"/>
        </w:rPr>
        <w:t xml:space="preserve"> за свой счет расходы по капитальному и текущему ремонту здания и оборудования с предварительного </w:t>
      </w:r>
      <w:r w:rsidRPr="00931251">
        <w:rPr>
          <w:spacing w:val="-3"/>
        </w:rPr>
        <w:t xml:space="preserve">письменного согласия </w:t>
      </w:r>
      <w:r w:rsidRPr="00931251">
        <w:rPr>
          <w:b/>
          <w:spacing w:val="-3"/>
        </w:rPr>
        <w:t>Арендодателя</w:t>
      </w:r>
      <w:r w:rsidRPr="00931251">
        <w:rPr>
          <w:spacing w:val="-3"/>
        </w:rPr>
        <w:t>.</w:t>
      </w:r>
    </w:p>
    <w:p w:rsidR="00C5541C" w:rsidRPr="00931251" w:rsidRDefault="00C5541C" w:rsidP="000A04A4">
      <w:pPr>
        <w:shd w:val="clear" w:color="auto" w:fill="FFFFFF"/>
        <w:tabs>
          <w:tab w:val="left" w:pos="0"/>
          <w:tab w:val="left" w:pos="1260"/>
          <w:tab w:val="left" w:pos="1531"/>
        </w:tabs>
        <w:spacing w:line="269" w:lineRule="exact"/>
        <w:ind w:firstLine="720"/>
        <w:jc w:val="both"/>
      </w:pPr>
      <w:r w:rsidRPr="00931251">
        <w:rPr>
          <w:b/>
          <w:bCs/>
          <w:spacing w:val="-6"/>
        </w:rPr>
        <w:t>2.4.7.</w:t>
      </w:r>
      <w:r w:rsidRPr="00931251">
        <w:rPr>
          <w:b/>
          <w:bCs/>
        </w:rPr>
        <w:tab/>
      </w:r>
      <w:r w:rsidRPr="00931251">
        <w:rPr>
          <w:spacing w:val="-1"/>
        </w:rPr>
        <w:t xml:space="preserve">Не производить на Объекте без письменного разрешения Арендодателя </w:t>
      </w:r>
      <w:r w:rsidRPr="00931251">
        <w:rPr>
          <w:spacing w:val="-3"/>
        </w:rPr>
        <w:t>перепланировок, переоборудования, прокладок скрытых и открытых проводок и коммуникаций.</w:t>
      </w:r>
    </w:p>
    <w:p w:rsidR="00C5541C" w:rsidRPr="00931251" w:rsidRDefault="00C5541C" w:rsidP="000A04A4">
      <w:pPr>
        <w:widowControl w:val="0"/>
        <w:numPr>
          <w:ilvl w:val="2"/>
          <w:numId w:val="21"/>
        </w:numPr>
        <w:shd w:val="clear" w:color="auto" w:fill="FFFFFF"/>
        <w:tabs>
          <w:tab w:val="clear" w:pos="1440"/>
          <w:tab w:val="left" w:pos="0"/>
          <w:tab w:val="left" w:pos="1260"/>
        </w:tabs>
        <w:autoSpaceDE w:val="0"/>
        <w:autoSpaceDN w:val="0"/>
        <w:adjustRightInd w:val="0"/>
        <w:spacing w:line="269" w:lineRule="exact"/>
        <w:ind w:left="0" w:firstLine="720"/>
        <w:jc w:val="both"/>
        <w:rPr>
          <w:spacing w:val="-7"/>
        </w:rPr>
      </w:pPr>
      <w:r w:rsidRPr="00931251">
        <w:rPr>
          <w:spacing w:val="-1"/>
        </w:rPr>
        <w:t>Обеспечить сохранность инженерных сетей и коммуникаций на Объекте.</w:t>
      </w:r>
    </w:p>
    <w:p w:rsidR="00C5541C" w:rsidRPr="00931251" w:rsidRDefault="00C5541C" w:rsidP="000A04A4">
      <w:pPr>
        <w:widowControl w:val="0"/>
        <w:numPr>
          <w:ilvl w:val="2"/>
          <w:numId w:val="21"/>
        </w:numPr>
        <w:shd w:val="clear" w:color="auto" w:fill="FFFFFF"/>
        <w:tabs>
          <w:tab w:val="clear" w:pos="1440"/>
          <w:tab w:val="left" w:pos="0"/>
          <w:tab w:val="left" w:pos="1260"/>
        </w:tabs>
        <w:autoSpaceDE w:val="0"/>
        <w:autoSpaceDN w:val="0"/>
        <w:adjustRightInd w:val="0"/>
        <w:spacing w:line="269" w:lineRule="exact"/>
        <w:ind w:left="0" w:firstLine="720"/>
        <w:jc w:val="both"/>
        <w:rPr>
          <w:b/>
          <w:bCs/>
          <w:spacing w:val="-6"/>
        </w:rPr>
      </w:pPr>
      <w:r w:rsidRPr="00931251">
        <w:rPr>
          <w:spacing w:val="1"/>
        </w:rPr>
        <w:t>Содержать прилегающую к Объекту</w:t>
      </w:r>
      <w:r>
        <w:rPr>
          <w:spacing w:val="1"/>
        </w:rPr>
        <w:t xml:space="preserve"> </w:t>
      </w:r>
      <w:r w:rsidRPr="00931251">
        <w:rPr>
          <w:spacing w:val="1"/>
        </w:rPr>
        <w:t xml:space="preserve">территорию в надлежащем санитарном и </w:t>
      </w:r>
      <w:r w:rsidRPr="00931251">
        <w:rPr>
          <w:spacing w:val="-4"/>
        </w:rPr>
        <w:t>противопожарном состоянии.</w:t>
      </w:r>
    </w:p>
    <w:p w:rsidR="00C5541C" w:rsidRPr="00931251" w:rsidRDefault="00C5541C" w:rsidP="000A04A4">
      <w:pPr>
        <w:widowControl w:val="0"/>
        <w:numPr>
          <w:ilvl w:val="2"/>
          <w:numId w:val="21"/>
        </w:numPr>
        <w:shd w:val="clear" w:color="auto" w:fill="FFFFFF"/>
        <w:tabs>
          <w:tab w:val="clear" w:pos="1440"/>
          <w:tab w:val="left" w:pos="0"/>
          <w:tab w:val="left" w:pos="1260"/>
        </w:tabs>
        <w:autoSpaceDE w:val="0"/>
        <w:autoSpaceDN w:val="0"/>
        <w:adjustRightInd w:val="0"/>
        <w:spacing w:line="269" w:lineRule="exact"/>
        <w:ind w:left="0" w:firstLine="720"/>
        <w:jc w:val="both"/>
        <w:rPr>
          <w:spacing w:val="-7"/>
        </w:rPr>
      </w:pPr>
      <w:r w:rsidRPr="00931251">
        <w:rPr>
          <w:spacing w:val="1"/>
        </w:rPr>
        <w:t xml:space="preserve">Немедленно извещать </w:t>
      </w:r>
      <w:r w:rsidRPr="00931251">
        <w:rPr>
          <w:b/>
          <w:spacing w:val="1"/>
        </w:rPr>
        <w:t>Арендодателя</w:t>
      </w:r>
      <w:r>
        <w:rPr>
          <w:b/>
          <w:spacing w:val="1"/>
        </w:rPr>
        <w:t xml:space="preserve"> </w:t>
      </w:r>
      <w:r w:rsidRPr="00931251">
        <w:rPr>
          <w:spacing w:val="1"/>
        </w:rPr>
        <w:t>о всяком повреждении, аварии или ином событии, нанесшем (или грозящем нанести) Объекту</w:t>
      </w:r>
      <w:r>
        <w:rPr>
          <w:spacing w:val="1"/>
        </w:rPr>
        <w:t xml:space="preserve"> </w:t>
      </w:r>
      <w:r w:rsidRPr="00931251">
        <w:rPr>
          <w:spacing w:val="1"/>
        </w:rPr>
        <w:t xml:space="preserve">ущерб, и своевременно принимать все </w:t>
      </w:r>
      <w:r w:rsidRPr="00931251">
        <w:rPr>
          <w:spacing w:val="-3"/>
        </w:rPr>
        <w:t xml:space="preserve">возможные меры по предотвращению угрозы против дальнейшего разрушения или повреждения </w:t>
      </w:r>
      <w:r w:rsidRPr="00931251">
        <w:rPr>
          <w:spacing w:val="-7"/>
        </w:rPr>
        <w:t>Объекта.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  <w:bCs/>
          <w:spacing w:val="-2"/>
        </w:rPr>
        <w:t>2.4.11.</w:t>
      </w:r>
      <w:r w:rsidRPr="00931251">
        <w:t>В течение десяти рабочих дней после заключения настоящего договора обратиться в соответствующие организации для заключения договор</w:t>
      </w:r>
      <w:proofErr w:type="gramStart"/>
      <w:r w:rsidRPr="00931251">
        <w:t>а(</w:t>
      </w:r>
      <w:proofErr w:type="spellStart"/>
      <w:proofErr w:type="gramEnd"/>
      <w:r w:rsidRPr="00931251">
        <w:t>ов</w:t>
      </w:r>
      <w:proofErr w:type="spellEnd"/>
      <w:r w:rsidRPr="00931251">
        <w:t xml:space="preserve">) на </w:t>
      </w:r>
      <w:r w:rsidRPr="00931251">
        <w:lastRenderedPageBreak/>
        <w:t xml:space="preserve">предоставление коммунальных и эксплуатационных услуг (тепло-, водо-, электроснабжение, техническое обслуживание арендуемого Объекта, на сбор и вывоз бытовых отходов) на срок, указанный в </w:t>
      </w:r>
      <w:hyperlink w:anchor="Par66" w:history="1">
        <w:r>
          <w:t>пункте 1.3</w:t>
        </w:r>
        <w:r w:rsidRPr="00931251">
          <w:t>.</w:t>
        </w:r>
      </w:hyperlink>
      <w:r w:rsidRPr="00931251">
        <w:t xml:space="preserve"> настоящего Договора. 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организаций. </w:t>
      </w:r>
      <w:r w:rsidRPr="00931251">
        <w:rPr>
          <w:spacing w:val="-2"/>
        </w:rPr>
        <w:t xml:space="preserve">Своевременно производить оплату услуг по указанным </w:t>
      </w:r>
      <w:r w:rsidRPr="00931251">
        <w:rPr>
          <w:spacing w:val="-5"/>
        </w:rPr>
        <w:t>договорам.</w:t>
      </w:r>
    </w:p>
    <w:p w:rsidR="00C5541C" w:rsidRPr="00931251" w:rsidRDefault="00C5541C" w:rsidP="000A04A4">
      <w:pPr>
        <w:shd w:val="clear" w:color="auto" w:fill="FFFFFF"/>
        <w:spacing w:line="269" w:lineRule="exact"/>
        <w:ind w:firstLine="720"/>
        <w:jc w:val="both"/>
        <w:rPr>
          <w:spacing w:val="4"/>
        </w:rPr>
      </w:pPr>
      <w:r w:rsidRPr="00931251">
        <w:rPr>
          <w:b/>
          <w:bCs/>
          <w:spacing w:val="4"/>
        </w:rPr>
        <w:t>2.4.12.</w:t>
      </w:r>
      <w:r w:rsidRPr="00931251">
        <w:t xml:space="preserve">Арендатор не вправе сдавать в субаренду (поднаем) и передавать свои права и обязанности по договору аренды другому лицу (перенаем), предоставлять арендованный Объект в безвозмездное пользование, а также отдавать арендные права в </w:t>
      </w:r>
      <w:proofErr w:type="spellStart"/>
      <w:r w:rsidRPr="00931251">
        <w:t>залог</w:t>
      </w:r>
      <w:r w:rsidRPr="00931251">
        <w:rPr>
          <w:spacing w:val="3"/>
        </w:rPr>
        <w:t>без</w:t>
      </w:r>
      <w:proofErr w:type="spellEnd"/>
      <w:r w:rsidRPr="00931251">
        <w:rPr>
          <w:spacing w:val="3"/>
        </w:rPr>
        <w:t xml:space="preserve"> предварительного </w:t>
      </w:r>
      <w:r w:rsidRPr="00931251">
        <w:rPr>
          <w:spacing w:val="-3"/>
        </w:rPr>
        <w:t xml:space="preserve">письменного согласия </w:t>
      </w:r>
      <w:r w:rsidRPr="00931251">
        <w:rPr>
          <w:b/>
          <w:spacing w:val="-3"/>
        </w:rPr>
        <w:t>Арендодателя</w:t>
      </w:r>
      <w:r w:rsidRPr="00931251">
        <w:rPr>
          <w:spacing w:val="-2"/>
        </w:rPr>
        <w:t>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</w:rPr>
        <w:t>2.4.13.</w:t>
      </w:r>
      <w:r w:rsidRPr="00931251">
        <w:t xml:space="preserve"> Арендатор несет ответственность за сохранность переданного ему в аренду Объекта.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</w:rPr>
        <w:t>2.4.14.</w:t>
      </w:r>
      <w:r w:rsidRPr="00931251">
        <w:t xml:space="preserve"> В двухнедельный срок </w:t>
      </w:r>
      <w:r w:rsidRPr="00931251">
        <w:rPr>
          <w:b/>
        </w:rPr>
        <w:t>Арендатор</w:t>
      </w:r>
      <w:r w:rsidRPr="00931251">
        <w:t xml:space="preserve"> обязан уведомить </w:t>
      </w:r>
      <w:r w:rsidRPr="00931251">
        <w:rPr>
          <w:b/>
        </w:rPr>
        <w:t>Арендодателя</w:t>
      </w:r>
      <w:r w:rsidRPr="00931251">
        <w:t xml:space="preserve">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C5541C" w:rsidRPr="00931251" w:rsidRDefault="00C5541C" w:rsidP="000A04A4">
      <w:pPr>
        <w:shd w:val="clear" w:color="auto" w:fill="FFFFFF"/>
        <w:tabs>
          <w:tab w:val="left" w:pos="1276"/>
        </w:tabs>
        <w:ind w:firstLine="720"/>
        <w:jc w:val="both"/>
        <w:rPr>
          <w:spacing w:val="-2"/>
        </w:rPr>
      </w:pPr>
      <w:r w:rsidRPr="00931251">
        <w:rPr>
          <w:b/>
          <w:bCs/>
          <w:spacing w:val="-7"/>
        </w:rPr>
        <w:t xml:space="preserve">2.4.15. </w:t>
      </w:r>
      <w:r w:rsidRPr="00931251">
        <w:rPr>
          <w:spacing w:val="2"/>
        </w:rPr>
        <w:t xml:space="preserve">Письменно, не менее чем за десять рабочих дней, сообщить </w:t>
      </w:r>
      <w:r w:rsidRPr="00931251">
        <w:rPr>
          <w:b/>
          <w:spacing w:val="2"/>
        </w:rPr>
        <w:t>Арендодателю</w:t>
      </w:r>
      <w:r>
        <w:rPr>
          <w:b/>
          <w:spacing w:val="2"/>
        </w:rPr>
        <w:t xml:space="preserve"> </w:t>
      </w:r>
      <w:r w:rsidRPr="00931251">
        <w:rPr>
          <w:spacing w:val="2"/>
        </w:rPr>
        <w:t xml:space="preserve">о предстоящем </w:t>
      </w:r>
      <w:r w:rsidRPr="00931251">
        <w:rPr>
          <w:spacing w:val="7"/>
        </w:rPr>
        <w:t>освобождении Объекта</w:t>
      </w:r>
      <w:r>
        <w:rPr>
          <w:spacing w:val="7"/>
        </w:rPr>
        <w:t xml:space="preserve"> </w:t>
      </w:r>
      <w:r w:rsidRPr="00931251">
        <w:rPr>
          <w:spacing w:val="7"/>
        </w:rPr>
        <w:t xml:space="preserve">как в связи с окончанием срока действия Договора, так и при досрочном </w:t>
      </w:r>
      <w:r w:rsidRPr="00931251">
        <w:rPr>
          <w:spacing w:val="-2"/>
        </w:rPr>
        <w:t xml:space="preserve">освобождении, и сдать Объект </w:t>
      </w:r>
      <w:r w:rsidRPr="00931251">
        <w:rPr>
          <w:b/>
          <w:spacing w:val="-2"/>
        </w:rPr>
        <w:t>Арендодателю</w:t>
      </w:r>
      <w:r w:rsidRPr="00931251">
        <w:rPr>
          <w:spacing w:val="-2"/>
        </w:rPr>
        <w:t xml:space="preserve"> по Акту приема - передачи в исправном состоянии.</w:t>
      </w:r>
    </w:p>
    <w:p w:rsidR="00C5541C" w:rsidRPr="00931251" w:rsidRDefault="00C5541C" w:rsidP="000A04A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</w:rPr>
        <w:t>2.4.16.</w:t>
      </w:r>
      <w:r w:rsidRPr="00931251">
        <w:t xml:space="preserve"> В случае возврата Объекта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Арендодателю ущерб в месячный срок.</w:t>
      </w:r>
    </w:p>
    <w:p w:rsidR="00C5541C" w:rsidRPr="007F6EC3" w:rsidRDefault="00C5541C" w:rsidP="00857E84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C5541C" w:rsidRPr="00931251" w:rsidRDefault="00C5541C" w:rsidP="00857E84">
      <w:pPr>
        <w:shd w:val="clear" w:color="auto" w:fill="FFFFFF"/>
        <w:ind w:right="62"/>
        <w:jc w:val="center"/>
        <w:rPr>
          <w:b/>
          <w:bCs/>
          <w:spacing w:val="-1"/>
        </w:rPr>
      </w:pPr>
      <w:bookmarkStart w:id="4" w:name="Par75"/>
      <w:bookmarkEnd w:id="4"/>
      <w:r w:rsidRPr="00931251">
        <w:rPr>
          <w:b/>
          <w:bCs/>
          <w:spacing w:val="-1"/>
          <w:lang w:val="en-US"/>
        </w:rPr>
        <w:t>III</w:t>
      </w:r>
      <w:r w:rsidRPr="00931251">
        <w:rPr>
          <w:b/>
          <w:bCs/>
          <w:spacing w:val="-1"/>
        </w:rPr>
        <w:t>.ПЛАТЕЖИ И РАСЧЕТЫ ПО ДОГОВОРУ</w:t>
      </w:r>
    </w:p>
    <w:p w:rsidR="00C5541C" w:rsidRPr="00931251" w:rsidRDefault="00C5541C" w:rsidP="00857E84">
      <w:pPr>
        <w:shd w:val="clear" w:color="auto" w:fill="FFFFFF"/>
        <w:tabs>
          <w:tab w:val="left" w:pos="1080"/>
        </w:tabs>
        <w:spacing w:before="254" w:line="269" w:lineRule="exact"/>
        <w:ind w:firstLine="720"/>
        <w:jc w:val="both"/>
      </w:pPr>
      <w:r w:rsidRPr="00931251">
        <w:rPr>
          <w:b/>
          <w:bCs/>
          <w:spacing w:val="-8"/>
        </w:rPr>
        <w:t>3.1.</w:t>
      </w:r>
      <w:r w:rsidRPr="00931251">
        <w:rPr>
          <w:spacing w:val="3"/>
        </w:rPr>
        <w:t>Арендная плата за пользование Объектом</w:t>
      </w:r>
      <w:r>
        <w:rPr>
          <w:spacing w:val="3"/>
        </w:rPr>
        <w:t xml:space="preserve"> </w:t>
      </w:r>
      <w:r w:rsidRPr="00931251">
        <w:rPr>
          <w:spacing w:val="3"/>
        </w:rPr>
        <w:t xml:space="preserve">устанавливается </w:t>
      </w:r>
      <w:r>
        <w:rPr>
          <w:spacing w:val="3"/>
        </w:rPr>
        <w:t>в соответствии с Протоколом аукциона от «__»________ 20_ г. №__</w:t>
      </w:r>
      <w:r w:rsidRPr="00931251">
        <w:rPr>
          <w:spacing w:val="1"/>
        </w:rPr>
        <w:t>.</w:t>
      </w:r>
    </w:p>
    <w:p w:rsidR="00C5541C" w:rsidRDefault="00C5541C" w:rsidP="00857E84">
      <w:pPr>
        <w:tabs>
          <w:tab w:val="left" w:pos="1260"/>
        </w:tabs>
        <w:ind w:firstLine="720"/>
        <w:jc w:val="both"/>
        <w:rPr>
          <w:b/>
        </w:rPr>
      </w:pPr>
      <w:r w:rsidRPr="008C3DE8">
        <w:rPr>
          <w:b/>
          <w:bCs/>
          <w:spacing w:val="-7"/>
        </w:rPr>
        <w:t>3.2.</w:t>
      </w:r>
      <w:r w:rsidRPr="008C3DE8">
        <w:tab/>
        <w:t xml:space="preserve">Размер арендной платы составляет </w:t>
      </w:r>
      <w:r>
        <w:rPr>
          <w:b/>
        </w:rPr>
        <w:t>_____________________________________</w:t>
      </w:r>
    </w:p>
    <w:p w:rsidR="00C5541C" w:rsidRPr="008C3DE8" w:rsidRDefault="00C5541C" w:rsidP="002F4081">
      <w:pPr>
        <w:tabs>
          <w:tab w:val="left" w:pos="1260"/>
        </w:tabs>
        <w:jc w:val="both"/>
      </w:pPr>
      <w:r>
        <w:rPr>
          <w:b/>
        </w:rPr>
        <w:t>_____________________________________________________________________________</w:t>
      </w:r>
      <w:r w:rsidRPr="008C3DE8">
        <w:t xml:space="preserve">за 1 месяц, </w:t>
      </w:r>
      <w:r>
        <w:t>без учета</w:t>
      </w:r>
      <w:r w:rsidRPr="008C3DE8">
        <w:t xml:space="preserve"> налог</w:t>
      </w:r>
      <w:r>
        <w:t>а</w:t>
      </w:r>
      <w:r w:rsidRPr="008C3DE8">
        <w:t xml:space="preserve"> на добавленную стоимость (НДС).</w:t>
      </w:r>
    </w:p>
    <w:p w:rsidR="00C5541C" w:rsidRPr="008C3DE8" w:rsidRDefault="00C5541C" w:rsidP="00857E84">
      <w:pPr>
        <w:shd w:val="clear" w:color="auto" w:fill="FFFFFF"/>
        <w:tabs>
          <w:tab w:val="left" w:pos="1118"/>
        </w:tabs>
        <w:spacing w:line="269" w:lineRule="exact"/>
        <w:ind w:firstLine="720"/>
        <w:jc w:val="both"/>
      </w:pPr>
      <w:r w:rsidRPr="008C3DE8">
        <w:t xml:space="preserve">Оплата аренды производится </w:t>
      </w:r>
      <w:r w:rsidRPr="008C3DE8">
        <w:rPr>
          <w:b/>
        </w:rPr>
        <w:t>ежемесячно</w:t>
      </w:r>
      <w:r w:rsidRPr="008C3DE8">
        <w:t xml:space="preserve"> до 10 (десятого) числа месяца, следующего за расчетным периодом, путём перечисления денежных средств на расчетный счет </w:t>
      </w:r>
      <w:r w:rsidRPr="008C3DE8">
        <w:rPr>
          <w:b/>
        </w:rPr>
        <w:t>Арендодателя</w:t>
      </w:r>
      <w:r w:rsidRPr="008C3DE8">
        <w:t xml:space="preserve">. Расчетный период – календарный месяц (в платежном документе указать: назначение платежа – аренда муниципального имущества по договору № </w:t>
      </w:r>
      <w:r>
        <w:t>__/__</w:t>
      </w:r>
      <w:r w:rsidRPr="008C3DE8">
        <w:t xml:space="preserve"> от </w:t>
      </w:r>
      <w:r>
        <w:rPr>
          <w:spacing w:val="3"/>
        </w:rPr>
        <w:t>«__»________ 20</w:t>
      </w:r>
      <w:r w:rsidR="003B377F">
        <w:rPr>
          <w:spacing w:val="3"/>
        </w:rPr>
        <w:t>21</w:t>
      </w:r>
      <w:r>
        <w:rPr>
          <w:spacing w:val="3"/>
        </w:rPr>
        <w:t>г.</w:t>
      </w:r>
      <w:r w:rsidRPr="008C3DE8">
        <w:t xml:space="preserve">, а </w:t>
      </w:r>
      <w:proofErr w:type="gramStart"/>
      <w:r w:rsidRPr="008C3DE8">
        <w:t>также</w:t>
      </w:r>
      <w:proofErr w:type="gramEnd"/>
      <w:r w:rsidRPr="008C3DE8">
        <w:t xml:space="preserve"> за какой период производится оплата.). </w:t>
      </w:r>
    </w:p>
    <w:p w:rsidR="00C5541C" w:rsidRPr="00931251" w:rsidRDefault="00C5541C" w:rsidP="00857E84">
      <w:pPr>
        <w:shd w:val="clear" w:color="auto" w:fill="FFFFFF"/>
        <w:spacing w:line="269" w:lineRule="exact"/>
        <w:ind w:right="29" w:firstLine="720"/>
        <w:jc w:val="both"/>
      </w:pPr>
      <w:r w:rsidRPr="008C3DE8">
        <w:rPr>
          <w:spacing w:val="1"/>
        </w:rPr>
        <w:t xml:space="preserve">НДС </w:t>
      </w:r>
      <w:r>
        <w:rPr>
          <w:spacing w:val="1"/>
        </w:rPr>
        <w:t xml:space="preserve">исчисляется и </w:t>
      </w:r>
      <w:r w:rsidRPr="008C3DE8">
        <w:rPr>
          <w:spacing w:val="1"/>
        </w:rPr>
        <w:t xml:space="preserve">перечисляется в </w:t>
      </w:r>
      <w:r w:rsidRPr="008C3DE8">
        <w:rPr>
          <w:spacing w:val="-4"/>
        </w:rPr>
        <w:t>установленном порядке</w:t>
      </w:r>
      <w:r>
        <w:rPr>
          <w:spacing w:val="-4"/>
        </w:rPr>
        <w:t xml:space="preserve"> в бюджет Арендатором самостоятельно</w:t>
      </w:r>
      <w:r w:rsidRPr="008C3DE8">
        <w:rPr>
          <w:spacing w:val="-4"/>
        </w:rPr>
        <w:t>.</w:t>
      </w:r>
    </w:p>
    <w:p w:rsidR="00C5541C" w:rsidRPr="00931251" w:rsidRDefault="00C5541C" w:rsidP="00857E84">
      <w:pPr>
        <w:shd w:val="clear" w:color="auto" w:fill="FFFFFF"/>
        <w:spacing w:line="269" w:lineRule="exact"/>
        <w:ind w:right="10" w:firstLine="720"/>
        <w:jc w:val="both"/>
      </w:pPr>
      <w:r w:rsidRPr="00931251">
        <w:rPr>
          <w:b/>
          <w:bCs/>
          <w:spacing w:val="-1"/>
        </w:rPr>
        <w:t>3.3.</w:t>
      </w:r>
      <w:r w:rsidRPr="00931251">
        <w:rPr>
          <w:spacing w:val="-1"/>
        </w:rPr>
        <w:t xml:space="preserve"> Арендная плата </w:t>
      </w:r>
      <w:r w:rsidRPr="002F4081">
        <w:rPr>
          <w:spacing w:val="-1"/>
        </w:rPr>
        <w:t xml:space="preserve">подлежит ежегодному пересмотру и перерасчету (увеличение </w:t>
      </w:r>
      <w:r w:rsidRPr="002F4081">
        <w:t>на коэффициент инфляции, утвержденный Правительством Российской Федерации</w:t>
      </w:r>
      <w:r>
        <w:t xml:space="preserve">), а также </w:t>
      </w:r>
      <w:r>
        <w:rPr>
          <w:spacing w:val="-1"/>
        </w:rPr>
        <w:t xml:space="preserve">в случае изменения </w:t>
      </w:r>
      <w:r w:rsidRPr="002F4081">
        <w:rPr>
          <w:spacing w:val="1"/>
        </w:rPr>
        <w:t>Методики</w:t>
      </w:r>
      <w:r w:rsidRPr="00931251">
        <w:rPr>
          <w:spacing w:val="1"/>
        </w:rPr>
        <w:t xml:space="preserve"> расчета </w:t>
      </w:r>
      <w:r w:rsidRPr="00931251">
        <w:rPr>
          <w:spacing w:val="3"/>
        </w:rPr>
        <w:t xml:space="preserve">арендной платы за пользование объектами муниципальной собственности </w:t>
      </w:r>
      <w:proofErr w:type="spellStart"/>
      <w:r w:rsidRPr="00931251">
        <w:rPr>
          <w:spacing w:val="3"/>
        </w:rPr>
        <w:t>Шелеховского</w:t>
      </w:r>
      <w:proofErr w:type="spellEnd"/>
      <w:r w:rsidRPr="00931251">
        <w:rPr>
          <w:spacing w:val="3"/>
        </w:rPr>
        <w:t xml:space="preserve"> </w:t>
      </w:r>
      <w:r w:rsidRPr="00931251">
        <w:rPr>
          <w:spacing w:val="-9"/>
        </w:rPr>
        <w:t xml:space="preserve">района, </w:t>
      </w:r>
      <w:r>
        <w:rPr>
          <w:spacing w:val="-9"/>
        </w:rPr>
        <w:t xml:space="preserve">утвержденной решением Думы </w:t>
      </w:r>
      <w:proofErr w:type="spellStart"/>
      <w:r>
        <w:rPr>
          <w:spacing w:val="-9"/>
        </w:rPr>
        <w:t>Шелеховского</w:t>
      </w:r>
      <w:proofErr w:type="spellEnd"/>
      <w:r>
        <w:rPr>
          <w:spacing w:val="-9"/>
        </w:rPr>
        <w:t xml:space="preserve"> муниципального района </w:t>
      </w:r>
      <w:r w:rsidRPr="0073588D">
        <w:rPr>
          <w:spacing w:val="1"/>
        </w:rPr>
        <w:t>от 03.12.2008 № 39-рд</w:t>
      </w:r>
      <w:r>
        <w:rPr>
          <w:spacing w:val="1"/>
        </w:rPr>
        <w:t xml:space="preserve">, </w:t>
      </w:r>
      <w:r w:rsidRPr="00931251">
        <w:rPr>
          <w:spacing w:val="-9"/>
        </w:rPr>
        <w:t>но не чаще одного раза в год.</w:t>
      </w:r>
    </w:p>
    <w:p w:rsidR="00C5541C" w:rsidRPr="00931251" w:rsidRDefault="00C5541C" w:rsidP="00857E84">
      <w:pPr>
        <w:shd w:val="clear" w:color="auto" w:fill="FFFFFF"/>
        <w:spacing w:line="269" w:lineRule="exact"/>
        <w:ind w:firstLine="720"/>
        <w:jc w:val="both"/>
      </w:pPr>
      <w:r w:rsidRPr="00931251">
        <w:rPr>
          <w:b/>
          <w:bCs/>
          <w:spacing w:val="-4"/>
        </w:rPr>
        <w:t>3.4.</w:t>
      </w:r>
      <w:r w:rsidRPr="00931251">
        <w:rPr>
          <w:spacing w:val="-4"/>
        </w:rPr>
        <w:t xml:space="preserve"> Арендаторы муниципального имущества согласно п. 2</w:t>
      </w:r>
      <w:r>
        <w:rPr>
          <w:spacing w:val="-4"/>
        </w:rPr>
        <w:t xml:space="preserve"> </w:t>
      </w:r>
      <w:r w:rsidRPr="00931251">
        <w:rPr>
          <w:spacing w:val="-4"/>
        </w:rPr>
        <w:t xml:space="preserve">ст. 161 Налогового кодекса </w:t>
      </w:r>
      <w:r w:rsidRPr="00931251">
        <w:rPr>
          <w:spacing w:val="-3"/>
        </w:rPr>
        <w:t>Российской Федерации</w:t>
      </w:r>
      <w:r>
        <w:rPr>
          <w:spacing w:val="-3"/>
        </w:rPr>
        <w:t xml:space="preserve"> </w:t>
      </w:r>
      <w:r w:rsidRPr="00931251">
        <w:rPr>
          <w:spacing w:val="-2"/>
        </w:rPr>
        <w:t xml:space="preserve">являются налоговыми агентами и вне зависимости от того, исполняют ли они обязанности </w:t>
      </w:r>
      <w:r w:rsidRPr="00931251">
        <w:rPr>
          <w:spacing w:val="-3"/>
        </w:rPr>
        <w:t>налогоплательщика НДС, должны исчислять НДС и перечислять в бюджет самостоятельно.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20"/>
        <w:jc w:val="both"/>
      </w:pPr>
      <w:r w:rsidRPr="00931251">
        <w:rPr>
          <w:b/>
        </w:rPr>
        <w:t xml:space="preserve">3.5. </w:t>
      </w:r>
      <w:r w:rsidRPr="00931251">
        <w:t>Моментом исполнения обязательств по оплате арендных платежей является момент поступления денег Арендодателю.</w:t>
      </w:r>
    </w:p>
    <w:p w:rsidR="00C5541C" w:rsidRPr="007F6EC3" w:rsidRDefault="00C5541C" w:rsidP="00857E84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C5541C" w:rsidRPr="00931251" w:rsidRDefault="00C5541C" w:rsidP="00857E84">
      <w:pPr>
        <w:shd w:val="clear" w:color="auto" w:fill="FFFFFF"/>
        <w:spacing w:line="269" w:lineRule="exact"/>
        <w:jc w:val="center"/>
        <w:rPr>
          <w:b/>
          <w:bCs/>
          <w:spacing w:val="-3"/>
        </w:rPr>
      </w:pPr>
      <w:bookmarkStart w:id="5" w:name="Par84"/>
      <w:bookmarkEnd w:id="5"/>
      <w:r w:rsidRPr="00931251">
        <w:rPr>
          <w:b/>
          <w:bCs/>
          <w:spacing w:val="-3"/>
          <w:lang w:val="en-US"/>
        </w:rPr>
        <w:t>IV</w:t>
      </w:r>
      <w:r w:rsidRPr="00931251">
        <w:rPr>
          <w:b/>
          <w:bCs/>
          <w:spacing w:val="-3"/>
        </w:rPr>
        <w:t>. ОТВЕТСТВЕННОСТЬ СТОРОН</w:t>
      </w:r>
    </w:p>
    <w:p w:rsidR="00C5541C" w:rsidRPr="007F6EC3" w:rsidRDefault="00C5541C" w:rsidP="00857E84">
      <w:pPr>
        <w:shd w:val="clear" w:color="auto" w:fill="FFFFFF"/>
        <w:spacing w:line="269" w:lineRule="exact"/>
        <w:jc w:val="both"/>
        <w:rPr>
          <w:sz w:val="16"/>
        </w:rPr>
      </w:pP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lastRenderedPageBreak/>
        <w:t>4.1.</w:t>
      </w:r>
      <w:r w:rsidRPr="00931251"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rPr>
          <w:b/>
        </w:rPr>
        <w:t>4.2.</w:t>
      </w:r>
      <w:r w:rsidRPr="00931251">
        <w:t xml:space="preserve"> В случае невнесения </w:t>
      </w:r>
      <w:r w:rsidRPr="00931251">
        <w:rPr>
          <w:b/>
        </w:rPr>
        <w:t>Арендатором</w:t>
      </w:r>
      <w:r w:rsidRPr="00931251">
        <w:t xml:space="preserve"> арендной платы в установленные настоящим Договором сроки начисляются пени в размере одной трехсотой (1/300) действующей ставки рефинансирования Центрального банка Российской Федерации за каждый день просрочки.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rPr>
          <w:b/>
        </w:rPr>
        <w:t>4.3.</w:t>
      </w:r>
      <w:r w:rsidRPr="00931251">
        <w:t xml:space="preserve"> В случае неправильно оформленного платежного поручения оплата аренды не засчитывается и </w:t>
      </w:r>
      <w:r w:rsidRPr="00931251">
        <w:rPr>
          <w:b/>
        </w:rPr>
        <w:t>Арендодатель</w:t>
      </w:r>
      <w:r w:rsidRPr="00931251">
        <w:t xml:space="preserve"> вправе выставить пени в соответствии п. 4.2. настоящего Договора.</w:t>
      </w:r>
    </w:p>
    <w:p w:rsidR="00C5541C" w:rsidRPr="00931251" w:rsidRDefault="00C5541C" w:rsidP="00857E84">
      <w:pPr>
        <w:ind w:firstLine="709"/>
        <w:jc w:val="both"/>
        <w:rPr>
          <w:spacing w:val="-8"/>
        </w:rPr>
      </w:pPr>
      <w:r w:rsidRPr="00931251">
        <w:rPr>
          <w:b/>
        </w:rPr>
        <w:t xml:space="preserve">4.4. </w:t>
      </w:r>
      <w:r w:rsidRPr="00931251">
        <w:rPr>
          <w:spacing w:val="6"/>
        </w:rPr>
        <w:t xml:space="preserve">В случае невнесения </w:t>
      </w:r>
      <w:r w:rsidRPr="00931251">
        <w:rPr>
          <w:b/>
          <w:spacing w:val="6"/>
        </w:rPr>
        <w:t>Арендатором</w:t>
      </w:r>
      <w:r>
        <w:rPr>
          <w:b/>
          <w:spacing w:val="6"/>
        </w:rPr>
        <w:t xml:space="preserve"> </w:t>
      </w:r>
      <w:r w:rsidRPr="00931251">
        <w:rPr>
          <w:spacing w:val="6"/>
        </w:rPr>
        <w:t xml:space="preserve">арендной платы в сроки, установленные в </w:t>
      </w:r>
      <w:r w:rsidRPr="00931251">
        <w:rPr>
          <w:spacing w:val="-2"/>
        </w:rPr>
        <w:t>настоящем Договоре, Арендатор</w:t>
      </w:r>
      <w:r>
        <w:rPr>
          <w:spacing w:val="-2"/>
        </w:rPr>
        <w:t xml:space="preserve"> </w:t>
      </w:r>
      <w:r w:rsidRPr="00931251">
        <w:rPr>
          <w:spacing w:val="-2"/>
        </w:rPr>
        <w:t xml:space="preserve">несет ответственность в соответствии со ст. 395 </w:t>
      </w:r>
      <w:r w:rsidRPr="00931251">
        <w:rPr>
          <w:spacing w:val="-3"/>
        </w:rPr>
        <w:t>Гражданского кодекса Российской Федерации</w:t>
      </w:r>
      <w:r w:rsidRPr="00931251">
        <w:rPr>
          <w:spacing w:val="-8"/>
        </w:rPr>
        <w:t>.</w:t>
      </w: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t>4.5.</w:t>
      </w:r>
      <w:r w:rsidRPr="00931251">
        <w:t xml:space="preserve"> Уплата </w:t>
      </w:r>
      <w:proofErr w:type="gramStart"/>
      <w:r w:rsidRPr="00931251">
        <w:t>неустойки, установленной настоящим договором не освобождает</w:t>
      </w:r>
      <w:proofErr w:type="gramEnd"/>
      <w:r w:rsidRPr="00931251">
        <w:t xml:space="preserve"> стороны от выполнения лежащих на них обязательств или устранения нарушений.</w:t>
      </w: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t>4.6.</w:t>
      </w:r>
      <w:r w:rsidRPr="00931251">
        <w:t xml:space="preserve"> Все споры и разногласия, возникшие из реализации настоящего договора, решаются сторонами путем переговоров.</w:t>
      </w: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t>4.7.</w:t>
      </w:r>
      <w:r w:rsidRPr="00931251">
        <w:t xml:space="preserve"> В случае</w:t>
      </w:r>
      <w:proofErr w:type="gramStart"/>
      <w:r w:rsidRPr="00931251">
        <w:t>,</w:t>
      </w:r>
      <w:proofErr w:type="gramEnd"/>
      <w:r w:rsidRPr="00931251">
        <w:t xml:space="preserve"> если указанные споры и разногласия не будут решены путем переговоров, они подлежат разрешению в соответствии с действующим законодательством.</w:t>
      </w:r>
    </w:p>
    <w:p w:rsidR="00C5541C" w:rsidRPr="007F6EC3" w:rsidRDefault="00C5541C" w:rsidP="00857E84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C5541C" w:rsidRPr="00931251" w:rsidRDefault="00C5541C" w:rsidP="00857E84">
      <w:pPr>
        <w:shd w:val="clear" w:color="auto" w:fill="FFFFFF"/>
        <w:jc w:val="center"/>
        <w:rPr>
          <w:b/>
          <w:bCs/>
          <w:spacing w:val="-3"/>
        </w:rPr>
      </w:pPr>
      <w:bookmarkStart w:id="6" w:name="Par134"/>
      <w:bookmarkStart w:id="7" w:name="Par141"/>
      <w:bookmarkEnd w:id="6"/>
      <w:bookmarkEnd w:id="7"/>
      <w:r w:rsidRPr="00931251">
        <w:rPr>
          <w:b/>
          <w:bCs/>
          <w:spacing w:val="-3"/>
          <w:lang w:val="en-US"/>
        </w:rPr>
        <w:t>V</w:t>
      </w:r>
      <w:r w:rsidRPr="00931251">
        <w:rPr>
          <w:b/>
          <w:bCs/>
          <w:spacing w:val="-3"/>
        </w:rPr>
        <w:t>. ИЗМЕНЕНИЕ, РАСТОРЖЕНИЕ И ПРЕКРАЩЕНИЕ ДОГОВОРА</w:t>
      </w:r>
    </w:p>
    <w:p w:rsidR="00C5541C" w:rsidRPr="007F6EC3" w:rsidRDefault="00C5541C" w:rsidP="00857E84">
      <w:pPr>
        <w:shd w:val="clear" w:color="auto" w:fill="FFFFFF"/>
        <w:spacing w:line="264" w:lineRule="exact"/>
        <w:ind w:left="1480"/>
        <w:rPr>
          <w:bCs/>
          <w:spacing w:val="-3"/>
          <w:sz w:val="16"/>
        </w:rPr>
      </w:pPr>
    </w:p>
    <w:p w:rsidR="00C5541C" w:rsidRPr="00931251" w:rsidRDefault="00C5541C" w:rsidP="00857E84">
      <w:pPr>
        <w:shd w:val="clear" w:color="auto" w:fill="FFFFFF"/>
        <w:spacing w:line="264" w:lineRule="exact"/>
        <w:ind w:left="14" w:right="10" w:firstLine="672"/>
        <w:jc w:val="both"/>
        <w:rPr>
          <w:spacing w:val="-3"/>
        </w:rPr>
      </w:pPr>
      <w:r w:rsidRPr="00931251">
        <w:rPr>
          <w:b/>
          <w:bCs/>
          <w:spacing w:val="-1"/>
        </w:rPr>
        <w:t xml:space="preserve">5.1. </w:t>
      </w:r>
      <w:r w:rsidRPr="00931251">
        <w:rPr>
          <w:spacing w:val="-1"/>
        </w:rPr>
        <w:t xml:space="preserve">Изменение условий Договора, его расторжение и прекращение допускаются по </w:t>
      </w:r>
      <w:r w:rsidRPr="00931251">
        <w:rPr>
          <w:spacing w:val="4"/>
        </w:rPr>
        <w:t xml:space="preserve">соглашению Сторон. Вносимые дополнения и изменения рассматриваются Сторонами в </w:t>
      </w:r>
      <w:r w:rsidRPr="00931251">
        <w:rPr>
          <w:spacing w:val="-3"/>
        </w:rPr>
        <w:t>месячный срок и оформляются дополнительным соглашением.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left="14" w:firstLine="672"/>
        <w:jc w:val="both"/>
      </w:pPr>
      <w:r w:rsidRPr="00931251">
        <w:rPr>
          <w:b/>
        </w:rPr>
        <w:t>5.2.</w:t>
      </w:r>
      <w:r w:rsidRPr="00931251">
        <w:t xml:space="preserve"> Договор аренды прекращает свое действие в следующих случаях: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left="14" w:firstLine="672"/>
        <w:jc w:val="both"/>
      </w:pPr>
      <w:r w:rsidRPr="00931251">
        <w:t>1) ликвидация Арендатора в установленном порядке;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left="14" w:firstLine="672"/>
        <w:jc w:val="both"/>
      </w:pPr>
      <w:r w:rsidRPr="00931251">
        <w:t>2) признание Арендатора несостоятельным (банкротом);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left="14" w:firstLine="672"/>
        <w:jc w:val="both"/>
      </w:pPr>
      <w:r w:rsidRPr="00931251">
        <w:t>3) досрочное расторжение Договора аренды по соглашению Сторон или в судебном порядке;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left="14" w:firstLine="672"/>
        <w:jc w:val="both"/>
      </w:pPr>
      <w:r w:rsidRPr="00931251">
        <w:t>4) по окончании срока действия Договора.</w:t>
      </w:r>
    </w:p>
    <w:p w:rsidR="00C5541C" w:rsidRPr="00931251" w:rsidRDefault="00C5541C" w:rsidP="00857E84">
      <w:pPr>
        <w:shd w:val="clear" w:color="auto" w:fill="FFFFFF"/>
        <w:spacing w:before="5" w:line="264" w:lineRule="exact"/>
        <w:ind w:left="14" w:right="10" w:firstLine="672"/>
        <w:jc w:val="both"/>
      </w:pPr>
      <w:r w:rsidRPr="00931251">
        <w:rPr>
          <w:b/>
          <w:bCs/>
          <w:spacing w:val="1"/>
        </w:rPr>
        <w:t>5.3.</w:t>
      </w:r>
      <w:r w:rsidRPr="00931251">
        <w:rPr>
          <w:spacing w:val="1"/>
        </w:rPr>
        <w:t xml:space="preserve"> Договор </w:t>
      </w:r>
      <w:proofErr w:type="gramStart"/>
      <w:r w:rsidRPr="00931251">
        <w:rPr>
          <w:spacing w:val="1"/>
        </w:rPr>
        <w:t>аренды</w:t>
      </w:r>
      <w:proofErr w:type="gramEnd"/>
      <w:r w:rsidRPr="00931251">
        <w:rPr>
          <w:spacing w:val="1"/>
        </w:rPr>
        <w:t xml:space="preserve"> может быть расторгнут досрочно по требованию </w:t>
      </w:r>
      <w:r w:rsidRPr="00931251">
        <w:rPr>
          <w:b/>
          <w:spacing w:val="1"/>
        </w:rPr>
        <w:t>Арендодателя</w:t>
      </w:r>
      <w:r>
        <w:rPr>
          <w:b/>
          <w:spacing w:val="1"/>
        </w:rPr>
        <w:t xml:space="preserve"> </w:t>
      </w:r>
      <w:r w:rsidRPr="00931251">
        <w:rPr>
          <w:spacing w:val="1"/>
        </w:rPr>
        <w:t xml:space="preserve">в </w:t>
      </w:r>
      <w:r w:rsidRPr="00931251">
        <w:rPr>
          <w:spacing w:val="-5"/>
        </w:rPr>
        <w:t>следующих случаях:</w:t>
      </w:r>
    </w:p>
    <w:p w:rsidR="00C5541C" w:rsidRPr="00931251" w:rsidRDefault="00C5541C" w:rsidP="00857E84">
      <w:pPr>
        <w:numPr>
          <w:ilvl w:val="0"/>
          <w:numId w:val="22"/>
        </w:numPr>
        <w:ind w:left="14" w:firstLine="672"/>
        <w:jc w:val="both"/>
        <w:rPr>
          <w:b/>
        </w:rPr>
      </w:pPr>
      <w:proofErr w:type="gramStart"/>
      <w:r w:rsidRPr="00931251">
        <w:t>при</w:t>
      </w:r>
      <w:proofErr w:type="gramEnd"/>
      <w:r w:rsidRPr="00931251">
        <w:t xml:space="preserve"> использование </w:t>
      </w:r>
      <w:r w:rsidRPr="00931251">
        <w:rPr>
          <w:b/>
          <w:spacing w:val="-3"/>
        </w:rPr>
        <w:t>Арендатором</w:t>
      </w:r>
      <w:r w:rsidRPr="00931251">
        <w:rPr>
          <w:spacing w:val="-3"/>
        </w:rPr>
        <w:t xml:space="preserve"> Объекта</w:t>
      </w:r>
      <w:r w:rsidRPr="00931251">
        <w:t xml:space="preserve"> не по целевому назначению, указанному в </w:t>
      </w:r>
      <w:hyperlink w:anchor="Par52" w:history="1">
        <w:r w:rsidRPr="00931251">
          <w:t>п. 1.1</w:t>
        </w:r>
      </w:hyperlink>
      <w:r w:rsidRPr="00931251">
        <w:t>. настоящего Договора.</w:t>
      </w:r>
    </w:p>
    <w:p w:rsidR="00C5541C" w:rsidRPr="00931251" w:rsidRDefault="00C5541C" w:rsidP="00857E84">
      <w:pPr>
        <w:ind w:left="14" w:firstLine="672"/>
        <w:jc w:val="both"/>
        <w:rPr>
          <w:b/>
        </w:rPr>
      </w:pPr>
      <w:r w:rsidRPr="00931251">
        <w:t xml:space="preserve">Целевое использование объекта оформляется актом обследования, комиссией, созданной на основании распоряжения Управления по распоряжению муниципальным имуществом. Порядок оценки использования муниципального имущества осуществляется комиссией в присутствии </w:t>
      </w:r>
      <w:r w:rsidRPr="00931251">
        <w:rPr>
          <w:b/>
        </w:rPr>
        <w:t>Арендатора</w:t>
      </w:r>
      <w:r w:rsidRPr="00931251">
        <w:t xml:space="preserve">, либо его законного представителя. При уклонении </w:t>
      </w:r>
      <w:r w:rsidRPr="00931251">
        <w:rPr>
          <w:b/>
        </w:rPr>
        <w:t xml:space="preserve">Арендатора </w:t>
      </w:r>
      <w:r w:rsidRPr="00931251">
        <w:t xml:space="preserve">либо его законного представителя от обследования объекта, Арендодатель в установленном порядке извещает о дате обследования и составляет комиссионный акт об отсутствии </w:t>
      </w:r>
      <w:r w:rsidRPr="00931251">
        <w:rPr>
          <w:b/>
        </w:rPr>
        <w:t>Арендатора,</w:t>
      </w:r>
      <w:r w:rsidRPr="00931251">
        <w:t xml:space="preserve"> либо его законного представителя на обследованном объекте;</w:t>
      </w:r>
    </w:p>
    <w:p w:rsidR="00C5541C" w:rsidRPr="00931251" w:rsidRDefault="00C5541C" w:rsidP="00857E84">
      <w:pPr>
        <w:numPr>
          <w:ilvl w:val="0"/>
          <w:numId w:val="23"/>
        </w:numPr>
        <w:shd w:val="clear" w:color="auto" w:fill="FFFFFF"/>
        <w:spacing w:line="269" w:lineRule="exact"/>
        <w:ind w:left="14" w:firstLine="672"/>
        <w:jc w:val="both"/>
        <w:rPr>
          <w:spacing w:val="-3"/>
        </w:rPr>
      </w:pPr>
      <w:r w:rsidRPr="00931251">
        <w:rPr>
          <w:spacing w:val="-3"/>
        </w:rPr>
        <w:t>передача Объекта</w:t>
      </w:r>
      <w:r>
        <w:rPr>
          <w:spacing w:val="-3"/>
        </w:rPr>
        <w:t xml:space="preserve"> </w:t>
      </w:r>
      <w:r w:rsidRPr="00931251">
        <w:rPr>
          <w:spacing w:val="-3"/>
        </w:rPr>
        <w:t>или его части в субаренду</w:t>
      </w:r>
      <w:r w:rsidRPr="00931251">
        <w:rPr>
          <w:spacing w:val="3"/>
        </w:rPr>
        <w:t xml:space="preserve"> без предварительного </w:t>
      </w:r>
      <w:r w:rsidRPr="00931251">
        <w:rPr>
          <w:spacing w:val="-3"/>
        </w:rPr>
        <w:t xml:space="preserve">письменного согласия </w:t>
      </w:r>
      <w:r w:rsidRPr="00931251">
        <w:rPr>
          <w:b/>
          <w:spacing w:val="-3"/>
        </w:rPr>
        <w:t>Арендодателя</w:t>
      </w:r>
      <w:r w:rsidRPr="00931251">
        <w:rPr>
          <w:spacing w:val="-3"/>
        </w:rPr>
        <w:t>;</w:t>
      </w:r>
    </w:p>
    <w:p w:rsidR="00C5541C" w:rsidRPr="00931251" w:rsidRDefault="00C5541C" w:rsidP="00857E84">
      <w:pPr>
        <w:numPr>
          <w:ilvl w:val="0"/>
          <w:numId w:val="23"/>
        </w:numPr>
        <w:shd w:val="clear" w:color="auto" w:fill="FFFFFF"/>
        <w:spacing w:line="269" w:lineRule="exact"/>
        <w:ind w:firstLine="720"/>
        <w:jc w:val="both"/>
        <w:rPr>
          <w:b/>
          <w:bCs/>
          <w:spacing w:val="-7"/>
        </w:rPr>
      </w:pPr>
      <w:r w:rsidRPr="00931251">
        <w:t xml:space="preserve">проведение </w:t>
      </w:r>
      <w:r w:rsidRPr="00931251">
        <w:rPr>
          <w:b/>
        </w:rPr>
        <w:t>Арендатором</w:t>
      </w:r>
      <w:r w:rsidRPr="00931251">
        <w:t xml:space="preserve"> переоборудования или перепланировки арендуемого Объекта либо его части без предварительного согласования с Арендодателем;</w:t>
      </w:r>
    </w:p>
    <w:p w:rsidR="00C5541C" w:rsidRPr="00931251" w:rsidRDefault="00C5541C" w:rsidP="00857E84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69" w:lineRule="exact"/>
        <w:ind w:left="14" w:firstLine="672"/>
        <w:jc w:val="both"/>
        <w:rPr>
          <w:spacing w:val="-16"/>
        </w:rPr>
      </w:pPr>
      <w:r w:rsidRPr="00931251">
        <w:rPr>
          <w:spacing w:val="-3"/>
        </w:rPr>
        <w:t xml:space="preserve"> невнесение </w:t>
      </w:r>
      <w:r w:rsidRPr="00931251">
        <w:rPr>
          <w:b/>
          <w:spacing w:val="-3"/>
        </w:rPr>
        <w:t>Арендатором</w:t>
      </w:r>
      <w:r>
        <w:rPr>
          <w:b/>
          <w:spacing w:val="-3"/>
        </w:rPr>
        <w:t xml:space="preserve"> </w:t>
      </w:r>
      <w:r w:rsidRPr="00931251">
        <w:rPr>
          <w:spacing w:val="-3"/>
        </w:rPr>
        <w:t>арендной платы более трех месяцев подряд;</w:t>
      </w:r>
    </w:p>
    <w:p w:rsidR="00C5541C" w:rsidRPr="00931251" w:rsidRDefault="00C5541C" w:rsidP="00857E84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69" w:lineRule="exact"/>
        <w:ind w:left="14" w:firstLine="672"/>
        <w:jc w:val="both"/>
        <w:rPr>
          <w:spacing w:val="-12"/>
        </w:rPr>
      </w:pPr>
      <w:r w:rsidRPr="00931251">
        <w:rPr>
          <w:spacing w:val="-3"/>
        </w:rPr>
        <w:t xml:space="preserve"> наличие у </w:t>
      </w:r>
      <w:r w:rsidRPr="00931251">
        <w:rPr>
          <w:b/>
          <w:spacing w:val="-3"/>
        </w:rPr>
        <w:t>Арендатора</w:t>
      </w:r>
      <w:r>
        <w:rPr>
          <w:b/>
          <w:spacing w:val="-3"/>
        </w:rPr>
        <w:t xml:space="preserve"> </w:t>
      </w:r>
      <w:r w:rsidRPr="00931251">
        <w:rPr>
          <w:spacing w:val="-3"/>
        </w:rPr>
        <w:t>задолженности по уплате налогов и сборов;</w:t>
      </w:r>
    </w:p>
    <w:p w:rsidR="00C5541C" w:rsidRPr="00931251" w:rsidRDefault="00C5541C" w:rsidP="0073588D">
      <w:pPr>
        <w:shd w:val="clear" w:color="auto" w:fill="FFFFFF"/>
        <w:tabs>
          <w:tab w:val="left" w:pos="682"/>
        </w:tabs>
        <w:spacing w:line="269" w:lineRule="exact"/>
        <w:ind w:left="14" w:firstLine="672"/>
        <w:jc w:val="both"/>
      </w:pPr>
      <w:r w:rsidRPr="00931251">
        <w:rPr>
          <w:spacing w:val="-17"/>
        </w:rPr>
        <w:t>6)</w:t>
      </w:r>
      <w:r w:rsidRPr="00931251">
        <w:rPr>
          <w:spacing w:val="-3"/>
        </w:rPr>
        <w:t>при существенном ухудшении состояния Объекта.</w:t>
      </w:r>
    </w:p>
    <w:p w:rsidR="00C5541C" w:rsidRPr="00931251" w:rsidRDefault="00C5541C" w:rsidP="00857E84">
      <w:pPr>
        <w:shd w:val="clear" w:color="auto" w:fill="FFFFFF"/>
        <w:spacing w:line="269" w:lineRule="exact"/>
        <w:ind w:left="14" w:firstLine="672"/>
        <w:jc w:val="both"/>
      </w:pPr>
      <w:r w:rsidRPr="00931251">
        <w:rPr>
          <w:b/>
          <w:bCs/>
          <w:spacing w:val="-4"/>
        </w:rPr>
        <w:t xml:space="preserve">5.4. </w:t>
      </w:r>
      <w:proofErr w:type="gramStart"/>
      <w:r w:rsidRPr="00931251">
        <w:rPr>
          <w:spacing w:val="-4"/>
        </w:rPr>
        <w:t>Договор</w:t>
      </w:r>
      <w:proofErr w:type="gramEnd"/>
      <w:r w:rsidRPr="00931251">
        <w:rPr>
          <w:spacing w:val="-4"/>
        </w:rPr>
        <w:t xml:space="preserve"> может быть расторгнут досрочно также в иных случаях, предусмотренных </w:t>
      </w:r>
      <w:r w:rsidRPr="00931251">
        <w:rPr>
          <w:spacing w:val="-3"/>
        </w:rPr>
        <w:t>действующим законодательством.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</w:p>
    <w:p w:rsidR="00C5541C" w:rsidRPr="00931251" w:rsidRDefault="00C5541C" w:rsidP="00857E84">
      <w:pPr>
        <w:widowControl w:val="0"/>
        <w:autoSpaceDE w:val="0"/>
        <w:autoSpaceDN w:val="0"/>
        <w:adjustRightInd w:val="0"/>
        <w:jc w:val="center"/>
        <w:outlineLvl w:val="1"/>
      </w:pPr>
      <w:r w:rsidRPr="00931251">
        <w:rPr>
          <w:b/>
          <w:lang w:val="en-US"/>
        </w:rPr>
        <w:t>VI</w:t>
      </w:r>
      <w:r w:rsidRPr="00931251">
        <w:t xml:space="preserve">. </w:t>
      </w:r>
      <w:r w:rsidRPr="00931251">
        <w:rPr>
          <w:b/>
        </w:rPr>
        <w:t>ПРОЧИЕ УСЛОВИЯ.</w:t>
      </w:r>
    </w:p>
    <w:p w:rsidR="00C5541C" w:rsidRPr="007F6EC3" w:rsidRDefault="00C5541C" w:rsidP="00857E8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  <w:r w:rsidRPr="00931251">
        <w:rPr>
          <w:b/>
        </w:rPr>
        <w:t>6.1.</w:t>
      </w:r>
      <w:r w:rsidRPr="00931251">
        <w:t xml:space="preserve"> Настоящий Договор заключен в </w:t>
      </w:r>
      <w:r>
        <w:t>2-х</w:t>
      </w:r>
      <w:r w:rsidRPr="00931251">
        <w:t xml:space="preserve"> экземплярах</w:t>
      </w:r>
      <w:r>
        <w:t>, имеющих одинаковую юридическую силу</w:t>
      </w:r>
      <w:r w:rsidRPr="00931251">
        <w:t xml:space="preserve">: один хранится у </w:t>
      </w:r>
      <w:r w:rsidRPr="00931251">
        <w:rPr>
          <w:b/>
        </w:rPr>
        <w:t>Арендатора</w:t>
      </w:r>
      <w:r w:rsidRPr="00931251">
        <w:t xml:space="preserve">, один - у </w:t>
      </w:r>
      <w:r w:rsidRPr="00931251">
        <w:rPr>
          <w:b/>
        </w:rPr>
        <w:t>Арендодателя</w:t>
      </w:r>
      <w:r w:rsidRPr="00064356">
        <w:t>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  <w:r w:rsidRPr="00931251">
        <w:rPr>
          <w:b/>
        </w:rPr>
        <w:t>6.2.</w:t>
      </w:r>
      <w:r w:rsidRPr="00931251">
        <w:t xml:space="preserve"> При изменении реквизитов Стороны обязаны уведомить друг друга в письменном виде.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  <w:r w:rsidRPr="00931251">
        <w:t xml:space="preserve"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</w:t>
      </w:r>
      <w:hyperlink w:anchor="Par181" w:history="1">
        <w:r w:rsidRPr="00931251">
          <w:t xml:space="preserve">разделе </w:t>
        </w:r>
        <w:r w:rsidRPr="00931251">
          <w:rPr>
            <w:lang w:val="en-US"/>
          </w:rPr>
          <w:t>VIII</w:t>
        </w:r>
      </w:hyperlink>
      <w:r w:rsidRPr="00931251">
        <w:t xml:space="preserve"> настоящего Договора, считается добросовестно исполнившей свои обязательства.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  <w:r w:rsidRPr="00931251">
        <w:rPr>
          <w:b/>
        </w:rPr>
        <w:t>6.3.</w:t>
      </w:r>
      <w:r w:rsidRPr="00931251">
        <w:t xml:space="preserve"> Споры, возникающие по настоящему Договору, рассматриваются в соответствии с действующим законодательством.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540"/>
        <w:jc w:val="both"/>
      </w:pPr>
      <w:r w:rsidRPr="00931251">
        <w:rPr>
          <w:b/>
        </w:rPr>
        <w:t>6.4.</w:t>
      </w:r>
      <w:r w:rsidRPr="00931251">
        <w:t xml:space="preserve">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C5541C" w:rsidRPr="007F6EC3" w:rsidRDefault="00C5541C" w:rsidP="00857E8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5541C" w:rsidRPr="00931251" w:rsidRDefault="00C5541C" w:rsidP="00857E84">
      <w:pPr>
        <w:pStyle w:val="a4"/>
        <w:jc w:val="center"/>
        <w:outlineLvl w:val="0"/>
        <w:rPr>
          <w:b/>
        </w:rPr>
      </w:pPr>
      <w:bookmarkStart w:id="8" w:name="Par159"/>
      <w:bookmarkEnd w:id="8"/>
      <w:r w:rsidRPr="00931251">
        <w:rPr>
          <w:b/>
          <w:lang w:val="en-US"/>
        </w:rPr>
        <w:t>VII</w:t>
      </w:r>
      <w:r w:rsidRPr="00931251">
        <w:rPr>
          <w:b/>
        </w:rPr>
        <w:t>. ОСОБЫЕ УСЛОВИЯ.</w:t>
      </w:r>
    </w:p>
    <w:p w:rsidR="00C5541C" w:rsidRPr="007F6EC3" w:rsidRDefault="00C5541C" w:rsidP="00857E84">
      <w:pPr>
        <w:ind w:firstLine="709"/>
        <w:jc w:val="both"/>
        <w:rPr>
          <w:sz w:val="16"/>
          <w:szCs w:val="16"/>
        </w:rPr>
      </w:pP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t>7.1.</w:t>
      </w:r>
      <w:r w:rsidRPr="00931251">
        <w:t xml:space="preserve"> Взаимоотношения сторон, неурегулированные настоящим договором, регулируются действующим законодательством.</w:t>
      </w:r>
    </w:p>
    <w:p w:rsidR="00C5541C" w:rsidRPr="00931251" w:rsidRDefault="00C5541C" w:rsidP="00857E84">
      <w:pPr>
        <w:ind w:firstLine="709"/>
        <w:jc w:val="both"/>
      </w:pPr>
      <w:r w:rsidRPr="00931251">
        <w:rPr>
          <w:b/>
        </w:rPr>
        <w:t>7.2.</w:t>
      </w:r>
      <w:r w:rsidRPr="00931251">
        <w:t xml:space="preserve"> Споры, возникающие при исполнении договора, рассматриваются судом, Арбитражным судом в соответствии с их компетенцией.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rPr>
          <w:b/>
        </w:rPr>
        <w:t>7.3.</w:t>
      </w:r>
      <w:r w:rsidRPr="00931251">
        <w:t xml:space="preserve"> В Договор аренды в обязательном порядке включаются условия предоставления Объекта в аренду, оформленные в виде приложений.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t>Приложение является неотъемлемой частью настоящего Договора.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t>Приложения к Договору: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t>1) Акт приема-передачи Объекта (Приложение № 1);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t xml:space="preserve">2) </w:t>
      </w:r>
      <w:r>
        <w:t>Копия Протокола аукциона от «__»________ 201_ г. № __</w:t>
      </w:r>
      <w:r w:rsidRPr="00931251">
        <w:t xml:space="preserve"> (Приложение № 2);</w:t>
      </w:r>
    </w:p>
    <w:p w:rsidR="00C5541C" w:rsidRPr="00931251" w:rsidRDefault="00C5541C" w:rsidP="00857E84">
      <w:pPr>
        <w:widowControl w:val="0"/>
        <w:autoSpaceDE w:val="0"/>
        <w:autoSpaceDN w:val="0"/>
        <w:adjustRightInd w:val="0"/>
        <w:ind w:firstLine="709"/>
        <w:jc w:val="both"/>
      </w:pPr>
      <w:r w:rsidRPr="00931251">
        <w:t>3) Документы технической инвентаризации на Объект (экспликация с поэтажным планом)</w:t>
      </w:r>
      <w:r>
        <w:t xml:space="preserve"> (Приложение № 3)</w:t>
      </w:r>
      <w:r w:rsidRPr="00931251">
        <w:t>.</w:t>
      </w:r>
    </w:p>
    <w:p w:rsidR="00C5541C" w:rsidRPr="007F6EC3" w:rsidRDefault="00C5541C" w:rsidP="00857E84">
      <w:pPr>
        <w:rPr>
          <w:i/>
          <w:sz w:val="16"/>
          <w:szCs w:val="16"/>
        </w:rPr>
      </w:pPr>
    </w:p>
    <w:p w:rsidR="00C5541C" w:rsidRPr="0073588D" w:rsidRDefault="00C5541C" w:rsidP="00857E84">
      <w:pPr>
        <w:pStyle w:val="21"/>
        <w:rPr>
          <w:b/>
        </w:rPr>
      </w:pPr>
      <w:r w:rsidRPr="0073588D">
        <w:rPr>
          <w:b/>
        </w:rPr>
        <w:t>VIII. ЮРИДИЧЕСКИЕ АДРЕСА И ПЛАТЕЖНЫЕ РЕКВИЗИТЫ СТОРОН: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42"/>
        <w:gridCol w:w="5028"/>
      </w:tblGrid>
      <w:tr w:rsidR="00C5541C" w:rsidRPr="00580CCD" w:rsidTr="007F6EC3">
        <w:trPr>
          <w:trHeight w:val="612"/>
        </w:trPr>
        <w:tc>
          <w:tcPr>
            <w:tcW w:w="4542" w:type="dxa"/>
          </w:tcPr>
          <w:p w:rsidR="00C5541C" w:rsidRPr="001405CB" w:rsidRDefault="00C5541C" w:rsidP="00580CCD">
            <w:pPr>
              <w:shd w:val="clear" w:color="auto" w:fill="FFFFFF"/>
              <w:ind w:left="38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405CB">
              <w:rPr>
                <w:b/>
                <w:bCs/>
                <w:spacing w:val="-1"/>
                <w:sz w:val="20"/>
                <w:szCs w:val="20"/>
              </w:rPr>
              <w:t>Арендодатель:</w:t>
            </w:r>
          </w:p>
          <w:p w:rsidR="001405CB" w:rsidRPr="001405CB" w:rsidRDefault="001405CB" w:rsidP="0014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9"/>
              <w:jc w:val="both"/>
              <w:rPr>
                <w:sz w:val="20"/>
                <w:szCs w:val="20"/>
              </w:rPr>
            </w:pPr>
            <w:r w:rsidRPr="001405CB">
              <w:rPr>
                <w:spacing w:val="-1"/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 w:rsidRPr="001405CB">
              <w:rPr>
                <w:spacing w:val="-1"/>
                <w:sz w:val="20"/>
                <w:szCs w:val="20"/>
              </w:rPr>
              <w:t>Шелеховского</w:t>
            </w:r>
            <w:proofErr w:type="spellEnd"/>
            <w:r w:rsidRPr="001405CB">
              <w:rPr>
                <w:spacing w:val="-1"/>
                <w:sz w:val="20"/>
                <w:szCs w:val="20"/>
              </w:rPr>
              <w:t xml:space="preserve"> муниципального района, юридический адрес: Иркутская область, г. </w:t>
            </w:r>
            <w:proofErr w:type="spellStart"/>
            <w:r w:rsidRPr="001405CB">
              <w:rPr>
                <w:spacing w:val="-1"/>
                <w:sz w:val="20"/>
                <w:szCs w:val="20"/>
              </w:rPr>
              <w:t>Шелехов</w:t>
            </w:r>
            <w:proofErr w:type="spellEnd"/>
            <w:r w:rsidRPr="001405CB">
              <w:rPr>
                <w:spacing w:val="-1"/>
                <w:sz w:val="20"/>
                <w:szCs w:val="20"/>
              </w:rPr>
              <w:t xml:space="preserve">, квартал 20, дом 84, банковские реквизиты: УФК по Иркутской области (УМИ Администрации </w:t>
            </w:r>
            <w:proofErr w:type="spellStart"/>
            <w:r w:rsidRPr="001405CB">
              <w:rPr>
                <w:spacing w:val="-1"/>
                <w:sz w:val="20"/>
                <w:szCs w:val="20"/>
              </w:rPr>
              <w:t>Шелеховского</w:t>
            </w:r>
            <w:proofErr w:type="spellEnd"/>
            <w:r w:rsidRPr="001405CB">
              <w:rPr>
                <w:spacing w:val="-1"/>
                <w:sz w:val="20"/>
                <w:szCs w:val="20"/>
              </w:rPr>
              <w:t xml:space="preserve"> муниципального района), банк получателя: ОТДЕЛЕНИЕ ИРКУТСК//УФК по Иркутской области </w:t>
            </w:r>
            <w:proofErr w:type="spellStart"/>
            <w:r w:rsidRPr="001405CB">
              <w:rPr>
                <w:spacing w:val="-1"/>
                <w:sz w:val="20"/>
                <w:szCs w:val="20"/>
              </w:rPr>
              <w:t>г</w:t>
            </w:r>
            <w:proofErr w:type="gramStart"/>
            <w:r w:rsidRPr="001405CB">
              <w:rPr>
                <w:spacing w:val="-1"/>
                <w:sz w:val="20"/>
                <w:szCs w:val="20"/>
              </w:rPr>
              <w:t>.И</w:t>
            </w:r>
            <w:proofErr w:type="gramEnd"/>
            <w:r w:rsidRPr="001405CB">
              <w:rPr>
                <w:spacing w:val="-1"/>
                <w:sz w:val="20"/>
                <w:szCs w:val="20"/>
              </w:rPr>
              <w:t>ркутск</w:t>
            </w:r>
            <w:proofErr w:type="spellEnd"/>
            <w:r w:rsidRPr="001405CB">
              <w:rPr>
                <w:spacing w:val="-1"/>
                <w:sz w:val="20"/>
                <w:szCs w:val="20"/>
              </w:rPr>
              <w:t>, БИК 012520101, р/</w:t>
            </w:r>
            <w:proofErr w:type="spellStart"/>
            <w:r w:rsidRPr="001405CB">
              <w:rPr>
                <w:spacing w:val="-1"/>
                <w:sz w:val="20"/>
                <w:szCs w:val="20"/>
              </w:rPr>
              <w:t>сч</w:t>
            </w:r>
            <w:proofErr w:type="spellEnd"/>
            <w:r w:rsidRPr="001405CB">
              <w:rPr>
                <w:spacing w:val="-1"/>
                <w:sz w:val="20"/>
                <w:szCs w:val="20"/>
              </w:rPr>
              <w:t xml:space="preserve"> № 40102810145370000026, казначейский счет 03100643000000013400, л/с 04343001800, ИНН/КПП 3821005205/381001001, КБК 913 111 050 35 05 1000 120, КБК пени 91311607090052103140, ОКТМО 25655000.</w:t>
            </w:r>
          </w:p>
          <w:p w:rsidR="001405CB" w:rsidRPr="001405CB" w:rsidRDefault="001405CB" w:rsidP="0014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Тел.: 8(39550) 4-23-37</w:t>
            </w:r>
            <w:r w:rsidRPr="001405CB">
              <w:rPr>
                <w:spacing w:val="-4"/>
                <w:sz w:val="20"/>
                <w:szCs w:val="20"/>
              </w:rPr>
              <w:t>.</w:t>
            </w:r>
          </w:p>
          <w:p w:rsidR="00C5541C" w:rsidRPr="001405CB" w:rsidRDefault="00C5541C" w:rsidP="00580CCD">
            <w:pPr>
              <w:ind w:right="19"/>
              <w:jc w:val="both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028" w:type="dxa"/>
          </w:tcPr>
          <w:p w:rsidR="00C5541C" w:rsidRPr="001405CB" w:rsidRDefault="00C5541C" w:rsidP="00580CCD">
            <w:pPr>
              <w:shd w:val="clear" w:color="auto" w:fill="FFFFFF"/>
              <w:spacing w:line="269" w:lineRule="exact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405CB">
              <w:rPr>
                <w:b/>
                <w:bCs/>
                <w:spacing w:val="-3"/>
                <w:sz w:val="20"/>
                <w:szCs w:val="20"/>
              </w:rPr>
              <w:t>Арендатор: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  <w:r w:rsidRPr="001405CB">
              <w:rPr>
                <w:sz w:val="20"/>
                <w:szCs w:val="20"/>
              </w:rPr>
              <w:t>_____________________________________</w:t>
            </w: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</w:p>
          <w:p w:rsidR="00C5541C" w:rsidRPr="001405CB" w:rsidRDefault="00C5541C" w:rsidP="00580CCD">
            <w:pPr>
              <w:ind w:right="19"/>
              <w:jc w:val="both"/>
              <w:rPr>
                <w:sz w:val="20"/>
                <w:szCs w:val="20"/>
              </w:rPr>
            </w:pPr>
          </w:p>
          <w:p w:rsidR="00C5541C" w:rsidRPr="001405CB" w:rsidRDefault="00C5541C" w:rsidP="00580CCD">
            <w:pPr>
              <w:ind w:right="19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C5541C" w:rsidRDefault="00C5541C" w:rsidP="00857E84">
      <w:pPr>
        <w:pStyle w:val="a4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.ПОДПИСИ СТОРОН:</w:t>
      </w:r>
    </w:p>
    <w:p w:rsidR="00C5541C" w:rsidRPr="00450EE5" w:rsidRDefault="00C5541C" w:rsidP="00857E84">
      <w:pPr>
        <w:pStyle w:val="a4"/>
        <w:jc w:val="center"/>
        <w:rPr>
          <w:b/>
          <w:bCs/>
          <w:sz w:val="16"/>
          <w:szCs w:val="16"/>
        </w:rPr>
      </w:pPr>
    </w:p>
    <w:p w:rsidR="00C5541C" w:rsidRDefault="00C5541C" w:rsidP="00857E84">
      <w:pPr>
        <w:jc w:val="both"/>
        <w:rPr>
          <w:b/>
        </w:rPr>
      </w:pPr>
      <w:r>
        <w:rPr>
          <w:b/>
        </w:rPr>
        <w:t>Арендодатель:                                                                Арендатор:</w:t>
      </w:r>
    </w:p>
    <w:p w:rsidR="00C5541C" w:rsidRDefault="00C5541C" w:rsidP="00857E84">
      <w:pPr>
        <w:jc w:val="both"/>
        <w:rPr>
          <w:b/>
        </w:rPr>
      </w:pPr>
    </w:p>
    <w:p w:rsidR="00C5541C" w:rsidRDefault="00C5541C" w:rsidP="00857E84">
      <w:pPr>
        <w:jc w:val="both"/>
        <w:rPr>
          <w:b/>
        </w:rPr>
      </w:pPr>
      <w:r>
        <w:t xml:space="preserve">______________/_____________/                                   </w:t>
      </w:r>
      <w:r w:rsidRPr="00DA1878">
        <w:t>_______</w:t>
      </w:r>
      <w:r>
        <w:t>___</w:t>
      </w:r>
      <w:r w:rsidRPr="00DA1878">
        <w:t xml:space="preserve">____ </w:t>
      </w:r>
      <w:r>
        <w:t>/_______________/</w:t>
      </w:r>
    </w:p>
    <w:p w:rsidR="00C5541C" w:rsidRPr="00E52DF7" w:rsidRDefault="00C5541C" w:rsidP="00857E84">
      <w:pPr>
        <w:jc w:val="both"/>
        <w:rPr>
          <w:b/>
          <w:sz w:val="16"/>
          <w:szCs w:val="16"/>
        </w:rPr>
      </w:pPr>
      <w:r w:rsidRPr="00E52DF7">
        <w:rPr>
          <w:b/>
          <w:sz w:val="16"/>
          <w:szCs w:val="16"/>
        </w:rPr>
        <w:t xml:space="preserve">М.П.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</w:t>
      </w:r>
      <w:r w:rsidRPr="00E52DF7">
        <w:rPr>
          <w:b/>
          <w:sz w:val="16"/>
          <w:szCs w:val="16"/>
        </w:rPr>
        <w:t xml:space="preserve"> М.П.</w:t>
      </w:r>
    </w:p>
    <w:p w:rsidR="00C5541C" w:rsidRPr="00E52DF7" w:rsidRDefault="00C5541C" w:rsidP="00857E84">
      <w:pPr>
        <w:jc w:val="both"/>
        <w:rPr>
          <w:b/>
          <w:sz w:val="16"/>
          <w:szCs w:val="16"/>
        </w:rPr>
      </w:pPr>
    </w:p>
    <w:p w:rsidR="00C5541C" w:rsidRPr="00E52DF7" w:rsidRDefault="00C5541C" w:rsidP="00857E84">
      <w:pPr>
        <w:jc w:val="both"/>
        <w:rPr>
          <w:b/>
          <w:sz w:val="16"/>
          <w:szCs w:val="16"/>
        </w:rPr>
      </w:pPr>
    </w:p>
    <w:p w:rsidR="00C5541C" w:rsidRDefault="00C5541C" w:rsidP="00857E84">
      <w:pPr>
        <w:shd w:val="clear" w:color="auto" w:fill="FFFFFF"/>
        <w:spacing w:line="274" w:lineRule="exact"/>
        <w:ind w:left="5760"/>
        <w:rPr>
          <w:spacing w:val="-4"/>
          <w:w w:val="103"/>
        </w:rPr>
      </w:pPr>
      <w:r>
        <w:rPr>
          <w:spacing w:val="-4"/>
          <w:w w:val="103"/>
        </w:rPr>
        <w:t>Приложение № 1</w:t>
      </w:r>
    </w:p>
    <w:p w:rsidR="00C5541C" w:rsidRDefault="00C5541C" w:rsidP="00857E84">
      <w:pPr>
        <w:shd w:val="clear" w:color="auto" w:fill="FFFFFF"/>
        <w:spacing w:line="274" w:lineRule="exact"/>
        <w:ind w:left="5760"/>
        <w:jc w:val="both"/>
        <w:rPr>
          <w:spacing w:val="-8"/>
          <w:w w:val="103"/>
        </w:rPr>
      </w:pPr>
      <w:r w:rsidRPr="00884AE1">
        <w:rPr>
          <w:spacing w:val="-8"/>
          <w:w w:val="103"/>
        </w:rPr>
        <w:t>к договору аренд</w:t>
      </w:r>
      <w:r>
        <w:rPr>
          <w:spacing w:val="-8"/>
          <w:w w:val="103"/>
        </w:rPr>
        <w:t xml:space="preserve">ы </w:t>
      </w:r>
    </w:p>
    <w:p w:rsidR="00C5541C" w:rsidRDefault="00C5541C" w:rsidP="00857E84">
      <w:pPr>
        <w:shd w:val="clear" w:color="auto" w:fill="FFFFFF"/>
        <w:spacing w:line="274" w:lineRule="exact"/>
        <w:ind w:left="5760"/>
        <w:rPr>
          <w:spacing w:val="-8"/>
          <w:w w:val="103"/>
        </w:rPr>
      </w:pPr>
      <w:r>
        <w:rPr>
          <w:spacing w:val="-8"/>
          <w:w w:val="103"/>
        </w:rPr>
        <w:t xml:space="preserve">муниципального имущества </w:t>
      </w:r>
    </w:p>
    <w:p w:rsidR="00C5541C" w:rsidRPr="00884AE1" w:rsidRDefault="00C5541C" w:rsidP="00857E84">
      <w:pPr>
        <w:shd w:val="clear" w:color="auto" w:fill="FFFFFF"/>
        <w:spacing w:line="274" w:lineRule="exact"/>
        <w:ind w:left="5760"/>
      </w:pPr>
      <w:r>
        <w:rPr>
          <w:spacing w:val="-8"/>
          <w:w w:val="103"/>
        </w:rPr>
        <w:t xml:space="preserve">№ __/__ от </w:t>
      </w:r>
      <w:r>
        <w:t>«__» _________ 20</w:t>
      </w:r>
      <w:r w:rsidR="001405CB">
        <w:t>2</w:t>
      </w:r>
      <w:r>
        <w:t>_ г.</w:t>
      </w:r>
    </w:p>
    <w:p w:rsidR="00C5541C" w:rsidRPr="00532A49" w:rsidRDefault="00C5541C" w:rsidP="00857E84">
      <w:pPr>
        <w:jc w:val="center"/>
      </w:pPr>
    </w:p>
    <w:p w:rsidR="00C5541C" w:rsidRPr="004F5CED" w:rsidRDefault="00C5541C" w:rsidP="00857E84">
      <w:pPr>
        <w:shd w:val="clear" w:color="auto" w:fill="FFFFFF"/>
        <w:spacing w:line="230" w:lineRule="exact"/>
        <w:rPr>
          <w:color w:val="000000"/>
          <w:spacing w:val="1"/>
        </w:rPr>
      </w:pPr>
    </w:p>
    <w:p w:rsidR="00C5541C" w:rsidRPr="00461CF6" w:rsidRDefault="00C5541C" w:rsidP="00857E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F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5541C" w:rsidRPr="00461CF6" w:rsidRDefault="00C5541C" w:rsidP="00857E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F6">
        <w:rPr>
          <w:rFonts w:ascii="Times New Roman" w:hAnsi="Times New Roman" w:cs="Times New Roman"/>
          <w:b/>
          <w:sz w:val="24"/>
          <w:szCs w:val="24"/>
        </w:rPr>
        <w:t>ПРИЕМА-ПЕРЕДАЧИ ОБЪЕКТА</w:t>
      </w:r>
    </w:p>
    <w:p w:rsidR="00C5541C" w:rsidRPr="00461CF6" w:rsidRDefault="00C5541C" w:rsidP="00857E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41C" w:rsidRPr="00461CF6" w:rsidRDefault="00C5541C" w:rsidP="00857E84">
      <w:pPr>
        <w:tabs>
          <w:tab w:val="left" w:pos="0"/>
        </w:tabs>
      </w:pPr>
      <w:r w:rsidRPr="00461CF6">
        <w:t xml:space="preserve">город </w:t>
      </w:r>
      <w:proofErr w:type="spellStart"/>
      <w:r w:rsidRPr="00461CF6">
        <w:t>Шелехов</w:t>
      </w:r>
      <w:proofErr w:type="spellEnd"/>
      <w:r w:rsidRPr="00461CF6">
        <w:t>, Иркутской области                                                 «</w:t>
      </w:r>
      <w:r>
        <w:t>__</w:t>
      </w:r>
      <w:r w:rsidRPr="00461CF6">
        <w:t>»</w:t>
      </w:r>
      <w:r>
        <w:t xml:space="preserve"> ___________ </w:t>
      </w:r>
      <w:r w:rsidRPr="00461CF6">
        <w:t>20</w:t>
      </w:r>
      <w:r w:rsidR="001405CB">
        <w:t>2</w:t>
      </w:r>
      <w:r>
        <w:t>_</w:t>
      </w:r>
      <w:r w:rsidRPr="00461CF6">
        <w:t>г.</w:t>
      </w:r>
    </w:p>
    <w:p w:rsidR="00C5541C" w:rsidRPr="00461CF6" w:rsidRDefault="00C5541C" w:rsidP="00857E84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5541C" w:rsidRPr="00344DC9" w:rsidRDefault="00C5541C" w:rsidP="0073588D">
      <w:pPr>
        <w:shd w:val="clear" w:color="auto" w:fill="FFFFFF"/>
        <w:spacing w:line="269" w:lineRule="exact"/>
        <w:ind w:left="11" w:right="23" w:firstLine="675"/>
        <w:jc w:val="both"/>
      </w:pPr>
      <w:r w:rsidRPr="00461CF6">
        <w:rPr>
          <w:b/>
          <w:bCs/>
          <w:spacing w:val="-2"/>
        </w:rPr>
        <w:t>Арендодатель:</w:t>
      </w:r>
      <w:r>
        <w:rPr>
          <w:b/>
          <w:bCs/>
          <w:spacing w:val="-2"/>
        </w:rPr>
        <w:t xml:space="preserve"> </w:t>
      </w:r>
      <w:proofErr w:type="gramStart"/>
      <w:r w:rsidRPr="0085086A">
        <w:rPr>
          <w:spacing w:val="-2"/>
        </w:rPr>
        <w:t xml:space="preserve">Управление по распоряжению муниципальным имуществом </w:t>
      </w:r>
      <w:r w:rsidRPr="0085086A">
        <w:t xml:space="preserve">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имени собственника муниципального имущества 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</w:t>
      </w:r>
      <w:r w:rsidRPr="0085086A">
        <w:rPr>
          <w:spacing w:val="-3"/>
        </w:rPr>
        <w:t xml:space="preserve">, </w:t>
      </w:r>
      <w:r>
        <w:rPr>
          <w:color w:val="000000"/>
        </w:rPr>
        <w:t>в лице______________________________________________________________________________________________________________________________________________________</w:t>
      </w:r>
      <w:r w:rsidRPr="0085086A">
        <w:rPr>
          <w:color w:val="000000"/>
        </w:rPr>
        <w:t>, действующе</w:t>
      </w:r>
      <w:r>
        <w:rPr>
          <w:color w:val="000000"/>
        </w:rPr>
        <w:t>го</w:t>
      </w:r>
      <w:r w:rsidRPr="0085086A">
        <w:rPr>
          <w:color w:val="000000"/>
        </w:rPr>
        <w:t xml:space="preserve"> на основании </w:t>
      </w:r>
      <w:r w:rsidRPr="0085086A">
        <w:t xml:space="preserve">Положения об Управлении по распоряжению муниципальным имуществом Администрации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района, утвержденного решением Думы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22.06.2006 №39-рд,</w:t>
      </w:r>
      <w:r>
        <w:rPr>
          <w:color w:val="000000"/>
        </w:rPr>
        <w:t>_______________________________________________________________________</w:t>
      </w:r>
      <w:r w:rsidRPr="0085086A">
        <w:rPr>
          <w:spacing w:val="-2"/>
        </w:rPr>
        <w:t xml:space="preserve">, </w:t>
      </w:r>
      <w:r w:rsidRPr="0085086A">
        <w:t xml:space="preserve">Положения о порядке предоставления в аренду объектов муниципального имущества </w:t>
      </w:r>
      <w:proofErr w:type="spellStart"/>
      <w:r w:rsidRPr="0085086A">
        <w:t>Шелеховского</w:t>
      </w:r>
      <w:proofErr w:type="spellEnd"/>
      <w:r w:rsidRPr="0085086A">
        <w:t xml:space="preserve"> района, составляющего муниципальную казну, утвержденного решением Думы</w:t>
      </w:r>
      <w:proofErr w:type="gramEnd"/>
      <w:r w:rsidRPr="0085086A">
        <w:t xml:space="preserve"> </w:t>
      </w:r>
      <w:proofErr w:type="spellStart"/>
      <w:r w:rsidRPr="0085086A">
        <w:t>Шелеховского</w:t>
      </w:r>
      <w:proofErr w:type="spellEnd"/>
      <w:r w:rsidRPr="0085086A">
        <w:t xml:space="preserve"> муниципального района от 27.12.2012 № 48-рд</w:t>
      </w:r>
      <w:r w:rsidRPr="003508D9">
        <w:rPr>
          <w:spacing w:val="6"/>
        </w:rPr>
        <w:t xml:space="preserve">, </w:t>
      </w:r>
      <w:r w:rsidRPr="003508D9">
        <w:rPr>
          <w:spacing w:val="-3"/>
        </w:rPr>
        <w:t>с одной стороны,</w:t>
      </w:r>
      <w:r>
        <w:rPr>
          <w:spacing w:val="-3"/>
        </w:rPr>
        <w:t xml:space="preserve"> </w:t>
      </w:r>
      <w:r w:rsidRPr="00B025BF">
        <w:t>передает во временное пользование</w:t>
      </w:r>
      <w:r>
        <w:t>,</w:t>
      </w:r>
    </w:p>
    <w:p w:rsidR="00C5541C" w:rsidRDefault="00C5541C" w:rsidP="00735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CC">
        <w:rPr>
          <w:rFonts w:ascii="Times New Roman" w:hAnsi="Times New Roman" w:cs="Times New Roman"/>
          <w:sz w:val="24"/>
          <w:szCs w:val="24"/>
        </w:rPr>
        <w:t xml:space="preserve">а </w:t>
      </w:r>
      <w:r w:rsidRPr="00F160CC">
        <w:rPr>
          <w:rFonts w:ascii="Times New Roman" w:hAnsi="Times New Roman" w:cs="Times New Roman"/>
          <w:b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A001F">
        <w:rPr>
          <w:rFonts w:ascii="Times New Roman" w:hAnsi="Times New Roman" w:cs="Times New Roman"/>
          <w:sz w:val="24"/>
          <w:szCs w:val="24"/>
        </w:rPr>
        <w:t>,</w:t>
      </w:r>
    </w:p>
    <w:p w:rsidR="00C5541C" w:rsidRPr="0073588D" w:rsidRDefault="00C5541C" w:rsidP="0073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лице_______________________________________________________________________,</w:t>
      </w:r>
      <w:r w:rsidRPr="0073588D">
        <w:rPr>
          <w:rFonts w:ascii="Times New Roman" w:hAnsi="Times New Roman" w:cs="Times New Roman"/>
          <w:sz w:val="24"/>
          <w:szCs w:val="24"/>
        </w:rPr>
        <w:t>с другой сторон</w:t>
      </w:r>
      <w:proofErr w:type="gramStart"/>
      <w:r w:rsidRPr="0073588D">
        <w:rPr>
          <w:rFonts w:ascii="Times New Roman" w:hAnsi="Times New Roman" w:cs="Times New Roman"/>
          <w:sz w:val="24"/>
          <w:szCs w:val="24"/>
        </w:rPr>
        <w:t>ы</w:t>
      </w:r>
      <w:r w:rsidRPr="0073588D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End"/>
      <w:r w:rsidRPr="0073588D">
        <w:rPr>
          <w:rFonts w:ascii="Times New Roman" w:hAnsi="Times New Roman" w:cs="Times New Roman"/>
          <w:spacing w:val="-3"/>
          <w:sz w:val="24"/>
          <w:szCs w:val="24"/>
        </w:rPr>
        <w:t>вместе именуемые - Стороны)</w:t>
      </w:r>
      <w:r w:rsidRPr="0073588D">
        <w:rPr>
          <w:rFonts w:ascii="Times New Roman" w:hAnsi="Times New Roman" w:cs="Times New Roman"/>
          <w:sz w:val="24"/>
          <w:szCs w:val="24"/>
        </w:rPr>
        <w:t>,</w:t>
      </w:r>
    </w:p>
    <w:p w:rsidR="00C5541C" w:rsidRPr="00064356" w:rsidRDefault="00C5541C" w:rsidP="00857E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56">
        <w:rPr>
          <w:rFonts w:ascii="Times New Roman" w:hAnsi="Times New Roman" w:cs="Times New Roman"/>
          <w:bCs/>
          <w:sz w:val="24"/>
          <w:szCs w:val="24"/>
        </w:rPr>
        <w:t xml:space="preserve">принимает муниципальное </w:t>
      </w:r>
      <w:r w:rsidRPr="009973E2">
        <w:rPr>
          <w:rFonts w:ascii="Times New Roman" w:hAnsi="Times New Roman" w:cs="Times New Roman"/>
          <w:bCs/>
          <w:sz w:val="24"/>
          <w:szCs w:val="24"/>
        </w:rPr>
        <w:t xml:space="preserve">имущество: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9973E2">
        <w:rPr>
          <w:rFonts w:ascii="Times New Roman" w:hAnsi="Times New Roman" w:cs="Times New Roman"/>
          <w:sz w:val="24"/>
          <w:szCs w:val="24"/>
        </w:rPr>
        <w:t>.</w:t>
      </w:r>
    </w:p>
    <w:p w:rsidR="00C5541C" w:rsidRPr="00461CF6" w:rsidRDefault="00C5541C" w:rsidP="00857E84">
      <w:pPr>
        <w:pStyle w:val="ConsPlusNonformat"/>
        <w:rPr>
          <w:rFonts w:ascii="Times New Roman" w:hAnsi="Times New Roman" w:cs="Times New Roman"/>
        </w:rPr>
      </w:pPr>
    </w:p>
    <w:p w:rsidR="00C5541C" w:rsidRPr="00461CF6" w:rsidRDefault="00C5541C" w:rsidP="00857E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F6">
        <w:rPr>
          <w:rFonts w:ascii="Times New Roman" w:hAnsi="Times New Roman" w:cs="Times New Roman"/>
          <w:sz w:val="24"/>
          <w:szCs w:val="24"/>
        </w:rPr>
        <w:t xml:space="preserve">Данный акт не является документом на право собственности и (или) приватизации арендуемого 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461CF6">
        <w:rPr>
          <w:rFonts w:ascii="Times New Roman" w:hAnsi="Times New Roman" w:cs="Times New Roman"/>
          <w:sz w:val="24"/>
          <w:szCs w:val="24"/>
        </w:rPr>
        <w:t>.</w:t>
      </w:r>
    </w:p>
    <w:p w:rsidR="00C5541C" w:rsidRDefault="00C5541C" w:rsidP="00857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1C" w:rsidRPr="00461CF6" w:rsidRDefault="00C5541C" w:rsidP="00857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1C" w:rsidRPr="00461CF6" w:rsidRDefault="00C5541C" w:rsidP="00857E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F6">
        <w:rPr>
          <w:rFonts w:ascii="Times New Roman" w:hAnsi="Times New Roman" w:cs="Times New Roman"/>
          <w:b/>
          <w:sz w:val="24"/>
          <w:szCs w:val="24"/>
        </w:rPr>
        <w:t>Передал</w:t>
      </w:r>
      <w:proofErr w:type="gramStart"/>
      <w:r w:rsidRPr="00461C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61C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1CF6">
        <w:rPr>
          <w:rFonts w:ascii="Times New Roman" w:hAnsi="Times New Roman" w:cs="Times New Roman"/>
          <w:b/>
          <w:sz w:val="24"/>
          <w:szCs w:val="24"/>
        </w:rPr>
        <w:t xml:space="preserve">ринял </w:t>
      </w:r>
    </w:p>
    <w:p w:rsidR="00C5541C" w:rsidRPr="00461CF6" w:rsidRDefault="00C5541C" w:rsidP="00857E84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541C" w:rsidRDefault="00C5541C" w:rsidP="00064356">
      <w:pPr>
        <w:jc w:val="both"/>
        <w:rPr>
          <w:b/>
        </w:rPr>
      </w:pPr>
      <w:r>
        <w:rPr>
          <w:b/>
        </w:rPr>
        <w:t>Арендодатель:                                                            Арендатор:</w:t>
      </w:r>
    </w:p>
    <w:p w:rsidR="00C5541C" w:rsidRDefault="00C5541C" w:rsidP="00064356">
      <w:pPr>
        <w:jc w:val="both"/>
        <w:rPr>
          <w:b/>
        </w:rPr>
      </w:pPr>
    </w:p>
    <w:p w:rsidR="00C5541C" w:rsidRDefault="00C5541C" w:rsidP="00064356">
      <w:pPr>
        <w:jc w:val="both"/>
        <w:rPr>
          <w:b/>
        </w:rPr>
      </w:pPr>
      <w:r>
        <w:t xml:space="preserve">______________/_____________/                               </w:t>
      </w:r>
      <w:r w:rsidRPr="00DA1878">
        <w:t>_______</w:t>
      </w:r>
      <w:r>
        <w:t>___</w:t>
      </w:r>
      <w:r w:rsidRPr="00DA1878">
        <w:t xml:space="preserve">____ </w:t>
      </w:r>
      <w:r>
        <w:t>/_______________/</w:t>
      </w:r>
    </w:p>
    <w:p w:rsidR="00C5541C" w:rsidRPr="00E52DF7" w:rsidRDefault="00C5541C" w:rsidP="00064356">
      <w:pPr>
        <w:jc w:val="both"/>
        <w:rPr>
          <w:b/>
          <w:sz w:val="16"/>
          <w:szCs w:val="16"/>
        </w:rPr>
      </w:pPr>
      <w:r w:rsidRPr="00E52DF7">
        <w:rPr>
          <w:b/>
          <w:sz w:val="16"/>
          <w:szCs w:val="16"/>
        </w:rPr>
        <w:t xml:space="preserve">М.П.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</w:t>
      </w:r>
      <w:r w:rsidRPr="00E52DF7">
        <w:rPr>
          <w:b/>
          <w:sz w:val="16"/>
          <w:szCs w:val="16"/>
        </w:rPr>
        <w:t xml:space="preserve">            М.П.</w:t>
      </w:r>
    </w:p>
    <w:p w:rsidR="00C5541C" w:rsidRPr="00461CF6" w:rsidRDefault="00C5541C" w:rsidP="00857E84">
      <w:pPr>
        <w:shd w:val="clear" w:color="auto" w:fill="FFFFFF"/>
        <w:spacing w:before="269"/>
        <w:ind w:left="701"/>
        <w:jc w:val="both"/>
      </w:pPr>
    </w:p>
    <w:p w:rsidR="00C5541C" w:rsidRPr="00461CF6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Pr="00461CF6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Pr="00461CF6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rPr>
          <w:spacing w:val="-4"/>
          <w:w w:val="103"/>
        </w:rPr>
      </w:pPr>
    </w:p>
    <w:p w:rsidR="00C5541C" w:rsidRDefault="00C5541C" w:rsidP="00064356">
      <w:pPr>
        <w:shd w:val="clear" w:color="auto" w:fill="FFFFFF"/>
        <w:spacing w:line="274" w:lineRule="exact"/>
        <w:ind w:left="5760"/>
        <w:rPr>
          <w:spacing w:val="-4"/>
          <w:w w:val="103"/>
        </w:rPr>
      </w:pPr>
      <w:r>
        <w:rPr>
          <w:spacing w:val="-4"/>
          <w:w w:val="103"/>
        </w:rPr>
        <w:t>Приложение № 2</w:t>
      </w:r>
    </w:p>
    <w:p w:rsidR="00C5541C" w:rsidRDefault="00C5541C" w:rsidP="00064356">
      <w:pPr>
        <w:shd w:val="clear" w:color="auto" w:fill="FFFFFF"/>
        <w:spacing w:line="274" w:lineRule="exact"/>
        <w:ind w:left="5760"/>
        <w:jc w:val="both"/>
        <w:rPr>
          <w:spacing w:val="-8"/>
          <w:w w:val="103"/>
        </w:rPr>
      </w:pPr>
      <w:r w:rsidRPr="00884AE1">
        <w:rPr>
          <w:spacing w:val="-8"/>
          <w:w w:val="103"/>
        </w:rPr>
        <w:t>к договору аренд</w:t>
      </w:r>
      <w:r>
        <w:rPr>
          <w:spacing w:val="-8"/>
          <w:w w:val="103"/>
        </w:rPr>
        <w:t xml:space="preserve">ы </w:t>
      </w:r>
    </w:p>
    <w:p w:rsidR="00C5541C" w:rsidRDefault="00C5541C" w:rsidP="00064356">
      <w:pPr>
        <w:shd w:val="clear" w:color="auto" w:fill="FFFFFF"/>
        <w:spacing w:line="274" w:lineRule="exact"/>
        <w:ind w:left="5760"/>
        <w:rPr>
          <w:spacing w:val="-8"/>
          <w:w w:val="103"/>
        </w:rPr>
      </w:pPr>
      <w:r>
        <w:rPr>
          <w:spacing w:val="-8"/>
          <w:w w:val="103"/>
        </w:rPr>
        <w:t xml:space="preserve">муниципального имущества </w:t>
      </w:r>
    </w:p>
    <w:p w:rsidR="00C5541C" w:rsidRPr="00D53FA5" w:rsidRDefault="00C5541C" w:rsidP="00064356">
      <w:pPr>
        <w:shd w:val="clear" w:color="auto" w:fill="FFFFFF"/>
        <w:spacing w:line="274" w:lineRule="exact"/>
        <w:ind w:left="5760"/>
      </w:pPr>
      <w:r>
        <w:rPr>
          <w:spacing w:val="-8"/>
          <w:w w:val="103"/>
        </w:rPr>
        <w:t xml:space="preserve">№ __/__ от </w:t>
      </w:r>
      <w:r>
        <w:t>«__» _________ 20</w:t>
      </w:r>
      <w:r w:rsidR="001405CB">
        <w:t>2</w:t>
      </w:r>
      <w:r>
        <w:t>_ г.</w:t>
      </w:r>
    </w:p>
    <w:p w:rsidR="00C5541C" w:rsidRPr="00D53FA5" w:rsidRDefault="00C5541C" w:rsidP="00857E84">
      <w:pPr>
        <w:ind w:firstLine="709"/>
        <w:jc w:val="right"/>
      </w:pPr>
    </w:p>
    <w:p w:rsidR="00C5541C" w:rsidRPr="00D53FA5" w:rsidRDefault="00C5541C" w:rsidP="00857E84">
      <w:pPr>
        <w:ind w:firstLine="709"/>
        <w:jc w:val="center"/>
        <w:rPr>
          <w:sz w:val="16"/>
          <w:szCs w:val="16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>
      <w:pPr>
        <w:rPr>
          <w:b/>
          <w:bCs/>
          <w:spacing w:val="38"/>
          <w:w w:val="103"/>
        </w:rPr>
      </w:pPr>
    </w:p>
    <w:p w:rsidR="00C5541C" w:rsidRDefault="00C5541C" w:rsidP="00857E84"/>
    <w:p w:rsidR="00C5541C" w:rsidRDefault="00C5541C" w:rsidP="00857E84"/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064356">
      <w:pPr>
        <w:jc w:val="both"/>
        <w:rPr>
          <w:b/>
        </w:rPr>
      </w:pPr>
      <w:r>
        <w:rPr>
          <w:b/>
        </w:rPr>
        <w:t>Арендодатель:                                                                Арендатор:</w:t>
      </w:r>
    </w:p>
    <w:p w:rsidR="00C5541C" w:rsidRDefault="00C5541C" w:rsidP="00064356">
      <w:pPr>
        <w:jc w:val="both"/>
        <w:rPr>
          <w:b/>
        </w:rPr>
      </w:pPr>
    </w:p>
    <w:p w:rsidR="00C5541C" w:rsidRDefault="00C5541C" w:rsidP="00064356">
      <w:pPr>
        <w:jc w:val="both"/>
        <w:rPr>
          <w:b/>
        </w:rPr>
      </w:pPr>
      <w:r>
        <w:t xml:space="preserve">______________/_____________/                                  </w:t>
      </w:r>
      <w:r w:rsidRPr="00DA1878">
        <w:t>_______</w:t>
      </w:r>
      <w:r>
        <w:t>___</w:t>
      </w:r>
      <w:r w:rsidRPr="00DA1878">
        <w:t xml:space="preserve">____ </w:t>
      </w:r>
      <w:r>
        <w:t>/_______________/</w:t>
      </w:r>
    </w:p>
    <w:p w:rsidR="00C5541C" w:rsidRPr="00E52DF7" w:rsidRDefault="00C5541C" w:rsidP="00064356">
      <w:pPr>
        <w:jc w:val="both"/>
        <w:rPr>
          <w:b/>
          <w:sz w:val="16"/>
          <w:szCs w:val="16"/>
        </w:rPr>
      </w:pPr>
      <w:r w:rsidRPr="00E52DF7">
        <w:rPr>
          <w:b/>
          <w:sz w:val="16"/>
          <w:szCs w:val="16"/>
        </w:rPr>
        <w:t xml:space="preserve">М.П.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</w:t>
      </w:r>
      <w:r w:rsidRPr="00E52DF7">
        <w:rPr>
          <w:b/>
          <w:sz w:val="16"/>
          <w:szCs w:val="16"/>
        </w:rPr>
        <w:t xml:space="preserve"> М.П.</w:t>
      </w:r>
    </w:p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857E84">
      <w:pPr>
        <w:shd w:val="clear" w:color="auto" w:fill="FFFFFF"/>
        <w:spacing w:line="274" w:lineRule="exact"/>
        <w:ind w:left="6300"/>
        <w:rPr>
          <w:spacing w:val="-4"/>
          <w:w w:val="103"/>
        </w:rPr>
      </w:pPr>
    </w:p>
    <w:p w:rsidR="00C5541C" w:rsidRDefault="00C5541C" w:rsidP="00064356">
      <w:pPr>
        <w:shd w:val="clear" w:color="auto" w:fill="FFFFFF"/>
        <w:spacing w:line="274" w:lineRule="exact"/>
        <w:ind w:left="5760"/>
        <w:rPr>
          <w:spacing w:val="-4"/>
          <w:w w:val="103"/>
        </w:rPr>
      </w:pPr>
      <w:r>
        <w:rPr>
          <w:spacing w:val="-4"/>
          <w:w w:val="103"/>
        </w:rPr>
        <w:t>Приложение № 3</w:t>
      </w:r>
    </w:p>
    <w:p w:rsidR="00C5541C" w:rsidRDefault="00C5541C" w:rsidP="00064356">
      <w:pPr>
        <w:shd w:val="clear" w:color="auto" w:fill="FFFFFF"/>
        <w:spacing w:line="274" w:lineRule="exact"/>
        <w:ind w:left="5760"/>
        <w:jc w:val="both"/>
        <w:rPr>
          <w:spacing w:val="-8"/>
          <w:w w:val="103"/>
        </w:rPr>
      </w:pPr>
      <w:r w:rsidRPr="00884AE1">
        <w:rPr>
          <w:spacing w:val="-8"/>
          <w:w w:val="103"/>
        </w:rPr>
        <w:t>к договору аренд</w:t>
      </w:r>
      <w:r>
        <w:rPr>
          <w:spacing w:val="-8"/>
          <w:w w:val="103"/>
        </w:rPr>
        <w:t xml:space="preserve">ы </w:t>
      </w:r>
    </w:p>
    <w:p w:rsidR="00C5541C" w:rsidRDefault="00C5541C" w:rsidP="00064356">
      <w:pPr>
        <w:shd w:val="clear" w:color="auto" w:fill="FFFFFF"/>
        <w:spacing w:line="274" w:lineRule="exact"/>
        <w:ind w:left="5760"/>
        <w:rPr>
          <w:spacing w:val="-8"/>
          <w:w w:val="103"/>
        </w:rPr>
      </w:pPr>
      <w:r>
        <w:rPr>
          <w:spacing w:val="-8"/>
          <w:w w:val="103"/>
        </w:rPr>
        <w:t xml:space="preserve">муниципального имущества </w:t>
      </w:r>
    </w:p>
    <w:p w:rsidR="00C5541C" w:rsidRPr="00D53FA5" w:rsidRDefault="00C5541C" w:rsidP="00064356">
      <w:pPr>
        <w:shd w:val="clear" w:color="auto" w:fill="FFFFFF"/>
        <w:spacing w:line="274" w:lineRule="exact"/>
        <w:ind w:left="5760"/>
      </w:pPr>
      <w:r>
        <w:rPr>
          <w:spacing w:val="-8"/>
          <w:w w:val="103"/>
        </w:rPr>
        <w:t xml:space="preserve">№ __/__ от </w:t>
      </w:r>
      <w:r>
        <w:t>«__» _________ 20</w:t>
      </w:r>
      <w:r w:rsidR="001405CB">
        <w:t>2</w:t>
      </w:r>
      <w:r>
        <w:t>_ г.</w:t>
      </w:r>
    </w:p>
    <w:p w:rsidR="00C5541C" w:rsidRPr="00884AE1" w:rsidRDefault="00C5541C" w:rsidP="00857E84">
      <w:pPr>
        <w:shd w:val="clear" w:color="auto" w:fill="FFFFFF"/>
        <w:spacing w:line="274" w:lineRule="exact"/>
        <w:ind w:left="6300"/>
      </w:pPr>
    </w:p>
    <w:p w:rsidR="00C5541C" w:rsidRDefault="00C5541C" w:rsidP="00857E84">
      <w:pPr>
        <w:jc w:val="right"/>
      </w:pPr>
    </w:p>
    <w:p w:rsidR="00C5541C" w:rsidRPr="0092060C" w:rsidRDefault="00C5541C" w:rsidP="00857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технической инвентаризации</w:t>
      </w:r>
    </w:p>
    <w:p w:rsidR="00C5541C" w:rsidRDefault="00C5541C" w:rsidP="00857E84">
      <w:pPr>
        <w:jc w:val="right"/>
      </w:pPr>
    </w:p>
    <w:p w:rsidR="00C5541C" w:rsidRDefault="00C5541C" w:rsidP="00891533">
      <w:pPr>
        <w:jc w:val="center"/>
        <w:rPr>
          <w:b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064356">
      <w:pPr>
        <w:jc w:val="both"/>
        <w:rPr>
          <w:b/>
        </w:rPr>
      </w:pPr>
      <w:r>
        <w:rPr>
          <w:b/>
        </w:rPr>
        <w:t>Арендодатель:                                                                Арендатор:</w:t>
      </w:r>
    </w:p>
    <w:p w:rsidR="00C5541C" w:rsidRDefault="00C5541C" w:rsidP="00064356">
      <w:pPr>
        <w:jc w:val="both"/>
        <w:rPr>
          <w:b/>
        </w:rPr>
      </w:pPr>
    </w:p>
    <w:p w:rsidR="00C5541C" w:rsidRDefault="00C5541C" w:rsidP="00064356">
      <w:pPr>
        <w:jc w:val="both"/>
        <w:rPr>
          <w:b/>
        </w:rPr>
      </w:pPr>
      <w:r>
        <w:t xml:space="preserve">______________/_____________/                                  </w:t>
      </w:r>
      <w:r w:rsidRPr="00DA1878">
        <w:t>_______</w:t>
      </w:r>
      <w:r>
        <w:t>___</w:t>
      </w:r>
      <w:r w:rsidRPr="00DA1878">
        <w:t xml:space="preserve">____ </w:t>
      </w:r>
      <w:r>
        <w:t>/_______________/</w:t>
      </w:r>
    </w:p>
    <w:p w:rsidR="00C5541C" w:rsidRPr="00E52DF7" w:rsidRDefault="00C5541C" w:rsidP="00064356">
      <w:pPr>
        <w:jc w:val="both"/>
        <w:rPr>
          <w:b/>
          <w:sz w:val="16"/>
          <w:szCs w:val="16"/>
        </w:rPr>
      </w:pPr>
      <w:r w:rsidRPr="00E52DF7">
        <w:rPr>
          <w:b/>
          <w:sz w:val="16"/>
          <w:szCs w:val="16"/>
        </w:rPr>
        <w:t xml:space="preserve">М.П.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</w:t>
      </w:r>
      <w:r w:rsidRPr="00E52DF7">
        <w:rPr>
          <w:b/>
          <w:sz w:val="16"/>
          <w:szCs w:val="16"/>
        </w:rPr>
        <w:t xml:space="preserve">     М.П.</w:t>
      </w: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41C" w:rsidRPr="00D41BD1" w:rsidRDefault="00C5541C" w:rsidP="00D8109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541C" w:rsidRPr="00D41BD1" w:rsidSect="007F6EC3">
      <w:headerReference w:type="even" r:id="rId13"/>
      <w:headerReference w:type="defaul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09" w:rsidRDefault="009D6309">
      <w:r>
        <w:separator/>
      </w:r>
    </w:p>
  </w:endnote>
  <w:endnote w:type="continuationSeparator" w:id="0">
    <w:p w:rsidR="009D6309" w:rsidRDefault="009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09" w:rsidRDefault="009D6309">
      <w:r>
        <w:separator/>
      </w:r>
    </w:p>
  </w:footnote>
  <w:footnote w:type="continuationSeparator" w:id="0">
    <w:p w:rsidR="009D6309" w:rsidRDefault="009D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C" w:rsidRDefault="00C5541C" w:rsidP="00BD67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541C" w:rsidRDefault="00C554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C" w:rsidRDefault="00C5541C" w:rsidP="00BD67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2165">
      <w:rPr>
        <w:rStyle w:val="ac"/>
        <w:noProof/>
      </w:rPr>
      <w:t>4</w:t>
    </w:r>
    <w:r>
      <w:rPr>
        <w:rStyle w:val="ac"/>
      </w:rPr>
      <w:fldChar w:fldCharType="end"/>
    </w:r>
  </w:p>
  <w:p w:rsidR="00C5541C" w:rsidRDefault="00C554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47"/>
    <w:multiLevelType w:val="hybridMultilevel"/>
    <w:tmpl w:val="34DE95E2"/>
    <w:lvl w:ilvl="0" w:tplc="7B10A79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45D7D"/>
    <w:multiLevelType w:val="multilevel"/>
    <w:tmpl w:val="93F2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A2964"/>
    <w:multiLevelType w:val="multilevel"/>
    <w:tmpl w:val="A97EBB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2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D2C72EB"/>
    <w:multiLevelType w:val="hybridMultilevel"/>
    <w:tmpl w:val="E384C82A"/>
    <w:lvl w:ilvl="0" w:tplc="6DFCDA1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472AA"/>
    <w:multiLevelType w:val="multilevel"/>
    <w:tmpl w:val="93F2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8558E"/>
    <w:multiLevelType w:val="hybridMultilevel"/>
    <w:tmpl w:val="12B85920"/>
    <w:lvl w:ilvl="0" w:tplc="C5D0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D868FA"/>
    <w:multiLevelType w:val="hybridMultilevel"/>
    <w:tmpl w:val="F9DC0102"/>
    <w:lvl w:ilvl="0" w:tplc="1EC0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AA3946"/>
    <w:multiLevelType w:val="hybridMultilevel"/>
    <w:tmpl w:val="CA1C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3F50A6"/>
    <w:multiLevelType w:val="hybridMultilevel"/>
    <w:tmpl w:val="50BA43AC"/>
    <w:lvl w:ilvl="0" w:tplc="3EB0461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E3626B0"/>
    <w:multiLevelType w:val="hybridMultilevel"/>
    <w:tmpl w:val="5DE202A0"/>
    <w:lvl w:ilvl="0" w:tplc="72023AB6">
      <w:start w:val="5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B77E1E"/>
    <w:multiLevelType w:val="multilevel"/>
    <w:tmpl w:val="6628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E37BBC"/>
    <w:multiLevelType w:val="multilevel"/>
    <w:tmpl w:val="5DE202A0"/>
    <w:lvl w:ilvl="0">
      <w:start w:val="5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C0303F"/>
    <w:multiLevelType w:val="multilevel"/>
    <w:tmpl w:val="0E9011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5C0F06A3"/>
    <w:multiLevelType w:val="multilevel"/>
    <w:tmpl w:val="C158E51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F53F75"/>
    <w:multiLevelType w:val="multilevel"/>
    <w:tmpl w:val="93F2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75976"/>
    <w:multiLevelType w:val="hybridMultilevel"/>
    <w:tmpl w:val="3E7A453C"/>
    <w:lvl w:ilvl="0" w:tplc="B7DC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680A3A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3C5F11"/>
    <w:multiLevelType w:val="singleLevel"/>
    <w:tmpl w:val="2DC0836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890EA3"/>
    <w:multiLevelType w:val="multilevel"/>
    <w:tmpl w:val="29F893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518686B"/>
    <w:multiLevelType w:val="multilevel"/>
    <w:tmpl w:val="93F2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180840"/>
    <w:multiLevelType w:val="singleLevel"/>
    <w:tmpl w:val="349CD1F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21"/>
  </w:num>
  <w:num w:numId="15">
    <w:abstractNumId w:val="0"/>
  </w:num>
  <w:num w:numId="16">
    <w:abstractNumId w:val="11"/>
  </w:num>
  <w:num w:numId="17">
    <w:abstractNumId w:val="6"/>
  </w:num>
  <w:num w:numId="18">
    <w:abstractNumId w:val="10"/>
  </w:num>
  <w:num w:numId="19">
    <w:abstractNumId w:val="2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0255E"/>
    <w:rsid w:val="00012A35"/>
    <w:rsid w:val="00055411"/>
    <w:rsid w:val="00060977"/>
    <w:rsid w:val="00064356"/>
    <w:rsid w:val="000647C4"/>
    <w:rsid w:val="00065B57"/>
    <w:rsid w:val="00076CCC"/>
    <w:rsid w:val="00087E20"/>
    <w:rsid w:val="00095301"/>
    <w:rsid w:val="00097E1C"/>
    <w:rsid w:val="000A04A4"/>
    <w:rsid w:val="000A1506"/>
    <w:rsid w:val="000A4AA5"/>
    <w:rsid w:val="000A77C9"/>
    <w:rsid w:val="000B4FB0"/>
    <w:rsid w:val="000C4653"/>
    <w:rsid w:val="000C4ED7"/>
    <w:rsid w:val="000D4021"/>
    <w:rsid w:val="000D71D1"/>
    <w:rsid w:val="000E100B"/>
    <w:rsid w:val="000E70D8"/>
    <w:rsid w:val="000E7517"/>
    <w:rsid w:val="000E7578"/>
    <w:rsid w:val="000F0E6C"/>
    <w:rsid w:val="000F65C8"/>
    <w:rsid w:val="00105CA6"/>
    <w:rsid w:val="00107355"/>
    <w:rsid w:val="00107CFE"/>
    <w:rsid w:val="00113CC3"/>
    <w:rsid w:val="00121BF0"/>
    <w:rsid w:val="00125B9C"/>
    <w:rsid w:val="00130CDF"/>
    <w:rsid w:val="00135B20"/>
    <w:rsid w:val="001405CB"/>
    <w:rsid w:val="001449D6"/>
    <w:rsid w:val="001453A9"/>
    <w:rsid w:val="00152359"/>
    <w:rsid w:val="00153A6D"/>
    <w:rsid w:val="00163120"/>
    <w:rsid w:val="00171500"/>
    <w:rsid w:val="001769E2"/>
    <w:rsid w:val="0018595B"/>
    <w:rsid w:val="00193019"/>
    <w:rsid w:val="0019398B"/>
    <w:rsid w:val="001A1F2C"/>
    <w:rsid w:val="001A4584"/>
    <w:rsid w:val="001A4F83"/>
    <w:rsid w:val="001B0181"/>
    <w:rsid w:val="001B701D"/>
    <w:rsid w:val="001C0D64"/>
    <w:rsid w:val="001C184A"/>
    <w:rsid w:val="001D54EC"/>
    <w:rsid w:val="001E7821"/>
    <w:rsid w:val="001F170F"/>
    <w:rsid w:val="001F6A9B"/>
    <w:rsid w:val="002158DE"/>
    <w:rsid w:val="002266D6"/>
    <w:rsid w:val="00227889"/>
    <w:rsid w:val="00231D34"/>
    <w:rsid w:val="00236BC8"/>
    <w:rsid w:val="00237522"/>
    <w:rsid w:val="00240016"/>
    <w:rsid w:val="0024695D"/>
    <w:rsid w:val="002578A3"/>
    <w:rsid w:val="00277971"/>
    <w:rsid w:val="00281522"/>
    <w:rsid w:val="002858CF"/>
    <w:rsid w:val="00290BBE"/>
    <w:rsid w:val="00293319"/>
    <w:rsid w:val="002954B9"/>
    <w:rsid w:val="002A3CA2"/>
    <w:rsid w:val="002A4F15"/>
    <w:rsid w:val="002A6C0E"/>
    <w:rsid w:val="002B0310"/>
    <w:rsid w:val="002B28F1"/>
    <w:rsid w:val="002C5EFB"/>
    <w:rsid w:val="002C6A29"/>
    <w:rsid w:val="002D2B33"/>
    <w:rsid w:val="002D5C5D"/>
    <w:rsid w:val="002D6B68"/>
    <w:rsid w:val="002E3353"/>
    <w:rsid w:val="002E71A5"/>
    <w:rsid w:val="002F3155"/>
    <w:rsid w:val="002F326A"/>
    <w:rsid w:val="002F4081"/>
    <w:rsid w:val="003116BE"/>
    <w:rsid w:val="00313419"/>
    <w:rsid w:val="00313EB7"/>
    <w:rsid w:val="0031403F"/>
    <w:rsid w:val="0031584F"/>
    <w:rsid w:val="00320C4C"/>
    <w:rsid w:val="00322675"/>
    <w:rsid w:val="0034163F"/>
    <w:rsid w:val="00341F81"/>
    <w:rsid w:val="00344DC9"/>
    <w:rsid w:val="003508D9"/>
    <w:rsid w:val="00361C50"/>
    <w:rsid w:val="0036310F"/>
    <w:rsid w:val="00364013"/>
    <w:rsid w:val="00375085"/>
    <w:rsid w:val="00382172"/>
    <w:rsid w:val="0039030D"/>
    <w:rsid w:val="00395DE0"/>
    <w:rsid w:val="003B377F"/>
    <w:rsid w:val="003B5DE0"/>
    <w:rsid w:val="003C1482"/>
    <w:rsid w:val="003C7B21"/>
    <w:rsid w:val="003D1ED8"/>
    <w:rsid w:val="003D5765"/>
    <w:rsid w:val="003D605C"/>
    <w:rsid w:val="003E24A8"/>
    <w:rsid w:val="003F777D"/>
    <w:rsid w:val="004022F3"/>
    <w:rsid w:val="00406575"/>
    <w:rsid w:val="004112B8"/>
    <w:rsid w:val="0041352A"/>
    <w:rsid w:val="004224A1"/>
    <w:rsid w:val="00425BDC"/>
    <w:rsid w:val="00430FF4"/>
    <w:rsid w:val="00431F4C"/>
    <w:rsid w:val="00432165"/>
    <w:rsid w:val="0043333E"/>
    <w:rsid w:val="00437523"/>
    <w:rsid w:val="004424A6"/>
    <w:rsid w:val="00445740"/>
    <w:rsid w:val="004476CF"/>
    <w:rsid w:val="00450EE5"/>
    <w:rsid w:val="004511F8"/>
    <w:rsid w:val="004562F3"/>
    <w:rsid w:val="00457E9D"/>
    <w:rsid w:val="00461CF6"/>
    <w:rsid w:val="0046200D"/>
    <w:rsid w:val="00463741"/>
    <w:rsid w:val="004637D5"/>
    <w:rsid w:val="00463E0E"/>
    <w:rsid w:val="004677D4"/>
    <w:rsid w:val="00470EBA"/>
    <w:rsid w:val="0047446E"/>
    <w:rsid w:val="0047481C"/>
    <w:rsid w:val="00474B14"/>
    <w:rsid w:val="00482188"/>
    <w:rsid w:val="00484547"/>
    <w:rsid w:val="004A2DFE"/>
    <w:rsid w:val="004A5DED"/>
    <w:rsid w:val="004A5EDB"/>
    <w:rsid w:val="004B513C"/>
    <w:rsid w:val="004C0657"/>
    <w:rsid w:val="004C1535"/>
    <w:rsid w:val="004C2B1D"/>
    <w:rsid w:val="004C3FB9"/>
    <w:rsid w:val="004C4CCB"/>
    <w:rsid w:val="004C5016"/>
    <w:rsid w:val="004C7437"/>
    <w:rsid w:val="004D15B1"/>
    <w:rsid w:val="004D5FE3"/>
    <w:rsid w:val="004E2576"/>
    <w:rsid w:val="004E53B8"/>
    <w:rsid w:val="004E73A4"/>
    <w:rsid w:val="004E75BD"/>
    <w:rsid w:val="004F4110"/>
    <w:rsid w:val="004F593B"/>
    <w:rsid w:val="004F5CED"/>
    <w:rsid w:val="004F7408"/>
    <w:rsid w:val="004F7F8A"/>
    <w:rsid w:val="005042F6"/>
    <w:rsid w:val="005260DA"/>
    <w:rsid w:val="00532A49"/>
    <w:rsid w:val="005347E8"/>
    <w:rsid w:val="00544FA7"/>
    <w:rsid w:val="0055328B"/>
    <w:rsid w:val="005536A7"/>
    <w:rsid w:val="00580CCD"/>
    <w:rsid w:val="0058451B"/>
    <w:rsid w:val="0059677E"/>
    <w:rsid w:val="005A3C60"/>
    <w:rsid w:val="005B19B4"/>
    <w:rsid w:val="005B6F36"/>
    <w:rsid w:val="005C6B4D"/>
    <w:rsid w:val="005D29E5"/>
    <w:rsid w:val="005D431A"/>
    <w:rsid w:val="005D59A1"/>
    <w:rsid w:val="005D5D86"/>
    <w:rsid w:val="005D6055"/>
    <w:rsid w:val="005F0AA8"/>
    <w:rsid w:val="005F25F7"/>
    <w:rsid w:val="00612F62"/>
    <w:rsid w:val="0061362E"/>
    <w:rsid w:val="00620104"/>
    <w:rsid w:val="00623DB2"/>
    <w:rsid w:val="0062548D"/>
    <w:rsid w:val="00633EE3"/>
    <w:rsid w:val="00637EC6"/>
    <w:rsid w:val="00640124"/>
    <w:rsid w:val="0065329A"/>
    <w:rsid w:val="00663129"/>
    <w:rsid w:val="00667893"/>
    <w:rsid w:val="00681DDB"/>
    <w:rsid w:val="006858E0"/>
    <w:rsid w:val="00693190"/>
    <w:rsid w:val="006A0DAE"/>
    <w:rsid w:val="006A2462"/>
    <w:rsid w:val="006B44CF"/>
    <w:rsid w:val="006B4D8E"/>
    <w:rsid w:val="006C7308"/>
    <w:rsid w:val="006C7BF9"/>
    <w:rsid w:val="006D1319"/>
    <w:rsid w:val="006D60AD"/>
    <w:rsid w:val="006D78DE"/>
    <w:rsid w:val="006D7C73"/>
    <w:rsid w:val="006E007E"/>
    <w:rsid w:val="006E1EFF"/>
    <w:rsid w:val="006E55A5"/>
    <w:rsid w:val="006F256E"/>
    <w:rsid w:val="006F4FFB"/>
    <w:rsid w:val="00706F06"/>
    <w:rsid w:val="00710BED"/>
    <w:rsid w:val="00721B77"/>
    <w:rsid w:val="0073224C"/>
    <w:rsid w:val="0073588D"/>
    <w:rsid w:val="00737F0F"/>
    <w:rsid w:val="00737F31"/>
    <w:rsid w:val="00741ECC"/>
    <w:rsid w:val="00753891"/>
    <w:rsid w:val="00754EBC"/>
    <w:rsid w:val="007611ED"/>
    <w:rsid w:val="0077004C"/>
    <w:rsid w:val="00772FFA"/>
    <w:rsid w:val="00777249"/>
    <w:rsid w:val="007A3087"/>
    <w:rsid w:val="007B15D6"/>
    <w:rsid w:val="007D0497"/>
    <w:rsid w:val="007D5D31"/>
    <w:rsid w:val="007D7192"/>
    <w:rsid w:val="007E6625"/>
    <w:rsid w:val="007F6EC3"/>
    <w:rsid w:val="008019B2"/>
    <w:rsid w:val="00803514"/>
    <w:rsid w:val="00817AA1"/>
    <w:rsid w:val="00823AE2"/>
    <w:rsid w:val="008321D9"/>
    <w:rsid w:val="0083452F"/>
    <w:rsid w:val="00834577"/>
    <w:rsid w:val="00843322"/>
    <w:rsid w:val="0085086A"/>
    <w:rsid w:val="00851781"/>
    <w:rsid w:val="0085366F"/>
    <w:rsid w:val="00856FC3"/>
    <w:rsid w:val="00857E84"/>
    <w:rsid w:val="00857EFA"/>
    <w:rsid w:val="00861670"/>
    <w:rsid w:val="0087087A"/>
    <w:rsid w:val="008713E9"/>
    <w:rsid w:val="0088226E"/>
    <w:rsid w:val="00884AE1"/>
    <w:rsid w:val="00891533"/>
    <w:rsid w:val="008A1E1B"/>
    <w:rsid w:val="008A23E9"/>
    <w:rsid w:val="008A46F3"/>
    <w:rsid w:val="008B7F0A"/>
    <w:rsid w:val="008C3DE8"/>
    <w:rsid w:val="008D114F"/>
    <w:rsid w:val="008D4207"/>
    <w:rsid w:val="008E09D7"/>
    <w:rsid w:val="008E3EA0"/>
    <w:rsid w:val="008E5E11"/>
    <w:rsid w:val="008E68BD"/>
    <w:rsid w:val="008E6FAC"/>
    <w:rsid w:val="008F064B"/>
    <w:rsid w:val="008F73DA"/>
    <w:rsid w:val="00900993"/>
    <w:rsid w:val="009113BA"/>
    <w:rsid w:val="009177CE"/>
    <w:rsid w:val="0092060C"/>
    <w:rsid w:val="0092434E"/>
    <w:rsid w:val="00931251"/>
    <w:rsid w:val="00943EB5"/>
    <w:rsid w:val="00955259"/>
    <w:rsid w:val="00960A4A"/>
    <w:rsid w:val="00974E0E"/>
    <w:rsid w:val="009766B9"/>
    <w:rsid w:val="009804F3"/>
    <w:rsid w:val="00981560"/>
    <w:rsid w:val="009913EB"/>
    <w:rsid w:val="00992BD5"/>
    <w:rsid w:val="009973E2"/>
    <w:rsid w:val="00997EC0"/>
    <w:rsid w:val="009A1AC3"/>
    <w:rsid w:val="009A6E22"/>
    <w:rsid w:val="009B267A"/>
    <w:rsid w:val="009B313A"/>
    <w:rsid w:val="009C2F27"/>
    <w:rsid w:val="009C6AD2"/>
    <w:rsid w:val="009D12C5"/>
    <w:rsid w:val="009D1629"/>
    <w:rsid w:val="009D6309"/>
    <w:rsid w:val="009E1E51"/>
    <w:rsid w:val="009F1307"/>
    <w:rsid w:val="009F203A"/>
    <w:rsid w:val="00A025AA"/>
    <w:rsid w:val="00A04BDB"/>
    <w:rsid w:val="00A051EC"/>
    <w:rsid w:val="00A05A35"/>
    <w:rsid w:val="00A06E2C"/>
    <w:rsid w:val="00A0788A"/>
    <w:rsid w:val="00A14621"/>
    <w:rsid w:val="00A1644B"/>
    <w:rsid w:val="00A25B8D"/>
    <w:rsid w:val="00A30BD4"/>
    <w:rsid w:val="00A31AEA"/>
    <w:rsid w:val="00A3470E"/>
    <w:rsid w:val="00A5549F"/>
    <w:rsid w:val="00A62E51"/>
    <w:rsid w:val="00A85C5A"/>
    <w:rsid w:val="00A85EE1"/>
    <w:rsid w:val="00A92A24"/>
    <w:rsid w:val="00A933C2"/>
    <w:rsid w:val="00A947FB"/>
    <w:rsid w:val="00A94829"/>
    <w:rsid w:val="00AA3077"/>
    <w:rsid w:val="00AA5580"/>
    <w:rsid w:val="00AA6250"/>
    <w:rsid w:val="00AC7471"/>
    <w:rsid w:val="00AC7831"/>
    <w:rsid w:val="00AD215B"/>
    <w:rsid w:val="00AD7F09"/>
    <w:rsid w:val="00AE0820"/>
    <w:rsid w:val="00AE3512"/>
    <w:rsid w:val="00AE5CBC"/>
    <w:rsid w:val="00B025BF"/>
    <w:rsid w:val="00B068BF"/>
    <w:rsid w:val="00B1335C"/>
    <w:rsid w:val="00B22F0F"/>
    <w:rsid w:val="00B248D0"/>
    <w:rsid w:val="00B31736"/>
    <w:rsid w:val="00B34A36"/>
    <w:rsid w:val="00B353B4"/>
    <w:rsid w:val="00B35D11"/>
    <w:rsid w:val="00B448C4"/>
    <w:rsid w:val="00B66A9F"/>
    <w:rsid w:val="00B742C0"/>
    <w:rsid w:val="00B803F0"/>
    <w:rsid w:val="00BA001F"/>
    <w:rsid w:val="00BA0209"/>
    <w:rsid w:val="00BB0490"/>
    <w:rsid w:val="00BC11AA"/>
    <w:rsid w:val="00BD6407"/>
    <w:rsid w:val="00BD640D"/>
    <w:rsid w:val="00BD6741"/>
    <w:rsid w:val="00BD722E"/>
    <w:rsid w:val="00BE244F"/>
    <w:rsid w:val="00BE72D6"/>
    <w:rsid w:val="00BF3233"/>
    <w:rsid w:val="00C03631"/>
    <w:rsid w:val="00C118F9"/>
    <w:rsid w:val="00C2066B"/>
    <w:rsid w:val="00C31DAD"/>
    <w:rsid w:val="00C4483D"/>
    <w:rsid w:val="00C45AF4"/>
    <w:rsid w:val="00C45D43"/>
    <w:rsid w:val="00C5436B"/>
    <w:rsid w:val="00C5541C"/>
    <w:rsid w:val="00C62E5C"/>
    <w:rsid w:val="00C91299"/>
    <w:rsid w:val="00C97FB7"/>
    <w:rsid w:val="00CA5003"/>
    <w:rsid w:val="00CB252E"/>
    <w:rsid w:val="00CF4499"/>
    <w:rsid w:val="00CF6AF2"/>
    <w:rsid w:val="00D010A5"/>
    <w:rsid w:val="00D01218"/>
    <w:rsid w:val="00D20CCD"/>
    <w:rsid w:val="00D21372"/>
    <w:rsid w:val="00D23573"/>
    <w:rsid w:val="00D41BD1"/>
    <w:rsid w:val="00D430AA"/>
    <w:rsid w:val="00D4775A"/>
    <w:rsid w:val="00D47BB6"/>
    <w:rsid w:val="00D53FA5"/>
    <w:rsid w:val="00D54B33"/>
    <w:rsid w:val="00D5542E"/>
    <w:rsid w:val="00D7572F"/>
    <w:rsid w:val="00D8109E"/>
    <w:rsid w:val="00D82086"/>
    <w:rsid w:val="00D91812"/>
    <w:rsid w:val="00D9443F"/>
    <w:rsid w:val="00D95772"/>
    <w:rsid w:val="00D962C0"/>
    <w:rsid w:val="00DA1878"/>
    <w:rsid w:val="00DA66D6"/>
    <w:rsid w:val="00DB372B"/>
    <w:rsid w:val="00DC76AF"/>
    <w:rsid w:val="00DD0310"/>
    <w:rsid w:val="00DD6B47"/>
    <w:rsid w:val="00DF14F3"/>
    <w:rsid w:val="00DF1FB2"/>
    <w:rsid w:val="00DF7FB0"/>
    <w:rsid w:val="00E110F5"/>
    <w:rsid w:val="00E14DA3"/>
    <w:rsid w:val="00E151A8"/>
    <w:rsid w:val="00E2419D"/>
    <w:rsid w:val="00E37728"/>
    <w:rsid w:val="00E442B0"/>
    <w:rsid w:val="00E45CD1"/>
    <w:rsid w:val="00E515DF"/>
    <w:rsid w:val="00E52DF7"/>
    <w:rsid w:val="00E562BD"/>
    <w:rsid w:val="00E706A3"/>
    <w:rsid w:val="00E72CB8"/>
    <w:rsid w:val="00E754BA"/>
    <w:rsid w:val="00E77998"/>
    <w:rsid w:val="00E92631"/>
    <w:rsid w:val="00E94FD5"/>
    <w:rsid w:val="00EA215D"/>
    <w:rsid w:val="00EA24B0"/>
    <w:rsid w:val="00EA3295"/>
    <w:rsid w:val="00EA4DD4"/>
    <w:rsid w:val="00EA70C7"/>
    <w:rsid w:val="00EB04E5"/>
    <w:rsid w:val="00EB6A31"/>
    <w:rsid w:val="00EB7145"/>
    <w:rsid w:val="00EC02B1"/>
    <w:rsid w:val="00EC3BDF"/>
    <w:rsid w:val="00ED338A"/>
    <w:rsid w:val="00ED4655"/>
    <w:rsid w:val="00ED5FEE"/>
    <w:rsid w:val="00EE0348"/>
    <w:rsid w:val="00EE1047"/>
    <w:rsid w:val="00EE3138"/>
    <w:rsid w:val="00EE4A32"/>
    <w:rsid w:val="00EF6D83"/>
    <w:rsid w:val="00F05918"/>
    <w:rsid w:val="00F067EE"/>
    <w:rsid w:val="00F10646"/>
    <w:rsid w:val="00F1495E"/>
    <w:rsid w:val="00F160CC"/>
    <w:rsid w:val="00F16CDB"/>
    <w:rsid w:val="00F17D9A"/>
    <w:rsid w:val="00F208E6"/>
    <w:rsid w:val="00F256C2"/>
    <w:rsid w:val="00F32D4B"/>
    <w:rsid w:val="00F33029"/>
    <w:rsid w:val="00F34CB1"/>
    <w:rsid w:val="00F354B0"/>
    <w:rsid w:val="00F35E11"/>
    <w:rsid w:val="00F43408"/>
    <w:rsid w:val="00F4375A"/>
    <w:rsid w:val="00F44125"/>
    <w:rsid w:val="00F448EB"/>
    <w:rsid w:val="00F77D94"/>
    <w:rsid w:val="00F826CD"/>
    <w:rsid w:val="00F95B0B"/>
    <w:rsid w:val="00F971C9"/>
    <w:rsid w:val="00FA7A3A"/>
    <w:rsid w:val="00FB178B"/>
    <w:rsid w:val="00FB372F"/>
    <w:rsid w:val="00FC47F5"/>
    <w:rsid w:val="00FD578F"/>
    <w:rsid w:val="00FD62F8"/>
    <w:rsid w:val="00FE376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8BF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68BF"/>
    <w:pPr>
      <w:keepNext/>
      <w:spacing w:line="360" w:lineRule="auto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022F3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8BF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E3353"/>
    <w:rPr>
      <w:rFonts w:ascii="Cambria" w:hAnsi="Cambria" w:cs="Times New Roman"/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53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068BF"/>
    <w:pPr>
      <w:ind w:firstLine="709"/>
    </w:pPr>
    <w:rPr>
      <w:rFonts w:eastAsia="Calibri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99"/>
    <w:qFormat/>
    <w:rsid w:val="00B068B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C148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C1482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rsid w:val="003C1482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a">
    <w:name w:val="header"/>
    <w:basedOn w:val="a"/>
    <w:link w:val="ab"/>
    <w:uiPriority w:val="99"/>
    <w:rsid w:val="00341F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1F6A9B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341F81"/>
    <w:rPr>
      <w:rFonts w:cs="Times New Roman"/>
    </w:rPr>
  </w:style>
  <w:style w:type="paragraph" w:customStyle="1" w:styleId="ad">
    <w:name w:val="Знак Знак Знак"/>
    <w:basedOn w:val="a"/>
    <w:uiPriority w:val="99"/>
    <w:rsid w:val="00DC76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DC76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uiPriority w:val="99"/>
    <w:rsid w:val="00DC76A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CA5003"/>
    <w:rPr>
      <w:rFonts w:eastAsia="Calibri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1C184A"/>
    <w:rPr>
      <w:rFonts w:ascii="Times New Roman" w:hAnsi="Times New Roman" w:cs="Times New Roman"/>
      <w:sz w:val="2"/>
    </w:rPr>
  </w:style>
  <w:style w:type="paragraph" w:styleId="af1">
    <w:name w:val="footer"/>
    <w:basedOn w:val="a"/>
    <w:link w:val="af2"/>
    <w:uiPriority w:val="99"/>
    <w:rsid w:val="00D8109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8109E"/>
    <w:rPr>
      <w:rFonts w:ascii="Times New Roman" w:hAnsi="Times New Roman" w:cs="Times New Roman"/>
      <w:sz w:val="24"/>
    </w:rPr>
  </w:style>
  <w:style w:type="character" w:customStyle="1" w:styleId="4">
    <w:name w:val="Основной текст (4)_"/>
    <w:link w:val="40"/>
    <w:uiPriority w:val="99"/>
    <w:locked/>
    <w:rsid w:val="004677D4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677D4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pboth">
    <w:name w:val="pboth"/>
    <w:basedOn w:val="a"/>
    <w:uiPriority w:val="99"/>
    <w:rsid w:val="006E1EF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857E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7E84"/>
    <w:rPr>
      <w:rFonts w:ascii="Times New Roman" w:hAnsi="Times New Roman" w:cs="Times New Roman"/>
      <w:sz w:val="16"/>
    </w:rPr>
  </w:style>
  <w:style w:type="character" w:customStyle="1" w:styleId="docaccesstitle">
    <w:name w:val="docaccess_title"/>
    <w:uiPriority w:val="99"/>
    <w:rsid w:val="00B22F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8BF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68BF"/>
    <w:pPr>
      <w:keepNext/>
      <w:spacing w:line="360" w:lineRule="auto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022F3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68BF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E3353"/>
    <w:rPr>
      <w:rFonts w:ascii="Cambria" w:hAnsi="Cambria" w:cs="Times New Roman"/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53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068BF"/>
    <w:pPr>
      <w:ind w:firstLine="709"/>
    </w:pPr>
    <w:rPr>
      <w:rFonts w:eastAsia="Calibri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68BF"/>
    <w:rPr>
      <w:rFonts w:ascii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99"/>
    <w:qFormat/>
    <w:rsid w:val="00B068BF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C148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C1482"/>
    <w:pPr>
      <w:spacing w:after="120"/>
    </w:pPr>
    <w:rPr>
      <w:rFonts w:eastAsia="Calibri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4C4CCB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rsid w:val="003C1482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a">
    <w:name w:val="header"/>
    <w:basedOn w:val="a"/>
    <w:link w:val="ab"/>
    <w:uiPriority w:val="99"/>
    <w:rsid w:val="00341F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1F6A9B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341F81"/>
    <w:rPr>
      <w:rFonts w:cs="Times New Roman"/>
    </w:rPr>
  </w:style>
  <w:style w:type="paragraph" w:customStyle="1" w:styleId="ad">
    <w:name w:val="Знак Знак Знак"/>
    <w:basedOn w:val="a"/>
    <w:uiPriority w:val="99"/>
    <w:rsid w:val="00DC76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C76A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DC76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uiPriority w:val="99"/>
    <w:rsid w:val="00DC76A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CA5003"/>
    <w:rPr>
      <w:rFonts w:eastAsia="Calibri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1C184A"/>
    <w:rPr>
      <w:rFonts w:ascii="Times New Roman" w:hAnsi="Times New Roman" w:cs="Times New Roman"/>
      <w:sz w:val="2"/>
    </w:rPr>
  </w:style>
  <w:style w:type="paragraph" w:styleId="af1">
    <w:name w:val="footer"/>
    <w:basedOn w:val="a"/>
    <w:link w:val="af2"/>
    <w:uiPriority w:val="99"/>
    <w:rsid w:val="00D8109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8109E"/>
    <w:rPr>
      <w:rFonts w:ascii="Times New Roman" w:hAnsi="Times New Roman" w:cs="Times New Roman"/>
      <w:sz w:val="24"/>
    </w:rPr>
  </w:style>
  <w:style w:type="character" w:customStyle="1" w:styleId="4">
    <w:name w:val="Основной текст (4)_"/>
    <w:link w:val="40"/>
    <w:uiPriority w:val="99"/>
    <w:locked/>
    <w:rsid w:val="004677D4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677D4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pboth">
    <w:name w:val="pboth"/>
    <w:basedOn w:val="a"/>
    <w:uiPriority w:val="99"/>
    <w:rsid w:val="006E1EF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857E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7E84"/>
    <w:rPr>
      <w:rFonts w:ascii="Times New Roman" w:hAnsi="Times New Roman" w:cs="Times New Roman"/>
      <w:sz w:val="16"/>
    </w:rPr>
  </w:style>
  <w:style w:type="character" w:customStyle="1" w:styleId="docaccesstitle">
    <w:name w:val="docaccess_title"/>
    <w:uiPriority w:val="99"/>
    <w:rsid w:val="00B22F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3C56967198841BA4035F5DC18433B82135DA78F590FC9D53A519D62AE86CDD7E62E6A688a56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Орноев Роман Владимирович</dc:creator>
  <cp:lastModifiedBy>Шелехова Ксения Геннадьевна</cp:lastModifiedBy>
  <cp:revision>6</cp:revision>
  <cp:lastPrinted>2021-08-16T04:03:00Z</cp:lastPrinted>
  <dcterms:created xsi:type="dcterms:W3CDTF">2021-06-15T09:30:00Z</dcterms:created>
  <dcterms:modified xsi:type="dcterms:W3CDTF">2021-08-16T07:32:00Z</dcterms:modified>
</cp:coreProperties>
</file>