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41AA" w14:textId="77777777" w:rsidR="0067640D" w:rsidRDefault="0067640D" w:rsidP="0067640D">
      <w:pPr>
        <w:pStyle w:val="ConsNonformat"/>
        <w:ind w:firstLine="600"/>
        <w:jc w:val="center"/>
        <w:rPr>
          <w:rFonts w:ascii="Times New Roman" w:hAnsi="Times New Roman" w:cs="Times New Roman"/>
          <w:b/>
          <w:sz w:val="24"/>
          <w:szCs w:val="24"/>
        </w:rPr>
      </w:pPr>
    </w:p>
    <w:p w14:paraId="06E80176" w14:textId="77777777" w:rsidR="00FA494D" w:rsidRDefault="000B505E" w:rsidP="000B505E">
      <w:pPr>
        <w:ind w:firstLine="709"/>
        <w:rPr>
          <w:b/>
          <w:sz w:val="26"/>
          <w:szCs w:val="26"/>
        </w:rPr>
      </w:pPr>
      <w:r>
        <w:rPr>
          <w:b/>
          <w:sz w:val="26"/>
          <w:szCs w:val="26"/>
        </w:rPr>
        <w:t xml:space="preserve">                                                        </w:t>
      </w:r>
      <w:r w:rsidR="00FA494D">
        <w:rPr>
          <w:b/>
          <w:sz w:val="26"/>
          <w:szCs w:val="26"/>
        </w:rPr>
        <w:t>Извещение</w:t>
      </w:r>
    </w:p>
    <w:p w14:paraId="0D8CB229" w14:textId="74C4F18D" w:rsidR="00FA494D" w:rsidRDefault="00FA494D" w:rsidP="000B505E">
      <w:pPr>
        <w:ind w:firstLine="709"/>
        <w:jc w:val="center"/>
        <w:rPr>
          <w:b/>
          <w:sz w:val="26"/>
          <w:szCs w:val="26"/>
        </w:rPr>
      </w:pPr>
      <w:r>
        <w:rPr>
          <w:b/>
          <w:sz w:val="26"/>
          <w:szCs w:val="26"/>
        </w:rPr>
        <w:t xml:space="preserve">о проведении аукциона </w:t>
      </w:r>
      <w:bookmarkStart w:id="0" w:name="_Hlk138853371"/>
      <w:r>
        <w:rPr>
          <w:b/>
          <w:sz w:val="26"/>
          <w:szCs w:val="26"/>
        </w:rPr>
        <w:t>на право заключения договор</w:t>
      </w:r>
      <w:r w:rsidR="00D9149F">
        <w:rPr>
          <w:b/>
          <w:sz w:val="26"/>
          <w:szCs w:val="26"/>
        </w:rPr>
        <w:t>ов</w:t>
      </w:r>
      <w:r>
        <w:rPr>
          <w:b/>
          <w:sz w:val="26"/>
          <w:szCs w:val="26"/>
        </w:rPr>
        <w:t xml:space="preserve"> </w:t>
      </w:r>
      <w:r w:rsidR="00D9149F">
        <w:rPr>
          <w:b/>
          <w:sz w:val="26"/>
          <w:szCs w:val="26"/>
        </w:rPr>
        <w:t>на размещение нестационарных торговых объектов</w:t>
      </w:r>
      <w:bookmarkEnd w:id="0"/>
      <w:r w:rsidR="00D9149F">
        <w:rPr>
          <w:b/>
          <w:sz w:val="26"/>
          <w:szCs w:val="26"/>
        </w:rPr>
        <w:t xml:space="preserve"> на территории сельских поселений Шелеховского района</w:t>
      </w:r>
    </w:p>
    <w:p w14:paraId="699B7B66" w14:textId="77777777" w:rsidR="00FA494D" w:rsidRDefault="00FA494D" w:rsidP="00FA494D">
      <w:pPr>
        <w:ind w:firstLine="709"/>
        <w:jc w:val="center"/>
        <w:rPr>
          <w:b/>
          <w:sz w:val="26"/>
          <w:szCs w:val="26"/>
        </w:rPr>
      </w:pPr>
    </w:p>
    <w:p w14:paraId="0CD9F437" w14:textId="007FF26B" w:rsidR="001954B5" w:rsidRPr="00A8750B" w:rsidRDefault="001954B5" w:rsidP="001954B5">
      <w:pPr>
        <w:autoSpaceDE w:val="0"/>
        <w:autoSpaceDN w:val="0"/>
        <w:adjustRightInd w:val="0"/>
        <w:ind w:firstLine="709"/>
        <w:jc w:val="both"/>
        <w:rPr>
          <w:sz w:val="24"/>
          <w:szCs w:val="24"/>
        </w:rPr>
      </w:pPr>
      <w:r w:rsidRPr="00A8750B">
        <w:rPr>
          <w:b/>
          <w:sz w:val="24"/>
          <w:szCs w:val="24"/>
        </w:rPr>
        <w:t>Организатор аукциона:</w:t>
      </w:r>
      <w:r w:rsidRPr="00A8750B">
        <w:rPr>
          <w:sz w:val="24"/>
          <w:szCs w:val="24"/>
        </w:rPr>
        <w:t xml:space="preserve"> </w:t>
      </w:r>
      <w:r w:rsidR="00CF4BA2" w:rsidRPr="00A8750B">
        <w:rPr>
          <w:sz w:val="24"/>
          <w:szCs w:val="24"/>
        </w:rPr>
        <w:t xml:space="preserve">Управление по распоряжению муниципальным имуществом Администрации Шелеховского муниципального района на основании постановления Администрации Шелеховского муниципального района от </w:t>
      </w:r>
      <w:r w:rsidR="00D9149F" w:rsidRPr="00A8750B">
        <w:rPr>
          <w:sz w:val="24"/>
          <w:szCs w:val="24"/>
        </w:rPr>
        <w:t>05</w:t>
      </w:r>
      <w:r w:rsidR="00CF4BA2" w:rsidRPr="00A8750B">
        <w:rPr>
          <w:sz w:val="24"/>
          <w:szCs w:val="24"/>
        </w:rPr>
        <w:t>.0</w:t>
      </w:r>
      <w:r w:rsidR="00D9149F" w:rsidRPr="00A8750B">
        <w:rPr>
          <w:sz w:val="24"/>
          <w:szCs w:val="24"/>
        </w:rPr>
        <w:t>5</w:t>
      </w:r>
      <w:r w:rsidR="00CF4BA2" w:rsidRPr="00A8750B">
        <w:rPr>
          <w:sz w:val="24"/>
          <w:szCs w:val="24"/>
        </w:rPr>
        <w:t>.202</w:t>
      </w:r>
      <w:r w:rsidR="00D9149F" w:rsidRPr="00A8750B">
        <w:rPr>
          <w:sz w:val="24"/>
          <w:szCs w:val="24"/>
        </w:rPr>
        <w:t>3</w:t>
      </w:r>
      <w:r w:rsidR="00CF4BA2" w:rsidRPr="00A8750B">
        <w:rPr>
          <w:sz w:val="24"/>
          <w:szCs w:val="24"/>
        </w:rPr>
        <w:t xml:space="preserve"> № </w:t>
      </w:r>
      <w:r w:rsidR="00D9149F" w:rsidRPr="00A8750B">
        <w:rPr>
          <w:sz w:val="24"/>
          <w:szCs w:val="24"/>
        </w:rPr>
        <w:t>249</w:t>
      </w:r>
      <w:r w:rsidR="00CF4BA2" w:rsidRPr="00A8750B">
        <w:rPr>
          <w:sz w:val="24"/>
          <w:szCs w:val="24"/>
        </w:rPr>
        <w:t>-па «</w:t>
      </w:r>
      <w:r w:rsidR="00D9149F" w:rsidRPr="00A8750B">
        <w:rPr>
          <w:sz w:val="24"/>
          <w:szCs w:val="24"/>
        </w:rPr>
        <w:t>О проведении аукциона на право заключения договоров на размещение нестационарных торговых объектов на территории сельских поселений Шелеховского района»</w:t>
      </w:r>
      <w:r w:rsidR="00CF4BA2" w:rsidRPr="00A8750B">
        <w:rPr>
          <w:sz w:val="24"/>
          <w:szCs w:val="24"/>
        </w:rPr>
        <w:t>.</w:t>
      </w:r>
    </w:p>
    <w:p w14:paraId="2F9C595A" w14:textId="3F7E3778" w:rsidR="00CF4BA2" w:rsidRPr="00A8750B" w:rsidRDefault="009614DF" w:rsidP="00CF4BA2">
      <w:pPr>
        <w:pStyle w:val="a5"/>
        <w:suppressAutoHyphens/>
        <w:ind w:firstLine="709"/>
        <w:jc w:val="both"/>
        <w:rPr>
          <w:bCs w:val="0"/>
          <w:szCs w:val="24"/>
        </w:rPr>
      </w:pPr>
      <w:r w:rsidRPr="00A8750B">
        <w:rPr>
          <w:bCs w:val="0"/>
          <w:szCs w:val="24"/>
        </w:rPr>
        <w:t>Аукцион на право заключения договора на размещение является открытым по составу участников и форме подачи предложения о цене договора</w:t>
      </w:r>
      <w:r w:rsidR="00CF4BA2" w:rsidRPr="00A8750B">
        <w:rPr>
          <w:bCs w:val="0"/>
          <w:szCs w:val="24"/>
        </w:rPr>
        <w:t>.</w:t>
      </w:r>
    </w:p>
    <w:p w14:paraId="0272D394" w14:textId="31A83E4E" w:rsidR="00D9149F" w:rsidRPr="00A8750B" w:rsidRDefault="00D9149F" w:rsidP="00D9149F">
      <w:pPr>
        <w:pStyle w:val="a5"/>
        <w:suppressAutoHyphens/>
        <w:ind w:firstLine="709"/>
        <w:jc w:val="both"/>
        <w:rPr>
          <w:bCs w:val="0"/>
          <w:szCs w:val="24"/>
        </w:rPr>
      </w:pPr>
      <w:r w:rsidRPr="00A8750B">
        <w:rPr>
          <w:bCs w:val="0"/>
          <w:szCs w:val="24"/>
        </w:rPr>
        <w:t>Аукцион и подведение его итогов состоится 14 августа 202</w:t>
      </w:r>
      <w:r w:rsidR="0069315A">
        <w:rPr>
          <w:bCs w:val="0"/>
          <w:szCs w:val="24"/>
        </w:rPr>
        <w:t>3</w:t>
      </w:r>
      <w:r w:rsidRPr="00A8750B">
        <w:rPr>
          <w:bCs w:val="0"/>
          <w:szCs w:val="24"/>
        </w:rPr>
        <w:t xml:space="preserve"> года в 11-00 часов (время местное) по адресу: Иркутская область, г. Шелехов, 20 квартал, дом 84, </w:t>
      </w:r>
      <w:proofErr w:type="spellStart"/>
      <w:r w:rsidRPr="00A8750B">
        <w:rPr>
          <w:bCs w:val="0"/>
          <w:szCs w:val="24"/>
        </w:rPr>
        <w:t>каб</w:t>
      </w:r>
      <w:proofErr w:type="spellEnd"/>
      <w:r w:rsidRPr="00A8750B">
        <w:rPr>
          <w:bCs w:val="0"/>
          <w:szCs w:val="24"/>
        </w:rPr>
        <w:t>. 12.</w:t>
      </w:r>
    </w:p>
    <w:p w14:paraId="0A2B9788" w14:textId="0902A66F" w:rsidR="00D9149F" w:rsidRPr="00A8750B" w:rsidRDefault="00D9149F" w:rsidP="004E14DF">
      <w:pPr>
        <w:tabs>
          <w:tab w:val="left" w:pos="540"/>
          <w:tab w:val="left" w:pos="1080"/>
          <w:tab w:val="num" w:pos="1410"/>
        </w:tabs>
        <w:ind w:firstLine="709"/>
        <w:jc w:val="both"/>
        <w:rPr>
          <w:bCs/>
          <w:sz w:val="24"/>
          <w:szCs w:val="24"/>
        </w:rPr>
      </w:pPr>
      <w:r w:rsidRPr="00A8750B">
        <w:rPr>
          <w:bCs/>
          <w:sz w:val="24"/>
          <w:szCs w:val="24"/>
        </w:rPr>
        <w:t xml:space="preserve">Заявки принимаются ежедневно в рабочие дни с 8-50 часов </w:t>
      </w:r>
      <w:r w:rsidR="004E14DF" w:rsidRPr="00A8750B">
        <w:rPr>
          <w:bCs/>
          <w:sz w:val="24"/>
          <w:szCs w:val="24"/>
        </w:rPr>
        <w:t>6</w:t>
      </w:r>
      <w:r w:rsidRPr="00A8750B">
        <w:rPr>
          <w:bCs/>
          <w:sz w:val="24"/>
          <w:szCs w:val="24"/>
        </w:rPr>
        <w:t xml:space="preserve"> ию</w:t>
      </w:r>
      <w:r w:rsidR="004E14DF" w:rsidRPr="00A8750B">
        <w:rPr>
          <w:bCs/>
          <w:sz w:val="24"/>
          <w:szCs w:val="24"/>
        </w:rPr>
        <w:t>ля</w:t>
      </w:r>
      <w:r w:rsidRPr="00A8750B">
        <w:rPr>
          <w:bCs/>
          <w:sz w:val="24"/>
          <w:szCs w:val="24"/>
        </w:rPr>
        <w:t xml:space="preserve"> 2023 года </w:t>
      </w:r>
      <w:r w:rsidR="004E14DF" w:rsidRPr="00A8750B">
        <w:rPr>
          <w:bCs/>
          <w:sz w:val="24"/>
          <w:szCs w:val="24"/>
        </w:rPr>
        <w:t>до 4</w:t>
      </w:r>
      <w:r w:rsidRPr="00A8750B">
        <w:rPr>
          <w:bCs/>
          <w:sz w:val="24"/>
          <w:szCs w:val="24"/>
        </w:rPr>
        <w:t xml:space="preserve"> </w:t>
      </w:r>
      <w:r w:rsidR="004E14DF" w:rsidRPr="00A8750B">
        <w:rPr>
          <w:bCs/>
          <w:sz w:val="24"/>
          <w:szCs w:val="24"/>
        </w:rPr>
        <w:t>августа</w:t>
      </w:r>
      <w:r w:rsidRPr="00A8750B">
        <w:rPr>
          <w:bCs/>
          <w:sz w:val="24"/>
          <w:szCs w:val="24"/>
        </w:rPr>
        <w:t xml:space="preserve"> 2023 года (рабочие дни с 8-50 до 18-00 часов, обед с 13-00 до 14-00 часов), пятница с 08-50 до 17-10 часов (обед с 13-00 до 14-00 часов), одним из следующих способов:</w:t>
      </w:r>
    </w:p>
    <w:p w14:paraId="4560E9D1" w14:textId="45B79FAE" w:rsidR="00D9149F" w:rsidRPr="00A8750B" w:rsidRDefault="00D9149F" w:rsidP="00D9149F">
      <w:pPr>
        <w:tabs>
          <w:tab w:val="left" w:pos="540"/>
          <w:tab w:val="left" w:pos="1080"/>
          <w:tab w:val="num" w:pos="1410"/>
        </w:tabs>
        <w:ind w:firstLine="709"/>
        <w:jc w:val="both"/>
        <w:rPr>
          <w:bCs/>
          <w:sz w:val="24"/>
          <w:szCs w:val="24"/>
        </w:rPr>
      </w:pPr>
      <w:r w:rsidRPr="00A8750B">
        <w:rPr>
          <w:bCs/>
          <w:sz w:val="24"/>
          <w:szCs w:val="24"/>
        </w:rPr>
        <w:t xml:space="preserve">- путем личного обращения - по адресу: г. Шелехов, 20 квартал, д. 84, </w:t>
      </w:r>
      <w:proofErr w:type="spellStart"/>
      <w:r w:rsidRPr="00A8750B">
        <w:rPr>
          <w:bCs/>
          <w:sz w:val="24"/>
          <w:szCs w:val="24"/>
        </w:rPr>
        <w:t>каб</w:t>
      </w:r>
      <w:proofErr w:type="spellEnd"/>
      <w:r w:rsidRPr="00A8750B">
        <w:rPr>
          <w:bCs/>
          <w:sz w:val="24"/>
          <w:szCs w:val="24"/>
        </w:rPr>
        <w:t>. 15;</w:t>
      </w:r>
    </w:p>
    <w:p w14:paraId="31F6C43E" w14:textId="77777777" w:rsidR="00D9149F" w:rsidRPr="00A8750B" w:rsidRDefault="00D9149F" w:rsidP="00D9149F">
      <w:pPr>
        <w:tabs>
          <w:tab w:val="left" w:pos="540"/>
          <w:tab w:val="left" w:pos="1080"/>
          <w:tab w:val="num" w:pos="1410"/>
        </w:tabs>
        <w:ind w:firstLine="709"/>
        <w:jc w:val="both"/>
        <w:rPr>
          <w:bCs/>
          <w:sz w:val="24"/>
          <w:szCs w:val="24"/>
        </w:rPr>
      </w:pPr>
      <w:r w:rsidRPr="00A8750B">
        <w:rPr>
          <w:bCs/>
          <w:sz w:val="24"/>
          <w:szCs w:val="24"/>
        </w:rPr>
        <w:t>- через организации почтовой связи.</w:t>
      </w:r>
    </w:p>
    <w:p w14:paraId="62D35A75" w14:textId="3075A842" w:rsidR="00D9149F" w:rsidRPr="00A8750B" w:rsidRDefault="00D9149F" w:rsidP="00D9149F">
      <w:pPr>
        <w:tabs>
          <w:tab w:val="left" w:pos="540"/>
          <w:tab w:val="left" w:pos="1080"/>
          <w:tab w:val="num" w:pos="1410"/>
        </w:tabs>
        <w:ind w:firstLine="709"/>
        <w:jc w:val="both"/>
        <w:rPr>
          <w:sz w:val="24"/>
          <w:szCs w:val="24"/>
        </w:rPr>
      </w:pPr>
      <w:r w:rsidRPr="00A8750B">
        <w:rPr>
          <w:bCs/>
          <w:sz w:val="24"/>
          <w:szCs w:val="24"/>
        </w:rPr>
        <w:t xml:space="preserve">Рассмотрение заявок и принятие решения о признании претендентов участниками аукциона – </w:t>
      </w:r>
      <w:r w:rsidR="00A50E31">
        <w:rPr>
          <w:bCs/>
          <w:sz w:val="24"/>
          <w:szCs w:val="24"/>
        </w:rPr>
        <w:t>8</w:t>
      </w:r>
      <w:r w:rsidRPr="00A8750B">
        <w:rPr>
          <w:bCs/>
          <w:sz w:val="24"/>
          <w:szCs w:val="24"/>
        </w:rPr>
        <w:t xml:space="preserve"> </w:t>
      </w:r>
      <w:r w:rsidR="004E14DF" w:rsidRPr="00A8750B">
        <w:rPr>
          <w:bCs/>
          <w:sz w:val="24"/>
          <w:szCs w:val="24"/>
        </w:rPr>
        <w:t>августа</w:t>
      </w:r>
      <w:r w:rsidRPr="00A8750B">
        <w:rPr>
          <w:bCs/>
          <w:sz w:val="24"/>
          <w:szCs w:val="24"/>
        </w:rPr>
        <w:t xml:space="preserve"> 202</w:t>
      </w:r>
      <w:r w:rsidR="004E14DF" w:rsidRPr="00A8750B">
        <w:rPr>
          <w:bCs/>
          <w:sz w:val="24"/>
          <w:szCs w:val="24"/>
        </w:rPr>
        <w:t>3</w:t>
      </w:r>
      <w:r w:rsidRPr="00A8750B">
        <w:rPr>
          <w:bCs/>
          <w:sz w:val="24"/>
          <w:szCs w:val="24"/>
        </w:rPr>
        <w:t xml:space="preserve"> года в 11-00 часов (время местное) по адресу: г. Шелехов, 20 квартал, д. 84, </w:t>
      </w:r>
      <w:proofErr w:type="spellStart"/>
      <w:r w:rsidRPr="00A8750B">
        <w:rPr>
          <w:bCs/>
          <w:sz w:val="24"/>
          <w:szCs w:val="24"/>
        </w:rPr>
        <w:t>каб</w:t>
      </w:r>
      <w:proofErr w:type="spellEnd"/>
      <w:r w:rsidRPr="00A8750B">
        <w:rPr>
          <w:bCs/>
          <w:sz w:val="24"/>
          <w:szCs w:val="24"/>
        </w:rPr>
        <w:t>. 12.</w:t>
      </w:r>
    </w:p>
    <w:p w14:paraId="614235D6" w14:textId="77777777" w:rsidR="00D9149F" w:rsidRPr="00A8750B" w:rsidRDefault="00D9149F" w:rsidP="00D9149F">
      <w:pPr>
        <w:tabs>
          <w:tab w:val="left" w:pos="540"/>
          <w:tab w:val="left" w:pos="1080"/>
          <w:tab w:val="num" w:pos="1410"/>
        </w:tabs>
        <w:ind w:firstLine="709"/>
        <w:jc w:val="both"/>
        <w:rPr>
          <w:sz w:val="24"/>
          <w:szCs w:val="24"/>
        </w:rPr>
      </w:pPr>
      <w:r w:rsidRPr="00A8750B">
        <w:rPr>
          <w:sz w:val="24"/>
          <w:szCs w:val="24"/>
        </w:rPr>
        <w:t xml:space="preserve">Справки по телефону: (839550) 4-14-32. </w:t>
      </w:r>
    </w:p>
    <w:p w14:paraId="44182BD5" w14:textId="2849D608" w:rsidR="00D9149F" w:rsidRDefault="00D9149F" w:rsidP="00D9149F">
      <w:pPr>
        <w:tabs>
          <w:tab w:val="left" w:pos="540"/>
          <w:tab w:val="left" w:pos="1080"/>
          <w:tab w:val="num" w:pos="1410"/>
        </w:tabs>
        <w:ind w:firstLine="709"/>
        <w:jc w:val="both"/>
        <w:rPr>
          <w:sz w:val="24"/>
          <w:szCs w:val="24"/>
        </w:rPr>
      </w:pPr>
      <w:r w:rsidRPr="00A8750B">
        <w:rPr>
          <w:sz w:val="24"/>
          <w:szCs w:val="24"/>
        </w:rPr>
        <w:t>Данная информация размещена в электронном виде на сайт</w:t>
      </w:r>
      <w:r w:rsidR="004E14DF" w:rsidRPr="00A8750B">
        <w:rPr>
          <w:sz w:val="24"/>
          <w:szCs w:val="24"/>
        </w:rPr>
        <w:t>е</w:t>
      </w:r>
      <w:r w:rsidRPr="00A8750B">
        <w:rPr>
          <w:sz w:val="24"/>
          <w:szCs w:val="24"/>
        </w:rPr>
        <w:t xml:space="preserve"> www.sheladm.ru, а также в официальном приложении газеты «Шелеховский вестник».</w:t>
      </w:r>
    </w:p>
    <w:p w14:paraId="15F11CDA" w14:textId="6DB2E11C" w:rsidR="00273E7C" w:rsidRDefault="00273E7C" w:rsidP="005E2758">
      <w:pPr>
        <w:tabs>
          <w:tab w:val="left" w:pos="540"/>
          <w:tab w:val="left" w:pos="1080"/>
          <w:tab w:val="num" w:pos="1410"/>
        </w:tabs>
        <w:ind w:firstLine="709"/>
        <w:jc w:val="both"/>
        <w:rPr>
          <w:sz w:val="24"/>
          <w:szCs w:val="24"/>
        </w:rPr>
      </w:pPr>
    </w:p>
    <w:p w14:paraId="5DEC9B3B" w14:textId="77777777" w:rsidR="000044E3" w:rsidRDefault="000044E3" w:rsidP="000044E3">
      <w:pPr>
        <w:pStyle w:val="a5"/>
        <w:suppressAutoHyphens/>
        <w:ind w:firstLine="709"/>
        <w:jc w:val="both"/>
        <w:rPr>
          <w:b/>
          <w:szCs w:val="24"/>
        </w:rPr>
      </w:pPr>
    </w:p>
    <w:p w14:paraId="590BFD93" w14:textId="77777777" w:rsidR="000044E3" w:rsidRPr="000044E3" w:rsidRDefault="000044E3" w:rsidP="000044E3">
      <w:pPr>
        <w:pStyle w:val="a5"/>
        <w:suppressAutoHyphens/>
        <w:ind w:firstLine="709"/>
        <w:jc w:val="both"/>
        <w:rPr>
          <w:b/>
          <w:szCs w:val="24"/>
        </w:rPr>
      </w:pPr>
      <w:r w:rsidRPr="000044E3">
        <w:rPr>
          <w:b/>
          <w:szCs w:val="24"/>
        </w:rPr>
        <w:t>Предмет аукциона:</w:t>
      </w:r>
    </w:p>
    <w:p w14:paraId="3C0BD3C2" w14:textId="77777777" w:rsidR="000044E3" w:rsidRPr="000044E3" w:rsidRDefault="000044E3" w:rsidP="000044E3">
      <w:pPr>
        <w:pStyle w:val="a5"/>
        <w:suppressAutoHyphens/>
        <w:ind w:firstLine="709"/>
        <w:jc w:val="both"/>
        <w:rPr>
          <w:b/>
          <w:szCs w:val="24"/>
          <w:u w:val="single"/>
        </w:rPr>
      </w:pPr>
    </w:p>
    <w:p w14:paraId="4B29CB24" w14:textId="0165DD53" w:rsidR="005E2758" w:rsidRPr="00B72381" w:rsidRDefault="005E2758" w:rsidP="00612575">
      <w:pPr>
        <w:suppressAutoHyphens/>
        <w:ind w:firstLine="709"/>
        <w:jc w:val="both"/>
        <w:rPr>
          <w:rFonts w:eastAsia="Calibri"/>
          <w:sz w:val="24"/>
          <w:szCs w:val="24"/>
          <w:lang w:eastAsia="en-US"/>
        </w:rPr>
      </w:pPr>
      <w:bookmarkStart w:id="1" w:name="_Hlk138779451"/>
      <w:r w:rsidRPr="005E2758">
        <w:rPr>
          <w:b/>
          <w:bCs/>
          <w:sz w:val="24"/>
          <w:szCs w:val="24"/>
          <w:u w:val="single"/>
        </w:rPr>
        <w:t>ЛОТ № 1:</w:t>
      </w:r>
      <w:r w:rsidRPr="005E2758">
        <w:rPr>
          <w:b/>
          <w:bCs/>
          <w:sz w:val="24"/>
          <w:szCs w:val="24"/>
        </w:rPr>
        <w:t xml:space="preserve"> </w:t>
      </w:r>
      <w:r w:rsidR="00B72381" w:rsidRPr="00B72381">
        <w:rPr>
          <w:sz w:val="24"/>
          <w:szCs w:val="24"/>
        </w:rPr>
        <w:t>вид</w:t>
      </w:r>
      <w:r w:rsidR="00B72381">
        <w:rPr>
          <w:b/>
          <w:bCs/>
          <w:sz w:val="24"/>
          <w:szCs w:val="24"/>
        </w:rPr>
        <w:t xml:space="preserve"> </w:t>
      </w:r>
      <w:bookmarkStart w:id="2" w:name="_Hlk138775989"/>
      <w:r w:rsidR="00B72381" w:rsidRPr="00B72381">
        <w:rPr>
          <w:sz w:val="24"/>
          <w:szCs w:val="24"/>
        </w:rPr>
        <w:t>нестационарного торгового объекта</w:t>
      </w:r>
      <w:bookmarkEnd w:id="2"/>
      <w:r w:rsidR="00612575" w:rsidRPr="00B72381">
        <w:rPr>
          <w:sz w:val="24"/>
          <w:szCs w:val="24"/>
        </w:rPr>
        <w:t xml:space="preserve"> – киоск, специализация – продовольственный, площадью 15 кв. м, место расположения: Иркутская область, Шелеховский район, с. Моты, ул. Магистральная, в районе д. 19</w:t>
      </w:r>
      <w:r w:rsidRPr="00B72381">
        <w:rPr>
          <w:rFonts w:eastAsia="Calibri"/>
          <w:sz w:val="24"/>
          <w:szCs w:val="24"/>
          <w:lang w:eastAsia="en-US"/>
        </w:rPr>
        <w:t>.</w:t>
      </w:r>
    </w:p>
    <w:p w14:paraId="1D630B68" w14:textId="46AE73D8" w:rsidR="005E2758" w:rsidRPr="005E2758" w:rsidRDefault="005E2758" w:rsidP="005E2758">
      <w:pPr>
        <w:autoSpaceDE w:val="0"/>
        <w:autoSpaceDN w:val="0"/>
        <w:adjustRightInd w:val="0"/>
        <w:ind w:firstLine="709"/>
        <w:jc w:val="both"/>
        <w:rPr>
          <w:b/>
          <w:color w:val="000000"/>
          <w:sz w:val="24"/>
          <w:szCs w:val="24"/>
        </w:rPr>
      </w:pPr>
      <w:r w:rsidRPr="005E2758">
        <w:rPr>
          <w:b/>
          <w:sz w:val="24"/>
          <w:szCs w:val="24"/>
        </w:rPr>
        <w:t xml:space="preserve">Срок </w:t>
      </w:r>
      <w:r w:rsidR="00B72381">
        <w:rPr>
          <w:b/>
          <w:sz w:val="24"/>
          <w:szCs w:val="24"/>
        </w:rPr>
        <w:t xml:space="preserve">размещения </w:t>
      </w:r>
      <w:r w:rsidR="00B72381" w:rsidRPr="00B72381">
        <w:rPr>
          <w:b/>
          <w:bCs/>
          <w:sz w:val="24"/>
          <w:szCs w:val="24"/>
        </w:rPr>
        <w:t>нестационарного торгового объекта</w:t>
      </w:r>
      <w:r w:rsidRPr="005E2758">
        <w:rPr>
          <w:sz w:val="24"/>
          <w:szCs w:val="24"/>
        </w:rPr>
        <w:t xml:space="preserve">: </w:t>
      </w:r>
      <w:r w:rsidR="00B72381">
        <w:rPr>
          <w:sz w:val="24"/>
          <w:szCs w:val="24"/>
        </w:rPr>
        <w:t>7 лет</w:t>
      </w:r>
      <w:r w:rsidRPr="005E2758">
        <w:rPr>
          <w:sz w:val="24"/>
          <w:szCs w:val="24"/>
        </w:rPr>
        <w:t>.</w:t>
      </w:r>
    </w:p>
    <w:p w14:paraId="7BB95AC3" w14:textId="53FC58E0" w:rsidR="005E2758" w:rsidRPr="005E2758" w:rsidRDefault="005E2758" w:rsidP="005E2758">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3" w:name="_Hlk114670316"/>
      <w:r w:rsidR="00B72381">
        <w:rPr>
          <w:sz w:val="24"/>
          <w:szCs w:val="24"/>
        </w:rPr>
        <w:t>7 545</w:t>
      </w:r>
      <w:r w:rsidRPr="005E2758">
        <w:rPr>
          <w:sz w:val="24"/>
          <w:szCs w:val="24"/>
        </w:rPr>
        <w:t>,00 (</w:t>
      </w:r>
      <w:r w:rsidR="00B72381">
        <w:rPr>
          <w:sz w:val="24"/>
          <w:szCs w:val="24"/>
        </w:rPr>
        <w:t>семь тысяч пятьсот сорок пять</w:t>
      </w:r>
      <w:r w:rsidRPr="005E2758">
        <w:rPr>
          <w:sz w:val="24"/>
          <w:szCs w:val="24"/>
        </w:rPr>
        <w:t>)</w:t>
      </w:r>
      <w:r w:rsidRPr="005E2758">
        <w:rPr>
          <w:i/>
          <w:sz w:val="24"/>
          <w:szCs w:val="24"/>
        </w:rPr>
        <w:t xml:space="preserve"> </w:t>
      </w:r>
      <w:r w:rsidRPr="005E2758">
        <w:rPr>
          <w:sz w:val="24"/>
          <w:szCs w:val="24"/>
        </w:rPr>
        <w:t>рублей 00 копеек</w:t>
      </w:r>
      <w:bookmarkEnd w:id="3"/>
      <w:r w:rsidRPr="005E2758">
        <w:rPr>
          <w:sz w:val="24"/>
          <w:szCs w:val="24"/>
        </w:rPr>
        <w:t xml:space="preserve"> за год.</w:t>
      </w:r>
    </w:p>
    <w:p w14:paraId="10DBDDB5" w14:textId="241BF021" w:rsidR="005E2758" w:rsidRPr="005E2758" w:rsidRDefault="005E2758" w:rsidP="005E2758">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sidR="0021753E">
        <w:rPr>
          <w:color w:val="000000"/>
          <w:sz w:val="24"/>
          <w:szCs w:val="24"/>
        </w:rPr>
        <w:t xml:space="preserve"> </w:t>
      </w:r>
      <w:r w:rsidRPr="005E2758">
        <w:rPr>
          <w:sz w:val="24"/>
          <w:szCs w:val="24"/>
        </w:rPr>
        <w:t xml:space="preserve">% </w:t>
      </w:r>
      <w:bookmarkStart w:id="4" w:name="_Hlk138776555"/>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bookmarkEnd w:id="4"/>
      <w:r w:rsidRPr="005E2758">
        <w:rPr>
          <w:sz w:val="24"/>
          <w:szCs w:val="24"/>
        </w:rPr>
        <w:t xml:space="preserve"> </w:t>
      </w:r>
      <w:r w:rsidR="00B72381">
        <w:rPr>
          <w:sz w:val="24"/>
          <w:szCs w:val="24"/>
        </w:rPr>
        <w:t>226</w:t>
      </w:r>
      <w:r w:rsidRPr="005E2758">
        <w:rPr>
          <w:sz w:val="24"/>
          <w:szCs w:val="24"/>
        </w:rPr>
        <w:t>,</w:t>
      </w:r>
      <w:r w:rsidR="00B72381">
        <w:rPr>
          <w:sz w:val="24"/>
          <w:szCs w:val="24"/>
        </w:rPr>
        <w:t>35</w:t>
      </w:r>
      <w:r w:rsidRPr="005E2758">
        <w:rPr>
          <w:sz w:val="24"/>
          <w:szCs w:val="24"/>
        </w:rPr>
        <w:t xml:space="preserve"> (</w:t>
      </w:r>
      <w:r w:rsidR="00B72381">
        <w:rPr>
          <w:sz w:val="24"/>
          <w:szCs w:val="24"/>
        </w:rPr>
        <w:t>двести двадцать шесть</w:t>
      </w:r>
      <w:r w:rsidRPr="005E2758">
        <w:rPr>
          <w:sz w:val="24"/>
          <w:szCs w:val="24"/>
        </w:rPr>
        <w:t xml:space="preserve">) рублей </w:t>
      </w:r>
      <w:r w:rsidR="00B72381">
        <w:rPr>
          <w:sz w:val="24"/>
          <w:szCs w:val="24"/>
        </w:rPr>
        <w:t>35</w:t>
      </w:r>
      <w:r w:rsidRPr="005E2758">
        <w:rPr>
          <w:sz w:val="24"/>
          <w:szCs w:val="24"/>
        </w:rPr>
        <w:t xml:space="preserve"> копе</w:t>
      </w:r>
      <w:r w:rsidR="00B72381">
        <w:rPr>
          <w:sz w:val="24"/>
          <w:szCs w:val="24"/>
        </w:rPr>
        <w:t>ек</w:t>
      </w:r>
      <w:r w:rsidRPr="005E2758">
        <w:rPr>
          <w:sz w:val="24"/>
          <w:szCs w:val="24"/>
        </w:rPr>
        <w:t>.</w:t>
      </w:r>
    </w:p>
    <w:p w14:paraId="564976D8" w14:textId="3D08FC45" w:rsidR="005E2758" w:rsidRDefault="005E2758" w:rsidP="005E2758">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sidR="0021753E">
        <w:rPr>
          <w:color w:val="000000"/>
          <w:sz w:val="24"/>
          <w:szCs w:val="24"/>
        </w:rPr>
        <w:t xml:space="preserve"> </w:t>
      </w:r>
      <w:r w:rsidRPr="005E2758">
        <w:rPr>
          <w:color w:val="000000"/>
          <w:sz w:val="24"/>
          <w:szCs w:val="24"/>
        </w:rPr>
        <w:t xml:space="preserve">% </w:t>
      </w:r>
      <w:r w:rsidR="00F91BE3" w:rsidRPr="005E2758">
        <w:rPr>
          <w:sz w:val="24"/>
          <w:szCs w:val="24"/>
        </w:rPr>
        <w:t xml:space="preserve">от начальной цены </w:t>
      </w:r>
      <w:r w:rsidR="00F91BE3" w:rsidRPr="005E2758">
        <w:rPr>
          <w:color w:val="000000"/>
          <w:sz w:val="24"/>
          <w:szCs w:val="24"/>
        </w:rPr>
        <w:t>предмета аукциона</w:t>
      </w:r>
      <w:r w:rsidR="00F91BE3" w:rsidRPr="005E2758">
        <w:rPr>
          <w:sz w:val="24"/>
          <w:szCs w:val="24"/>
        </w:rPr>
        <w:t xml:space="preserve"> в размере</w:t>
      </w:r>
      <w:r w:rsidRPr="005E2758">
        <w:rPr>
          <w:color w:val="000000"/>
          <w:sz w:val="24"/>
          <w:szCs w:val="24"/>
        </w:rPr>
        <w:t xml:space="preserve"> </w:t>
      </w:r>
      <w:r w:rsidR="00F91BE3">
        <w:rPr>
          <w:sz w:val="24"/>
          <w:szCs w:val="24"/>
        </w:rPr>
        <w:t>7 545</w:t>
      </w:r>
      <w:r w:rsidR="00F91BE3" w:rsidRPr="005E2758">
        <w:rPr>
          <w:sz w:val="24"/>
          <w:szCs w:val="24"/>
        </w:rPr>
        <w:t>,00 (</w:t>
      </w:r>
      <w:r w:rsidR="00F91BE3">
        <w:rPr>
          <w:sz w:val="24"/>
          <w:szCs w:val="24"/>
        </w:rPr>
        <w:t>семь тысяч пятьсот сорок пять</w:t>
      </w:r>
      <w:r w:rsidR="00F91BE3" w:rsidRPr="005E2758">
        <w:rPr>
          <w:sz w:val="24"/>
          <w:szCs w:val="24"/>
        </w:rPr>
        <w:t>)</w:t>
      </w:r>
      <w:r w:rsidR="00F91BE3" w:rsidRPr="005E2758">
        <w:rPr>
          <w:i/>
          <w:sz w:val="24"/>
          <w:szCs w:val="24"/>
        </w:rPr>
        <w:t xml:space="preserve"> </w:t>
      </w:r>
      <w:r w:rsidR="00F91BE3" w:rsidRPr="005E2758">
        <w:rPr>
          <w:sz w:val="24"/>
          <w:szCs w:val="24"/>
        </w:rPr>
        <w:t>рублей 00 копеек</w:t>
      </w:r>
      <w:r w:rsidRPr="005E2758">
        <w:rPr>
          <w:sz w:val="24"/>
          <w:szCs w:val="24"/>
        </w:rPr>
        <w:t>.</w:t>
      </w:r>
      <w:bookmarkEnd w:id="1"/>
    </w:p>
    <w:p w14:paraId="40E4621F" w14:textId="56A8D6A8" w:rsidR="00E94C9F" w:rsidRPr="00B72381" w:rsidRDefault="00E94C9F" w:rsidP="00E94C9F">
      <w:pPr>
        <w:suppressAutoHyphens/>
        <w:ind w:firstLine="709"/>
        <w:jc w:val="both"/>
        <w:rPr>
          <w:rFonts w:eastAsia="Calibri"/>
          <w:sz w:val="24"/>
          <w:szCs w:val="24"/>
          <w:lang w:eastAsia="en-US"/>
        </w:rPr>
      </w:pPr>
      <w:bookmarkStart w:id="5" w:name="_Hlk138779681"/>
      <w:r w:rsidRPr="005E2758">
        <w:rPr>
          <w:b/>
          <w:bCs/>
          <w:sz w:val="24"/>
          <w:szCs w:val="24"/>
          <w:u w:val="single"/>
        </w:rPr>
        <w:t xml:space="preserve">ЛОТ № </w:t>
      </w:r>
      <w:r>
        <w:rPr>
          <w:b/>
          <w:bCs/>
          <w:sz w:val="24"/>
          <w:szCs w:val="24"/>
          <w:u w:val="single"/>
        </w:rPr>
        <w:t>2</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E94C9F">
        <w:rPr>
          <w:sz w:val="24"/>
          <w:szCs w:val="24"/>
        </w:rPr>
        <w:t>павильон, специализация – смешанный, площадью 52 кв. м, место расположения: Иркутская область, Шелеховский район, д. Олха, ул. Депутатская, в районе д. 12</w:t>
      </w:r>
      <w:r w:rsidRPr="00B72381">
        <w:rPr>
          <w:rFonts w:eastAsia="Calibri"/>
          <w:sz w:val="24"/>
          <w:szCs w:val="24"/>
          <w:lang w:eastAsia="en-US"/>
        </w:rPr>
        <w:t>.</w:t>
      </w:r>
    </w:p>
    <w:p w14:paraId="149527AD" w14:textId="77777777" w:rsidR="00E94C9F" w:rsidRPr="005E2758" w:rsidRDefault="00E94C9F" w:rsidP="00E94C9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391FCC00" w14:textId="033E0497" w:rsidR="00E94C9F" w:rsidRPr="005E2758" w:rsidRDefault="00E94C9F" w:rsidP="00E94C9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6" w:name="_Hlk138779662"/>
      <w:r>
        <w:rPr>
          <w:sz w:val="24"/>
          <w:szCs w:val="24"/>
        </w:rPr>
        <w:t>28 236</w:t>
      </w:r>
      <w:r w:rsidRPr="005E2758">
        <w:rPr>
          <w:sz w:val="24"/>
          <w:szCs w:val="24"/>
        </w:rPr>
        <w:t>,00 (</w:t>
      </w:r>
      <w:r>
        <w:rPr>
          <w:sz w:val="24"/>
          <w:szCs w:val="24"/>
        </w:rPr>
        <w:t>двадцать восемь тысяч двести тридцать шесть</w:t>
      </w:r>
      <w:r w:rsidRPr="005E2758">
        <w:rPr>
          <w:sz w:val="24"/>
          <w:szCs w:val="24"/>
        </w:rPr>
        <w:t>)</w:t>
      </w:r>
      <w:r w:rsidRPr="005E2758">
        <w:rPr>
          <w:i/>
          <w:sz w:val="24"/>
          <w:szCs w:val="24"/>
        </w:rPr>
        <w:t xml:space="preserve"> </w:t>
      </w:r>
      <w:r w:rsidRPr="005E2758">
        <w:rPr>
          <w:sz w:val="24"/>
          <w:szCs w:val="24"/>
        </w:rPr>
        <w:t>рублей 00 копеек</w:t>
      </w:r>
      <w:bookmarkEnd w:id="6"/>
      <w:r w:rsidRPr="005E2758">
        <w:rPr>
          <w:sz w:val="24"/>
          <w:szCs w:val="24"/>
        </w:rPr>
        <w:t xml:space="preserve"> за год.</w:t>
      </w:r>
    </w:p>
    <w:p w14:paraId="13E1DFAA" w14:textId="7F0F2652" w:rsidR="00E94C9F" w:rsidRPr="005E2758" w:rsidRDefault="00E94C9F" w:rsidP="00E94C9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847</w:t>
      </w:r>
      <w:r w:rsidRPr="005E2758">
        <w:rPr>
          <w:sz w:val="24"/>
          <w:szCs w:val="24"/>
        </w:rPr>
        <w:t>,</w:t>
      </w:r>
      <w:r>
        <w:rPr>
          <w:sz w:val="24"/>
          <w:szCs w:val="24"/>
        </w:rPr>
        <w:t>08</w:t>
      </w:r>
      <w:r w:rsidRPr="005E2758">
        <w:rPr>
          <w:sz w:val="24"/>
          <w:szCs w:val="24"/>
        </w:rPr>
        <w:t xml:space="preserve"> (</w:t>
      </w:r>
      <w:r>
        <w:rPr>
          <w:sz w:val="24"/>
          <w:szCs w:val="24"/>
        </w:rPr>
        <w:t>восемьсот сорок семь</w:t>
      </w:r>
      <w:r w:rsidRPr="005E2758">
        <w:rPr>
          <w:sz w:val="24"/>
          <w:szCs w:val="24"/>
        </w:rPr>
        <w:t xml:space="preserve">) рублей </w:t>
      </w:r>
      <w:r>
        <w:rPr>
          <w:sz w:val="24"/>
          <w:szCs w:val="24"/>
        </w:rPr>
        <w:t>08</w:t>
      </w:r>
      <w:r w:rsidRPr="005E2758">
        <w:rPr>
          <w:sz w:val="24"/>
          <w:szCs w:val="24"/>
        </w:rPr>
        <w:t xml:space="preserve"> копе</w:t>
      </w:r>
      <w:r>
        <w:rPr>
          <w:sz w:val="24"/>
          <w:szCs w:val="24"/>
        </w:rPr>
        <w:t>ек</w:t>
      </w:r>
      <w:r w:rsidRPr="005E2758">
        <w:rPr>
          <w:sz w:val="24"/>
          <w:szCs w:val="24"/>
        </w:rPr>
        <w:t>.</w:t>
      </w:r>
    </w:p>
    <w:p w14:paraId="1624E20C" w14:textId="2AB93A9B" w:rsidR="00E94C9F" w:rsidRDefault="00E94C9F" w:rsidP="00E94C9F">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E94C9F">
        <w:rPr>
          <w:sz w:val="24"/>
          <w:szCs w:val="24"/>
        </w:rPr>
        <w:t>28 236,00 (двадцать восемь тысяч двести тридцать шесть) рублей 00 копеек</w:t>
      </w:r>
      <w:r w:rsidRPr="005E2758">
        <w:rPr>
          <w:sz w:val="24"/>
          <w:szCs w:val="24"/>
        </w:rPr>
        <w:t>.</w:t>
      </w:r>
      <w:bookmarkEnd w:id="5"/>
    </w:p>
    <w:p w14:paraId="7563A89E" w14:textId="4CBD0B32" w:rsidR="00E94C9F" w:rsidRPr="00B72381" w:rsidRDefault="00E94C9F" w:rsidP="00E94C9F">
      <w:pPr>
        <w:suppressAutoHyphens/>
        <w:ind w:firstLine="709"/>
        <w:jc w:val="both"/>
        <w:rPr>
          <w:rFonts w:eastAsia="Calibri"/>
          <w:sz w:val="24"/>
          <w:szCs w:val="24"/>
          <w:lang w:eastAsia="en-US"/>
        </w:rPr>
      </w:pPr>
      <w:bookmarkStart w:id="7" w:name="_Hlk138779842"/>
      <w:r w:rsidRPr="005E2758">
        <w:rPr>
          <w:b/>
          <w:bCs/>
          <w:sz w:val="24"/>
          <w:szCs w:val="24"/>
          <w:u w:val="single"/>
        </w:rPr>
        <w:lastRenderedPageBreak/>
        <w:t xml:space="preserve">ЛОТ № </w:t>
      </w:r>
      <w:r>
        <w:rPr>
          <w:b/>
          <w:bCs/>
          <w:sz w:val="24"/>
          <w:szCs w:val="24"/>
          <w:u w:val="single"/>
        </w:rPr>
        <w:t>3</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E94C9F">
        <w:rPr>
          <w:sz w:val="24"/>
          <w:szCs w:val="24"/>
        </w:rPr>
        <w:t xml:space="preserve">павильон, специализация – непродовольственный, площадью 30 кв. м, место расположения: Иркутская область, Шелеховский район, п. Большой Луг, ул. Ленинская, </w:t>
      </w:r>
      <w:proofErr w:type="spellStart"/>
      <w:r w:rsidRPr="00E94C9F">
        <w:rPr>
          <w:sz w:val="24"/>
          <w:szCs w:val="24"/>
        </w:rPr>
        <w:t>автоб</w:t>
      </w:r>
      <w:proofErr w:type="spellEnd"/>
      <w:r w:rsidRPr="00E94C9F">
        <w:rPr>
          <w:sz w:val="24"/>
          <w:szCs w:val="24"/>
        </w:rPr>
        <w:t xml:space="preserve">. </w:t>
      </w:r>
      <w:proofErr w:type="spellStart"/>
      <w:r w:rsidRPr="00E94C9F">
        <w:rPr>
          <w:sz w:val="24"/>
          <w:szCs w:val="24"/>
        </w:rPr>
        <w:t>остан</w:t>
      </w:r>
      <w:proofErr w:type="spellEnd"/>
      <w:r w:rsidRPr="00E94C9F">
        <w:rPr>
          <w:sz w:val="24"/>
          <w:szCs w:val="24"/>
        </w:rPr>
        <w:t>. «Дом быта»</w:t>
      </w:r>
      <w:r w:rsidRPr="00B72381">
        <w:rPr>
          <w:rFonts w:eastAsia="Calibri"/>
          <w:sz w:val="24"/>
          <w:szCs w:val="24"/>
          <w:lang w:eastAsia="en-US"/>
        </w:rPr>
        <w:t>.</w:t>
      </w:r>
    </w:p>
    <w:p w14:paraId="0B48A618" w14:textId="77777777" w:rsidR="00E94C9F" w:rsidRPr="005E2758" w:rsidRDefault="00E94C9F" w:rsidP="00E94C9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7D18A162" w14:textId="55626396" w:rsidR="00E94C9F" w:rsidRPr="005E2758" w:rsidRDefault="00E94C9F" w:rsidP="00E94C9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8" w:name="_Hlk138779827"/>
      <w:r>
        <w:rPr>
          <w:sz w:val="24"/>
          <w:szCs w:val="24"/>
        </w:rPr>
        <w:t>16 290</w:t>
      </w:r>
      <w:r w:rsidRPr="005E2758">
        <w:rPr>
          <w:sz w:val="24"/>
          <w:szCs w:val="24"/>
        </w:rPr>
        <w:t>,00 (</w:t>
      </w:r>
      <w:r>
        <w:rPr>
          <w:sz w:val="24"/>
          <w:szCs w:val="24"/>
        </w:rPr>
        <w:t>шестнадцать тысяч двести девяносто</w:t>
      </w:r>
      <w:r w:rsidRPr="005E2758">
        <w:rPr>
          <w:sz w:val="24"/>
          <w:szCs w:val="24"/>
        </w:rPr>
        <w:t>)</w:t>
      </w:r>
      <w:r w:rsidRPr="005E2758">
        <w:rPr>
          <w:i/>
          <w:sz w:val="24"/>
          <w:szCs w:val="24"/>
        </w:rPr>
        <w:t xml:space="preserve"> </w:t>
      </w:r>
      <w:r w:rsidRPr="005E2758">
        <w:rPr>
          <w:sz w:val="24"/>
          <w:szCs w:val="24"/>
        </w:rPr>
        <w:t>рублей 00 копеек</w:t>
      </w:r>
      <w:bookmarkEnd w:id="8"/>
      <w:r w:rsidRPr="005E2758">
        <w:rPr>
          <w:sz w:val="24"/>
          <w:szCs w:val="24"/>
        </w:rPr>
        <w:t xml:space="preserve"> за год.</w:t>
      </w:r>
    </w:p>
    <w:p w14:paraId="34F4356C" w14:textId="05F94A2A" w:rsidR="00E94C9F" w:rsidRPr="005E2758" w:rsidRDefault="00E94C9F" w:rsidP="00E94C9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488</w:t>
      </w:r>
      <w:r w:rsidRPr="005E2758">
        <w:rPr>
          <w:sz w:val="24"/>
          <w:szCs w:val="24"/>
        </w:rPr>
        <w:t>,</w:t>
      </w:r>
      <w:r>
        <w:rPr>
          <w:sz w:val="24"/>
          <w:szCs w:val="24"/>
        </w:rPr>
        <w:t>70</w:t>
      </w:r>
      <w:r w:rsidRPr="005E2758">
        <w:rPr>
          <w:sz w:val="24"/>
          <w:szCs w:val="24"/>
        </w:rPr>
        <w:t xml:space="preserve"> (</w:t>
      </w:r>
      <w:r>
        <w:rPr>
          <w:sz w:val="24"/>
          <w:szCs w:val="24"/>
        </w:rPr>
        <w:t>четыреста восемьдесят восемь</w:t>
      </w:r>
      <w:r w:rsidRPr="005E2758">
        <w:rPr>
          <w:sz w:val="24"/>
          <w:szCs w:val="24"/>
        </w:rPr>
        <w:t xml:space="preserve">) рублей </w:t>
      </w:r>
      <w:r>
        <w:rPr>
          <w:sz w:val="24"/>
          <w:szCs w:val="24"/>
        </w:rPr>
        <w:t>70</w:t>
      </w:r>
      <w:r w:rsidRPr="005E2758">
        <w:rPr>
          <w:sz w:val="24"/>
          <w:szCs w:val="24"/>
        </w:rPr>
        <w:t xml:space="preserve"> копе</w:t>
      </w:r>
      <w:r>
        <w:rPr>
          <w:sz w:val="24"/>
          <w:szCs w:val="24"/>
        </w:rPr>
        <w:t>ек</w:t>
      </w:r>
      <w:r w:rsidRPr="005E2758">
        <w:rPr>
          <w:sz w:val="24"/>
          <w:szCs w:val="24"/>
        </w:rPr>
        <w:t>.</w:t>
      </w:r>
    </w:p>
    <w:p w14:paraId="5F9D9D0F" w14:textId="7D13BC2A" w:rsidR="00E94C9F" w:rsidRDefault="00E94C9F" w:rsidP="00E94C9F">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E94C9F">
        <w:rPr>
          <w:sz w:val="24"/>
          <w:szCs w:val="24"/>
        </w:rPr>
        <w:t>16 290,00 (шестнадцать тысяч двести девяносто) рублей 00 копеек</w:t>
      </w:r>
      <w:r w:rsidRPr="005E2758">
        <w:rPr>
          <w:sz w:val="24"/>
          <w:szCs w:val="24"/>
        </w:rPr>
        <w:t>.</w:t>
      </w:r>
      <w:bookmarkEnd w:id="7"/>
    </w:p>
    <w:p w14:paraId="47CAE0C2" w14:textId="3BB66C5D" w:rsidR="00E94C9F" w:rsidRPr="00B72381" w:rsidRDefault="00E94C9F" w:rsidP="00E94C9F">
      <w:pPr>
        <w:suppressAutoHyphens/>
        <w:ind w:firstLine="709"/>
        <w:jc w:val="both"/>
        <w:rPr>
          <w:rFonts w:eastAsia="Calibri"/>
          <w:sz w:val="24"/>
          <w:szCs w:val="24"/>
          <w:lang w:eastAsia="en-US"/>
        </w:rPr>
      </w:pPr>
      <w:bookmarkStart w:id="9" w:name="_Hlk138780010"/>
      <w:r w:rsidRPr="005E2758">
        <w:rPr>
          <w:b/>
          <w:bCs/>
          <w:sz w:val="24"/>
          <w:szCs w:val="24"/>
          <w:u w:val="single"/>
        </w:rPr>
        <w:t xml:space="preserve">ЛОТ № </w:t>
      </w:r>
      <w:r>
        <w:rPr>
          <w:b/>
          <w:bCs/>
          <w:sz w:val="24"/>
          <w:szCs w:val="24"/>
          <w:u w:val="single"/>
        </w:rPr>
        <w:t>4</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E94C9F">
        <w:rPr>
          <w:sz w:val="24"/>
          <w:szCs w:val="24"/>
        </w:rPr>
        <w:t>павильон, специализация – непродовольственный, площадью 18 кв. м, место расположения: Иркутская область, Шелеховский район, п. Большой Луг, ул. Ленинская (остановка у магазина «Теремок»)</w:t>
      </w:r>
      <w:r w:rsidRPr="00B72381">
        <w:rPr>
          <w:rFonts w:eastAsia="Calibri"/>
          <w:sz w:val="24"/>
          <w:szCs w:val="24"/>
          <w:lang w:eastAsia="en-US"/>
        </w:rPr>
        <w:t>.</w:t>
      </w:r>
    </w:p>
    <w:p w14:paraId="4D1D52D5" w14:textId="77777777" w:rsidR="00E94C9F" w:rsidRPr="005E2758" w:rsidRDefault="00E94C9F" w:rsidP="00E94C9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78FFA5D8" w14:textId="427BC735" w:rsidR="00E94C9F" w:rsidRPr="005E2758" w:rsidRDefault="00E94C9F" w:rsidP="00E94C9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10" w:name="_Hlk138779999"/>
      <w:r>
        <w:rPr>
          <w:sz w:val="24"/>
          <w:szCs w:val="24"/>
        </w:rPr>
        <w:t>9 774</w:t>
      </w:r>
      <w:r w:rsidRPr="005E2758">
        <w:rPr>
          <w:sz w:val="24"/>
          <w:szCs w:val="24"/>
        </w:rPr>
        <w:t>,00 (</w:t>
      </w:r>
      <w:r>
        <w:rPr>
          <w:sz w:val="24"/>
          <w:szCs w:val="24"/>
        </w:rPr>
        <w:t>девять тысяч семьсот семьдесят четыре</w:t>
      </w:r>
      <w:r w:rsidRPr="005E2758">
        <w:rPr>
          <w:sz w:val="24"/>
          <w:szCs w:val="24"/>
        </w:rPr>
        <w:t>)</w:t>
      </w:r>
      <w:r w:rsidRPr="005E2758">
        <w:rPr>
          <w:i/>
          <w:sz w:val="24"/>
          <w:szCs w:val="24"/>
        </w:rPr>
        <w:t xml:space="preserve"> </w:t>
      </w:r>
      <w:r w:rsidRPr="005E2758">
        <w:rPr>
          <w:sz w:val="24"/>
          <w:szCs w:val="24"/>
        </w:rPr>
        <w:t>рубл</w:t>
      </w:r>
      <w:r>
        <w:rPr>
          <w:sz w:val="24"/>
          <w:szCs w:val="24"/>
        </w:rPr>
        <w:t>я</w:t>
      </w:r>
      <w:r w:rsidRPr="005E2758">
        <w:rPr>
          <w:sz w:val="24"/>
          <w:szCs w:val="24"/>
        </w:rPr>
        <w:t xml:space="preserve"> 00 копеек</w:t>
      </w:r>
      <w:bookmarkEnd w:id="10"/>
      <w:r w:rsidRPr="005E2758">
        <w:rPr>
          <w:sz w:val="24"/>
          <w:szCs w:val="24"/>
        </w:rPr>
        <w:t xml:space="preserve"> за год.</w:t>
      </w:r>
    </w:p>
    <w:p w14:paraId="028A41F7" w14:textId="39B4F83A" w:rsidR="00E94C9F" w:rsidRPr="005E2758" w:rsidRDefault="00E94C9F" w:rsidP="00E94C9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293</w:t>
      </w:r>
      <w:r w:rsidRPr="005E2758">
        <w:rPr>
          <w:sz w:val="24"/>
          <w:szCs w:val="24"/>
        </w:rPr>
        <w:t>,</w:t>
      </w:r>
      <w:r>
        <w:rPr>
          <w:sz w:val="24"/>
          <w:szCs w:val="24"/>
        </w:rPr>
        <w:t>22</w:t>
      </w:r>
      <w:r w:rsidRPr="005E2758">
        <w:rPr>
          <w:sz w:val="24"/>
          <w:szCs w:val="24"/>
        </w:rPr>
        <w:t xml:space="preserve"> (</w:t>
      </w:r>
      <w:r>
        <w:rPr>
          <w:sz w:val="24"/>
          <w:szCs w:val="24"/>
        </w:rPr>
        <w:t>двести девяноста два</w:t>
      </w:r>
      <w:r w:rsidRPr="005E2758">
        <w:rPr>
          <w:sz w:val="24"/>
          <w:szCs w:val="24"/>
        </w:rPr>
        <w:t>) рубл</w:t>
      </w:r>
      <w:r>
        <w:rPr>
          <w:sz w:val="24"/>
          <w:szCs w:val="24"/>
        </w:rPr>
        <w:t>я</w:t>
      </w:r>
      <w:r w:rsidRPr="005E2758">
        <w:rPr>
          <w:sz w:val="24"/>
          <w:szCs w:val="24"/>
        </w:rPr>
        <w:t xml:space="preserve"> </w:t>
      </w:r>
      <w:r>
        <w:rPr>
          <w:sz w:val="24"/>
          <w:szCs w:val="24"/>
        </w:rPr>
        <w:t>22</w:t>
      </w:r>
      <w:r w:rsidRPr="005E2758">
        <w:rPr>
          <w:sz w:val="24"/>
          <w:szCs w:val="24"/>
        </w:rPr>
        <w:t xml:space="preserve"> копе</w:t>
      </w:r>
      <w:r>
        <w:rPr>
          <w:sz w:val="24"/>
          <w:szCs w:val="24"/>
        </w:rPr>
        <w:t>йки</w:t>
      </w:r>
      <w:r w:rsidRPr="005E2758">
        <w:rPr>
          <w:sz w:val="24"/>
          <w:szCs w:val="24"/>
        </w:rPr>
        <w:t>.</w:t>
      </w:r>
    </w:p>
    <w:p w14:paraId="5A39A845" w14:textId="4FE6EA04" w:rsidR="00E94C9F" w:rsidRDefault="00E94C9F" w:rsidP="00E94C9F">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E94C9F">
        <w:rPr>
          <w:sz w:val="24"/>
          <w:szCs w:val="24"/>
        </w:rPr>
        <w:t>9 774,00 (девять тысяч семьсот семьдесят четыре) рубля 00 копеек</w:t>
      </w:r>
      <w:r w:rsidRPr="005E2758">
        <w:rPr>
          <w:sz w:val="24"/>
          <w:szCs w:val="24"/>
        </w:rPr>
        <w:t>.</w:t>
      </w:r>
      <w:bookmarkEnd w:id="9"/>
    </w:p>
    <w:p w14:paraId="629B3386" w14:textId="79620CF3" w:rsidR="00E94C9F" w:rsidRPr="00B72381" w:rsidRDefault="00E94C9F" w:rsidP="00E94C9F">
      <w:pPr>
        <w:suppressAutoHyphens/>
        <w:ind w:firstLine="709"/>
        <w:jc w:val="both"/>
        <w:rPr>
          <w:rFonts w:eastAsia="Calibri"/>
          <w:sz w:val="24"/>
          <w:szCs w:val="24"/>
          <w:lang w:eastAsia="en-US"/>
        </w:rPr>
      </w:pPr>
      <w:bookmarkStart w:id="11" w:name="_Hlk138780219"/>
      <w:r w:rsidRPr="005E2758">
        <w:rPr>
          <w:b/>
          <w:bCs/>
          <w:sz w:val="24"/>
          <w:szCs w:val="24"/>
          <w:u w:val="single"/>
        </w:rPr>
        <w:t xml:space="preserve">ЛОТ № </w:t>
      </w:r>
      <w:r w:rsidR="00AD6B22">
        <w:rPr>
          <w:b/>
          <w:bCs/>
          <w:sz w:val="24"/>
          <w:szCs w:val="24"/>
          <w:u w:val="single"/>
        </w:rPr>
        <w:t>5</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00AD6B22" w:rsidRPr="00AD6B22">
        <w:rPr>
          <w:sz w:val="24"/>
          <w:szCs w:val="24"/>
        </w:rPr>
        <w:t>павильон, специализация – продовольственный, площадью 138 кв. м, место расположения: Иркутская область, Шелеховский район, п. Большой Луг, ул. Ленинская (торговая площадь)</w:t>
      </w:r>
      <w:r w:rsidRPr="00B72381">
        <w:rPr>
          <w:rFonts w:eastAsia="Calibri"/>
          <w:sz w:val="24"/>
          <w:szCs w:val="24"/>
          <w:lang w:eastAsia="en-US"/>
        </w:rPr>
        <w:t>.</w:t>
      </w:r>
    </w:p>
    <w:p w14:paraId="77148001" w14:textId="77777777" w:rsidR="00E94C9F" w:rsidRPr="005E2758" w:rsidRDefault="00E94C9F" w:rsidP="00E94C9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687FAEE1" w14:textId="010681C5" w:rsidR="00E94C9F" w:rsidRPr="005E2758" w:rsidRDefault="00E94C9F" w:rsidP="00E94C9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12" w:name="_Hlk138780208"/>
      <w:r w:rsidR="00AD6B22">
        <w:rPr>
          <w:sz w:val="24"/>
          <w:szCs w:val="24"/>
        </w:rPr>
        <w:t>74 934</w:t>
      </w:r>
      <w:r w:rsidRPr="005E2758">
        <w:rPr>
          <w:sz w:val="24"/>
          <w:szCs w:val="24"/>
        </w:rPr>
        <w:t>,00 (</w:t>
      </w:r>
      <w:r w:rsidR="00AD6B22">
        <w:rPr>
          <w:sz w:val="24"/>
          <w:szCs w:val="24"/>
        </w:rPr>
        <w:t>семьдесят четыре тысячи девятьсот тридцать четыре</w:t>
      </w:r>
      <w:r w:rsidRPr="005E2758">
        <w:rPr>
          <w:sz w:val="24"/>
          <w:szCs w:val="24"/>
        </w:rPr>
        <w:t>)</w:t>
      </w:r>
      <w:r w:rsidRPr="005E2758">
        <w:rPr>
          <w:i/>
          <w:sz w:val="24"/>
          <w:szCs w:val="24"/>
        </w:rPr>
        <w:t xml:space="preserve"> </w:t>
      </w:r>
      <w:r w:rsidRPr="005E2758">
        <w:rPr>
          <w:sz w:val="24"/>
          <w:szCs w:val="24"/>
        </w:rPr>
        <w:t>рубл</w:t>
      </w:r>
      <w:r>
        <w:rPr>
          <w:sz w:val="24"/>
          <w:szCs w:val="24"/>
        </w:rPr>
        <w:t>я</w:t>
      </w:r>
      <w:r w:rsidRPr="005E2758">
        <w:rPr>
          <w:sz w:val="24"/>
          <w:szCs w:val="24"/>
        </w:rPr>
        <w:t xml:space="preserve"> 00 копеек</w:t>
      </w:r>
      <w:bookmarkEnd w:id="12"/>
      <w:r w:rsidRPr="005E2758">
        <w:rPr>
          <w:sz w:val="24"/>
          <w:szCs w:val="24"/>
        </w:rPr>
        <w:t xml:space="preserve"> за год.</w:t>
      </w:r>
    </w:p>
    <w:p w14:paraId="0564EC25" w14:textId="7A839246" w:rsidR="00E94C9F" w:rsidRPr="005E2758" w:rsidRDefault="00E94C9F" w:rsidP="00E94C9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sidR="00AD6B22">
        <w:rPr>
          <w:sz w:val="24"/>
          <w:szCs w:val="24"/>
        </w:rPr>
        <w:t>2 248,02</w:t>
      </w:r>
      <w:r w:rsidRPr="005E2758">
        <w:rPr>
          <w:sz w:val="24"/>
          <w:szCs w:val="24"/>
        </w:rPr>
        <w:t xml:space="preserve"> (</w:t>
      </w:r>
      <w:r w:rsidR="00AD6B22">
        <w:rPr>
          <w:sz w:val="24"/>
          <w:szCs w:val="24"/>
        </w:rPr>
        <w:t>две тысячи двести сорок восемь</w:t>
      </w:r>
      <w:r w:rsidRPr="005E2758">
        <w:rPr>
          <w:sz w:val="24"/>
          <w:szCs w:val="24"/>
        </w:rPr>
        <w:t>) рубл</w:t>
      </w:r>
      <w:r w:rsidR="00AD6B22">
        <w:rPr>
          <w:sz w:val="24"/>
          <w:szCs w:val="24"/>
        </w:rPr>
        <w:t>ей</w:t>
      </w:r>
      <w:r w:rsidRPr="005E2758">
        <w:rPr>
          <w:sz w:val="24"/>
          <w:szCs w:val="24"/>
        </w:rPr>
        <w:t xml:space="preserve"> </w:t>
      </w:r>
      <w:r w:rsidR="00AD6B22">
        <w:rPr>
          <w:sz w:val="24"/>
          <w:szCs w:val="24"/>
        </w:rPr>
        <w:t>02</w:t>
      </w:r>
      <w:r w:rsidRPr="005E2758">
        <w:rPr>
          <w:sz w:val="24"/>
          <w:szCs w:val="24"/>
        </w:rPr>
        <w:t xml:space="preserve"> копе</w:t>
      </w:r>
      <w:r>
        <w:rPr>
          <w:sz w:val="24"/>
          <w:szCs w:val="24"/>
        </w:rPr>
        <w:t>йки</w:t>
      </w:r>
      <w:r w:rsidRPr="005E2758">
        <w:rPr>
          <w:sz w:val="24"/>
          <w:szCs w:val="24"/>
        </w:rPr>
        <w:t>.</w:t>
      </w:r>
    </w:p>
    <w:p w14:paraId="3C5BA190" w14:textId="7F77B97B" w:rsidR="00E94C9F" w:rsidRDefault="00E94C9F" w:rsidP="00E94C9F">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00AD6B22" w:rsidRPr="00AD6B22">
        <w:rPr>
          <w:sz w:val="24"/>
          <w:szCs w:val="24"/>
        </w:rPr>
        <w:t>74 934,00 (семьдесят четыре тысячи девятьсот тридцать четыре) рубля 00 копеек</w:t>
      </w:r>
      <w:r w:rsidRPr="005E2758">
        <w:rPr>
          <w:sz w:val="24"/>
          <w:szCs w:val="24"/>
        </w:rPr>
        <w:t>.</w:t>
      </w:r>
      <w:bookmarkEnd w:id="11"/>
    </w:p>
    <w:p w14:paraId="5AE93DB1" w14:textId="06C22D78" w:rsidR="00AD6B22" w:rsidRPr="00B72381" w:rsidRDefault="00AD6B22" w:rsidP="00AD6B22">
      <w:pPr>
        <w:suppressAutoHyphens/>
        <w:ind w:firstLine="709"/>
        <w:jc w:val="both"/>
        <w:rPr>
          <w:rFonts w:eastAsia="Calibri"/>
          <w:sz w:val="24"/>
          <w:szCs w:val="24"/>
          <w:lang w:eastAsia="en-US"/>
        </w:rPr>
      </w:pPr>
      <w:bookmarkStart w:id="13" w:name="_Hlk138780417"/>
      <w:r w:rsidRPr="005E2758">
        <w:rPr>
          <w:b/>
          <w:bCs/>
          <w:sz w:val="24"/>
          <w:szCs w:val="24"/>
          <w:u w:val="single"/>
        </w:rPr>
        <w:t xml:space="preserve">ЛОТ № </w:t>
      </w:r>
      <w:r>
        <w:rPr>
          <w:b/>
          <w:bCs/>
          <w:sz w:val="24"/>
          <w:szCs w:val="24"/>
          <w:u w:val="single"/>
        </w:rPr>
        <w:t>6</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AD6B22">
        <w:rPr>
          <w:sz w:val="24"/>
          <w:szCs w:val="24"/>
        </w:rPr>
        <w:t>павильон, специализация – продовольственный, площадью 50 кв. м, место расположения: Иркутская область, Шелеховский район, п. Большой Луг, ул. Ленинская, возле дома № 23</w:t>
      </w:r>
      <w:r w:rsidRPr="00B72381">
        <w:rPr>
          <w:rFonts w:eastAsia="Calibri"/>
          <w:sz w:val="24"/>
          <w:szCs w:val="24"/>
          <w:lang w:eastAsia="en-US"/>
        </w:rPr>
        <w:t>.</w:t>
      </w:r>
    </w:p>
    <w:p w14:paraId="40F0980D" w14:textId="77777777" w:rsidR="00AD6B22" w:rsidRPr="005E2758" w:rsidRDefault="00AD6B22" w:rsidP="00AD6B22">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69060203" w14:textId="7A35BBFB" w:rsidR="00AD6B22" w:rsidRPr="005E2758" w:rsidRDefault="00AD6B22" w:rsidP="00AD6B22">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14" w:name="_Hlk138780406"/>
      <w:r>
        <w:rPr>
          <w:sz w:val="24"/>
          <w:szCs w:val="24"/>
        </w:rPr>
        <w:t>27 150</w:t>
      </w:r>
      <w:r w:rsidRPr="005E2758">
        <w:rPr>
          <w:sz w:val="24"/>
          <w:szCs w:val="24"/>
        </w:rPr>
        <w:t>,00 (</w:t>
      </w:r>
      <w:r>
        <w:rPr>
          <w:sz w:val="24"/>
          <w:szCs w:val="24"/>
        </w:rPr>
        <w:t>двадцать семь тысяч сто пятьдесят</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w:t>
      </w:r>
      <w:bookmarkEnd w:id="14"/>
      <w:r w:rsidRPr="005E2758">
        <w:rPr>
          <w:sz w:val="24"/>
          <w:szCs w:val="24"/>
        </w:rPr>
        <w:t xml:space="preserve"> за год.</w:t>
      </w:r>
    </w:p>
    <w:p w14:paraId="26881E62" w14:textId="5077D5DA" w:rsidR="00AD6B22" w:rsidRPr="005E2758" w:rsidRDefault="00AD6B22" w:rsidP="00AD6B22">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814,50</w:t>
      </w:r>
      <w:r w:rsidRPr="005E2758">
        <w:rPr>
          <w:sz w:val="24"/>
          <w:szCs w:val="24"/>
        </w:rPr>
        <w:t xml:space="preserve"> (</w:t>
      </w:r>
      <w:r>
        <w:rPr>
          <w:sz w:val="24"/>
          <w:szCs w:val="24"/>
        </w:rPr>
        <w:t>восемьсот четырнадцать</w:t>
      </w:r>
      <w:r w:rsidRPr="005E2758">
        <w:rPr>
          <w:sz w:val="24"/>
          <w:szCs w:val="24"/>
        </w:rPr>
        <w:t>) рубл</w:t>
      </w:r>
      <w:r>
        <w:rPr>
          <w:sz w:val="24"/>
          <w:szCs w:val="24"/>
        </w:rPr>
        <w:t>ей</w:t>
      </w:r>
      <w:r w:rsidRPr="005E2758">
        <w:rPr>
          <w:sz w:val="24"/>
          <w:szCs w:val="24"/>
        </w:rPr>
        <w:t xml:space="preserve"> </w:t>
      </w:r>
      <w:r>
        <w:rPr>
          <w:sz w:val="24"/>
          <w:szCs w:val="24"/>
        </w:rPr>
        <w:t>50</w:t>
      </w:r>
      <w:r w:rsidRPr="005E2758">
        <w:rPr>
          <w:sz w:val="24"/>
          <w:szCs w:val="24"/>
        </w:rPr>
        <w:t xml:space="preserve"> копе</w:t>
      </w:r>
      <w:r>
        <w:rPr>
          <w:sz w:val="24"/>
          <w:szCs w:val="24"/>
        </w:rPr>
        <w:t>ек</w:t>
      </w:r>
      <w:r w:rsidRPr="005E2758">
        <w:rPr>
          <w:sz w:val="24"/>
          <w:szCs w:val="24"/>
        </w:rPr>
        <w:t>.</w:t>
      </w:r>
    </w:p>
    <w:p w14:paraId="1FE4C8D1" w14:textId="6FA2E939" w:rsidR="00AD6B22" w:rsidRDefault="00AD6B22" w:rsidP="00AD6B22">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AD6B22">
        <w:rPr>
          <w:sz w:val="24"/>
          <w:szCs w:val="24"/>
        </w:rPr>
        <w:t>27 150,00 (двадцать семь тысяч сто пятьдесят) рублей 00 копеек</w:t>
      </w:r>
      <w:r w:rsidRPr="005E2758">
        <w:rPr>
          <w:sz w:val="24"/>
          <w:szCs w:val="24"/>
        </w:rPr>
        <w:t>.</w:t>
      </w:r>
      <w:bookmarkEnd w:id="13"/>
    </w:p>
    <w:p w14:paraId="3CAEFFC9" w14:textId="5371BB52" w:rsidR="00AD6B22" w:rsidRPr="00B72381" w:rsidRDefault="00AD6B22" w:rsidP="00AD6B22">
      <w:pPr>
        <w:suppressAutoHyphens/>
        <w:ind w:firstLine="709"/>
        <w:jc w:val="both"/>
        <w:rPr>
          <w:rFonts w:eastAsia="Calibri"/>
          <w:sz w:val="24"/>
          <w:szCs w:val="24"/>
          <w:lang w:eastAsia="en-US"/>
        </w:rPr>
      </w:pPr>
      <w:bookmarkStart w:id="15" w:name="_Hlk138780541"/>
      <w:r w:rsidRPr="005E2758">
        <w:rPr>
          <w:b/>
          <w:bCs/>
          <w:sz w:val="24"/>
          <w:szCs w:val="24"/>
          <w:u w:val="single"/>
        </w:rPr>
        <w:t xml:space="preserve">ЛОТ № </w:t>
      </w:r>
      <w:r>
        <w:rPr>
          <w:b/>
          <w:bCs/>
          <w:sz w:val="24"/>
          <w:szCs w:val="24"/>
          <w:u w:val="single"/>
        </w:rPr>
        <w:t>7</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AD6B22">
        <w:rPr>
          <w:sz w:val="24"/>
          <w:szCs w:val="24"/>
        </w:rPr>
        <w:t>павильон, специализация – непродовольственный, площадью 30 кв. м, место расположения: Иркутская область, Шелеховский район, п. Большой Луг, ул. Ленинская (торговая площадь)</w:t>
      </w:r>
      <w:r w:rsidRPr="00B72381">
        <w:rPr>
          <w:rFonts w:eastAsia="Calibri"/>
          <w:sz w:val="24"/>
          <w:szCs w:val="24"/>
          <w:lang w:eastAsia="en-US"/>
        </w:rPr>
        <w:t>.</w:t>
      </w:r>
    </w:p>
    <w:p w14:paraId="20979CC3" w14:textId="77777777" w:rsidR="00AD6B22" w:rsidRPr="005E2758" w:rsidRDefault="00AD6B22" w:rsidP="00AD6B22">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7365970A" w14:textId="1D65EFCB" w:rsidR="00AD6B22" w:rsidRPr="005E2758" w:rsidRDefault="00AD6B22" w:rsidP="00AD6B22">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16" w:name="_Hlk138780530"/>
      <w:bookmarkStart w:id="17" w:name="_Hlk138780825"/>
      <w:r>
        <w:rPr>
          <w:sz w:val="24"/>
          <w:szCs w:val="24"/>
        </w:rPr>
        <w:t>16 290</w:t>
      </w:r>
      <w:r w:rsidRPr="005E2758">
        <w:rPr>
          <w:sz w:val="24"/>
          <w:szCs w:val="24"/>
        </w:rPr>
        <w:t>,00 (</w:t>
      </w:r>
      <w:r>
        <w:rPr>
          <w:sz w:val="24"/>
          <w:szCs w:val="24"/>
        </w:rPr>
        <w:t>шестнадцать тысяч двести девяносто</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w:t>
      </w:r>
      <w:bookmarkEnd w:id="16"/>
      <w:r w:rsidRPr="005E2758">
        <w:rPr>
          <w:sz w:val="24"/>
          <w:szCs w:val="24"/>
        </w:rPr>
        <w:t xml:space="preserve"> за год.</w:t>
      </w:r>
    </w:p>
    <w:p w14:paraId="1B604F4C" w14:textId="38467154" w:rsidR="00AD6B22" w:rsidRPr="005E2758" w:rsidRDefault="00AD6B22" w:rsidP="00AD6B22">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488,70</w:t>
      </w:r>
      <w:r w:rsidRPr="005E2758">
        <w:rPr>
          <w:sz w:val="24"/>
          <w:szCs w:val="24"/>
        </w:rPr>
        <w:t xml:space="preserve"> (</w:t>
      </w:r>
      <w:r>
        <w:rPr>
          <w:sz w:val="24"/>
          <w:szCs w:val="24"/>
        </w:rPr>
        <w:t>четыреста восемьдесят восемь</w:t>
      </w:r>
      <w:r w:rsidRPr="005E2758">
        <w:rPr>
          <w:sz w:val="24"/>
          <w:szCs w:val="24"/>
        </w:rPr>
        <w:t>) рубл</w:t>
      </w:r>
      <w:r>
        <w:rPr>
          <w:sz w:val="24"/>
          <w:szCs w:val="24"/>
        </w:rPr>
        <w:t>ей</w:t>
      </w:r>
      <w:r w:rsidRPr="005E2758">
        <w:rPr>
          <w:sz w:val="24"/>
          <w:szCs w:val="24"/>
        </w:rPr>
        <w:t xml:space="preserve"> </w:t>
      </w:r>
      <w:r>
        <w:rPr>
          <w:sz w:val="24"/>
          <w:szCs w:val="24"/>
        </w:rPr>
        <w:t>70</w:t>
      </w:r>
      <w:r w:rsidRPr="005E2758">
        <w:rPr>
          <w:sz w:val="24"/>
          <w:szCs w:val="24"/>
        </w:rPr>
        <w:t xml:space="preserve"> копе</w:t>
      </w:r>
      <w:r>
        <w:rPr>
          <w:sz w:val="24"/>
          <w:szCs w:val="24"/>
        </w:rPr>
        <w:t>ек</w:t>
      </w:r>
      <w:r w:rsidRPr="005E2758">
        <w:rPr>
          <w:sz w:val="24"/>
          <w:szCs w:val="24"/>
        </w:rPr>
        <w:t>.</w:t>
      </w:r>
    </w:p>
    <w:p w14:paraId="6955A4D7" w14:textId="7DB5984D" w:rsidR="00AD6B22" w:rsidRDefault="00AD6B22" w:rsidP="00AD6B22">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AD6B22">
        <w:rPr>
          <w:sz w:val="24"/>
          <w:szCs w:val="24"/>
        </w:rPr>
        <w:t>16 290,00 (шестнадцать тысяч двести девяносто) рублей 00 копеек</w:t>
      </w:r>
      <w:r w:rsidRPr="005E2758">
        <w:rPr>
          <w:sz w:val="24"/>
          <w:szCs w:val="24"/>
        </w:rPr>
        <w:t>.</w:t>
      </w:r>
      <w:bookmarkEnd w:id="15"/>
      <w:bookmarkEnd w:id="17"/>
    </w:p>
    <w:p w14:paraId="4B550800" w14:textId="0110A732" w:rsidR="00AD6B22" w:rsidRPr="00B72381" w:rsidRDefault="00AD6B22" w:rsidP="00AD6B22">
      <w:pPr>
        <w:suppressAutoHyphens/>
        <w:ind w:firstLine="709"/>
        <w:jc w:val="both"/>
        <w:rPr>
          <w:rFonts w:eastAsia="Calibri"/>
          <w:sz w:val="24"/>
          <w:szCs w:val="24"/>
          <w:lang w:eastAsia="en-US"/>
        </w:rPr>
      </w:pPr>
      <w:bookmarkStart w:id="18" w:name="_Hlk138780655"/>
      <w:r w:rsidRPr="005E2758">
        <w:rPr>
          <w:b/>
          <w:bCs/>
          <w:sz w:val="24"/>
          <w:szCs w:val="24"/>
          <w:u w:val="single"/>
        </w:rPr>
        <w:t xml:space="preserve">ЛОТ № </w:t>
      </w:r>
      <w:r>
        <w:rPr>
          <w:b/>
          <w:bCs/>
          <w:sz w:val="24"/>
          <w:szCs w:val="24"/>
          <w:u w:val="single"/>
        </w:rPr>
        <w:t>8</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AD6B22">
        <w:rPr>
          <w:sz w:val="24"/>
          <w:szCs w:val="24"/>
        </w:rPr>
        <w:t>квасная бочка, площадью 4 кв. м, место расположения: Иркутская область, Шелеховский район, п. Большой Луг, ул. Ленинская торговая площадь</w:t>
      </w:r>
      <w:r w:rsidRPr="00B72381">
        <w:rPr>
          <w:rFonts w:eastAsia="Calibri"/>
          <w:sz w:val="24"/>
          <w:szCs w:val="24"/>
          <w:lang w:eastAsia="en-US"/>
        </w:rPr>
        <w:t>.</w:t>
      </w:r>
    </w:p>
    <w:p w14:paraId="1820BF72" w14:textId="77777777" w:rsidR="00AD6B22" w:rsidRPr="005E2758" w:rsidRDefault="00AD6B22" w:rsidP="00AD6B22">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3B5D2AEB" w14:textId="198A5D6C" w:rsidR="00AD6B22" w:rsidRPr="005E2758" w:rsidRDefault="00AD6B22" w:rsidP="00AD6B22">
      <w:pPr>
        <w:tabs>
          <w:tab w:val="left" w:pos="540"/>
          <w:tab w:val="num" w:pos="1080"/>
          <w:tab w:val="num" w:pos="1410"/>
        </w:tabs>
        <w:ind w:firstLine="709"/>
        <w:jc w:val="both"/>
        <w:rPr>
          <w:sz w:val="24"/>
          <w:szCs w:val="24"/>
        </w:rPr>
      </w:pPr>
      <w:r w:rsidRPr="005E2758">
        <w:rPr>
          <w:b/>
          <w:color w:val="000000"/>
          <w:sz w:val="24"/>
          <w:szCs w:val="24"/>
        </w:rPr>
        <w:lastRenderedPageBreak/>
        <w:t xml:space="preserve">Начальная цена предмета аукциона: </w:t>
      </w:r>
      <w:bookmarkStart w:id="19" w:name="_Hlk138780644"/>
      <w:bookmarkStart w:id="20" w:name="_Hlk138780699"/>
      <w:r>
        <w:rPr>
          <w:sz w:val="24"/>
          <w:szCs w:val="24"/>
        </w:rPr>
        <w:t>2 172</w:t>
      </w:r>
      <w:r w:rsidRPr="005E2758">
        <w:rPr>
          <w:sz w:val="24"/>
          <w:szCs w:val="24"/>
        </w:rPr>
        <w:t>,00 (</w:t>
      </w:r>
      <w:r>
        <w:rPr>
          <w:sz w:val="24"/>
          <w:szCs w:val="24"/>
        </w:rPr>
        <w:t>две тысячи сто семьдесят два</w:t>
      </w:r>
      <w:r w:rsidRPr="005E2758">
        <w:rPr>
          <w:sz w:val="24"/>
          <w:szCs w:val="24"/>
        </w:rPr>
        <w:t>)</w:t>
      </w:r>
      <w:r w:rsidRPr="005E2758">
        <w:rPr>
          <w:i/>
          <w:sz w:val="24"/>
          <w:szCs w:val="24"/>
        </w:rPr>
        <w:t xml:space="preserve"> </w:t>
      </w:r>
      <w:r w:rsidRPr="005E2758">
        <w:rPr>
          <w:sz w:val="24"/>
          <w:szCs w:val="24"/>
        </w:rPr>
        <w:t>рубл</w:t>
      </w:r>
      <w:r>
        <w:rPr>
          <w:sz w:val="24"/>
          <w:szCs w:val="24"/>
        </w:rPr>
        <w:t>я</w:t>
      </w:r>
      <w:r w:rsidRPr="005E2758">
        <w:rPr>
          <w:sz w:val="24"/>
          <w:szCs w:val="24"/>
        </w:rPr>
        <w:t xml:space="preserve"> 00 копеек</w:t>
      </w:r>
      <w:bookmarkEnd w:id="19"/>
      <w:r w:rsidRPr="005E2758">
        <w:rPr>
          <w:sz w:val="24"/>
          <w:szCs w:val="24"/>
        </w:rPr>
        <w:t xml:space="preserve"> за год.</w:t>
      </w:r>
    </w:p>
    <w:p w14:paraId="00443D2F" w14:textId="74E1389C" w:rsidR="00AD6B22" w:rsidRPr="005E2758" w:rsidRDefault="00AD6B22" w:rsidP="00AD6B22">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65,16</w:t>
      </w:r>
      <w:r w:rsidRPr="005E2758">
        <w:rPr>
          <w:sz w:val="24"/>
          <w:szCs w:val="24"/>
        </w:rPr>
        <w:t xml:space="preserve"> (</w:t>
      </w:r>
      <w:r>
        <w:rPr>
          <w:sz w:val="24"/>
          <w:szCs w:val="24"/>
        </w:rPr>
        <w:t>шесть</w:t>
      </w:r>
      <w:r w:rsidR="008A3EEF">
        <w:rPr>
          <w:sz w:val="24"/>
          <w:szCs w:val="24"/>
        </w:rPr>
        <w:t>десят пять</w:t>
      </w:r>
      <w:r w:rsidRPr="005E2758">
        <w:rPr>
          <w:sz w:val="24"/>
          <w:szCs w:val="24"/>
        </w:rPr>
        <w:t>) рубл</w:t>
      </w:r>
      <w:r>
        <w:rPr>
          <w:sz w:val="24"/>
          <w:szCs w:val="24"/>
        </w:rPr>
        <w:t>ей</w:t>
      </w:r>
      <w:r w:rsidRPr="005E2758">
        <w:rPr>
          <w:sz w:val="24"/>
          <w:szCs w:val="24"/>
        </w:rPr>
        <w:t xml:space="preserve"> </w:t>
      </w:r>
      <w:r>
        <w:rPr>
          <w:sz w:val="24"/>
          <w:szCs w:val="24"/>
        </w:rPr>
        <w:t>16</w:t>
      </w:r>
      <w:r w:rsidRPr="005E2758">
        <w:rPr>
          <w:sz w:val="24"/>
          <w:szCs w:val="24"/>
        </w:rPr>
        <w:t xml:space="preserve"> копе</w:t>
      </w:r>
      <w:r>
        <w:rPr>
          <w:sz w:val="24"/>
          <w:szCs w:val="24"/>
        </w:rPr>
        <w:t>ек</w:t>
      </w:r>
      <w:r w:rsidRPr="005E2758">
        <w:rPr>
          <w:sz w:val="24"/>
          <w:szCs w:val="24"/>
        </w:rPr>
        <w:t>.</w:t>
      </w:r>
    </w:p>
    <w:p w14:paraId="45EC9729" w14:textId="377DF862" w:rsidR="00AD6B22" w:rsidRDefault="00AD6B22" w:rsidP="00AD6B22">
      <w:pPr>
        <w:autoSpaceDE w:val="0"/>
        <w:autoSpaceDN w:val="0"/>
        <w:adjustRightInd w:val="0"/>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008A3EEF" w:rsidRPr="008A3EEF">
        <w:rPr>
          <w:sz w:val="24"/>
          <w:szCs w:val="24"/>
        </w:rPr>
        <w:t>2 172,00 (две тысячи сто семьдесят два) рубля 00 копеек</w:t>
      </w:r>
      <w:r w:rsidRPr="005E2758">
        <w:rPr>
          <w:sz w:val="24"/>
          <w:szCs w:val="24"/>
        </w:rPr>
        <w:t>.</w:t>
      </w:r>
      <w:bookmarkEnd w:id="18"/>
      <w:bookmarkEnd w:id="20"/>
    </w:p>
    <w:p w14:paraId="581DD3BE" w14:textId="0E6A63CC" w:rsidR="008A3EEF" w:rsidRPr="00B72381" w:rsidRDefault="008A3EEF" w:rsidP="008A3EEF">
      <w:pPr>
        <w:suppressAutoHyphens/>
        <w:ind w:firstLine="709"/>
        <w:jc w:val="both"/>
        <w:rPr>
          <w:rFonts w:eastAsia="Calibri"/>
          <w:sz w:val="24"/>
          <w:szCs w:val="24"/>
          <w:lang w:eastAsia="en-US"/>
        </w:rPr>
      </w:pPr>
      <w:bookmarkStart w:id="21" w:name="_Hlk138780714"/>
      <w:r w:rsidRPr="005E2758">
        <w:rPr>
          <w:b/>
          <w:bCs/>
          <w:sz w:val="24"/>
          <w:szCs w:val="24"/>
          <w:u w:val="single"/>
        </w:rPr>
        <w:t xml:space="preserve">ЛОТ № </w:t>
      </w:r>
      <w:r>
        <w:rPr>
          <w:b/>
          <w:bCs/>
          <w:sz w:val="24"/>
          <w:szCs w:val="24"/>
          <w:u w:val="single"/>
        </w:rPr>
        <w:t>9</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квасная бочка, площадью 4 кв. м, место расположения: Иркутская область, Шелеховский район, п. Большой Луг, ул. Клубная, в районе магазина «</w:t>
      </w:r>
      <w:proofErr w:type="spellStart"/>
      <w:r w:rsidRPr="008A3EEF">
        <w:rPr>
          <w:sz w:val="24"/>
          <w:szCs w:val="24"/>
        </w:rPr>
        <w:t>Карианна</w:t>
      </w:r>
      <w:proofErr w:type="spellEnd"/>
      <w:r w:rsidRPr="008A3EEF">
        <w:rPr>
          <w:sz w:val="24"/>
          <w:szCs w:val="24"/>
        </w:rPr>
        <w:t>»</w:t>
      </w:r>
      <w:r w:rsidR="009614DF">
        <w:rPr>
          <w:sz w:val="24"/>
          <w:szCs w:val="24"/>
        </w:rPr>
        <w:t>.</w:t>
      </w:r>
    </w:p>
    <w:p w14:paraId="0B50F6A5"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0EEA81FF" w14:textId="77777777"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2 172</w:t>
      </w:r>
      <w:r w:rsidRPr="005E2758">
        <w:rPr>
          <w:sz w:val="24"/>
          <w:szCs w:val="24"/>
        </w:rPr>
        <w:t>,00 (</w:t>
      </w:r>
      <w:r>
        <w:rPr>
          <w:sz w:val="24"/>
          <w:szCs w:val="24"/>
        </w:rPr>
        <w:t>две тысячи сто семьдесят два</w:t>
      </w:r>
      <w:r w:rsidRPr="005E2758">
        <w:rPr>
          <w:sz w:val="24"/>
          <w:szCs w:val="24"/>
        </w:rPr>
        <w:t>)</w:t>
      </w:r>
      <w:r w:rsidRPr="005E2758">
        <w:rPr>
          <w:i/>
          <w:sz w:val="24"/>
          <w:szCs w:val="24"/>
        </w:rPr>
        <w:t xml:space="preserve"> </w:t>
      </w:r>
      <w:r w:rsidRPr="005E2758">
        <w:rPr>
          <w:sz w:val="24"/>
          <w:szCs w:val="24"/>
        </w:rPr>
        <w:t>рубл</w:t>
      </w:r>
      <w:r>
        <w:rPr>
          <w:sz w:val="24"/>
          <w:szCs w:val="24"/>
        </w:rPr>
        <w:t>я</w:t>
      </w:r>
      <w:r w:rsidRPr="005E2758">
        <w:rPr>
          <w:sz w:val="24"/>
          <w:szCs w:val="24"/>
        </w:rPr>
        <w:t xml:space="preserve"> 00 копеек за год.</w:t>
      </w:r>
    </w:p>
    <w:p w14:paraId="5589CE28" w14:textId="77777777"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65,16</w:t>
      </w:r>
      <w:r w:rsidRPr="005E2758">
        <w:rPr>
          <w:sz w:val="24"/>
          <w:szCs w:val="24"/>
        </w:rPr>
        <w:t xml:space="preserve"> (</w:t>
      </w:r>
      <w:r>
        <w:rPr>
          <w:sz w:val="24"/>
          <w:szCs w:val="24"/>
        </w:rPr>
        <w:t>шестьдесят пять</w:t>
      </w:r>
      <w:r w:rsidRPr="005E2758">
        <w:rPr>
          <w:sz w:val="24"/>
          <w:szCs w:val="24"/>
        </w:rPr>
        <w:t>) рубл</w:t>
      </w:r>
      <w:r>
        <w:rPr>
          <w:sz w:val="24"/>
          <w:szCs w:val="24"/>
        </w:rPr>
        <w:t>ей</w:t>
      </w:r>
      <w:r w:rsidRPr="005E2758">
        <w:rPr>
          <w:sz w:val="24"/>
          <w:szCs w:val="24"/>
        </w:rPr>
        <w:t xml:space="preserve"> </w:t>
      </w:r>
      <w:r>
        <w:rPr>
          <w:sz w:val="24"/>
          <w:szCs w:val="24"/>
        </w:rPr>
        <w:t>16</w:t>
      </w:r>
      <w:r w:rsidRPr="005E2758">
        <w:rPr>
          <w:sz w:val="24"/>
          <w:szCs w:val="24"/>
        </w:rPr>
        <w:t xml:space="preserve"> копе</w:t>
      </w:r>
      <w:r>
        <w:rPr>
          <w:sz w:val="24"/>
          <w:szCs w:val="24"/>
        </w:rPr>
        <w:t>ек</w:t>
      </w:r>
      <w:r w:rsidRPr="005E2758">
        <w:rPr>
          <w:sz w:val="24"/>
          <w:szCs w:val="24"/>
        </w:rPr>
        <w:t>.</w:t>
      </w:r>
    </w:p>
    <w:p w14:paraId="257CB1D4" w14:textId="22B6A90D"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8A3EEF">
        <w:rPr>
          <w:sz w:val="24"/>
          <w:szCs w:val="24"/>
        </w:rPr>
        <w:t>2 172,00 (две тысячи сто семьдесят два) рубля 00 копеек</w:t>
      </w:r>
      <w:r w:rsidRPr="005E2758">
        <w:rPr>
          <w:sz w:val="24"/>
          <w:szCs w:val="24"/>
        </w:rPr>
        <w:t>.</w:t>
      </w:r>
      <w:bookmarkEnd w:id="21"/>
    </w:p>
    <w:p w14:paraId="7CB7EC1B" w14:textId="3F19F2B7" w:rsidR="008A3EEF" w:rsidRPr="00B72381" w:rsidRDefault="008A3EEF" w:rsidP="008A3EEF">
      <w:pPr>
        <w:suppressAutoHyphens/>
        <w:ind w:firstLine="709"/>
        <w:jc w:val="both"/>
        <w:rPr>
          <w:rFonts w:eastAsia="Calibri"/>
          <w:sz w:val="24"/>
          <w:szCs w:val="24"/>
          <w:lang w:eastAsia="en-US"/>
        </w:rPr>
      </w:pPr>
      <w:bookmarkStart w:id="22" w:name="_Hlk138780759"/>
      <w:r w:rsidRPr="005E2758">
        <w:rPr>
          <w:b/>
          <w:bCs/>
          <w:sz w:val="24"/>
          <w:szCs w:val="24"/>
          <w:u w:val="single"/>
        </w:rPr>
        <w:t xml:space="preserve">ЛОТ № </w:t>
      </w:r>
      <w:r>
        <w:rPr>
          <w:b/>
          <w:bCs/>
          <w:sz w:val="24"/>
          <w:szCs w:val="24"/>
          <w:u w:val="single"/>
        </w:rPr>
        <w:t>10</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квасная бочка, площадью 4 кв. м, место расположения: Иркутская область, Шелеховский район, п. Большой Луг, ул. Вокзальная, в районе магазина «Социальный»</w:t>
      </w:r>
      <w:r>
        <w:rPr>
          <w:sz w:val="24"/>
          <w:szCs w:val="24"/>
        </w:rPr>
        <w:t>.</w:t>
      </w:r>
    </w:p>
    <w:p w14:paraId="36E9CF81"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42CA5FE7" w14:textId="77777777"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2 172</w:t>
      </w:r>
      <w:r w:rsidRPr="005E2758">
        <w:rPr>
          <w:sz w:val="24"/>
          <w:szCs w:val="24"/>
        </w:rPr>
        <w:t>,00 (</w:t>
      </w:r>
      <w:r>
        <w:rPr>
          <w:sz w:val="24"/>
          <w:szCs w:val="24"/>
        </w:rPr>
        <w:t>две тысячи сто семьдесят два</w:t>
      </w:r>
      <w:r w:rsidRPr="005E2758">
        <w:rPr>
          <w:sz w:val="24"/>
          <w:szCs w:val="24"/>
        </w:rPr>
        <w:t>)</w:t>
      </w:r>
      <w:r w:rsidRPr="005E2758">
        <w:rPr>
          <w:i/>
          <w:sz w:val="24"/>
          <w:szCs w:val="24"/>
        </w:rPr>
        <w:t xml:space="preserve"> </w:t>
      </w:r>
      <w:r w:rsidRPr="005E2758">
        <w:rPr>
          <w:sz w:val="24"/>
          <w:szCs w:val="24"/>
        </w:rPr>
        <w:t>рубл</w:t>
      </w:r>
      <w:r>
        <w:rPr>
          <w:sz w:val="24"/>
          <w:szCs w:val="24"/>
        </w:rPr>
        <w:t>я</w:t>
      </w:r>
      <w:r w:rsidRPr="005E2758">
        <w:rPr>
          <w:sz w:val="24"/>
          <w:szCs w:val="24"/>
        </w:rPr>
        <w:t xml:space="preserve"> 00 копеек за год.</w:t>
      </w:r>
    </w:p>
    <w:p w14:paraId="68CE0B2A" w14:textId="77777777"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65,16</w:t>
      </w:r>
      <w:r w:rsidRPr="005E2758">
        <w:rPr>
          <w:sz w:val="24"/>
          <w:szCs w:val="24"/>
        </w:rPr>
        <w:t xml:space="preserve"> (</w:t>
      </w:r>
      <w:r>
        <w:rPr>
          <w:sz w:val="24"/>
          <w:szCs w:val="24"/>
        </w:rPr>
        <w:t>шестьдесят пять</w:t>
      </w:r>
      <w:r w:rsidRPr="005E2758">
        <w:rPr>
          <w:sz w:val="24"/>
          <w:szCs w:val="24"/>
        </w:rPr>
        <w:t>) рубл</w:t>
      </w:r>
      <w:r>
        <w:rPr>
          <w:sz w:val="24"/>
          <w:szCs w:val="24"/>
        </w:rPr>
        <w:t>ей</w:t>
      </w:r>
      <w:r w:rsidRPr="005E2758">
        <w:rPr>
          <w:sz w:val="24"/>
          <w:szCs w:val="24"/>
        </w:rPr>
        <w:t xml:space="preserve"> </w:t>
      </w:r>
      <w:r>
        <w:rPr>
          <w:sz w:val="24"/>
          <w:szCs w:val="24"/>
        </w:rPr>
        <w:t>16</w:t>
      </w:r>
      <w:r w:rsidRPr="005E2758">
        <w:rPr>
          <w:sz w:val="24"/>
          <w:szCs w:val="24"/>
        </w:rPr>
        <w:t xml:space="preserve"> копе</w:t>
      </w:r>
      <w:r>
        <w:rPr>
          <w:sz w:val="24"/>
          <w:szCs w:val="24"/>
        </w:rPr>
        <w:t>ек</w:t>
      </w:r>
      <w:r w:rsidRPr="005E2758">
        <w:rPr>
          <w:sz w:val="24"/>
          <w:szCs w:val="24"/>
        </w:rPr>
        <w:t>.</w:t>
      </w:r>
    </w:p>
    <w:p w14:paraId="4939D342" w14:textId="438F39D3"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8A3EEF">
        <w:rPr>
          <w:sz w:val="24"/>
          <w:szCs w:val="24"/>
        </w:rPr>
        <w:t>2 172,00 (две тысячи сто семьдесят два) рубля 00 копеек</w:t>
      </w:r>
      <w:r w:rsidRPr="005E2758">
        <w:rPr>
          <w:sz w:val="24"/>
          <w:szCs w:val="24"/>
        </w:rPr>
        <w:t>.</w:t>
      </w:r>
      <w:bookmarkEnd w:id="22"/>
    </w:p>
    <w:p w14:paraId="6DE2D107" w14:textId="2F4D8509" w:rsidR="008A3EEF" w:rsidRPr="00B72381" w:rsidRDefault="008A3EEF" w:rsidP="008A3EEF">
      <w:pPr>
        <w:suppressAutoHyphens/>
        <w:ind w:firstLine="709"/>
        <w:jc w:val="both"/>
        <w:rPr>
          <w:rFonts w:eastAsia="Calibri"/>
          <w:sz w:val="24"/>
          <w:szCs w:val="24"/>
          <w:lang w:eastAsia="en-US"/>
        </w:rPr>
      </w:pPr>
      <w:bookmarkStart w:id="23" w:name="_Hlk138780837"/>
      <w:r w:rsidRPr="005E2758">
        <w:rPr>
          <w:b/>
          <w:bCs/>
          <w:sz w:val="24"/>
          <w:szCs w:val="24"/>
          <w:u w:val="single"/>
        </w:rPr>
        <w:t xml:space="preserve">ЛОТ № </w:t>
      </w:r>
      <w:r>
        <w:rPr>
          <w:b/>
          <w:bCs/>
          <w:sz w:val="24"/>
          <w:szCs w:val="24"/>
          <w:u w:val="single"/>
        </w:rPr>
        <w:t>11</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павильон, специализация – продовольственный, площадью 30 кв. м, место расположения: Иркутская область, Шелеховский район, п. Большой Луг, ул. Вокзальная (между ж/дорогой и а/дорогой, напротив дома № 6)</w:t>
      </w:r>
      <w:r>
        <w:rPr>
          <w:sz w:val="24"/>
          <w:szCs w:val="24"/>
        </w:rPr>
        <w:t>.</w:t>
      </w:r>
    </w:p>
    <w:p w14:paraId="3179EEF5"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7B2470AF" w14:textId="77777777"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16 290</w:t>
      </w:r>
      <w:r w:rsidRPr="005E2758">
        <w:rPr>
          <w:sz w:val="24"/>
          <w:szCs w:val="24"/>
        </w:rPr>
        <w:t>,00 (</w:t>
      </w:r>
      <w:r>
        <w:rPr>
          <w:sz w:val="24"/>
          <w:szCs w:val="24"/>
        </w:rPr>
        <w:t>шестнадцать тысяч двести девяносто</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4003E309" w14:textId="77777777"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488,70</w:t>
      </w:r>
      <w:r w:rsidRPr="005E2758">
        <w:rPr>
          <w:sz w:val="24"/>
          <w:szCs w:val="24"/>
        </w:rPr>
        <w:t xml:space="preserve"> (</w:t>
      </w:r>
      <w:r>
        <w:rPr>
          <w:sz w:val="24"/>
          <w:szCs w:val="24"/>
        </w:rPr>
        <w:t>четыреста восемьдесят восемь</w:t>
      </w:r>
      <w:r w:rsidRPr="005E2758">
        <w:rPr>
          <w:sz w:val="24"/>
          <w:szCs w:val="24"/>
        </w:rPr>
        <w:t>) рубл</w:t>
      </w:r>
      <w:r>
        <w:rPr>
          <w:sz w:val="24"/>
          <w:szCs w:val="24"/>
        </w:rPr>
        <w:t>ей</w:t>
      </w:r>
      <w:r w:rsidRPr="005E2758">
        <w:rPr>
          <w:sz w:val="24"/>
          <w:szCs w:val="24"/>
        </w:rPr>
        <w:t xml:space="preserve"> </w:t>
      </w:r>
      <w:r>
        <w:rPr>
          <w:sz w:val="24"/>
          <w:szCs w:val="24"/>
        </w:rPr>
        <w:t>70</w:t>
      </w:r>
      <w:r w:rsidRPr="005E2758">
        <w:rPr>
          <w:sz w:val="24"/>
          <w:szCs w:val="24"/>
        </w:rPr>
        <w:t xml:space="preserve"> копе</w:t>
      </w:r>
      <w:r>
        <w:rPr>
          <w:sz w:val="24"/>
          <w:szCs w:val="24"/>
        </w:rPr>
        <w:t>ек</w:t>
      </w:r>
      <w:r w:rsidRPr="005E2758">
        <w:rPr>
          <w:sz w:val="24"/>
          <w:szCs w:val="24"/>
        </w:rPr>
        <w:t>.</w:t>
      </w:r>
    </w:p>
    <w:p w14:paraId="32AC1C88" w14:textId="0639AAD6"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AD6B22">
        <w:rPr>
          <w:sz w:val="24"/>
          <w:szCs w:val="24"/>
        </w:rPr>
        <w:t>16 290,00 (шестнадцать тысяч двести девяносто) рублей 00 копеек</w:t>
      </w:r>
      <w:r w:rsidRPr="005E2758">
        <w:rPr>
          <w:sz w:val="24"/>
          <w:szCs w:val="24"/>
        </w:rPr>
        <w:t>.</w:t>
      </w:r>
      <w:bookmarkEnd w:id="23"/>
    </w:p>
    <w:p w14:paraId="288598CD" w14:textId="05D2A6B4" w:rsidR="008A3EEF" w:rsidRPr="00B72381" w:rsidRDefault="008A3EEF" w:rsidP="008A3EEF">
      <w:pPr>
        <w:suppressAutoHyphens/>
        <w:ind w:firstLine="709"/>
        <w:jc w:val="both"/>
        <w:rPr>
          <w:rFonts w:eastAsia="Calibri"/>
          <w:sz w:val="24"/>
          <w:szCs w:val="24"/>
          <w:lang w:eastAsia="en-US"/>
        </w:rPr>
      </w:pPr>
      <w:bookmarkStart w:id="24" w:name="_Hlk138780886"/>
      <w:r w:rsidRPr="005E2758">
        <w:rPr>
          <w:b/>
          <w:bCs/>
          <w:sz w:val="24"/>
          <w:szCs w:val="24"/>
          <w:u w:val="single"/>
        </w:rPr>
        <w:t xml:space="preserve">ЛОТ № </w:t>
      </w:r>
      <w:r>
        <w:rPr>
          <w:b/>
          <w:bCs/>
          <w:sz w:val="24"/>
          <w:szCs w:val="24"/>
          <w:u w:val="single"/>
        </w:rPr>
        <w:t>12</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павильон, специализация – продовольственный, площадью 30 кв. м, место расположения: Иркутская область, Шелеховский район, п. Большой Луг, ул. Вокзальная (между ж/дорогой и а/дорогой, напротив дома № 7)</w:t>
      </w:r>
      <w:r>
        <w:rPr>
          <w:sz w:val="24"/>
          <w:szCs w:val="24"/>
        </w:rPr>
        <w:t>.</w:t>
      </w:r>
    </w:p>
    <w:p w14:paraId="2843B4CF"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487C35DA" w14:textId="77777777"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16 290</w:t>
      </w:r>
      <w:r w:rsidRPr="005E2758">
        <w:rPr>
          <w:sz w:val="24"/>
          <w:szCs w:val="24"/>
        </w:rPr>
        <w:t>,00 (</w:t>
      </w:r>
      <w:r>
        <w:rPr>
          <w:sz w:val="24"/>
          <w:szCs w:val="24"/>
        </w:rPr>
        <w:t>шестнадцать тысяч двести девяносто</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602ABF10" w14:textId="77777777"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488,70</w:t>
      </w:r>
      <w:r w:rsidRPr="005E2758">
        <w:rPr>
          <w:sz w:val="24"/>
          <w:szCs w:val="24"/>
        </w:rPr>
        <w:t xml:space="preserve"> (</w:t>
      </w:r>
      <w:r>
        <w:rPr>
          <w:sz w:val="24"/>
          <w:szCs w:val="24"/>
        </w:rPr>
        <w:t>четыреста восемьдесят восемь</w:t>
      </w:r>
      <w:r w:rsidRPr="005E2758">
        <w:rPr>
          <w:sz w:val="24"/>
          <w:szCs w:val="24"/>
        </w:rPr>
        <w:t>) рубл</w:t>
      </w:r>
      <w:r>
        <w:rPr>
          <w:sz w:val="24"/>
          <w:szCs w:val="24"/>
        </w:rPr>
        <w:t>ей</w:t>
      </w:r>
      <w:r w:rsidRPr="005E2758">
        <w:rPr>
          <w:sz w:val="24"/>
          <w:szCs w:val="24"/>
        </w:rPr>
        <w:t xml:space="preserve"> </w:t>
      </w:r>
      <w:r>
        <w:rPr>
          <w:sz w:val="24"/>
          <w:szCs w:val="24"/>
        </w:rPr>
        <w:t>70</w:t>
      </w:r>
      <w:r w:rsidRPr="005E2758">
        <w:rPr>
          <w:sz w:val="24"/>
          <w:szCs w:val="24"/>
        </w:rPr>
        <w:t xml:space="preserve"> копе</w:t>
      </w:r>
      <w:r>
        <w:rPr>
          <w:sz w:val="24"/>
          <w:szCs w:val="24"/>
        </w:rPr>
        <w:t>ек</w:t>
      </w:r>
      <w:r w:rsidRPr="005E2758">
        <w:rPr>
          <w:sz w:val="24"/>
          <w:szCs w:val="24"/>
        </w:rPr>
        <w:t>.</w:t>
      </w:r>
    </w:p>
    <w:p w14:paraId="69B5D427" w14:textId="62F0C4F8"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AD6B22">
        <w:rPr>
          <w:sz w:val="24"/>
          <w:szCs w:val="24"/>
        </w:rPr>
        <w:t>16 290,00 (шестнадцать тысяч двести девяносто) рублей 00 копеек</w:t>
      </w:r>
      <w:r w:rsidRPr="005E2758">
        <w:rPr>
          <w:sz w:val="24"/>
          <w:szCs w:val="24"/>
        </w:rPr>
        <w:t>.</w:t>
      </w:r>
      <w:bookmarkEnd w:id="24"/>
    </w:p>
    <w:p w14:paraId="017362E3" w14:textId="7F5D343D" w:rsidR="008A3EEF" w:rsidRPr="00B72381" w:rsidRDefault="008A3EEF" w:rsidP="008A3EEF">
      <w:pPr>
        <w:suppressAutoHyphens/>
        <w:ind w:firstLine="709"/>
        <w:jc w:val="both"/>
        <w:rPr>
          <w:rFonts w:eastAsia="Calibri"/>
          <w:sz w:val="24"/>
          <w:szCs w:val="24"/>
          <w:lang w:eastAsia="en-US"/>
        </w:rPr>
      </w:pPr>
      <w:r w:rsidRPr="005E2758">
        <w:rPr>
          <w:b/>
          <w:bCs/>
          <w:sz w:val="24"/>
          <w:szCs w:val="24"/>
          <w:u w:val="single"/>
        </w:rPr>
        <w:t xml:space="preserve">ЛОТ № </w:t>
      </w:r>
      <w:r>
        <w:rPr>
          <w:b/>
          <w:bCs/>
          <w:sz w:val="24"/>
          <w:szCs w:val="24"/>
          <w:u w:val="single"/>
        </w:rPr>
        <w:t>13</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павильон, специализация – продовольственный, площадью 50 кв. м, место расположения: Иркутская область, Шелеховский район, п. Большой Луг, ул. Школьная, напротив дома № 46</w:t>
      </w:r>
      <w:r>
        <w:rPr>
          <w:sz w:val="24"/>
          <w:szCs w:val="24"/>
        </w:rPr>
        <w:t>.</w:t>
      </w:r>
    </w:p>
    <w:p w14:paraId="42A55BD5"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5CC0CB27" w14:textId="35E86F7D"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25" w:name="_Hlk138780985"/>
      <w:bookmarkStart w:id="26" w:name="_Hlk138781225"/>
      <w:r>
        <w:rPr>
          <w:sz w:val="24"/>
          <w:szCs w:val="24"/>
        </w:rPr>
        <w:t>27 150</w:t>
      </w:r>
      <w:r w:rsidRPr="005E2758">
        <w:rPr>
          <w:sz w:val="24"/>
          <w:szCs w:val="24"/>
        </w:rPr>
        <w:t>,00 (</w:t>
      </w:r>
      <w:r>
        <w:rPr>
          <w:sz w:val="24"/>
          <w:szCs w:val="24"/>
        </w:rPr>
        <w:t>двадцать семь тысяч сто пятьдесят</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w:t>
      </w:r>
      <w:bookmarkEnd w:id="25"/>
      <w:r w:rsidRPr="005E2758">
        <w:rPr>
          <w:sz w:val="24"/>
          <w:szCs w:val="24"/>
        </w:rPr>
        <w:t xml:space="preserve"> за год.</w:t>
      </w:r>
    </w:p>
    <w:p w14:paraId="6B3E7520" w14:textId="75E23E24"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814,50</w:t>
      </w:r>
      <w:r w:rsidRPr="005E2758">
        <w:rPr>
          <w:sz w:val="24"/>
          <w:szCs w:val="24"/>
        </w:rPr>
        <w:t xml:space="preserve"> (</w:t>
      </w:r>
      <w:r>
        <w:rPr>
          <w:sz w:val="24"/>
          <w:szCs w:val="24"/>
        </w:rPr>
        <w:t>восемьсот четырнадцать</w:t>
      </w:r>
      <w:r w:rsidRPr="005E2758">
        <w:rPr>
          <w:sz w:val="24"/>
          <w:szCs w:val="24"/>
        </w:rPr>
        <w:t>) рубл</w:t>
      </w:r>
      <w:r>
        <w:rPr>
          <w:sz w:val="24"/>
          <w:szCs w:val="24"/>
        </w:rPr>
        <w:t>ей</w:t>
      </w:r>
      <w:r w:rsidRPr="005E2758">
        <w:rPr>
          <w:sz w:val="24"/>
          <w:szCs w:val="24"/>
        </w:rPr>
        <w:t xml:space="preserve"> </w:t>
      </w:r>
      <w:r>
        <w:rPr>
          <w:sz w:val="24"/>
          <w:szCs w:val="24"/>
        </w:rPr>
        <w:t>50</w:t>
      </w:r>
      <w:r w:rsidRPr="005E2758">
        <w:rPr>
          <w:sz w:val="24"/>
          <w:szCs w:val="24"/>
        </w:rPr>
        <w:t xml:space="preserve"> копе</w:t>
      </w:r>
      <w:r>
        <w:rPr>
          <w:sz w:val="24"/>
          <w:szCs w:val="24"/>
        </w:rPr>
        <w:t>ек</w:t>
      </w:r>
      <w:r w:rsidRPr="005E2758">
        <w:rPr>
          <w:sz w:val="24"/>
          <w:szCs w:val="24"/>
        </w:rPr>
        <w:t>.</w:t>
      </w:r>
    </w:p>
    <w:p w14:paraId="4C00D49B" w14:textId="571E018C"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lastRenderedPageBreak/>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Pr>
          <w:sz w:val="24"/>
          <w:szCs w:val="24"/>
        </w:rPr>
        <w:t>27 150</w:t>
      </w:r>
      <w:r w:rsidRPr="005E2758">
        <w:rPr>
          <w:sz w:val="24"/>
          <w:szCs w:val="24"/>
        </w:rPr>
        <w:t>,00 (</w:t>
      </w:r>
      <w:r>
        <w:rPr>
          <w:sz w:val="24"/>
          <w:szCs w:val="24"/>
        </w:rPr>
        <w:t>двадцать семь тысяч сто пятьдесят</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w:t>
      </w:r>
      <w:bookmarkEnd w:id="26"/>
    </w:p>
    <w:p w14:paraId="11E2905A" w14:textId="7627CFD8" w:rsidR="008A3EEF" w:rsidRPr="00B72381" w:rsidRDefault="008A3EEF" w:rsidP="008A3EEF">
      <w:pPr>
        <w:suppressAutoHyphens/>
        <w:ind w:firstLine="709"/>
        <w:jc w:val="both"/>
        <w:rPr>
          <w:rFonts w:eastAsia="Calibri"/>
          <w:sz w:val="24"/>
          <w:szCs w:val="24"/>
          <w:lang w:eastAsia="en-US"/>
        </w:rPr>
      </w:pPr>
      <w:bookmarkStart w:id="27" w:name="_Hlk138781054"/>
      <w:r w:rsidRPr="005E2758">
        <w:rPr>
          <w:b/>
          <w:bCs/>
          <w:sz w:val="24"/>
          <w:szCs w:val="24"/>
          <w:u w:val="single"/>
        </w:rPr>
        <w:t xml:space="preserve">ЛОТ № </w:t>
      </w:r>
      <w:r>
        <w:rPr>
          <w:b/>
          <w:bCs/>
          <w:sz w:val="24"/>
          <w:szCs w:val="24"/>
          <w:u w:val="single"/>
        </w:rPr>
        <w:t>14</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павильон, специализация – продовольственный, площадью 30 кв. м, место расположения: Иркутская область, Шелеховский район, п. Большой Луг, пер. Болотный (начало улицы)</w:t>
      </w:r>
      <w:r>
        <w:rPr>
          <w:sz w:val="24"/>
          <w:szCs w:val="24"/>
        </w:rPr>
        <w:t>.</w:t>
      </w:r>
    </w:p>
    <w:p w14:paraId="3BC87F46"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15C76B36" w14:textId="77777777"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28" w:name="_Hlk138781316"/>
      <w:r>
        <w:rPr>
          <w:sz w:val="24"/>
          <w:szCs w:val="24"/>
        </w:rPr>
        <w:t>16 290</w:t>
      </w:r>
      <w:r w:rsidRPr="005E2758">
        <w:rPr>
          <w:sz w:val="24"/>
          <w:szCs w:val="24"/>
        </w:rPr>
        <w:t>,00 (</w:t>
      </w:r>
      <w:r>
        <w:rPr>
          <w:sz w:val="24"/>
          <w:szCs w:val="24"/>
        </w:rPr>
        <w:t>шестнадцать тысяч двести девяносто</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1E68B4BC" w14:textId="77777777"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488,70</w:t>
      </w:r>
      <w:r w:rsidRPr="005E2758">
        <w:rPr>
          <w:sz w:val="24"/>
          <w:szCs w:val="24"/>
        </w:rPr>
        <w:t xml:space="preserve"> (</w:t>
      </w:r>
      <w:r>
        <w:rPr>
          <w:sz w:val="24"/>
          <w:szCs w:val="24"/>
        </w:rPr>
        <w:t>четыреста восемьдесят восемь</w:t>
      </w:r>
      <w:r w:rsidRPr="005E2758">
        <w:rPr>
          <w:sz w:val="24"/>
          <w:szCs w:val="24"/>
        </w:rPr>
        <w:t>) рубл</w:t>
      </w:r>
      <w:r>
        <w:rPr>
          <w:sz w:val="24"/>
          <w:szCs w:val="24"/>
        </w:rPr>
        <w:t>ей</w:t>
      </w:r>
      <w:r w:rsidRPr="005E2758">
        <w:rPr>
          <w:sz w:val="24"/>
          <w:szCs w:val="24"/>
        </w:rPr>
        <w:t xml:space="preserve"> </w:t>
      </w:r>
      <w:r>
        <w:rPr>
          <w:sz w:val="24"/>
          <w:szCs w:val="24"/>
        </w:rPr>
        <w:t>70</w:t>
      </w:r>
      <w:r w:rsidRPr="005E2758">
        <w:rPr>
          <w:sz w:val="24"/>
          <w:szCs w:val="24"/>
        </w:rPr>
        <w:t xml:space="preserve"> копе</w:t>
      </w:r>
      <w:r>
        <w:rPr>
          <w:sz w:val="24"/>
          <w:szCs w:val="24"/>
        </w:rPr>
        <w:t>ек</w:t>
      </w:r>
      <w:r w:rsidRPr="005E2758">
        <w:rPr>
          <w:sz w:val="24"/>
          <w:szCs w:val="24"/>
        </w:rPr>
        <w:t>.</w:t>
      </w:r>
    </w:p>
    <w:p w14:paraId="49C7DF98" w14:textId="31EA5A07"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AD6B22">
        <w:rPr>
          <w:sz w:val="24"/>
          <w:szCs w:val="24"/>
        </w:rPr>
        <w:t>16 290,00 (шестнадцать тысяч двести девяносто) рублей 00 копеек</w:t>
      </w:r>
      <w:r w:rsidRPr="005E2758">
        <w:rPr>
          <w:sz w:val="24"/>
          <w:szCs w:val="24"/>
        </w:rPr>
        <w:t>.</w:t>
      </w:r>
      <w:bookmarkEnd w:id="27"/>
      <w:bookmarkEnd w:id="28"/>
    </w:p>
    <w:p w14:paraId="4E5D4444" w14:textId="4870C46F" w:rsidR="008A3EEF" w:rsidRPr="00B72381" w:rsidRDefault="008A3EEF" w:rsidP="008A3EEF">
      <w:pPr>
        <w:suppressAutoHyphens/>
        <w:ind w:firstLine="709"/>
        <w:jc w:val="both"/>
        <w:rPr>
          <w:rFonts w:eastAsia="Calibri"/>
          <w:sz w:val="24"/>
          <w:szCs w:val="24"/>
          <w:lang w:eastAsia="en-US"/>
        </w:rPr>
      </w:pPr>
      <w:bookmarkStart w:id="29" w:name="_Hlk138781174"/>
      <w:r w:rsidRPr="005E2758">
        <w:rPr>
          <w:b/>
          <w:bCs/>
          <w:sz w:val="24"/>
          <w:szCs w:val="24"/>
          <w:u w:val="single"/>
        </w:rPr>
        <w:t xml:space="preserve">ЛОТ № </w:t>
      </w:r>
      <w:r>
        <w:rPr>
          <w:b/>
          <w:bCs/>
          <w:sz w:val="24"/>
          <w:szCs w:val="24"/>
          <w:u w:val="single"/>
        </w:rPr>
        <w:t>15</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павильон, специализация – продовольственный, площадью 14 кв. м, место расположения: Иркутская область, Шелеховский район, п. Большой Луг, ул. Союзная, рядом с домом № 2</w:t>
      </w:r>
      <w:r>
        <w:rPr>
          <w:sz w:val="24"/>
          <w:szCs w:val="24"/>
        </w:rPr>
        <w:t>.</w:t>
      </w:r>
    </w:p>
    <w:p w14:paraId="6B10C38F"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7D2B4380" w14:textId="0287A105"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30" w:name="_Hlk138781163"/>
      <w:r>
        <w:rPr>
          <w:sz w:val="24"/>
          <w:szCs w:val="24"/>
        </w:rPr>
        <w:t>7 602</w:t>
      </w:r>
      <w:r w:rsidRPr="005E2758">
        <w:rPr>
          <w:sz w:val="24"/>
          <w:szCs w:val="24"/>
        </w:rPr>
        <w:t>,00 (</w:t>
      </w:r>
      <w:r>
        <w:rPr>
          <w:sz w:val="24"/>
          <w:szCs w:val="24"/>
        </w:rPr>
        <w:t>семь тысяч шестьсот два</w:t>
      </w:r>
      <w:r w:rsidRPr="005E2758">
        <w:rPr>
          <w:sz w:val="24"/>
          <w:szCs w:val="24"/>
        </w:rPr>
        <w:t>)</w:t>
      </w:r>
      <w:r w:rsidRPr="005E2758">
        <w:rPr>
          <w:i/>
          <w:sz w:val="24"/>
          <w:szCs w:val="24"/>
        </w:rPr>
        <w:t xml:space="preserve"> </w:t>
      </w:r>
      <w:r w:rsidRPr="005E2758">
        <w:rPr>
          <w:sz w:val="24"/>
          <w:szCs w:val="24"/>
        </w:rPr>
        <w:t>рубл</w:t>
      </w:r>
      <w:r>
        <w:rPr>
          <w:sz w:val="24"/>
          <w:szCs w:val="24"/>
        </w:rPr>
        <w:t>я</w:t>
      </w:r>
      <w:r w:rsidRPr="005E2758">
        <w:rPr>
          <w:sz w:val="24"/>
          <w:szCs w:val="24"/>
        </w:rPr>
        <w:t xml:space="preserve"> 00 копеек</w:t>
      </w:r>
      <w:bookmarkEnd w:id="30"/>
      <w:r w:rsidRPr="005E2758">
        <w:rPr>
          <w:sz w:val="24"/>
          <w:szCs w:val="24"/>
        </w:rPr>
        <w:t xml:space="preserve"> за год.</w:t>
      </w:r>
    </w:p>
    <w:p w14:paraId="7FC97DC2" w14:textId="013FB04B"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228,06</w:t>
      </w:r>
      <w:r w:rsidRPr="005E2758">
        <w:rPr>
          <w:sz w:val="24"/>
          <w:szCs w:val="24"/>
        </w:rPr>
        <w:t xml:space="preserve"> (</w:t>
      </w:r>
      <w:r>
        <w:rPr>
          <w:sz w:val="24"/>
          <w:szCs w:val="24"/>
        </w:rPr>
        <w:t>двести двадцать восемь</w:t>
      </w:r>
      <w:r w:rsidRPr="005E2758">
        <w:rPr>
          <w:sz w:val="24"/>
          <w:szCs w:val="24"/>
        </w:rPr>
        <w:t>) рубл</w:t>
      </w:r>
      <w:r>
        <w:rPr>
          <w:sz w:val="24"/>
          <w:szCs w:val="24"/>
        </w:rPr>
        <w:t>ей</w:t>
      </w:r>
      <w:r w:rsidRPr="005E2758">
        <w:rPr>
          <w:sz w:val="24"/>
          <w:szCs w:val="24"/>
        </w:rPr>
        <w:t xml:space="preserve"> </w:t>
      </w:r>
      <w:r>
        <w:rPr>
          <w:sz w:val="24"/>
          <w:szCs w:val="24"/>
        </w:rPr>
        <w:t>06</w:t>
      </w:r>
      <w:r w:rsidRPr="005E2758">
        <w:rPr>
          <w:sz w:val="24"/>
          <w:szCs w:val="24"/>
        </w:rPr>
        <w:t xml:space="preserve"> копе</w:t>
      </w:r>
      <w:r>
        <w:rPr>
          <w:sz w:val="24"/>
          <w:szCs w:val="24"/>
        </w:rPr>
        <w:t>ек</w:t>
      </w:r>
      <w:r w:rsidRPr="005E2758">
        <w:rPr>
          <w:sz w:val="24"/>
          <w:szCs w:val="24"/>
        </w:rPr>
        <w:t>.</w:t>
      </w:r>
    </w:p>
    <w:p w14:paraId="4FC44F94" w14:textId="3C2BA652"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8A3EEF">
        <w:rPr>
          <w:sz w:val="24"/>
          <w:szCs w:val="24"/>
        </w:rPr>
        <w:t>7 602,00 (семь тысяч шестьсот два) рубля 00 копеек</w:t>
      </w:r>
      <w:r w:rsidRPr="005E2758">
        <w:rPr>
          <w:sz w:val="24"/>
          <w:szCs w:val="24"/>
        </w:rPr>
        <w:t>.</w:t>
      </w:r>
      <w:bookmarkEnd w:id="29"/>
    </w:p>
    <w:p w14:paraId="3202F276" w14:textId="06F275D4" w:rsidR="008A3EEF" w:rsidRPr="00B72381" w:rsidRDefault="008A3EEF" w:rsidP="008A3EEF">
      <w:pPr>
        <w:suppressAutoHyphens/>
        <w:ind w:firstLine="709"/>
        <w:jc w:val="both"/>
        <w:rPr>
          <w:rFonts w:eastAsia="Calibri"/>
          <w:sz w:val="24"/>
          <w:szCs w:val="24"/>
          <w:lang w:eastAsia="en-US"/>
        </w:rPr>
      </w:pPr>
      <w:bookmarkStart w:id="31" w:name="_Hlk138781247"/>
      <w:r w:rsidRPr="005E2758">
        <w:rPr>
          <w:b/>
          <w:bCs/>
          <w:sz w:val="24"/>
          <w:szCs w:val="24"/>
          <w:u w:val="single"/>
        </w:rPr>
        <w:t xml:space="preserve">ЛОТ № </w:t>
      </w:r>
      <w:r>
        <w:rPr>
          <w:b/>
          <w:bCs/>
          <w:sz w:val="24"/>
          <w:szCs w:val="24"/>
          <w:u w:val="single"/>
        </w:rPr>
        <w:t>16</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8A3EEF">
        <w:rPr>
          <w:sz w:val="24"/>
          <w:szCs w:val="24"/>
        </w:rPr>
        <w:t>павильон, специализация – продовольственный, площадью 50 кв. м, место расположения: Иркутская область, Шелеховский район, п. Большой Луг, ул. Заречная</w:t>
      </w:r>
      <w:r>
        <w:rPr>
          <w:sz w:val="24"/>
          <w:szCs w:val="24"/>
        </w:rPr>
        <w:t>.</w:t>
      </w:r>
    </w:p>
    <w:p w14:paraId="361C6585" w14:textId="77777777" w:rsidR="008A3EEF" w:rsidRPr="005E2758" w:rsidRDefault="008A3EEF" w:rsidP="008A3EE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5E9903EE" w14:textId="77777777" w:rsidR="008A3EEF" w:rsidRPr="005E2758"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27 150</w:t>
      </w:r>
      <w:r w:rsidRPr="005E2758">
        <w:rPr>
          <w:sz w:val="24"/>
          <w:szCs w:val="24"/>
        </w:rPr>
        <w:t>,00 (</w:t>
      </w:r>
      <w:r>
        <w:rPr>
          <w:sz w:val="24"/>
          <w:szCs w:val="24"/>
        </w:rPr>
        <w:t>двадцать семь тысяч сто пятьдесят</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2F38B48D" w14:textId="77777777" w:rsidR="008A3EEF" w:rsidRPr="005E2758" w:rsidRDefault="008A3EEF" w:rsidP="008A3EE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814,50</w:t>
      </w:r>
      <w:r w:rsidRPr="005E2758">
        <w:rPr>
          <w:sz w:val="24"/>
          <w:szCs w:val="24"/>
        </w:rPr>
        <w:t xml:space="preserve"> (</w:t>
      </w:r>
      <w:r>
        <w:rPr>
          <w:sz w:val="24"/>
          <w:szCs w:val="24"/>
        </w:rPr>
        <w:t>восемьсот четырнадцать</w:t>
      </w:r>
      <w:r w:rsidRPr="005E2758">
        <w:rPr>
          <w:sz w:val="24"/>
          <w:szCs w:val="24"/>
        </w:rPr>
        <w:t>) рубл</w:t>
      </w:r>
      <w:r>
        <w:rPr>
          <w:sz w:val="24"/>
          <w:szCs w:val="24"/>
        </w:rPr>
        <w:t>ей</w:t>
      </w:r>
      <w:r w:rsidRPr="005E2758">
        <w:rPr>
          <w:sz w:val="24"/>
          <w:szCs w:val="24"/>
        </w:rPr>
        <w:t xml:space="preserve"> </w:t>
      </w:r>
      <w:r>
        <w:rPr>
          <w:sz w:val="24"/>
          <w:szCs w:val="24"/>
        </w:rPr>
        <w:t>50</w:t>
      </w:r>
      <w:r w:rsidRPr="005E2758">
        <w:rPr>
          <w:sz w:val="24"/>
          <w:szCs w:val="24"/>
        </w:rPr>
        <w:t xml:space="preserve"> копе</w:t>
      </w:r>
      <w:r>
        <w:rPr>
          <w:sz w:val="24"/>
          <w:szCs w:val="24"/>
        </w:rPr>
        <w:t>ек</w:t>
      </w:r>
      <w:r w:rsidRPr="005E2758">
        <w:rPr>
          <w:sz w:val="24"/>
          <w:szCs w:val="24"/>
        </w:rPr>
        <w:t>.</w:t>
      </w:r>
    </w:p>
    <w:p w14:paraId="00D03937" w14:textId="2D735F10" w:rsidR="008A3EEF" w:rsidRDefault="008A3EEF" w:rsidP="008A3EE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Pr>
          <w:sz w:val="24"/>
          <w:szCs w:val="24"/>
        </w:rPr>
        <w:t>27 150</w:t>
      </w:r>
      <w:r w:rsidRPr="005E2758">
        <w:rPr>
          <w:sz w:val="24"/>
          <w:szCs w:val="24"/>
        </w:rPr>
        <w:t>,00 (</w:t>
      </w:r>
      <w:r>
        <w:rPr>
          <w:sz w:val="24"/>
          <w:szCs w:val="24"/>
        </w:rPr>
        <w:t>двадцать семь тысяч сто пятьдесят</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w:t>
      </w:r>
      <w:bookmarkEnd w:id="31"/>
    </w:p>
    <w:p w14:paraId="541B0893" w14:textId="1BA171A4" w:rsidR="009614DF" w:rsidRPr="00B72381" w:rsidRDefault="009614DF" w:rsidP="009614DF">
      <w:pPr>
        <w:suppressAutoHyphens/>
        <w:ind w:firstLine="709"/>
        <w:jc w:val="both"/>
        <w:rPr>
          <w:rFonts w:eastAsia="Calibri"/>
          <w:sz w:val="24"/>
          <w:szCs w:val="24"/>
          <w:lang w:eastAsia="en-US"/>
        </w:rPr>
      </w:pPr>
      <w:bookmarkStart w:id="32" w:name="_Hlk138781338"/>
      <w:r w:rsidRPr="005E2758">
        <w:rPr>
          <w:b/>
          <w:bCs/>
          <w:sz w:val="24"/>
          <w:szCs w:val="24"/>
          <w:u w:val="single"/>
        </w:rPr>
        <w:t xml:space="preserve">ЛОТ № </w:t>
      </w:r>
      <w:r>
        <w:rPr>
          <w:b/>
          <w:bCs/>
          <w:sz w:val="24"/>
          <w:szCs w:val="24"/>
          <w:u w:val="single"/>
        </w:rPr>
        <w:t>17</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9614DF">
        <w:rPr>
          <w:sz w:val="24"/>
          <w:szCs w:val="24"/>
        </w:rPr>
        <w:t>павильон, специализация – продовольственный, площадью 30 кв. м, место расположения: Иркутская область, Шелеховский район, п. Большой Луг, ул. Вокзальная, рядом с автобусной остановкой</w:t>
      </w:r>
      <w:r>
        <w:rPr>
          <w:sz w:val="24"/>
          <w:szCs w:val="24"/>
        </w:rPr>
        <w:t>.</w:t>
      </w:r>
    </w:p>
    <w:p w14:paraId="2C24DADA" w14:textId="77777777" w:rsidR="009614DF" w:rsidRPr="005E2758" w:rsidRDefault="009614DF" w:rsidP="009614D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1FEA39E2" w14:textId="77777777" w:rsidR="009614DF" w:rsidRPr="005E2758"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16 290</w:t>
      </w:r>
      <w:r w:rsidRPr="005E2758">
        <w:rPr>
          <w:sz w:val="24"/>
          <w:szCs w:val="24"/>
        </w:rPr>
        <w:t>,00 (</w:t>
      </w:r>
      <w:r>
        <w:rPr>
          <w:sz w:val="24"/>
          <w:szCs w:val="24"/>
        </w:rPr>
        <w:t>шестнадцать тысяч двести девяносто</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77BB4719" w14:textId="77777777" w:rsidR="009614DF" w:rsidRPr="005E2758" w:rsidRDefault="009614DF" w:rsidP="009614D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488,70</w:t>
      </w:r>
      <w:r w:rsidRPr="005E2758">
        <w:rPr>
          <w:sz w:val="24"/>
          <w:szCs w:val="24"/>
        </w:rPr>
        <w:t xml:space="preserve"> (</w:t>
      </w:r>
      <w:r>
        <w:rPr>
          <w:sz w:val="24"/>
          <w:szCs w:val="24"/>
        </w:rPr>
        <w:t>четыреста восемьдесят восемь</w:t>
      </w:r>
      <w:r w:rsidRPr="005E2758">
        <w:rPr>
          <w:sz w:val="24"/>
          <w:szCs w:val="24"/>
        </w:rPr>
        <w:t>) рубл</w:t>
      </w:r>
      <w:r>
        <w:rPr>
          <w:sz w:val="24"/>
          <w:szCs w:val="24"/>
        </w:rPr>
        <w:t>ей</w:t>
      </w:r>
      <w:r w:rsidRPr="005E2758">
        <w:rPr>
          <w:sz w:val="24"/>
          <w:szCs w:val="24"/>
        </w:rPr>
        <w:t xml:space="preserve"> </w:t>
      </w:r>
      <w:r>
        <w:rPr>
          <w:sz w:val="24"/>
          <w:szCs w:val="24"/>
        </w:rPr>
        <w:t>70</w:t>
      </w:r>
      <w:r w:rsidRPr="005E2758">
        <w:rPr>
          <w:sz w:val="24"/>
          <w:szCs w:val="24"/>
        </w:rPr>
        <w:t xml:space="preserve"> копе</w:t>
      </w:r>
      <w:r>
        <w:rPr>
          <w:sz w:val="24"/>
          <w:szCs w:val="24"/>
        </w:rPr>
        <w:t>ек</w:t>
      </w:r>
      <w:r w:rsidRPr="005E2758">
        <w:rPr>
          <w:sz w:val="24"/>
          <w:szCs w:val="24"/>
        </w:rPr>
        <w:t>.</w:t>
      </w:r>
    </w:p>
    <w:p w14:paraId="6F89006F" w14:textId="2B532063" w:rsidR="008A3EEF"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AD6B22">
        <w:rPr>
          <w:sz w:val="24"/>
          <w:szCs w:val="24"/>
        </w:rPr>
        <w:t>16 290,00 (шестнадцать тысяч двести девяносто) рублей 00 копеек</w:t>
      </w:r>
      <w:r w:rsidRPr="005E2758">
        <w:rPr>
          <w:sz w:val="24"/>
          <w:szCs w:val="24"/>
        </w:rPr>
        <w:t>.</w:t>
      </w:r>
      <w:bookmarkEnd w:id="32"/>
    </w:p>
    <w:p w14:paraId="1222FADE" w14:textId="246077A7" w:rsidR="009614DF" w:rsidRPr="00B72381" w:rsidRDefault="009614DF" w:rsidP="009614DF">
      <w:pPr>
        <w:suppressAutoHyphens/>
        <w:ind w:firstLine="709"/>
        <w:jc w:val="both"/>
        <w:rPr>
          <w:rFonts w:eastAsia="Calibri"/>
          <w:sz w:val="24"/>
          <w:szCs w:val="24"/>
          <w:lang w:eastAsia="en-US"/>
        </w:rPr>
      </w:pPr>
      <w:bookmarkStart w:id="33" w:name="_Hlk138781468"/>
      <w:r w:rsidRPr="005E2758">
        <w:rPr>
          <w:b/>
          <w:bCs/>
          <w:sz w:val="24"/>
          <w:szCs w:val="24"/>
          <w:u w:val="single"/>
        </w:rPr>
        <w:t xml:space="preserve">ЛОТ № </w:t>
      </w:r>
      <w:r>
        <w:rPr>
          <w:b/>
          <w:bCs/>
          <w:sz w:val="24"/>
          <w:szCs w:val="24"/>
          <w:u w:val="single"/>
        </w:rPr>
        <w:t>18</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9614DF">
        <w:rPr>
          <w:sz w:val="24"/>
          <w:szCs w:val="24"/>
        </w:rPr>
        <w:t>автолавка, специализация – универсальный ассортимент, площадью 6 кв. м, место расположения: Иркутская область, Шелеховский район, п. Большой Луг, ул. Левитана, в районе магазина «Жемчужина»</w:t>
      </w:r>
      <w:r>
        <w:rPr>
          <w:sz w:val="24"/>
          <w:szCs w:val="24"/>
        </w:rPr>
        <w:t>.</w:t>
      </w:r>
    </w:p>
    <w:p w14:paraId="62FEC148" w14:textId="77777777" w:rsidR="009614DF" w:rsidRPr="005E2758" w:rsidRDefault="009614DF" w:rsidP="009614D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6249CE8E" w14:textId="0C88A3E9" w:rsidR="009614DF" w:rsidRPr="005E2758"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bookmarkStart w:id="34" w:name="_Hlk138781458"/>
      <w:r>
        <w:rPr>
          <w:sz w:val="24"/>
          <w:szCs w:val="24"/>
        </w:rPr>
        <w:t>3 258</w:t>
      </w:r>
      <w:r w:rsidRPr="005E2758">
        <w:rPr>
          <w:sz w:val="24"/>
          <w:szCs w:val="24"/>
        </w:rPr>
        <w:t>,00 (</w:t>
      </w:r>
      <w:r>
        <w:rPr>
          <w:sz w:val="24"/>
          <w:szCs w:val="24"/>
        </w:rPr>
        <w:t>три тысячи двести пятьдесят восемь</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w:t>
      </w:r>
      <w:bookmarkEnd w:id="34"/>
      <w:r w:rsidRPr="005E2758">
        <w:rPr>
          <w:sz w:val="24"/>
          <w:szCs w:val="24"/>
        </w:rPr>
        <w:t xml:space="preserve"> за год.</w:t>
      </w:r>
    </w:p>
    <w:p w14:paraId="448610E7" w14:textId="466D62A2" w:rsidR="009614DF" w:rsidRPr="005E2758" w:rsidRDefault="009614DF" w:rsidP="009614D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97,74</w:t>
      </w:r>
      <w:r w:rsidRPr="005E2758">
        <w:rPr>
          <w:sz w:val="24"/>
          <w:szCs w:val="24"/>
        </w:rPr>
        <w:t xml:space="preserve"> (</w:t>
      </w:r>
      <w:r>
        <w:rPr>
          <w:sz w:val="24"/>
          <w:szCs w:val="24"/>
        </w:rPr>
        <w:t>девяносто семь</w:t>
      </w:r>
      <w:r w:rsidRPr="005E2758">
        <w:rPr>
          <w:sz w:val="24"/>
          <w:szCs w:val="24"/>
        </w:rPr>
        <w:t>) рубл</w:t>
      </w:r>
      <w:r>
        <w:rPr>
          <w:sz w:val="24"/>
          <w:szCs w:val="24"/>
        </w:rPr>
        <w:t>ей</w:t>
      </w:r>
      <w:r w:rsidRPr="005E2758">
        <w:rPr>
          <w:sz w:val="24"/>
          <w:szCs w:val="24"/>
        </w:rPr>
        <w:t xml:space="preserve"> </w:t>
      </w:r>
      <w:r>
        <w:rPr>
          <w:sz w:val="24"/>
          <w:szCs w:val="24"/>
        </w:rPr>
        <w:t>74</w:t>
      </w:r>
      <w:r w:rsidRPr="005E2758">
        <w:rPr>
          <w:sz w:val="24"/>
          <w:szCs w:val="24"/>
        </w:rPr>
        <w:t xml:space="preserve"> копе</w:t>
      </w:r>
      <w:r>
        <w:rPr>
          <w:sz w:val="24"/>
          <w:szCs w:val="24"/>
        </w:rPr>
        <w:t>ек</w:t>
      </w:r>
      <w:r w:rsidRPr="005E2758">
        <w:rPr>
          <w:sz w:val="24"/>
          <w:szCs w:val="24"/>
        </w:rPr>
        <w:t>.</w:t>
      </w:r>
    </w:p>
    <w:p w14:paraId="52CAC700" w14:textId="3EBD8AF3" w:rsidR="009614DF"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9614DF">
        <w:rPr>
          <w:sz w:val="24"/>
          <w:szCs w:val="24"/>
        </w:rPr>
        <w:t>3 258,00 (три тысячи двести пятьдесят восемь) рублей 00 копеек</w:t>
      </w:r>
      <w:r w:rsidRPr="005E2758">
        <w:rPr>
          <w:sz w:val="24"/>
          <w:szCs w:val="24"/>
        </w:rPr>
        <w:t>.</w:t>
      </w:r>
      <w:bookmarkEnd w:id="33"/>
    </w:p>
    <w:p w14:paraId="08CEA5A5" w14:textId="20774200" w:rsidR="009614DF" w:rsidRPr="00B72381" w:rsidRDefault="009614DF" w:rsidP="009614DF">
      <w:pPr>
        <w:suppressAutoHyphens/>
        <w:ind w:firstLine="709"/>
        <w:jc w:val="both"/>
        <w:rPr>
          <w:rFonts w:eastAsia="Calibri"/>
          <w:sz w:val="24"/>
          <w:szCs w:val="24"/>
          <w:lang w:eastAsia="en-US"/>
        </w:rPr>
      </w:pPr>
      <w:bookmarkStart w:id="35" w:name="_Hlk138781526"/>
      <w:r w:rsidRPr="005E2758">
        <w:rPr>
          <w:b/>
          <w:bCs/>
          <w:sz w:val="24"/>
          <w:szCs w:val="24"/>
          <w:u w:val="single"/>
        </w:rPr>
        <w:lastRenderedPageBreak/>
        <w:t xml:space="preserve">ЛОТ № </w:t>
      </w:r>
      <w:r>
        <w:rPr>
          <w:b/>
          <w:bCs/>
          <w:sz w:val="24"/>
          <w:szCs w:val="24"/>
          <w:u w:val="single"/>
        </w:rPr>
        <w:t>19</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9614DF">
        <w:rPr>
          <w:sz w:val="24"/>
          <w:szCs w:val="24"/>
        </w:rPr>
        <w:t>автолавка, специализация – универсальный ассортимент, площадью 6 кв. м, место расположения: Иркутская область, Шелеховский район, п. Большой Луг, ул. Вокзальная, в районе магазина «Социальный»</w:t>
      </w:r>
      <w:r>
        <w:rPr>
          <w:sz w:val="24"/>
          <w:szCs w:val="24"/>
        </w:rPr>
        <w:t>.</w:t>
      </w:r>
    </w:p>
    <w:p w14:paraId="7AB557BF" w14:textId="77777777" w:rsidR="009614DF" w:rsidRPr="005E2758" w:rsidRDefault="009614DF" w:rsidP="009614D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19F42C0E" w14:textId="77777777" w:rsidR="009614DF" w:rsidRPr="005E2758"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3 258</w:t>
      </w:r>
      <w:r w:rsidRPr="005E2758">
        <w:rPr>
          <w:sz w:val="24"/>
          <w:szCs w:val="24"/>
        </w:rPr>
        <w:t>,00 (</w:t>
      </w:r>
      <w:r>
        <w:rPr>
          <w:sz w:val="24"/>
          <w:szCs w:val="24"/>
        </w:rPr>
        <w:t>три тысячи двести пятьдесят восемь</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474ADDB1" w14:textId="77777777" w:rsidR="009614DF" w:rsidRPr="005E2758" w:rsidRDefault="009614DF" w:rsidP="009614D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97,74</w:t>
      </w:r>
      <w:r w:rsidRPr="005E2758">
        <w:rPr>
          <w:sz w:val="24"/>
          <w:szCs w:val="24"/>
        </w:rPr>
        <w:t xml:space="preserve"> (</w:t>
      </w:r>
      <w:r>
        <w:rPr>
          <w:sz w:val="24"/>
          <w:szCs w:val="24"/>
        </w:rPr>
        <w:t>девяносто семь</w:t>
      </w:r>
      <w:r w:rsidRPr="005E2758">
        <w:rPr>
          <w:sz w:val="24"/>
          <w:szCs w:val="24"/>
        </w:rPr>
        <w:t>) рубл</w:t>
      </w:r>
      <w:r>
        <w:rPr>
          <w:sz w:val="24"/>
          <w:szCs w:val="24"/>
        </w:rPr>
        <w:t>ей</w:t>
      </w:r>
      <w:r w:rsidRPr="005E2758">
        <w:rPr>
          <w:sz w:val="24"/>
          <w:szCs w:val="24"/>
        </w:rPr>
        <w:t xml:space="preserve"> </w:t>
      </w:r>
      <w:r>
        <w:rPr>
          <w:sz w:val="24"/>
          <w:szCs w:val="24"/>
        </w:rPr>
        <w:t>74</w:t>
      </w:r>
      <w:r w:rsidRPr="005E2758">
        <w:rPr>
          <w:sz w:val="24"/>
          <w:szCs w:val="24"/>
        </w:rPr>
        <w:t xml:space="preserve"> копе</w:t>
      </w:r>
      <w:r>
        <w:rPr>
          <w:sz w:val="24"/>
          <w:szCs w:val="24"/>
        </w:rPr>
        <w:t>ек</w:t>
      </w:r>
      <w:r w:rsidRPr="005E2758">
        <w:rPr>
          <w:sz w:val="24"/>
          <w:szCs w:val="24"/>
        </w:rPr>
        <w:t>.</w:t>
      </w:r>
    </w:p>
    <w:p w14:paraId="7135DBED" w14:textId="1E27A984" w:rsidR="009614DF"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9614DF">
        <w:rPr>
          <w:sz w:val="24"/>
          <w:szCs w:val="24"/>
        </w:rPr>
        <w:t>3 258,00 (три тысячи двести пятьдесят восемь) рублей 00 копеек</w:t>
      </w:r>
      <w:r w:rsidRPr="005E2758">
        <w:rPr>
          <w:sz w:val="24"/>
          <w:szCs w:val="24"/>
        </w:rPr>
        <w:t>.</w:t>
      </w:r>
      <w:bookmarkEnd w:id="35"/>
    </w:p>
    <w:p w14:paraId="49C9C1BC" w14:textId="34102FA6" w:rsidR="009614DF" w:rsidRPr="00B72381" w:rsidRDefault="009614DF" w:rsidP="009614DF">
      <w:pPr>
        <w:suppressAutoHyphens/>
        <w:ind w:firstLine="709"/>
        <w:jc w:val="both"/>
        <w:rPr>
          <w:rFonts w:eastAsia="Calibri"/>
          <w:sz w:val="24"/>
          <w:szCs w:val="24"/>
          <w:lang w:eastAsia="en-US"/>
        </w:rPr>
      </w:pPr>
      <w:bookmarkStart w:id="36" w:name="_Hlk138781560"/>
      <w:r w:rsidRPr="005E2758">
        <w:rPr>
          <w:b/>
          <w:bCs/>
          <w:sz w:val="24"/>
          <w:szCs w:val="24"/>
          <w:u w:val="single"/>
        </w:rPr>
        <w:t xml:space="preserve">ЛОТ № </w:t>
      </w:r>
      <w:r>
        <w:rPr>
          <w:b/>
          <w:bCs/>
          <w:sz w:val="24"/>
          <w:szCs w:val="24"/>
          <w:u w:val="single"/>
        </w:rPr>
        <w:t>20</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9614DF">
        <w:rPr>
          <w:sz w:val="24"/>
          <w:szCs w:val="24"/>
        </w:rPr>
        <w:t>автолавка, специализация – универсальный ассортимент, площадью 6 кв. м, место расположения: Иркутская область, Шелеховский район, п. Большой Луг, ул. Клубная, в районе магазина «</w:t>
      </w:r>
      <w:proofErr w:type="spellStart"/>
      <w:r w:rsidRPr="009614DF">
        <w:rPr>
          <w:sz w:val="24"/>
          <w:szCs w:val="24"/>
        </w:rPr>
        <w:t>Карианна</w:t>
      </w:r>
      <w:proofErr w:type="spellEnd"/>
      <w:r w:rsidRPr="009614DF">
        <w:rPr>
          <w:sz w:val="24"/>
          <w:szCs w:val="24"/>
        </w:rPr>
        <w:t>»</w:t>
      </w:r>
      <w:r>
        <w:rPr>
          <w:sz w:val="24"/>
          <w:szCs w:val="24"/>
        </w:rPr>
        <w:t>.</w:t>
      </w:r>
    </w:p>
    <w:p w14:paraId="5C1A266E" w14:textId="77777777" w:rsidR="009614DF" w:rsidRPr="005E2758" w:rsidRDefault="009614DF" w:rsidP="009614D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724141B2" w14:textId="77777777" w:rsidR="009614DF" w:rsidRPr="005E2758"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3 258</w:t>
      </w:r>
      <w:r w:rsidRPr="005E2758">
        <w:rPr>
          <w:sz w:val="24"/>
          <w:szCs w:val="24"/>
        </w:rPr>
        <w:t>,00 (</w:t>
      </w:r>
      <w:r>
        <w:rPr>
          <w:sz w:val="24"/>
          <w:szCs w:val="24"/>
        </w:rPr>
        <w:t>три тысячи двести пятьдесят восемь</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4C822D8B" w14:textId="200B5E48" w:rsidR="009614DF" w:rsidRPr="005E2758" w:rsidRDefault="009614DF" w:rsidP="009614D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97,74</w:t>
      </w:r>
      <w:r w:rsidRPr="005E2758">
        <w:rPr>
          <w:sz w:val="24"/>
          <w:szCs w:val="24"/>
        </w:rPr>
        <w:t xml:space="preserve"> (</w:t>
      </w:r>
      <w:r>
        <w:rPr>
          <w:sz w:val="24"/>
          <w:szCs w:val="24"/>
        </w:rPr>
        <w:t>девяносто семь</w:t>
      </w:r>
      <w:r w:rsidRPr="005E2758">
        <w:rPr>
          <w:sz w:val="24"/>
          <w:szCs w:val="24"/>
        </w:rPr>
        <w:t>) рубл</w:t>
      </w:r>
      <w:r>
        <w:rPr>
          <w:sz w:val="24"/>
          <w:szCs w:val="24"/>
        </w:rPr>
        <w:t>ей</w:t>
      </w:r>
      <w:r w:rsidRPr="005E2758">
        <w:rPr>
          <w:sz w:val="24"/>
          <w:szCs w:val="24"/>
        </w:rPr>
        <w:t xml:space="preserve"> </w:t>
      </w:r>
      <w:r>
        <w:rPr>
          <w:sz w:val="24"/>
          <w:szCs w:val="24"/>
        </w:rPr>
        <w:t>74</w:t>
      </w:r>
      <w:r w:rsidRPr="005E2758">
        <w:rPr>
          <w:sz w:val="24"/>
          <w:szCs w:val="24"/>
        </w:rPr>
        <w:t xml:space="preserve"> копе</w:t>
      </w:r>
      <w:r w:rsidR="00521C42">
        <w:rPr>
          <w:sz w:val="24"/>
          <w:szCs w:val="24"/>
        </w:rPr>
        <w:t>й</w:t>
      </w:r>
      <w:r>
        <w:rPr>
          <w:sz w:val="24"/>
          <w:szCs w:val="24"/>
        </w:rPr>
        <w:t>к</w:t>
      </w:r>
      <w:r w:rsidR="00521C42">
        <w:rPr>
          <w:sz w:val="24"/>
          <w:szCs w:val="24"/>
        </w:rPr>
        <w:t>и</w:t>
      </w:r>
      <w:r w:rsidRPr="005E2758">
        <w:rPr>
          <w:sz w:val="24"/>
          <w:szCs w:val="24"/>
        </w:rPr>
        <w:t>.</w:t>
      </w:r>
    </w:p>
    <w:p w14:paraId="17E50010" w14:textId="391A0C48" w:rsidR="009614DF"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9614DF">
        <w:rPr>
          <w:sz w:val="24"/>
          <w:szCs w:val="24"/>
        </w:rPr>
        <w:t>3 258,00 (три тысячи двести пятьдесят восемь) рублей 00 копеек</w:t>
      </w:r>
      <w:r w:rsidRPr="005E2758">
        <w:rPr>
          <w:sz w:val="24"/>
          <w:szCs w:val="24"/>
        </w:rPr>
        <w:t>.</w:t>
      </w:r>
      <w:bookmarkEnd w:id="36"/>
    </w:p>
    <w:p w14:paraId="46610E28" w14:textId="029E4FDC" w:rsidR="009614DF" w:rsidRPr="00B72381" w:rsidRDefault="009614DF" w:rsidP="009614DF">
      <w:pPr>
        <w:suppressAutoHyphens/>
        <w:ind w:firstLine="709"/>
        <w:jc w:val="both"/>
        <w:rPr>
          <w:rFonts w:eastAsia="Calibri"/>
          <w:sz w:val="24"/>
          <w:szCs w:val="24"/>
          <w:lang w:eastAsia="en-US"/>
        </w:rPr>
      </w:pPr>
      <w:r w:rsidRPr="005E2758">
        <w:rPr>
          <w:b/>
          <w:bCs/>
          <w:sz w:val="24"/>
          <w:szCs w:val="24"/>
          <w:u w:val="single"/>
        </w:rPr>
        <w:t xml:space="preserve">ЛОТ № </w:t>
      </w:r>
      <w:r>
        <w:rPr>
          <w:b/>
          <w:bCs/>
          <w:sz w:val="24"/>
          <w:szCs w:val="24"/>
          <w:u w:val="single"/>
        </w:rPr>
        <w:t>21</w:t>
      </w:r>
      <w:r w:rsidRPr="005E2758">
        <w:rPr>
          <w:b/>
          <w:bCs/>
          <w:sz w:val="24"/>
          <w:szCs w:val="24"/>
          <w:u w:val="single"/>
        </w:rPr>
        <w:t>:</w:t>
      </w:r>
      <w:r w:rsidRPr="005E2758">
        <w:rPr>
          <w:b/>
          <w:bCs/>
          <w:sz w:val="24"/>
          <w:szCs w:val="24"/>
        </w:rPr>
        <w:t xml:space="preserve"> </w:t>
      </w:r>
      <w:r w:rsidRPr="00B72381">
        <w:rPr>
          <w:sz w:val="24"/>
          <w:szCs w:val="24"/>
        </w:rPr>
        <w:t>вид</w:t>
      </w:r>
      <w:r>
        <w:rPr>
          <w:b/>
          <w:bCs/>
          <w:sz w:val="24"/>
          <w:szCs w:val="24"/>
        </w:rPr>
        <w:t xml:space="preserve"> </w:t>
      </w:r>
      <w:r w:rsidRPr="00B72381">
        <w:rPr>
          <w:sz w:val="24"/>
          <w:szCs w:val="24"/>
        </w:rPr>
        <w:t xml:space="preserve">нестационарного торгового объекта – </w:t>
      </w:r>
      <w:r w:rsidRPr="009614DF">
        <w:rPr>
          <w:sz w:val="24"/>
          <w:szCs w:val="24"/>
        </w:rPr>
        <w:t>автолавка, специализация – универсальный ассортимент, площадью 6 кв. м, место расположения: Иркутская область, Шелеховский район, п. Рассоха, ВСЖД</w:t>
      </w:r>
      <w:r>
        <w:rPr>
          <w:sz w:val="24"/>
          <w:szCs w:val="24"/>
        </w:rPr>
        <w:t>.</w:t>
      </w:r>
    </w:p>
    <w:p w14:paraId="1468DC3E" w14:textId="77777777" w:rsidR="009614DF" w:rsidRPr="005E2758" w:rsidRDefault="009614DF" w:rsidP="009614DF">
      <w:pPr>
        <w:autoSpaceDE w:val="0"/>
        <w:autoSpaceDN w:val="0"/>
        <w:adjustRightInd w:val="0"/>
        <w:ind w:firstLine="709"/>
        <w:jc w:val="both"/>
        <w:rPr>
          <w:b/>
          <w:color w:val="000000"/>
          <w:sz w:val="24"/>
          <w:szCs w:val="24"/>
        </w:rPr>
      </w:pPr>
      <w:r w:rsidRPr="005E2758">
        <w:rPr>
          <w:b/>
          <w:sz w:val="24"/>
          <w:szCs w:val="24"/>
        </w:rPr>
        <w:t xml:space="preserve">Срок </w:t>
      </w:r>
      <w:r>
        <w:rPr>
          <w:b/>
          <w:sz w:val="24"/>
          <w:szCs w:val="24"/>
        </w:rPr>
        <w:t xml:space="preserve">размещения </w:t>
      </w:r>
      <w:r w:rsidRPr="00B72381">
        <w:rPr>
          <w:b/>
          <w:bCs/>
          <w:sz w:val="24"/>
          <w:szCs w:val="24"/>
        </w:rPr>
        <w:t>нестационарного торгового объекта</w:t>
      </w:r>
      <w:r w:rsidRPr="005E2758">
        <w:rPr>
          <w:sz w:val="24"/>
          <w:szCs w:val="24"/>
        </w:rPr>
        <w:t xml:space="preserve">: </w:t>
      </w:r>
      <w:r>
        <w:rPr>
          <w:sz w:val="24"/>
          <w:szCs w:val="24"/>
        </w:rPr>
        <w:t>7 лет</w:t>
      </w:r>
      <w:r w:rsidRPr="005E2758">
        <w:rPr>
          <w:sz w:val="24"/>
          <w:szCs w:val="24"/>
        </w:rPr>
        <w:t>.</w:t>
      </w:r>
    </w:p>
    <w:p w14:paraId="15D5E37C" w14:textId="77777777" w:rsidR="009614DF" w:rsidRPr="005E2758" w:rsidRDefault="009614DF" w:rsidP="009614DF">
      <w:pPr>
        <w:tabs>
          <w:tab w:val="left" w:pos="540"/>
          <w:tab w:val="num" w:pos="1080"/>
          <w:tab w:val="num" w:pos="1410"/>
        </w:tabs>
        <w:ind w:firstLine="709"/>
        <w:jc w:val="both"/>
        <w:rPr>
          <w:sz w:val="24"/>
          <w:szCs w:val="24"/>
        </w:rPr>
      </w:pPr>
      <w:r w:rsidRPr="005E2758">
        <w:rPr>
          <w:b/>
          <w:color w:val="000000"/>
          <w:sz w:val="24"/>
          <w:szCs w:val="24"/>
        </w:rPr>
        <w:t xml:space="preserve">Начальная цена предмета аукциона: </w:t>
      </w:r>
      <w:r>
        <w:rPr>
          <w:sz w:val="24"/>
          <w:szCs w:val="24"/>
        </w:rPr>
        <w:t>3 258</w:t>
      </w:r>
      <w:r w:rsidRPr="005E2758">
        <w:rPr>
          <w:sz w:val="24"/>
          <w:szCs w:val="24"/>
        </w:rPr>
        <w:t>,00 (</w:t>
      </w:r>
      <w:r>
        <w:rPr>
          <w:sz w:val="24"/>
          <w:szCs w:val="24"/>
        </w:rPr>
        <w:t>три тысячи двести пятьдесят восемь</w:t>
      </w:r>
      <w:r w:rsidRPr="005E2758">
        <w:rPr>
          <w:sz w:val="24"/>
          <w:szCs w:val="24"/>
        </w:rPr>
        <w:t>)</w:t>
      </w:r>
      <w:r w:rsidRPr="005E2758">
        <w:rPr>
          <w:i/>
          <w:sz w:val="24"/>
          <w:szCs w:val="24"/>
        </w:rPr>
        <w:t xml:space="preserve"> </w:t>
      </w:r>
      <w:r w:rsidRPr="005E2758">
        <w:rPr>
          <w:sz w:val="24"/>
          <w:szCs w:val="24"/>
        </w:rPr>
        <w:t>рубл</w:t>
      </w:r>
      <w:r>
        <w:rPr>
          <w:sz w:val="24"/>
          <w:szCs w:val="24"/>
        </w:rPr>
        <w:t>ей</w:t>
      </w:r>
      <w:r w:rsidRPr="005E2758">
        <w:rPr>
          <w:sz w:val="24"/>
          <w:szCs w:val="24"/>
        </w:rPr>
        <w:t xml:space="preserve"> 00 копеек за год.</w:t>
      </w:r>
    </w:p>
    <w:p w14:paraId="4984BEEC" w14:textId="71B08FA2" w:rsidR="009614DF" w:rsidRPr="005E2758" w:rsidRDefault="009614DF" w:rsidP="009614DF">
      <w:pPr>
        <w:autoSpaceDE w:val="0"/>
        <w:autoSpaceDN w:val="0"/>
        <w:adjustRightInd w:val="0"/>
        <w:ind w:firstLine="709"/>
        <w:jc w:val="both"/>
        <w:rPr>
          <w:sz w:val="24"/>
          <w:szCs w:val="24"/>
        </w:rPr>
      </w:pPr>
      <w:r w:rsidRPr="005E2758">
        <w:rPr>
          <w:b/>
          <w:color w:val="000000"/>
          <w:sz w:val="24"/>
          <w:szCs w:val="24"/>
        </w:rPr>
        <w:t xml:space="preserve">Шаг аукциона: </w:t>
      </w:r>
      <w:r w:rsidRPr="005E2758">
        <w:rPr>
          <w:color w:val="000000"/>
          <w:sz w:val="24"/>
          <w:szCs w:val="24"/>
        </w:rPr>
        <w:t>3</w:t>
      </w:r>
      <w:r>
        <w:rPr>
          <w:color w:val="000000"/>
          <w:sz w:val="24"/>
          <w:szCs w:val="24"/>
        </w:rPr>
        <w:t xml:space="preserve"> </w:t>
      </w:r>
      <w:r w:rsidRPr="005E2758">
        <w:rPr>
          <w:sz w:val="24"/>
          <w:szCs w:val="24"/>
        </w:rPr>
        <w:t xml:space="preserve">% от начальной цены </w:t>
      </w:r>
      <w:r w:rsidRPr="005E2758">
        <w:rPr>
          <w:color w:val="000000"/>
          <w:sz w:val="24"/>
          <w:szCs w:val="24"/>
        </w:rPr>
        <w:t>предмета аукциона</w:t>
      </w:r>
      <w:r w:rsidRPr="005E2758">
        <w:rPr>
          <w:sz w:val="24"/>
          <w:szCs w:val="24"/>
        </w:rPr>
        <w:t xml:space="preserve"> в размере </w:t>
      </w:r>
      <w:r>
        <w:rPr>
          <w:sz w:val="24"/>
          <w:szCs w:val="24"/>
        </w:rPr>
        <w:t>97,74</w:t>
      </w:r>
      <w:r w:rsidRPr="005E2758">
        <w:rPr>
          <w:sz w:val="24"/>
          <w:szCs w:val="24"/>
        </w:rPr>
        <w:t xml:space="preserve"> (</w:t>
      </w:r>
      <w:r>
        <w:rPr>
          <w:sz w:val="24"/>
          <w:szCs w:val="24"/>
        </w:rPr>
        <w:t>девяносто семь</w:t>
      </w:r>
      <w:r w:rsidRPr="005E2758">
        <w:rPr>
          <w:sz w:val="24"/>
          <w:szCs w:val="24"/>
        </w:rPr>
        <w:t>) рубл</w:t>
      </w:r>
      <w:r>
        <w:rPr>
          <w:sz w:val="24"/>
          <w:szCs w:val="24"/>
        </w:rPr>
        <w:t>ей</w:t>
      </w:r>
      <w:r w:rsidRPr="005E2758">
        <w:rPr>
          <w:sz w:val="24"/>
          <w:szCs w:val="24"/>
        </w:rPr>
        <w:t xml:space="preserve"> </w:t>
      </w:r>
      <w:r>
        <w:rPr>
          <w:sz w:val="24"/>
          <w:szCs w:val="24"/>
        </w:rPr>
        <w:t>74</w:t>
      </w:r>
      <w:r w:rsidRPr="005E2758">
        <w:rPr>
          <w:sz w:val="24"/>
          <w:szCs w:val="24"/>
        </w:rPr>
        <w:t xml:space="preserve"> копе</w:t>
      </w:r>
      <w:r w:rsidR="00521C42">
        <w:rPr>
          <w:sz w:val="24"/>
          <w:szCs w:val="24"/>
        </w:rPr>
        <w:t>й</w:t>
      </w:r>
      <w:r>
        <w:rPr>
          <w:sz w:val="24"/>
          <w:szCs w:val="24"/>
        </w:rPr>
        <w:t>к</w:t>
      </w:r>
      <w:r w:rsidR="00521C42">
        <w:rPr>
          <w:sz w:val="24"/>
          <w:szCs w:val="24"/>
        </w:rPr>
        <w:t>и</w:t>
      </w:r>
      <w:r w:rsidRPr="005E2758">
        <w:rPr>
          <w:sz w:val="24"/>
          <w:szCs w:val="24"/>
        </w:rPr>
        <w:t>.</w:t>
      </w:r>
    </w:p>
    <w:p w14:paraId="721360EB" w14:textId="049D4A64" w:rsidR="009614DF" w:rsidRPr="005E2758" w:rsidRDefault="009614DF" w:rsidP="009614DF">
      <w:pPr>
        <w:tabs>
          <w:tab w:val="left" w:pos="540"/>
          <w:tab w:val="num" w:pos="1080"/>
          <w:tab w:val="num" w:pos="1410"/>
        </w:tabs>
        <w:ind w:firstLine="709"/>
        <w:jc w:val="both"/>
        <w:rPr>
          <w:color w:val="000000"/>
          <w:sz w:val="24"/>
          <w:szCs w:val="24"/>
        </w:rPr>
      </w:pPr>
      <w:r w:rsidRPr="005E2758">
        <w:rPr>
          <w:b/>
          <w:color w:val="000000"/>
          <w:sz w:val="24"/>
          <w:szCs w:val="24"/>
        </w:rPr>
        <w:t xml:space="preserve">Размер задатка: </w:t>
      </w:r>
      <w:r w:rsidRPr="005E2758">
        <w:rPr>
          <w:color w:val="000000"/>
          <w:sz w:val="24"/>
          <w:szCs w:val="24"/>
        </w:rPr>
        <w:t>100</w:t>
      </w:r>
      <w:r>
        <w:rPr>
          <w:color w:val="000000"/>
          <w:sz w:val="24"/>
          <w:szCs w:val="24"/>
        </w:rPr>
        <w:t xml:space="preserve"> </w:t>
      </w:r>
      <w:r w:rsidRPr="005E2758">
        <w:rPr>
          <w:color w:val="000000"/>
          <w:sz w:val="24"/>
          <w:szCs w:val="24"/>
        </w:rPr>
        <w:t xml:space="preserve">% </w:t>
      </w:r>
      <w:r w:rsidRPr="005E2758">
        <w:rPr>
          <w:sz w:val="24"/>
          <w:szCs w:val="24"/>
        </w:rPr>
        <w:t xml:space="preserve">от начальной цены </w:t>
      </w:r>
      <w:r w:rsidRPr="005E2758">
        <w:rPr>
          <w:color w:val="000000"/>
          <w:sz w:val="24"/>
          <w:szCs w:val="24"/>
        </w:rPr>
        <w:t>предмета аукциона</w:t>
      </w:r>
      <w:r w:rsidRPr="005E2758">
        <w:rPr>
          <w:sz w:val="24"/>
          <w:szCs w:val="24"/>
        </w:rPr>
        <w:t xml:space="preserve"> в размере</w:t>
      </w:r>
      <w:r w:rsidRPr="005E2758">
        <w:rPr>
          <w:color w:val="000000"/>
          <w:sz w:val="24"/>
          <w:szCs w:val="24"/>
        </w:rPr>
        <w:t xml:space="preserve"> </w:t>
      </w:r>
      <w:r w:rsidRPr="009614DF">
        <w:rPr>
          <w:sz w:val="24"/>
          <w:szCs w:val="24"/>
        </w:rPr>
        <w:t>3 258,00 (три тысячи двести пятьдесят восемь) рублей 00 копеек</w:t>
      </w:r>
      <w:r w:rsidRPr="005E2758">
        <w:rPr>
          <w:sz w:val="24"/>
          <w:szCs w:val="24"/>
        </w:rPr>
        <w:t>.</w:t>
      </w:r>
    </w:p>
    <w:p w14:paraId="27BEAEAD"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 xml:space="preserve">Для участия в аукционе заинтересованные физические и юридические лица, индивидуальные предприниматели представляют в срок, установленный в извещении </w:t>
      </w:r>
      <w:bookmarkStart w:id="37" w:name="_Hlk138779416"/>
      <w:r w:rsidRPr="00F91BE3">
        <w:rPr>
          <w:sz w:val="24"/>
          <w:szCs w:val="24"/>
        </w:rPr>
        <w:t>о проведении аукциона</w:t>
      </w:r>
      <w:bookmarkEnd w:id="37"/>
      <w:r w:rsidRPr="00F91BE3">
        <w:rPr>
          <w:sz w:val="24"/>
          <w:szCs w:val="24"/>
        </w:rPr>
        <w:t>, следующие документы:</w:t>
      </w:r>
    </w:p>
    <w:p w14:paraId="593FE54F"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34CE5F7"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2) копии документов, удостоверяющих личность претендента (для физических лиц);</w:t>
      </w:r>
    </w:p>
    <w:p w14:paraId="381ED52D"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3) копии учредительных документов претендента (для юридических лиц);</w:t>
      </w:r>
    </w:p>
    <w:p w14:paraId="11E4EBC8"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4) документ о государственной регистрации юридического лица, физического лица в качестве индивидуального предпринимателя;</w:t>
      </w:r>
    </w:p>
    <w:p w14:paraId="16360644"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5)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14:paraId="319B116E"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6) в случае, если от имени претендента действует иное лицо, доверенность на осуществление действий от имени претендента, заверенная печатью претендента (для юридических лиц)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24F881AE"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7) документ, подтверждающий перечисление задатка в установленном размере, с отметкой банка либо заверенный электронной цифровой подписью;</w:t>
      </w:r>
    </w:p>
    <w:p w14:paraId="6C93A615" w14:textId="77777777" w:rsidR="00F91BE3" w:rsidRPr="00F91BE3" w:rsidRDefault="00F91BE3" w:rsidP="00F91BE3">
      <w:pPr>
        <w:widowControl w:val="0"/>
        <w:autoSpaceDE w:val="0"/>
        <w:autoSpaceDN w:val="0"/>
        <w:adjustRightInd w:val="0"/>
        <w:ind w:firstLine="709"/>
        <w:jc w:val="both"/>
        <w:rPr>
          <w:sz w:val="24"/>
          <w:szCs w:val="24"/>
        </w:rPr>
      </w:pPr>
      <w:r w:rsidRPr="00F91BE3">
        <w:rPr>
          <w:sz w:val="24"/>
          <w:szCs w:val="24"/>
        </w:rPr>
        <w:t xml:space="preserve">8)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F91BE3">
        <w:rPr>
          <w:sz w:val="24"/>
          <w:szCs w:val="24"/>
        </w:rPr>
        <w:lastRenderedPageBreak/>
        <w:t>иностранного государства в случае, если претендентом является иностранное юридическое лицо.</w:t>
      </w:r>
    </w:p>
    <w:p w14:paraId="2C315E27" w14:textId="25C54483" w:rsidR="005E2758" w:rsidRPr="005E2758" w:rsidRDefault="00F91BE3" w:rsidP="00F91BE3">
      <w:pPr>
        <w:widowControl w:val="0"/>
        <w:autoSpaceDE w:val="0"/>
        <w:autoSpaceDN w:val="0"/>
        <w:adjustRightInd w:val="0"/>
        <w:ind w:firstLine="709"/>
        <w:jc w:val="both"/>
        <w:rPr>
          <w:sz w:val="24"/>
          <w:szCs w:val="24"/>
        </w:rPr>
      </w:pPr>
      <w:r w:rsidRPr="00F91BE3">
        <w:rPr>
          <w:sz w:val="24"/>
          <w:szCs w:val="24"/>
        </w:rPr>
        <w:t>Документы, указанные в подпунктах 2, 3, 4, представляются в копиях, заверенных претендентом, с предъявлением оригиналов.</w:t>
      </w:r>
    </w:p>
    <w:p w14:paraId="54A20CCE" w14:textId="77777777" w:rsidR="005E2758" w:rsidRDefault="005E2758" w:rsidP="005E2758">
      <w:pPr>
        <w:autoSpaceDE w:val="0"/>
        <w:autoSpaceDN w:val="0"/>
        <w:adjustRightInd w:val="0"/>
        <w:ind w:firstLine="709"/>
        <w:jc w:val="both"/>
        <w:rPr>
          <w:sz w:val="24"/>
          <w:szCs w:val="24"/>
        </w:rPr>
      </w:pPr>
      <w:r w:rsidRPr="005E2758">
        <w:rPr>
          <w:sz w:val="24"/>
          <w:szCs w:val="24"/>
        </w:rPr>
        <w:t>Один претендент имеет право подать только одну заявку на участие в аукционе.</w:t>
      </w:r>
    </w:p>
    <w:p w14:paraId="20462929" w14:textId="51E56776" w:rsidR="00B41C79" w:rsidRPr="005E2758" w:rsidRDefault="00B41C79" w:rsidP="005E2758">
      <w:pPr>
        <w:autoSpaceDE w:val="0"/>
        <w:autoSpaceDN w:val="0"/>
        <w:adjustRightInd w:val="0"/>
        <w:ind w:firstLine="709"/>
        <w:jc w:val="both"/>
        <w:rPr>
          <w:sz w:val="24"/>
          <w:szCs w:val="24"/>
        </w:rPr>
      </w:pPr>
      <w:r w:rsidRPr="00B41C79">
        <w:rPr>
          <w:sz w:val="24"/>
          <w:szCs w:val="24"/>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
    <w:p w14:paraId="67D21B6B" w14:textId="04BB15A5" w:rsidR="005E2758" w:rsidRPr="005E2758" w:rsidRDefault="00F91BE3" w:rsidP="005E2758">
      <w:pPr>
        <w:autoSpaceDE w:val="0"/>
        <w:autoSpaceDN w:val="0"/>
        <w:adjustRightInd w:val="0"/>
        <w:ind w:firstLine="709"/>
        <w:jc w:val="both"/>
        <w:rPr>
          <w:rFonts w:eastAsia="Calibri"/>
          <w:sz w:val="24"/>
          <w:szCs w:val="24"/>
          <w:lang w:eastAsia="en-US"/>
        </w:rPr>
      </w:pPr>
      <w:r w:rsidRPr="00F91BE3">
        <w:rPr>
          <w:rFonts w:eastAsia="Calibri"/>
          <w:sz w:val="24"/>
          <w:szCs w:val="24"/>
          <w:lang w:eastAsia="en-US"/>
        </w:rPr>
        <w:t>Заявка на участие в аукционе, поступившая по истечении срока приема заявок, возвращается претенденту в день ее поступления</w:t>
      </w:r>
      <w:r w:rsidR="00E13BC7" w:rsidRPr="00E13BC7">
        <w:rPr>
          <w:rFonts w:eastAsia="Calibri"/>
          <w:sz w:val="24"/>
          <w:szCs w:val="24"/>
          <w:lang w:eastAsia="en-US"/>
        </w:rPr>
        <w:t>.</w:t>
      </w:r>
    </w:p>
    <w:p w14:paraId="0272B6E2" w14:textId="1C6C0E02" w:rsidR="005E2758" w:rsidRDefault="000E37B1" w:rsidP="005E2758">
      <w:pPr>
        <w:autoSpaceDE w:val="0"/>
        <w:autoSpaceDN w:val="0"/>
        <w:adjustRightInd w:val="0"/>
        <w:ind w:firstLine="709"/>
        <w:jc w:val="both"/>
        <w:rPr>
          <w:rFonts w:eastAsia="Calibri"/>
          <w:sz w:val="24"/>
          <w:szCs w:val="24"/>
          <w:lang w:eastAsia="en-US"/>
        </w:rPr>
      </w:pPr>
      <w:r w:rsidRPr="000E37B1">
        <w:rPr>
          <w:rFonts w:eastAsia="Calibri"/>
          <w:sz w:val="24"/>
          <w:szCs w:val="24"/>
          <w:lang w:eastAsia="en-U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3 рабочих дней со дня поступления уведомления об отзыве заявки. В случае отзыва заявки претендентом после дня окончания срока приема заявок задаток возвращается в порядке, установленном для участников аукциона</w:t>
      </w:r>
      <w:r w:rsidR="005E2758" w:rsidRPr="005E2758">
        <w:rPr>
          <w:rFonts w:eastAsia="Calibri"/>
          <w:sz w:val="24"/>
          <w:szCs w:val="24"/>
          <w:lang w:eastAsia="en-US"/>
        </w:rPr>
        <w:t>.</w:t>
      </w:r>
    </w:p>
    <w:p w14:paraId="6740A17B" w14:textId="1F0BA1E1" w:rsidR="000E37B1" w:rsidRPr="005E2758" w:rsidRDefault="000E37B1" w:rsidP="000E37B1">
      <w:pPr>
        <w:autoSpaceDE w:val="0"/>
        <w:autoSpaceDN w:val="0"/>
        <w:adjustRightInd w:val="0"/>
        <w:ind w:firstLine="709"/>
        <w:jc w:val="both"/>
        <w:rPr>
          <w:sz w:val="24"/>
          <w:szCs w:val="24"/>
        </w:rPr>
      </w:pPr>
      <w:r w:rsidRPr="00C23320">
        <w:rPr>
          <w:sz w:val="24"/>
          <w:szCs w:val="24"/>
        </w:rPr>
        <w:t>Задаток вносится в размере 100% от начально</w:t>
      </w:r>
      <w:r w:rsidR="00354DA1" w:rsidRPr="00C23320">
        <w:rPr>
          <w:sz w:val="24"/>
          <w:szCs w:val="24"/>
        </w:rPr>
        <w:t>й</w:t>
      </w:r>
      <w:r w:rsidRPr="00C23320">
        <w:rPr>
          <w:sz w:val="24"/>
          <w:szCs w:val="24"/>
        </w:rPr>
        <w:t xml:space="preserve"> </w:t>
      </w:r>
      <w:r w:rsidR="00354DA1" w:rsidRPr="00C23320">
        <w:rPr>
          <w:sz w:val="24"/>
          <w:szCs w:val="24"/>
        </w:rPr>
        <w:t>цены предмета аукциона</w:t>
      </w:r>
      <w:r w:rsidRPr="00C23320">
        <w:rPr>
          <w:sz w:val="24"/>
          <w:szCs w:val="24"/>
        </w:rPr>
        <w:t xml:space="preserve"> на расчетный счет организатора аукциона: ИНН 3821001708, КПП 381001001, Финансовое Управление Администрации Шелеховского муниципального района. Отделение Иркутск//УФК по Иркутской области г. Иркутск, </w:t>
      </w:r>
      <w:r w:rsidR="00354DA1" w:rsidRPr="00C23320">
        <w:rPr>
          <w:sz w:val="24"/>
          <w:szCs w:val="24"/>
        </w:rPr>
        <w:t xml:space="preserve">казначейский счет </w:t>
      </w:r>
      <w:r w:rsidRPr="00C23320">
        <w:rPr>
          <w:sz w:val="24"/>
          <w:szCs w:val="24"/>
        </w:rPr>
        <w:t xml:space="preserve">03232643256550003400, </w:t>
      </w:r>
      <w:r w:rsidR="00354DA1" w:rsidRPr="00C23320">
        <w:rPr>
          <w:sz w:val="24"/>
          <w:szCs w:val="24"/>
        </w:rPr>
        <w:t>единый казначейский счет</w:t>
      </w:r>
      <w:r w:rsidRPr="00C23320">
        <w:rPr>
          <w:sz w:val="24"/>
          <w:szCs w:val="24"/>
        </w:rPr>
        <w:t xml:space="preserve"> 40102810145370000026, БИК 012520101, назначение платежа: задаток за участие в аукционе </w:t>
      </w:r>
      <w:r w:rsidR="00C23320" w:rsidRPr="00C23320">
        <w:rPr>
          <w:sz w:val="24"/>
          <w:szCs w:val="24"/>
        </w:rPr>
        <w:t>на право заключения договор</w:t>
      </w:r>
      <w:r w:rsidR="00C23320" w:rsidRPr="00C23320">
        <w:rPr>
          <w:sz w:val="24"/>
          <w:szCs w:val="24"/>
        </w:rPr>
        <w:t>а</w:t>
      </w:r>
      <w:r w:rsidR="00C23320" w:rsidRPr="00C23320">
        <w:rPr>
          <w:sz w:val="24"/>
          <w:szCs w:val="24"/>
        </w:rPr>
        <w:t xml:space="preserve"> на размещение нестационарн</w:t>
      </w:r>
      <w:r w:rsidR="00C23320" w:rsidRPr="00C23320">
        <w:rPr>
          <w:sz w:val="24"/>
          <w:szCs w:val="24"/>
        </w:rPr>
        <w:t>ого</w:t>
      </w:r>
      <w:r w:rsidR="00C23320" w:rsidRPr="00C23320">
        <w:rPr>
          <w:sz w:val="24"/>
          <w:szCs w:val="24"/>
        </w:rPr>
        <w:t xml:space="preserve"> торгов</w:t>
      </w:r>
      <w:r w:rsidR="00C23320" w:rsidRPr="00C23320">
        <w:rPr>
          <w:sz w:val="24"/>
          <w:szCs w:val="24"/>
        </w:rPr>
        <w:t>ого</w:t>
      </w:r>
      <w:r w:rsidR="00C23320" w:rsidRPr="00C23320">
        <w:rPr>
          <w:sz w:val="24"/>
          <w:szCs w:val="24"/>
        </w:rPr>
        <w:t xml:space="preserve"> объект</w:t>
      </w:r>
      <w:r w:rsidR="00C23320" w:rsidRPr="00C23320">
        <w:rPr>
          <w:sz w:val="24"/>
          <w:szCs w:val="24"/>
        </w:rPr>
        <w:t>а</w:t>
      </w:r>
      <w:r w:rsidRPr="00C23320">
        <w:rPr>
          <w:sz w:val="24"/>
          <w:szCs w:val="24"/>
        </w:rPr>
        <w:t>, адрес объекта.</w:t>
      </w:r>
    </w:p>
    <w:p w14:paraId="357FE18C" w14:textId="77777777" w:rsidR="000E37B1" w:rsidRPr="005E2758" w:rsidRDefault="000E37B1" w:rsidP="000E37B1">
      <w:pPr>
        <w:suppressAutoHyphens/>
        <w:ind w:firstLine="709"/>
        <w:jc w:val="both"/>
        <w:rPr>
          <w:bCs/>
          <w:sz w:val="24"/>
          <w:szCs w:val="24"/>
        </w:rPr>
      </w:pPr>
      <w:r w:rsidRPr="005E2758">
        <w:rPr>
          <w:bCs/>
          <w:sz w:val="24"/>
          <w:szCs w:val="24"/>
        </w:rPr>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018BFCE2" w14:textId="77777777" w:rsidR="000E37B1" w:rsidRPr="000E37B1" w:rsidRDefault="000E37B1" w:rsidP="000E37B1">
      <w:pPr>
        <w:autoSpaceDE w:val="0"/>
        <w:autoSpaceDN w:val="0"/>
        <w:adjustRightInd w:val="0"/>
        <w:ind w:firstLine="709"/>
        <w:jc w:val="both"/>
        <w:rPr>
          <w:sz w:val="24"/>
          <w:szCs w:val="24"/>
        </w:rPr>
      </w:pPr>
      <w:r w:rsidRPr="000E37B1">
        <w:rPr>
          <w:sz w:val="24"/>
          <w:szCs w:val="24"/>
        </w:rPr>
        <w:t>Претендент не допускается к участию в аукционе в следующих случаях:</w:t>
      </w:r>
    </w:p>
    <w:p w14:paraId="72711868" w14:textId="1B0CEA97" w:rsidR="000E37B1" w:rsidRPr="000E37B1" w:rsidRDefault="000E37B1" w:rsidP="000E37B1">
      <w:pPr>
        <w:autoSpaceDE w:val="0"/>
        <w:autoSpaceDN w:val="0"/>
        <w:adjustRightInd w:val="0"/>
        <w:ind w:firstLine="709"/>
        <w:jc w:val="both"/>
        <w:rPr>
          <w:sz w:val="24"/>
          <w:szCs w:val="24"/>
        </w:rPr>
      </w:pPr>
      <w:r w:rsidRPr="000E37B1">
        <w:rPr>
          <w:sz w:val="24"/>
          <w:szCs w:val="24"/>
        </w:rPr>
        <w:t xml:space="preserve">1) непредставления необходимых для участия в аукционе документов, указанных в </w:t>
      </w:r>
      <w:r w:rsidR="00B41C79">
        <w:rPr>
          <w:sz w:val="24"/>
          <w:szCs w:val="24"/>
        </w:rPr>
        <w:t>извещении</w:t>
      </w:r>
      <w:r w:rsidR="00B41C79" w:rsidRPr="00B41C79">
        <w:t xml:space="preserve"> </w:t>
      </w:r>
      <w:r w:rsidR="00B41C79" w:rsidRPr="00B41C79">
        <w:rPr>
          <w:sz w:val="24"/>
          <w:szCs w:val="24"/>
        </w:rPr>
        <w:t>о проведении аукциона</w:t>
      </w:r>
      <w:r w:rsidRPr="000E37B1">
        <w:rPr>
          <w:sz w:val="24"/>
          <w:szCs w:val="24"/>
        </w:rPr>
        <w:t>, или представление недостоверных сведений (наличие в содержании документов информации, не соответствующей действительности);</w:t>
      </w:r>
    </w:p>
    <w:p w14:paraId="77C2315C" w14:textId="77777777" w:rsidR="000E37B1" w:rsidRPr="00B41C79" w:rsidRDefault="000E37B1" w:rsidP="000E37B1">
      <w:pPr>
        <w:autoSpaceDE w:val="0"/>
        <w:autoSpaceDN w:val="0"/>
        <w:adjustRightInd w:val="0"/>
        <w:ind w:firstLine="709"/>
        <w:jc w:val="both"/>
        <w:rPr>
          <w:sz w:val="24"/>
          <w:szCs w:val="24"/>
        </w:rPr>
      </w:pPr>
      <w:r w:rsidRPr="00B41C79">
        <w:rPr>
          <w:sz w:val="24"/>
          <w:szCs w:val="24"/>
        </w:rPr>
        <w:t>2) непоступление задатка на дату рассмотрения заявок на участие в аукционе;</w:t>
      </w:r>
    </w:p>
    <w:p w14:paraId="6FEC8B3C" w14:textId="77777777" w:rsidR="000E37B1" w:rsidRPr="00B41C79" w:rsidRDefault="000E37B1" w:rsidP="000E37B1">
      <w:pPr>
        <w:autoSpaceDE w:val="0"/>
        <w:autoSpaceDN w:val="0"/>
        <w:adjustRightInd w:val="0"/>
        <w:ind w:firstLine="709"/>
        <w:jc w:val="both"/>
        <w:rPr>
          <w:sz w:val="24"/>
          <w:szCs w:val="24"/>
        </w:rPr>
      </w:pPr>
      <w:r w:rsidRPr="00B41C79">
        <w:rPr>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14:paraId="60A65D87" w14:textId="77777777" w:rsidR="000E37B1" w:rsidRPr="00B41C79" w:rsidRDefault="000E37B1" w:rsidP="000E37B1">
      <w:pPr>
        <w:autoSpaceDE w:val="0"/>
        <w:autoSpaceDN w:val="0"/>
        <w:adjustRightInd w:val="0"/>
        <w:ind w:firstLine="709"/>
        <w:jc w:val="both"/>
        <w:rPr>
          <w:sz w:val="24"/>
          <w:szCs w:val="24"/>
        </w:rPr>
      </w:pPr>
      <w:r w:rsidRPr="00B41C79">
        <w:rPr>
          <w:sz w:val="24"/>
          <w:szCs w:val="24"/>
        </w:rPr>
        <w:t>4) наличие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14:paraId="57288154" w14:textId="603BBE94" w:rsidR="000E37B1" w:rsidRPr="00B41C79" w:rsidRDefault="000E37B1" w:rsidP="00F72FD5">
      <w:pPr>
        <w:autoSpaceDE w:val="0"/>
        <w:autoSpaceDN w:val="0"/>
        <w:adjustRightInd w:val="0"/>
        <w:ind w:firstLine="709"/>
        <w:jc w:val="both"/>
        <w:rPr>
          <w:sz w:val="24"/>
          <w:szCs w:val="24"/>
        </w:rPr>
      </w:pPr>
      <w:r w:rsidRPr="00B41C79">
        <w:rPr>
          <w:sz w:val="24"/>
          <w:szCs w:val="24"/>
        </w:rPr>
        <w:t>5) наличие возбужденного производства по делу о несостоятельности</w:t>
      </w:r>
      <w:r w:rsidR="00F72FD5">
        <w:rPr>
          <w:sz w:val="24"/>
          <w:szCs w:val="24"/>
        </w:rPr>
        <w:t xml:space="preserve"> </w:t>
      </w:r>
      <w:r w:rsidRPr="00B41C79">
        <w:rPr>
          <w:sz w:val="24"/>
          <w:szCs w:val="24"/>
        </w:rPr>
        <w:t>(банкротстве) в соответствии с законодательством Российской Федерации о</w:t>
      </w:r>
      <w:r w:rsidR="00F72FD5">
        <w:rPr>
          <w:sz w:val="24"/>
          <w:szCs w:val="24"/>
        </w:rPr>
        <w:t xml:space="preserve"> </w:t>
      </w:r>
      <w:r w:rsidRPr="00B41C79">
        <w:rPr>
          <w:sz w:val="24"/>
          <w:szCs w:val="24"/>
        </w:rPr>
        <w:t>несостоятельности (банкротстве);</w:t>
      </w:r>
    </w:p>
    <w:p w14:paraId="462DF911" w14:textId="47F654FF" w:rsidR="000E37B1" w:rsidRPr="00B41C79" w:rsidRDefault="000E37B1" w:rsidP="000E37B1">
      <w:pPr>
        <w:autoSpaceDE w:val="0"/>
        <w:autoSpaceDN w:val="0"/>
        <w:adjustRightInd w:val="0"/>
        <w:ind w:firstLine="709"/>
        <w:jc w:val="both"/>
        <w:rPr>
          <w:sz w:val="24"/>
          <w:szCs w:val="24"/>
        </w:rPr>
      </w:pPr>
      <w:r w:rsidRPr="00B41C79">
        <w:rPr>
          <w:sz w:val="24"/>
          <w:szCs w:val="24"/>
        </w:rPr>
        <w:t>6) наличие решения о ликвидации юридического лица – претендента или о прекращении физическим лицом – претендентом деятельности в качестве индивидуального предпринимателя.</w:t>
      </w:r>
    </w:p>
    <w:p w14:paraId="6CB8EC19" w14:textId="77777777" w:rsidR="000E37B1" w:rsidRDefault="000E37B1" w:rsidP="000E37B1">
      <w:pPr>
        <w:autoSpaceDE w:val="0"/>
        <w:autoSpaceDN w:val="0"/>
        <w:adjustRightInd w:val="0"/>
        <w:ind w:firstLine="709"/>
        <w:jc w:val="both"/>
        <w:rPr>
          <w:sz w:val="24"/>
          <w:szCs w:val="24"/>
        </w:rPr>
      </w:pPr>
      <w:r w:rsidRPr="00B41C79">
        <w:rPr>
          <w:sz w:val="24"/>
          <w:szCs w:val="24"/>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 аукционе.</w:t>
      </w:r>
    </w:p>
    <w:p w14:paraId="741BE2EA" w14:textId="2A6FD7F8" w:rsidR="007E22B4" w:rsidRPr="00B41C79" w:rsidRDefault="007E22B4" w:rsidP="000E37B1">
      <w:pPr>
        <w:autoSpaceDE w:val="0"/>
        <w:autoSpaceDN w:val="0"/>
        <w:adjustRightInd w:val="0"/>
        <w:ind w:firstLine="709"/>
        <w:jc w:val="both"/>
        <w:rPr>
          <w:sz w:val="24"/>
          <w:szCs w:val="24"/>
        </w:rPr>
      </w:pPr>
      <w:r>
        <w:rPr>
          <w:sz w:val="24"/>
          <w:szCs w:val="24"/>
        </w:rPr>
        <w:t>Организатор аукциона вправе отказаться от проведения аукциона в любое время, но не позднее чем за три дня до наступления даты его проведения.</w:t>
      </w:r>
    </w:p>
    <w:p w14:paraId="0D465CA4" w14:textId="6F13406E" w:rsidR="000E37B1" w:rsidRPr="005E2758" w:rsidRDefault="000E37B1" w:rsidP="000E37B1">
      <w:pPr>
        <w:autoSpaceDE w:val="0"/>
        <w:autoSpaceDN w:val="0"/>
        <w:adjustRightInd w:val="0"/>
        <w:ind w:firstLine="709"/>
        <w:jc w:val="both"/>
        <w:rPr>
          <w:sz w:val="24"/>
          <w:szCs w:val="24"/>
        </w:rPr>
      </w:pPr>
      <w:r w:rsidRPr="00B41C79">
        <w:rPr>
          <w:sz w:val="24"/>
          <w:szCs w:val="24"/>
        </w:rPr>
        <w:t xml:space="preserve">Аукцион проводится при наличии не менее двух участников по предмету аукциона (по каждому лоту). Победителем аукциона признается участник аукциона, предложивший максимальный размер ежегодной платы за право на размещение нестационарного торгового объекта. </w:t>
      </w:r>
      <w:r w:rsidR="00033E11" w:rsidRPr="00B41C79">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Pr="00B41C79">
        <w:rPr>
          <w:sz w:val="24"/>
          <w:szCs w:val="24"/>
        </w:rPr>
        <w:t>.</w:t>
      </w:r>
    </w:p>
    <w:p w14:paraId="1162D070" w14:textId="494A8DB7" w:rsidR="00033E11" w:rsidRPr="00033E11" w:rsidRDefault="00033E11" w:rsidP="00033E11">
      <w:pPr>
        <w:ind w:firstLine="709"/>
        <w:jc w:val="both"/>
        <w:rPr>
          <w:sz w:val="24"/>
          <w:szCs w:val="24"/>
        </w:rPr>
      </w:pPr>
      <w:r w:rsidRPr="00033E11">
        <w:rPr>
          <w:sz w:val="24"/>
          <w:szCs w:val="24"/>
        </w:rPr>
        <w:t xml:space="preserve">По результатам проведения аукциона на право заключения договора на размещение Организатор аукциона в течение 10 рабочих дней со дня проведения аукциона осуществляет </w:t>
      </w:r>
      <w:r w:rsidRPr="00033E11">
        <w:rPr>
          <w:sz w:val="24"/>
          <w:szCs w:val="24"/>
        </w:rPr>
        <w:lastRenderedPageBreak/>
        <w:t>подготовку проекта договора на размещение, его подписание и направление его победителю аукциона или единственному принявшему участие в аукционе его участнику</w:t>
      </w:r>
      <w:r w:rsidR="002036F4">
        <w:rPr>
          <w:sz w:val="24"/>
          <w:szCs w:val="24"/>
        </w:rPr>
        <w:t xml:space="preserve"> по начальной цене</w:t>
      </w:r>
      <w:r w:rsidRPr="00033E11">
        <w:rPr>
          <w:sz w:val="24"/>
          <w:szCs w:val="24"/>
        </w:rPr>
        <w:t>.</w:t>
      </w:r>
    </w:p>
    <w:p w14:paraId="0B8D4E0D" w14:textId="77777777" w:rsidR="00033E11" w:rsidRDefault="00033E11" w:rsidP="00033E11">
      <w:pPr>
        <w:ind w:firstLine="709"/>
        <w:jc w:val="both"/>
        <w:rPr>
          <w:sz w:val="24"/>
          <w:szCs w:val="24"/>
        </w:rPr>
      </w:pPr>
      <w:r w:rsidRPr="00033E11">
        <w:rPr>
          <w:sz w:val="24"/>
          <w:szCs w:val="24"/>
        </w:rPr>
        <w:t>При этом размер платы за размещение нестационарного торгового объекта на основании договора на размещение определяется в размере, предложенном победителем аукциона.</w:t>
      </w:r>
    </w:p>
    <w:p w14:paraId="2803E579" w14:textId="41F89603" w:rsidR="00B41C79" w:rsidRPr="00033E11" w:rsidRDefault="00B41C79" w:rsidP="00033E11">
      <w:pPr>
        <w:ind w:firstLine="709"/>
        <w:jc w:val="both"/>
        <w:rPr>
          <w:sz w:val="24"/>
          <w:szCs w:val="24"/>
        </w:rPr>
      </w:pPr>
      <w:r w:rsidRPr="00B41C79">
        <w:rPr>
          <w:sz w:val="24"/>
          <w:szCs w:val="24"/>
        </w:rPr>
        <w:t>Протокол о результатах аукциона размещается Организатором аукциона на официальном сайте Администрации в течение 1 рабочего дня со дня подписания данного протокола.</w:t>
      </w:r>
    </w:p>
    <w:p w14:paraId="283CBD66" w14:textId="77777777" w:rsidR="005E2758" w:rsidRDefault="005E2758" w:rsidP="00ED57DE">
      <w:pPr>
        <w:pStyle w:val="ac"/>
        <w:jc w:val="both"/>
        <w:rPr>
          <w:rFonts w:ascii="Times New Roman" w:hAnsi="Times New Roman" w:cs="Times New Roman"/>
          <w:color w:val="000000"/>
        </w:rPr>
      </w:pPr>
    </w:p>
    <w:p w14:paraId="240DEB96" w14:textId="77777777" w:rsidR="00B41C79" w:rsidRDefault="00B41C79" w:rsidP="00ED57DE">
      <w:pPr>
        <w:pStyle w:val="ac"/>
        <w:jc w:val="both"/>
        <w:rPr>
          <w:rFonts w:ascii="Times New Roman" w:hAnsi="Times New Roman" w:cs="Times New Roman"/>
          <w:color w:val="000000"/>
        </w:rPr>
      </w:pPr>
    </w:p>
    <w:p w14:paraId="64E44548" w14:textId="77777777" w:rsidR="00A8750B" w:rsidRDefault="00A8750B" w:rsidP="00ED57DE">
      <w:pPr>
        <w:pStyle w:val="ac"/>
        <w:jc w:val="both"/>
        <w:rPr>
          <w:rFonts w:ascii="Times New Roman" w:hAnsi="Times New Roman" w:cs="Times New Roman"/>
          <w:color w:val="000000"/>
        </w:rPr>
      </w:pPr>
      <w:r>
        <w:rPr>
          <w:rFonts w:ascii="Times New Roman" w:hAnsi="Times New Roman" w:cs="Times New Roman"/>
          <w:color w:val="000000"/>
        </w:rPr>
        <w:t>Заместитель</w:t>
      </w:r>
    </w:p>
    <w:p w14:paraId="164B7BFF" w14:textId="2A2B3008" w:rsidR="00ED57DE" w:rsidRPr="00095050" w:rsidRDefault="00A8750B" w:rsidP="00ED57DE">
      <w:pPr>
        <w:pStyle w:val="ac"/>
        <w:jc w:val="both"/>
        <w:rPr>
          <w:rFonts w:ascii="Times New Roman" w:hAnsi="Times New Roman" w:cs="Times New Roman"/>
          <w:color w:val="000000"/>
        </w:rPr>
      </w:pPr>
      <w:r>
        <w:rPr>
          <w:rFonts w:ascii="Times New Roman" w:hAnsi="Times New Roman" w:cs="Times New Roman"/>
          <w:color w:val="000000"/>
        </w:rPr>
        <w:t>н</w:t>
      </w:r>
      <w:r w:rsidR="00ED57DE" w:rsidRPr="00095050">
        <w:rPr>
          <w:rFonts w:ascii="Times New Roman" w:hAnsi="Times New Roman" w:cs="Times New Roman"/>
          <w:color w:val="000000"/>
        </w:rPr>
        <w:t>ачальник</w:t>
      </w:r>
      <w:r>
        <w:rPr>
          <w:rFonts w:ascii="Times New Roman" w:hAnsi="Times New Roman" w:cs="Times New Roman"/>
          <w:color w:val="000000"/>
        </w:rPr>
        <w:t>а</w:t>
      </w:r>
      <w:r w:rsidR="00636375">
        <w:rPr>
          <w:rFonts w:ascii="Times New Roman" w:hAnsi="Times New Roman" w:cs="Times New Roman"/>
          <w:color w:val="000000"/>
        </w:rPr>
        <w:t xml:space="preserve"> </w:t>
      </w:r>
      <w:r w:rsidR="00ED57DE" w:rsidRPr="00095050">
        <w:rPr>
          <w:rFonts w:ascii="Times New Roman" w:hAnsi="Times New Roman" w:cs="Times New Roman"/>
          <w:color w:val="000000"/>
        </w:rPr>
        <w:t xml:space="preserve">УМИ                                              </w:t>
      </w:r>
      <w:r w:rsidR="00636375">
        <w:rPr>
          <w:rFonts w:ascii="Times New Roman" w:hAnsi="Times New Roman" w:cs="Times New Roman"/>
          <w:color w:val="000000"/>
        </w:rPr>
        <w:t xml:space="preserve">                       </w:t>
      </w:r>
      <w:r w:rsidR="00E63CB9">
        <w:rPr>
          <w:rFonts w:ascii="Times New Roman" w:hAnsi="Times New Roman" w:cs="Times New Roman"/>
          <w:color w:val="000000"/>
        </w:rPr>
        <w:t xml:space="preserve">                        </w:t>
      </w:r>
      <w:r w:rsidR="00636375">
        <w:rPr>
          <w:rFonts w:ascii="Times New Roman" w:hAnsi="Times New Roman" w:cs="Times New Roman"/>
          <w:color w:val="000000"/>
        </w:rPr>
        <w:t xml:space="preserve">  </w:t>
      </w:r>
      <w:r w:rsidR="005E2758">
        <w:rPr>
          <w:rFonts w:ascii="Times New Roman" w:hAnsi="Times New Roman" w:cs="Times New Roman"/>
          <w:color w:val="000000"/>
        </w:rPr>
        <w:t xml:space="preserve">           </w:t>
      </w:r>
      <w:r>
        <w:rPr>
          <w:rFonts w:ascii="Times New Roman" w:hAnsi="Times New Roman" w:cs="Times New Roman"/>
          <w:color w:val="000000"/>
        </w:rPr>
        <w:t>И.С. Любочко</w:t>
      </w:r>
    </w:p>
    <w:p w14:paraId="68E09DE8" w14:textId="77777777" w:rsidR="00ED57DE" w:rsidRPr="00AD10E9" w:rsidRDefault="00ED57DE" w:rsidP="00ED57DE">
      <w:pPr>
        <w:ind w:firstLine="709"/>
      </w:pPr>
    </w:p>
    <w:p w14:paraId="0C16B6EF" w14:textId="77777777" w:rsidR="0067640D" w:rsidRPr="00FA494D" w:rsidRDefault="0067640D" w:rsidP="00AD10E9">
      <w:pPr>
        <w:ind w:firstLine="709"/>
        <w:rPr>
          <w:rFonts w:eastAsia="Arial Unicode MS"/>
          <w:color w:val="000000"/>
          <w:spacing w:val="2"/>
          <w:sz w:val="24"/>
          <w:szCs w:val="24"/>
        </w:rPr>
      </w:pPr>
    </w:p>
    <w:p w14:paraId="5E74A6A5" w14:textId="77777777" w:rsidR="0067640D" w:rsidRPr="00FA494D" w:rsidRDefault="0067640D" w:rsidP="00AD10E9">
      <w:pPr>
        <w:ind w:firstLine="709"/>
        <w:rPr>
          <w:rFonts w:eastAsia="Arial Unicode MS"/>
          <w:color w:val="000000"/>
          <w:spacing w:val="2"/>
          <w:sz w:val="24"/>
          <w:szCs w:val="24"/>
        </w:rPr>
      </w:pPr>
    </w:p>
    <w:p w14:paraId="3C29EE25" w14:textId="77777777" w:rsidR="0067640D" w:rsidRPr="00FA494D" w:rsidRDefault="0067640D" w:rsidP="00AD10E9">
      <w:pPr>
        <w:ind w:firstLine="709"/>
        <w:rPr>
          <w:rFonts w:eastAsia="Arial Unicode MS"/>
          <w:color w:val="000000"/>
          <w:spacing w:val="2"/>
          <w:sz w:val="24"/>
          <w:szCs w:val="24"/>
        </w:rPr>
      </w:pPr>
    </w:p>
    <w:p w14:paraId="2FA1D1FE" w14:textId="77777777" w:rsidR="0067640D" w:rsidRPr="00FA494D" w:rsidRDefault="0067640D" w:rsidP="00AD10E9">
      <w:pPr>
        <w:ind w:firstLine="709"/>
        <w:rPr>
          <w:rFonts w:eastAsia="Arial Unicode MS"/>
          <w:color w:val="000000"/>
          <w:spacing w:val="2"/>
          <w:sz w:val="24"/>
          <w:szCs w:val="24"/>
        </w:rPr>
      </w:pPr>
    </w:p>
    <w:p w14:paraId="6E01BADD" w14:textId="77777777" w:rsidR="00045A8C" w:rsidRPr="00FA494D" w:rsidRDefault="00045A8C" w:rsidP="00AD10E9">
      <w:pPr>
        <w:ind w:firstLine="709"/>
        <w:rPr>
          <w:sz w:val="24"/>
          <w:szCs w:val="24"/>
        </w:rPr>
      </w:pPr>
    </w:p>
    <w:p w14:paraId="536A95F6" w14:textId="77777777" w:rsidR="00045A8C" w:rsidRDefault="00045A8C" w:rsidP="002F05E1">
      <w:pPr>
        <w:rPr>
          <w:sz w:val="24"/>
          <w:szCs w:val="24"/>
        </w:rPr>
      </w:pPr>
    </w:p>
    <w:p w14:paraId="3B07EAF0" w14:textId="77777777" w:rsidR="00ED57DE" w:rsidRDefault="00ED57DE" w:rsidP="002F05E1">
      <w:pPr>
        <w:rPr>
          <w:sz w:val="24"/>
          <w:szCs w:val="24"/>
        </w:rPr>
      </w:pPr>
    </w:p>
    <w:p w14:paraId="39CCDA98" w14:textId="77777777" w:rsidR="00ED57DE" w:rsidRDefault="00ED57DE" w:rsidP="002F05E1">
      <w:pPr>
        <w:rPr>
          <w:sz w:val="24"/>
          <w:szCs w:val="24"/>
        </w:rPr>
      </w:pPr>
    </w:p>
    <w:p w14:paraId="02EAD828" w14:textId="77777777" w:rsidR="00ED57DE" w:rsidRDefault="00ED57DE" w:rsidP="002F05E1">
      <w:pPr>
        <w:rPr>
          <w:sz w:val="24"/>
          <w:szCs w:val="24"/>
        </w:rPr>
      </w:pPr>
    </w:p>
    <w:p w14:paraId="06732F55" w14:textId="77777777" w:rsidR="00ED57DE" w:rsidRDefault="00ED57DE" w:rsidP="002F05E1">
      <w:pPr>
        <w:rPr>
          <w:sz w:val="24"/>
          <w:szCs w:val="24"/>
        </w:rPr>
      </w:pPr>
    </w:p>
    <w:p w14:paraId="0BEB7739" w14:textId="77777777" w:rsidR="00ED57DE" w:rsidRDefault="00ED57DE" w:rsidP="002F05E1">
      <w:pPr>
        <w:rPr>
          <w:sz w:val="24"/>
          <w:szCs w:val="24"/>
        </w:rPr>
      </w:pPr>
    </w:p>
    <w:p w14:paraId="634977AC" w14:textId="77777777" w:rsidR="00ED57DE" w:rsidRDefault="00ED57DE" w:rsidP="002F05E1">
      <w:pPr>
        <w:rPr>
          <w:sz w:val="24"/>
          <w:szCs w:val="24"/>
        </w:rPr>
      </w:pPr>
    </w:p>
    <w:p w14:paraId="1480F85A" w14:textId="77777777" w:rsidR="00ED57DE" w:rsidRDefault="00ED57DE" w:rsidP="002F05E1">
      <w:pPr>
        <w:rPr>
          <w:sz w:val="24"/>
          <w:szCs w:val="24"/>
        </w:rPr>
      </w:pPr>
    </w:p>
    <w:p w14:paraId="32C452BD" w14:textId="4A9C2628" w:rsidR="000044E3" w:rsidRDefault="000044E3" w:rsidP="002F05E1">
      <w:pPr>
        <w:rPr>
          <w:sz w:val="24"/>
          <w:szCs w:val="24"/>
        </w:rPr>
      </w:pPr>
    </w:p>
    <w:p w14:paraId="6370A10C" w14:textId="72DF455D" w:rsidR="00B64F8E" w:rsidRDefault="00B64F8E" w:rsidP="002F05E1">
      <w:pPr>
        <w:rPr>
          <w:sz w:val="24"/>
          <w:szCs w:val="24"/>
        </w:rPr>
      </w:pPr>
    </w:p>
    <w:p w14:paraId="7A74F239" w14:textId="737D7535" w:rsidR="00B64F8E" w:rsidRDefault="00B64F8E" w:rsidP="002F05E1">
      <w:pPr>
        <w:rPr>
          <w:sz w:val="24"/>
          <w:szCs w:val="24"/>
        </w:rPr>
      </w:pPr>
    </w:p>
    <w:p w14:paraId="2F065FE0" w14:textId="2298E453" w:rsidR="00B64F8E" w:rsidRDefault="00B64F8E" w:rsidP="002F05E1">
      <w:pPr>
        <w:rPr>
          <w:sz w:val="24"/>
          <w:szCs w:val="24"/>
        </w:rPr>
      </w:pPr>
    </w:p>
    <w:p w14:paraId="5E7C16B9" w14:textId="5980977D" w:rsidR="00B64F8E" w:rsidRDefault="00B64F8E" w:rsidP="002F05E1">
      <w:pPr>
        <w:rPr>
          <w:sz w:val="24"/>
          <w:szCs w:val="24"/>
        </w:rPr>
      </w:pPr>
    </w:p>
    <w:p w14:paraId="35407FE9" w14:textId="0677DDE6" w:rsidR="00B64F8E" w:rsidRDefault="00B64F8E" w:rsidP="002F05E1">
      <w:pPr>
        <w:rPr>
          <w:sz w:val="24"/>
          <w:szCs w:val="24"/>
        </w:rPr>
      </w:pPr>
    </w:p>
    <w:p w14:paraId="3F886246" w14:textId="6E2EE73A" w:rsidR="00B64F8E" w:rsidRDefault="00B64F8E" w:rsidP="002F05E1">
      <w:pPr>
        <w:rPr>
          <w:sz w:val="24"/>
          <w:szCs w:val="24"/>
        </w:rPr>
      </w:pPr>
    </w:p>
    <w:p w14:paraId="18698712" w14:textId="236F7FB4" w:rsidR="00B64F8E" w:rsidRDefault="00B64F8E" w:rsidP="002F05E1">
      <w:pPr>
        <w:rPr>
          <w:sz w:val="24"/>
          <w:szCs w:val="24"/>
        </w:rPr>
      </w:pPr>
    </w:p>
    <w:p w14:paraId="0782DEC8" w14:textId="42A94F96" w:rsidR="00B64F8E" w:rsidRDefault="00B64F8E" w:rsidP="002F05E1">
      <w:pPr>
        <w:rPr>
          <w:sz w:val="24"/>
          <w:szCs w:val="24"/>
        </w:rPr>
      </w:pPr>
    </w:p>
    <w:p w14:paraId="745EF86B" w14:textId="7A6D1349" w:rsidR="00B64F8E" w:rsidRDefault="00B64F8E" w:rsidP="002F05E1">
      <w:pPr>
        <w:rPr>
          <w:sz w:val="24"/>
          <w:szCs w:val="24"/>
        </w:rPr>
      </w:pPr>
    </w:p>
    <w:p w14:paraId="4589BF72" w14:textId="50824FDB" w:rsidR="00B64F8E" w:rsidRDefault="00B64F8E" w:rsidP="002F05E1">
      <w:pPr>
        <w:rPr>
          <w:sz w:val="24"/>
          <w:szCs w:val="24"/>
        </w:rPr>
      </w:pPr>
    </w:p>
    <w:p w14:paraId="323E5D6D" w14:textId="1D92E269" w:rsidR="00B64F8E" w:rsidRDefault="00B64F8E" w:rsidP="002F05E1">
      <w:pPr>
        <w:rPr>
          <w:sz w:val="24"/>
          <w:szCs w:val="24"/>
        </w:rPr>
      </w:pPr>
    </w:p>
    <w:p w14:paraId="27049862" w14:textId="7656B0F4" w:rsidR="00B64F8E" w:rsidRDefault="00B64F8E" w:rsidP="002F05E1">
      <w:pPr>
        <w:rPr>
          <w:sz w:val="24"/>
          <w:szCs w:val="24"/>
        </w:rPr>
      </w:pPr>
    </w:p>
    <w:p w14:paraId="76CF7A2C" w14:textId="108EDBCE" w:rsidR="00B64F8E" w:rsidRDefault="00B64F8E" w:rsidP="002F05E1">
      <w:pPr>
        <w:rPr>
          <w:sz w:val="24"/>
          <w:szCs w:val="24"/>
        </w:rPr>
      </w:pPr>
    </w:p>
    <w:p w14:paraId="53931E04" w14:textId="4DF3516D" w:rsidR="00B64F8E" w:rsidRDefault="00B64F8E" w:rsidP="002F05E1">
      <w:pPr>
        <w:rPr>
          <w:sz w:val="24"/>
          <w:szCs w:val="24"/>
        </w:rPr>
      </w:pPr>
    </w:p>
    <w:p w14:paraId="0A879180" w14:textId="0DE5993F" w:rsidR="00B64F8E" w:rsidRDefault="00B64F8E" w:rsidP="002F05E1">
      <w:pPr>
        <w:rPr>
          <w:sz w:val="24"/>
          <w:szCs w:val="24"/>
        </w:rPr>
      </w:pPr>
    </w:p>
    <w:p w14:paraId="3C34ACC6" w14:textId="4BD50C2F" w:rsidR="00B64F8E" w:rsidRDefault="00B64F8E" w:rsidP="002F05E1">
      <w:pPr>
        <w:rPr>
          <w:sz w:val="24"/>
          <w:szCs w:val="24"/>
        </w:rPr>
      </w:pPr>
    </w:p>
    <w:p w14:paraId="47414243" w14:textId="2D97E05A" w:rsidR="00B64F8E" w:rsidRDefault="00B64F8E" w:rsidP="002F05E1">
      <w:pPr>
        <w:rPr>
          <w:sz w:val="24"/>
          <w:szCs w:val="24"/>
        </w:rPr>
      </w:pPr>
    </w:p>
    <w:p w14:paraId="52398A82" w14:textId="77777777" w:rsidR="00A8750B" w:rsidRDefault="00A8750B" w:rsidP="002F05E1">
      <w:pPr>
        <w:rPr>
          <w:sz w:val="24"/>
          <w:szCs w:val="24"/>
        </w:rPr>
      </w:pPr>
    </w:p>
    <w:p w14:paraId="43674E3E" w14:textId="77777777" w:rsidR="00A8750B" w:rsidRDefault="00A8750B" w:rsidP="002F05E1">
      <w:pPr>
        <w:rPr>
          <w:sz w:val="24"/>
          <w:szCs w:val="24"/>
        </w:rPr>
      </w:pPr>
    </w:p>
    <w:p w14:paraId="1F388790" w14:textId="77777777" w:rsidR="00A8750B" w:rsidRDefault="00A8750B" w:rsidP="002F05E1">
      <w:pPr>
        <w:rPr>
          <w:sz w:val="24"/>
          <w:szCs w:val="24"/>
        </w:rPr>
      </w:pPr>
    </w:p>
    <w:p w14:paraId="05D6D9D1" w14:textId="77777777" w:rsidR="00A8750B" w:rsidRDefault="00A8750B" w:rsidP="002F05E1">
      <w:pPr>
        <w:rPr>
          <w:sz w:val="24"/>
          <w:szCs w:val="24"/>
        </w:rPr>
      </w:pPr>
    </w:p>
    <w:p w14:paraId="1D9534E7" w14:textId="77777777" w:rsidR="00A8750B" w:rsidRDefault="00A8750B" w:rsidP="002F05E1">
      <w:pPr>
        <w:rPr>
          <w:sz w:val="24"/>
          <w:szCs w:val="24"/>
        </w:rPr>
      </w:pPr>
    </w:p>
    <w:p w14:paraId="31B094C6" w14:textId="77777777" w:rsidR="00A8750B" w:rsidRDefault="00A8750B" w:rsidP="002F05E1">
      <w:pPr>
        <w:rPr>
          <w:sz w:val="24"/>
          <w:szCs w:val="24"/>
        </w:rPr>
      </w:pPr>
    </w:p>
    <w:p w14:paraId="15CA300F" w14:textId="77777777" w:rsidR="00A8750B" w:rsidRDefault="00A8750B" w:rsidP="002F05E1">
      <w:pPr>
        <w:rPr>
          <w:sz w:val="24"/>
          <w:szCs w:val="24"/>
        </w:rPr>
      </w:pPr>
    </w:p>
    <w:p w14:paraId="5AE1D6F0" w14:textId="77777777" w:rsidR="00A8750B" w:rsidRDefault="00A8750B" w:rsidP="002F05E1">
      <w:pPr>
        <w:rPr>
          <w:sz w:val="24"/>
          <w:szCs w:val="24"/>
        </w:rPr>
      </w:pPr>
    </w:p>
    <w:p w14:paraId="7D357928" w14:textId="77777777" w:rsidR="00A8750B" w:rsidRDefault="00A8750B" w:rsidP="002F05E1">
      <w:pPr>
        <w:rPr>
          <w:sz w:val="24"/>
          <w:szCs w:val="24"/>
        </w:rPr>
      </w:pPr>
    </w:p>
    <w:p w14:paraId="19AD9B99" w14:textId="77777777" w:rsidR="00F72FD5" w:rsidRDefault="00F72FD5" w:rsidP="002F05E1">
      <w:pPr>
        <w:rPr>
          <w:sz w:val="24"/>
          <w:szCs w:val="24"/>
        </w:rPr>
      </w:pPr>
    </w:p>
    <w:p w14:paraId="5281386C" w14:textId="77777777" w:rsidR="00621813" w:rsidRDefault="00621813" w:rsidP="002F05E1">
      <w:pPr>
        <w:rPr>
          <w:sz w:val="24"/>
          <w:szCs w:val="24"/>
        </w:rPr>
      </w:pPr>
    </w:p>
    <w:p w14:paraId="1C4DEF8D" w14:textId="7E0D9601" w:rsidR="000044E3" w:rsidRDefault="005E366F" w:rsidP="005E366F">
      <w:pPr>
        <w:jc w:val="right"/>
        <w:rPr>
          <w:sz w:val="24"/>
          <w:szCs w:val="24"/>
        </w:rPr>
      </w:pPr>
      <w:r>
        <w:rPr>
          <w:sz w:val="24"/>
          <w:szCs w:val="24"/>
        </w:rPr>
        <w:lastRenderedPageBreak/>
        <w:t>Приложение № 1</w:t>
      </w:r>
    </w:p>
    <w:p w14:paraId="74EBAA65" w14:textId="77777777" w:rsidR="00045A8C" w:rsidRPr="004E71A1" w:rsidRDefault="00045A8C" w:rsidP="00045A8C">
      <w:pPr>
        <w:jc w:val="center"/>
        <w:rPr>
          <w:b/>
          <w:sz w:val="24"/>
          <w:szCs w:val="24"/>
        </w:rPr>
      </w:pPr>
      <w:r w:rsidRPr="004E71A1">
        <w:rPr>
          <w:b/>
          <w:sz w:val="24"/>
          <w:szCs w:val="24"/>
        </w:rPr>
        <w:t>ЗАЯВКА</w:t>
      </w:r>
    </w:p>
    <w:p w14:paraId="68142087" w14:textId="77777777" w:rsidR="00A8750B" w:rsidRPr="00A8750B" w:rsidRDefault="00045A8C" w:rsidP="00A8750B">
      <w:pPr>
        <w:jc w:val="center"/>
        <w:rPr>
          <w:sz w:val="24"/>
          <w:szCs w:val="24"/>
        </w:rPr>
      </w:pPr>
      <w:r w:rsidRPr="004E71A1">
        <w:rPr>
          <w:sz w:val="24"/>
          <w:szCs w:val="24"/>
        </w:rPr>
        <w:t xml:space="preserve">на участие в аукционе </w:t>
      </w:r>
      <w:r w:rsidR="00A8750B" w:rsidRPr="00A8750B">
        <w:rPr>
          <w:sz w:val="24"/>
          <w:szCs w:val="24"/>
        </w:rPr>
        <w:t>на право размещения нестационарного</w:t>
      </w:r>
    </w:p>
    <w:p w14:paraId="3D1E43A2" w14:textId="6730B6C1" w:rsidR="00045A8C" w:rsidRPr="004E71A1" w:rsidRDefault="00A8750B" w:rsidP="00A8750B">
      <w:pPr>
        <w:jc w:val="center"/>
        <w:rPr>
          <w:sz w:val="24"/>
          <w:szCs w:val="24"/>
        </w:rPr>
      </w:pPr>
      <w:r w:rsidRPr="00A8750B">
        <w:rPr>
          <w:sz w:val="24"/>
          <w:szCs w:val="24"/>
        </w:rPr>
        <w:t>торгового объекта</w:t>
      </w:r>
    </w:p>
    <w:p w14:paraId="4D156123" w14:textId="77777777" w:rsidR="00045A8C" w:rsidRPr="004E71A1" w:rsidRDefault="00045A8C" w:rsidP="00045A8C">
      <w:pPr>
        <w:jc w:val="center"/>
        <w:rPr>
          <w:sz w:val="24"/>
          <w:szCs w:val="24"/>
        </w:rPr>
      </w:pPr>
    </w:p>
    <w:p w14:paraId="708A3032" w14:textId="77777777" w:rsidR="00A8750B" w:rsidRPr="00A8750B" w:rsidRDefault="00045A8C" w:rsidP="00A8750B">
      <w:pPr>
        <w:autoSpaceDE w:val="0"/>
        <w:autoSpaceDN w:val="0"/>
        <w:adjustRightInd w:val="0"/>
        <w:jc w:val="center"/>
        <w:rPr>
          <w:sz w:val="24"/>
          <w:szCs w:val="24"/>
        </w:rPr>
      </w:pPr>
      <w:r>
        <w:rPr>
          <w:sz w:val="24"/>
          <w:szCs w:val="24"/>
        </w:rPr>
        <w:t xml:space="preserve">1.Изучив информационное сообщение об аукционе </w:t>
      </w:r>
      <w:r w:rsidR="00A8750B" w:rsidRPr="00A8750B">
        <w:rPr>
          <w:sz w:val="24"/>
          <w:szCs w:val="24"/>
        </w:rPr>
        <w:t>на право размещения нестационарного</w:t>
      </w:r>
    </w:p>
    <w:p w14:paraId="0067F497" w14:textId="77777777" w:rsidR="00A8750B" w:rsidRPr="00A8750B" w:rsidRDefault="00A8750B" w:rsidP="00A8750B">
      <w:pPr>
        <w:autoSpaceDE w:val="0"/>
        <w:autoSpaceDN w:val="0"/>
        <w:adjustRightInd w:val="0"/>
        <w:jc w:val="center"/>
        <w:rPr>
          <w:sz w:val="24"/>
          <w:szCs w:val="24"/>
        </w:rPr>
      </w:pPr>
      <w:r w:rsidRPr="00A8750B">
        <w:rPr>
          <w:sz w:val="24"/>
          <w:szCs w:val="24"/>
        </w:rPr>
        <w:t>торгового объекта</w:t>
      </w:r>
    </w:p>
    <w:p w14:paraId="4E51B2C2" w14:textId="77777777" w:rsidR="00045A8C" w:rsidRPr="004E71A1" w:rsidRDefault="00045A8C" w:rsidP="00A8750B">
      <w:pPr>
        <w:keepNext/>
        <w:keepLines/>
        <w:jc w:val="both"/>
        <w:rPr>
          <w:sz w:val="24"/>
          <w:szCs w:val="24"/>
        </w:rPr>
      </w:pPr>
    </w:p>
    <w:p w14:paraId="2F438D07" w14:textId="77777777" w:rsidR="00045A8C" w:rsidRPr="004E71A1" w:rsidRDefault="00045A8C" w:rsidP="00045A8C">
      <w:pPr>
        <w:keepNext/>
        <w:keepLines/>
        <w:jc w:val="both"/>
        <w:rPr>
          <w:b/>
          <w:sz w:val="24"/>
          <w:szCs w:val="24"/>
        </w:rPr>
      </w:pPr>
      <w:r w:rsidRPr="004E71A1">
        <w:rPr>
          <w:b/>
          <w:sz w:val="24"/>
          <w:szCs w:val="24"/>
        </w:rPr>
        <w:t>(заполняется юридическим лицом)</w:t>
      </w:r>
    </w:p>
    <w:p w14:paraId="4D860322" w14:textId="77777777" w:rsidR="00045A8C" w:rsidRDefault="00045A8C" w:rsidP="00045A8C">
      <w:pPr>
        <w:keepNext/>
        <w:keepLines/>
        <w:spacing w:before="120"/>
        <w:jc w:val="both"/>
        <w:rPr>
          <w:b/>
          <w:sz w:val="24"/>
          <w:szCs w:val="24"/>
        </w:rPr>
      </w:pPr>
      <w:r w:rsidRPr="004E71A1">
        <w:rPr>
          <w:b/>
          <w:sz w:val="24"/>
          <w:szCs w:val="24"/>
        </w:rPr>
        <w:t>ЗАЯВИТЕЛЬ</w:t>
      </w:r>
    </w:p>
    <w:p w14:paraId="29331508" w14:textId="77777777" w:rsidR="00045A8C" w:rsidRDefault="00045A8C" w:rsidP="00045A8C">
      <w:pPr>
        <w:keepNext/>
        <w:keepLines/>
        <w:spacing w:before="120"/>
        <w:jc w:val="both"/>
        <w:rPr>
          <w:b/>
          <w:sz w:val="24"/>
          <w:szCs w:val="24"/>
        </w:rPr>
      </w:pPr>
      <w:r w:rsidRPr="004E71A1">
        <w:rPr>
          <w:b/>
          <w:sz w:val="24"/>
          <w:szCs w:val="24"/>
        </w:rPr>
        <w:t>________________________________________</w:t>
      </w:r>
      <w:r>
        <w:rPr>
          <w:b/>
          <w:sz w:val="24"/>
          <w:szCs w:val="24"/>
        </w:rPr>
        <w:t>_________________________________________</w:t>
      </w:r>
    </w:p>
    <w:p w14:paraId="27BA9A0A" w14:textId="77777777" w:rsidR="00045A8C"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наименование организации заявителя, ИНН, ОГРН)</w:t>
      </w:r>
    </w:p>
    <w:p w14:paraId="3CB44C12" w14:textId="77777777" w:rsidR="00045A8C" w:rsidRPr="004E71A1" w:rsidRDefault="00045A8C" w:rsidP="00045A8C">
      <w:pPr>
        <w:pStyle w:val="3"/>
        <w:keepNext/>
        <w:keepLines/>
        <w:spacing w:after="0"/>
        <w:jc w:val="both"/>
        <w:rPr>
          <w:i/>
          <w:sz w:val="24"/>
          <w:szCs w:val="24"/>
        </w:rPr>
      </w:pPr>
      <w:r>
        <w:rPr>
          <w:i/>
          <w:sz w:val="24"/>
          <w:szCs w:val="24"/>
        </w:rPr>
        <w:t>_________________________________________________________________________________</w:t>
      </w:r>
    </w:p>
    <w:p w14:paraId="6BD73198" w14:textId="77777777" w:rsidR="00045A8C" w:rsidRDefault="00045A8C" w:rsidP="00045A8C">
      <w:pPr>
        <w:pStyle w:val="af3"/>
        <w:keepNext/>
        <w:keepLines/>
        <w:ind w:left="0"/>
        <w:jc w:val="both"/>
        <w:rPr>
          <w:sz w:val="24"/>
          <w:szCs w:val="24"/>
        </w:rPr>
      </w:pPr>
      <w:r w:rsidRPr="004E71A1">
        <w:rPr>
          <w:sz w:val="24"/>
          <w:szCs w:val="24"/>
        </w:rPr>
        <w:t>в лице ___________________________________________________________________________,</w:t>
      </w:r>
    </w:p>
    <w:p w14:paraId="39967301" w14:textId="77777777" w:rsidR="00045A8C" w:rsidRPr="003E6E15" w:rsidRDefault="00045A8C" w:rsidP="00045A8C">
      <w:pPr>
        <w:pStyle w:val="af3"/>
        <w:keepNext/>
        <w:keepLines/>
        <w:ind w:left="0"/>
        <w:jc w:val="both"/>
        <w:rPr>
          <w:sz w:val="24"/>
          <w:szCs w:val="24"/>
        </w:rPr>
      </w:pPr>
      <w:r>
        <w:rPr>
          <w:sz w:val="24"/>
          <w:szCs w:val="24"/>
        </w:rPr>
        <w:t xml:space="preserve">                          </w:t>
      </w:r>
      <w:r w:rsidRPr="004E71A1">
        <w:rPr>
          <w:i/>
          <w:sz w:val="24"/>
          <w:szCs w:val="24"/>
        </w:rPr>
        <w:t>(наименование должности руководителя и его Ф.И.О.)</w:t>
      </w:r>
    </w:p>
    <w:p w14:paraId="5BC6BEA9" w14:textId="77777777" w:rsidR="00045A8C" w:rsidRPr="004E71A1" w:rsidRDefault="00045A8C" w:rsidP="00045A8C">
      <w:pPr>
        <w:pStyle w:val="a3"/>
        <w:keepNext/>
        <w:keepLines/>
        <w:spacing w:before="120"/>
        <w:jc w:val="both"/>
        <w:rPr>
          <w:sz w:val="24"/>
          <w:szCs w:val="24"/>
        </w:rPr>
      </w:pPr>
      <w:r w:rsidRPr="004E71A1">
        <w:rPr>
          <w:sz w:val="24"/>
          <w:szCs w:val="24"/>
        </w:rPr>
        <w:t>действующего на основании_______________________________________________</w:t>
      </w:r>
      <w:r>
        <w:rPr>
          <w:sz w:val="24"/>
          <w:szCs w:val="24"/>
        </w:rPr>
        <w:t>_________</w:t>
      </w:r>
    </w:p>
    <w:p w14:paraId="728D364E" w14:textId="77777777" w:rsidR="00045A8C" w:rsidRDefault="00045A8C" w:rsidP="00045A8C">
      <w:pPr>
        <w:pStyle w:val="af3"/>
        <w:keepNext/>
        <w:keepLines/>
        <w:spacing w:before="120"/>
        <w:ind w:left="0"/>
        <w:jc w:val="both"/>
        <w:rPr>
          <w:sz w:val="24"/>
          <w:szCs w:val="24"/>
        </w:rPr>
      </w:pPr>
      <w:r w:rsidRPr="004E71A1">
        <w:rPr>
          <w:sz w:val="24"/>
          <w:szCs w:val="24"/>
        </w:rPr>
        <w:t xml:space="preserve">Юридический и фактический адреса: </w:t>
      </w:r>
      <w:r>
        <w:rPr>
          <w:sz w:val="24"/>
          <w:szCs w:val="24"/>
        </w:rPr>
        <w:t>_________________________________________________</w:t>
      </w:r>
    </w:p>
    <w:p w14:paraId="2E69312B" w14:textId="77777777" w:rsidR="00045A8C" w:rsidRPr="004E71A1" w:rsidRDefault="00045A8C" w:rsidP="00045A8C">
      <w:pPr>
        <w:pStyle w:val="af3"/>
        <w:keepNext/>
        <w:keepLines/>
        <w:spacing w:before="120"/>
        <w:ind w:left="0"/>
        <w:jc w:val="both"/>
        <w:rPr>
          <w:sz w:val="24"/>
          <w:szCs w:val="24"/>
        </w:rPr>
      </w:pPr>
      <w:r>
        <w:rPr>
          <w:sz w:val="24"/>
          <w:szCs w:val="24"/>
        </w:rPr>
        <w:t xml:space="preserve">Телефоны </w:t>
      </w:r>
      <w:r w:rsidRPr="004E71A1">
        <w:rPr>
          <w:sz w:val="24"/>
          <w:szCs w:val="24"/>
        </w:rPr>
        <w:t>___________________________________________, факс _______________________</w:t>
      </w:r>
      <w:r>
        <w:rPr>
          <w:sz w:val="24"/>
          <w:szCs w:val="24"/>
        </w:rPr>
        <w:t>_</w:t>
      </w:r>
    </w:p>
    <w:p w14:paraId="14900894" w14:textId="77777777" w:rsidR="00045A8C" w:rsidRPr="004E71A1" w:rsidRDefault="00045A8C" w:rsidP="00045A8C">
      <w:pPr>
        <w:keepNext/>
        <w:keepLines/>
        <w:jc w:val="both"/>
        <w:rPr>
          <w:b/>
          <w:sz w:val="24"/>
          <w:szCs w:val="24"/>
        </w:rPr>
      </w:pPr>
    </w:p>
    <w:p w14:paraId="74A5D3F4" w14:textId="77777777" w:rsidR="00045A8C" w:rsidRPr="004E71A1" w:rsidRDefault="00045A8C" w:rsidP="00045A8C">
      <w:pPr>
        <w:keepNext/>
        <w:keepLines/>
        <w:jc w:val="both"/>
        <w:rPr>
          <w:b/>
          <w:sz w:val="24"/>
          <w:szCs w:val="24"/>
        </w:rPr>
      </w:pPr>
      <w:r w:rsidRPr="004E71A1">
        <w:rPr>
          <w:b/>
          <w:sz w:val="24"/>
          <w:szCs w:val="24"/>
        </w:rPr>
        <w:t>(заполняется физическим лицом)</w:t>
      </w:r>
    </w:p>
    <w:p w14:paraId="18C12EB4" w14:textId="77777777" w:rsidR="00045A8C" w:rsidRPr="004E71A1" w:rsidRDefault="00045A8C" w:rsidP="00045A8C">
      <w:pPr>
        <w:keepNext/>
        <w:keepLines/>
        <w:spacing w:before="120"/>
        <w:jc w:val="both"/>
        <w:rPr>
          <w:b/>
          <w:sz w:val="24"/>
          <w:szCs w:val="24"/>
        </w:rPr>
      </w:pPr>
      <w:r w:rsidRPr="004E71A1">
        <w:rPr>
          <w:b/>
          <w:sz w:val="24"/>
          <w:szCs w:val="24"/>
        </w:rPr>
        <w:t>ЗАЯВИТЕЛЬ _______________________________________________________________________</w:t>
      </w:r>
      <w:r>
        <w:rPr>
          <w:b/>
          <w:sz w:val="24"/>
          <w:szCs w:val="24"/>
        </w:rPr>
        <w:t>__________</w:t>
      </w:r>
    </w:p>
    <w:p w14:paraId="46297AFE" w14:textId="77777777" w:rsidR="00045A8C" w:rsidRPr="004E71A1"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Ф.И.О. заявителя)</w:t>
      </w:r>
    </w:p>
    <w:p w14:paraId="406046AD" w14:textId="77777777" w:rsidR="00045A8C" w:rsidRDefault="00045A8C" w:rsidP="00045A8C">
      <w:pPr>
        <w:keepNext/>
        <w:keepLines/>
        <w:jc w:val="both"/>
        <w:rPr>
          <w:sz w:val="24"/>
          <w:szCs w:val="24"/>
        </w:rPr>
      </w:pPr>
      <w:r w:rsidRPr="004E71A1">
        <w:rPr>
          <w:sz w:val="24"/>
          <w:szCs w:val="24"/>
        </w:rPr>
        <w:t>Документ, удостоверяющий личность ___________________</w:t>
      </w:r>
      <w:r>
        <w:rPr>
          <w:sz w:val="24"/>
          <w:szCs w:val="24"/>
        </w:rPr>
        <w:t>_____________________________</w:t>
      </w:r>
    </w:p>
    <w:p w14:paraId="488443F9" w14:textId="77777777" w:rsidR="00045A8C" w:rsidRPr="004E71A1" w:rsidRDefault="00045A8C" w:rsidP="00045A8C">
      <w:pPr>
        <w:keepNext/>
        <w:keepLines/>
        <w:jc w:val="both"/>
        <w:rPr>
          <w:sz w:val="24"/>
          <w:szCs w:val="24"/>
        </w:rPr>
      </w:pPr>
      <w:r>
        <w:rPr>
          <w:sz w:val="24"/>
          <w:szCs w:val="24"/>
        </w:rPr>
        <w:t xml:space="preserve">Серия ____________ </w:t>
      </w:r>
      <w:r w:rsidRPr="004E71A1">
        <w:rPr>
          <w:sz w:val="24"/>
          <w:szCs w:val="24"/>
        </w:rPr>
        <w:t>№______</w:t>
      </w:r>
      <w:r>
        <w:rPr>
          <w:sz w:val="24"/>
          <w:szCs w:val="24"/>
        </w:rPr>
        <w:t xml:space="preserve">_______________ </w:t>
      </w:r>
      <w:proofErr w:type="gramStart"/>
      <w:r>
        <w:rPr>
          <w:sz w:val="24"/>
          <w:szCs w:val="24"/>
        </w:rPr>
        <w:t>выдан  «</w:t>
      </w:r>
      <w:proofErr w:type="gramEnd"/>
      <w:r>
        <w:rPr>
          <w:sz w:val="24"/>
          <w:szCs w:val="24"/>
        </w:rPr>
        <w:t xml:space="preserve">______» </w:t>
      </w:r>
      <w:r w:rsidRPr="004E71A1">
        <w:rPr>
          <w:sz w:val="24"/>
          <w:szCs w:val="24"/>
        </w:rPr>
        <w:t>____________</w:t>
      </w:r>
      <w:r>
        <w:rPr>
          <w:sz w:val="24"/>
          <w:szCs w:val="24"/>
        </w:rPr>
        <w:t>_____________</w:t>
      </w:r>
    </w:p>
    <w:p w14:paraId="15307B3B" w14:textId="77777777" w:rsidR="00045A8C" w:rsidRDefault="00045A8C" w:rsidP="00045A8C">
      <w:pPr>
        <w:keepNext/>
        <w:keepLines/>
        <w:spacing w:before="120"/>
        <w:jc w:val="both"/>
        <w:rPr>
          <w:sz w:val="24"/>
          <w:szCs w:val="24"/>
        </w:rPr>
      </w:pPr>
      <w:r w:rsidRPr="004E71A1">
        <w:rPr>
          <w:sz w:val="24"/>
          <w:szCs w:val="24"/>
        </w:rPr>
        <w:t>____________________________________________________</w:t>
      </w:r>
      <w:r>
        <w:rPr>
          <w:sz w:val="24"/>
          <w:szCs w:val="24"/>
        </w:rPr>
        <w:t>_____________________________</w:t>
      </w:r>
    </w:p>
    <w:p w14:paraId="7FF43CC1" w14:textId="77777777" w:rsidR="00045A8C" w:rsidRPr="004E71A1" w:rsidRDefault="00045A8C" w:rsidP="00045A8C">
      <w:pPr>
        <w:keepNext/>
        <w:keepLines/>
        <w:jc w:val="both"/>
        <w:rPr>
          <w:sz w:val="24"/>
          <w:szCs w:val="24"/>
        </w:rPr>
      </w:pPr>
      <w:r>
        <w:rPr>
          <w:sz w:val="24"/>
          <w:szCs w:val="24"/>
        </w:rPr>
        <w:t xml:space="preserve">                                                                         </w:t>
      </w:r>
      <w:r w:rsidRPr="004E71A1">
        <w:rPr>
          <w:sz w:val="24"/>
          <w:szCs w:val="24"/>
        </w:rPr>
        <w:t>(кем выдан)</w:t>
      </w:r>
    </w:p>
    <w:p w14:paraId="57CBAC67" w14:textId="77777777" w:rsidR="00045A8C" w:rsidRDefault="00045A8C" w:rsidP="00045A8C">
      <w:pPr>
        <w:pStyle w:val="a3"/>
        <w:keepNext/>
        <w:keepLines/>
        <w:jc w:val="both"/>
        <w:rPr>
          <w:sz w:val="24"/>
          <w:szCs w:val="24"/>
        </w:rPr>
      </w:pPr>
    </w:p>
    <w:p w14:paraId="3BA1C1A9" w14:textId="77777777" w:rsidR="00045A8C" w:rsidRPr="004E71A1" w:rsidRDefault="00045A8C" w:rsidP="00045A8C">
      <w:pPr>
        <w:pStyle w:val="a3"/>
        <w:keepNext/>
        <w:keepLines/>
        <w:jc w:val="both"/>
        <w:rPr>
          <w:sz w:val="24"/>
          <w:szCs w:val="24"/>
        </w:rPr>
      </w:pPr>
      <w:r w:rsidRPr="004E71A1">
        <w:rPr>
          <w:sz w:val="24"/>
          <w:szCs w:val="24"/>
        </w:rPr>
        <w:t>Место регистрации (адрес)_____________________________</w:t>
      </w:r>
      <w:r>
        <w:rPr>
          <w:sz w:val="24"/>
          <w:szCs w:val="24"/>
        </w:rPr>
        <w:t>_____________________________</w:t>
      </w:r>
    </w:p>
    <w:p w14:paraId="478F4CDB" w14:textId="77777777" w:rsidR="00045A8C" w:rsidRPr="004E71A1" w:rsidRDefault="00045A8C" w:rsidP="00045A8C">
      <w:pPr>
        <w:tabs>
          <w:tab w:val="left" w:pos="180"/>
          <w:tab w:val="left" w:pos="360"/>
        </w:tabs>
        <w:jc w:val="both"/>
        <w:rPr>
          <w:sz w:val="24"/>
          <w:szCs w:val="24"/>
        </w:rPr>
      </w:pPr>
      <w:r w:rsidRPr="004E71A1">
        <w:rPr>
          <w:sz w:val="24"/>
          <w:szCs w:val="24"/>
        </w:rPr>
        <w:t>________________________________________________________</w:t>
      </w:r>
      <w:r>
        <w:rPr>
          <w:sz w:val="24"/>
          <w:szCs w:val="24"/>
        </w:rPr>
        <w:t>____ телефон ______________</w:t>
      </w:r>
    </w:p>
    <w:p w14:paraId="5F844CF1" w14:textId="77777777" w:rsidR="00045A8C" w:rsidRDefault="00045A8C" w:rsidP="00045A8C">
      <w:pPr>
        <w:jc w:val="both"/>
        <w:rPr>
          <w:sz w:val="24"/>
          <w:szCs w:val="24"/>
        </w:rPr>
      </w:pPr>
    </w:p>
    <w:p w14:paraId="71889C27" w14:textId="060BD16C" w:rsidR="00045A8C" w:rsidRPr="004E71A1" w:rsidRDefault="00045A8C" w:rsidP="00A8750B">
      <w:pPr>
        <w:jc w:val="both"/>
        <w:rPr>
          <w:sz w:val="24"/>
          <w:szCs w:val="24"/>
        </w:rPr>
      </w:pPr>
      <w:r>
        <w:rPr>
          <w:sz w:val="24"/>
          <w:szCs w:val="24"/>
        </w:rPr>
        <w:t>согласен</w:t>
      </w:r>
      <w:r w:rsidRPr="004E71A1">
        <w:rPr>
          <w:sz w:val="24"/>
          <w:szCs w:val="24"/>
        </w:rPr>
        <w:t xml:space="preserve"> </w:t>
      </w:r>
      <w:r>
        <w:rPr>
          <w:sz w:val="24"/>
          <w:szCs w:val="24"/>
        </w:rPr>
        <w:t xml:space="preserve">приобрести право </w:t>
      </w:r>
      <w:r w:rsidR="00A8750B" w:rsidRPr="00A8750B">
        <w:rPr>
          <w:sz w:val="24"/>
          <w:szCs w:val="24"/>
        </w:rPr>
        <w:t>размещения нестационарного</w:t>
      </w:r>
      <w:r w:rsidR="00A8750B">
        <w:rPr>
          <w:sz w:val="24"/>
          <w:szCs w:val="24"/>
        </w:rPr>
        <w:t xml:space="preserve"> </w:t>
      </w:r>
      <w:r w:rsidR="00A8750B" w:rsidRPr="00A8750B">
        <w:rPr>
          <w:sz w:val="24"/>
          <w:szCs w:val="24"/>
        </w:rPr>
        <w:t>торгового объекта</w:t>
      </w:r>
      <w:r w:rsidRPr="004E71A1">
        <w:rPr>
          <w:sz w:val="24"/>
          <w:szCs w:val="24"/>
        </w:rPr>
        <w:t>,</w:t>
      </w:r>
      <w:r w:rsidR="00A8750B">
        <w:rPr>
          <w:sz w:val="24"/>
          <w:szCs w:val="24"/>
        </w:rPr>
        <w:t xml:space="preserve"> </w:t>
      </w:r>
      <w:r w:rsidRPr="004E71A1">
        <w:rPr>
          <w:sz w:val="24"/>
          <w:szCs w:val="24"/>
        </w:rPr>
        <w:t>расположенн</w:t>
      </w:r>
      <w:r w:rsidR="007E22B4">
        <w:rPr>
          <w:sz w:val="24"/>
          <w:szCs w:val="24"/>
        </w:rPr>
        <w:t>ого</w:t>
      </w:r>
      <w:r w:rsidRPr="004E71A1">
        <w:rPr>
          <w:sz w:val="24"/>
          <w:szCs w:val="24"/>
        </w:rPr>
        <w:t>: ______________________________________________________________________________________________________________________________________________</w:t>
      </w:r>
      <w:r>
        <w:rPr>
          <w:sz w:val="24"/>
          <w:szCs w:val="24"/>
        </w:rPr>
        <w:t>______________________</w:t>
      </w:r>
    </w:p>
    <w:p w14:paraId="43FE3653" w14:textId="004CE37C" w:rsidR="00045A8C" w:rsidRPr="00A8750B" w:rsidRDefault="00045A8C" w:rsidP="00045A8C">
      <w:pPr>
        <w:jc w:val="both"/>
        <w:rPr>
          <w:sz w:val="24"/>
          <w:szCs w:val="24"/>
        </w:rPr>
      </w:pPr>
      <w:r w:rsidRPr="004E71A1">
        <w:rPr>
          <w:sz w:val="24"/>
          <w:szCs w:val="24"/>
        </w:rPr>
        <w:t>______________________________________________________________________________________________________________________________________________</w:t>
      </w:r>
      <w:r>
        <w:rPr>
          <w:sz w:val="24"/>
          <w:szCs w:val="24"/>
        </w:rPr>
        <w:t>______________________</w:t>
      </w:r>
    </w:p>
    <w:p w14:paraId="5D191250" w14:textId="77777777" w:rsidR="00045A8C" w:rsidRPr="004E71A1" w:rsidRDefault="00045A8C" w:rsidP="00045A8C">
      <w:pPr>
        <w:jc w:val="both"/>
        <w:rPr>
          <w:sz w:val="24"/>
          <w:szCs w:val="24"/>
        </w:rPr>
      </w:pPr>
    </w:p>
    <w:p w14:paraId="25E05D4F" w14:textId="77777777" w:rsidR="00045A8C" w:rsidRPr="004E71A1" w:rsidRDefault="00045A8C" w:rsidP="00045A8C">
      <w:pPr>
        <w:jc w:val="both"/>
        <w:rPr>
          <w:sz w:val="24"/>
          <w:szCs w:val="24"/>
        </w:rPr>
      </w:pPr>
    </w:p>
    <w:p w14:paraId="2B686143" w14:textId="77777777" w:rsidR="00045A8C" w:rsidRPr="004E71A1" w:rsidRDefault="00045A8C" w:rsidP="00045A8C">
      <w:pPr>
        <w:jc w:val="both"/>
        <w:rPr>
          <w:sz w:val="24"/>
          <w:szCs w:val="24"/>
        </w:rPr>
      </w:pPr>
      <w:r>
        <w:rPr>
          <w:sz w:val="24"/>
          <w:szCs w:val="24"/>
        </w:rPr>
        <w:t xml:space="preserve">Подпись Заявителя </w:t>
      </w:r>
      <w:r w:rsidRPr="004E71A1">
        <w:rPr>
          <w:sz w:val="24"/>
          <w:szCs w:val="24"/>
        </w:rPr>
        <w:t>_____________________ /______________________/</w:t>
      </w:r>
    </w:p>
    <w:p w14:paraId="5E681EB4" w14:textId="77777777" w:rsidR="00045A8C" w:rsidRPr="004E71A1" w:rsidRDefault="00045A8C" w:rsidP="00045A8C">
      <w:pPr>
        <w:jc w:val="both"/>
        <w:rPr>
          <w:sz w:val="24"/>
          <w:szCs w:val="24"/>
        </w:rPr>
      </w:pPr>
    </w:p>
    <w:p w14:paraId="5B6ED7A6" w14:textId="77777777" w:rsidR="00045A8C" w:rsidRPr="004E71A1" w:rsidRDefault="00045A8C" w:rsidP="00045A8C">
      <w:pPr>
        <w:jc w:val="both"/>
        <w:rPr>
          <w:sz w:val="24"/>
          <w:szCs w:val="24"/>
        </w:rPr>
      </w:pPr>
      <w:r w:rsidRPr="004E71A1">
        <w:rPr>
          <w:sz w:val="24"/>
          <w:szCs w:val="24"/>
        </w:rPr>
        <w:t>«___» _____________ 20</w:t>
      </w:r>
      <w:r w:rsidR="00636375">
        <w:rPr>
          <w:sz w:val="24"/>
          <w:szCs w:val="24"/>
        </w:rPr>
        <w:t>2</w:t>
      </w:r>
      <w:r w:rsidRPr="004E71A1">
        <w:rPr>
          <w:sz w:val="24"/>
          <w:szCs w:val="24"/>
        </w:rPr>
        <w:t>_г.</w:t>
      </w:r>
    </w:p>
    <w:p w14:paraId="4653E999" w14:textId="77777777" w:rsidR="00045A8C" w:rsidRPr="004E71A1" w:rsidRDefault="00045A8C" w:rsidP="00045A8C">
      <w:pPr>
        <w:jc w:val="both"/>
        <w:rPr>
          <w:sz w:val="24"/>
          <w:szCs w:val="24"/>
        </w:rPr>
      </w:pPr>
    </w:p>
    <w:p w14:paraId="1C357ACF" w14:textId="77777777" w:rsidR="00045A8C" w:rsidRPr="004E71A1" w:rsidRDefault="00045A8C" w:rsidP="00045A8C">
      <w:pPr>
        <w:jc w:val="both"/>
        <w:rPr>
          <w:sz w:val="24"/>
          <w:szCs w:val="24"/>
        </w:rPr>
      </w:pPr>
    </w:p>
    <w:p w14:paraId="4AB52413" w14:textId="77777777" w:rsidR="00045A8C" w:rsidRPr="004E71A1" w:rsidRDefault="00045A8C" w:rsidP="00045A8C">
      <w:pPr>
        <w:spacing w:line="360" w:lineRule="auto"/>
        <w:jc w:val="both"/>
        <w:rPr>
          <w:b/>
          <w:sz w:val="24"/>
          <w:szCs w:val="24"/>
        </w:rPr>
      </w:pPr>
      <w:r w:rsidRPr="004E71A1">
        <w:rPr>
          <w:sz w:val="24"/>
          <w:szCs w:val="24"/>
        </w:rPr>
        <w:t xml:space="preserve"> </w:t>
      </w:r>
      <w:r w:rsidRPr="004E71A1">
        <w:rPr>
          <w:b/>
          <w:sz w:val="24"/>
          <w:szCs w:val="24"/>
        </w:rPr>
        <w:t xml:space="preserve">Заявка принята </w:t>
      </w:r>
      <w:r>
        <w:rPr>
          <w:b/>
          <w:sz w:val="24"/>
          <w:szCs w:val="24"/>
        </w:rPr>
        <w:t>представителем организатора торгов</w:t>
      </w:r>
      <w:r w:rsidRPr="004E71A1">
        <w:rPr>
          <w:b/>
          <w:sz w:val="24"/>
          <w:szCs w:val="24"/>
        </w:rPr>
        <w:t>:</w:t>
      </w:r>
    </w:p>
    <w:p w14:paraId="2235D4AE" w14:textId="77777777" w:rsidR="00045A8C" w:rsidRPr="004E71A1" w:rsidRDefault="00045A8C" w:rsidP="00045A8C">
      <w:pPr>
        <w:spacing w:line="360" w:lineRule="auto"/>
        <w:jc w:val="both"/>
        <w:rPr>
          <w:b/>
          <w:sz w:val="24"/>
          <w:szCs w:val="24"/>
        </w:rPr>
      </w:pPr>
    </w:p>
    <w:p w14:paraId="062CE0A5" w14:textId="77777777" w:rsidR="00045A8C" w:rsidRPr="004E71A1" w:rsidRDefault="00045A8C" w:rsidP="00045A8C">
      <w:pPr>
        <w:spacing w:line="360" w:lineRule="auto"/>
        <w:jc w:val="both"/>
        <w:rPr>
          <w:sz w:val="24"/>
          <w:szCs w:val="24"/>
        </w:rPr>
      </w:pPr>
      <w:r>
        <w:rPr>
          <w:sz w:val="24"/>
          <w:szCs w:val="24"/>
        </w:rPr>
        <w:t xml:space="preserve"> Час. ___ мин. _____ </w:t>
      </w:r>
      <w:r w:rsidRPr="004E71A1">
        <w:rPr>
          <w:sz w:val="24"/>
          <w:szCs w:val="24"/>
        </w:rPr>
        <w:t>«____</w:t>
      </w:r>
      <w:proofErr w:type="gramStart"/>
      <w:r>
        <w:rPr>
          <w:sz w:val="24"/>
          <w:szCs w:val="24"/>
        </w:rPr>
        <w:t>_»_</w:t>
      </w:r>
      <w:proofErr w:type="gramEnd"/>
      <w:r>
        <w:rPr>
          <w:sz w:val="24"/>
          <w:szCs w:val="24"/>
        </w:rPr>
        <w:t>_________________20</w:t>
      </w:r>
      <w:r w:rsidR="00636375">
        <w:rPr>
          <w:sz w:val="24"/>
          <w:szCs w:val="24"/>
        </w:rPr>
        <w:t>2</w:t>
      </w:r>
      <w:r>
        <w:rPr>
          <w:sz w:val="24"/>
          <w:szCs w:val="24"/>
        </w:rPr>
        <w:t xml:space="preserve">_ г. за </w:t>
      </w:r>
      <w:r w:rsidRPr="004E71A1">
        <w:rPr>
          <w:sz w:val="24"/>
          <w:szCs w:val="24"/>
        </w:rPr>
        <w:t>№____</w:t>
      </w:r>
    </w:p>
    <w:p w14:paraId="5582BD45" w14:textId="20BFB3B0" w:rsidR="00045A8C" w:rsidRPr="004E71A1" w:rsidRDefault="00045A8C" w:rsidP="00A8750B">
      <w:pPr>
        <w:spacing w:line="360" w:lineRule="auto"/>
        <w:jc w:val="both"/>
        <w:rPr>
          <w:sz w:val="24"/>
          <w:szCs w:val="24"/>
        </w:rPr>
      </w:pPr>
      <w:r>
        <w:rPr>
          <w:sz w:val="24"/>
          <w:szCs w:val="24"/>
        </w:rPr>
        <w:t xml:space="preserve"> </w:t>
      </w:r>
      <w:r w:rsidRPr="004E71A1">
        <w:rPr>
          <w:sz w:val="24"/>
          <w:szCs w:val="24"/>
        </w:rPr>
        <w:t xml:space="preserve">Подпись </w:t>
      </w:r>
      <w:r w:rsidRPr="003E6E15">
        <w:rPr>
          <w:sz w:val="24"/>
          <w:szCs w:val="24"/>
        </w:rPr>
        <w:t>представител</w:t>
      </w:r>
      <w:r>
        <w:rPr>
          <w:sz w:val="24"/>
          <w:szCs w:val="24"/>
        </w:rPr>
        <w:t>я</w:t>
      </w:r>
      <w:r w:rsidRPr="003E6E15">
        <w:rPr>
          <w:sz w:val="24"/>
          <w:szCs w:val="24"/>
        </w:rPr>
        <w:t xml:space="preserve"> организатора торгов</w:t>
      </w:r>
      <w:r w:rsidRPr="004E71A1">
        <w:rPr>
          <w:sz w:val="24"/>
          <w:szCs w:val="24"/>
        </w:rPr>
        <w:t xml:space="preserve"> </w:t>
      </w:r>
      <w:r>
        <w:rPr>
          <w:sz w:val="24"/>
          <w:szCs w:val="24"/>
        </w:rPr>
        <w:t xml:space="preserve">____________ </w:t>
      </w:r>
      <w:proofErr w:type="gramStart"/>
      <w:r w:rsidRPr="004E71A1">
        <w:rPr>
          <w:sz w:val="24"/>
          <w:szCs w:val="24"/>
        </w:rPr>
        <w:t>( _</w:t>
      </w:r>
      <w:proofErr w:type="gramEnd"/>
      <w:r w:rsidRPr="004E71A1">
        <w:rPr>
          <w:sz w:val="24"/>
          <w:szCs w:val="24"/>
        </w:rPr>
        <w:t>_________________ )</w:t>
      </w:r>
    </w:p>
    <w:p w14:paraId="335A9986" w14:textId="77777777" w:rsidR="00045A8C" w:rsidRDefault="00045A8C" w:rsidP="00A8750B">
      <w:pPr>
        <w:rPr>
          <w:sz w:val="24"/>
          <w:szCs w:val="24"/>
        </w:rPr>
      </w:pPr>
    </w:p>
    <w:p w14:paraId="35C07B0E" w14:textId="61F4A016" w:rsidR="00045A8C" w:rsidRDefault="00B64F8E" w:rsidP="00B64F8E">
      <w:pPr>
        <w:ind w:firstLine="709"/>
        <w:jc w:val="right"/>
        <w:rPr>
          <w:sz w:val="24"/>
          <w:szCs w:val="24"/>
        </w:rPr>
      </w:pPr>
      <w:r>
        <w:rPr>
          <w:sz w:val="24"/>
          <w:szCs w:val="24"/>
        </w:rPr>
        <w:lastRenderedPageBreak/>
        <w:t>Приложение № 2</w:t>
      </w:r>
    </w:p>
    <w:p w14:paraId="343D859A" w14:textId="77777777" w:rsidR="00045A8C" w:rsidRDefault="00045A8C" w:rsidP="00AD10E9">
      <w:pPr>
        <w:ind w:firstLine="709"/>
        <w:rPr>
          <w:sz w:val="24"/>
          <w:szCs w:val="24"/>
        </w:rPr>
      </w:pPr>
    </w:p>
    <w:p w14:paraId="03CD7F37" w14:textId="77777777" w:rsidR="00A8750B" w:rsidRPr="00B82419" w:rsidRDefault="00A8750B" w:rsidP="00A8750B">
      <w:pPr>
        <w:autoSpaceDE w:val="0"/>
        <w:autoSpaceDN w:val="0"/>
        <w:adjustRightInd w:val="0"/>
        <w:jc w:val="center"/>
        <w:rPr>
          <w:rFonts w:eastAsia="Calibri"/>
          <w:lang w:eastAsia="en-US"/>
        </w:rPr>
      </w:pPr>
      <w:r w:rsidRPr="00B82419">
        <w:rPr>
          <w:rFonts w:eastAsia="Calibri"/>
          <w:lang w:eastAsia="en-US"/>
        </w:rPr>
        <w:t>Договор № _____</w:t>
      </w:r>
    </w:p>
    <w:p w14:paraId="7D962529" w14:textId="77777777" w:rsidR="00A8750B" w:rsidRPr="00B82419" w:rsidRDefault="00A8750B" w:rsidP="00A8750B">
      <w:pPr>
        <w:autoSpaceDE w:val="0"/>
        <w:autoSpaceDN w:val="0"/>
        <w:adjustRightInd w:val="0"/>
        <w:jc w:val="center"/>
        <w:rPr>
          <w:rFonts w:eastAsia="Calibri"/>
          <w:lang w:eastAsia="en-US"/>
        </w:rPr>
      </w:pPr>
      <w:bookmarkStart w:id="38" w:name="_Hlk138782181"/>
      <w:r w:rsidRPr="00B82419">
        <w:rPr>
          <w:rFonts w:eastAsia="Calibri"/>
          <w:lang w:eastAsia="en-US"/>
        </w:rPr>
        <w:t>на право размещения нестационарного</w:t>
      </w:r>
    </w:p>
    <w:p w14:paraId="041CA157" w14:textId="77777777" w:rsidR="00A8750B" w:rsidRPr="00B82419" w:rsidRDefault="00A8750B" w:rsidP="00A8750B">
      <w:pPr>
        <w:autoSpaceDE w:val="0"/>
        <w:autoSpaceDN w:val="0"/>
        <w:adjustRightInd w:val="0"/>
        <w:jc w:val="center"/>
        <w:rPr>
          <w:rFonts w:eastAsia="Calibri"/>
          <w:lang w:eastAsia="en-US"/>
        </w:rPr>
      </w:pPr>
      <w:r w:rsidRPr="00B82419">
        <w:rPr>
          <w:rFonts w:eastAsia="Calibri"/>
          <w:lang w:eastAsia="en-US"/>
        </w:rPr>
        <w:t>торгового объекта</w:t>
      </w:r>
    </w:p>
    <w:bookmarkEnd w:id="38"/>
    <w:p w14:paraId="59663B6E" w14:textId="77777777" w:rsidR="00A8750B" w:rsidRPr="00B82419" w:rsidRDefault="00A8750B" w:rsidP="00A8750B">
      <w:pPr>
        <w:autoSpaceDE w:val="0"/>
        <w:autoSpaceDN w:val="0"/>
        <w:adjustRightInd w:val="0"/>
        <w:ind w:firstLine="540"/>
        <w:jc w:val="both"/>
        <w:outlineLvl w:val="0"/>
        <w:rPr>
          <w:rFonts w:eastAsia="Calibri"/>
          <w:lang w:eastAsia="en-US"/>
        </w:rPr>
      </w:pPr>
    </w:p>
    <w:tbl>
      <w:tblPr>
        <w:tblW w:w="5000" w:type="pct"/>
        <w:tblCellMar>
          <w:left w:w="0" w:type="dxa"/>
          <w:right w:w="0" w:type="dxa"/>
        </w:tblCellMar>
        <w:tblLook w:val="0000" w:firstRow="0" w:lastRow="0" w:firstColumn="0" w:lastColumn="0" w:noHBand="0" w:noVBand="0"/>
      </w:tblPr>
      <w:tblGrid>
        <w:gridCol w:w="4942"/>
        <w:gridCol w:w="4979"/>
      </w:tblGrid>
      <w:tr w:rsidR="00A8750B" w:rsidRPr="00B82419" w14:paraId="093969AA" w14:textId="77777777" w:rsidTr="00F23F94">
        <w:tc>
          <w:tcPr>
            <w:tcW w:w="5103" w:type="dxa"/>
          </w:tcPr>
          <w:p w14:paraId="4202C6F9" w14:textId="77777777" w:rsidR="00A8750B" w:rsidRPr="00B82419" w:rsidRDefault="00A8750B" w:rsidP="00F23F94">
            <w:pPr>
              <w:autoSpaceDE w:val="0"/>
              <w:autoSpaceDN w:val="0"/>
              <w:adjustRightInd w:val="0"/>
              <w:rPr>
                <w:rFonts w:eastAsia="Calibri"/>
                <w:lang w:eastAsia="en-US"/>
              </w:rPr>
            </w:pPr>
            <w:r w:rsidRPr="00B82419">
              <w:rPr>
                <w:rFonts w:eastAsia="Calibri"/>
                <w:lang w:eastAsia="en-US"/>
              </w:rPr>
              <w:t>г. Шелехов</w:t>
            </w:r>
          </w:p>
        </w:tc>
        <w:tc>
          <w:tcPr>
            <w:tcW w:w="5103" w:type="dxa"/>
            <w:tcBorders>
              <w:left w:val="nil"/>
            </w:tcBorders>
          </w:tcPr>
          <w:p w14:paraId="7F981A64" w14:textId="77777777" w:rsidR="00A8750B" w:rsidRPr="00B82419" w:rsidRDefault="00A8750B" w:rsidP="00F23F94">
            <w:pPr>
              <w:autoSpaceDE w:val="0"/>
              <w:autoSpaceDN w:val="0"/>
              <w:adjustRightInd w:val="0"/>
              <w:jc w:val="right"/>
              <w:rPr>
                <w:rFonts w:eastAsia="Calibri"/>
                <w:lang w:eastAsia="en-US"/>
              </w:rPr>
            </w:pPr>
            <w:r w:rsidRPr="00B82419">
              <w:rPr>
                <w:rFonts w:eastAsia="Calibri"/>
                <w:lang w:eastAsia="en-US"/>
              </w:rPr>
              <w:t>"___"________ ____ г.</w:t>
            </w:r>
          </w:p>
        </w:tc>
      </w:tr>
    </w:tbl>
    <w:p w14:paraId="7A9751A2"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Управление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______________________________________, действующего (ей) на основании ____________________, именуемое в дальнейшем "Управление", с одной стороны и __________________________________ (наименование юридического лица</w:t>
      </w:r>
      <w:r>
        <w:rPr>
          <w:rFonts w:eastAsia="Calibri"/>
          <w:lang w:eastAsia="en-US"/>
        </w:rPr>
        <w:t>,</w:t>
      </w:r>
      <w:r w:rsidRPr="00B82419">
        <w:rPr>
          <w:rFonts w:eastAsia="Calibri"/>
          <w:lang w:eastAsia="en-US"/>
        </w:rPr>
        <w:t xml:space="preserve"> Ф.И.О. </w:t>
      </w:r>
      <w:r>
        <w:rPr>
          <w:rFonts w:eastAsia="Calibri"/>
          <w:lang w:eastAsia="en-US"/>
        </w:rPr>
        <w:t xml:space="preserve">гражданина </w:t>
      </w:r>
      <w:r w:rsidRPr="00B82419">
        <w:rPr>
          <w:rFonts w:eastAsia="Calibri"/>
          <w:lang w:eastAsia="en-US"/>
        </w:rPr>
        <w:t>или индивидуального предпринимателя) в лице ____________________________________ (должность, Ф.И.О.), действующего(</w:t>
      </w:r>
      <w:proofErr w:type="spellStart"/>
      <w:r w:rsidRPr="00B82419">
        <w:rPr>
          <w:rFonts w:eastAsia="Calibri"/>
          <w:lang w:eastAsia="en-US"/>
        </w:rPr>
        <w:t>ая</w:t>
      </w:r>
      <w:proofErr w:type="spellEnd"/>
      <w:r w:rsidRPr="00B82419">
        <w:rPr>
          <w:rFonts w:eastAsia="Calibri"/>
          <w:lang w:eastAsia="en-US"/>
        </w:rPr>
        <w:t>) на основании _____________________ (Устава, доверенности, паспорта), именуемый (</w:t>
      </w:r>
      <w:proofErr w:type="spellStart"/>
      <w:r w:rsidRPr="00B82419">
        <w:rPr>
          <w:rFonts w:eastAsia="Calibri"/>
          <w:lang w:eastAsia="en-US"/>
        </w:rPr>
        <w:t>ое</w:t>
      </w:r>
      <w:proofErr w:type="spellEnd"/>
      <w:r w:rsidRPr="00B82419">
        <w:rPr>
          <w:rFonts w:eastAsia="Calibri"/>
          <w:lang w:eastAsia="en-US"/>
        </w:rPr>
        <w:t>) в дальнейшем "Владелец НТО", с другой стороны, совместно именуемые "Стороны", заключили настоящий Договор о нижеследующем:</w:t>
      </w:r>
    </w:p>
    <w:p w14:paraId="1A239A82" w14:textId="77777777" w:rsidR="00A8750B" w:rsidRPr="00B82419" w:rsidRDefault="00A8750B" w:rsidP="00A8750B">
      <w:pPr>
        <w:autoSpaceDE w:val="0"/>
        <w:autoSpaceDN w:val="0"/>
        <w:adjustRightInd w:val="0"/>
        <w:ind w:firstLine="540"/>
        <w:jc w:val="both"/>
        <w:rPr>
          <w:rFonts w:eastAsia="Calibri"/>
          <w:lang w:eastAsia="en-US"/>
        </w:rPr>
      </w:pPr>
    </w:p>
    <w:p w14:paraId="62EB1B02"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1. Общие положения</w:t>
      </w:r>
    </w:p>
    <w:p w14:paraId="7077F4E3" w14:textId="77777777" w:rsidR="00A8750B" w:rsidRPr="00B82419" w:rsidRDefault="00A8750B" w:rsidP="00A8750B">
      <w:pPr>
        <w:autoSpaceDE w:val="0"/>
        <w:autoSpaceDN w:val="0"/>
        <w:adjustRightInd w:val="0"/>
        <w:ind w:firstLine="540"/>
        <w:jc w:val="both"/>
        <w:rPr>
          <w:rFonts w:eastAsia="Calibri"/>
          <w:lang w:eastAsia="en-US"/>
        </w:rPr>
      </w:pPr>
    </w:p>
    <w:p w14:paraId="44FAAE83"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1.1. Владелец НТО является победителем аукциона на размещение нестационарного торгового объекта (далее - НТО) (либо указать другое основание, на котором владельцу НТО разрешено разместить НТО).</w:t>
      </w:r>
    </w:p>
    <w:p w14:paraId="6005AFC7"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 xml:space="preserve">1.2. В соответствии с настоящим Договором Управление предоставляет Владельцу НТО за плату право на размещение НТО на земельном участке по адресу: _______________________________, площадью - _____________ кв. м, кадастровый номер ____________________________, согласно схеме размещения </w:t>
      </w:r>
      <w:r>
        <w:rPr>
          <w:rFonts w:eastAsia="Calibri"/>
          <w:lang w:eastAsia="en-US"/>
        </w:rPr>
        <w:t>НТО (Приложение № </w:t>
      </w:r>
      <w:r w:rsidRPr="00B82419">
        <w:rPr>
          <w:rFonts w:eastAsia="Calibri"/>
          <w:lang w:eastAsia="en-US"/>
        </w:rPr>
        <w:t>_____), а Владелец НТО обязуется разместить и обеспечить в течение всего срока действия настоящего Договора функционирование НТО.</w:t>
      </w:r>
    </w:p>
    <w:p w14:paraId="55355D7A"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1.3. НТО, размещаемый в соответствии с настоящим Договором, является ______________________________ (указать тип, специализацию НТО).</w:t>
      </w:r>
    </w:p>
    <w:p w14:paraId="7B4FF8A5"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1.4. Разрешенное использование земельного участка: _____________________________.</w:t>
      </w:r>
    </w:p>
    <w:p w14:paraId="4602BE4A" w14:textId="77777777" w:rsidR="00A8750B" w:rsidRPr="00B82419" w:rsidRDefault="00A8750B" w:rsidP="00A8750B">
      <w:pPr>
        <w:autoSpaceDE w:val="0"/>
        <w:autoSpaceDN w:val="0"/>
        <w:adjustRightInd w:val="0"/>
        <w:ind w:firstLine="540"/>
        <w:jc w:val="both"/>
        <w:rPr>
          <w:rFonts w:eastAsia="Calibri"/>
          <w:lang w:eastAsia="en-US"/>
        </w:rPr>
      </w:pPr>
    </w:p>
    <w:p w14:paraId="724AE988"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2. Плата за размещение НТО</w:t>
      </w:r>
    </w:p>
    <w:p w14:paraId="3EEDFFA4" w14:textId="77777777" w:rsidR="00A8750B" w:rsidRPr="00B82419" w:rsidRDefault="00A8750B" w:rsidP="00A8750B">
      <w:pPr>
        <w:autoSpaceDE w:val="0"/>
        <w:autoSpaceDN w:val="0"/>
        <w:adjustRightInd w:val="0"/>
        <w:ind w:firstLine="540"/>
        <w:jc w:val="both"/>
        <w:rPr>
          <w:rFonts w:eastAsia="Calibri"/>
          <w:lang w:eastAsia="en-US"/>
        </w:rPr>
      </w:pPr>
    </w:p>
    <w:p w14:paraId="4B750C85"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2.1. Плата за размещение НТО в соответствии с настоящим Договором составляет ____________________________________________.</w:t>
      </w:r>
    </w:p>
    <w:p w14:paraId="646E3144"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 xml:space="preserve">2.2. </w:t>
      </w:r>
      <w:r>
        <w:rPr>
          <w:color w:val="000000"/>
        </w:rPr>
        <w:t>П</w:t>
      </w:r>
      <w:r w:rsidRPr="00A2224D">
        <w:rPr>
          <w:color w:val="000000"/>
        </w:rPr>
        <w:t xml:space="preserve">лата </w:t>
      </w:r>
      <w:r>
        <w:rPr>
          <w:color w:val="000000"/>
        </w:rPr>
        <w:t>за размещение НТО вносится</w:t>
      </w:r>
      <w:r w:rsidRPr="00A2224D">
        <w:rPr>
          <w:color w:val="000000"/>
        </w:rPr>
        <w:t xml:space="preserve"> ежеквартально равными долями от размера платы, установленной </w:t>
      </w:r>
      <w:r>
        <w:rPr>
          <w:color w:val="000000"/>
        </w:rPr>
        <w:t>настоящим Д</w:t>
      </w:r>
      <w:r w:rsidRPr="00A2224D">
        <w:rPr>
          <w:color w:val="000000"/>
        </w:rPr>
        <w:t>оговором, не позднее 10 числа месяца, следующего за последним месяцем соответствующего квартала, на расчетный счет Управления Федерального казначейства по Иркутской области</w:t>
      </w:r>
      <w:r>
        <w:rPr>
          <w:rFonts w:eastAsia="Calibri"/>
          <w:lang w:eastAsia="en-US"/>
        </w:rPr>
        <w:t>.</w:t>
      </w:r>
    </w:p>
    <w:p w14:paraId="7264ED91"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 xml:space="preserve">2.3. Датой оплаты считается дата фактического поступления денежных средств на расчетный счет </w:t>
      </w:r>
      <w:r>
        <w:rPr>
          <w:rFonts w:eastAsia="Calibri"/>
          <w:lang w:eastAsia="en-US"/>
        </w:rPr>
        <w:t>Управления Федерального казначейства по Иркутской области.</w:t>
      </w:r>
    </w:p>
    <w:p w14:paraId="24FADB26"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2.4. При наступлении следующих обстоятельств: ___________________________________ размер платы может быть изменен в одностороннем порядке Управлением без согласования с Владельцем НТО.</w:t>
      </w:r>
    </w:p>
    <w:p w14:paraId="46B603DE"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2.5. В случае изменения размера платы за размещение НТО Управление направляет в адрес Владельца НТО соответствующее уведомление в следующем порядке: __________________________.</w:t>
      </w:r>
    </w:p>
    <w:p w14:paraId="4FBF24ED" w14:textId="77777777" w:rsidR="00A8750B" w:rsidRPr="00B82419" w:rsidRDefault="00A8750B" w:rsidP="00A8750B">
      <w:pPr>
        <w:autoSpaceDE w:val="0"/>
        <w:autoSpaceDN w:val="0"/>
        <w:adjustRightInd w:val="0"/>
        <w:ind w:firstLine="540"/>
        <w:jc w:val="both"/>
        <w:rPr>
          <w:rFonts w:eastAsia="Calibri"/>
          <w:lang w:eastAsia="en-US"/>
        </w:rPr>
      </w:pPr>
    </w:p>
    <w:p w14:paraId="72F88AA9"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3. Права и обязанности Сторон</w:t>
      </w:r>
    </w:p>
    <w:p w14:paraId="43EC6B2F" w14:textId="77777777" w:rsidR="00A8750B" w:rsidRPr="00B82419" w:rsidRDefault="00A8750B" w:rsidP="00A8750B">
      <w:pPr>
        <w:autoSpaceDE w:val="0"/>
        <w:autoSpaceDN w:val="0"/>
        <w:adjustRightInd w:val="0"/>
        <w:ind w:firstLine="540"/>
        <w:jc w:val="both"/>
        <w:rPr>
          <w:rFonts w:eastAsia="Calibri"/>
          <w:lang w:eastAsia="en-US"/>
        </w:rPr>
      </w:pPr>
    </w:p>
    <w:p w14:paraId="5FD8B23B"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3.1. Владелец НТО имеет право:</w:t>
      </w:r>
    </w:p>
    <w:p w14:paraId="173A5834"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3.1.1. Использовать размещенный НТО в целях осуществления предпринимательской деятельности, отвечающей назначению НТО и соответствующей действующему законодательству Российской Федерации.</w:t>
      </w:r>
    </w:p>
    <w:p w14:paraId="34568368" w14:textId="77777777" w:rsidR="00A8750B" w:rsidRPr="00B82419" w:rsidRDefault="00A8750B" w:rsidP="00A8750B">
      <w:pPr>
        <w:autoSpaceDE w:val="0"/>
        <w:autoSpaceDN w:val="0"/>
        <w:adjustRightInd w:val="0"/>
        <w:ind w:firstLine="540"/>
        <w:jc w:val="both"/>
        <w:rPr>
          <w:rFonts w:eastAsia="Calibri"/>
          <w:lang w:eastAsia="en-US"/>
        </w:rPr>
      </w:pPr>
      <w:bookmarkStart w:id="39" w:name="Par28"/>
      <w:bookmarkEnd w:id="39"/>
      <w:r w:rsidRPr="00B82419">
        <w:rPr>
          <w:rFonts w:eastAsia="Calibri"/>
          <w:lang w:eastAsia="en-US"/>
        </w:rPr>
        <w:t xml:space="preserve">3.1.2. В случае внесения изменений в схему размещения </w:t>
      </w:r>
      <w:r>
        <w:rPr>
          <w:rFonts w:eastAsia="Calibri"/>
          <w:lang w:eastAsia="en-US"/>
        </w:rPr>
        <w:t>НТО</w:t>
      </w:r>
      <w:r w:rsidRPr="00B82419">
        <w:rPr>
          <w:rFonts w:eastAsia="Calibri"/>
          <w:lang w:eastAsia="en-US"/>
        </w:rPr>
        <w:t xml:space="preserve"> (</w:t>
      </w:r>
      <w:r>
        <w:rPr>
          <w:rFonts w:eastAsia="Calibri"/>
          <w:lang w:eastAsia="en-US"/>
        </w:rPr>
        <w:t>П</w:t>
      </w:r>
      <w:r w:rsidRPr="00B82419">
        <w:rPr>
          <w:rFonts w:eastAsia="Calibri"/>
          <w:lang w:eastAsia="en-US"/>
        </w:rPr>
        <w:t>риложение № _____) переместить НТО на другое место в соответствии с новой схемой</w:t>
      </w:r>
      <w:r>
        <w:rPr>
          <w:rFonts w:eastAsia="Calibri"/>
          <w:lang w:eastAsia="en-US"/>
        </w:rPr>
        <w:t xml:space="preserve"> размещения НТО</w:t>
      </w:r>
      <w:r w:rsidRPr="00B82419">
        <w:rPr>
          <w:rFonts w:eastAsia="Calibri"/>
          <w:lang w:eastAsia="en-US"/>
        </w:rPr>
        <w:t xml:space="preserve"> без заключения нового договора.</w:t>
      </w:r>
    </w:p>
    <w:p w14:paraId="75FBEF51"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3.1.3. Подать заявление на заключение договора на размещение НТО на новый срок не позднее чем за 30 дней до истечения срока действия настоящего Договора без проведения торгов.</w:t>
      </w:r>
    </w:p>
    <w:p w14:paraId="5D18DBA7"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3.2. Владелец НТО обязан:</w:t>
      </w:r>
    </w:p>
    <w:p w14:paraId="1DAF7ECB"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3.2.1. Выполнять условия настоящего Договора и прилагаемых к нему дополнительных договоров, соглашений.</w:t>
      </w:r>
    </w:p>
    <w:p w14:paraId="70A00583"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3.2.2. Своевременно и в полном объеме вносить плату за размещение НТО, указанную в настоящем Договоре.</w:t>
      </w:r>
    </w:p>
    <w:p w14:paraId="460075A4"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3.2.3. Своевременно являться в Управление для подписания необходимых документов, отчетов, расчетных документов и т.п.</w:t>
      </w:r>
    </w:p>
    <w:p w14:paraId="1AADE295"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3.2.4. Обеспечить Управлению и органам государственного контроля и надзора свободный доступ на НТО для его осмотра и проверки соблюдения условий настоящего Договора.</w:t>
      </w:r>
    </w:p>
    <w:p w14:paraId="1BDA24FB"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 xml:space="preserve">3.2.5. Не менять местоположение объекта (за исключением </w:t>
      </w:r>
      <w:hyperlink w:anchor="Par28" w:history="1">
        <w:proofErr w:type="spellStart"/>
        <w:r w:rsidRPr="00B82419">
          <w:rPr>
            <w:rFonts w:eastAsia="Calibri"/>
            <w:lang w:eastAsia="en-US"/>
          </w:rPr>
          <w:t>пп</w:t>
        </w:r>
        <w:proofErr w:type="spellEnd"/>
        <w:r w:rsidRPr="00B82419">
          <w:rPr>
            <w:rFonts w:eastAsia="Calibri"/>
            <w:lang w:eastAsia="en-US"/>
          </w:rPr>
          <w:t>. 3.1.2 п. 3.1</w:t>
        </w:r>
      </w:hyperlink>
      <w:r w:rsidRPr="00B82419">
        <w:rPr>
          <w:rFonts w:eastAsia="Calibri"/>
          <w:lang w:eastAsia="en-US"/>
        </w:rPr>
        <w:t xml:space="preserve"> настоящего Договора), размеры и назначение НТО.</w:t>
      </w:r>
    </w:p>
    <w:p w14:paraId="1AC9632A"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 xml:space="preserve">3.2.6. Содержать НТО в состоянии, отвечающем требованиям санитарных норм и </w:t>
      </w:r>
      <w:r>
        <w:rPr>
          <w:rFonts w:eastAsia="Calibri"/>
          <w:lang w:eastAsia="en-US"/>
        </w:rPr>
        <w:t>правилам благоустройства территории сельского поселения, в границах которого</w:t>
      </w:r>
      <w:r w:rsidRPr="00B82419">
        <w:rPr>
          <w:rFonts w:eastAsia="Calibri"/>
          <w:lang w:eastAsia="en-US"/>
        </w:rPr>
        <w:t xml:space="preserve"> расположен</w:t>
      </w:r>
      <w:r w:rsidRPr="00FE0CF2">
        <w:rPr>
          <w:rFonts w:eastAsia="Calibri"/>
          <w:lang w:eastAsia="en-US"/>
        </w:rPr>
        <w:t xml:space="preserve"> </w:t>
      </w:r>
      <w:r w:rsidRPr="00B82419">
        <w:rPr>
          <w:rFonts w:eastAsia="Calibri"/>
          <w:lang w:eastAsia="en-US"/>
        </w:rPr>
        <w:t>НТО.</w:t>
      </w:r>
    </w:p>
    <w:p w14:paraId="3AEDFBA7" w14:textId="427DDC02"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lastRenderedPageBreak/>
        <w:t>3.2.7. В случае необходимости заключить договоры с ресурсоснабжающими организациями</w:t>
      </w:r>
      <w:r w:rsidR="00A51A61">
        <w:rPr>
          <w:rFonts w:eastAsia="Calibri"/>
          <w:lang w:eastAsia="en-US"/>
        </w:rPr>
        <w:t>, договор на услуги по обращению с твердыми коммунальными отходами</w:t>
      </w:r>
      <w:r w:rsidRPr="00B82419">
        <w:rPr>
          <w:rFonts w:eastAsia="Calibri"/>
          <w:lang w:eastAsia="en-US"/>
        </w:rPr>
        <w:t xml:space="preserve"> и обеспечить законное потребление коммунальных услуг.</w:t>
      </w:r>
    </w:p>
    <w:p w14:paraId="56DC14C0"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3.2.8. В течение 7 календарных дней с момента прекращения действия настоящего Договора (в случае если Владелец НТО не подал заявление о заключении договора на новый срок) демонтировать НТО и привести место его расположения в соответствие с санитарными нормами.</w:t>
      </w:r>
    </w:p>
    <w:p w14:paraId="5414F6D8"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3.3. Управление обязано:</w:t>
      </w:r>
    </w:p>
    <w:p w14:paraId="434EA84A"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3.3.1. Предоставить Владельцу НТО место для размещения НТО в соответствии с настоящим Договором и схемой (Приложение № ____).</w:t>
      </w:r>
    </w:p>
    <w:p w14:paraId="3B9B0755"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3.3.2. Организовать комиссию по осмотру и произвести осмотр НТО на соответствие требованиям размещения НТО, санитарным нормам и настоящему Договору в течение ______________ с момента заключения настоящего Договора.</w:t>
      </w:r>
    </w:p>
    <w:p w14:paraId="3ACC13CF" w14:textId="12A8F249" w:rsidR="00A8750B" w:rsidRPr="00B82419" w:rsidRDefault="00A8750B" w:rsidP="00A51A61">
      <w:pPr>
        <w:autoSpaceDE w:val="0"/>
        <w:autoSpaceDN w:val="0"/>
        <w:adjustRightInd w:val="0"/>
        <w:ind w:firstLine="540"/>
        <w:jc w:val="both"/>
        <w:rPr>
          <w:rFonts w:eastAsia="Calibri"/>
          <w:lang w:eastAsia="en-US"/>
        </w:rPr>
      </w:pPr>
      <w:r w:rsidRPr="00B82419">
        <w:rPr>
          <w:rFonts w:eastAsia="Calibri"/>
          <w:lang w:eastAsia="en-US"/>
        </w:rPr>
        <w:t>3.3.3. Своевременно предоставлять Владельцу НТО расчетные документы.</w:t>
      </w:r>
    </w:p>
    <w:p w14:paraId="4220B6C1"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3.4. Управление имеет право:</w:t>
      </w:r>
    </w:p>
    <w:p w14:paraId="7C0FD9AF"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3.4.1. Осуществлять внеплановые проверки условий размещения НТО;</w:t>
      </w:r>
    </w:p>
    <w:p w14:paraId="071F0B09"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3.4.2. Осуществлять проверки использования НТО на соответствие целям предпринимательской деятельности, для которых он был размещен.</w:t>
      </w:r>
    </w:p>
    <w:p w14:paraId="3ADB4375" w14:textId="77777777" w:rsidR="00A8750B" w:rsidRPr="00B82419" w:rsidRDefault="00A8750B" w:rsidP="00A8750B">
      <w:pPr>
        <w:autoSpaceDE w:val="0"/>
        <w:autoSpaceDN w:val="0"/>
        <w:adjustRightInd w:val="0"/>
        <w:ind w:firstLine="540"/>
        <w:jc w:val="both"/>
        <w:rPr>
          <w:rFonts w:eastAsia="Calibri"/>
          <w:lang w:eastAsia="en-US"/>
        </w:rPr>
      </w:pPr>
    </w:p>
    <w:p w14:paraId="08B7BD3E"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4. Ответственность Сторон</w:t>
      </w:r>
    </w:p>
    <w:p w14:paraId="0BE3AFEB" w14:textId="77777777" w:rsidR="00A8750B" w:rsidRPr="00B82419" w:rsidRDefault="00A8750B" w:rsidP="00A8750B">
      <w:pPr>
        <w:autoSpaceDE w:val="0"/>
        <w:autoSpaceDN w:val="0"/>
        <w:adjustRightInd w:val="0"/>
        <w:ind w:firstLine="540"/>
        <w:jc w:val="both"/>
        <w:rPr>
          <w:rFonts w:eastAsia="Calibri"/>
          <w:lang w:eastAsia="en-US"/>
        </w:rPr>
      </w:pPr>
    </w:p>
    <w:p w14:paraId="38E08D48"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4.1.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w:t>
      </w:r>
    </w:p>
    <w:p w14:paraId="1998E4DE"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4.2. За несвоевременное внесение платы по настоящему Договору Владелец НТО уплачивает пени в размере 0,01</w:t>
      </w:r>
      <w:proofErr w:type="gramStart"/>
      <w:r w:rsidRPr="00B82419">
        <w:rPr>
          <w:rFonts w:eastAsia="Calibri"/>
          <w:lang w:eastAsia="en-US"/>
        </w:rPr>
        <w:t>%  за</w:t>
      </w:r>
      <w:proofErr w:type="gramEnd"/>
      <w:r w:rsidRPr="00B82419">
        <w:rPr>
          <w:rFonts w:eastAsia="Calibri"/>
          <w:lang w:eastAsia="en-US"/>
        </w:rPr>
        <w:t xml:space="preserve"> каждый календарный день просрочки.</w:t>
      </w:r>
    </w:p>
    <w:p w14:paraId="1990C6BB"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4.3. Владелец НТО несет ответственность за достоверность и своевременность представляемых документов для заключения настоящего Договора.</w:t>
      </w:r>
    </w:p>
    <w:p w14:paraId="6224C29B"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4.4. Сторона, не исполнившая или ненадлежащим образом исполнившая обязательство по настоящему Договору, не несет за это ответственности перед другой Стороной,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374AA9DF" w14:textId="77777777" w:rsidR="00A8750B" w:rsidRPr="00B82419" w:rsidRDefault="00A8750B" w:rsidP="00A8750B">
      <w:pPr>
        <w:autoSpaceDE w:val="0"/>
        <w:autoSpaceDN w:val="0"/>
        <w:adjustRightInd w:val="0"/>
        <w:ind w:firstLine="540"/>
        <w:jc w:val="both"/>
        <w:rPr>
          <w:rFonts w:eastAsia="Calibri"/>
          <w:lang w:eastAsia="en-US"/>
        </w:rPr>
      </w:pPr>
    </w:p>
    <w:p w14:paraId="4663A9A0"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5. Порядок разрешения споров</w:t>
      </w:r>
    </w:p>
    <w:p w14:paraId="786F4241" w14:textId="77777777" w:rsidR="00A8750B" w:rsidRPr="00B82419" w:rsidRDefault="00A8750B" w:rsidP="00A8750B">
      <w:pPr>
        <w:autoSpaceDE w:val="0"/>
        <w:autoSpaceDN w:val="0"/>
        <w:adjustRightInd w:val="0"/>
        <w:ind w:firstLine="540"/>
        <w:jc w:val="both"/>
        <w:rPr>
          <w:rFonts w:eastAsia="Calibri"/>
          <w:lang w:eastAsia="en-US"/>
        </w:rPr>
      </w:pPr>
    </w:p>
    <w:p w14:paraId="5F4D9D5D"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5.1. Все споры, возникшие при исполнении настоящего Договора, Стороны решают путем переговоров.</w:t>
      </w:r>
    </w:p>
    <w:p w14:paraId="3F9AEC66"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5.2. При невозможности урегулирования разногласий в процессе переговоров они подлежат разрешению в судебном порядке в соответствии с действующим законодательством Российской Федерации.</w:t>
      </w:r>
    </w:p>
    <w:p w14:paraId="356BE94F" w14:textId="77777777" w:rsidR="00A8750B" w:rsidRPr="00B82419" w:rsidRDefault="00A8750B" w:rsidP="00A8750B">
      <w:pPr>
        <w:autoSpaceDE w:val="0"/>
        <w:autoSpaceDN w:val="0"/>
        <w:adjustRightInd w:val="0"/>
        <w:ind w:firstLine="540"/>
        <w:jc w:val="both"/>
        <w:rPr>
          <w:rFonts w:eastAsia="Calibri"/>
          <w:lang w:eastAsia="en-US"/>
        </w:rPr>
      </w:pPr>
    </w:p>
    <w:p w14:paraId="07E256E4"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6. Заключительные положения</w:t>
      </w:r>
    </w:p>
    <w:p w14:paraId="112C1E7B" w14:textId="77777777" w:rsidR="00A8750B" w:rsidRPr="00B82419" w:rsidRDefault="00A8750B" w:rsidP="00A8750B">
      <w:pPr>
        <w:autoSpaceDE w:val="0"/>
        <w:autoSpaceDN w:val="0"/>
        <w:adjustRightInd w:val="0"/>
        <w:ind w:firstLine="540"/>
        <w:jc w:val="both"/>
        <w:rPr>
          <w:rFonts w:eastAsia="Calibri"/>
          <w:lang w:eastAsia="en-US"/>
        </w:rPr>
      </w:pPr>
    </w:p>
    <w:p w14:paraId="649A0A41"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6.1. Настоящий Договор вступает в силу с момента подписания его обеими Сторонами и действует до "___"_________ ____ г.</w:t>
      </w:r>
    </w:p>
    <w:p w14:paraId="04885AF3"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6.2. Все изменения и дополнения к настоящему Договору имеют юридическую силу, если они совершены в письменном виде и подписаны обеими Сторонами.</w:t>
      </w:r>
    </w:p>
    <w:p w14:paraId="7E15CF00"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6.3. По всем вопросам, не отраженным в настоящем Договоре, Стороны будут руководствоваться нормами и положениями действующего законодательства Российской Федерации.</w:t>
      </w:r>
    </w:p>
    <w:p w14:paraId="25B33215"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6.4. Настоящий Договор составлен в 2 (двух) экземплярах, имеющих равную юридическую силу, по одному для каждой из Сторон.</w:t>
      </w:r>
    </w:p>
    <w:p w14:paraId="66950580"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6.5. К настоящему Договору прилагается:</w:t>
      </w:r>
    </w:p>
    <w:p w14:paraId="7E00F057" w14:textId="77777777" w:rsidR="00A8750B" w:rsidRPr="00B82419" w:rsidRDefault="00A8750B" w:rsidP="00A8750B">
      <w:pPr>
        <w:autoSpaceDE w:val="0"/>
        <w:autoSpaceDN w:val="0"/>
        <w:adjustRightInd w:val="0"/>
        <w:ind w:firstLine="540"/>
        <w:jc w:val="both"/>
        <w:rPr>
          <w:rFonts w:eastAsia="Calibri"/>
          <w:lang w:eastAsia="en-US"/>
        </w:rPr>
      </w:pPr>
      <w:r w:rsidRPr="00B82419">
        <w:rPr>
          <w:rFonts w:eastAsia="Calibri"/>
          <w:lang w:eastAsia="en-US"/>
        </w:rPr>
        <w:t>- схема размещения нестационарных торговых объектов в ________________ (Приложение № _____).</w:t>
      </w:r>
    </w:p>
    <w:p w14:paraId="05112894" w14:textId="77777777" w:rsidR="00A8750B" w:rsidRPr="00B82419" w:rsidRDefault="00A8750B" w:rsidP="00A8750B">
      <w:pPr>
        <w:autoSpaceDE w:val="0"/>
        <w:autoSpaceDN w:val="0"/>
        <w:adjustRightInd w:val="0"/>
        <w:ind w:firstLine="540"/>
        <w:jc w:val="both"/>
        <w:rPr>
          <w:rFonts w:eastAsia="Calibri"/>
          <w:lang w:eastAsia="en-US"/>
        </w:rPr>
      </w:pPr>
    </w:p>
    <w:p w14:paraId="7E4E69B0" w14:textId="77777777" w:rsidR="00A8750B" w:rsidRPr="00B82419" w:rsidRDefault="00A8750B" w:rsidP="00A8750B">
      <w:pPr>
        <w:autoSpaceDE w:val="0"/>
        <w:autoSpaceDN w:val="0"/>
        <w:adjustRightInd w:val="0"/>
        <w:jc w:val="center"/>
        <w:outlineLvl w:val="0"/>
        <w:rPr>
          <w:rFonts w:eastAsia="Calibri"/>
          <w:lang w:eastAsia="en-US"/>
        </w:rPr>
      </w:pPr>
      <w:r w:rsidRPr="00B82419">
        <w:rPr>
          <w:rFonts w:eastAsia="Calibri"/>
          <w:lang w:eastAsia="en-US"/>
        </w:rPr>
        <w:t>7. Реквизиты, адреса и подписи Сторон</w:t>
      </w:r>
    </w:p>
    <w:p w14:paraId="2139806C" w14:textId="77777777" w:rsidR="00A8750B" w:rsidRPr="00B82419" w:rsidRDefault="00A8750B" w:rsidP="00A8750B">
      <w:pPr>
        <w:autoSpaceDE w:val="0"/>
        <w:autoSpaceDN w:val="0"/>
        <w:adjustRightInd w:val="0"/>
        <w:ind w:firstLine="540"/>
        <w:jc w:val="both"/>
        <w:rPr>
          <w:rFonts w:eastAsia="Calibr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75"/>
        <w:gridCol w:w="4330"/>
      </w:tblGrid>
      <w:tr w:rsidR="00A8750B" w:rsidRPr="00B82419" w14:paraId="2EB0303A" w14:textId="77777777" w:rsidTr="00F23F94">
        <w:trPr>
          <w:trHeight w:val="194"/>
        </w:trPr>
        <w:tc>
          <w:tcPr>
            <w:tcW w:w="4365" w:type="dxa"/>
            <w:tcBorders>
              <w:top w:val="none" w:sz="6" w:space="0" w:color="auto"/>
              <w:left w:val="none" w:sz="6" w:space="0" w:color="auto"/>
              <w:bottom w:val="none" w:sz="6" w:space="0" w:color="auto"/>
              <w:right w:val="none" w:sz="6" w:space="0" w:color="auto"/>
            </w:tcBorders>
          </w:tcPr>
          <w:p w14:paraId="36006FE6" w14:textId="77777777" w:rsidR="00A8750B" w:rsidRPr="00B82419" w:rsidRDefault="00A8750B" w:rsidP="00F23F94">
            <w:pPr>
              <w:autoSpaceDE w:val="0"/>
              <w:autoSpaceDN w:val="0"/>
              <w:adjustRightInd w:val="0"/>
              <w:jc w:val="both"/>
              <w:rPr>
                <w:rFonts w:eastAsia="Calibri"/>
                <w:lang w:eastAsia="en-US"/>
              </w:rPr>
            </w:pPr>
            <w:r>
              <w:rPr>
                <w:rFonts w:eastAsia="Calibri"/>
                <w:lang w:eastAsia="en-US"/>
              </w:rPr>
              <w:t>Управление</w:t>
            </w:r>
          </w:p>
        </w:tc>
        <w:tc>
          <w:tcPr>
            <w:tcW w:w="375" w:type="dxa"/>
            <w:tcBorders>
              <w:top w:val="none" w:sz="6" w:space="0" w:color="auto"/>
              <w:left w:val="none" w:sz="6" w:space="0" w:color="auto"/>
              <w:bottom w:val="none" w:sz="6" w:space="0" w:color="auto"/>
              <w:right w:val="none" w:sz="6" w:space="0" w:color="auto"/>
            </w:tcBorders>
          </w:tcPr>
          <w:p w14:paraId="49D19B07"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09353888" w14:textId="77777777" w:rsidR="00A8750B" w:rsidRDefault="00A8750B" w:rsidP="00F23F94">
            <w:pPr>
              <w:autoSpaceDE w:val="0"/>
              <w:autoSpaceDN w:val="0"/>
              <w:adjustRightInd w:val="0"/>
              <w:jc w:val="both"/>
              <w:rPr>
                <w:rFonts w:eastAsia="Calibri"/>
                <w:lang w:eastAsia="en-US"/>
              </w:rPr>
            </w:pPr>
            <w:r w:rsidRPr="00B82419">
              <w:rPr>
                <w:rFonts w:eastAsia="Calibri"/>
                <w:lang w:eastAsia="en-US"/>
              </w:rPr>
              <w:t>Владелец НТО</w:t>
            </w:r>
          </w:p>
          <w:p w14:paraId="59C67CD7" w14:textId="77777777" w:rsidR="00A8750B" w:rsidRPr="00B82419" w:rsidRDefault="00A8750B" w:rsidP="00F23F94">
            <w:pPr>
              <w:autoSpaceDE w:val="0"/>
              <w:autoSpaceDN w:val="0"/>
              <w:adjustRightInd w:val="0"/>
              <w:jc w:val="both"/>
              <w:rPr>
                <w:rFonts w:eastAsia="Calibri"/>
                <w:lang w:eastAsia="en-US"/>
              </w:rPr>
            </w:pPr>
            <w:r>
              <w:rPr>
                <w:rFonts w:eastAsia="Calibri"/>
                <w:lang w:eastAsia="en-US"/>
              </w:rPr>
              <w:t>___________________________________</w:t>
            </w:r>
          </w:p>
        </w:tc>
      </w:tr>
      <w:tr w:rsidR="00A8750B" w:rsidRPr="00B82419" w14:paraId="52B6654D" w14:textId="77777777" w:rsidTr="00F23F94">
        <w:trPr>
          <w:trHeight w:val="445"/>
        </w:trPr>
        <w:tc>
          <w:tcPr>
            <w:tcW w:w="4365" w:type="dxa"/>
            <w:tcBorders>
              <w:top w:val="none" w:sz="6" w:space="0" w:color="auto"/>
              <w:left w:val="none" w:sz="6" w:space="0" w:color="auto"/>
              <w:bottom w:val="none" w:sz="6" w:space="0" w:color="auto"/>
              <w:right w:val="none" w:sz="6" w:space="0" w:color="auto"/>
            </w:tcBorders>
          </w:tcPr>
          <w:p w14:paraId="3836FF08"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Адрес: __________________________</w:t>
            </w:r>
            <w:r>
              <w:rPr>
                <w:rFonts w:eastAsia="Calibri"/>
                <w:lang w:eastAsia="en-US"/>
              </w:rPr>
              <w:t>__</w:t>
            </w:r>
          </w:p>
        </w:tc>
        <w:tc>
          <w:tcPr>
            <w:tcW w:w="375" w:type="dxa"/>
            <w:tcBorders>
              <w:top w:val="none" w:sz="6" w:space="0" w:color="auto"/>
              <w:left w:val="none" w:sz="6" w:space="0" w:color="auto"/>
              <w:bottom w:val="none" w:sz="6" w:space="0" w:color="auto"/>
              <w:right w:val="none" w:sz="6" w:space="0" w:color="auto"/>
            </w:tcBorders>
          </w:tcPr>
          <w:p w14:paraId="30E2A734"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023552CE" w14:textId="77777777" w:rsidR="00A8750B" w:rsidRPr="00F8632D" w:rsidRDefault="00A8750B" w:rsidP="00F23F94">
            <w:pPr>
              <w:autoSpaceDE w:val="0"/>
              <w:autoSpaceDN w:val="0"/>
              <w:adjustRightInd w:val="0"/>
              <w:jc w:val="both"/>
              <w:rPr>
                <w:rFonts w:eastAsia="Calibri"/>
                <w:sz w:val="16"/>
                <w:szCs w:val="16"/>
                <w:lang w:eastAsia="en-US"/>
              </w:rPr>
            </w:pPr>
            <w:r w:rsidRPr="00F8632D">
              <w:rPr>
                <w:rFonts w:eastAsia="Calibri"/>
                <w:sz w:val="16"/>
                <w:szCs w:val="16"/>
                <w:lang w:eastAsia="en-US"/>
              </w:rPr>
              <w:t>(наименование юридического лица, Ф.И.О. гражданина или индивидуального предпринимателя)</w:t>
            </w:r>
          </w:p>
        </w:tc>
      </w:tr>
      <w:tr w:rsidR="00A8750B" w:rsidRPr="00B82419" w14:paraId="122FCCBA" w14:textId="77777777" w:rsidTr="00F23F94">
        <w:tc>
          <w:tcPr>
            <w:tcW w:w="4365" w:type="dxa"/>
            <w:tcBorders>
              <w:top w:val="none" w:sz="6" w:space="0" w:color="auto"/>
              <w:left w:val="none" w:sz="6" w:space="0" w:color="auto"/>
              <w:bottom w:val="none" w:sz="6" w:space="0" w:color="auto"/>
              <w:right w:val="none" w:sz="6" w:space="0" w:color="auto"/>
            </w:tcBorders>
          </w:tcPr>
          <w:p w14:paraId="3A592B38"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________________________________</w:t>
            </w:r>
            <w:r>
              <w:rPr>
                <w:rFonts w:eastAsia="Calibri"/>
                <w:lang w:eastAsia="en-US"/>
              </w:rPr>
              <w:t>___</w:t>
            </w:r>
          </w:p>
        </w:tc>
        <w:tc>
          <w:tcPr>
            <w:tcW w:w="375" w:type="dxa"/>
            <w:tcBorders>
              <w:top w:val="none" w:sz="6" w:space="0" w:color="auto"/>
              <w:left w:val="none" w:sz="6" w:space="0" w:color="auto"/>
              <w:bottom w:val="none" w:sz="6" w:space="0" w:color="auto"/>
              <w:right w:val="none" w:sz="6" w:space="0" w:color="auto"/>
            </w:tcBorders>
          </w:tcPr>
          <w:p w14:paraId="09DBD193"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510399CA"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Юр</w:t>
            </w:r>
            <w:r>
              <w:rPr>
                <w:rFonts w:eastAsia="Calibri"/>
                <w:lang w:eastAsia="en-US"/>
              </w:rPr>
              <w:t>идический/почтовый адрес: _______</w:t>
            </w:r>
          </w:p>
        </w:tc>
      </w:tr>
      <w:tr w:rsidR="00A8750B" w:rsidRPr="00B82419" w14:paraId="1DDC79E6" w14:textId="77777777" w:rsidTr="00F23F94">
        <w:tc>
          <w:tcPr>
            <w:tcW w:w="4365" w:type="dxa"/>
            <w:tcBorders>
              <w:top w:val="none" w:sz="6" w:space="0" w:color="auto"/>
              <w:left w:val="none" w:sz="6" w:space="0" w:color="auto"/>
              <w:bottom w:val="none" w:sz="6" w:space="0" w:color="auto"/>
              <w:right w:val="none" w:sz="6" w:space="0" w:color="auto"/>
            </w:tcBorders>
          </w:tcPr>
          <w:p w14:paraId="4ECDB617"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ИНН/КПП ________________________</w:t>
            </w:r>
            <w:r>
              <w:rPr>
                <w:rFonts w:eastAsia="Calibri"/>
                <w:lang w:eastAsia="en-US"/>
              </w:rPr>
              <w:t>_</w:t>
            </w:r>
          </w:p>
        </w:tc>
        <w:tc>
          <w:tcPr>
            <w:tcW w:w="375" w:type="dxa"/>
            <w:tcBorders>
              <w:top w:val="none" w:sz="6" w:space="0" w:color="auto"/>
              <w:left w:val="none" w:sz="6" w:space="0" w:color="auto"/>
              <w:bottom w:val="none" w:sz="6" w:space="0" w:color="auto"/>
              <w:right w:val="none" w:sz="6" w:space="0" w:color="auto"/>
            </w:tcBorders>
          </w:tcPr>
          <w:p w14:paraId="44CF64E0"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635DBB04"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________________________________</w:t>
            </w:r>
            <w:r>
              <w:rPr>
                <w:rFonts w:eastAsia="Calibri"/>
                <w:lang w:eastAsia="en-US"/>
              </w:rPr>
              <w:t>___</w:t>
            </w:r>
          </w:p>
        </w:tc>
      </w:tr>
      <w:tr w:rsidR="00A8750B" w:rsidRPr="00B82419" w14:paraId="4B95BC3D" w14:textId="77777777" w:rsidTr="00F23F94">
        <w:tc>
          <w:tcPr>
            <w:tcW w:w="4365" w:type="dxa"/>
            <w:tcBorders>
              <w:top w:val="none" w:sz="6" w:space="0" w:color="auto"/>
              <w:left w:val="none" w:sz="6" w:space="0" w:color="auto"/>
              <w:bottom w:val="none" w:sz="6" w:space="0" w:color="auto"/>
              <w:right w:val="none" w:sz="6" w:space="0" w:color="auto"/>
            </w:tcBorders>
          </w:tcPr>
          <w:p w14:paraId="2E3D202F"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Телефон: _______ / факс: ___________</w:t>
            </w:r>
            <w:r>
              <w:rPr>
                <w:rFonts w:eastAsia="Calibri"/>
                <w:lang w:eastAsia="en-US"/>
              </w:rPr>
              <w:t>__</w:t>
            </w:r>
          </w:p>
        </w:tc>
        <w:tc>
          <w:tcPr>
            <w:tcW w:w="375" w:type="dxa"/>
            <w:tcBorders>
              <w:top w:val="none" w:sz="6" w:space="0" w:color="auto"/>
              <w:left w:val="none" w:sz="6" w:space="0" w:color="auto"/>
              <w:bottom w:val="none" w:sz="6" w:space="0" w:color="auto"/>
              <w:right w:val="none" w:sz="6" w:space="0" w:color="auto"/>
            </w:tcBorders>
          </w:tcPr>
          <w:p w14:paraId="7A086451"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2EFD6EF0"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ИНН/КПП ________________________</w:t>
            </w:r>
            <w:r>
              <w:rPr>
                <w:rFonts w:eastAsia="Calibri"/>
                <w:lang w:eastAsia="en-US"/>
              </w:rPr>
              <w:t>_</w:t>
            </w:r>
          </w:p>
        </w:tc>
      </w:tr>
      <w:tr w:rsidR="00A8750B" w:rsidRPr="00B82419" w14:paraId="6A967746" w14:textId="77777777" w:rsidTr="00F23F94">
        <w:tc>
          <w:tcPr>
            <w:tcW w:w="4365" w:type="dxa"/>
            <w:tcBorders>
              <w:top w:val="none" w:sz="6" w:space="0" w:color="auto"/>
              <w:left w:val="none" w:sz="6" w:space="0" w:color="auto"/>
              <w:bottom w:val="none" w:sz="6" w:space="0" w:color="auto"/>
              <w:right w:val="none" w:sz="6" w:space="0" w:color="auto"/>
            </w:tcBorders>
          </w:tcPr>
          <w:p w14:paraId="4A633BD6"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lastRenderedPageBreak/>
              <w:t>Адрес электронной почты: __________</w:t>
            </w:r>
            <w:r>
              <w:rPr>
                <w:rFonts w:eastAsia="Calibri"/>
                <w:lang w:eastAsia="en-US"/>
              </w:rPr>
              <w:t>_</w:t>
            </w:r>
          </w:p>
        </w:tc>
        <w:tc>
          <w:tcPr>
            <w:tcW w:w="375" w:type="dxa"/>
            <w:tcBorders>
              <w:top w:val="none" w:sz="6" w:space="0" w:color="auto"/>
              <w:left w:val="none" w:sz="6" w:space="0" w:color="auto"/>
              <w:bottom w:val="none" w:sz="6" w:space="0" w:color="auto"/>
              <w:right w:val="none" w:sz="6" w:space="0" w:color="auto"/>
            </w:tcBorders>
          </w:tcPr>
          <w:p w14:paraId="5BFB6C1D"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576F798A"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ОГРН ___________________________</w:t>
            </w:r>
            <w:r>
              <w:rPr>
                <w:rFonts w:eastAsia="Calibri"/>
                <w:lang w:eastAsia="en-US"/>
              </w:rPr>
              <w:t>__</w:t>
            </w:r>
          </w:p>
        </w:tc>
      </w:tr>
      <w:tr w:rsidR="00A8750B" w:rsidRPr="00B82419" w14:paraId="2D5894F1" w14:textId="77777777" w:rsidTr="00F23F94">
        <w:tc>
          <w:tcPr>
            <w:tcW w:w="4365" w:type="dxa"/>
            <w:tcBorders>
              <w:top w:val="none" w:sz="6" w:space="0" w:color="auto"/>
              <w:left w:val="none" w:sz="6" w:space="0" w:color="auto"/>
              <w:bottom w:val="none" w:sz="6" w:space="0" w:color="auto"/>
              <w:right w:val="none" w:sz="6" w:space="0" w:color="auto"/>
            </w:tcBorders>
          </w:tcPr>
          <w:p w14:paraId="296AB7F6"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Казначейский счет ________________</w:t>
            </w:r>
            <w:r>
              <w:rPr>
                <w:rFonts w:eastAsia="Calibri"/>
                <w:lang w:eastAsia="en-US"/>
              </w:rPr>
              <w:t>__</w:t>
            </w:r>
          </w:p>
        </w:tc>
        <w:tc>
          <w:tcPr>
            <w:tcW w:w="375" w:type="dxa"/>
            <w:tcBorders>
              <w:top w:val="none" w:sz="6" w:space="0" w:color="auto"/>
              <w:left w:val="none" w:sz="6" w:space="0" w:color="auto"/>
              <w:bottom w:val="none" w:sz="6" w:space="0" w:color="auto"/>
              <w:right w:val="none" w:sz="6" w:space="0" w:color="auto"/>
            </w:tcBorders>
          </w:tcPr>
          <w:p w14:paraId="7E2011AF"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2F53650E"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Телефон: _______ / факс: ___________</w:t>
            </w:r>
            <w:r>
              <w:rPr>
                <w:rFonts w:eastAsia="Calibri"/>
                <w:lang w:eastAsia="en-US"/>
              </w:rPr>
              <w:t>_</w:t>
            </w:r>
          </w:p>
        </w:tc>
      </w:tr>
      <w:tr w:rsidR="00A8750B" w:rsidRPr="00B82419" w14:paraId="7D5EA554" w14:textId="77777777" w:rsidTr="00F23F94">
        <w:tc>
          <w:tcPr>
            <w:tcW w:w="4365" w:type="dxa"/>
            <w:tcBorders>
              <w:top w:val="none" w:sz="6" w:space="0" w:color="auto"/>
              <w:left w:val="none" w:sz="6" w:space="0" w:color="auto"/>
              <w:bottom w:val="none" w:sz="6" w:space="0" w:color="auto"/>
              <w:right w:val="none" w:sz="6" w:space="0" w:color="auto"/>
            </w:tcBorders>
          </w:tcPr>
          <w:p w14:paraId="3A56A6A3" w14:textId="77777777" w:rsidR="00A8750B" w:rsidRDefault="00A8750B" w:rsidP="00F23F94">
            <w:pPr>
              <w:pBdr>
                <w:bottom w:val="single" w:sz="12" w:space="1" w:color="auto"/>
              </w:pBdr>
              <w:autoSpaceDE w:val="0"/>
              <w:autoSpaceDN w:val="0"/>
              <w:adjustRightInd w:val="0"/>
              <w:jc w:val="both"/>
              <w:rPr>
                <w:rFonts w:eastAsia="Calibri"/>
                <w:lang w:eastAsia="en-US"/>
              </w:rPr>
            </w:pPr>
          </w:p>
          <w:p w14:paraId="294380D3" w14:textId="77777777" w:rsidR="00A8750B" w:rsidRDefault="00A8750B" w:rsidP="00F23F94">
            <w:pPr>
              <w:autoSpaceDE w:val="0"/>
              <w:autoSpaceDN w:val="0"/>
              <w:adjustRightInd w:val="0"/>
              <w:jc w:val="both"/>
              <w:rPr>
                <w:rFonts w:eastAsia="Calibri"/>
                <w:lang w:eastAsia="en-US"/>
              </w:rPr>
            </w:pPr>
            <w:r>
              <w:rPr>
                <w:rFonts w:eastAsia="Calibri"/>
                <w:lang w:eastAsia="en-US"/>
              </w:rPr>
              <w:t>Единый казначейский счет_______________________________</w:t>
            </w:r>
          </w:p>
          <w:p w14:paraId="1DB1EEAE" w14:textId="77777777" w:rsidR="00A8750B" w:rsidRDefault="00A8750B" w:rsidP="00F23F94">
            <w:pPr>
              <w:autoSpaceDE w:val="0"/>
              <w:autoSpaceDN w:val="0"/>
              <w:adjustRightInd w:val="0"/>
              <w:jc w:val="both"/>
              <w:rPr>
                <w:rFonts w:eastAsia="Calibri"/>
                <w:lang w:eastAsia="en-US"/>
              </w:rPr>
            </w:pPr>
          </w:p>
          <w:p w14:paraId="4E1E3C63" w14:textId="77777777" w:rsidR="00A8750B" w:rsidRDefault="00A8750B" w:rsidP="00F23F94">
            <w:pPr>
              <w:autoSpaceDE w:val="0"/>
              <w:autoSpaceDN w:val="0"/>
              <w:adjustRightInd w:val="0"/>
              <w:jc w:val="both"/>
              <w:rPr>
                <w:rFonts w:eastAsia="Calibri"/>
                <w:lang w:eastAsia="en-US"/>
              </w:rPr>
            </w:pPr>
            <w:r>
              <w:rPr>
                <w:rFonts w:eastAsia="Calibri"/>
                <w:lang w:eastAsia="en-US"/>
              </w:rPr>
              <w:t>БИК_______________________________</w:t>
            </w:r>
          </w:p>
          <w:p w14:paraId="78FF7E20" w14:textId="77777777" w:rsidR="00A8750B" w:rsidRDefault="00A8750B" w:rsidP="00F23F94">
            <w:pPr>
              <w:autoSpaceDE w:val="0"/>
              <w:autoSpaceDN w:val="0"/>
              <w:adjustRightInd w:val="0"/>
              <w:jc w:val="both"/>
              <w:rPr>
                <w:rFonts w:eastAsia="Calibri"/>
                <w:lang w:eastAsia="en-US"/>
              </w:rPr>
            </w:pPr>
          </w:p>
          <w:p w14:paraId="7C967B7F" w14:textId="77777777" w:rsidR="00A8750B" w:rsidRDefault="00A8750B" w:rsidP="00F23F94">
            <w:pPr>
              <w:autoSpaceDE w:val="0"/>
              <w:autoSpaceDN w:val="0"/>
              <w:adjustRightInd w:val="0"/>
              <w:jc w:val="both"/>
              <w:rPr>
                <w:rFonts w:eastAsia="Calibri"/>
                <w:lang w:eastAsia="en-US"/>
              </w:rPr>
            </w:pPr>
            <w:r>
              <w:rPr>
                <w:rFonts w:eastAsia="Calibri"/>
                <w:lang w:eastAsia="en-US"/>
              </w:rPr>
              <w:t>ОКТМО____________________________</w:t>
            </w:r>
          </w:p>
          <w:p w14:paraId="340CAA4D" w14:textId="77777777" w:rsidR="00A8750B" w:rsidRDefault="00A8750B" w:rsidP="00F23F94">
            <w:pPr>
              <w:autoSpaceDE w:val="0"/>
              <w:autoSpaceDN w:val="0"/>
              <w:adjustRightInd w:val="0"/>
              <w:jc w:val="both"/>
              <w:rPr>
                <w:rFonts w:eastAsia="Calibri"/>
                <w:lang w:eastAsia="en-US"/>
              </w:rPr>
            </w:pPr>
          </w:p>
          <w:p w14:paraId="64EE2CDA"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_______ (подпись)/_________</w:t>
            </w:r>
            <w:r>
              <w:rPr>
                <w:rFonts w:eastAsia="Calibri"/>
                <w:lang w:eastAsia="en-US"/>
              </w:rPr>
              <w:t>__</w:t>
            </w:r>
            <w:r w:rsidRPr="00B82419">
              <w:rPr>
                <w:rFonts w:eastAsia="Calibri"/>
                <w:lang w:eastAsia="en-US"/>
              </w:rPr>
              <w:t xml:space="preserve"> (Ф.И.О.)</w:t>
            </w:r>
          </w:p>
        </w:tc>
        <w:tc>
          <w:tcPr>
            <w:tcW w:w="375" w:type="dxa"/>
            <w:tcBorders>
              <w:top w:val="none" w:sz="6" w:space="0" w:color="auto"/>
              <w:left w:val="none" w:sz="6" w:space="0" w:color="auto"/>
              <w:bottom w:val="none" w:sz="6" w:space="0" w:color="auto"/>
              <w:right w:val="none" w:sz="6" w:space="0" w:color="auto"/>
            </w:tcBorders>
          </w:tcPr>
          <w:p w14:paraId="203BA214"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tbl>
            <w:tblPr>
              <w:tblpPr w:leftFromText="180" w:rightFromText="180" w:vertAnchor="text" w:tblpY="364"/>
              <w:tblOverlap w:val="never"/>
              <w:tblW w:w="4365" w:type="dxa"/>
              <w:tblLayout w:type="fixed"/>
              <w:tblCellMar>
                <w:top w:w="102" w:type="dxa"/>
                <w:left w:w="62" w:type="dxa"/>
                <w:bottom w:w="102" w:type="dxa"/>
                <w:right w:w="62" w:type="dxa"/>
              </w:tblCellMar>
              <w:tblLook w:val="0000" w:firstRow="0" w:lastRow="0" w:firstColumn="0" w:lastColumn="0" w:noHBand="0" w:noVBand="0"/>
            </w:tblPr>
            <w:tblGrid>
              <w:gridCol w:w="4365"/>
            </w:tblGrid>
            <w:tr w:rsidR="00A8750B" w:rsidRPr="00B82419" w14:paraId="7CD3EBB8" w14:textId="77777777" w:rsidTr="00F23F94">
              <w:tc>
                <w:tcPr>
                  <w:tcW w:w="4365" w:type="dxa"/>
                  <w:tcBorders>
                    <w:top w:val="none" w:sz="6" w:space="0" w:color="auto"/>
                    <w:left w:val="none" w:sz="6" w:space="0" w:color="auto"/>
                    <w:bottom w:val="none" w:sz="6" w:space="0" w:color="auto"/>
                    <w:right w:val="none" w:sz="6" w:space="0" w:color="auto"/>
                  </w:tcBorders>
                </w:tcPr>
                <w:p w14:paraId="2AC5AEE9"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Ф.И.О.: _________________________</w:t>
                  </w:r>
                  <w:r>
                    <w:rPr>
                      <w:rFonts w:eastAsia="Calibri"/>
                      <w:lang w:eastAsia="en-US"/>
                    </w:rPr>
                    <w:t>__</w:t>
                  </w:r>
                </w:p>
              </w:tc>
            </w:tr>
            <w:tr w:rsidR="00A8750B" w:rsidRPr="00B82419" w14:paraId="4A8647D9" w14:textId="77777777" w:rsidTr="00F23F94">
              <w:tc>
                <w:tcPr>
                  <w:tcW w:w="4365" w:type="dxa"/>
                  <w:tcBorders>
                    <w:top w:val="none" w:sz="6" w:space="0" w:color="auto"/>
                    <w:left w:val="none" w:sz="6" w:space="0" w:color="auto"/>
                    <w:bottom w:val="none" w:sz="6" w:space="0" w:color="auto"/>
                    <w:right w:val="none" w:sz="6" w:space="0" w:color="auto"/>
                  </w:tcBorders>
                </w:tcPr>
                <w:p w14:paraId="6906F232"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Адрес: __________________________</w:t>
                  </w:r>
                  <w:r>
                    <w:rPr>
                      <w:rFonts w:eastAsia="Calibri"/>
                      <w:lang w:eastAsia="en-US"/>
                    </w:rPr>
                    <w:t>__</w:t>
                  </w:r>
                </w:p>
              </w:tc>
            </w:tr>
            <w:tr w:rsidR="00A8750B" w:rsidRPr="00B82419" w14:paraId="552C6021" w14:textId="77777777" w:rsidTr="00F23F94">
              <w:tc>
                <w:tcPr>
                  <w:tcW w:w="4365" w:type="dxa"/>
                  <w:tcBorders>
                    <w:top w:val="none" w:sz="6" w:space="0" w:color="auto"/>
                    <w:left w:val="none" w:sz="6" w:space="0" w:color="auto"/>
                    <w:bottom w:val="none" w:sz="6" w:space="0" w:color="auto"/>
                    <w:right w:val="none" w:sz="6" w:space="0" w:color="auto"/>
                  </w:tcBorders>
                </w:tcPr>
                <w:p w14:paraId="1C7F27F3"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Паспортные данные: _______________</w:t>
                  </w:r>
                  <w:r>
                    <w:rPr>
                      <w:rFonts w:eastAsia="Calibri"/>
                      <w:lang w:eastAsia="en-US"/>
                    </w:rPr>
                    <w:t>_</w:t>
                  </w:r>
                </w:p>
              </w:tc>
            </w:tr>
            <w:tr w:rsidR="00A8750B" w:rsidRPr="00B82419" w14:paraId="5A20374B" w14:textId="77777777" w:rsidTr="00F23F94">
              <w:tc>
                <w:tcPr>
                  <w:tcW w:w="4365" w:type="dxa"/>
                  <w:tcBorders>
                    <w:top w:val="none" w:sz="6" w:space="0" w:color="auto"/>
                    <w:left w:val="none" w:sz="6" w:space="0" w:color="auto"/>
                    <w:bottom w:val="none" w:sz="6" w:space="0" w:color="auto"/>
                    <w:right w:val="none" w:sz="6" w:space="0" w:color="auto"/>
                  </w:tcBorders>
                </w:tcPr>
                <w:p w14:paraId="2270BD70"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________________________________</w:t>
                  </w:r>
                  <w:r>
                    <w:rPr>
                      <w:rFonts w:eastAsia="Calibri"/>
                      <w:lang w:eastAsia="en-US"/>
                    </w:rPr>
                    <w:t>___</w:t>
                  </w:r>
                </w:p>
              </w:tc>
            </w:tr>
            <w:tr w:rsidR="00A8750B" w:rsidRPr="00B82419" w14:paraId="1F67D665" w14:textId="77777777" w:rsidTr="00F23F94">
              <w:tc>
                <w:tcPr>
                  <w:tcW w:w="4365" w:type="dxa"/>
                  <w:tcBorders>
                    <w:top w:val="none" w:sz="6" w:space="0" w:color="auto"/>
                    <w:left w:val="none" w:sz="6" w:space="0" w:color="auto"/>
                    <w:bottom w:val="none" w:sz="6" w:space="0" w:color="auto"/>
                    <w:right w:val="none" w:sz="6" w:space="0" w:color="auto"/>
                  </w:tcBorders>
                </w:tcPr>
                <w:p w14:paraId="20F62EA3"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ОГРНИП ________________________</w:t>
                  </w:r>
                  <w:r>
                    <w:rPr>
                      <w:rFonts w:eastAsia="Calibri"/>
                      <w:lang w:eastAsia="en-US"/>
                    </w:rPr>
                    <w:t>__</w:t>
                  </w:r>
                </w:p>
              </w:tc>
            </w:tr>
            <w:tr w:rsidR="00A8750B" w:rsidRPr="00B82419" w14:paraId="11D22349" w14:textId="77777777" w:rsidTr="00F23F94">
              <w:tc>
                <w:tcPr>
                  <w:tcW w:w="4365" w:type="dxa"/>
                  <w:tcBorders>
                    <w:top w:val="none" w:sz="6" w:space="0" w:color="auto"/>
                    <w:left w:val="none" w:sz="6" w:space="0" w:color="auto"/>
                    <w:bottom w:val="none" w:sz="6" w:space="0" w:color="auto"/>
                    <w:right w:val="none" w:sz="6" w:space="0" w:color="auto"/>
                  </w:tcBorders>
                </w:tcPr>
                <w:p w14:paraId="6D98967D"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Телефон: ________________________</w:t>
                  </w:r>
                  <w:r>
                    <w:rPr>
                      <w:rFonts w:eastAsia="Calibri"/>
                      <w:lang w:eastAsia="en-US"/>
                    </w:rPr>
                    <w:t xml:space="preserve">__ </w:t>
                  </w:r>
                </w:p>
              </w:tc>
            </w:tr>
            <w:tr w:rsidR="00A8750B" w:rsidRPr="00B82419" w14:paraId="379B4E99" w14:textId="77777777" w:rsidTr="00F23F94">
              <w:tc>
                <w:tcPr>
                  <w:tcW w:w="4365" w:type="dxa"/>
                  <w:tcBorders>
                    <w:top w:val="none" w:sz="6" w:space="0" w:color="auto"/>
                    <w:left w:val="none" w:sz="6" w:space="0" w:color="auto"/>
                    <w:bottom w:val="none" w:sz="6" w:space="0" w:color="auto"/>
                    <w:right w:val="none" w:sz="6" w:space="0" w:color="auto"/>
                  </w:tcBorders>
                </w:tcPr>
                <w:p w14:paraId="45A07452"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Адрес электронной почты: __________</w:t>
                  </w:r>
                  <w:r>
                    <w:rPr>
                      <w:rFonts w:eastAsia="Calibri"/>
                      <w:lang w:eastAsia="en-US"/>
                    </w:rPr>
                    <w:t>_</w:t>
                  </w:r>
                </w:p>
              </w:tc>
            </w:tr>
            <w:tr w:rsidR="00A8750B" w:rsidRPr="00B82419" w14:paraId="44F9CD75" w14:textId="77777777" w:rsidTr="00F23F94">
              <w:tc>
                <w:tcPr>
                  <w:tcW w:w="4365" w:type="dxa"/>
                  <w:tcBorders>
                    <w:top w:val="none" w:sz="6" w:space="0" w:color="auto"/>
                    <w:left w:val="none" w:sz="6" w:space="0" w:color="auto"/>
                    <w:bottom w:val="none" w:sz="6" w:space="0" w:color="auto"/>
                    <w:right w:val="none" w:sz="6" w:space="0" w:color="auto"/>
                  </w:tcBorders>
                </w:tcPr>
                <w:p w14:paraId="5C231122" w14:textId="77777777" w:rsidR="00A8750B" w:rsidRDefault="00A8750B" w:rsidP="00F23F94">
                  <w:pPr>
                    <w:autoSpaceDE w:val="0"/>
                    <w:autoSpaceDN w:val="0"/>
                    <w:adjustRightInd w:val="0"/>
                    <w:jc w:val="both"/>
                    <w:rPr>
                      <w:rFonts w:eastAsia="Calibri"/>
                      <w:lang w:eastAsia="en-US"/>
                    </w:rPr>
                  </w:pPr>
                  <w:r w:rsidRPr="00B82419">
                    <w:rPr>
                      <w:rFonts w:eastAsia="Calibri"/>
                      <w:lang w:eastAsia="en-US"/>
                    </w:rPr>
                    <w:t>Счет ____________________________</w:t>
                  </w:r>
                  <w:r>
                    <w:rPr>
                      <w:rFonts w:eastAsia="Calibri"/>
                      <w:lang w:eastAsia="en-US"/>
                    </w:rPr>
                    <w:t>__</w:t>
                  </w:r>
                </w:p>
                <w:p w14:paraId="48551F1E" w14:textId="77777777" w:rsidR="00A8750B" w:rsidRDefault="00A8750B" w:rsidP="00F23F94">
                  <w:pPr>
                    <w:autoSpaceDE w:val="0"/>
                    <w:autoSpaceDN w:val="0"/>
                    <w:adjustRightInd w:val="0"/>
                    <w:jc w:val="both"/>
                    <w:rPr>
                      <w:rFonts w:eastAsia="Calibri"/>
                      <w:lang w:eastAsia="en-US"/>
                    </w:rPr>
                  </w:pPr>
                </w:p>
                <w:p w14:paraId="04978C9B" w14:textId="77777777" w:rsidR="00A8750B" w:rsidRPr="00B82419" w:rsidRDefault="00A8750B" w:rsidP="00F23F94">
                  <w:pPr>
                    <w:autoSpaceDE w:val="0"/>
                    <w:autoSpaceDN w:val="0"/>
                    <w:adjustRightInd w:val="0"/>
                    <w:jc w:val="both"/>
                    <w:rPr>
                      <w:rFonts w:eastAsia="Calibri"/>
                      <w:lang w:eastAsia="en-US"/>
                    </w:rPr>
                  </w:pPr>
                  <w:r>
                    <w:rPr>
                      <w:rFonts w:eastAsia="Calibri"/>
                      <w:lang w:eastAsia="en-US"/>
                    </w:rPr>
                    <w:t>_______ (подпись)/___________</w:t>
                  </w:r>
                  <w:r w:rsidRPr="00B82419">
                    <w:rPr>
                      <w:rFonts w:eastAsia="Calibri"/>
                      <w:lang w:eastAsia="en-US"/>
                    </w:rPr>
                    <w:t>(Ф.И.О.)</w:t>
                  </w:r>
                </w:p>
              </w:tc>
            </w:tr>
          </w:tbl>
          <w:p w14:paraId="3E4BCF5B" w14:textId="77777777" w:rsidR="00A8750B" w:rsidRPr="00B82419" w:rsidRDefault="00A8750B" w:rsidP="00F23F94">
            <w:pPr>
              <w:autoSpaceDE w:val="0"/>
              <w:autoSpaceDN w:val="0"/>
              <w:adjustRightInd w:val="0"/>
              <w:jc w:val="both"/>
              <w:rPr>
                <w:rFonts w:eastAsia="Calibri"/>
                <w:lang w:eastAsia="en-US"/>
              </w:rPr>
            </w:pPr>
            <w:r w:rsidRPr="00B82419">
              <w:rPr>
                <w:rFonts w:eastAsia="Calibri"/>
                <w:lang w:eastAsia="en-US"/>
              </w:rPr>
              <w:t>Адрес электронной почты: __________</w:t>
            </w:r>
            <w:r>
              <w:rPr>
                <w:rFonts w:eastAsia="Calibri"/>
                <w:lang w:eastAsia="en-US"/>
              </w:rPr>
              <w:t>_</w:t>
            </w:r>
          </w:p>
        </w:tc>
      </w:tr>
      <w:tr w:rsidR="00A8750B" w:rsidRPr="00B82419" w14:paraId="3FAE174C" w14:textId="77777777" w:rsidTr="00F23F94">
        <w:tc>
          <w:tcPr>
            <w:tcW w:w="4365" w:type="dxa"/>
            <w:tcBorders>
              <w:top w:val="none" w:sz="6" w:space="0" w:color="auto"/>
              <w:left w:val="none" w:sz="6" w:space="0" w:color="auto"/>
              <w:bottom w:val="none" w:sz="6" w:space="0" w:color="auto"/>
              <w:right w:val="none" w:sz="6" w:space="0" w:color="auto"/>
            </w:tcBorders>
          </w:tcPr>
          <w:p w14:paraId="32F98E76" w14:textId="77777777" w:rsidR="00A8750B" w:rsidRPr="00B82419" w:rsidRDefault="00A8750B" w:rsidP="00F23F94">
            <w:pPr>
              <w:autoSpaceDE w:val="0"/>
              <w:autoSpaceDN w:val="0"/>
              <w:adjustRightInd w:val="0"/>
              <w:jc w:val="both"/>
              <w:rPr>
                <w:rFonts w:eastAsia="Calibri"/>
                <w:lang w:eastAsia="en-US"/>
              </w:rPr>
            </w:pPr>
          </w:p>
        </w:tc>
        <w:tc>
          <w:tcPr>
            <w:tcW w:w="375" w:type="dxa"/>
            <w:tcBorders>
              <w:top w:val="none" w:sz="6" w:space="0" w:color="auto"/>
              <w:left w:val="none" w:sz="6" w:space="0" w:color="auto"/>
              <w:bottom w:val="none" w:sz="6" w:space="0" w:color="auto"/>
              <w:right w:val="none" w:sz="6" w:space="0" w:color="auto"/>
            </w:tcBorders>
          </w:tcPr>
          <w:p w14:paraId="2ADB23F4" w14:textId="77777777" w:rsidR="00A8750B" w:rsidRPr="00B82419" w:rsidRDefault="00A8750B" w:rsidP="00F23F94">
            <w:pPr>
              <w:autoSpaceDE w:val="0"/>
              <w:autoSpaceDN w:val="0"/>
              <w:adjustRightInd w:val="0"/>
              <w:rPr>
                <w:rFonts w:eastAsia="Calibri"/>
                <w:lang w:eastAsia="en-US"/>
              </w:rPr>
            </w:pPr>
          </w:p>
        </w:tc>
        <w:tc>
          <w:tcPr>
            <w:tcW w:w="4330" w:type="dxa"/>
            <w:tcBorders>
              <w:top w:val="none" w:sz="6" w:space="0" w:color="auto"/>
              <w:left w:val="none" w:sz="6" w:space="0" w:color="auto"/>
              <w:bottom w:val="none" w:sz="6" w:space="0" w:color="auto"/>
              <w:right w:val="none" w:sz="6" w:space="0" w:color="auto"/>
            </w:tcBorders>
          </w:tcPr>
          <w:p w14:paraId="33FF0E60" w14:textId="77777777" w:rsidR="00A8750B" w:rsidRDefault="00A8750B" w:rsidP="00F23F94">
            <w:pPr>
              <w:autoSpaceDE w:val="0"/>
              <w:autoSpaceDN w:val="0"/>
              <w:adjustRightInd w:val="0"/>
              <w:jc w:val="both"/>
              <w:rPr>
                <w:rFonts w:eastAsia="Calibri"/>
                <w:lang w:eastAsia="en-US"/>
              </w:rPr>
            </w:pPr>
            <w:r w:rsidRPr="00B82419">
              <w:rPr>
                <w:rFonts w:eastAsia="Calibri"/>
                <w:lang w:eastAsia="en-US"/>
              </w:rPr>
              <w:t>Банковские реквизиты: _____________</w:t>
            </w:r>
            <w:r>
              <w:rPr>
                <w:rFonts w:eastAsia="Calibri"/>
                <w:lang w:eastAsia="en-US"/>
              </w:rPr>
              <w:t>_</w:t>
            </w:r>
          </w:p>
          <w:p w14:paraId="5AD73E55" w14:textId="77777777" w:rsidR="00A8750B" w:rsidRDefault="00A8750B" w:rsidP="00F23F94">
            <w:pPr>
              <w:autoSpaceDE w:val="0"/>
              <w:autoSpaceDN w:val="0"/>
              <w:adjustRightInd w:val="0"/>
              <w:jc w:val="both"/>
              <w:rPr>
                <w:rFonts w:eastAsia="Calibri"/>
                <w:lang w:eastAsia="en-US"/>
              </w:rPr>
            </w:pPr>
          </w:p>
          <w:p w14:paraId="0E7F2B55" w14:textId="77777777" w:rsidR="00A8750B" w:rsidRPr="00B82419" w:rsidRDefault="00A8750B" w:rsidP="00F23F94">
            <w:pPr>
              <w:autoSpaceDE w:val="0"/>
              <w:autoSpaceDN w:val="0"/>
              <w:adjustRightInd w:val="0"/>
              <w:jc w:val="both"/>
              <w:rPr>
                <w:rFonts w:eastAsia="Calibri"/>
                <w:lang w:eastAsia="en-US"/>
              </w:rPr>
            </w:pPr>
          </w:p>
        </w:tc>
      </w:tr>
    </w:tbl>
    <w:p w14:paraId="2C011DD4" w14:textId="77777777" w:rsidR="00045A8C" w:rsidRPr="00045A8C" w:rsidRDefault="00045A8C" w:rsidP="00A8750B">
      <w:pPr>
        <w:jc w:val="center"/>
        <w:rPr>
          <w:rFonts w:eastAsiaTheme="majorEastAsia"/>
          <w:b/>
          <w:bCs/>
          <w:color w:val="4F81BD" w:themeColor="accent1"/>
          <w:sz w:val="24"/>
          <w:szCs w:val="24"/>
        </w:rPr>
      </w:pPr>
    </w:p>
    <w:sectPr w:rsidR="00045A8C" w:rsidRPr="00045A8C" w:rsidSect="0092374A">
      <w:headerReference w:type="even" r:id="rId7"/>
      <w:headerReference w:type="default" r:id="rId8"/>
      <w:footerReference w:type="even" r:id="rId9"/>
      <w:footerReference w:type="default" r:id="rId10"/>
      <w:headerReference w:type="first" r:id="rId11"/>
      <w:footerReference w:type="first" r:id="rId12"/>
      <w:pgSz w:w="11906" w:h="16838"/>
      <w:pgMar w:top="568"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30C0" w14:textId="77777777" w:rsidR="00BC677D" w:rsidRDefault="00BC677D" w:rsidP="00B91F78">
      <w:r>
        <w:separator/>
      </w:r>
    </w:p>
  </w:endnote>
  <w:endnote w:type="continuationSeparator" w:id="0">
    <w:p w14:paraId="1AC92AF6" w14:textId="77777777" w:rsidR="00BC677D" w:rsidRDefault="00BC677D" w:rsidP="00B9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B4" w14:textId="77777777" w:rsidR="00F35343" w:rsidRDefault="00F3534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6950" w14:textId="77777777" w:rsidR="00F35343" w:rsidRDefault="00F3534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0001"/>
      <w:docPartObj>
        <w:docPartGallery w:val="Page Numbers (Bottom of Page)"/>
        <w:docPartUnique/>
      </w:docPartObj>
    </w:sdtPr>
    <w:sdtContent>
      <w:p w14:paraId="4A3CC685" w14:textId="77777777" w:rsidR="00F35343" w:rsidRDefault="00F35343">
        <w:pPr>
          <w:pStyle w:val="af1"/>
          <w:jc w:val="right"/>
        </w:pPr>
        <w:r>
          <w:fldChar w:fldCharType="begin"/>
        </w:r>
        <w:r>
          <w:instrText>PAGE   \* MERGEFORMAT</w:instrText>
        </w:r>
        <w:r>
          <w:fldChar w:fldCharType="separate"/>
        </w:r>
        <w:r w:rsidR="00910B62">
          <w:rPr>
            <w:noProof/>
          </w:rPr>
          <w:t>1</w:t>
        </w:r>
        <w:r>
          <w:fldChar w:fldCharType="end"/>
        </w:r>
      </w:p>
    </w:sdtContent>
  </w:sdt>
  <w:p w14:paraId="1898C6F1" w14:textId="77777777" w:rsidR="00F35343" w:rsidRDefault="00F3534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EAA" w14:textId="77777777" w:rsidR="00BC677D" w:rsidRDefault="00BC677D" w:rsidP="00B91F78">
      <w:r>
        <w:separator/>
      </w:r>
    </w:p>
  </w:footnote>
  <w:footnote w:type="continuationSeparator" w:id="0">
    <w:p w14:paraId="2A346611" w14:textId="77777777" w:rsidR="00BC677D" w:rsidRDefault="00BC677D" w:rsidP="00B9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9A9" w14:textId="77777777" w:rsidR="00F35343" w:rsidRDefault="00F3534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FEA" w14:textId="77777777" w:rsidR="00F35343" w:rsidRDefault="00F3534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AE1C" w14:textId="77777777" w:rsidR="00F35343" w:rsidRDefault="00F3534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2AF3"/>
    <w:multiLevelType w:val="hybridMultilevel"/>
    <w:tmpl w:val="08842194"/>
    <w:lvl w:ilvl="0" w:tplc="38E8661C">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cs="Times New Roman"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15:restartNumberingAfterBreak="0">
    <w:nsid w:val="7F6F1A59"/>
    <w:multiLevelType w:val="hybridMultilevel"/>
    <w:tmpl w:val="FD7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7710234">
    <w:abstractNumId w:val="0"/>
  </w:num>
  <w:num w:numId="2" w16cid:durableId="384529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71"/>
    <w:rsid w:val="000044E3"/>
    <w:rsid w:val="000210A3"/>
    <w:rsid w:val="00023BF8"/>
    <w:rsid w:val="0002609D"/>
    <w:rsid w:val="00032ADF"/>
    <w:rsid w:val="00033DB2"/>
    <w:rsid w:val="00033E11"/>
    <w:rsid w:val="00045A8C"/>
    <w:rsid w:val="00054FAA"/>
    <w:rsid w:val="00062B04"/>
    <w:rsid w:val="00071C3E"/>
    <w:rsid w:val="00090C68"/>
    <w:rsid w:val="00095050"/>
    <w:rsid w:val="000957A2"/>
    <w:rsid w:val="000A30FD"/>
    <w:rsid w:val="000B2D77"/>
    <w:rsid w:val="000B505E"/>
    <w:rsid w:val="000C4276"/>
    <w:rsid w:val="000D502F"/>
    <w:rsid w:val="000E37B1"/>
    <w:rsid w:val="000F3A3B"/>
    <w:rsid w:val="000F42F0"/>
    <w:rsid w:val="00100299"/>
    <w:rsid w:val="00112EF7"/>
    <w:rsid w:val="00113271"/>
    <w:rsid w:val="00133ACA"/>
    <w:rsid w:val="00134676"/>
    <w:rsid w:val="001609A1"/>
    <w:rsid w:val="00160A94"/>
    <w:rsid w:val="00160FFC"/>
    <w:rsid w:val="00182259"/>
    <w:rsid w:val="001954B5"/>
    <w:rsid w:val="00197A16"/>
    <w:rsid w:val="001C128B"/>
    <w:rsid w:val="001D49F5"/>
    <w:rsid w:val="001E4AB7"/>
    <w:rsid w:val="001F642D"/>
    <w:rsid w:val="002036F4"/>
    <w:rsid w:val="0020460C"/>
    <w:rsid w:val="0021753E"/>
    <w:rsid w:val="00224C89"/>
    <w:rsid w:val="00231435"/>
    <w:rsid w:val="00255D55"/>
    <w:rsid w:val="00271AEC"/>
    <w:rsid w:val="00273E7C"/>
    <w:rsid w:val="00274592"/>
    <w:rsid w:val="00281C0F"/>
    <w:rsid w:val="00283E21"/>
    <w:rsid w:val="00287F88"/>
    <w:rsid w:val="002A0947"/>
    <w:rsid w:val="002D48E9"/>
    <w:rsid w:val="002E56D5"/>
    <w:rsid w:val="002F05E1"/>
    <w:rsid w:val="002F7A7D"/>
    <w:rsid w:val="00301FF1"/>
    <w:rsid w:val="00311671"/>
    <w:rsid w:val="00354DA1"/>
    <w:rsid w:val="00355554"/>
    <w:rsid w:val="003618B8"/>
    <w:rsid w:val="003A4454"/>
    <w:rsid w:val="003C1571"/>
    <w:rsid w:val="003D1AF0"/>
    <w:rsid w:val="00413739"/>
    <w:rsid w:val="0041791F"/>
    <w:rsid w:val="00446AD5"/>
    <w:rsid w:val="00457C5F"/>
    <w:rsid w:val="0046245D"/>
    <w:rsid w:val="004B5A56"/>
    <w:rsid w:val="004C0E71"/>
    <w:rsid w:val="004D1085"/>
    <w:rsid w:val="004D763B"/>
    <w:rsid w:val="004E14DF"/>
    <w:rsid w:val="00502A24"/>
    <w:rsid w:val="00504B96"/>
    <w:rsid w:val="0051490A"/>
    <w:rsid w:val="00521C42"/>
    <w:rsid w:val="00534E0F"/>
    <w:rsid w:val="00550F9B"/>
    <w:rsid w:val="00561E10"/>
    <w:rsid w:val="005C0048"/>
    <w:rsid w:val="005D589E"/>
    <w:rsid w:val="005D754D"/>
    <w:rsid w:val="005E2758"/>
    <w:rsid w:val="005E366F"/>
    <w:rsid w:val="005F35E0"/>
    <w:rsid w:val="005F46DD"/>
    <w:rsid w:val="005F7679"/>
    <w:rsid w:val="00612575"/>
    <w:rsid w:val="00621813"/>
    <w:rsid w:val="006238CA"/>
    <w:rsid w:val="00634EEA"/>
    <w:rsid w:val="00636375"/>
    <w:rsid w:val="006563AB"/>
    <w:rsid w:val="00667159"/>
    <w:rsid w:val="0067640D"/>
    <w:rsid w:val="0069315A"/>
    <w:rsid w:val="00693E7F"/>
    <w:rsid w:val="006C1453"/>
    <w:rsid w:val="006D477E"/>
    <w:rsid w:val="006E5372"/>
    <w:rsid w:val="00700A47"/>
    <w:rsid w:val="00743137"/>
    <w:rsid w:val="00755DEF"/>
    <w:rsid w:val="007666DE"/>
    <w:rsid w:val="007C0CA2"/>
    <w:rsid w:val="007E22B4"/>
    <w:rsid w:val="007E4BFD"/>
    <w:rsid w:val="007E748B"/>
    <w:rsid w:val="007F02DA"/>
    <w:rsid w:val="00812A36"/>
    <w:rsid w:val="008206BD"/>
    <w:rsid w:val="00821DA8"/>
    <w:rsid w:val="00822EA0"/>
    <w:rsid w:val="00840D35"/>
    <w:rsid w:val="00857E75"/>
    <w:rsid w:val="0086376B"/>
    <w:rsid w:val="0086572B"/>
    <w:rsid w:val="00875497"/>
    <w:rsid w:val="008A3EEF"/>
    <w:rsid w:val="008B0923"/>
    <w:rsid w:val="008D514F"/>
    <w:rsid w:val="008E29C9"/>
    <w:rsid w:val="008E3AF4"/>
    <w:rsid w:val="00910B62"/>
    <w:rsid w:val="00911C15"/>
    <w:rsid w:val="0092374A"/>
    <w:rsid w:val="00946E4C"/>
    <w:rsid w:val="009614DF"/>
    <w:rsid w:val="00967B8B"/>
    <w:rsid w:val="00987D7F"/>
    <w:rsid w:val="009A35FB"/>
    <w:rsid w:val="009B568C"/>
    <w:rsid w:val="009E36B9"/>
    <w:rsid w:val="00A15DF3"/>
    <w:rsid w:val="00A50E31"/>
    <w:rsid w:val="00A51A61"/>
    <w:rsid w:val="00A72FB9"/>
    <w:rsid w:val="00A8750B"/>
    <w:rsid w:val="00AA2037"/>
    <w:rsid w:val="00AD10E9"/>
    <w:rsid w:val="00AD6B22"/>
    <w:rsid w:val="00B00D80"/>
    <w:rsid w:val="00B0521B"/>
    <w:rsid w:val="00B14B10"/>
    <w:rsid w:val="00B41C79"/>
    <w:rsid w:val="00B64F8E"/>
    <w:rsid w:val="00B72381"/>
    <w:rsid w:val="00B91F78"/>
    <w:rsid w:val="00BC2E77"/>
    <w:rsid w:val="00BC677D"/>
    <w:rsid w:val="00BC7EB0"/>
    <w:rsid w:val="00BE2196"/>
    <w:rsid w:val="00C23320"/>
    <w:rsid w:val="00C57520"/>
    <w:rsid w:val="00C61982"/>
    <w:rsid w:val="00C64883"/>
    <w:rsid w:val="00C74127"/>
    <w:rsid w:val="00CA57B9"/>
    <w:rsid w:val="00CB2E6C"/>
    <w:rsid w:val="00CC3C0C"/>
    <w:rsid w:val="00CF17D6"/>
    <w:rsid w:val="00CF4BA2"/>
    <w:rsid w:val="00D15140"/>
    <w:rsid w:val="00D32C4A"/>
    <w:rsid w:val="00D72173"/>
    <w:rsid w:val="00D9068D"/>
    <w:rsid w:val="00D9149F"/>
    <w:rsid w:val="00D918AF"/>
    <w:rsid w:val="00DA60FA"/>
    <w:rsid w:val="00DB0B18"/>
    <w:rsid w:val="00DB4ADA"/>
    <w:rsid w:val="00E13BC7"/>
    <w:rsid w:val="00E4199C"/>
    <w:rsid w:val="00E507BA"/>
    <w:rsid w:val="00E57A4D"/>
    <w:rsid w:val="00E6129B"/>
    <w:rsid w:val="00E61A1A"/>
    <w:rsid w:val="00E63CB9"/>
    <w:rsid w:val="00E82ACD"/>
    <w:rsid w:val="00E849F5"/>
    <w:rsid w:val="00E94C9F"/>
    <w:rsid w:val="00E94F1C"/>
    <w:rsid w:val="00EC6BE0"/>
    <w:rsid w:val="00ED3135"/>
    <w:rsid w:val="00ED57DE"/>
    <w:rsid w:val="00F026AD"/>
    <w:rsid w:val="00F04F18"/>
    <w:rsid w:val="00F21859"/>
    <w:rsid w:val="00F32487"/>
    <w:rsid w:val="00F35343"/>
    <w:rsid w:val="00F35B5E"/>
    <w:rsid w:val="00F47FE5"/>
    <w:rsid w:val="00F6130D"/>
    <w:rsid w:val="00F651B1"/>
    <w:rsid w:val="00F72FD5"/>
    <w:rsid w:val="00F82EE7"/>
    <w:rsid w:val="00F91BE3"/>
    <w:rsid w:val="00F94000"/>
    <w:rsid w:val="00FA385F"/>
    <w:rsid w:val="00FA494D"/>
    <w:rsid w:val="00FB73C5"/>
    <w:rsid w:val="00FC2B15"/>
    <w:rsid w:val="00FE373C"/>
    <w:rsid w:val="00FF09C6"/>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003"/>
  <w15:docId w15:val="{FF359C37-C485-4B3B-BB51-5A8EFCD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5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qFormat/>
    <w:rsid w:val="004C0E71"/>
    <w:pPr>
      <w:jc w:val="center"/>
    </w:pPr>
    <w:rPr>
      <w:bCs/>
      <w:sz w:val="24"/>
    </w:rPr>
  </w:style>
  <w:style w:type="character" w:customStyle="1" w:styleId="a6">
    <w:name w:val="Заголовок Знак"/>
    <w:basedOn w:val="a0"/>
    <w:link w:val="a5"/>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ED57DE"/>
    <w:rPr>
      <w:rFonts w:ascii="Verdana" w:hAnsi="Verdana" w:cs="Verdana"/>
      <w:lang w:val="en-US" w:eastAsia="en-US"/>
    </w:rPr>
  </w:style>
  <w:style w:type="character" w:styleId="af5">
    <w:name w:val="Unresolved Mention"/>
    <w:basedOn w:val="a0"/>
    <w:uiPriority w:val="99"/>
    <w:semiHidden/>
    <w:unhideWhenUsed/>
    <w:rsid w:val="0005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8307">
      <w:bodyDiv w:val="1"/>
      <w:marLeft w:val="0"/>
      <w:marRight w:val="0"/>
      <w:marTop w:val="0"/>
      <w:marBottom w:val="0"/>
      <w:divBdr>
        <w:top w:val="none" w:sz="0" w:space="0" w:color="auto"/>
        <w:left w:val="none" w:sz="0" w:space="0" w:color="auto"/>
        <w:bottom w:val="none" w:sz="0" w:space="0" w:color="auto"/>
        <w:right w:val="none" w:sz="0" w:space="0" w:color="auto"/>
      </w:divBdr>
    </w:div>
    <w:div w:id="823356630">
      <w:bodyDiv w:val="1"/>
      <w:marLeft w:val="0"/>
      <w:marRight w:val="0"/>
      <w:marTop w:val="0"/>
      <w:marBottom w:val="0"/>
      <w:divBdr>
        <w:top w:val="none" w:sz="0" w:space="0" w:color="auto"/>
        <w:left w:val="none" w:sz="0" w:space="0" w:color="auto"/>
        <w:bottom w:val="none" w:sz="0" w:space="0" w:color="auto"/>
        <w:right w:val="none" w:sz="0" w:space="0" w:color="auto"/>
      </w:divBdr>
    </w:div>
    <w:div w:id="1171528828">
      <w:bodyDiv w:val="1"/>
      <w:marLeft w:val="0"/>
      <w:marRight w:val="0"/>
      <w:marTop w:val="0"/>
      <w:marBottom w:val="0"/>
      <w:divBdr>
        <w:top w:val="none" w:sz="0" w:space="0" w:color="auto"/>
        <w:left w:val="none" w:sz="0" w:space="0" w:color="auto"/>
        <w:bottom w:val="none" w:sz="0" w:space="0" w:color="auto"/>
        <w:right w:val="none" w:sz="0" w:space="0" w:color="auto"/>
      </w:divBdr>
    </w:div>
    <w:div w:id="1229921679">
      <w:bodyDiv w:val="1"/>
      <w:marLeft w:val="0"/>
      <w:marRight w:val="0"/>
      <w:marTop w:val="0"/>
      <w:marBottom w:val="0"/>
      <w:divBdr>
        <w:top w:val="none" w:sz="0" w:space="0" w:color="auto"/>
        <w:left w:val="none" w:sz="0" w:space="0" w:color="auto"/>
        <w:bottom w:val="none" w:sz="0" w:space="0" w:color="auto"/>
        <w:right w:val="none" w:sz="0" w:space="0" w:color="auto"/>
      </w:divBdr>
    </w:div>
    <w:div w:id="1706831967">
      <w:bodyDiv w:val="1"/>
      <w:marLeft w:val="0"/>
      <w:marRight w:val="0"/>
      <w:marTop w:val="0"/>
      <w:marBottom w:val="0"/>
      <w:divBdr>
        <w:top w:val="none" w:sz="0" w:space="0" w:color="auto"/>
        <w:left w:val="none" w:sz="0" w:space="0" w:color="auto"/>
        <w:bottom w:val="none" w:sz="0" w:space="0" w:color="auto"/>
        <w:right w:val="none" w:sz="0" w:space="0" w:color="auto"/>
      </w:divBdr>
    </w:div>
    <w:div w:id="1975718559">
      <w:bodyDiv w:val="1"/>
      <w:marLeft w:val="0"/>
      <w:marRight w:val="0"/>
      <w:marTop w:val="0"/>
      <w:marBottom w:val="0"/>
      <w:divBdr>
        <w:top w:val="none" w:sz="0" w:space="0" w:color="auto"/>
        <w:left w:val="none" w:sz="0" w:space="0" w:color="auto"/>
        <w:bottom w:val="none" w:sz="0" w:space="0" w:color="auto"/>
        <w:right w:val="none" w:sz="0" w:space="0" w:color="auto"/>
      </w:divBdr>
    </w:div>
    <w:div w:id="20105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Коренева Марина Андреевна</cp:lastModifiedBy>
  <cp:revision>7</cp:revision>
  <cp:lastPrinted>2023-06-28T06:03:00Z</cp:lastPrinted>
  <dcterms:created xsi:type="dcterms:W3CDTF">2022-09-21T08:44:00Z</dcterms:created>
  <dcterms:modified xsi:type="dcterms:W3CDTF">2023-06-28T06:03:00Z</dcterms:modified>
</cp:coreProperties>
</file>