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7ACE" w14:textId="77777777" w:rsidR="00F9581C" w:rsidRPr="00250623" w:rsidRDefault="00F9581C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Анализ</w:t>
      </w:r>
    </w:p>
    <w:p w14:paraId="1EAFEA9C" w14:textId="77777777" w:rsidR="00F9581C" w:rsidRPr="00250623" w:rsidRDefault="00F9581C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случаев производственного травматизма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proofErr w:type="gramEnd"/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тяжелые, групповые, смертельные)</w:t>
      </w:r>
    </w:p>
    <w:p w14:paraId="5DC8235F" w14:textId="4A8667BF" w:rsidR="00F9581C" w:rsidRPr="00250623" w:rsidRDefault="00F9581C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 территории Шелеховского муниципального района</w:t>
      </w:r>
      <w:r w:rsidR="00935B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 202</w:t>
      </w:r>
      <w:r w:rsidR="009168C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935B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г.</w:t>
      </w:r>
    </w:p>
    <w:p w14:paraId="6201DAA6" w14:textId="36D100B3" w:rsidR="00F9581C" w:rsidRDefault="00935BD5" w:rsidP="00F958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r w:rsidR="00F958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 состоянию на 01.</w:t>
      </w:r>
      <w:r w:rsidR="00541B4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01</w:t>
      </w:r>
      <w:r w:rsidR="00F958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.202</w:t>
      </w:r>
      <w:r w:rsidR="009168C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F9581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года</w:t>
      </w:r>
      <w:r w:rsidR="00F9581C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3B300BF0" w14:textId="77777777" w:rsidR="00A66E9E" w:rsidRDefault="00A66E9E" w:rsidP="00DF49D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D54947E" w14:textId="77777777" w:rsidR="00A66E9E" w:rsidRDefault="00A66E9E" w:rsidP="00DF49D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9247E89" w14:textId="5580F196" w:rsidR="00F9581C" w:rsidRDefault="00DF49D9" w:rsidP="00935BD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состоянию на 01.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Шелеховском муниципальном районе произош</w:t>
      </w:r>
      <w:r w:rsidR="009168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ло: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168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смертельных несчастны</w:t>
      </w:r>
      <w:r w:rsidR="009168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9168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организаци</w:t>
      </w:r>
      <w:r w:rsidR="009168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обрабатывающего производства</w:t>
      </w:r>
      <w:r w:rsidR="009168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1 групповой смертельный случай в организации, осуществляющей деятельность по обслуживанию сооружений и территорий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8172D01" w14:textId="5E81FC1A" w:rsidR="00F9581C" w:rsidRPr="007F5221" w:rsidRDefault="00F9581C" w:rsidP="00935BD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Данные случаи произошли в результате</w:t>
      </w:r>
      <w:r w:rsidR="009168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F5221">
        <w:rPr>
          <w:rFonts w:ascii="Times New Roman" w:hAnsi="Times New Roman" w:cs="Times New Roman"/>
          <w:kern w:val="0"/>
          <w:sz w:val="24"/>
          <w:szCs w:val="24"/>
        </w:rPr>
        <w:t>воздействия движущихся, разлетающихся, вращающихся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5221">
        <w:rPr>
          <w:rFonts w:ascii="Times New Roman" w:hAnsi="Times New Roman" w:cs="Times New Roman"/>
          <w:kern w:val="0"/>
          <w:sz w:val="24"/>
          <w:szCs w:val="24"/>
        </w:rPr>
        <w:t>предметов, деталей, машин и т.д.</w:t>
      </w:r>
      <w:r w:rsidR="009168C5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="009168C5" w:rsidRPr="009168C5">
        <w:rPr>
          <w:rFonts w:ascii="Times New Roman" w:hAnsi="Times New Roman" w:cs="Times New Roman"/>
          <w:kern w:val="0"/>
          <w:sz w:val="24"/>
          <w:szCs w:val="24"/>
        </w:rPr>
        <w:t>воздействи</w:t>
      </w:r>
      <w:r w:rsidR="009168C5">
        <w:rPr>
          <w:rFonts w:ascii="Times New Roman" w:hAnsi="Times New Roman" w:cs="Times New Roman"/>
          <w:kern w:val="0"/>
          <w:sz w:val="24"/>
          <w:szCs w:val="24"/>
        </w:rPr>
        <w:t>я</w:t>
      </w:r>
      <w:r w:rsidR="009168C5" w:rsidRPr="009168C5">
        <w:rPr>
          <w:rFonts w:ascii="Times New Roman" w:hAnsi="Times New Roman" w:cs="Times New Roman"/>
          <w:kern w:val="0"/>
          <w:sz w:val="24"/>
          <w:szCs w:val="24"/>
        </w:rPr>
        <w:t xml:space="preserve"> контролируемого огня в здании или сооружении (огня в печи, камине и других)</w:t>
      </w:r>
      <w:r w:rsidR="009168C5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C265408" w14:textId="4947F200" w:rsidR="00F9581C" w:rsidRPr="00720D2C" w:rsidRDefault="00F9581C" w:rsidP="00935B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F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Причиной несчастн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ых</w:t>
      </w:r>
      <w:r w:rsidRPr="00CF1F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ев</w:t>
      </w:r>
      <w:r w:rsidRPr="00CF1F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послужила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F1F4C">
        <w:rPr>
          <w:rFonts w:ascii="Times New Roman" w:hAnsi="Times New Roman" w:cs="Times New Roman"/>
          <w:sz w:val="24"/>
          <w:szCs w:val="24"/>
        </w:rPr>
        <w:t>еудовлетворительная организация производства работ, а именно, необеспечение контроля со стороны руководителей и специалистов подразделения за ходом выполнения работы, соблюдением трудовой дисциплины</w:t>
      </w:r>
      <w:r w:rsidR="00720D2C">
        <w:rPr>
          <w:rFonts w:ascii="Times New Roman" w:hAnsi="Times New Roman" w:cs="Times New Roman"/>
          <w:sz w:val="24"/>
          <w:szCs w:val="24"/>
        </w:rPr>
        <w:t>,</w:t>
      </w:r>
      <w:r w:rsidR="00720D2C" w:rsidRPr="00720D2C">
        <w:rPr>
          <w:rFonts w:ascii="Times New Roman" w:hAnsi="Times New Roman" w:cs="Times New Roman"/>
          <w:sz w:val="24"/>
          <w:szCs w:val="24"/>
        </w:rPr>
        <w:t xml:space="preserve"> </w:t>
      </w:r>
      <w:r w:rsidR="00720D2C">
        <w:rPr>
          <w:rFonts w:ascii="Times New Roman" w:hAnsi="Times New Roman" w:cs="Times New Roman"/>
          <w:sz w:val="24"/>
          <w:szCs w:val="24"/>
        </w:rPr>
        <w:t>нарушение требований безопасности.</w:t>
      </w:r>
    </w:p>
    <w:p w14:paraId="689D7052" w14:textId="56A430C5" w:rsidR="00F9581C" w:rsidRPr="007F5221" w:rsidRDefault="00F9581C" w:rsidP="00935BD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снижения уровня производственного травматизма на</w:t>
      </w:r>
      <w:r w:rsidR="003E4EDA"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 Шелеховского района раз</w:t>
      </w:r>
      <w:r w:rsidRPr="00C9326F">
        <w:rPr>
          <w:rFonts w:ascii="Times New Roman" w:hAnsi="Times New Roman" w:cs="Times New Roman"/>
          <w:sz w:val="24"/>
          <w:szCs w:val="24"/>
        </w:rPr>
        <w:t>работан План мероприятий по профилактике производственного травматизма</w:t>
      </w:r>
      <w:r>
        <w:rPr>
          <w:rFonts w:ascii="Times New Roman" w:hAnsi="Times New Roman" w:cs="Times New Roman"/>
          <w:sz w:val="24"/>
          <w:szCs w:val="24"/>
        </w:rPr>
        <w:t xml:space="preserve"> по улучшению условий труда в Шелеховском районе на 202</w:t>
      </w:r>
      <w:r w:rsidR="009168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168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Утвержден распоряжением Администрации Шелеховского муниципального района от </w:t>
      </w:r>
      <w:r w:rsidR="005C447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5C44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5C4476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-ра.</w:t>
      </w:r>
    </w:p>
    <w:p w14:paraId="541AC1DA" w14:textId="7AEADB7E" w:rsidR="00CF1F4C" w:rsidRPr="00DF49D9" w:rsidRDefault="00CF1F4C" w:rsidP="00F958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E99C7B" w14:textId="77777777" w:rsidR="00935BD5" w:rsidRDefault="00935BD5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5C1934B" w14:textId="607773E2" w:rsidR="00D21E43" w:rsidRPr="00250623" w:rsidRDefault="00D21E43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Анализ</w:t>
      </w:r>
    </w:p>
    <w:p w14:paraId="5E3C7F6F" w14:textId="373E99CC" w:rsidR="00D21E43" w:rsidRPr="00250623" w:rsidRDefault="009A3DA2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случаев </w:t>
      </w:r>
      <w:r w:rsidR="00D21E43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производственного травм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атизма </w:t>
      </w:r>
      <w:r w:rsid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</w:t>
      </w:r>
      <w:proofErr w:type="gramStart"/>
      <w:r w:rsid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proofErr w:type="gramEnd"/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тяжелые, групповые, смертельные)</w:t>
      </w:r>
    </w:p>
    <w:p w14:paraId="51F1A156" w14:textId="3ECC268B" w:rsidR="00D21E43" w:rsidRPr="00250623" w:rsidRDefault="00D21E43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 территории Шелеховского муниципального района</w:t>
      </w:r>
    </w:p>
    <w:p w14:paraId="3DC73C2E" w14:textId="58D64872" w:rsidR="00D21E43" w:rsidRPr="00250623" w:rsidRDefault="00D21E43" w:rsidP="00D21E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</w:t>
      </w:r>
      <w:r w:rsidR="001A0D59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3E4ED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-202</w:t>
      </w:r>
      <w:r w:rsidR="005C447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г.</w:t>
      </w:r>
    </w:p>
    <w:p w14:paraId="1F5C85AF" w14:textId="77777777" w:rsidR="00D21E43" w:rsidRPr="00D21E43" w:rsidRDefault="00D21E43" w:rsidP="00D21E4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813D4D" w14:textId="72A9A8F2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01.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года на территории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Шелеховского муниципального района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осуществляют свою деятельность 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2549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работодателей, в том числе 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904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юридических лиц, 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645 индивидуальных предпринимателей. Среднесписочная численность работников в организациях </w:t>
      </w:r>
      <w:r w:rsidR="00F9581C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составля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ет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</w:t>
      </w:r>
      <w:r w:rsidR="009A3D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человек.</w:t>
      </w:r>
    </w:p>
    <w:p w14:paraId="68198BB0" w14:textId="0CB9CF2D" w:rsidR="00D21E43" w:rsidRPr="00D21E43" w:rsidRDefault="00F9581C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В период с 202</w:t>
      </w:r>
      <w:r w:rsidR="003E4E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организациях муниципального образования произошло 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несчастных случаев, из них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несчастных случа</w:t>
      </w:r>
      <w:r w:rsidR="00935B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ев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тяжелой степени тяжести, 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группов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ых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C4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смертельных несчастных случая</w:t>
      </w:r>
      <w:r w:rsidR="00D21E43"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710BB2D" w14:textId="3ED7EBFC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Самый высокий уровень производственного травматизма зарегистрирован в 20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году -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несчастных случа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из них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тяжелой степени тяжести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смертельных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121D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7E977D4" w14:textId="466868F1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Самый низкий уровень производственного травматизма зарегистрирован в 2021 году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тяжелых несчастных.</w:t>
      </w:r>
    </w:p>
    <w:p w14:paraId="036B55FB" w14:textId="739DB702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году 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несчастных случая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тяжелой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степени тяжести.</w:t>
      </w:r>
    </w:p>
    <w:p w14:paraId="47CE25F8" w14:textId="72F94E82" w:rsidR="00D21E43" w:rsidRP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2022 году –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015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смертельный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несчастный случай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A93863E" w14:textId="05F9F7D2" w:rsidR="00D21E43" w:rsidRDefault="00D21E43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2023 году – 3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 w:rsidR="00F95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тяжелой степени тяжести</w:t>
      </w:r>
      <w:r w:rsidR="001713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 том числе</w:t>
      </w:r>
      <w:r w:rsidR="00D326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групповой </w:t>
      </w:r>
      <w:r w:rsidR="007502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несчастный случай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E5CD590" w14:textId="1A6E7CCC" w:rsidR="00F9581C" w:rsidRDefault="00F9581C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2024 году – 2 несчастных случая</w:t>
      </w:r>
      <w:r w:rsidRPr="00D21E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тяжелой степени тяжести</w:t>
      </w:r>
      <w:r w:rsidR="00541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 смертельных несчастных случая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1E6D6BE" w14:textId="3560A9AB" w:rsidR="005C4476" w:rsidRDefault="005C4476" w:rsidP="00D21E43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году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смертельны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групповой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смертельны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несчастны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случа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</w:p>
    <w:p w14:paraId="40C746BB" w14:textId="6024E7EF" w:rsidR="00750248" w:rsidRPr="00935BD5" w:rsidRDefault="001A0D59" w:rsidP="00935BD5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DB18D3E" wp14:editId="1F940567">
            <wp:extent cx="5486400" cy="3200400"/>
            <wp:effectExtent l="0" t="0" r="0" b="0"/>
            <wp:docPr id="42388246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0154509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3FA74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49B1D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CABD1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B14F2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6CE2F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4EDF5" w14:textId="77777777" w:rsidR="00935BD5" w:rsidRDefault="00935BD5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5C019" w14:textId="77777777" w:rsidR="003E1F23" w:rsidRDefault="003E1F23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2B34E" w14:textId="77777777" w:rsidR="003E1F23" w:rsidRDefault="003E1F23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1858E" w14:textId="77777777" w:rsidR="003E1F23" w:rsidRDefault="003E1F23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6AF90" w14:textId="77777777" w:rsidR="00750248" w:rsidRDefault="00750248" w:rsidP="00D21E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D65C2" w14:textId="77777777" w:rsidR="001A0D59" w:rsidRPr="00893B1F" w:rsidRDefault="001A0D59" w:rsidP="001A0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1F">
        <w:rPr>
          <w:rFonts w:ascii="Times New Roman" w:hAnsi="Times New Roman" w:cs="Times New Roman"/>
          <w:b/>
          <w:sz w:val="28"/>
          <w:szCs w:val="28"/>
        </w:rPr>
        <w:t>Анализ</w:t>
      </w:r>
    </w:p>
    <w:p w14:paraId="04B9F07B" w14:textId="6BE5D603" w:rsidR="001A0D59" w:rsidRDefault="00A66E9E" w:rsidP="00A66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случаев </w:t>
      </w:r>
      <w:r w:rsidR="001A0D59">
        <w:rPr>
          <w:rFonts w:ascii="Times New Roman" w:hAnsi="Times New Roman" w:cs="Times New Roman"/>
          <w:b/>
          <w:sz w:val="28"/>
          <w:szCs w:val="28"/>
        </w:rPr>
        <w:t xml:space="preserve">производственного </w:t>
      </w:r>
      <w:r w:rsidR="001A0D59" w:rsidRPr="00893B1F">
        <w:rPr>
          <w:rFonts w:ascii="Times New Roman" w:hAnsi="Times New Roman" w:cs="Times New Roman"/>
          <w:b/>
          <w:sz w:val="28"/>
          <w:szCs w:val="28"/>
        </w:rPr>
        <w:t>травматизма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D9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тяжелые, групповые, </w:t>
      </w:r>
      <w:proofErr w:type="gramStart"/>
      <w:r w:rsidR="009F6EDD" w:rsidRPr="0025062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смертельные)</w:t>
      </w:r>
      <w:r w:rsidR="009F6E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D59" w:rsidRPr="00893B1F">
        <w:rPr>
          <w:rFonts w:ascii="Times New Roman" w:hAnsi="Times New Roman" w:cs="Times New Roman"/>
          <w:b/>
          <w:sz w:val="28"/>
          <w:szCs w:val="28"/>
        </w:rPr>
        <w:t>в разрезе основных</w:t>
      </w:r>
      <w:r w:rsidR="00F50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D59">
        <w:rPr>
          <w:rFonts w:ascii="Times New Roman" w:hAnsi="Times New Roman" w:cs="Times New Roman"/>
          <w:b/>
          <w:sz w:val="28"/>
          <w:szCs w:val="28"/>
        </w:rPr>
        <w:t>видов экономической деятельности</w:t>
      </w:r>
    </w:p>
    <w:p w14:paraId="7653A72D" w14:textId="77777777" w:rsidR="00935BD5" w:rsidRDefault="00935BD5" w:rsidP="00A66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9DA03" w14:textId="23000506" w:rsidR="001A0D59" w:rsidRDefault="001A0D59" w:rsidP="00D2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D6EDA" wp14:editId="7639785A">
            <wp:extent cx="5486400" cy="3200400"/>
            <wp:effectExtent l="0" t="0" r="0" b="0"/>
            <wp:docPr id="205578894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BCA5C45" w14:textId="161FD194" w:rsidR="00D21E43" w:rsidRDefault="00D21E43" w:rsidP="00D21E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случаев производственного травматизма в разрезе основных видов экономической деятельности показал, что наиболее травмоопасн</w:t>
      </w:r>
      <w:r w:rsidR="00DF49D9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DF49D9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явля</w:t>
      </w:r>
      <w:r w:rsidR="00DF49D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тся:</w:t>
      </w:r>
      <w:r w:rsidR="00121D7C" w:rsidRPr="00121D7C">
        <w:rPr>
          <w:rFonts w:ascii="Times New Roman" w:hAnsi="Times New Roman" w:cs="Times New Roman"/>
          <w:sz w:val="24"/>
          <w:szCs w:val="24"/>
        </w:rPr>
        <w:t xml:space="preserve"> </w:t>
      </w:r>
      <w:r w:rsidR="00121D7C">
        <w:rPr>
          <w:rFonts w:ascii="Times New Roman" w:hAnsi="Times New Roman" w:cs="Times New Roman"/>
          <w:sz w:val="24"/>
          <w:szCs w:val="24"/>
        </w:rPr>
        <w:t>обрабатывающие производства (</w:t>
      </w:r>
      <w:r w:rsidR="009F6EDD">
        <w:rPr>
          <w:rFonts w:ascii="Times New Roman" w:hAnsi="Times New Roman" w:cs="Times New Roman"/>
          <w:sz w:val="24"/>
          <w:szCs w:val="24"/>
        </w:rPr>
        <w:t>6</w:t>
      </w:r>
      <w:r w:rsidR="00121D7C">
        <w:rPr>
          <w:rFonts w:ascii="Times New Roman" w:hAnsi="Times New Roman" w:cs="Times New Roman"/>
          <w:sz w:val="24"/>
          <w:szCs w:val="24"/>
        </w:rPr>
        <w:t xml:space="preserve"> несчастных случаев)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630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3110BC" w:rsidRPr="003110BC">
        <w:rPr>
          <w:rFonts w:ascii="Times New Roman" w:hAnsi="Times New Roman" w:cs="Times New Roman"/>
          <w:sz w:val="24"/>
          <w:szCs w:val="24"/>
        </w:rPr>
        <w:t xml:space="preserve"> (3 </w:t>
      </w:r>
      <w:r w:rsidR="003110BC">
        <w:rPr>
          <w:rFonts w:ascii="Times New Roman" w:hAnsi="Times New Roman" w:cs="Times New Roman"/>
          <w:sz w:val="24"/>
          <w:szCs w:val="24"/>
        </w:rPr>
        <w:t>несчастных случая),</w:t>
      </w:r>
      <w:r w:rsidR="00F9581C">
        <w:rPr>
          <w:rFonts w:ascii="Times New Roman" w:hAnsi="Times New Roman" w:cs="Times New Roman"/>
          <w:sz w:val="24"/>
          <w:szCs w:val="24"/>
        </w:rPr>
        <w:t xml:space="preserve"> </w:t>
      </w:r>
      <w:r w:rsidR="00E84E57">
        <w:rPr>
          <w:rFonts w:ascii="Times New Roman" w:hAnsi="Times New Roman" w:cs="Times New Roman"/>
          <w:sz w:val="24"/>
          <w:szCs w:val="24"/>
        </w:rPr>
        <w:t>деятельность по очистке и уборке (</w:t>
      </w:r>
      <w:r w:rsidR="009F6EDD">
        <w:rPr>
          <w:rFonts w:ascii="Times New Roman" w:hAnsi="Times New Roman" w:cs="Times New Roman"/>
          <w:sz w:val="24"/>
          <w:szCs w:val="24"/>
        </w:rPr>
        <w:t>2</w:t>
      </w:r>
      <w:r w:rsidR="00E84E57">
        <w:rPr>
          <w:rFonts w:ascii="Times New Roman" w:hAnsi="Times New Roman" w:cs="Times New Roman"/>
          <w:sz w:val="24"/>
          <w:szCs w:val="24"/>
        </w:rPr>
        <w:t xml:space="preserve"> несчастны</w:t>
      </w:r>
      <w:r w:rsidR="009F6EDD">
        <w:rPr>
          <w:rFonts w:ascii="Times New Roman" w:hAnsi="Times New Roman" w:cs="Times New Roman"/>
          <w:sz w:val="24"/>
          <w:szCs w:val="24"/>
        </w:rPr>
        <w:t>х</w:t>
      </w:r>
      <w:r w:rsidR="00E84E57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9F6EDD">
        <w:rPr>
          <w:rFonts w:ascii="Times New Roman" w:hAnsi="Times New Roman" w:cs="Times New Roman"/>
          <w:sz w:val="24"/>
          <w:szCs w:val="24"/>
        </w:rPr>
        <w:t>я</w:t>
      </w:r>
      <w:r w:rsidR="00E84E57">
        <w:rPr>
          <w:rFonts w:ascii="Times New Roman" w:hAnsi="Times New Roman" w:cs="Times New Roman"/>
          <w:sz w:val="24"/>
          <w:szCs w:val="24"/>
        </w:rPr>
        <w:t>), деятельность частных о</w:t>
      </w:r>
      <w:r w:rsidR="00935BD5">
        <w:rPr>
          <w:rFonts w:ascii="Times New Roman" w:hAnsi="Times New Roman" w:cs="Times New Roman"/>
          <w:sz w:val="24"/>
          <w:szCs w:val="24"/>
        </w:rPr>
        <w:t>х</w:t>
      </w:r>
      <w:r w:rsidR="00E84E57">
        <w:rPr>
          <w:rFonts w:ascii="Times New Roman" w:hAnsi="Times New Roman" w:cs="Times New Roman"/>
          <w:sz w:val="24"/>
          <w:szCs w:val="24"/>
        </w:rPr>
        <w:t xml:space="preserve">ранных служб (1 несчастный случай), </w:t>
      </w:r>
    </w:p>
    <w:p w14:paraId="31B5132A" w14:textId="4D8AEE4C" w:rsidR="00D21E43" w:rsidRDefault="00D21E43" w:rsidP="00D21E43">
      <w:pPr>
        <w:jc w:val="both"/>
        <w:rPr>
          <w:rFonts w:ascii="Times New Roman" w:hAnsi="Times New Roman" w:cs="Times New Roman"/>
          <w:sz w:val="24"/>
          <w:szCs w:val="24"/>
        </w:rPr>
      </w:pPr>
      <w:r w:rsidRPr="00935BD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нализ производственного травматизма показывает, что основными причинами является: неудовлетворительная организация производства работ; нарушение требований </w:t>
      </w:r>
      <w:r w:rsidR="00935BD5">
        <w:rPr>
          <w:rFonts w:ascii="Times New Roman" w:hAnsi="Times New Roman" w:cs="Times New Roman"/>
          <w:sz w:val="24"/>
          <w:szCs w:val="24"/>
        </w:rPr>
        <w:t>безопасности</w:t>
      </w:r>
      <w:r w:rsidR="00D32630">
        <w:rPr>
          <w:rFonts w:ascii="Times New Roman" w:hAnsi="Times New Roman" w:cs="Times New Roman"/>
          <w:sz w:val="24"/>
          <w:szCs w:val="24"/>
        </w:rPr>
        <w:t>.</w:t>
      </w:r>
    </w:p>
    <w:p w14:paraId="5AAEA5E8" w14:textId="77777777" w:rsidR="00030082" w:rsidRDefault="00030082"/>
    <w:sectPr w:rsidR="0003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A"/>
    <w:rsid w:val="00030082"/>
    <w:rsid w:val="000406FC"/>
    <w:rsid w:val="00121D7C"/>
    <w:rsid w:val="00134B8F"/>
    <w:rsid w:val="001713CF"/>
    <w:rsid w:val="001A0D59"/>
    <w:rsid w:val="001E4EFA"/>
    <w:rsid w:val="00250623"/>
    <w:rsid w:val="002952A6"/>
    <w:rsid w:val="003110BC"/>
    <w:rsid w:val="003C2003"/>
    <w:rsid w:val="003E1F23"/>
    <w:rsid w:val="003E4EDA"/>
    <w:rsid w:val="00455CF6"/>
    <w:rsid w:val="0045612E"/>
    <w:rsid w:val="004761D6"/>
    <w:rsid w:val="004D53B5"/>
    <w:rsid w:val="0050156A"/>
    <w:rsid w:val="005251C1"/>
    <w:rsid w:val="00541B48"/>
    <w:rsid w:val="005C4476"/>
    <w:rsid w:val="00607D65"/>
    <w:rsid w:val="00636C9C"/>
    <w:rsid w:val="0067173E"/>
    <w:rsid w:val="00720D2C"/>
    <w:rsid w:val="00750248"/>
    <w:rsid w:val="007E7A93"/>
    <w:rsid w:val="00860C0C"/>
    <w:rsid w:val="008E33DB"/>
    <w:rsid w:val="009168C5"/>
    <w:rsid w:val="00935BD5"/>
    <w:rsid w:val="009A3DA2"/>
    <w:rsid w:val="009F6EDD"/>
    <w:rsid w:val="00A66E9E"/>
    <w:rsid w:val="00C93F8B"/>
    <w:rsid w:val="00CE5421"/>
    <w:rsid w:val="00CF1F4C"/>
    <w:rsid w:val="00D21E43"/>
    <w:rsid w:val="00D32630"/>
    <w:rsid w:val="00D836D9"/>
    <w:rsid w:val="00DF49D9"/>
    <w:rsid w:val="00E67B07"/>
    <w:rsid w:val="00E84E57"/>
    <w:rsid w:val="00F509CD"/>
    <w:rsid w:val="00F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D102"/>
  <w15:chartTrackingRefBased/>
  <w15:docId w15:val="{88602536-7C3C-4C9D-858D-92CD631E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1E43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D21E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Несчастные</a:t>
            </a:r>
            <a:r>
              <a:rPr lang="ru-RU" baseline="0"/>
              <a:t> случаи 2021-2025г.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Тяжелый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2025 год</c:v>
                </c:pt>
                <c:pt idx="1">
                  <c:v>2024 год</c:v>
                </c:pt>
                <c:pt idx="2">
                  <c:v>2023 год</c:v>
                </c:pt>
                <c:pt idx="3">
                  <c:v>2022 год</c:v>
                </c:pt>
                <c:pt idx="4">
                  <c:v>2021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1E-401D-89D0-AED2B99A5E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Групповой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2025 год</c:v>
                </c:pt>
                <c:pt idx="1">
                  <c:v>2024 год</c:v>
                </c:pt>
                <c:pt idx="2">
                  <c:v>2023 год</c:v>
                </c:pt>
                <c:pt idx="3">
                  <c:v>2022 год</c:v>
                </c:pt>
                <c:pt idx="4">
                  <c:v>2021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1E-401D-89D0-AED2B99A5E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Смертельный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2025 год</c:v>
                </c:pt>
                <c:pt idx="1">
                  <c:v>2024 год</c:v>
                </c:pt>
                <c:pt idx="2">
                  <c:v>2023 год</c:v>
                </c:pt>
                <c:pt idx="3">
                  <c:v>2022 год</c:v>
                </c:pt>
                <c:pt idx="4">
                  <c:v>2021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1E-401D-89D0-AED2B99A5E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0864431"/>
        <c:axId val="390885551"/>
      </c:barChart>
      <c:catAx>
        <c:axId val="390864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85551"/>
        <c:crosses val="autoZero"/>
        <c:auto val="1"/>
        <c:lblAlgn val="ctr"/>
        <c:lblOffset val="100"/>
        <c:noMultiLvlLbl val="0"/>
      </c:catAx>
      <c:valAx>
        <c:axId val="390885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864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Производственный</a:t>
            </a:r>
            <a:r>
              <a:rPr lang="ru-RU" baseline="0"/>
              <a:t> травматизм в разрезе ОКВЭД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18-4DAF-95C2-8352C7F82B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18-4DAF-95C2-8352C7F82B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018-4DAF-95C2-8352C7F82B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018-4DAF-95C2-8352C7F82B63}"/>
              </c:ext>
            </c:extLst>
          </c:dPt>
          <c:cat>
            <c:strRef>
              <c:f>Лист1!$A$2:$A$5</c:f>
              <c:strCache>
                <c:ptCount val="4"/>
                <c:pt idx="0">
                  <c:v>транспортировка и хранение</c:v>
                </c:pt>
                <c:pt idx="1">
                  <c:v>деятельность по очистке и уборке </c:v>
                </c:pt>
                <c:pt idx="2">
                  <c:v>деятельность частных охранных служб </c:v>
                </c:pt>
                <c:pt idx="3">
                  <c:v>обрабатывающие производства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F6-4506-AE1C-2DD6C98B4B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Семичев Герман Андреевич</dc:creator>
  <cp:keywords/>
  <dc:description/>
  <cp:lastModifiedBy>Семичев Герман Андреевич</cp:lastModifiedBy>
  <cp:revision>4</cp:revision>
  <dcterms:created xsi:type="dcterms:W3CDTF">2026-05-08T07:01:00Z</dcterms:created>
  <dcterms:modified xsi:type="dcterms:W3CDTF">2026-05-15T02:22:00Z</dcterms:modified>
</cp:coreProperties>
</file>