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7D" w:rsidRDefault="000C357D" w:rsidP="000C357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Отчет о реализации подпрограммы в 2024 году.</w:t>
      </w:r>
    </w:p>
    <w:p w:rsidR="000C357D" w:rsidRDefault="000C357D" w:rsidP="000C357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C357D" w:rsidRPr="00E22A73" w:rsidRDefault="000C357D" w:rsidP="000C35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7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Подпрограмма «Комплексные меры профилактики злоупотребления наркотическими средствами и психотропными веществами на 2019-2030 годы» муниципальной программы «Создание условий для развития молодежной среды на территории Шелеховского района на 2019-2030 годы» является продолжением муниципальных программ Шелеховского района, направленных на профилактику социально-негативных явлений, которые были реализованы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2004 года.</w:t>
      </w:r>
      <w:r w:rsidRPr="00FA37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A3774">
        <w:rPr>
          <w:rFonts w:ascii="Times New Roman" w:hAnsi="Times New Roman" w:cs="Times New Roman"/>
          <w:bCs/>
          <w:color w:val="000000"/>
          <w:sz w:val="28"/>
          <w:szCs w:val="28"/>
        </w:rPr>
        <w:t>В рамках программы осуществляется тесное взаимодействие всех  субъектов  профилактики,  что позволяет осуществлять комплексный подход к профилактике употребления наркотических средств в различных аспектах – проведении профилактических и просветительских мероприятий,  организации индивидуальной работы с подростками и членами их семей,   этапов социально-психологического тестирования,   рейдовой работы по выявлению дикорастущей конопли,  информированию населения о проблемах наркомании и  другой  деятельност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по данному направлению.</w:t>
      </w:r>
      <w:proofErr w:type="gramEnd"/>
    </w:p>
    <w:p w:rsidR="000C357D" w:rsidRPr="00E22A73" w:rsidRDefault="000C357D" w:rsidP="000C35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A7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E22A73">
        <w:rPr>
          <w:rFonts w:ascii="Times New Roman" w:hAnsi="Times New Roman" w:cs="Times New Roman"/>
          <w:sz w:val="28"/>
          <w:szCs w:val="28"/>
        </w:rPr>
        <w:t>результатам</w:t>
      </w:r>
      <w:r w:rsidRPr="00E22A73">
        <w:rPr>
          <w:rFonts w:ascii="Times New Roman" w:hAnsi="Times New Roman" w:cs="Times New Roman"/>
          <w:bCs/>
          <w:sz w:val="28"/>
          <w:szCs w:val="28"/>
        </w:rPr>
        <w:t xml:space="preserve"> реализации программы  достигнуты следующие показатели: </w:t>
      </w:r>
    </w:p>
    <w:p w:rsidR="000C357D" w:rsidRDefault="000C357D" w:rsidP="000C35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>- увеличение удельного веса численности молодежи, принявшей участие в мероприятиях по профилактике социально-негативных явлений, к общей численност</w:t>
      </w:r>
      <w:r>
        <w:rPr>
          <w:rFonts w:ascii="Times New Roman" w:hAnsi="Times New Roman" w:cs="Times New Roman"/>
          <w:bCs/>
          <w:sz w:val="28"/>
          <w:szCs w:val="28"/>
        </w:rPr>
        <w:t>и молодежи Шелеховского района</w:t>
      </w:r>
    </w:p>
    <w:p w:rsidR="000C357D" w:rsidRDefault="000C357D" w:rsidP="000C35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 xml:space="preserve">- увеличение количества обучающихся в возрасте от 13 до 17 лет прошедших социально-психологическое тестирование, направленное на раннее выявление «группы риска» </w:t>
      </w:r>
      <w:r>
        <w:rPr>
          <w:rFonts w:ascii="Times New Roman" w:hAnsi="Times New Roman" w:cs="Times New Roman"/>
          <w:bCs/>
          <w:sz w:val="28"/>
          <w:szCs w:val="28"/>
        </w:rPr>
        <w:t>в образовательных организациях,</w:t>
      </w:r>
    </w:p>
    <w:p w:rsidR="000C357D" w:rsidRPr="003B7086" w:rsidRDefault="000C357D" w:rsidP="000C35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>- ежегодно осуществляется оказание психологиче</w:t>
      </w:r>
      <w:r>
        <w:rPr>
          <w:rFonts w:ascii="Times New Roman" w:hAnsi="Times New Roman" w:cs="Times New Roman"/>
          <w:bCs/>
          <w:sz w:val="28"/>
          <w:szCs w:val="28"/>
        </w:rPr>
        <w:t>ской помощи  не менее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чем 150 </w:t>
      </w:r>
      <w:r w:rsidRPr="003B7086">
        <w:rPr>
          <w:rFonts w:ascii="Times New Roman" w:hAnsi="Times New Roman" w:cs="Times New Roman"/>
          <w:bCs/>
          <w:sz w:val="28"/>
          <w:szCs w:val="28"/>
        </w:rPr>
        <w:t>подросткам, попавшим в тр</w:t>
      </w:r>
      <w:r>
        <w:rPr>
          <w:rFonts w:ascii="Times New Roman" w:hAnsi="Times New Roman" w:cs="Times New Roman"/>
          <w:bCs/>
          <w:sz w:val="28"/>
          <w:szCs w:val="28"/>
        </w:rPr>
        <w:t>удную ситуацию  и их родителям;</w:t>
      </w:r>
    </w:p>
    <w:p w:rsidR="000C357D" w:rsidRDefault="000C357D" w:rsidP="000C35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>-   осуществляется повышение квалификации специалистов различных профессий, в обязанности которых входят профилактика наркомании, через проведение  не менее 3-х обучающих семинаров, тренингов ежегодно,  в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B7086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ду проведен</w:t>
      </w:r>
      <w:r w:rsidRPr="003B7086">
        <w:rPr>
          <w:rFonts w:ascii="Times New Roman" w:hAnsi="Times New Roman" w:cs="Times New Roman"/>
          <w:bCs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3B7086">
        <w:rPr>
          <w:rFonts w:ascii="Times New Roman" w:hAnsi="Times New Roman" w:cs="Times New Roman"/>
          <w:bCs/>
          <w:sz w:val="28"/>
          <w:szCs w:val="28"/>
        </w:rPr>
        <w:t xml:space="preserve"> семинар с участие</w:t>
      </w:r>
      <w:r>
        <w:rPr>
          <w:rFonts w:ascii="Times New Roman" w:hAnsi="Times New Roman" w:cs="Times New Roman"/>
          <w:bCs/>
          <w:sz w:val="28"/>
          <w:szCs w:val="28"/>
        </w:rPr>
        <w:t>м директора и специалистов  ГКУ</w:t>
      </w:r>
      <w:r w:rsidRPr="003B7086">
        <w:rPr>
          <w:rFonts w:ascii="Times New Roman" w:hAnsi="Times New Roman" w:cs="Times New Roman"/>
          <w:bCs/>
          <w:sz w:val="28"/>
          <w:szCs w:val="28"/>
        </w:rPr>
        <w:t xml:space="preserve"> «ЦПРК». </w:t>
      </w:r>
    </w:p>
    <w:p w:rsidR="000C357D" w:rsidRPr="003B7086" w:rsidRDefault="000C357D" w:rsidP="000C35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57D" w:rsidRPr="003B7086" w:rsidRDefault="000C357D" w:rsidP="000C35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A73">
        <w:rPr>
          <w:rFonts w:ascii="Times New Roman" w:hAnsi="Times New Roman" w:cs="Times New Roman"/>
          <w:sz w:val="28"/>
          <w:szCs w:val="28"/>
        </w:rPr>
        <w:t>Финансирование</w:t>
      </w:r>
      <w:r w:rsidRPr="003B7086">
        <w:rPr>
          <w:rFonts w:ascii="Times New Roman" w:hAnsi="Times New Roman" w:cs="Times New Roman"/>
          <w:bCs/>
          <w:sz w:val="28"/>
          <w:szCs w:val="28"/>
        </w:rPr>
        <w:t xml:space="preserve"> программы (подпрограммы) в отчетном году (план/факт) за счет средств местного бюджета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44"/>
        <w:gridCol w:w="3024"/>
        <w:gridCol w:w="1641"/>
        <w:gridCol w:w="1763"/>
        <w:gridCol w:w="1977"/>
      </w:tblGrid>
      <w:tr w:rsidR="000C357D" w:rsidRPr="003B7086" w:rsidTr="0033307D">
        <w:tc>
          <w:tcPr>
            <w:tcW w:w="3968" w:type="dxa"/>
            <w:gridSpan w:val="2"/>
            <w:vMerge w:val="restart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</w:tcPr>
          <w:p w:rsidR="000C357D" w:rsidRPr="003B7086" w:rsidRDefault="000C357D" w:rsidP="0033307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3740" w:type="dxa"/>
            <w:gridSpan w:val="2"/>
          </w:tcPr>
          <w:p w:rsidR="000C357D" w:rsidRPr="003B7086" w:rsidRDefault="000C357D" w:rsidP="0033307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Финансирование программы (подпрограммы) в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 </w:t>
            </w: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году, </w:t>
            </w:r>
          </w:p>
          <w:p w:rsidR="000C357D" w:rsidRPr="003B7086" w:rsidRDefault="000C357D" w:rsidP="0033307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</w:tr>
      <w:tr w:rsidR="000C357D" w:rsidRPr="003B7086" w:rsidTr="0033307D">
        <w:tc>
          <w:tcPr>
            <w:tcW w:w="3968" w:type="dxa"/>
            <w:gridSpan w:val="2"/>
            <w:vMerge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0C357D" w:rsidRPr="003B7086" w:rsidRDefault="000C357D" w:rsidP="0033307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0C357D" w:rsidRPr="003B7086" w:rsidRDefault="000C357D" w:rsidP="0033307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Запланировано</w:t>
            </w:r>
          </w:p>
        </w:tc>
        <w:tc>
          <w:tcPr>
            <w:tcW w:w="1977" w:type="dxa"/>
          </w:tcPr>
          <w:p w:rsidR="000C357D" w:rsidRPr="003B7086" w:rsidRDefault="000C357D" w:rsidP="0033307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финансирование</w:t>
            </w:r>
          </w:p>
        </w:tc>
      </w:tr>
      <w:tr w:rsidR="000C357D" w:rsidRPr="003B7086" w:rsidTr="0033307D">
        <w:tc>
          <w:tcPr>
            <w:tcW w:w="3968" w:type="dxa"/>
            <w:gridSpan w:val="2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Всего в отчетном году, тыс. рублей</w:t>
            </w:r>
          </w:p>
        </w:tc>
        <w:tc>
          <w:tcPr>
            <w:tcW w:w="1641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1977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</w:tr>
      <w:tr w:rsidR="000C357D" w:rsidRPr="003B7086" w:rsidTr="0033307D">
        <w:tc>
          <w:tcPr>
            <w:tcW w:w="3968" w:type="dxa"/>
            <w:gridSpan w:val="2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направлениям</w:t>
            </w:r>
          </w:p>
        </w:tc>
        <w:tc>
          <w:tcPr>
            <w:tcW w:w="1641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357D" w:rsidRPr="003B7086" w:rsidTr="0033307D">
        <w:tc>
          <w:tcPr>
            <w:tcW w:w="3968" w:type="dxa"/>
            <w:gridSpan w:val="2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немедицинского </w:t>
            </w: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потребления наркотиков и мероприятия по раннему выявлению их незаконного потребления</w:t>
            </w:r>
          </w:p>
        </w:tc>
        <w:tc>
          <w:tcPr>
            <w:tcW w:w="1641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77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C357D" w:rsidRPr="003B7086" w:rsidTr="0033307D">
        <w:tc>
          <w:tcPr>
            <w:tcW w:w="944" w:type="dxa"/>
            <w:vMerge w:val="restart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  <w:tc>
          <w:tcPr>
            <w:tcW w:w="3024" w:type="dxa"/>
          </w:tcPr>
          <w:p w:rsidR="000C357D" w:rsidRPr="003B7086" w:rsidRDefault="000C357D" w:rsidP="003330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немедицинского потребления наркотиков</w:t>
            </w:r>
          </w:p>
        </w:tc>
        <w:tc>
          <w:tcPr>
            <w:tcW w:w="1641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77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C357D" w:rsidRPr="003B7086" w:rsidTr="0033307D">
        <w:tc>
          <w:tcPr>
            <w:tcW w:w="944" w:type="dxa"/>
            <w:vMerge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4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по раннему выявлению незаконного потребления наркотиков (СПТ, ПМО)</w:t>
            </w:r>
          </w:p>
        </w:tc>
        <w:tc>
          <w:tcPr>
            <w:tcW w:w="1641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77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C357D" w:rsidRPr="003B7086" w:rsidTr="0033307D">
        <w:tc>
          <w:tcPr>
            <w:tcW w:w="3968" w:type="dxa"/>
            <w:gridSpan w:val="2"/>
          </w:tcPr>
          <w:p w:rsidR="000C357D" w:rsidRPr="003B7086" w:rsidRDefault="000C357D" w:rsidP="003330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Уничтожение очагов произрастания дикорастущей конопли</w:t>
            </w:r>
          </w:p>
        </w:tc>
        <w:tc>
          <w:tcPr>
            <w:tcW w:w="1641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77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C357D" w:rsidRPr="003B7086" w:rsidTr="0033307D">
        <w:tc>
          <w:tcPr>
            <w:tcW w:w="3968" w:type="dxa"/>
            <w:gridSpan w:val="2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Совершенствование антинаркотической деятельности</w:t>
            </w:r>
          </w:p>
        </w:tc>
        <w:tc>
          <w:tcPr>
            <w:tcW w:w="1641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77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C357D" w:rsidRPr="003B7086" w:rsidTr="0033307D">
        <w:tc>
          <w:tcPr>
            <w:tcW w:w="3968" w:type="dxa"/>
            <w:gridSpan w:val="2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Организация и проведение комплекса мероприятий по профилактике социально-негативных явлений для лиц, попавших в трудную жизненную ситуацию</w:t>
            </w:r>
          </w:p>
        </w:tc>
        <w:tc>
          <w:tcPr>
            <w:tcW w:w="1641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1977" w:type="dxa"/>
          </w:tcPr>
          <w:p w:rsidR="000C357D" w:rsidRPr="003B7086" w:rsidRDefault="000C357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</w:tr>
    </w:tbl>
    <w:p w:rsidR="000C357D" w:rsidRPr="006654EE" w:rsidRDefault="000C357D" w:rsidP="000C357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C357D" w:rsidRDefault="000C357D" w:rsidP="000C35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Ключевые мероприятия программы (подпрограммы) в отчетном году и полнота их реализации (привести примеры реализации 2-3 ключевых мероприятий программы (подпрограммы).</w:t>
      </w:r>
      <w:proofErr w:type="gramEnd"/>
    </w:p>
    <w:p w:rsidR="000C357D" w:rsidRPr="00D023F2" w:rsidRDefault="000C357D" w:rsidP="000C35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F2">
        <w:rPr>
          <w:rFonts w:ascii="Times New Roman" w:hAnsi="Times New Roman" w:cs="Times New Roman"/>
          <w:sz w:val="28"/>
          <w:szCs w:val="28"/>
        </w:rPr>
        <w:t xml:space="preserve">В марте-апреле 2024 года на территории Шелеховского района отделом по молодежной политике и спорту Администрации Шелеховского муниципального района совместно с МКУК </w:t>
      </w:r>
      <w:proofErr w:type="gramStart"/>
      <w:r w:rsidRPr="00D023F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023F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023F2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D023F2">
        <w:rPr>
          <w:rFonts w:ascii="Times New Roman" w:hAnsi="Times New Roman" w:cs="Times New Roman"/>
          <w:sz w:val="28"/>
          <w:szCs w:val="28"/>
        </w:rPr>
        <w:t xml:space="preserve"> художественная школа им. В.И. Сурикова» среди образовательных организаций и семей обучающихся,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Pr="00D023F2">
        <w:rPr>
          <w:rFonts w:ascii="Times New Roman" w:hAnsi="Times New Roman" w:cs="Times New Roman"/>
          <w:sz w:val="28"/>
          <w:szCs w:val="28"/>
        </w:rPr>
        <w:t xml:space="preserve"> районный творческий конкурс «Краски жизни», направленный на профилактику социально-негативных явлений. Участие приняли 57 творческих работ.</w:t>
      </w:r>
    </w:p>
    <w:p w:rsidR="000C357D" w:rsidRPr="00D023F2" w:rsidRDefault="000C357D" w:rsidP="000C35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F2">
        <w:rPr>
          <w:rFonts w:ascii="Times New Roman" w:eastAsia="Calibri" w:hAnsi="Times New Roman" w:cs="Times New Roman"/>
          <w:sz w:val="28"/>
          <w:szCs w:val="28"/>
        </w:rPr>
        <w:t xml:space="preserve">В общеобразовательных учреждениях Шелеховского района организована работа 14 волонтерских отрядов. Основной целью отрядов является пропаганда здорового образа жизни. Волонтеры вовлечены в реализацию муниципального сетевого проекта «Равный обучает равного», вовлекаются в первичную профилактику по принципу «равный - равному» - проводят профилактические акции, </w:t>
      </w:r>
      <w:proofErr w:type="spellStart"/>
      <w:r w:rsidRPr="00D023F2">
        <w:rPr>
          <w:rFonts w:ascii="Times New Roman" w:eastAsia="Calibri" w:hAnsi="Times New Roman" w:cs="Times New Roman"/>
          <w:sz w:val="28"/>
          <w:szCs w:val="28"/>
        </w:rPr>
        <w:t>флешмобы</w:t>
      </w:r>
      <w:proofErr w:type="spellEnd"/>
      <w:r w:rsidRPr="00D023F2">
        <w:rPr>
          <w:rFonts w:ascii="Times New Roman" w:eastAsia="Calibri" w:hAnsi="Times New Roman" w:cs="Times New Roman"/>
          <w:sz w:val="28"/>
          <w:szCs w:val="28"/>
        </w:rPr>
        <w:t xml:space="preserve">, активные игры, информационные пятиминутки. </w:t>
      </w:r>
      <w:r w:rsidRPr="00D023F2">
        <w:rPr>
          <w:rFonts w:ascii="Times New Roman" w:hAnsi="Times New Roman" w:cs="Times New Roman"/>
          <w:sz w:val="28"/>
          <w:szCs w:val="28"/>
        </w:rPr>
        <w:t xml:space="preserve">Для Шелеховского отделения Иркутского регионального волонтерского центра (далее — ИРВЦ) в 2024 году проведено 4 занятия по подготовке и обучению добровольцев (волонтеров) по пропаганде ЗОЖ из числа молодежи. </w:t>
      </w:r>
    </w:p>
    <w:p w:rsidR="000C357D" w:rsidRPr="00D023F2" w:rsidRDefault="000C357D" w:rsidP="000C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023F2">
        <w:rPr>
          <w:rFonts w:ascii="Times New Roman" w:hAnsi="Times New Roman" w:cs="Times New Roman"/>
          <w:sz w:val="28"/>
          <w:szCs w:val="28"/>
        </w:rPr>
        <w:t xml:space="preserve">реди </w:t>
      </w:r>
      <w:proofErr w:type="gramStart"/>
      <w:r w:rsidRPr="00D023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23F2">
        <w:rPr>
          <w:rFonts w:ascii="Times New Roman" w:hAnsi="Times New Roman" w:cs="Times New Roman"/>
          <w:sz w:val="28"/>
          <w:szCs w:val="28"/>
        </w:rPr>
        <w:t xml:space="preserve"> Шелеховского района организовано социально-психологическое тестирование (далее – СПТ). В СПТ приняли участие 3483 человека (98,6 % от общего количества, подлежащих СПТ). Для участия во втором этапе тестирования (профилактический медицинский осмотр) в ОГБУЗ «Шелеховская РБ» дали согласие 192 человека из них 46 обучающихся с высочайшей вероятностью проявлений рискового (в том числе </w:t>
      </w:r>
      <w:proofErr w:type="spellStart"/>
      <w:r w:rsidRPr="00D023F2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D023F2">
        <w:rPr>
          <w:rFonts w:ascii="Times New Roman" w:hAnsi="Times New Roman" w:cs="Times New Roman"/>
          <w:sz w:val="28"/>
          <w:szCs w:val="28"/>
        </w:rPr>
        <w:t>) поведения.</w:t>
      </w:r>
    </w:p>
    <w:p w:rsidR="000C357D" w:rsidRPr="00D023F2" w:rsidRDefault="000C357D" w:rsidP="000C3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3F2">
        <w:rPr>
          <w:rFonts w:ascii="Times New Roman" w:hAnsi="Times New Roman" w:cs="Times New Roman"/>
          <w:sz w:val="28"/>
          <w:szCs w:val="28"/>
        </w:rPr>
        <w:t xml:space="preserve">В рамках деятельности адаптационно — профилактического кабинета (далее-АПК) осуществляется деятельность 2 специалистов: специалист АПК и секретарь антинаркотической комиссии. Специалистом АПК проведены следующие мероприятия: </w:t>
      </w:r>
    </w:p>
    <w:p w:rsidR="000C357D" w:rsidRPr="00D023F2" w:rsidRDefault="000C357D" w:rsidP="000C3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3F2">
        <w:rPr>
          <w:rFonts w:ascii="Times New Roman" w:hAnsi="Times New Roman" w:cs="Times New Roman"/>
          <w:sz w:val="28"/>
          <w:szCs w:val="28"/>
        </w:rPr>
        <w:t>- цикл КВИЗ-игр «Недетские игры», «Закон и ответственность», направленных на профилактику социально-негативных явлений;</w:t>
      </w:r>
    </w:p>
    <w:p w:rsidR="000C357D" w:rsidRPr="00D023F2" w:rsidRDefault="000C357D" w:rsidP="000C3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3F2">
        <w:rPr>
          <w:rFonts w:ascii="Times New Roman" w:hAnsi="Times New Roman" w:cs="Times New Roman"/>
          <w:sz w:val="28"/>
          <w:szCs w:val="28"/>
        </w:rPr>
        <w:t xml:space="preserve">- КВИЗ-игра в формате «Своя игра»- «Я за здоровый образ жизни» для обучающихся 6-8 классов; </w:t>
      </w:r>
    </w:p>
    <w:p w:rsidR="000C357D" w:rsidRPr="00D023F2" w:rsidRDefault="000C357D" w:rsidP="000C3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3F2">
        <w:rPr>
          <w:rFonts w:ascii="Times New Roman" w:hAnsi="Times New Roman" w:cs="Times New Roman"/>
          <w:sz w:val="28"/>
          <w:szCs w:val="28"/>
        </w:rPr>
        <w:t>-профилактические беседы на тему: «Что я знаю об ответственности?» ««Правонарушение, проступок, преступление» «Умей сказат</w:t>
      </w:r>
      <w:proofErr w:type="gramStart"/>
      <w:r w:rsidRPr="00D023F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023F2">
        <w:rPr>
          <w:rFonts w:ascii="Times New Roman" w:hAnsi="Times New Roman" w:cs="Times New Roman"/>
          <w:sz w:val="28"/>
          <w:szCs w:val="28"/>
        </w:rPr>
        <w:t xml:space="preserve"> НЕТ!», </w:t>
      </w:r>
    </w:p>
    <w:p w:rsidR="000C357D" w:rsidRPr="00D023F2" w:rsidRDefault="000C357D" w:rsidP="000C3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3F2">
        <w:rPr>
          <w:rFonts w:ascii="Times New Roman" w:hAnsi="Times New Roman" w:cs="Times New Roman"/>
          <w:sz w:val="28"/>
          <w:szCs w:val="28"/>
        </w:rPr>
        <w:t xml:space="preserve"> - кинолектории с просмотром фильмов общественной организации «Общее дело»;</w:t>
      </w:r>
    </w:p>
    <w:p w:rsidR="000C357D" w:rsidRPr="00D023F2" w:rsidRDefault="000C357D" w:rsidP="000C3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3F2">
        <w:rPr>
          <w:rFonts w:ascii="Times New Roman" w:hAnsi="Times New Roman" w:cs="Times New Roman"/>
          <w:sz w:val="28"/>
          <w:szCs w:val="28"/>
        </w:rPr>
        <w:t>- информационные пятиминутки «Вредные привычки» для обучающихся 1-4 классов.</w:t>
      </w:r>
    </w:p>
    <w:p w:rsidR="000C357D" w:rsidRPr="00D023F2" w:rsidRDefault="000C357D" w:rsidP="000C3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3F2">
        <w:rPr>
          <w:rFonts w:ascii="Times New Roman" w:hAnsi="Times New Roman" w:cs="Times New Roman"/>
          <w:sz w:val="28"/>
          <w:szCs w:val="28"/>
        </w:rPr>
        <w:t xml:space="preserve">3 декабря 2024 года специалистом АПК во взаимодействии с сотрудниками ПДН ОМВД России по Шелеховскому району организован выезд 6 обучающихся МБОУ ШР «СОШ №4», состоящих на различных видах профилактического учета в КВЕСТ комнату «Демоны молодости. История одной зависимости». </w:t>
      </w:r>
    </w:p>
    <w:p w:rsidR="000C357D" w:rsidRPr="00D023F2" w:rsidRDefault="000C357D" w:rsidP="000C3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3F2">
        <w:rPr>
          <w:rFonts w:ascii="Times New Roman" w:hAnsi="Times New Roman" w:cs="Times New Roman"/>
          <w:sz w:val="28"/>
          <w:szCs w:val="28"/>
        </w:rPr>
        <w:t xml:space="preserve">Кроме того, специалистом АПК во взаимодействии с местным отделением детей и молодежи «Движение Первых» снят профилактический видеоролик в рамках проведения акции </w:t>
      </w:r>
      <w:proofErr w:type="gramStart"/>
      <w:r w:rsidRPr="00D023F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023F2">
        <w:rPr>
          <w:rFonts w:ascii="Times New Roman" w:hAnsi="Times New Roman" w:cs="Times New Roman"/>
          <w:sz w:val="28"/>
          <w:szCs w:val="28"/>
        </w:rPr>
        <w:t xml:space="preserve"> Всемирному дню борьбы с наркоманией «Стимул мечты — это ты сам!».</w:t>
      </w:r>
    </w:p>
    <w:p w:rsidR="000C357D" w:rsidRPr="00D023F2" w:rsidRDefault="000C357D" w:rsidP="000C3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3F2">
        <w:rPr>
          <w:rFonts w:ascii="Times New Roman" w:hAnsi="Times New Roman" w:cs="Times New Roman"/>
          <w:sz w:val="28"/>
          <w:szCs w:val="28"/>
        </w:rPr>
        <w:t>Индивидуальная работа с несовершеннолетними, состоящими на различных видах профилактических учетов, проводится всеми субъектами профилактики. Отделом по молодежной политике и спорту направлена информация в ОМВД России по Шелеховскому району, КДНиЗП, образовательные организации с расписанием спортивных секций, действующих в учреждениях Шелеховского района.</w:t>
      </w:r>
    </w:p>
    <w:p w:rsidR="000C357D" w:rsidRPr="00D023F2" w:rsidRDefault="000C357D" w:rsidP="000C35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F2">
        <w:rPr>
          <w:rFonts w:ascii="Times New Roman" w:hAnsi="Times New Roman" w:cs="Times New Roman"/>
          <w:sz w:val="28"/>
          <w:szCs w:val="28"/>
        </w:rPr>
        <w:t>Наркологом ОГБУЗ «ШРБ» проведено 40 консультаций с жителями района, всем представлена информация о работе реабилитационных центров и центров восстановления и поддержки лиц, попавших в трудную жизненную ситуацию, местах их расположения и контактах руководителей.</w:t>
      </w:r>
    </w:p>
    <w:p w:rsidR="000C357D" w:rsidRPr="00D023F2" w:rsidRDefault="000C357D" w:rsidP="000C35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F2">
        <w:rPr>
          <w:rFonts w:ascii="Times New Roman" w:hAnsi="Times New Roman" w:cs="Times New Roman"/>
          <w:sz w:val="28"/>
          <w:szCs w:val="28"/>
        </w:rPr>
        <w:t>С 1 по 31 октября 2024 года в Иркутской области проходил региональный этап Всероссийского конкурса «Стиль жизни-здоровье! 2024». По итогам конкурса победителем в номинации «Социальный видеоролик по пропаганде норм здорового и безопасного образа жизни, направленный на профилактику зависимого поведения», стала работа «Семейные привычки» классного руководителя Жуковой С.Г., родителей и обучающихся 5А класса. Работа участвует в федеральном этапе конкурса.</w:t>
      </w:r>
    </w:p>
    <w:p w:rsidR="000C357D" w:rsidRPr="00E419B8" w:rsidRDefault="000C357D" w:rsidP="000C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B8">
        <w:rPr>
          <w:rFonts w:ascii="Times New Roman" w:hAnsi="Times New Roman" w:cs="Times New Roman"/>
          <w:sz w:val="28"/>
          <w:szCs w:val="28"/>
        </w:rPr>
        <w:t>Для педагогов Шелеховского район</w:t>
      </w:r>
      <w:r>
        <w:rPr>
          <w:rFonts w:ascii="Times New Roman" w:hAnsi="Times New Roman" w:cs="Times New Roman"/>
          <w:sz w:val="28"/>
          <w:szCs w:val="28"/>
        </w:rPr>
        <w:t>а в 2024 году проведены</w:t>
      </w:r>
      <w:r w:rsidRPr="00E419B8">
        <w:rPr>
          <w:rFonts w:ascii="Times New Roman" w:hAnsi="Times New Roman" w:cs="Times New Roman"/>
          <w:sz w:val="28"/>
          <w:szCs w:val="28"/>
        </w:rPr>
        <w:t xml:space="preserve"> семинары:</w:t>
      </w:r>
    </w:p>
    <w:p w:rsidR="000C357D" w:rsidRPr="00E419B8" w:rsidRDefault="000C357D" w:rsidP="000C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B8">
        <w:rPr>
          <w:rFonts w:ascii="Times New Roman" w:hAnsi="Times New Roman" w:cs="Times New Roman"/>
          <w:sz w:val="28"/>
          <w:szCs w:val="28"/>
        </w:rPr>
        <w:t>16.10.2024 педагоги Шелеховского района приняли участие в онлайн-конференции, организованной Аппаратом Уполномоченного по правам ребенка в Иркутской области «Практика формирования жизнестойкости у подростков», 11 участников;</w:t>
      </w:r>
    </w:p>
    <w:p w:rsidR="000C357D" w:rsidRPr="00E419B8" w:rsidRDefault="000C357D" w:rsidP="000C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B8">
        <w:rPr>
          <w:rFonts w:ascii="Times New Roman" w:hAnsi="Times New Roman" w:cs="Times New Roman"/>
          <w:sz w:val="28"/>
          <w:szCs w:val="28"/>
        </w:rPr>
        <w:t xml:space="preserve">28.10.2024 года состоялся районный семинар-практикум «Использование результатов СПТ в профилактике деструктивного поведения подростков» для педагогов-психологов общеобразовательных организаций Шелеховского района. </w:t>
      </w:r>
    </w:p>
    <w:p w:rsidR="000C357D" w:rsidRPr="00E419B8" w:rsidRDefault="000C357D" w:rsidP="000C35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B8">
        <w:rPr>
          <w:rFonts w:ascii="Times New Roman" w:hAnsi="Times New Roman" w:cs="Times New Roman"/>
          <w:sz w:val="28"/>
          <w:szCs w:val="28"/>
        </w:rPr>
        <w:t>29.10.2024 специалистами ГКУ «ЦПРК» на базе МКОУ ШР «СОШ № 1» проведены обучающие семинары для заместителей директоров по воспитательной работе, социальных педагогов,</w:t>
      </w:r>
    </w:p>
    <w:p w:rsidR="000C357D" w:rsidRPr="00E419B8" w:rsidRDefault="000C357D" w:rsidP="000C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B8">
        <w:rPr>
          <w:rFonts w:ascii="Times New Roman" w:hAnsi="Times New Roman" w:cs="Times New Roman"/>
          <w:sz w:val="28"/>
          <w:szCs w:val="28"/>
        </w:rPr>
        <w:t xml:space="preserve">педагогов-психологов по организации профилактической деятельности, популяризации и внедрению профилактических программ, добровольчества, обучению педагогов новым формам и методам профилактики незаконного потребления наркотических средств и психотропных веществ, наркомании и токсикомании: </w:t>
      </w:r>
    </w:p>
    <w:p w:rsidR="000C357D" w:rsidRPr="00E419B8" w:rsidRDefault="000C357D" w:rsidP="000C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B8">
        <w:rPr>
          <w:rFonts w:ascii="Times New Roman" w:hAnsi="Times New Roman" w:cs="Times New Roman"/>
          <w:sz w:val="28"/>
          <w:szCs w:val="28"/>
        </w:rPr>
        <w:t>- семинар - практикум «Организация деятельности общественных наркологических постов (постов «Здоровье+»), присутствовал 31 человек;</w:t>
      </w:r>
    </w:p>
    <w:p w:rsidR="000C357D" w:rsidRPr="00E419B8" w:rsidRDefault="000C357D" w:rsidP="000C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B8">
        <w:rPr>
          <w:rFonts w:ascii="Times New Roman" w:hAnsi="Times New Roman" w:cs="Times New Roman"/>
          <w:sz w:val="28"/>
          <w:szCs w:val="28"/>
        </w:rPr>
        <w:t>- семинар - тренинг по реализации превентивной программы «Все</w:t>
      </w:r>
      <w:proofErr w:type="gramStart"/>
      <w:r w:rsidRPr="00E419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1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9B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419B8">
        <w:rPr>
          <w:rFonts w:ascii="Times New Roman" w:hAnsi="Times New Roman" w:cs="Times New Roman"/>
          <w:sz w:val="28"/>
          <w:szCs w:val="28"/>
        </w:rPr>
        <w:t>то тебя касается», присутствовало 25 человек;</w:t>
      </w:r>
    </w:p>
    <w:p w:rsidR="000C357D" w:rsidRPr="00E419B8" w:rsidRDefault="000C357D" w:rsidP="000C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B8">
        <w:rPr>
          <w:rFonts w:ascii="Times New Roman" w:hAnsi="Times New Roman" w:cs="Times New Roman"/>
          <w:sz w:val="28"/>
          <w:szCs w:val="28"/>
        </w:rPr>
        <w:t>- семинар - практикум «Формы и методы работы педагога-психолога по вопросам профилактики деструктивного поведения несовершеннолетних», присутствовало 19 человек.</w:t>
      </w:r>
    </w:p>
    <w:p w:rsidR="000C357D" w:rsidRPr="00E419B8" w:rsidRDefault="000C357D" w:rsidP="000C35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9B8">
        <w:rPr>
          <w:rFonts w:ascii="Times New Roman" w:hAnsi="Times New Roman" w:cs="Times New Roman"/>
          <w:sz w:val="28"/>
          <w:szCs w:val="28"/>
        </w:rPr>
        <w:t xml:space="preserve">28.11.2024 в рамках совещания заместителей директоров по воспитательной работе региональным специалистом по профилактике социально-негативных явлений ОГКУ «Центр профилактики социально-негативных явлений в молодежной среде» </w:t>
      </w:r>
      <w:bookmarkStart w:id="0" w:name="_GoBack"/>
      <w:bookmarkEnd w:id="0"/>
      <w:r w:rsidRPr="00E419B8">
        <w:rPr>
          <w:rFonts w:ascii="Times New Roman" w:hAnsi="Times New Roman" w:cs="Times New Roman"/>
          <w:sz w:val="28"/>
          <w:szCs w:val="28"/>
        </w:rPr>
        <w:t xml:space="preserve"> проведен семинар «Современные формы организации профилактической работы в образовательных организациях».</w:t>
      </w:r>
    </w:p>
    <w:p w:rsidR="000C357D" w:rsidRDefault="000C357D" w:rsidP="000C35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0C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A1D"/>
    <w:multiLevelType w:val="multilevel"/>
    <w:tmpl w:val="C8AE5F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i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13"/>
    <w:rsid w:val="000C357D"/>
    <w:rsid w:val="00266A13"/>
    <w:rsid w:val="00F8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357D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0C3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C3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357D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0C3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C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1250</Words>
  <Characters>7130</Characters>
  <Application>Microsoft Office Word</Application>
  <DocSecurity>0</DocSecurity>
  <Lines>59</Lines>
  <Paragraphs>16</Paragraphs>
  <ScaleCrop>false</ScaleCrop>
  <Company>XTreme.ws</Company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2025-03-20T23:06:00Z</dcterms:created>
  <dcterms:modified xsi:type="dcterms:W3CDTF">2025-03-20T23:14:00Z</dcterms:modified>
</cp:coreProperties>
</file>