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2F215" w14:textId="3E72F101" w:rsidR="0072578B" w:rsidRDefault="0072578B" w:rsidP="007257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578B">
        <w:rPr>
          <w:rFonts w:ascii="Times New Roman" w:hAnsi="Times New Roman" w:cs="Times New Roman"/>
          <w:b/>
          <w:bCs/>
          <w:sz w:val="28"/>
          <w:szCs w:val="28"/>
        </w:rPr>
        <w:t>Сводная информация о результатах оценки обеспечения готовности к отопительному периоду 2025-2026 гг.</w:t>
      </w:r>
    </w:p>
    <w:p w14:paraId="56E49EB8" w14:textId="77777777" w:rsidR="0072578B" w:rsidRPr="0072578B" w:rsidRDefault="0072578B" w:rsidP="007257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581"/>
        <w:gridCol w:w="2820"/>
        <w:gridCol w:w="3641"/>
        <w:gridCol w:w="2308"/>
      </w:tblGrid>
      <w:tr w:rsidR="0072578B" w:rsidRPr="00C3272F" w14:paraId="6BABFBEF" w14:textId="77777777" w:rsidTr="001B439F">
        <w:tc>
          <w:tcPr>
            <w:tcW w:w="581" w:type="dxa"/>
          </w:tcPr>
          <w:p w14:paraId="3C80F499" w14:textId="77777777" w:rsidR="0072578B" w:rsidRPr="00C3272F" w:rsidRDefault="0072578B" w:rsidP="001B439F">
            <w:pPr>
              <w:rPr>
                <w:rFonts w:ascii="Times New Roman" w:hAnsi="Times New Roman" w:cs="Times New Roman"/>
                <w:b/>
                <w:bCs/>
              </w:rPr>
            </w:pPr>
            <w:r w:rsidRPr="00C32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20" w:type="dxa"/>
          </w:tcPr>
          <w:p w14:paraId="3A345671" w14:textId="77777777" w:rsidR="0072578B" w:rsidRPr="00C3272F" w:rsidRDefault="0072578B" w:rsidP="001B439F">
            <w:pPr>
              <w:rPr>
                <w:rFonts w:ascii="Times New Roman" w:hAnsi="Times New Roman" w:cs="Times New Roman"/>
                <w:b/>
                <w:bCs/>
              </w:rPr>
            </w:pPr>
            <w:r w:rsidRPr="00C32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объекта</w:t>
            </w:r>
          </w:p>
        </w:tc>
        <w:tc>
          <w:tcPr>
            <w:tcW w:w="3641" w:type="dxa"/>
          </w:tcPr>
          <w:p w14:paraId="04E5041F" w14:textId="77777777" w:rsidR="0072578B" w:rsidRPr="00C3272F" w:rsidRDefault="0072578B" w:rsidP="001B439F">
            <w:pPr>
              <w:rPr>
                <w:rFonts w:ascii="Times New Roman" w:hAnsi="Times New Roman" w:cs="Times New Roman"/>
                <w:b/>
                <w:bCs/>
              </w:rPr>
            </w:pPr>
            <w:r w:rsidRPr="00C32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нахождения</w:t>
            </w:r>
          </w:p>
        </w:tc>
        <w:tc>
          <w:tcPr>
            <w:tcW w:w="2308" w:type="dxa"/>
          </w:tcPr>
          <w:p w14:paraId="60DBCF49" w14:textId="77777777" w:rsidR="0072578B" w:rsidRPr="00C3272F" w:rsidRDefault="0072578B" w:rsidP="001B439F">
            <w:pPr>
              <w:rPr>
                <w:rFonts w:ascii="Times New Roman" w:hAnsi="Times New Roman" w:cs="Times New Roman"/>
                <w:b/>
                <w:bCs/>
              </w:rPr>
            </w:pPr>
            <w:r w:rsidRPr="00C32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Гото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C327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/Не готов/Готов с условиями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/Индекс готовности</w:t>
            </w:r>
          </w:p>
        </w:tc>
      </w:tr>
      <w:tr w:rsidR="0072578B" w:rsidRPr="00C3272F" w14:paraId="0DE82BE7" w14:textId="77777777" w:rsidTr="001B439F">
        <w:tc>
          <w:tcPr>
            <w:tcW w:w="581" w:type="dxa"/>
          </w:tcPr>
          <w:p w14:paraId="3FECE68D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20" w:type="dxa"/>
          </w:tcPr>
          <w:p w14:paraId="7E558A42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МКДОУ ШР «Детский сад № 3 «Сказка»</w:t>
            </w:r>
          </w:p>
        </w:tc>
        <w:tc>
          <w:tcPr>
            <w:tcW w:w="3641" w:type="dxa"/>
            <w:vAlign w:val="center"/>
          </w:tcPr>
          <w:p w14:paraId="32A5FA6B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Иркутская область, Шелеховский район,</w:t>
            </w:r>
            <w:r w:rsidRPr="00C3272F">
              <w:rPr>
                <w:rFonts w:ascii="Times New Roman" w:hAnsi="Times New Roman" w:cs="Times New Roman"/>
              </w:rPr>
              <w:t xml:space="preserve"> </w:t>
            </w: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п. Большой Луг, ул. Центральная, 9</w:t>
            </w:r>
          </w:p>
        </w:tc>
        <w:tc>
          <w:tcPr>
            <w:tcW w:w="2308" w:type="dxa"/>
          </w:tcPr>
          <w:p w14:paraId="248498D7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Готов/0,97</w:t>
            </w:r>
          </w:p>
        </w:tc>
      </w:tr>
      <w:tr w:rsidR="0072578B" w:rsidRPr="00C3272F" w14:paraId="20035490" w14:textId="77777777" w:rsidTr="001B439F">
        <w:tc>
          <w:tcPr>
            <w:tcW w:w="581" w:type="dxa"/>
          </w:tcPr>
          <w:p w14:paraId="1EE8EE73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20" w:type="dxa"/>
          </w:tcPr>
          <w:p w14:paraId="691067B9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МКДОУ ШР «Детский сад комбинированного вида № 5 «Одуванчик»</w:t>
            </w:r>
          </w:p>
        </w:tc>
        <w:tc>
          <w:tcPr>
            <w:tcW w:w="3641" w:type="dxa"/>
            <w:vAlign w:val="center"/>
          </w:tcPr>
          <w:p w14:paraId="35681C05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Иркутская область, Шелеховский район, с. Баклаши, ул. 9-ой Пятилетки, 2</w:t>
            </w:r>
          </w:p>
        </w:tc>
        <w:tc>
          <w:tcPr>
            <w:tcW w:w="2308" w:type="dxa"/>
          </w:tcPr>
          <w:p w14:paraId="7607B04C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Готов/0,97</w:t>
            </w:r>
          </w:p>
        </w:tc>
      </w:tr>
      <w:tr w:rsidR="0072578B" w:rsidRPr="00C3272F" w14:paraId="13FCC127" w14:textId="77777777" w:rsidTr="001B439F">
        <w:tc>
          <w:tcPr>
            <w:tcW w:w="581" w:type="dxa"/>
          </w:tcPr>
          <w:p w14:paraId="3ACFE304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20" w:type="dxa"/>
          </w:tcPr>
          <w:p w14:paraId="5444EDF6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</w:rPr>
              <w:t>МКДОУ ШР «Детский сад № 11 «Березка»</w:t>
            </w:r>
          </w:p>
        </w:tc>
        <w:tc>
          <w:tcPr>
            <w:tcW w:w="3641" w:type="dxa"/>
            <w:vAlign w:val="center"/>
          </w:tcPr>
          <w:p w14:paraId="7369EA94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Иркутская область, Шелеховский район, д. Олха, ул. Луговая, 24</w:t>
            </w:r>
          </w:p>
        </w:tc>
        <w:tc>
          <w:tcPr>
            <w:tcW w:w="2308" w:type="dxa"/>
          </w:tcPr>
          <w:p w14:paraId="41592567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Готов/0,98</w:t>
            </w:r>
          </w:p>
        </w:tc>
      </w:tr>
      <w:tr w:rsidR="0072578B" w:rsidRPr="00C3272F" w14:paraId="56B8E793" w14:textId="77777777" w:rsidTr="001B439F">
        <w:tc>
          <w:tcPr>
            <w:tcW w:w="581" w:type="dxa"/>
          </w:tcPr>
          <w:p w14:paraId="628ABBC0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20" w:type="dxa"/>
            <w:vAlign w:val="center"/>
          </w:tcPr>
          <w:p w14:paraId="7F5192A2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МКОУ ШР «Средняя общеобразовательная школа № 7»</w:t>
            </w:r>
          </w:p>
        </w:tc>
        <w:tc>
          <w:tcPr>
            <w:tcW w:w="3641" w:type="dxa"/>
            <w:vAlign w:val="center"/>
          </w:tcPr>
          <w:p w14:paraId="7773418A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Иркутская область, Шелеховский район,</w:t>
            </w:r>
            <w:r w:rsidRPr="00C3272F">
              <w:rPr>
                <w:rFonts w:ascii="Times New Roman" w:hAnsi="Times New Roman" w:cs="Times New Roman"/>
              </w:rPr>
              <w:t xml:space="preserve"> </w:t>
            </w: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д. Олха, ул. Школьная, 5</w:t>
            </w:r>
          </w:p>
        </w:tc>
        <w:tc>
          <w:tcPr>
            <w:tcW w:w="2308" w:type="dxa"/>
          </w:tcPr>
          <w:p w14:paraId="1BA65288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Готов/0,91</w:t>
            </w:r>
          </w:p>
        </w:tc>
      </w:tr>
      <w:tr w:rsidR="0072578B" w:rsidRPr="00C3272F" w14:paraId="18229562" w14:textId="77777777" w:rsidTr="001B439F">
        <w:tc>
          <w:tcPr>
            <w:tcW w:w="581" w:type="dxa"/>
          </w:tcPr>
          <w:p w14:paraId="0E98C6C6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20" w:type="dxa"/>
            <w:vAlign w:val="center"/>
          </w:tcPr>
          <w:p w14:paraId="160E61A4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МКОУ ШР «Большелугская средняя общеобразовательная школа № 8»</w:t>
            </w:r>
          </w:p>
        </w:tc>
        <w:tc>
          <w:tcPr>
            <w:tcW w:w="3641" w:type="dxa"/>
            <w:vAlign w:val="center"/>
          </w:tcPr>
          <w:p w14:paraId="40C47D89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Иркутская область, Шелеховский район,</w:t>
            </w:r>
            <w:r w:rsidRPr="00C3272F">
              <w:rPr>
                <w:rFonts w:ascii="Times New Roman" w:hAnsi="Times New Roman" w:cs="Times New Roman"/>
              </w:rPr>
              <w:t xml:space="preserve"> </w:t>
            </w: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п. Большой Луг, ул. 2-я Железнодорожная, 17</w:t>
            </w:r>
          </w:p>
        </w:tc>
        <w:tc>
          <w:tcPr>
            <w:tcW w:w="2308" w:type="dxa"/>
          </w:tcPr>
          <w:p w14:paraId="4D10CA02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Готов/0,92</w:t>
            </w:r>
          </w:p>
        </w:tc>
      </w:tr>
      <w:tr w:rsidR="0072578B" w:rsidRPr="00C3272F" w14:paraId="14EE088B" w14:textId="77777777" w:rsidTr="001B439F">
        <w:tc>
          <w:tcPr>
            <w:tcW w:w="581" w:type="dxa"/>
          </w:tcPr>
          <w:p w14:paraId="01C97E3D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20" w:type="dxa"/>
            <w:tcBorders>
              <w:bottom w:val="single" w:sz="4" w:space="0" w:color="auto"/>
            </w:tcBorders>
            <w:vAlign w:val="center"/>
          </w:tcPr>
          <w:p w14:paraId="29FC8F07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МКОУ ШР «Средняя общеобразовательная школа № 9»</w:t>
            </w:r>
          </w:p>
        </w:tc>
        <w:tc>
          <w:tcPr>
            <w:tcW w:w="3641" w:type="dxa"/>
            <w:tcBorders>
              <w:bottom w:val="single" w:sz="4" w:space="0" w:color="auto"/>
            </w:tcBorders>
            <w:vAlign w:val="center"/>
          </w:tcPr>
          <w:p w14:paraId="5907C11B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Иркутская область, Шелеховский район,</w:t>
            </w:r>
            <w:r w:rsidRPr="00C3272F">
              <w:rPr>
                <w:rFonts w:ascii="Times New Roman" w:hAnsi="Times New Roman" w:cs="Times New Roman"/>
              </w:rPr>
              <w:t xml:space="preserve"> </w:t>
            </w: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п. Чистые Ключи, 20</w:t>
            </w:r>
          </w:p>
        </w:tc>
        <w:tc>
          <w:tcPr>
            <w:tcW w:w="2308" w:type="dxa"/>
          </w:tcPr>
          <w:p w14:paraId="1988172E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Готов/0,96</w:t>
            </w:r>
          </w:p>
        </w:tc>
      </w:tr>
      <w:tr w:rsidR="0072578B" w:rsidRPr="00C3272F" w14:paraId="2AB0BF6B" w14:textId="77777777" w:rsidTr="001B439F">
        <w:tc>
          <w:tcPr>
            <w:tcW w:w="581" w:type="dxa"/>
          </w:tcPr>
          <w:p w14:paraId="0ACA8541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20" w:type="dxa"/>
            <w:tcBorders>
              <w:bottom w:val="single" w:sz="4" w:space="0" w:color="auto"/>
            </w:tcBorders>
            <w:vAlign w:val="center"/>
          </w:tcPr>
          <w:p w14:paraId="1666D067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МКОУ ШР «Начальная школа – детский сад № 10»</w:t>
            </w:r>
          </w:p>
        </w:tc>
        <w:tc>
          <w:tcPr>
            <w:tcW w:w="3641" w:type="dxa"/>
            <w:tcBorders>
              <w:bottom w:val="single" w:sz="4" w:space="0" w:color="auto"/>
            </w:tcBorders>
            <w:vAlign w:val="center"/>
          </w:tcPr>
          <w:p w14:paraId="0155C555" w14:textId="77777777" w:rsidR="0072578B" w:rsidRPr="00C3272F" w:rsidRDefault="0072578B" w:rsidP="001B439F">
            <w:pPr>
              <w:pStyle w:val="ConsPlusNonformat"/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Иркутская область, Шелеховский район, п. Большой Луг, ул. Клубная, 24;</w:t>
            </w:r>
          </w:p>
          <w:p w14:paraId="527FED0C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Иркутская область, Шелеховский район,</w:t>
            </w:r>
            <w:r w:rsidRPr="00C3272F">
              <w:rPr>
                <w:rFonts w:ascii="Times New Roman" w:hAnsi="Times New Roman" w:cs="Times New Roman"/>
              </w:rPr>
              <w:t xml:space="preserve"> </w:t>
            </w: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п. Большой Луг, ул. 2-я Железнодорожная, 2</w:t>
            </w:r>
          </w:p>
        </w:tc>
        <w:tc>
          <w:tcPr>
            <w:tcW w:w="2308" w:type="dxa"/>
          </w:tcPr>
          <w:p w14:paraId="10B5D4C8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Готов/0,96</w:t>
            </w:r>
          </w:p>
        </w:tc>
      </w:tr>
      <w:tr w:rsidR="0072578B" w:rsidRPr="00C3272F" w14:paraId="2EE14D65" w14:textId="77777777" w:rsidTr="001B439F">
        <w:tc>
          <w:tcPr>
            <w:tcW w:w="581" w:type="dxa"/>
          </w:tcPr>
          <w:p w14:paraId="59AC3FA4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20" w:type="dxa"/>
            <w:tcBorders>
              <w:top w:val="single" w:sz="4" w:space="0" w:color="auto"/>
            </w:tcBorders>
            <w:vAlign w:val="center"/>
          </w:tcPr>
          <w:p w14:paraId="40125344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МКОУ ШР «Основная общеобразовательная школа № 11»</w:t>
            </w:r>
          </w:p>
        </w:tc>
        <w:tc>
          <w:tcPr>
            <w:tcW w:w="3641" w:type="dxa"/>
            <w:tcBorders>
              <w:top w:val="single" w:sz="4" w:space="0" w:color="auto"/>
            </w:tcBorders>
            <w:vAlign w:val="center"/>
          </w:tcPr>
          <w:p w14:paraId="1A1125A2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Иркутская область, Шелеховский район,</w:t>
            </w:r>
            <w:r w:rsidRPr="00C3272F">
              <w:rPr>
                <w:rFonts w:ascii="Times New Roman" w:hAnsi="Times New Roman" w:cs="Times New Roman"/>
              </w:rPr>
              <w:t xml:space="preserve"> </w:t>
            </w: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с. Введенщина, ул. Мира, 20</w:t>
            </w:r>
          </w:p>
        </w:tc>
        <w:tc>
          <w:tcPr>
            <w:tcW w:w="2308" w:type="dxa"/>
          </w:tcPr>
          <w:p w14:paraId="1EDD67BC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Готов/0,98</w:t>
            </w:r>
          </w:p>
        </w:tc>
      </w:tr>
      <w:tr w:rsidR="0072578B" w:rsidRPr="00C3272F" w14:paraId="3566BC09" w14:textId="77777777" w:rsidTr="001B439F">
        <w:tc>
          <w:tcPr>
            <w:tcW w:w="581" w:type="dxa"/>
          </w:tcPr>
          <w:p w14:paraId="1462FB14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20" w:type="dxa"/>
            <w:vAlign w:val="center"/>
          </w:tcPr>
          <w:p w14:paraId="3446EA82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МКОУ ШР «Средняя общеобразовательная школа № 12»</w:t>
            </w:r>
          </w:p>
        </w:tc>
        <w:tc>
          <w:tcPr>
            <w:tcW w:w="3641" w:type="dxa"/>
            <w:vAlign w:val="center"/>
          </w:tcPr>
          <w:p w14:paraId="1F9F5891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Иркутская область, Шелеховский район,</w:t>
            </w:r>
            <w:r w:rsidRPr="00C3272F">
              <w:rPr>
                <w:rFonts w:ascii="Times New Roman" w:hAnsi="Times New Roman" w:cs="Times New Roman"/>
              </w:rPr>
              <w:t xml:space="preserve"> </w:t>
            </w: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с. Шаманка, ул. Советская, 9</w:t>
            </w:r>
          </w:p>
        </w:tc>
        <w:tc>
          <w:tcPr>
            <w:tcW w:w="2308" w:type="dxa"/>
          </w:tcPr>
          <w:p w14:paraId="3F157643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Готов/0,95</w:t>
            </w:r>
          </w:p>
        </w:tc>
      </w:tr>
      <w:tr w:rsidR="0072578B" w:rsidRPr="00C3272F" w14:paraId="3C9A1343" w14:textId="77777777" w:rsidTr="001B439F">
        <w:tc>
          <w:tcPr>
            <w:tcW w:w="581" w:type="dxa"/>
          </w:tcPr>
          <w:p w14:paraId="41487AFD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0" w:type="dxa"/>
            <w:vAlign w:val="center"/>
          </w:tcPr>
          <w:p w14:paraId="14A30DF6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МКОУ ШР «Средняя общеобразовательная школа № 124»</w:t>
            </w:r>
          </w:p>
        </w:tc>
        <w:tc>
          <w:tcPr>
            <w:tcW w:w="3641" w:type="dxa"/>
            <w:vAlign w:val="center"/>
          </w:tcPr>
          <w:p w14:paraId="4E5B45DF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Иркутская область, Шелеховский район,</w:t>
            </w:r>
            <w:r w:rsidRPr="00C3272F">
              <w:rPr>
                <w:rFonts w:ascii="Times New Roman" w:hAnsi="Times New Roman" w:cs="Times New Roman"/>
              </w:rPr>
              <w:t xml:space="preserve"> </w:t>
            </w: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п. Подкаменная, ул. Вокзальная, 1</w:t>
            </w:r>
          </w:p>
        </w:tc>
        <w:tc>
          <w:tcPr>
            <w:tcW w:w="2308" w:type="dxa"/>
          </w:tcPr>
          <w:p w14:paraId="1E945BFF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Готов/0,95</w:t>
            </w:r>
          </w:p>
        </w:tc>
      </w:tr>
      <w:tr w:rsidR="0072578B" w:rsidRPr="00C3272F" w14:paraId="4984EB22" w14:textId="77777777" w:rsidTr="001B439F">
        <w:tc>
          <w:tcPr>
            <w:tcW w:w="581" w:type="dxa"/>
          </w:tcPr>
          <w:p w14:paraId="7DE1D212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20" w:type="dxa"/>
            <w:vAlign w:val="center"/>
          </w:tcPr>
          <w:p w14:paraId="5B44E97C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СП МБОУ ШР «Шелеховский лицей» - СОШ с. Баклаши</w:t>
            </w:r>
          </w:p>
        </w:tc>
        <w:tc>
          <w:tcPr>
            <w:tcW w:w="3641" w:type="dxa"/>
            <w:vAlign w:val="center"/>
          </w:tcPr>
          <w:p w14:paraId="7DBE1814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Иркутская область, Шелеховский район,</w:t>
            </w:r>
            <w:r w:rsidRPr="00C3272F">
              <w:rPr>
                <w:rFonts w:ascii="Times New Roman" w:hAnsi="Times New Roman" w:cs="Times New Roman"/>
              </w:rPr>
              <w:t xml:space="preserve"> </w:t>
            </w: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 xml:space="preserve">с. Баклаши, ул. Ангарская, 104 </w:t>
            </w:r>
          </w:p>
        </w:tc>
        <w:tc>
          <w:tcPr>
            <w:tcW w:w="2308" w:type="dxa"/>
          </w:tcPr>
          <w:p w14:paraId="00AEB5E6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Готов/0,95</w:t>
            </w:r>
          </w:p>
        </w:tc>
      </w:tr>
      <w:tr w:rsidR="0072578B" w:rsidRPr="00C3272F" w14:paraId="1401248F" w14:textId="77777777" w:rsidTr="001B439F">
        <w:tc>
          <w:tcPr>
            <w:tcW w:w="581" w:type="dxa"/>
          </w:tcPr>
          <w:p w14:paraId="0B3D4222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20" w:type="dxa"/>
            <w:vAlign w:val="center"/>
          </w:tcPr>
          <w:p w14:paraId="481EDBEE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МКУК ДО ШР «Детская школа искусств имени К.Г. Самарина»</w:t>
            </w:r>
          </w:p>
        </w:tc>
        <w:tc>
          <w:tcPr>
            <w:tcW w:w="3641" w:type="dxa"/>
            <w:vAlign w:val="center"/>
          </w:tcPr>
          <w:p w14:paraId="62E82189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Иркутская область, Шелеховский район,</w:t>
            </w:r>
            <w:r w:rsidRPr="00C3272F">
              <w:rPr>
                <w:rFonts w:ascii="Times New Roman" w:hAnsi="Times New Roman" w:cs="Times New Roman"/>
              </w:rPr>
              <w:t xml:space="preserve"> </w:t>
            </w: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п. Большой Луг, ул. Школьная, 38;</w:t>
            </w:r>
          </w:p>
        </w:tc>
        <w:tc>
          <w:tcPr>
            <w:tcW w:w="2308" w:type="dxa"/>
          </w:tcPr>
          <w:p w14:paraId="7E5B6A12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Готов/0,94</w:t>
            </w:r>
          </w:p>
        </w:tc>
      </w:tr>
      <w:tr w:rsidR="0072578B" w:rsidRPr="00C3272F" w14:paraId="4CB4945A" w14:textId="77777777" w:rsidTr="001B439F">
        <w:tc>
          <w:tcPr>
            <w:tcW w:w="581" w:type="dxa"/>
          </w:tcPr>
          <w:p w14:paraId="0AE44AB5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20" w:type="dxa"/>
            <w:vAlign w:val="center"/>
          </w:tcPr>
          <w:p w14:paraId="7312C38A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МКУК «КДЦ п. Подкаменная»</w:t>
            </w:r>
          </w:p>
        </w:tc>
        <w:tc>
          <w:tcPr>
            <w:tcW w:w="3641" w:type="dxa"/>
            <w:vAlign w:val="center"/>
          </w:tcPr>
          <w:p w14:paraId="31E47168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Иркутская область, Шелеховский район,</w:t>
            </w:r>
            <w:r w:rsidRPr="00C3272F">
              <w:rPr>
                <w:rFonts w:ascii="Times New Roman" w:hAnsi="Times New Roman" w:cs="Times New Roman"/>
              </w:rPr>
              <w:t xml:space="preserve"> </w:t>
            </w: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п. Подкаменная, ул. Железнодорожная, 15</w:t>
            </w:r>
          </w:p>
        </w:tc>
        <w:tc>
          <w:tcPr>
            <w:tcW w:w="2308" w:type="dxa"/>
          </w:tcPr>
          <w:p w14:paraId="23DF6864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Готов/0,96</w:t>
            </w:r>
          </w:p>
        </w:tc>
      </w:tr>
      <w:tr w:rsidR="0072578B" w:rsidRPr="00C3272F" w14:paraId="53774BF5" w14:textId="77777777" w:rsidTr="001B439F">
        <w:tc>
          <w:tcPr>
            <w:tcW w:w="9350" w:type="dxa"/>
            <w:gridSpan w:val="4"/>
          </w:tcPr>
          <w:p w14:paraId="07C92EC2" w14:textId="77777777" w:rsidR="0072578B" w:rsidRDefault="0072578B" w:rsidP="001B4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46AC1A3C" w14:textId="4C138611" w:rsidR="0072578B" w:rsidRPr="00C3272F" w:rsidRDefault="0072578B" w:rsidP="001B43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C3272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ЖИЛОЙ ФОНД</w:t>
            </w:r>
          </w:p>
        </w:tc>
      </w:tr>
      <w:tr w:rsidR="0072578B" w:rsidRPr="00C3272F" w14:paraId="710AEF01" w14:textId="77777777" w:rsidTr="001B439F">
        <w:tc>
          <w:tcPr>
            <w:tcW w:w="581" w:type="dxa"/>
          </w:tcPr>
          <w:p w14:paraId="22A9DFE1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820" w:type="dxa"/>
            <w:vAlign w:val="center"/>
          </w:tcPr>
          <w:p w14:paraId="69FE8776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  <w:tc>
          <w:tcPr>
            <w:tcW w:w="3641" w:type="dxa"/>
            <w:vAlign w:val="center"/>
          </w:tcPr>
          <w:p w14:paraId="649FBA11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Иркутская область, Шелеховский район, с. Баклаши, ул. Ангарская, 102</w:t>
            </w:r>
          </w:p>
        </w:tc>
        <w:tc>
          <w:tcPr>
            <w:tcW w:w="2308" w:type="dxa"/>
          </w:tcPr>
          <w:p w14:paraId="5EB21636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готов/0</w:t>
            </w:r>
          </w:p>
        </w:tc>
      </w:tr>
      <w:tr w:rsidR="0072578B" w:rsidRPr="00C3272F" w14:paraId="5075FEE2" w14:textId="77777777" w:rsidTr="001B439F">
        <w:tc>
          <w:tcPr>
            <w:tcW w:w="581" w:type="dxa"/>
          </w:tcPr>
          <w:p w14:paraId="4B7FEDF4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20" w:type="dxa"/>
            <w:vAlign w:val="center"/>
          </w:tcPr>
          <w:p w14:paraId="05D87566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  <w:tc>
          <w:tcPr>
            <w:tcW w:w="3641" w:type="dxa"/>
            <w:vAlign w:val="center"/>
          </w:tcPr>
          <w:p w14:paraId="5C1C6FAB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Иркутская область, Шелеховский район, с. Баклаши, ул. Созидателей, 1/1</w:t>
            </w:r>
          </w:p>
        </w:tc>
        <w:tc>
          <w:tcPr>
            <w:tcW w:w="2308" w:type="dxa"/>
          </w:tcPr>
          <w:p w14:paraId="49F4D401" w14:textId="1B66AD5C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готов</w:t>
            </w:r>
            <w:bookmarkStart w:id="0" w:name="_GoBack"/>
            <w:bookmarkEnd w:id="0"/>
          </w:p>
        </w:tc>
      </w:tr>
      <w:tr w:rsidR="0072578B" w:rsidRPr="00C3272F" w14:paraId="00AF7ACB" w14:textId="77777777" w:rsidTr="001B439F">
        <w:tc>
          <w:tcPr>
            <w:tcW w:w="581" w:type="dxa"/>
          </w:tcPr>
          <w:p w14:paraId="59BFF9BE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20" w:type="dxa"/>
            <w:vAlign w:val="center"/>
          </w:tcPr>
          <w:p w14:paraId="34DCDF77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  <w:tc>
          <w:tcPr>
            <w:tcW w:w="3641" w:type="dxa"/>
            <w:vAlign w:val="center"/>
          </w:tcPr>
          <w:p w14:paraId="1875B239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Иркутская область, Шелеховский район, с. Баклаши, ул. Созидателей, 1/2</w:t>
            </w:r>
          </w:p>
        </w:tc>
        <w:tc>
          <w:tcPr>
            <w:tcW w:w="2308" w:type="dxa"/>
          </w:tcPr>
          <w:p w14:paraId="7642EDF3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готов</w:t>
            </w:r>
          </w:p>
        </w:tc>
      </w:tr>
      <w:tr w:rsidR="0072578B" w:rsidRPr="00C3272F" w14:paraId="1D66911D" w14:textId="77777777" w:rsidTr="001B439F">
        <w:tc>
          <w:tcPr>
            <w:tcW w:w="581" w:type="dxa"/>
          </w:tcPr>
          <w:p w14:paraId="6706666E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20" w:type="dxa"/>
            <w:vAlign w:val="center"/>
          </w:tcPr>
          <w:p w14:paraId="7B947C00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  <w:tc>
          <w:tcPr>
            <w:tcW w:w="3641" w:type="dxa"/>
            <w:vAlign w:val="center"/>
          </w:tcPr>
          <w:p w14:paraId="0A6602D7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Иркутская область, Шелеховский район, с. Баклаши, ул. Созидателей, 1/3</w:t>
            </w:r>
          </w:p>
        </w:tc>
        <w:tc>
          <w:tcPr>
            <w:tcW w:w="2308" w:type="dxa"/>
          </w:tcPr>
          <w:p w14:paraId="0687A8E2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готов</w:t>
            </w:r>
          </w:p>
        </w:tc>
      </w:tr>
      <w:tr w:rsidR="0072578B" w:rsidRPr="00C3272F" w14:paraId="7307C2E3" w14:textId="77777777" w:rsidTr="001B439F">
        <w:tc>
          <w:tcPr>
            <w:tcW w:w="581" w:type="dxa"/>
          </w:tcPr>
          <w:p w14:paraId="02D9C30E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20" w:type="dxa"/>
            <w:vAlign w:val="center"/>
          </w:tcPr>
          <w:p w14:paraId="771CA86E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  <w:tc>
          <w:tcPr>
            <w:tcW w:w="3641" w:type="dxa"/>
            <w:vAlign w:val="center"/>
          </w:tcPr>
          <w:p w14:paraId="21767495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Иркутская область, Шелеховский район, с. Баклаши, ул. Созидателей, 2</w:t>
            </w:r>
          </w:p>
        </w:tc>
        <w:tc>
          <w:tcPr>
            <w:tcW w:w="2308" w:type="dxa"/>
          </w:tcPr>
          <w:p w14:paraId="586342D5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готов</w:t>
            </w:r>
          </w:p>
        </w:tc>
      </w:tr>
      <w:tr w:rsidR="0072578B" w:rsidRPr="00C3272F" w14:paraId="1AE43A8B" w14:textId="77777777" w:rsidTr="001B439F">
        <w:tc>
          <w:tcPr>
            <w:tcW w:w="581" w:type="dxa"/>
          </w:tcPr>
          <w:p w14:paraId="0BCC72AF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20" w:type="dxa"/>
            <w:vAlign w:val="center"/>
          </w:tcPr>
          <w:p w14:paraId="3D584C8F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  <w:tc>
          <w:tcPr>
            <w:tcW w:w="3641" w:type="dxa"/>
            <w:vAlign w:val="center"/>
          </w:tcPr>
          <w:p w14:paraId="7F7DF17F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Иркутская область, Шелеховский район, п. Чистые Ключи, 1</w:t>
            </w:r>
          </w:p>
        </w:tc>
        <w:tc>
          <w:tcPr>
            <w:tcW w:w="2308" w:type="dxa"/>
          </w:tcPr>
          <w:p w14:paraId="1DA69664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Готов/0,94</w:t>
            </w:r>
          </w:p>
        </w:tc>
      </w:tr>
      <w:tr w:rsidR="0072578B" w:rsidRPr="00C3272F" w14:paraId="582A12CF" w14:textId="77777777" w:rsidTr="001B439F">
        <w:tc>
          <w:tcPr>
            <w:tcW w:w="581" w:type="dxa"/>
          </w:tcPr>
          <w:p w14:paraId="40A6B386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20" w:type="dxa"/>
            <w:vAlign w:val="center"/>
          </w:tcPr>
          <w:p w14:paraId="5641EB07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  <w:tc>
          <w:tcPr>
            <w:tcW w:w="3641" w:type="dxa"/>
            <w:vAlign w:val="center"/>
          </w:tcPr>
          <w:p w14:paraId="39E25318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Иркутская область, Шелеховский район, п. Чистые Ключи, 2</w:t>
            </w:r>
          </w:p>
        </w:tc>
        <w:tc>
          <w:tcPr>
            <w:tcW w:w="2308" w:type="dxa"/>
          </w:tcPr>
          <w:p w14:paraId="3A9A9A9C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Готов/0,94</w:t>
            </w:r>
          </w:p>
        </w:tc>
      </w:tr>
      <w:tr w:rsidR="0072578B" w:rsidRPr="00C3272F" w14:paraId="781DB95F" w14:textId="77777777" w:rsidTr="001B439F">
        <w:tc>
          <w:tcPr>
            <w:tcW w:w="581" w:type="dxa"/>
          </w:tcPr>
          <w:p w14:paraId="61207B9E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20" w:type="dxa"/>
            <w:vAlign w:val="center"/>
          </w:tcPr>
          <w:p w14:paraId="3633563C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  <w:tc>
          <w:tcPr>
            <w:tcW w:w="3641" w:type="dxa"/>
            <w:vAlign w:val="center"/>
          </w:tcPr>
          <w:p w14:paraId="6A7FFC9C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Иркутская область, Шелеховский район, п. Чистые Ключи, 3</w:t>
            </w:r>
          </w:p>
        </w:tc>
        <w:tc>
          <w:tcPr>
            <w:tcW w:w="2308" w:type="dxa"/>
          </w:tcPr>
          <w:p w14:paraId="4B0ACB15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Готов/0,94</w:t>
            </w:r>
          </w:p>
        </w:tc>
      </w:tr>
      <w:tr w:rsidR="0072578B" w:rsidRPr="00C3272F" w14:paraId="21C444DE" w14:textId="77777777" w:rsidTr="001B439F">
        <w:tc>
          <w:tcPr>
            <w:tcW w:w="581" w:type="dxa"/>
          </w:tcPr>
          <w:p w14:paraId="275D5C10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20" w:type="dxa"/>
            <w:vAlign w:val="center"/>
          </w:tcPr>
          <w:p w14:paraId="43A190AD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  <w:tc>
          <w:tcPr>
            <w:tcW w:w="3641" w:type="dxa"/>
            <w:vAlign w:val="center"/>
          </w:tcPr>
          <w:p w14:paraId="283825E6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Иркутская область, Шелеховский район, п. Чистые Ключи, 4</w:t>
            </w:r>
          </w:p>
        </w:tc>
        <w:tc>
          <w:tcPr>
            <w:tcW w:w="2308" w:type="dxa"/>
          </w:tcPr>
          <w:p w14:paraId="0D12B55C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Готов/0,94</w:t>
            </w:r>
          </w:p>
        </w:tc>
      </w:tr>
      <w:tr w:rsidR="0072578B" w:rsidRPr="00C3272F" w14:paraId="04B60531" w14:textId="77777777" w:rsidTr="001B439F">
        <w:tc>
          <w:tcPr>
            <w:tcW w:w="581" w:type="dxa"/>
          </w:tcPr>
          <w:p w14:paraId="0192C634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0" w:type="dxa"/>
            <w:vAlign w:val="center"/>
          </w:tcPr>
          <w:p w14:paraId="76CA6C4A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  <w:tc>
          <w:tcPr>
            <w:tcW w:w="3641" w:type="dxa"/>
            <w:vAlign w:val="center"/>
          </w:tcPr>
          <w:p w14:paraId="4EA943F3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Иркутская область, Шелеховский район, п. Чистые Ключи, 5</w:t>
            </w:r>
          </w:p>
        </w:tc>
        <w:tc>
          <w:tcPr>
            <w:tcW w:w="2308" w:type="dxa"/>
          </w:tcPr>
          <w:p w14:paraId="4EA0AA67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Готов/0,94</w:t>
            </w:r>
          </w:p>
        </w:tc>
      </w:tr>
      <w:tr w:rsidR="0072578B" w:rsidRPr="00C3272F" w14:paraId="6AA9ADD5" w14:textId="77777777" w:rsidTr="001B439F">
        <w:tc>
          <w:tcPr>
            <w:tcW w:w="581" w:type="dxa"/>
          </w:tcPr>
          <w:p w14:paraId="55F1DF1F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20" w:type="dxa"/>
            <w:vAlign w:val="center"/>
          </w:tcPr>
          <w:p w14:paraId="3B099C8D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  <w:tc>
          <w:tcPr>
            <w:tcW w:w="3641" w:type="dxa"/>
            <w:vAlign w:val="center"/>
          </w:tcPr>
          <w:p w14:paraId="7AC7A376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Иркутская область, Шелеховский район, п. Чистые Ключи, 6</w:t>
            </w:r>
          </w:p>
        </w:tc>
        <w:tc>
          <w:tcPr>
            <w:tcW w:w="2308" w:type="dxa"/>
          </w:tcPr>
          <w:p w14:paraId="57D6E8B1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Готов/0,94</w:t>
            </w:r>
          </w:p>
        </w:tc>
      </w:tr>
      <w:tr w:rsidR="0072578B" w:rsidRPr="00C3272F" w14:paraId="1EBAEB3A" w14:textId="77777777" w:rsidTr="001B439F">
        <w:tc>
          <w:tcPr>
            <w:tcW w:w="581" w:type="dxa"/>
          </w:tcPr>
          <w:p w14:paraId="0A7EB4ED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20" w:type="dxa"/>
            <w:vAlign w:val="center"/>
          </w:tcPr>
          <w:p w14:paraId="39EF94D5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  <w:tc>
          <w:tcPr>
            <w:tcW w:w="3641" w:type="dxa"/>
            <w:vAlign w:val="center"/>
          </w:tcPr>
          <w:p w14:paraId="372D73B7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Иркутская область, Шелеховский район, п. Чистые Ключи, 7</w:t>
            </w:r>
          </w:p>
        </w:tc>
        <w:tc>
          <w:tcPr>
            <w:tcW w:w="2308" w:type="dxa"/>
          </w:tcPr>
          <w:p w14:paraId="65BD0021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Готов/0,94</w:t>
            </w:r>
          </w:p>
        </w:tc>
      </w:tr>
      <w:tr w:rsidR="0072578B" w:rsidRPr="00C3272F" w14:paraId="5B71DA11" w14:textId="77777777" w:rsidTr="001B439F">
        <w:tc>
          <w:tcPr>
            <w:tcW w:w="581" w:type="dxa"/>
          </w:tcPr>
          <w:p w14:paraId="03DEBF81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20" w:type="dxa"/>
            <w:vAlign w:val="center"/>
          </w:tcPr>
          <w:p w14:paraId="13656A85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  <w:tc>
          <w:tcPr>
            <w:tcW w:w="3641" w:type="dxa"/>
            <w:vAlign w:val="center"/>
          </w:tcPr>
          <w:p w14:paraId="34B41BB3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Иркутская область, Шелеховский район, п. Подкаменная, ул. Железнодорожная, 1</w:t>
            </w:r>
          </w:p>
        </w:tc>
        <w:tc>
          <w:tcPr>
            <w:tcW w:w="2308" w:type="dxa"/>
          </w:tcPr>
          <w:p w14:paraId="7C978262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готов/0</w:t>
            </w:r>
          </w:p>
        </w:tc>
      </w:tr>
      <w:tr w:rsidR="0072578B" w:rsidRPr="00C3272F" w14:paraId="0846A5BC" w14:textId="77777777" w:rsidTr="001B439F">
        <w:tc>
          <w:tcPr>
            <w:tcW w:w="581" w:type="dxa"/>
          </w:tcPr>
          <w:p w14:paraId="39C7B0BE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20" w:type="dxa"/>
            <w:vAlign w:val="center"/>
          </w:tcPr>
          <w:p w14:paraId="3CD43873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  <w:tc>
          <w:tcPr>
            <w:tcW w:w="3641" w:type="dxa"/>
            <w:vAlign w:val="center"/>
          </w:tcPr>
          <w:p w14:paraId="34865BEF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Иркутская область, Шелеховский район, п. Подкаменная, ул. Железнодорожная, 1а</w:t>
            </w:r>
          </w:p>
        </w:tc>
        <w:tc>
          <w:tcPr>
            <w:tcW w:w="2308" w:type="dxa"/>
          </w:tcPr>
          <w:p w14:paraId="2181B698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готов/0</w:t>
            </w:r>
          </w:p>
        </w:tc>
      </w:tr>
      <w:tr w:rsidR="0072578B" w:rsidRPr="00C3272F" w14:paraId="0F578385" w14:textId="77777777" w:rsidTr="001B439F">
        <w:tc>
          <w:tcPr>
            <w:tcW w:w="581" w:type="dxa"/>
          </w:tcPr>
          <w:p w14:paraId="1950DFD6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20" w:type="dxa"/>
            <w:vAlign w:val="center"/>
          </w:tcPr>
          <w:p w14:paraId="4EA7D39B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  <w:tc>
          <w:tcPr>
            <w:tcW w:w="3641" w:type="dxa"/>
            <w:vAlign w:val="center"/>
          </w:tcPr>
          <w:p w14:paraId="176DCA5C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Иркутская область, Шелеховский район, п. Подкаменная, ул. Железнодорожная, 5</w:t>
            </w:r>
          </w:p>
        </w:tc>
        <w:tc>
          <w:tcPr>
            <w:tcW w:w="2308" w:type="dxa"/>
          </w:tcPr>
          <w:p w14:paraId="69F8F839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готов/0</w:t>
            </w:r>
          </w:p>
        </w:tc>
      </w:tr>
      <w:tr w:rsidR="0072578B" w:rsidRPr="00C3272F" w14:paraId="511F60EA" w14:textId="77777777" w:rsidTr="001B439F">
        <w:tc>
          <w:tcPr>
            <w:tcW w:w="581" w:type="dxa"/>
          </w:tcPr>
          <w:p w14:paraId="2B5D2C81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20" w:type="dxa"/>
            <w:vAlign w:val="center"/>
          </w:tcPr>
          <w:p w14:paraId="30812AA1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  <w:tc>
          <w:tcPr>
            <w:tcW w:w="3641" w:type="dxa"/>
            <w:vAlign w:val="center"/>
          </w:tcPr>
          <w:p w14:paraId="664D2D31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Иркутская область, Шелеховский район, п. Подкаменная, ул. Железнодорожная, 7</w:t>
            </w:r>
          </w:p>
        </w:tc>
        <w:tc>
          <w:tcPr>
            <w:tcW w:w="2308" w:type="dxa"/>
          </w:tcPr>
          <w:p w14:paraId="39CB8E50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готов/0</w:t>
            </w:r>
          </w:p>
        </w:tc>
      </w:tr>
      <w:tr w:rsidR="0072578B" w:rsidRPr="00C3272F" w14:paraId="5B6E21F6" w14:textId="77777777" w:rsidTr="001B439F">
        <w:tc>
          <w:tcPr>
            <w:tcW w:w="581" w:type="dxa"/>
          </w:tcPr>
          <w:p w14:paraId="3BD5C048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820" w:type="dxa"/>
            <w:vAlign w:val="center"/>
          </w:tcPr>
          <w:p w14:paraId="7F91B3AA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  <w:tc>
          <w:tcPr>
            <w:tcW w:w="3641" w:type="dxa"/>
            <w:vAlign w:val="center"/>
          </w:tcPr>
          <w:p w14:paraId="13A68D40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Иркутская область, Шелеховский район, п. Подкаменная, ул. Железнодорожная, 27</w:t>
            </w:r>
          </w:p>
        </w:tc>
        <w:tc>
          <w:tcPr>
            <w:tcW w:w="2308" w:type="dxa"/>
          </w:tcPr>
          <w:p w14:paraId="778599E7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готов/0</w:t>
            </w:r>
          </w:p>
        </w:tc>
      </w:tr>
      <w:tr w:rsidR="0072578B" w:rsidRPr="00C3272F" w14:paraId="57C5E1DE" w14:textId="77777777" w:rsidTr="001B439F">
        <w:tc>
          <w:tcPr>
            <w:tcW w:w="581" w:type="dxa"/>
          </w:tcPr>
          <w:p w14:paraId="2B19BBB3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20" w:type="dxa"/>
            <w:vAlign w:val="center"/>
          </w:tcPr>
          <w:p w14:paraId="154299FF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  <w:tc>
          <w:tcPr>
            <w:tcW w:w="3641" w:type="dxa"/>
            <w:vAlign w:val="center"/>
          </w:tcPr>
          <w:p w14:paraId="371A888E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 w:rsidRPr="00C3272F">
              <w:rPr>
                <w:rFonts w:ascii="Times New Roman" w:hAnsi="Times New Roman" w:cs="Times New Roman"/>
                <w:sz w:val="24"/>
                <w:szCs w:val="24"/>
              </w:rPr>
              <w:t>Иркутская область, Шелеховский район, п. Подкаменная, ул. Вокзальная, 7а</w:t>
            </w:r>
          </w:p>
        </w:tc>
        <w:tc>
          <w:tcPr>
            <w:tcW w:w="2308" w:type="dxa"/>
          </w:tcPr>
          <w:p w14:paraId="0FF57CEA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готов/0</w:t>
            </w:r>
          </w:p>
        </w:tc>
      </w:tr>
      <w:tr w:rsidR="0072578B" w:rsidRPr="00C3272F" w14:paraId="3364C0DE" w14:textId="77777777" w:rsidTr="001B439F">
        <w:tc>
          <w:tcPr>
            <w:tcW w:w="9350" w:type="dxa"/>
            <w:gridSpan w:val="4"/>
          </w:tcPr>
          <w:p w14:paraId="5D76D8B7" w14:textId="3D4EE34B" w:rsidR="0072578B" w:rsidRPr="00C3272F" w:rsidRDefault="0072578B" w:rsidP="007257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Теплоснабжающие организации</w:t>
            </w:r>
          </w:p>
        </w:tc>
      </w:tr>
      <w:tr w:rsidR="0072578B" w:rsidRPr="00C3272F" w14:paraId="22C34831" w14:textId="77777777" w:rsidTr="001B439F">
        <w:tc>
          <w:tcPr>
            <w:tcW w:w="581" w:type="dxa"/>
          </w:tcPr>
          <w:p w14:paraId="3B47DD10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61" w:type="dxa"/>
            <w:gridSpan w:val="2"/>
            <w:vAlign w:val="center"/>
          </w:tcPr>
          <w:p w14:paraId="4EF8958A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Шелеховского района «Шелеховские отопительные котельные»</w:t>
            </w:r>
          </w:p>
        </w:tc>
        <w:tc>
          <w:tcPr>
            <w:tcW w:w="2308" w:type="dxa"/>
          </w:tcPr>
          <w:p w14:paraId="318DAA19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Готов/0,98</w:t>
            </w:r>
          </w:p>
        </w:tc>
      </w:tr>
      <w:tr w:rsidR="0072578B" w:rsidRPr="00C3272F" w14:paraId="15D42B20" w14:textId="77777777" w:rsidTr="0072578B">
        <w:trPr>
          <w:trHeight w:val="548"/>
        </w:trPr>
        <w:tc>
          <w:tcPr>
            <w:tcW w:w="581" w:type="dxa"/>
          </w:tcPr>
          <w:p w14:paraId="38B541BD" w14:textId="1FAF90A8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61" w:type="dxa"/>
            <w:gridSpan w:val="2"/>
            <w:vAlign w:val="center"/>
          </w:tcPr>
          <w:p w14:paraId="1CA7C382" w14:textId="77777777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«Чистые Ключи»</w:t>
            </w:r>
          </w:p>
        </w:tc>
        <w:tc>
          <w:tcPr>
            <w:tcW w:w="2308" w:type="dxa"/>
          </w:tcPr>
          <w:p w14:paraId="6B040F84" w14:textId="081F1C50" w:rsidR="0072578B" w:rsidRPr="00C3272F" w:rsidRDefault="0072578B" w:rsidP="001B4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Готов/0,95</w:t>
            </w:r>
          </w:p>
        </w:tc>
      </w:tr>
    </w:tbl>
    <w:p w14:paraId="07871AF5" w14:textId="77777777" w:rsidR="0072578B" w:rsidRPr="00C3272F" w:rsidRDefault="0072578B" w:rsidP="0072578B">
      <w:pPr>
        <w:rPr>
          <w:rFonts w:ascii="Times New Roman" w:hAnsi="Times New Roman" w:cs="Times New Roman"/>
        </w:rPr>
      </w:pPr>
    </w:p>
    <w:p w14:paraId="511C3FD1" w14:textId="77777777" w:rsidR="0072578B" w:rsidRPr="0072578B" w:rsidRDefault="0072578B" w:rsidP="0072578B">
      <w:pPr>
        <w:rPr>
          <w:b/>
          <w:bCs/>
          <w:sz w:val="28"/>
          <w:szCs w:val="28"/>
        </w:rPr>
      </w:pPr>
    </w:p>
    <w:sectPr w:rsidR="0072578B" w:rsidRPr="0072578B" w:rsidSect="0072578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8B"/>
    <w:rsid w:val="00260FDD"/>
    <w:rsid w:val="00517D40"/>
    <w:rsid w:val="0072578B"/>
    <w:rsid w:val="009A6916"/>
    <w:rsid w:val="00C4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885B7"/>
  <w15:chartTrackingRefBased/>
  <w15:docId w15:val="{09801790-CD80-45B8-8CD0-9DFFBB45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5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5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5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57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57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57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57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57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57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5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5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5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5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57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57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57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5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57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2578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25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257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595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Ворфоломеева Дарья Дмитриевна</dc:creator>
  <cp:keywords/>
  <dc:description/>
  <cp:lastModifiedBy>Копылова Наталья Сергеевна</cp:lastModifiedBy>
  <cp:revision>2</cp:revision>
  <dcterms:created xsi:type="dcterms:W3CDTF">2025-10-30T01:42:00Z</dcterms:created>
  <dcterms:modified xsi:type="dcterms:W3CDTF">2025-10-30T01:42:00Z</dcterms:modified>
</cp:coreProperties>
</file>