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3F9" w:rsidRDefault="007243F9" w:rsidP="009D342B">
      <w:pPr>
        <w:jc w:val="center"/>
      </w:pPr>
      <w:r>
        <w:t>Российская Федерация</w:t>
      </w:r>
    </w:p>
    <w:p w:rsidR="007243F9" w:rsidRDefault="007243F9" w:rsidP="009D342B">
      <w:pPr>
        <w:jc w:val="center"/>
      </w:pPr>
      <w:r>
        <w:t>Иркутская область</w:t>
      </w:r>
    </w:p>
    <w:p w:rsidR="007243F9" w:rsidRDefault="00591223" w:rsidP="009D342B">
      <w:pPr>
        <w:pStyle w:val="2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243F9">
        <w:rPr>
          <w:sz w:val="24"/>
          <w:szCs w:val="24"/>
        </w:rPr>
        <w:t>ШЕЛЕХОВСК</w:t>
      </w:r>
      <w:r>
        <w:rPr>
          <w:sz w:val="24"/>
          <w:szCs w:val="24"/>
        </w:rPr>
        <w:t>ОГО</w:t>
      </w:r>
      <w:r w:rsidR="007243F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="007243F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7243F9" w:rsidRPr="00D80E2D" w:rsidRDefault="007243F9" w:rsidP="00D80E2D">
      <w:pPr>
        <w:pStyle w:val="2"/>
      </w:pPr>
      <w:r>
        <w:t>П О С Т А Н О В Л Е Н И Е</w:t>
      </w:r>
    </w:p>
    <w:p w:rsidR="007243F9" w:rsidRDefault="007243F9" w:rsidP="009D342B">
      <w:pPr>
        <w:jc w:val="center"/>
        <w:rPr>
          <w:sz w:val="8"/>
          <w:szCs w:val="8"/>
        </w:rPr>
      </w:pPr>
    </w:p>
    <w:p w:rsidR="008C4040" w:rsidRPr="00D80E2D" w:rsidRDefault="00D80E2D" w:rsidP="00D80E2D">
      <w:pPr>
        <w:pStyle w:val="1"/>
        <w:ind w:left="0"/>
        <w:jc w:val="center"/>
        <w:rPr>
          <w:b/>
        </w:rPr>
      </w:pPr>
      <w:r w:rsidRPr="00D80E2D">
        <w:rPr>
          <w:b/>
        </w:rPr>
        <w:t xml:space="preserve">ОТ </w:t>
      </w:r>
      <w:r>
        <w:rPr>
          <w:b/>
          <w:lang w:val="en-US"/>
        </w:rPr>
        <w:t xml:space="preserve">26 </w:t>
      </w:r>
      <w:r>
        <w:rPr>
          <w:b/>
        </w:rPr>
        <w:t>июля 2017 года</w:t>
      </w:r>
      <w:r w:rsidRPr="00D80E2D">
        <w:rPr>
          <w:b/>
        </w:rPr>
        <w:t xml:space="preserve"> № </w:t>
      </w:r>
      <w:r>
        <w:rPr>
          <w:b/>
        </w:rPr>
        <w:t>346-па</w:t>
      </w:r>
    </w:p>
    <w:p w:rsidR="009D342B" w:rsidRPr="00D80E2D" w:rsidRDefault="009D342B" w:rsidP="00D80E2D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lang w:val="ru-RU"/>
        </w:rPr>
      </w:pPr>
    </w:p>
    <w:p w:rsidR="00D80E2D" w:rsidRPr="00D80E2D" w:rsidRDefault="00D80E2D" w:rsidP="00D80E2D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lang w:val="ru-RU"/>
        </w:rPr>
      </w:pPr>
    </w:p>
    <w:p w:rsidR="00044EE1" w:rsidRPr="00D80E2D" w:rsidRDefault="00D80E2D" w:rsidP="00D80E2D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lang w:val="ru-RU"/>
        </w:rPr>
      </w:pPr>
      <w:r w:rsidRPr="00D80E2D">
        <w:rPr>
          <w:b/>
          <w:sz w:val="28"/>
          <w:lang w:val="ru-RU"/>
        </w:rPr>
        <w:t>О ВНЕСЕНИИ ИЗМЕНЕНИЙ В ПОСТАНОВЛЕНИЕ</w:t>
      </w:r>
    </w:p>
    <w:p w:rsidR="00044EE1" w:rsidRPr="00D80E2D" w:rsidRDefault="00D80E2D" w:rsidP="00D80E2D">
      <w:pPr>
        <w:pStyle w:val="a3"/>
        <w:tabs>
          <w:tab w:val="clear" w:pos="4677"/>
          <w:tab w:val="clear" w:pos="9355"/>
        </w:tabs>
        <w:jc w:val="center"/>
        <w:rPr>
          <w:b/>
          <w:sz w:val="28"/>
          <w:lang w:val="ru-RU"/>
        </w:rPr>
      </w:pPr>
      <w:r w:rsidRPr="00D80E2D">
        <w:rPr>
          <w:b/>
          <w:sz w:val="28"/>
          <w:lang w:val="ru-RU"/>
        </w:rPr>
        <w:t>АДМИНИСТРАЦИИ ШЕЛЕХОВСКОГО МУНИЦИПАЛЬНОГО</w:t>
      </w:r>
    </w:p>
    <w:p w:rsidR="001133A2" w:rsidRPr="00D80E2D" w:rsidRDefault="00D80E2D" w:rsidP="00D80E2D">
      <w:pPr>
        <w:pStyle w:val="a3"/>
        <w:tabs>
          <w:tab w:val="clear" w:pos="4677"/>
          <w:tab w:val="clear" w:pos="9355"/>
        </w:tabs>
        <w:jc w:val="center"/>
        <w:rPr>
          <w:b/>
          <w:sz w:val="28"/>
        </w:rPr>
      </w:pPr>
      <w:r w:rsidRPr="00D80E2D">
        <w:rPr>
          <w:b/>
          <w:sz w:val="28"/>
          <w:lang w:val="ru-RU"/>
        </w:rPr>
        <w:t>РАЙОНА ОТ 24.09.2015 № 750-ПА</w:t>
      </w:r>
    </w:p>
    <w:p w:rsidR="007243F9" w:rsidRPr="00D80E2D" w:rsidRDefault="007243F9" w:rsidP="00720329">
      <w:pPr>
        <w:pStyle w:val="a3"/>
        <w:tabs>
          <w:tab w:val="clear" w:pos="4677"/>
          <w:tab w:val="clear" w:pos="9355"/>
        </w:tabs>
        <w:ind w:left="-120"/>
        <w:rPr>
          <w:sz w:val="28"/>
          <w:lang w:val="ru-RU"/>
        </w:rPr>
      </w:pPr>
    </w:p>
    <w:p w:rsidR="00D80E2D" w:rsidRPr="00D80E2D" w:rsidRDefault="00D80E2D" w:rsidP="00720329">
      <w:pPr>
        <w:pStyle w:val="a3"/>
        <w:tabs>
          <w:tab w:val="clear" w:pos="4677"/>
          <w:tab w:val="clear" w:pos="9355"/>
        </w:tabs>
        <w:ind w:left="-120"/>
        <w:rPr>
          <w:sz w:val="28"/>
          <w:lang w:val="ru-RU"/>
        </w:rPr>
      </w:pPr>
    </w:p>
    <w:p w:rsidR="008C4040" w:rsidRDefault="001133A2" w:rsidP="00394024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 w:rsidRPr="001133A2">
        <w:rPr>
          <w:sz w:val="28"/>
          <w:szCs w:val="28"/>
        </w:rPr>
        <w:t xml:space="preserve">В </w:t>
      </w:r>
      <w:r w:rsidR="00394024">
        <w:rPr>
          <w:sz w:val="28"/>
          <w:szCs w:val="28"/>
          <w:lang w:val="ru-RU"/>
        </w:rPr>
        <w:t xml:space="preserve">целях приведения </w:t>
      </w:r>
      <w:r w:rsidR="00C4411A">
        <w:rPr>
          <w:sz w:val="28"/>
          <w:szCs w:val="28"/>
          <w:lang w:val="ru-RU"/>
        </w:rPr>
        <w:t xml:space="preserve">муниципальных правовых актов </w:t>
      </w:r>
      <w:r w:rsidR="00394024">
        <w:rPr>
          <w:sz w:val="28"/>
          <w:lang w:val="ru-RU"/>
        </w:rPr>
        <w:t xml:space="preserve">в соответствие с действующим законодательством, </w:t>
      </w:r>
      <w:r w:rsidR="008C4040">
        <w:rPr>
          <w:sz w:val="28"/>
          <w:szCs w:val="28"/>
        </w:rPr>
        <w:t xml:space="preserve">руководствуясь </w:t>
      </w:r>
      <w:r w:rsidR="00C4411A">
        <w:rPr>
          <w:sz w:val="28"/>
          <w:szCs w:val="28"/>
          <w:lang w:val="ru-RU"/>
        </w:rPr>
        <w:t>внесением изменений в</w:t>
      </w:r>
      <w:r w:rsidR="00C4411A" w:rsidRPr="00C4411A">
        <w:rPr>
          <w:sz w:val="28"/>
          <w:szCs w:val="28"/>
          <w:lang w:val="ru-RU"/>
        </w:rPr>
        <w:t xml:space="preserve"> </w:t>
      </w:r>
      <w:r w:rsidR="00C4411A">
        <w:rPr>
          <w:sz w:val="28"/>
          <w:szCs w:val="28"/>
          <w:lang w:val="ru-RU"/>
        </w:rPr>
        <w:t>постановление Правительства Российской Федерации от 26.02.2014 № 151 «</w:t>
      </w:r>
      <w:r w:rsidR="00C4411A" w:rsidRPr="001133A2">
        <w:rPr>
          <w:sz w:val="28"/>
          <w:szCs w:val="28"/>
        </w:rPr>
        <w:t xml:space="preserve">О формировании и ведении базовых (отраслевых) перечней государственных и муниципальных услуг и работ, </w:t>
      </w:r>
      <w:r w:rsidR="00C4411A">
        <w:rPr>
          <w:sz w:val="28"/>
          <w:szCs w:val="28"/>
          <w:lang w:val="ru-RU"/>
        </w:rPr>
        <w:t xml:space="preserve">формировании, ведении и утверждении ведомственных перечней государственных услуг и работ, </w:t>
      </w:r>
      <w:r w:rsidR="00C4411A" w:rsidRPr="001133A2">
        <w:rPr>
          <w:sz w:val="28"/>
          <w:szCs w:val="28"/>
        </w:rPr>
        <w:t>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 w:rsidR="00C4411A">
        <w:rPr>
          <w:sz w:val="28"/>
          <w:szCs w:val="28"/>
        </w:rPr>
        <w:t>»</w:t>
      </w:r>
      <w:r w:rsidR="00C4411A">
        <w:rPr>
          <w:sz w:val="28"/>
          <w:szCs w:val="28"/>
          <w:lang w:val="ru-RU"/>
        </w:rPr>
        <w:t>, с</w:t>
      </w:r>
      <w:r w:rsidR="008C4040">
        <w:rPr>
          <w:sz w:val="28"/>
        </w:rPr>
        <w:t>т. ст. 8, 30, 31, 34, 35</w:t>
      </w:r>
      <w:r w:rsidR="008C4040" w:rsidRPr="005F36E7">
        <w:rPr>
          <w:sz w:val="28"/>
        </w:rPr>
        <w:t xml:space="preserve"> </w:t>
      </w:r>
      <w:r w:rsidR="008C4040">
        <w:rPr>
          <w:sz w:val="28"/>
        </w:rPr>
        <w:t>Устава Шелеховского района, Администрация Шелеховского муниципального района</w:t>
      </w:r>
    </w:p>
    <w:p w:rsidR="007243F9" w:rsidRDefault="007243F9" w:rsidP="00394024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7243F9" w:rsidRDefault="007243F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</w:rPr>
      </w:pPr>
      <w:r>
        <w:rPr>
          <w:sz w:val="28"/>
        </w:rPr>
        <w:t xml:space="preserve">П О С Т А Н О В Л Я </w:t>
      </w:r>
      <w:r w:rsidR="005B5033">
        <w:rPr>
          <w:sz w:val="28"/>
        </w:rPr>
        <w:t>Е Т</w:t>
      </w:r>
      <w:r>
        <w:rPr>
          <w:sz w:val="28"/>
        </w:rPr>
        <w:t>:</w:t>
      </w:r>
    </w:p>
    <w:p w:rsidR="007243F9" w:rsidRDefault="007243F9">
      <w:pPr>
        <w:pStyle w:val="a3"/>
        <w:tabs>
          <w:tab w:val="clear" w:pos="4677"/>
          <w:tab w:val="clear" w:pos="9355"/>
        </w:tabs>
        <w:ind w:firstLine="720"/>
        <w:jc w:val="center"/>
        <w:rPr>
          <w:sz w:val="28"/>
          <w:lang w:val="ru-RU"/>
        </w:rPr>
      </w:pPr>
    </w:p>
    <w:p w:rsidR="00AC15CE" w:rsidRDefault="00097726" w:rsidP="00AC15CE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szCs w:val="28"/>
          <w:lang w:val="ru-RU"/>
        </w:rPr>
      </w:pPr>
      <w:r>
        <w:rPr>
          <w:sz w:val="28"/>
          <w:lang w:val="ru-RU"/>
        </w:rPr>
        <w:t xml:space="preserve">1. </w:t>
      </w:r>
      <w:r w:rsidR="00AC15CE">
        <w:rPr>
          <w:sz w:val="28"/>
          <w:lang w:val="ru-RU"/>
        </w:rPr>
        <w:t>Внести в</w:t>
      </w:r>
      <w:r w:rsidR="00A94F2C">
        <w:rPr>
          <w:sz w:val="28"/>
          <w:lang w:val="ru-RU"/>
        </w:rPr>
        <w:t xml:space="preserve"> </w:t>
      </w:r>
      <w:r w:rsidR="00A94F2C">
        <w:rPr>
          <w:sz w:val="28"/>
          <w:szCs w:val="28"/>
          <w:lang w:val="ru-RU"/>
        </w:rPr>
        <w:t>Порядок</w:t>
      </w:r>
      <w:r w:rsidR="00A94F2C">
        <w:rPr>
          <w:sz w:val="28"/>
          <w:szCs w:val="28"/>
        </w:rPr>
        <w:t xml:space="preserve"> формирования, ведения и утверждения ведомственных перечней муниципальных услуг и муниципальных работ, оказываемых и выполняемых муниципальными учреждениями Шелеховского района, </w:t>
      </w:r>
      <w:r w:rsidR="00A94F2C">
        <w:rPr>
          <w:sz w:val="28"/>
          <w:szCs w:val="28"/>
          <w:lang w:val="ru-RU"/>
        </w:rPr>
        <w:t>утвержденный</w:t>
      </w:r>
      <w:r w:rsidR="00A94F2C">
        <w:rPr>
          <w:sz w:val="28"/>
          <w:szCs w:val="28"/>
        </w:rPr>
        <w:t xml:space="preserve"> </w:t>
      </w:r>
      <w:r w:rsidR="00A94F2C">
        <w:rPr>
          <w:sz w:val="28"/>
        </w:rPr>
        <w:t>постановлением Администрации Шелеховского муниципального района от 24.09</w:t>
      </w:r>
      <w:r w:rsidR="00A94F2C">
        <w:rPr>
          <w:sz w:val="28"/>
          <w:lang w:val="ru-RU"/>
        </w:rPr>
        <w:t>.</w:t>
      </w:r>
      <w:r w:rsidR="00A94F2C">
        <w:rPr>
          <w:sz w:val="28"/>
        </w:rPr>
        <w:t>2015 № 750-па</w:t>
      </w:r>
      <w:r w:rsidR="000C325D">
        <w:rPr>
          <w:sz w:val="28"/>
          <w:lang w:val="ru-RU"/>
        </w:rPr>
        <w:t>,</w:t>
      </w:r>
      <w:r w:rsidR="00C4411A">
        <w:rPr>
          <w:sz w:val="28"/>
        </w:rPr>
        <w:t xml:space="preserve"> </w:t>
      </w:r>
      <w:r w:rsidR="00AC15CE">
        <w:rPr>
          <w:sz w:val="28"/>
          <w:szCs w:val="28"/>
          <w:lang w:val="ru-RU"/>
        </w:rPr>
        <w:t>следующие изменения:</w:t>
      </w:r>
    </w:p>
    <w:p w:rsidR="00394024" w:rsidRDefault="008678FD" w:rsidP="00394024">
      <w:pPr>
        <w:pStyle w:val="ab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4411A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</w:t>
      </w:r>
      <w:r w:rsidR="00C4411A">
        <w:rPr>
          <w:sz w:val="28"/>
          <w:szCs w:val="28"/>
        </w:rPr>
        <w:t>е 4:</w:t>
      </w:r>
    </w:p>
    <w:p w:rsidR="008678FD" w:rsidRDefault="00394024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а)</w:t>
      </w:r>
      <w:r w:rsidR="008678FD">
        <w:rPr>
          <w:sz w:val="28"/>
        </w:rPr>
        <w:t xml:space="preserve"> </w:t>
      </w:r>
      <w:r>
        <w:rPr>
          <w:sz w:val="28"/>
          <w:szCs w:val="28"/>
        </w:rPr>
        <w:t xml:space="preserve">подпункт 4 </w:t>
      </w:r>
      <w:r w:rsidR="008678FD">
        <w:rPr>
          <w:sz w:val="28"/>
        </w:rPr>
        <w:t>исключить;</w:t>
      </w:r>
    </w:p>
    <w:p w:rsidR="008678FD" w:rsidRDefault="00394024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б) </w:t>
      </w:r>
      <w:r w:rsidR="008678FD">
        <w:rPr>
          <w:sz w:val="28"/>
        </w:rPr>
        <w:t>подпункт 7 изложить в следующей редакции:</w:t>
      </w:r>
    </w:p>
    <w:p w:rsidR="008678FD" w:rsidRDefault="008678FD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«7) тип муниципального учреждения Шелеховского района (бюджетное, автономное, казенное) и вид его деятельности;»;</w:t>
      </w:r>
    </w:p>
    <w:p w:rsidR="008678FD" w:rsidRDefault="00394024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в</w:t>
      </w:r>
      <w:r w:rsidR="005D7AED">
        <w:rPr>
          <w:sz w:val="28"/>
        </w:rPr>
        <w:t>) подпункт 9 изложить в следующей редакции:</w:t>
      </w:r>
    </w:p>
    <w:p w:rsidR="005D7AED" w:rsidRDefault="005D7AED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«9) наименование показателей, характеризующих качество (в соответствии с показателями, характеризующими качество, установленными в базовом (отраслевом) перечне)</w:t>
      </w:r>
      <w:r w:rsidR="00960295">
        <w:rPr>
          <w:sz w:val="28"/>
        </w:rPr>
        <w:t>,</w:t>
      </w:r>
      <w:r>
        <w:rPr>
          <w:sz w:val="28"/>
        </w:rPr>
        <w:t xml:space="preserve"> объем муниципальной услуги или муниципальной работы</w:t>
      </w:r>
      <w:r w:rsidR="00960295">
        <w:rPr>
          <w:sz w:val="28"/>
        </w:rPr>
        <w:t xml:space="preserve"> и единицы их измерения</w:t>
      </w:r>
      <w:r>
        <w:rPr>
          <w:sz w:val="28"/>
        </w:rPr>
        <w:t>;»;</w:t>
      </w:r>
    </w:p>
    <w:p w:rsidR="005D7AED" w:rsidRDefault="00394024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г</w:t>
      </w:r>
      <w:r w:rsidR="005D7AED">
        <w:rPr>
          <w:sz w:val="28"/>
        </w:rPr>
        <w:t>) подпункт 11 дополнить словами «или указание на источник их официального опубликования»;</w:t>
      </w:r>
    </w:p>
    <w:p w:rsidR="005D7AED" w:rsidRDefault="00C4411A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2</w:t>
      </w:r>
      <w:r w:rsidR="005D7AED">
        <w:rPr>
          <w:sz w:val="28"/>
        </w:rPr>
        <w:t>) пункты 7</w:t>
      </w:r>
      <w:r>
        <w:rPr>
          <w:sz w:val="28"/>
        </w:rPr>
        <w:t xml:space="preserve"> -</w:t>
      </w:r>
      <w:r w:rsidR="005D7AED">
        <w:rPr>
          <w:sz w:val="28"/>
        </w:rPr>
        <w:t xml:space="preserve"> 11 исключить;</w:t>
      </w:r>
    </w:p>
    <w:p w:rsidR="005D7AED" w:rsidRDefault="00C4411A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lastRenderedPageBreak/>
        <w:t>3</w:t>
      </w:r>
      <w:r w:rsidR="005D7AED">
        <w:rPr>
          <w:sz w:val="28"/>
        </w:rPr>
        <w:t>) дополнить пунктом</w:t>
      </w:r>
      <w:r w:rsidR="00394024">
        <w:rPr>
          <w:sz w:val="28"/>
        </w:rPr>
        <w:t xml:space="preserve"> 12</w:t>
      </w:r>
      <w:r w:rsidR="005D7AED">
        <w:rPr>
          <w:sz w:val="28"/>
        </w:rPr>
        <w:t xml:space="preserve"> следующего содержания:</w:t>
      </w:r>
    </w:p>
    <w:p w:rsidR="005D7AED" w:rsidRDefault="005D7AED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«12. Ведомственные перечни муниципальных услуг и муниципальных работ размещаются на официальном сайте по размещению информации о государственных и муниципальных учреждениях (</w:t>
      </w:r>
      <w:hyperlink r:id="rId9" w:history="1">
        <w:r w:rsidRPr="00144A97">
          <w:rPr>
            <w:rStyle w:val="aa"/>
            <w:sz w:val="28"/>
            <w:lang w:val="en-US"/>
          </w:rPr>
          <w:t>www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bus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gov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ru</w:t>
        </w:r>
      </w:hyperlink>
      <w:r>
        <w:rPr>
          <w:sz w:val="28"/>
        </w:rPr>
        <w:t>) и на едином портале бюджетной системы Российской Федерации (</w:t>
      </w:r>
      <w:hyperlink r:id="rId10" w:history="1">
        <w:r w:rsidRPr="00144A97">
          <w:rPr>
            <w:rStyle w:val="aa"/>
            <w:sz w:val="28"/>
            <w:lang w:val="en-US"/>
          </w:rPr>
          <w:t>www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budget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gov</w:t>
        </w:r>
        <w:r w:rsidRPr="00144A97">
          <w:rPr>
            <w:rStyle w:val="aa"/>
            <w:sz w:val="28"/>
          </w:rPr>
          <w:t>.</w:t>
        </w:r>
        <w:r w:rsidRPr="00144A97">
          <w:rPr>
            <w:rStyle w:val="aa"/>
            <w:sz w:val="28"/>
            <w:lang w:val="en-US"/>
          </w:rPr>
          <w:t>ru</w:t>
        </w:r>
      </w:hyperlink>
      <w:r>
        <w:rPr>
          <w:sz w:val="28"/>
        </w:rPr>
        <w:t>) в информационно-телекоммуникационной сети «Интернет» в порядке</w:t>
      </w:r>
      <w:r w:rsidR="001F65F6">
        <w:rPr>
          <w:sz w:val="28"/>
        </w:rPr>
        <w:t>, установленном приказом Министерства финансов Российской Федерации от 17.12.2014 № 152н.»</w:t>
      </w:r>
      <w:r w:rsidR="00C4411A">
        <w:rPr>
          <w:sz w:val="28"/>
        </w:rPr>
        <w:t>;</w:t>
      </w:r>
    </w:p>
    <w:p w:rsidR="00394024" w:rsidRDefault="00C4411A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4)</w:t>
      </w:r>
      <w:r w:rsidR="001F65F6">
        <w:rPr>
          <w:sz w:val="28"/>
        </w:rPr>
        <w:t xml:space="preserve"> </w:t>
      </w:r>
      <w:r w:rsidR="00394024">
        <w:rPr>
          <w:sz w:val="28"/>
        </w:rPr>
        <w:t>Приложение изложить в редакции</w:t>
      </w:r>
      <w:r>
        <w:rPr>
          <w:sz w:val="28"/>
        </w:rPr>
        <w:t xml:space="preserve"> согласно приложению к настоящему постановлению</w:t>
      </w:r>
      <w:r w:rsidR="00394024">
        <w:rPr>
          <w:sz w:val="28"/>
        </w:rPr>
        <w:t>.</w:t>
      </w:r>
    </w:p>
    <w:p w:rsidR="001F65F6" w:rsidRDefault="00C4411A" w:rsidP="008678FD">
      <w:pPr>
        <w:pStyle w:val="ab"/>
        <w:spacing w:after="0"/>
        <w:ind w:firstLine="720"/>
        <w:jc w:val="both"/>
        <w:rPr>
          <w:sz w:val="28"/>
        </w:rPr>
      </w:pPr>
      <w:r>
        <w:rPr>
          <w:sz w:val="28"/>
        </w:rPr>
        <w:t>2</w:t>
      </w:r>
      <w:r w:rsidR="00394024">
        <w:rPr>
          <w:sz w:val="28"/>
        </w:rPr>
        <w:t xml:space="preserve">. </w:t>
      </w:r>
      <w:r w:rsidR="001F65F6">
        <w:rPr>
          <w:sz w:val="28"/>
        </w:rPr>
        <w:t xml:space="preserve">Структурным подразделениям Администрации Шелеховского муниципального района, осуществляющим функции и полномочия учредителя муниципальных бюджетных и автономных учреждений, а также главным распорядителям бюджетных средств, в ведении которых находятся муниципальные казенные учреждения, в срок до 1 января 2018 года утвержденные ведомственные перечни муниципальных услуг и муниципальных работ </w:t>
      </w:r>
      <w:r w:rsidR="0053774D">
        <w:rPr>
          <w:sz w:val="28"/>
        </w:rPr>
        <w:t xml:space="preserve">привести </w:t>
      </w:r>
      <w:r w:rsidR="001F65F6">
        <w:rPr>
          <w:sz w:val="28"/>
        </w:rPr>
        <w:t>в соответстви</w:t>
      </w:r>
      <w:r w:rsidR="0053774D">
        <w:rPr>
          <w:sz w:val="28"/>
        </w:rPr>
        <w:t>е</w:t>
      </w:r>
      <w:r w:rsidR="001F65F6">
        <w:rPr>
          <w:sz w:val="28"/>
        </w:rPr>
        <w:t xml:space="preserve"> </w:t>
      </w:r>
      <w:r w:rsidR="0053774D">
        <w:rPr>
          <w:sz w:val="28"/>
        </w:rPr>
        <w:t xml:space="preserve">с </w:t>
      </w:r>
      <w:r w:rsidR="0053774D">
        <w:rPr>
          <w:sz w:val="28"/>
          <w:szCs w:val="28"/>
        </w:rPr>
        <w:t xml:space="preserve">Порядком формирования, ведения и утверждения ведомственных перечней муниципальных услуг и муниципальных работ, оказываемых и выполняемых муниципальными учреждениями Шелеховского района, утвержденным </w:t>
      </w:r>
      <w:r w:rsidR="0053774D">
        <w:rPr>
          <w:sz w:val="28"/>
        </w:rPr>
        <w:t>постановлением Администрации Шелеховского муниципального района от 24.09.2015 № 750-па, в редакции настоящего постановления.</w:t>
      </w:r>
    </w:p>
    <w:p w:rsidR="00664D81" w:rsidRDefault="00C4411A" w:rsidP="00664D81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  <w:r>
        <w:rPr>
          <w:sz w:val="28"/>
          <w:szCs w:val="28"/>
          <w:lang w:val="ru-RU"/>
        </w:rPr>
        <w:t>3</w:t>
      </w:r>
      <w:r w:rsidR="00664D81">
        <w:rPr>
          <w:sz w:val="28"/>
          <w:szCs w:val="28"/>
        </w:rPr>
        <w:t>.</w:t>
      </w:r>
      <w:r w:rsidR="00664D81" w:rsidRPr="00DE2D8E">
        <w:rPr>
          <w:sz w:val="28"/>
          <w:szCs w:val="28"/>
        </w:rPr>
        <w:t xml:space="preserve"> </w:t>
      </w:r>
      <w:r w:rsidR="00664D81">
        <w:rPr>
          <w:sz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</w:t>
      </w:r>
      <w:r w:rsidR="00664D81" w:rsidRPr="00333701">
        <w:rPr>
          <w:sz w:val="28"/>
          <w:szCs w:val="28"/>
        </w:rPr>
        <w:t xml:space="preserve"> </w:t>
      </w:r>
      <w:r w:rsidR="00664D81">
        <w:rPr>
          <w:sz w:val="28"/>
          <w:szCs w:val="28"/>
        </w:rPr>
        <w:t>в информационно-телекоммуникационной сети «Интернет»</w:t>
      </w:r>
      <w:r w:rsidR="00664D81">
        <w:rPr>
          <w:sz w:val="28"/>
        </w:rPr>
        <w:t>.</w:t>
      </w:r>
    </w:p>
    <w:p w:rsidR="00664D81" w:rsidRDefault="00664D81" w:rsidP="00664D81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lang w:val="ru-RU"/>
        </w:rPr>
      </w:pPr>
    </w:p>
    <w:p w:rsidR="00C4411A" w:rsidRPr="00C4411A" w:rsidRDefault="00C4411A" w:rsidP="00664D81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  <w:lang w:val="ru-RU"/>
        </w:rPr>
      </w:pPr>
    </w:p>
    <w:p w:rsidR="00664D81" w:rsidRDefault="00664D81" w:rsidP="00664D81">
      <w:pPr>
        <w:pStyle w:val="a3"/>
        <w:tabs>
          <w:tab w:val="clear" w:pos="4677"/>
          <w:tab w:val="clear" w:pos="9355"/>
        </w:tabs>
        <w:ind w:firstLine="720"/>
        <w:jc w:val="both"/>
        <w:rPr>
          <w:sz w:val="28"/>
        </w:rPr>
      </w:pPr>
    </w:p>
    <w:p w:rsidR="00664D81" w:rsidRDefault="00664D81" w:rsidP="00664D81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3A5C31" w:rsidRDefault="00664D81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  <w:r>
        <w:rPr>
          <w:sz w:val="28"/>
        </w:rPr>
        <w:t>муниципального района                                                                            М.Н. Модин</w:t>
      </w: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lang w:val="ru-RU"/>
        </w:rPr>
      </w:pPr>
    </w:p>
    <w:p w:rsidR="009D342B" w:rsidRDefault="009D342B" w:rsidP="00960295">
      <w:pPr>
        <w:pStyle w:val="a3"/>
        <w:tabs>
          <w:tab w:val="clear" w:pos="4677"/>
          <w:tab w:val="clear" w:pos="9355"/>
        </w:tabs>
        <w:jc w:val="right"/>
        <w:rPr>
          <w:sz w:val="28"/>
        </w:rPr>
        <w:sectPr w:rsidR="009D342B" w:rsidSect="009D342B">
          <w:headerReference w:type="even" r:id="rId11"/>
          <w:headerReference w:type="default" r:id="rId12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960295" w:rsidRDefault="00960295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  <w:r>
        <w:rPr>
          <w:sz w:val="28"/>
        </w:rPr>
        <w:lastRenderedPageBreak/>
        <w:t>Приложение</w:t>
      </w:r>
    </w:p>
    <w:p w:rsidR="00C4411A" w:rsidRDefault="00C4411A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 xml:space="preserve">к постановлению Администрации </w:t>
      </w:r>
    </w:p>
    <w:p w:rsidR="00C4411A" w:rsidRDefault="00C4411A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>Шелеховского муниципального района</w:t>
      </w:r>
    </w:p>
    <w:p w:rsidR="00C4411A" w:rsidRDefault="00D80E2D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C4411A">
        <w:rPr>
          <w:sz w:val="28"/>
          <w:lang w:val="ru-RU"/>
        </w:rPr>
        <w:t>т</w:t>
      </w:r>
      <w:r>
        <w:rPr>
          <w:sz w:val="28"/>
          <w:lang w:val="ru-RU"/>
        </w:rPr>
        <w:t xml:space="preserve"> 26 июля 2017 года</w:t>
      </w:r>
      <w:r w:rsidR="00C4411A">
        <w:rPr>
          <w:sz w:val="28"/>
          <w:lang w:val="ru-RU"/>
        </w:rPr>
        <w:t xml:space="preserve"> №</w:t>
      </w:r>
      <w:r>
        <w:rPr>
          <w:sz w:val="28"/>
          <w:lang w:val="ru-RU"/>
        </w:rPr>
        <w:t xml:space="preserve"> 346-па</w:t>
      </w:r>
      <w:bookmarkStart w:id="0" w:name="_GoBack"/>
      <w:bookmarkEnd w:id="0"/>
    </w:p>
    <w:p w:rsidR="00C4411A" w:rsidRPr="00C4411A" w:rsidRDefault="00C4411A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</w:p>
    <w:p w:rsidR="00960295" w:rsidRPr="00960295" w:rsidRDefault="00960295" w:rsidP="00960295">
      <w:pPr>
        <w:pStyle w:val="a3"/>
        <w:tabs>
          <w:tab w:val="clear" w:pos="4677"/>
          <w:tab w:val="clear" w:pos="9355"/>
        </w:tabs>
        <w:jc w:val="right"/>
        <w:rPr>
          <w:sz w:val="28"/>
          <w:lang w:val="ru-RU"/>
        </w:rPr>
      </w:pPr>
      <w:r>
        <w:rPr>
          <w:sz w:val="28"/>
          <w:lang w:val="ru-RU"/>
        </w:rPr>
        <w:t>«Приложение</w:t>
      </w:r>
    </w:p>
    <w:p w:rsidR="00960295" w:rsidRDefault="00960295" w:rsidP="00960295">
      <w:pPr>
        <w:pStyle w:val="a3"/>
        <w:tabs>
          <w:tab w:val="clear" w:pos="4677"/>
          <w:tab w:val="clear" w:pos="9355"/>
        </w:tabs>
        <w:ind w:firstLine="709"/>
        <w:jc w:val="right"/>
        <w:rPr>
          <w:sz w:val="28"/>
          <w:szCs w:val="28"/>
        </w:rPr>
      </w:pPr>
      <w:r>
        <w:rPr>
          <w:sz w:val="28"/>
        </w:rPr>
        <w:t xml:space="preserve">                                                                   </w:t>
      </w:r>
      <w:r>
        <w:rPr>
          <w:sz w:val="28"/>
          <w:lang w:val="ru-RU"/>
        </w:rPr>
        <w:t>к  Порядку формирования,</w:t>
      </w:r>
      <w:r w:rsidRPr="00DD2FDD">
        <w:rPr>
          <w:sz w:val="28"/>
          <w:szCs w:val="28"/>
        </w:rPr>
        <w:t xml:space="preserve"> ведения и утверждения </w:t>
      </w:r>
    </w:p>
    <w:p w:rsidR="00960295" w:rsidRDefault="00960295" w:rsidP="00960295">
      <w:pPr>
        <w:pStyle w:val="a3"/>
        <w:tabs>
          <w:tab w:val="clear" w:pos="4677"/>
          <w:tab w:val="clear" w:pos="9355"/>
        </w:tabs>
        <w:ind w:firstLine="709"/>
        <w:jc w:val="right"/>
        <w:rPr>
          <w:sz w:val="28"/>
          <w:szCs w:val="28"/>
        </w:rPr>
      </w:pPr>
      <w:r w:rsidRPr="00DD2FDD">
        <w:rPr>
          <w:sz w:val="28"/>
          <w:szCs w:val="28"/>
        </w:rPr>
        <w:t>ведомственных перечней</w:t>
      </w:r>
      <w:r>
        <w:rPr>
          <w:sz w:val="28"/>
          <w:szCs w:val="28"/>
        </w:rPr>
        <w:t xml:space="preserve"> </w:t>
      </w:r>
      <w:r w:rsidRPr="00DD2FDD">
        <w:rPr>
          <w:sz w:val="28"/>
          <w:szCs w:val="28"/>
        </w:rPr>
        <w:t xml:space="preserve">муниципальных услуг и </w:t>
      </w:r>
    </w:p>
    <w:p w:rsidR="00960295" w:rsidRDefault="00960295" w:rsidP="00960295">
      <w:pPr>
        <w:pStyle w:val="a3"/>
        <w:tabs>
          <w:tab w:val="clear" w:pos="4677"/>
          <w:tab w:val="clear" w:pos="9355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муниципальных </w:t>
      </w:r>
      <w:r w:rsidRPr="00DD2FDD">
        <w:rPr>
          <w:sz w:val="28"/>
          <w:szCs w:val="28"/>
        </w:rPr>
        <w:t>работ, оказываемых и выполняемых</w:t>
      </w:r>
    </w:p>
    <w:p w:rsidR="00960295" w:rsidRDefault="00960295" w:rsidP="00960295">
      <w:pPr>
        <w:pStyle w:val="a3"/>
        <w:tabs>
          <w:tab w:val="clear" w:pos="4677"/>
          <w:tab w:val="clear" w:pos="9355"/>
        </w:tabs>
        <w:ind w:firstLine="709"/>
        <w:jc w:val="right"/>
        <w:rPr>
          <w:sz w:val="28"/>
          <w:szCs w:val="28"/>
        </w:rPr>
      </w:pPr>
      <w:r w:rsidRPr="00DD2FDD">
        <w:rPr>
          <w:sz w:val="28"/>
          <w:szCs w:val="28"/>
        </w:rPr>
        <w:t xml:space="preserve"> муниципальными учреждениями </w:t>
      </w:r>
      <w:r>
        <w:rPr>
          <w:sz w:val="28"/>
          <w:szCs w:val="28"/>
        </w:rPr>
        <w:t>Шелеховского района</w:t>
      </w:r>
    </w:p>
    <w:p w:rsidR="00960295" w:rsidRDefault="00960295" w:rsidP="00960295">
      <w:pPr>
        <w:pStyle w:val="a3"/>
        <w:tabs>
          <w:tab w:val="clear" w:pos="4677"/>
          <w:tab w:val="clear" w:pos="9355"/>
        </w:tabs>
        <w:ind w:firstLine="709"/>
        <w:jc w:val="right"/>
        <w:rPr>
          <w:sz w:val="28"/>
          <w:szCs w:val="28"/>
        </w:rPr>
      </w:pPr>
    </w:p>
    <w:p w:rsidR="00960295" w:rsidRDefault="00960295" w:rsidP="00960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10A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едомственный перечень </w:t>
      </w:r>
    </w:p>
    <w:p w:rsidR="00960295" w:rsidRDefault="00960295" w:rsidP="00960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и муниципальных работ, оказываемых и выполняемых муниципальными учреждениями Шелеховского района, подведомственными</w:t>
      </w:r>
    </w:p>
    <w:p w:rsidR="00960295" w:rsidRPr="006710A6" w:rsidRDefault="00960295" w:rsidP="00960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710A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60295" w:rsidRPr="006710A6" w:rsidRDefault="00960295" w:rsidP="00960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0A6">
        <w:rPr>
          <w:rFonts w:ascii="Times New Roman" w:hAnsi="Times New Roman" w:cs="Times New Roman"/>
          <w:sz w:val="24"/>
          <w:szCs w:val="24"/>
        </w:rPr>
        <w:t xml:space="preserve">(наименование и код структурного подразделения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710A6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960295" w:rsidRDefault="00960295" w:rsidP="00960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Шелеховского муниципального района)</w:t>
      </w:r>
    </w:p>
    <w:p w:rsidR="00960295" w:rsidRPr="007F061B" w:rsidRDefault="00960295" w:rsidP="00960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1735"/>
        <w:gridCol w:w="1559"/>
        <w:gridCol w:w="1842"/>
        <w:gridCol w:w="1701"/>
        <w:gridCol w:w="1843"/>
        <w:gridCol w:w="1843"/>
        <w:gridCol w:w="3403"/>
      </w:tblGrid>
      <w:tr w:rsidR="00960295" w:rsidRPr="006710A6" w:rsidTr="00960295">
        <w:tc>
          <w:tcPr>
            <w:tcW w:w="737" w:type="dxa"/>
            <w:vAlign w:val="center"/>
          </w:tcPr>
          <w:p w:rsidR="00960295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Содержание муниципальной услуги или муниципальной работы</w:t>
            </w: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Условия (формы) оказания муниципальной услуги или выполнения муниципальной работы</w:t>
            </w: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муниципального учреждения (бюджетное, автономное, казенное) и вид его деятельности</w:t>
            </w: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муниципальной услуги или муниципальной работы</w:t>
            </w: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Наименования показателей, характеризующих качество и (или) объем муниципальной услуги или муниципальной работы, и единицы их измерения</w:t>
            </w: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Указание на бесплатность или платность муниципальной услуги или муниципальной работы</w:t>
            </w: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являющихся основанием для включения муниципальной услуги или муниципальной работы в ведомственный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внесение изменений в ведомственный перечень, а также электронные копии таких актов</w:t>
            </w:r>
            <w:r w:rsidR="00371043">
              <w:rPr>
                <w:rFonts w:ascii="Times New Roman" w:hAnsi="Times New Roman" w:cs="Times New Roman"/>
                <w:sz w:val="24"/>
                <w:szCs w:val="24"/>
              </w:rPr>
              <w:t xml:space="preserve"> или указание на источник их официального опубликования</w:t>
            </w: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vAlign w:val="center"/>
          </w:tcPr>
          <w:p w:rsidR="00960295" w:rsidRPr="006710A6" w:rsidRDefault="000F5F99" w:rsidP="000F5F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0523" w:type="dxa"/>
            <w:gridSpan w:val="6"/>
            <w:vAlign w:val="center"/>
          </w:tcPr>
          <w:p w:rsidR="00960295" w:rsidRPr="006710A6" w:rsidRDefault="00960295" w:rsidP="00C3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Муниципальные услуги</w:t>
            </w: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043" w:rsidRPr="006710A6" w:rsidTr="00960295">
        <w:tc>
          <w:tcPr>
            <w:tcW w:w="737" w:type="dxa"/>
            <w:vAlign w:val="center"/>
          </w:tcPr>
          <w:p w:rsidR="00371043" w:rsidRPr="006710A6" w:rsidRDefault="00371043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523" w:type="dxa"/>
            <w:gridSpan w:val="6"/>
            <w:vAlign w:val="center"/>
          </w:tcPr>
          <w:p w:rsidR="00371043" w:rsidRPr="006710A6" w:rsidRDefault="00371043" w:rsidP="00C30A2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 (код по ОКВЭД)</w:t>
            </w:r>
          </w:p>
        </w:tc>
        <w:tc>
          <w:tcPr>
            <w:tcW w:w="3403" w:type="dxa"/>
            <w:vAlign w:val="center"/>
          </w:tcPr>
          <w:p w:rsidR="00371043" w:rsidRPr="006710A6" w:rsidRDefault="00371043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12" w:rsidRPr="006710A6" w:rsidTr="00C30A24">
        <w:tc>
          <w:tcPr>
            <w:tcW w:w="737" w:type="dxa"/>
            <w:vAlign w:val="center"/>
          </w:tcPr>
          <w:p w:rsidR="008C4F12" w:rsidRPr="006710A6" w:rsidRDefault="008C4F12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23" w:type="dxa"/>
            <w:gridSpan w:val="6"/>
            <w:vAlign w:val="center"/>
          </w:tcPr>
          <w:p w:rsidR="008C4F12" w:rsidRPr="006710A6" w:rsidRDefault="008C4F12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работы</w:t>
            </w:r>
          </w:p>
        </w:tc>
        <w:tc>
          <w:tcPr>
            <w:tcW w:w="3403" w:type="dxa"/>
            <w:vAlign w:val="center"/>
          </w:tcPr>
          <w:p w:rsidR="008C4F12" w:rsidRPr="006710A6" w:rsidRDefault="008C4F12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12" w:rsidRPr="006710A6" w:rsidTr="00C30A24">
        <w:tc>
          <w:tcPr>
            <w:tcW w:w="737" w:type="dxa"/>
            <w:vAlign w:val="center"/>
          </w:tcPr>
          <w:p w:rsidR="008C4F12" w:rsidRDefault="008C4F12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523" w:type="dxa"/>
            <w:gridSpan w:val="6"/>
            <w:vAlign w:val="center"/>
          </w:tcPr>
          <w:p w:rsidR="008C4F12" w:rsidRDefault="008C4F12" w:rsidP="008C4F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работы (код по ОКВЭД)</w:t>
            </w:r>
          </w:p>
        </w:tc>
        <w:tc>
          <w:tcPr>
            <w:tcW w:w="3403" w:type="dxa"/>
            <w:vAlign w:val="center"/>
          </w:tcPr>
          <w:p w:rsidR="008C4F12" w:rsidRPr="006710A6" w:rsidRDefault="008C4F12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295" w:rsidRPr="006710A6" w:rsidTr="00960295">
        <w:tc>
          <w:tcPr>
            <w:tcW w:w="737" w:type="dxa"/>
            <w:vAlign w:val="center"/>
          </w:tcPr>
          <w:p w:rsidR="00960295" w:rsidRPr="006710A6" w:rsidRDefault="00960295" w:rsidP="00C30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0A6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735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60295" w:rsidRPr="006710A6" w:rsidRDefault="00960295" w:rsidP="00C30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0295" w:rsidRPr="006710A6" w:rsidRDefault="00960295" w:rsidP="00960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295" w:rsidRPr="006710A6" w:rsidRDefault="00960295" w:rsidP="009602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10A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60295" w:rsidRPr="006710A6" w:rsidRDefault="00960295" w:rsidP="00960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80"/>
      <w:bookmarkEnd w:id="1"/>
    </w:p>
    <w:p w:rsidR="00960295" w:rsidRPr="006710A6" w:rsidRDefault="00960295" w:rsidP="0096029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710A6">
        <w:rPr>
          <w:rFonts w:ascii="Times New Roman" w:hAnsi="Times New Roman" w:cs="Times New Roman"/>
          <w:sz w:val="24"/>
          <w:szCs w:val="24"/>
        </w:rPr>
        <w:t>Список сокращений, используемых в тексте приложения</w:t>
      </w:r>
    </w:p>
    <w:p w:rsidR="00960295" w:rsidRPr="006710A6" w:rsidRDefault="00960295" w:rsidP="009602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60295" w:rsidRPr="00B1391A" w:rsidRDefault="00960295" w:rsidP="00960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10A6">
        <w:rPr>
          <w:rFonts w:ascii="Times New Roman" w:hAnsi="Times New Roman" w:cs="Times New Roman"/>
          <w:sz w:val="24"/>
          <w:szCs w:val="24"/>
        </w:rPr>
        <w:t>ОКВЭД - Общероссийский классификатор видов экономической деятельности</w:t>
      </w:r>
      <w:r w:rsidR="004C04A2">
        <w:rPr>
          <w:rFonts w:ascii="Times New Roman" w:hAnsi="Times New Roman" w:cs="Times New Roman"/>
          <w:sz w:val="24"/>
          <w:szCs w:val="24"/>
        </w:rPr>
        <w:t xml:space="preserve"> ».</w:t>
      </w:r>
    </w:p>
    <w:p w:rsidR="00960295" w:rsidRPr="00960295" w:rsidRDefault="00960295" w:rsidP="001F65F6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  <w:lang w:val="ru-RU"/>
        </w:rPr>
      </w:pPr>
    </w:p>
    <w:sectPr w:rsidR="00960295" w:rsidRPr="00960295" w:rsidSect="009D342B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56A" w:rsidRDefault="00BB156A">
      <w:r>
        <w:separator/>
      </w:r>
    </w:p>
  </w:endnote>
  <w:endnote w:type="continuationSeparator" w:id="0">
    <w:p w:rsidR="00BB156A" w:rsidRDefault="00B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56A" w:rsidRDefault="00BB156A">
      <w:r>
        <w:separator/>
      </w:r>
    </w:p>
  </w:footnote>
  <w:footnote w:type="continuationSeparator" w:id="0">
    <w:p w:rsidR="00BB156A" w:rsidRDefault="00BB1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F9" w:rsidRDefault="007243F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43F9" w:rsidRDefault="007243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3F9" w:rsidRDefault="007243F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0E2D">
      <w:rPr>
        <w:rStyle w:val="a6"/>
        <w:noProof/>
      </w:rPr>
      <w:t>3</w:t>
    </w:r>
    <w:r>
      <w:rPr>
        <w:rStyle w:val="a6"/>
      </w:rPr>
      <w:fldChar w:fldCharType="end"/>
    </w:r>
  </w:p>
  <w:p w:rsidR="007243F9" w:rsidRDefault="007243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6EE"/>
    <w:multiLevelType w:val="hybridMultilevel"/>
    <w:tmpl w:val="0B8A22FA"/>
    <w:lvl w:ilvl="0" w:tplc="05BA188C">
      <w:start w:val="6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12417740"/>
    <w:multiLevelType w:val="hybridMultilevel"/>
    <w:tmpl w:val="9E88705A"/>
    <w:lvl w:ilvl="0" w:tplc="F762F174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C8299A"/>
    <w:multiLevelType w:val="hybridMultilevel"/>
    <w:tmpl w:val="4C14F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31501C"/>
    <w:multiLevelType w:val="hybridMultilevel"/>
    <w:tmpl w:val="69C87E00"/>
    <w:lvl w:ilvl="0" w:tplc="FA2E7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4BC7E68"/>
    <w:multiLevelType w:val="hybridMultilevel"/>
    <w:tmpl w:val="30D60DFE"/>
    <w:lvl w:ilvl="0" w:tplc="9894FBA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5203B8"/>
    <w:multiLevelType w:val="hybridMultilevel"/>
    <w:tmpl w:val="CE948CE0"/>
    <w:lvl w:ilvl="0" w:tplc="D6ECB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7D7796"/>
    <w:multiLevelType w:val="hybridMultilevel"/>
    <w:tmpl w:val="8BD842F2"/>
    <w:lvl w:ilvl="0" w:tplc="8CA293B2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428D6FB7"/>
    <w:multiLevelType w:val="hybridMultilevel"/>
    <w:tmpl w:val="2402C414"/>
    <w:lvl w:ilvl="0" w:tplc="F4D4292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D84221"/>
    <w:multiLevelType w:val="hybridMultilevel"/>
    <w:tmpl w:val="7C3813C2"/>
    <w:lvl w:ilvl="0" w:tplc="E9F86C4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501A3551"/>
    <w:multiLevelType w:val="hybridMultilevel"/>
    <w:tmpl w:val="383E1F1C"/>
    <w:lvl w:ilvl="0" w:tplc="AB2A1C7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2FC2F9A"/>
    <w:multiLevelType w:val="hybridMultilevel"/>
    <w:tmpl w:val="18224FFC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F4D3651"/>
    <w:multiLevelType w:val="hybridMultilevel"/>
    <w:tmpl w:val="DF9C19F4"/>
    <w:lvl w:ilvl="0" w:tplc="E9482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5F205F"/>
    <w:multiLevelType w:val="hybridMultilevel"/>
    <w:tmpl w:val="08365490"/>
    <w:lvl w:ilvl="0" w:tplc="DA44D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030A45"/>
    <w:multiLevelType w:val="hybridMultilevel"/>
    <w:tmpl w:val="9D623E6A"/>
    <w:lvl w:ilvl="0" w:tplc="6B52A94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0"/>
  </w:num>
  <w:num w:numId="11">
    <w:abstractNumId w:val="14"/>
  </w:num>
  <w:num w:numId="12">
    <w:abstractNumId w:val="4"/>
  </w:num>
  <w:num w:numId="13">
    <w:abstractNumId w:val="3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23778=Постановление  мэра"/>
    <w:docVar w:name="attr1#Вид документа" w:val="OID_TYPE#620200006=Постановление мэра"/>
  </w:docVars>
  <w:rsids>
    <w:rsidRoot w:val="001F0490"/>
    <w:rsid w:val="000162E1"/>
    <w:rsid w:val="00021C0D"/>
    <w:rsid w:val="00044884"/>
    <w:rsid w:val="00044EE1"/>
    <w:rsid w:val="00052F38"/>
    <w:rsid w:val="00053D89"/>
    <w:rsid w:val="000621BB"/>
    <w:rsid w:val="0006226D"/>
    <w:rsid w:val="0007242B"/>
    <w:rsid w:val="000808CD"/>
    <w:rsid w:val="00097726"/>
    <w:rsid w:val="000C2935"/>
    <w:rsid w:val="000C325D"/>
    <w:rsid w:val="000F5F99"/>
    <w:rsid w:val="00106B77"/>
    <w:rsid w:val="001133A2"/>
    <w:rsid w:val="00115CF8"/>
    <w:rsid w:val="00121955"/>
    <w:rsid w:val="001244CB"/>
    <w:rsid w:val="00166AF2"/>
    <w:rsid w:val="0018231B"/>
    <w:rsid w:val="001B79F6"/>
    <w:rsid w:val="001D5CDD"/>
    <w:rsid w:val="001F0490"/>
    <w:rsid w:val="001F04CE"/>
    <w:rsid w:val="001F2158"/>
    <w:rsid w:val="001F65F6"/>
    <w:rsid w:val="00241DBF"/>
    <w:rsid w:val="0028523A"/>
    <w:rsid w:val="002A077E"/>
    <w:rsid w:val="002A3FC9"/>
    <w:rsid w:val="002A7815"/>
    <w:rsid w:val="002B1D9C"/>
    <w:rsid w:val="002B6482"/>
    <w:rsid w:val="002D15B2"/>
    <w:rsid w:val="002D591A"/>
    <w:rsid w:val="00300A9C"/>
    <w:rsid w:val="003136BC"/>
    <w:rsid w:val="00334D89"/>
    <w:rsid w:val="00363E6E"/>
    <w:rsid w:val="00371043"/>
    <w:rsid w:val="003736DC"/>
    <w:rsid w:val="003774C8"/>
    <w:rsid w:val="003814B7"/>
    <w:rsid w:val="00394024"/>
    <w:rsid w:val="003A5C31"/>
    <w:rsid w:val="003D0D0D"/>
    <w:rsid w:val="003D58B2"/>
    <w:rsid w:val="004266E2"/>
    <w:rsid w:val="0044547D"/>
    <w:rsid w:val="00447145"/>
    <w:rsid w:val="00461448"/>
    <w:rsid w:val="00471AD8"/>
    <w:rsid w:val="00495B0B"/>
    <w:rsid w:val="004A306A"/>
    <w:rsid w:val="004C04A2"/>
    <w:rsid w:val="004C316C"/>
    <w:rsid w:val="004D4D7E"/>
    <w:rsid w:val="004F26D0"/>
    <w:rsid w:val="004F7067"/>
    <w:rsid w:val="005101A8"/>
    <w:rsid w:val="00525A75"/>
    <w:rsid w:val="0053736E"/>
    <w:rsid w:val="0053774D"/>
    <w:rsid w:val="005473C1"/>
    <w:rsid w:val="00582480"/>
    <w:rsid w:val="00585701"/>
    <w:rsid w:val="00591223"/>
    <w:rsid w:val="00596DF0"/>
    <w:rsid w:val="005A35AB"/>
    <w:rsid w:val="005B5033"/>
    <w:rsid w:val="005C4870"/>
    <w:rsid w:val="005D7AED"/>
    <w:rsid w:val="005E06C0"/>
    <w:rsid w:val="005E509F"/>
    <w:rsid w:val="005F36E7"/>
    <w:rsid w:val="00624171"/>
    <w:rsid w:val="00642061"/>
    <w:rsid w:val="00651338"/>
    <w:rsid w:val="0066242C"/>
    <w:rsid w:val="00664D81"/>
    <w:rsid w:val="006710A6"/>
    <w:rsid w:val="0068549C"/>
    <w:rsid w:val="006D7EF6"/>
    <w:rsid w:val="006F42CA"/>
    <w:rsid w:val="00705C04"/>
    <w:rsid w:val="007178C9"/>
    <w:rsid w:val="00720329"/>
    <w:rsid w:val="007243F9"/>
    <w:rsid w:val="0072695A"/>
    <w:rsid w:val="007305A5"/>
    <w:rsid w:val="00734EE8"/>
    <w:rsid w:val="00752DA0"/>
    <w:rsid w:val="007658F2"/>
    <w:rsid w:val="00775E85"/>
    <w:rsid w:val="007A6C39"/>
    <w:rsid w:val="007D2FA1"/>
    <w:rsid w:val="007D553F"/>
    <w:rsid w:val="007E56F9"/>
    <w:rsid w:val="007F061B"/>
    <w:rsid w:val="00837163"/>
    <w:rsid w:val="008678FD"/>
    <w:rsid w:val="00890AA3"/>
    <w:rsid w:val="00892F41"/>
    <w:rsid w:val="0089607E"/>
    <w:rsid w:val="008A5B2C"/>
    <w:rsid w:val="008B52FE"/>
    <w:rsid w:val="008C4040"/>
    <w:rsid w:val="008C4F12"/>
    <w:rsid w:val="008C7913"/>
    <w:rsid w:val="008D0502"/>
    <w:rsid w:val="008D28B5"/>
    <w:rsid w:val="00917367"/>
    <w:rsid w:val="00917B33"/>
    <w:rsid w:val="00930F5B"/>
    <w:rsid w:val="00953221"/>
    <w:rsid w:val="0095479C"/>
    <w:rsid w:val="00960295"/>
    <w:rsid w:val="00975F1C"/>
    <w:rsid w:val="00994179"/>
    <w:rsid w:val="009A0AB2"/>
    <w:rsid w:val="009D342B"/>
    <w:rsid w:val="00A133CC"/>
    <w:rsid w:val="00A26B00"/>
    <w:rsid w:val="00A315D8"/>
    <w:rsid w:val="00A552FD"/>
    <w:rsid w:val="00A876C7"/>
    <w:rsid w:val="00A94F2C"/>
    <w:rsid w:val="00AA0D2E"/>
    <w:rsid w:val="00AA0E6D"/>
    <w:rsid w:val="00AB00B3"/>
    <w:rsid w:val="00AB7AD6"/>
    <w:rsid w:val="00AC15CE"/>
    <w:rsid w:val="00AC3693"/>
    <w:rsid w:val="00AE5D5E"/>
    <w:rsid w:val="00B1391A"/>
    <w:rsid w:val="00B20BB5"/>
    <w:rsid w:val="00B37F91"/>
    <w:rsid w:val="00B41874"/>
    <w:rsid w:val="00B60B7C"/>
    <w:rsid w:val="00B7339F"/>
    <w:rsid w:val="00B7372B"/>
    <w:rsid w:val="00B77A97"/>
    <w:rsid w:val="00B90325"/>
    <w:rsid w:val="00BA64A9"/>
    <w:rsid w:val="00BA65EB"/>
    <w:rsid w:val="00BB156A"/>
    <w:rsid w:val="00BB76F7"/>
    <w:rsid w:val="00BC23C5"/>
    <w:rsid w:val="00BC7BE1"/>
    <w:rsid w:val="00C3063F"/>
    <w:rsid w:val="00C30A24"/>
    <w:rsid w:val="00C4411A"/>
    <w:rsid w:val="00C455F2"/>
    <w:rsid w:val="00C5059A"/>
    <w:rsid w:val="00C53E5F"/>
    <w:rsid w:val="00C578AE"/>
    <w:rsid w:val="00C633CF"/>
    <w:rsid w:val="00CB6AA5"/>
    <w:rsid w:val="00CE4FF4"/>
    <w:rsid w:val="00D05DA4"/>
    <w:rsid w:val="00D217C5"/>
    <w:rsid w:val="00D6705E"/>
    <w:rsid w:val="00D726E3"/>
    <w:rsid w:val="00D80E2D"/>
    <w:rsid w:val="00D87749"/>
    <w:rsid w:val="00DA324C"/>
    <w:rsid w:val="00DA5981"/>
    <w:rsid w:val="00DA6288"/>
    <w:rsid w:val="00DB7051"/>
    <w:rsid w:val="00DC05EF"/>
    <w:rsid w:val="00DC52FE"/>
    <w:rsid w:val="00DD2FDD"/>
    <w:rsid w:val="00DD3F7D"/>
    <w:rsid w:val="00DE09D6"/>
    <w:rsid w:val="00DE2D8E"/>
    <w:rsid w:val="00DE615B"/>
    <w:rsid w:val="00E264C4"/>
    <w:rsid w:val="00E3493E"/>
    <w:rsid w:val="00E36F8A"/>
    <w:rsid w:val="00E73D47"/>
    <w:rsid w:val="00E751B0"/>
    <w:rsid w:val="00E83F69"/>
    <w:rsid w:val="00EA134E"/>
    <w:rsid w:val="00EA3690"/>
    <w:rsid w:val="00EB21B2"/>
    <w:rsid w:val="00EB3AFD"/>
    <w:rsid w:val="00EE0F2F"/>
    <w:rsid w:val="00EF0AF2"/>
    <w:rsid w:val="00EF3C7B"/>
    <w:rsid w:val="00EF47F8"/>
    <w:rsid w:val="00F1207E"/>
    <w:rsid w:val="00F44D96"/>
    <w:rsid w:val="00F95030"/>
    <w:rsid w:val="00FB28CD"/>
    <w:rsid w:val="00FC6C33"/>
    <w:rsid w:val="00FD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8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DA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B3AFD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a9">
    <w:name w:val="Знак Знак Знак"/>
    <w:basedOn w:val="a"/>
    <w:rsid w:val="008C79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B20BB5"/>
    <w:rPr>
      <w:color w:val="0000FF"/>
      <w:u w:val="single"/>
    </w:rPr>
  </w:style>
  <w:style w:type="character" w:customStyle="1" w:styleId="a4">
    <w:name w:val="Верхний колонтитул Знак"/>
    <w:link w:val="a3"/>
    <w:rsid w:val="008C4040"/>
    <w:rPr>
      <w:sz w:val="24"/>
      <w:szCs w:val="24"/>
    </w:rPr>
  </w:style>
  <w:style w:type="paragraph" w:styleId="ab">
    <w:name w:val="Body Text"/>
    <w:basedOn w:val="a"/>
    <w:link w:val="ac"/>
    <w:rsid w:val="00EF47F8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F47F8"/>
  </w:style>
  <w:style w:type="paragraph" w:customStyle="1" w:styleId="ConsPlusNormal">
    <w:name w:val="ConsPlusNormal"/>
    <w:rsid w:val="00DD2F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rsid w:val="00F9503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F95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8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5">
    <w:name w:val="foot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table" w:styleId="a7">
    <w:name w:val="Table Grid"/>
    <w:basedOn w:val="a1"/>
    <w:rsid w:val="00DA59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EB3AFD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a9">
    <w:name w:val="Знак Знак Знак"/>
    <w:basedOn w:val="a"/>
    <w:rsid w:val="008C79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rsid w:val="00B20BB5"/>
    <w:rPr>
      <w:color w:val="0000FF"/>
      <w:u w:val="single"/>
    </w:rPr>
  </w:style>
  <w:style w:type="character" w:customStyle="1" w:styleId="a4">
    <w:name w:val="Верхний колонтитул Знак"/>
    <w:link w:val="a3"/>
    <w:rsid w:val="008C4040"/>
    <w:rPr>
      <w:sz w:val="24"/>
      <w:szCs w:val="24"/>
    </w:rPr>
  </w:style>
  <w:style w:type="paragraph" w:styleId="ab">
    <w:name w:val="Body Text"/>
    <w:basedOn w:val="a"/>
    <w:link w:val="ac"/>
    <w:rsid w:val="00EF47F8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EF47F8"/>
  </w:style>
  <w:style w:type="paragraph" w:customStyle="1" w:styleId="ConsPlusNormal">
    <w:name w:val="ConsPlusNormal"/>
    <w:rsid w:val="00DD2FD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Balloon Text"/>
    <w:basedOn w:val="a"/>
    <w:link w:val="ae"/>
    <w:rsid w:val="00F95030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link w:val="ad"/>
    <w:rsid w:val="00F95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udget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C2C16-FE6E-4146-99C0-0A33502A4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849</Words>
  <Characters>4841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5679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http://www.budget.gov.ru/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bolshedvorskaya</dc:creator>
  <cp:lastModifiedBy>Дарья Беспарточная</cp:lastModifiedBy>
  <cp:revision>2</cp:revision>
  <cp:lastPrinted>2017-07-05T07:37:00Z</cp:lastPrinted>
  <dcterms:created xsi:type="dcterms:W3CDTF">2017-07-26T03:16:00Z</dcterms:created>
  <dcterms:modified xsi:type="dcterms:W3CDTF">2017-07-26T03:16:00Z</dcterms:modified>
</cp:coreProperties>
</file>