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DD60" w14:textId="77777777" w:rsidR="003D704A" w:rsidRPr="003D704A" w:rsidRDefault="003D704A" w:rsidP="00177A37">
      <w:pPr>
        <w:tabs>
          <w:tab w:val="left" w:pos="7088"/>
        </w:tabs>
        <w:spacing w:line="276" w:lineRule="auto"/>
        <w:jc w:val="center"/>
        <w:rPr>
          <w:b/>
          <w:bCs/>
          <w:lang w:val="ru-RU"/>
        </w:rPr>
      </w:pPr>
      <w:r w:rsidRPr="003D704A">
        <w:rPr>
          <w:b/>
          <w:bCs/>
          <w:lang w:val="ru-RU"/>
        </w:rPr>
        <w:t>ПРОТОКОЛ</w:t>
      </w:r>
    </w:p>
    <w:p w14:paraId="180684F8" w14:textId="77777777" w:rsidR="003D704A" w:rsidRPr="009E53AC" w:rsidRDefault="003D704A" w:rsidP="00177A37">
      <w:pPr>
        <w:tabs>
          <w:tab w:val="left" w:pos="7088"/>
        </w:tabs>
        <w:spacing w:line="276" w:lineRule="auto"/>
        <w:jc w:val="center"/>
        <w:rPr>
          <w:b/>
          <w:bCs/>
          <w:lang w:val="ru-RU"/>
        </w:rPr>
      </w:pPr>
      <w:r w:rsidRPr="009E53AC">
        <w:rPr>
          <w:b/>
          <w:bCs/>
          <w:lang w:val="ru-RU"/>
        </w:rPr>
        <w:t xml:space="preserve">общественных обсуждений (в форме слушаний) проекта технического задания на проведение оценки воздействия на окружающую среду по объекту: </w:t>
      </w:r>
      <w:r w:rsidRPr="009E53AC">
        <w:rPr>
          <w:b/>
          <w:bCs/>
          <w:iCs/>
          <w:lang w:val="ru-RU"/>
        </w:rPr>
        <w:t xml:space="preserve">«Объект торгового назначения, расположенный по адресу: Иркутская область, Шелеховский район, с. </w:t>
      </w:r>
      <w:proofErr w:type="spellStart"/>
      <w:r w:rsidRPr="009E53AC">
        <w:rPr>
          <w:b/>
          <w:bCs/>
          <w:iCs/>
          <w:lang w:val="ru-RU"/>
        </w:rPr>
        <w:t>Баклаши</w:t>
      </w:r>
      <w:proofErr w:type="spellEnd"/>
      <w:r w:rsidRPr="009E53AC">
        <w:rPr>
          <w:b/>
          <w:bCs/>
          <w:iCs/>
          <w:lang w:val="ru-RU"/>
        </w:rPr>
        <w:t>, в районе 60 метров от передвижной автозаправки»</w:t>
      </w:r>
    </w:p>
    <w:p w14:paraId="4D27D072" w14:textId="77777777" w:rsidR="00FB4C39" w:rsidRPr="009E53AC" w:rsidRDefault="00AD7AE2" w:rsidP="00D63910">
      <w:pPr>
        <w:tabs>
          <w:tab w:val="left" w:pos="7088"/>
        </w:tabs>
        <w:spacing w:before="240" w:after="240" w:line="360" w:lineRule="auto"/>
        <w:jc w:val="both"/>
        <w:rPr>
          <w:b/>
          <w:lang w:val="ru-RU"/>
        </w:rPr>
      </w:pPr>
      <w:r w:rsidRPr="009E53AC">
        <w:rPr>
          <w:b/>
          <w:lang w:val="ru-RU"/>
        </w:rPr>
        <w:t>г. Шелехов</w:t>
      </w:r>
      <w:r w:rsidR="00822B7C" w:rsidRPr="009E53AC">
        <w:rPr>
          <w:b/>
          <w:lang w:val="ru-RU"/>
        </w:rPr>
        <w:tab/>
      </w:r>
      <w:r w:rsidR="00E750B7" w:rsidRPr="009E53AC">
        <w:rPr>
          <w:b/>
          <w:lang w:val="ru-RU"/>
        </w:rPr>
        <w:t xml:space="preserve">        </w:t>
      </w:r>
      <w:r w:rsidR="00946353" w:rsidRPr="009E53AC">
        <w:rPr>
          <w:b/>
          <w:lang w:val="ru-RU"/>
        </w:rPr>
        <w:t xml:space="preserve">    </w:t>
      </w:r>
      <w:r w:rsidR="00065D9A" w:rsidRPr="009E53AC">
        <w:rPr>
          <w:b/>
          <w:lang w:val="ru-RU"/>
        </w:rPr>
        <w:t xml:space="preserve">    </w:t>
      </w:r>
      <w:r w:rsidR="00FB4C39" w:rsidRPr="009E53AC">
        <w:rPr>
          <w:b/>
          <w:lang w:val="ru-RU"/>
        </w:rPr>
        <w:t xml:space="preserve"> </w:t>
      </w:r>
      <w:r w:rsidR="00DF4BFE" w:rsidRPr="009E53AC">
        <w:rPr>
          <w:b/>
          <w:lang w:val="ru-RU"/>
        </w:rPr>
        <w:t xml:space="preserve">   </w:t>
      </w:r>
      <w:r w:rsidR="00FB4C39" w:rsidRPr="009E53AC">
        <w:rPr>
          <w:b/>
          <w:lang w:val="ru-RU"/>
        </w:rPr>
        <w:t xml:space="preserve"> </w:t>
      </w:r>
      <w:r w:rsidR="00DF4BFE" w:rsidRPr="009E53AC">
        <w:rPr>
          <w:b/>
          <w:lang w:val="ru-RU"/>
        </w:rPr>
        <w:t>21 июля 2021</w:t>
      </w:r>
      <w:r w:rsidR="00E1383B" w:rsidRPr="009E53AC">
        <w:rPr>
          <w:b/>
          <w:lang w:val="ru-RU"/>
        </w:rPr>
        <w:t xml:space="preserve"> г.</w:t>
      </w:r>
    </w:p>
    <w:p w14:paraId="0B7481A8" w14:textId="77777777" w:rsidR="007F3CFE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u w:val="single"/>
          <w:lang w:val="ru-RU"/>
        </w:rPr>
        <w:t>Место проведения</w:t>
      </w:r>
      <w:r w:rsidRPr="009E53AC">
        <w:rPr>
          <w:lang w:val="ru-RU"/>
        </w:rPr>
        <w:t xml:space="preserve">: </w:t>
      </w:r>
      <w:r w:rsidR="00AD7AE2" w:rsidRPr="009E53AC">
        <w:rPr>
          <w:lang w:val="ru-RU"/>
        </w:rPr>
        <w:t xml:space="preserve">Иркутская область, г. Шелехов, ул. Ленина, 15 </w:t>
      </w:r>
      <w:r w:rsidR="007F3CFE" w:rsidRPr="009E53AC">
        <w:rPr>
          <w:lang w:val="ru-RU"/>
        </w:rPr>
        <w:t xml:space="preserve">(в актовом зале </w:t>
      </w:r>
      <w:r w:rsidR="00AD7AE2" w:rsidRPr="009E53AC">
        <w:rPr>
          <w:bCs/>
          <w:lang w:val="ru-RU"/>
        </w:rPr>
        <w:t>администрации Шелеховского</w:t>
      </w:r>
      <w:r w:rsidR="00DF4BFE" w:rsidRPr="009E53AC">
        <w:rPr>
          <w:bCs/>
          <w:lang w:val="ru-RU"/>
        </w:rPr>
        <w:t xml:space="preserve"> </w:t>
      </w:r>
      <w:r w:rsidR="00AD7AE2" w:rsidRPr="009E53AC">
        <w:rPr>
          <w:bCs/>
          <w:lang w:val="ru-RU"/>
        </w:rPr>
        <w:t>района</w:t>
      </w:r>
      <w:r w:rsidR="007F3CFE" w:rsidRPr="009E53AC">
        <w:rPr>
          <w:lang w:val="ru-RU"/>
        </w:rPr>
        <w:t xml:space="preserve">).  </w:t>
      </w:r>
      <w:r w:rsidR="00F16712" w:rsidRPr="009E53AC">
        <w:rPr>
          <w:lang w:val="ru-RU"/>
        </w:rPr>
        <w:t xml:space="preserve"> </w:t>
      </w:r>
      <w:r w:rsidR="00DF4BFE" w:rsidRPr="009E53AC">
        <w:rPr>
          <w:lang w:val="ru-RU"/>
        </w:rPr>
        <w:t xml:space="preserve"> </w:t>
      </w:r>
    </w:p>
    <w:p w14:paraId="0F9EAE26" w14:textId="77777777" w:rsidR="00822B7C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u w:val="single"/>
          <w:lang w:val="ru-RU"/>
        </w:rPr>
        <w:t>Дата и время проведения:</w:t>
      </w:r>
      <w:r w:rsidRPr="009E53AC">
        <w:rPr>
          <w:lang w:val="ru-RU"/>
        </w:rPr>
        <w:t xml:space="preserve"> </w:t>
      </w:r>
      <w:r w:rsidR="00DF4BFE" w:rsidRPr="009E53AC">
        <w:rPr>
          <w:lang w:val="ru-RU"/>
        </w:rPr>
        <w:t>21 июля 2021</w:t>
      </w:r>
      <w:r w:rsidRPr="009E53AC">
        <w:rPr>
          <w:lang w:val="ru-RU"/>
        </w:rPr>
        <w:t xml:space="preserve"> г. в 1</w:t>
      </w:r>
      <w:r w:rsidR="00DF4BFE" w:rsidRPr="009E53AC">
        <w:rPr>
          <w:lang w:val="ru-RU"/>
        </w:rPr>
        <w:t>8</w:t>
      </w:r>
      <w:r w:rsidRPr="009E53AC">
        <w:rPr>
          <w:lang w:val="ru-RU"/>
        </w:rPr>
        <w:t>:00 часов</w:t>
      </w:r>
      <w:r w:rsidR="00946353" w:rsidRPr="009E53AC">
        <w:rPr>
          <w:lang w:val="ru-RU"/>
        </w:rPr>
        <w:t xml:space="preserve"> местного времени</w:t>
      </w:r>
      <w:r w:rsidR="00AA3605" w:rsidRPr="009E53AC">
        <w:rPr>
          <w:lang w:val="ru-RU"/>
        </w:rPr>
        <w:t>.</w:t>
      </w:r>
    </w:p>
    <w:p w14:paraId="558BB069" w14:textId="77777777" w:rsidR="00822B7C" w:rsidRPr="009E53AC" w:rsidRDefault="00822B7C" w:rsidP="00D63910">
      <w:pPr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>Объект общественных слушаний:</w:t>
      </w:r>
      <w:r w:rsidR="00787ACA" w:rsidRPr="009E53AC">
        <w:rPr>
          <w:u w:val="single"/>
          <w:lang w:val="ru-RU"/>
        </w:rPr>
        <w:t xml:space="preserve"> </w:t>
      </w:r>
      <w:r w:rsidR="00325D16" w:rsidRPr="009E53AC">
        <w:rPr>
          <w:u w:val="single"/>
          <w:lang w:val="ru-RU"/>
        </w:rPr>
        <w:t xml:space="preserve"> </w:t>
      </w:r>
      <w:r w:rsidR="003D704A" w:rsidRPr="009E53AC">
        <w:rPr>
          <w:u w:val="single"/>
          <w:lang w:val="ru-RU"/>
        </w:rPr>
        <w:t xml:space="preserve"> </w:t>
      </w:r>
    </w:p>
    <w:p w14:paraId="6AFB865B" w14:textId="77777777" w:rsidR="00822B7C" w:rsidRPr="009E53AC" w:rsidRDefault="003D704A" w:rsidP="00D63910">
      <w:pPr>
        <w:spacing w:line="360" w:lineRule="auto"/>
        <w:ind w:firstLine="709"/>
        <w:jc w:val="both"/>
        <w:rPr>
          <w:lang w:val="ru-RU"/>
        </w:rPr>
      </w:pPr>
      <w:bookmarkStart w:id="0" w:name="_Hlk78203072"/>
      <w:r w:rsidRPr="009E53AC">
        <w:rPr>
          <w:bCs/>
          <w:lang w:val="ru-RU"/>
        </w:rPr>
        <w:t>Проект технического задания на проведение оценки воздействия на окружающую среду</w:t>
      </w:r>
      <w:r w:rsidR="00177A37" w:rsidRPr="009E53AC">
        <w:rPr>
          <w:bCs/>
          <w:lang w:val="ru-RU"/>
        </w:rPr>
        <w:t xml:space="preserve"> </w:t>
      </w:r>
      <w:r w:rsidRPr="009E53AC">
        <w:rPr>
          <w:bCs/>
          <w:lang w:val="ru-RU"/>
        </w:rPr>
        <w:t xml:space="preserve">по объекту: </w:t>
      </w:r>
      <w:r w:rsidRPr="009E53AC">
        <w:rPr>
          <w:bCs/>
          <w:iCs/>
          <w:lang w:val="ru-RU"/>
        </w:rPr>
        <w:t xml:space="preserve">«Объект торгового назначения, расположенный по адресу: Иркутская область, Шелеховский район, с. </w:t>
      </w:r>
      <w:proofErr w:type="spellStart"/>
      <w:r w:rsidRPr="009E53AC">
        <w:rPr>
          <w:bCs/>
          <w:iCs/>
          <w:lang w:val="ru-RU"/>
        </w:rPr>
        <w:t>Баклаши</w:t>
      </w:r>
      <w:proofErr w:type="spellEnd"/>
      <w:r w:rsidRPr="009E53AC">
        <w:rPr>
          <w:bCs/>
          <w:iCs/>
          <w:lang w:val="ru-RU"/>
        </w:rPr>
        <w:t>, в районе 60 метров от передвижной автозаправки»</w:t>
      </w:r>
      <w:r w:rsidR="00C96844" w:rsidRPr="009E53AC">
        <w:rPr>
          <w:bCs/>
          <w:iCs/>
          <w:lang w:val="ru-RU"/>
        </w:rPr>
        <w:t>.</w:t>
      </w:r>
      <w:r w:rsidR="0063385D" w:rsidRPr="009E53AC">
        <w:rPr>
          <w:bCs/>
          <w:iCs/>
          <w:lang w:val="ru-RU"/>
        </w:rPr>
        <w:t xml:space="preserve"> </w:t>
      </w:r>
    </w:p>
    <w:bookmarkEnd w:id="0"/>
    <w:p w14:paraId="4E5E4592" w14:textId="77777777" w:rsidR="00822B7C" w:rsidRPr="009E53AC" w:rsidRDefault="00822B7C" w:rsidP="00D63910">
      <w:pPr>
        <w:tabs>
          <w:tab w:val="left" w:pos="993"/>
        </w:tabs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 xml:space="preserve">На общественных слушаниях присутствовали: </w:t>
      </w:r>
      <w:r w:rsidR="009B3EBE" w:rsidRPr="009E53AC">
        <w:rPr>
          <w:u w:val="single"/>
          <w:lang w:val="ru-RU"/>
        </w:rPr>
        <w:t xml:space="preserve"> </w:t>
      </w:r>
    </w:p>
    <w:p w14:paraId="119FDD44" w14:textId="77777777" w:rsidR="00AD7AE2" w:rsidRPr="009E53AC" w:rsidRDefault="00AD7AE2" w:rsidP="00D63910">
      <w:pPr>
        <w:tabs>
          <w:tab w:val="left" w:pos="993"/>
        </w:tabs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 xml:space="preserve">Представители администрации Шелеховского муниципального района: </w:t>
      </w:r>
    </w:p>
    <w:p w14:paraId="3CF82A68" w14:textId="77777777" w:rsidR="009B3EBE" w:rsidRPr="009E53AC" w:rsidRDefault="0063385D" w:rsidP="00D63910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  </w:t>
      </w:r>
      <w:r w:rsidR="009B3EBE" w:rsidRPr="009E53AC">
        <w:rPr>
          <w:lang w:val="ru-RU"/>
        </w:rPr>
        <w:t>Сыроваткина Светлана Анатольевна, 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района;</w:t>
      </w:r>
    </w:p>
    <w:p w14:paraId="177FB42C" w14:textId="77777777" w:rsidR="00AD7AE2" w:rsidRPr="009E53AC" w:rsidRDefault="0063385D" w:rsidP="00D63910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  </w:t>
      </w:r>
      <w:r w:rsidR="00787ACA" w:rsidRPr="009E53AC">
        <w:rPr>
          <w:lang w:val="ru-RU"/>
        </w:rPr>
        <w:t xml:space="preserve">Вергизова Варвара Витальевна, </w:t>
      </w:r>
      <w:r w:rsidRPr="009E53AC">
        <w:rPr>
          <w:lang w:val="ru-RU"/>
        </w:rPr>
        <w:t>главный специалист ИСОГД отдела по градостроительной деятельности Управления территориального развития и обустройства Администрации Шелеховского муниципального района.</w:t>
      </w:r>
    </w:p>
    <w:p w14:paraId="192FAE0A" w14:textId="77777777" w:rsidR="00946353" w:rsidRPr="009E53AC" w:rsidRDefault="00946353" w:rsidP="00D63910">
      <w:pPr>
        <w:tabs>
          <w:tab w:val="left" w:pos="993"/>
        </w:tabs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 xml:space="preserve">Представитель </w:t>
      </w:r>
      <w:r w:rsidR="00384124" w:rsidRPr="009E53AC">
        <w:rPr>
          <w:u w:val="single"/>
          <w:lang w:val="ru-RU"/>
        </w:rPr>
        <w:t>заказчика намечаемой деятельности</w:t>
      </w:r>
      <w:r w:rsidR="0063449E" w:rsidRPr="009E53AC">
        <w:rPr>
          <w:u w:val="single"/>
          <w:lang w:val="ru-RU"/>
        </w:rPr>
        <w:t xml:space="preserve"> по доверенности</w:t>
      </w:r>
      <w:r w:rsidRPr="009E53AC">
        <w:rPr>
          <w:u w:val="single"/>
          <w:lang w:val="ru-RU"/>
        </w:rPr>
        <w:t>:</w:t>
      </w:r>
      <w:r w:rsidR="00DF4BFE" w:rsidRPr="009E53AC">
        <w:rPr>
          <w:u w:val="single"/>
          <w:lang w:val="ru-RU"/>
        </w:rPr>
        <w:t xml:space="preserve"> </w:t>
      </w:r>
    </w:p>
    <w:p w14:paraId="553475FF" w14:textId="77777777" w:rsidR="00946353" w:rsidRPr="009E53AC" w:rsidRDefault="0063385D" w:rsidP="00D63910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lang w:val="ru-RU"/>
        </w:rPr>
      </w:pPr>
      <w:r w:rsidRPr="009E53AC">
        <w:rPr>
          <w:bCs/>
          <w:lang w:val="ru-RU"/>
        </w:rPr>
        <w:t xml:space="preserve">  </w:t>
      </w:r>
      <w:proofErr w:type="spellStart"/>
      <w:r w:rsidR="00DF4BFE" w:rsidRPr="009E53AC">
        <w:rPr>
          <w:bCs/>
          <w:lang w:val="ru-RU"/>
        </w:rPr>
        <w:t>Грозин</w:t>
      </w:r>
      <w:proofErr w:type="spellEnd"/>
      <w:r w:rsidR="00DF4BFE" w:rsidRPr="009E53AC">
        <w:rPr>
          <w:bCs/>
          <w:lang w:val="ru-RU"/>
        </w:rPr>
        <w:t xml:space="preserve"> Дамир </w:t>
      </w:r>
      <w:proofErr w:type="spellStart"/>
      <w:r w:rsidR="00DF4BFE" w:rsidRPr="009E53AC">
        <w:rPr>
          <w:bCs/>
          <w:lang w:val="ru-RU"/>
        </w:rPr>
        <w:t>Тагирович</w:t>
      </w:r>
      <w:proofErr w:type="spellEnd"/>
      <w:r w:rsidR="00946353" w:rsidRPr="009E53AC">
        <w:rPr>
          <w:lang w:val="ru-RU"/>
        </w:rPr>
        <w:t>.</w:t>
      </w:r>
      <w:r w:rsidR="00787ACA" w:rsidRPr="009E53AC">
        <w:rPr>
          <w:lang w:val="ru-RU"/>
        </w:rPr>
        <w:t xml:space="preserve"> </w:t>
      </w:r>
      <w:r w:rsidR="00DF4BFE" w:rsidRPr="009E53AC">
        <w:rPr>
          <w:lang w:val="ru-RU"/>
        </w:rPr>
        <w:t xml:space="preserve"> </w:t>
      </w:r>
    </w:p>
    <w:p w14:paraId="589F9299" w14:textId="77777777" w:rsidR="009B3EBE" w:rsidRPr="009E53AC" w:rsidRDefault="009B3EBE" w:rsidP="00D63910">
      <w:pPr>
        <w:tabs>
          <w:tab w:val="left" w:pos="993"/>
        </w:tabs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 xml:space="preserve">Представители проектировщика: </w:t>
      </w:r>
    </w:p>
    <w:p w14:paraId="7CC7E50D" w14:textId="77777777" w:rsidR="009B3EBE" w:rsidRPr="009E53AC" w:rsidRDefault="009B3EBE" w:rsidP="00D6391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>Общество с ограниченной ответственностью «</w:t>
      </w:r>
      <w:proofErr w:type="spellStart"/>
      <w:r w:rsidRPr="009E53AC">
        <w:rPr>
          <w:lang w:val="ru-RU"/>
        </w:rPr>
        <w:t>Шелеховстройпроект</w:t>
      </w:r>
      <w:proofErr w:type="spellEnd"/>
      <w:r w:rsidRPr="009E53AC">
        <w:rPr>
          <w:lang w:val="ru-RU"/>
        </w:rPr>
        <w:t>» (ООО «</w:t>
      </w:r>
      <w:proofErr w:type="spellStart"/>
      <w:r w:rsidRPr="009E53AC">
        <w:rPr>
          <w:lang w:val="ru-RU"/>
        </w:rPr>
        <w:t>Шелеховстройпроект</w:t>
      </w:r>
      <w:proofErr w:type="spellEnd"/>
      <w:r w:rsidRPr="009E53AC">
        <w:rPr>
          <w:lang w:val="ru-RU"/>
        </w:rPr>
        <w:t xml:space="preserve">») – Людвиг Любовь </w:t>
      </w:r>
      <w:proofErr w:type="spellStart"/>
      <w:r w:rsidRPr="009E53AC">
        <w:rPr>
          <w:lang w:val="ru-RU"/>
        </w:rPr>
        <w:t>Адольфовна</w:t>
      </w:r>
      <w:proofErr w:type="spellEnd"/>
      <w:r w:rsidRPr="009E53AC">
        <w:rPr>
          <w:lang w:val="ru-RU"/>
        </w:rPr>
        <w:t>, главный инженер проекта;</w:t>
      </w:r>
    </w:p>
    <w:p w14:paraId="1BAB0C06" w14:textId="77777777" w:rsidR="00DF4BFE" w:rsidRPr="009E53AC" w:rsidRDefault="009B3EBE" w:rsidP="00D6391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Общество с ограниченной ответственностью «ЭКОПРОЕКТ» (ООО «ЭКОПРОЕКТ») – </w:t>
      </w:r>
      <w:proofErr w:type="spellStart"/>
      <w:r w:rsidRPr="009E53AC">
        <w:rPr>
          <w:lang w:val="ru-RU"/>
        </w:rPr>
        <w:t>Мокина</w:t>
      </w:r>
      <w:proofErr w:type="spellEnd"/>
      <w:r w:rsidRPr="009E53AC">
        <w:rPr>
          <w:lang w:val="ru-RU"/>
        </w:rPr>
        <w:t xml:space="preserve"> Анна Александровна, инженер-эколог; </w:t>
      </w:r>
      <w:r w:rsidR="00DF4BFE" w:rsidRPr="009E53AC">
        <w:rPr>
          <w:shd w:val="clear" w:color="auto" w:fill="FFFFFF"/>
          <w:lang w:val="ru-RU"/>
        </w:rPr>
        <w:t>Печерский Андрей Геннадьевич, генеральный директор.</w:t>
      </w:r>
      <w:r w:rsidRPr="009E53AC">
        <w:rPr>
          <w:shd w:val="clear" w:color="auto" w:fill="FFFFFF"/>
          <w:lang w:val="ru-RU"/>
        </w:rPr>
        <w:t xml:space="preserve"> </w:t>
      </w:r>
    </w:p>
    <w:p w14:paraId="0BF91607" w14:textId="77777777" w:rsidR="008B12D7" w:rsidRPr="009E53AC" w:rsidRDefault="008B12D7" w:rsidP="00D63910">
      <w:pPr>
        <w:tabs>
          <w:tab w:val="left" w:pos="993"/>
        </w:tabs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 xml:space="preserve">Представитель граждан: </w:t>
      </w:r>
    </w:p>
    <w:p w14:paraId="6DCEC7D5" w14:textId="77777777" w:rsidR="008B12D7" w:rsidRPr="009E53AC" w:rsidRDefault="008B12D7" w:rsidP="00D63910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u w:val="single"/>
          <w:lang w:val="ru-RU"/>
        </w:rPr>
      </w:pPr>
      <w:proofErr w:type="spellStart"/>
      <w:r w:rsidRPr="009E53AC">
        <w:rPr>
          <w:lang w:val="ru-RU"/>
        </w:rPr>
        <w:t>Шепетнева</w:t>
      </w:r>
      <w:proofErr w:type="spellEnd"/>
      <w:r w:rsidRPr="009E53AC">
        <w:rPr>
          <w:lang w:val="ru-RU"/>
        </w:rPr>
        <w:t xml:space="preserve"> Татьяна Леонидовна.</w:t>
      </w:r>
    </w:p>
    <w:p w14:paraId="30D5268C" w14:textId="77777777" w:rsidR="00C522B0" w:rsidRPr="009E53AC" w:rsidRDefault="00C522B0" w:rsidP="00D63910">
      <w:pPr>
        <w:spacing w:line="360" w:lineRule="auto"/>
        <w:ind w:firstLine="709"/>
        <w:jc w:val="both"/>
        <w:rPr>
          <w:shd w:val="clear" w:color="auto" w:fill="FFFFFF"/>
          <w:lang w:val="ru-RU"/>
        </w:rPr>
      </w:pPr>
      <w:r w:rsidRPr="009E53AC">
        <w:rPr>
          <w:shd w:val="clear" w:color="auto" w:fill="FFFFFF"/>
          <w:lang w:val="ru-RU"/>
        </w:rPr>
        <w:t xml:space="preserve">Зарегистрированы </w:t>
      </w:r>
      <w:r w:rsidR="00787ACA" w:rsidRPr="009E53AC">
        <w:rPr>
          <w:shd w:val="clear" w:color="auto" w:fill="FFFFFF"/>
          <w:lang w:val="ru-RU"/>
        </w:rPr>
        <w:t>7</w:t>
      </w:r>
      <w:r w:rsidRPr="009E53AC">
        <w:rPr>
          <w:shd w:val="clear" w:color="auto" w:fill="FFFFFF"/>
          <w:lang w:val="ru-RU"/>
        </w:rPr>
        <w:t xml:space="preserve"> человек,</w:t>
      </w:r>
      <w:r w:rsidRPr="009E53AC">
        <w:rPr>
          <w:lang w:val="ru-RU"/>
        </w:rPr>
        <w:t xml:space="preserve"> согласно листам </w:t>
      </w:r>
      <w:r w:rsidR="009B3EBE" w:rsidRPr="009E53AC">
        <w:rPr>
          <w:lang w:val="ru-RU"/>
        </w:rPr>
        <w:t>регистрации участников общественных обсуждений,</w:t>
      </w:r>
      <w:r w:rsidRPr="009E53AC">
        <w:rPr>
          <w:lang w:val="ru-RU"/>
        </w:rPr>
        <w:t xml:space="preserve"> на 2 листах</w:t>
      </w:r>
      <w:r w:rsidR="00384124" w:rsidRPr="009E53AC">
        <w:rPr>
          <w:shd w:val="clear" w:color="auto" w:fill="FFFFFF"/>
          <w:lang w:val="ru-RU"/>
        </w:rPr>
        <w:t xml:space="preserve"> </w:t>
      </w:r>
      <w:r w:rsidRPr="009E53AC">
        <w:rPr>
          <w:shd w:val="clear" w:color="auto" w:fill="FFFFFF"/>
          <w:lang w:val="ru-RU"/>
        </w:rPr>
        <w:t>(Приложение № 1).</w:t>
      </w:r>
      <w:r w:rsidR="009B3EBE" w:rsidRPr="009E53AC">
        <w:rPr>
          <w:shd w:val="clear" w:color="auto" w:fill="FFFFFF"/>
          <w:lang w:val="ru-RU"/>
        </w:rPr>
        <w:t xml:space="preserve"> </w:t>
      </w:r>
    </w:p>
    <w:p w14:paraId="7C349F8C" w14:textId="77777777" w:rsidR="00C522B0" w:rsidRPr="009E53AC" w:rsidRDefault="00C522B0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Представител</w:t>
      </w:r>
      <w:r w:rsidR="00787ACA" w:rsidRPr="009E53AC">
        <w:rPr>
          <w:lang w:val="ru-RU"/>
        </w:rPr>
        <w:t>и</w:t>
      </w:r>
      <w:r w:rsidR="00A80A6E" w:rsidRPr="009E53AC">
        <w:rPr>
          <w:lang w:val="ru-RU"/>
        </w:rPr>
        <w:t xml:space="preserve"> </w:t>
      </w:r>
      <w:r w:rsidRPr="009E53AC">
        <w:rPr>
          <w:lang w:val="ru-RU"/>
        </w:rPr>
        <w:t>общественных организаций (объединений) не зарегистрирован</w:t>
      </w:r>
      <w:r w:rsidR="00787ACA" w:rsidRPr="009E53AC">
        <w:rPr>
          <w:lang w:val="ru-RU"/>
        </w:rPr>
        <w:t>ы</w:t>
      </w:r>
      <w:r w:rsidRPr="009E53AC">
        <w:rPr>
          <w:lang w:val="ru-RU"/>
        </w:rPr>
        <w:t>, в виду их неявки (Приложени</w:t>
      </w:r>
      <w:r w:rsidR="008B12D7" w:rsidRPr="009E53AC">
        <w:rPr>
          <w:lang w:val="ru-RU"/>
        </w:rPr>
        <w:t>е</w:t>
      </w:r>
      <w:r w:rsidRPr="009E53AC">
        <w:rPr>
          <w:lang w:val="ru-RU"/>
        </w:rPr>
        <w:t xml:space="preserve"> №</w:t>
      </w:r>
      <w:r w:rsidR="008B12D7" w:rsidRPr="009E53AC">
        <w:rPr>
          <w:lang w:val="ru-RU"/>
        </w:rPr>
        <w:t xml:space="preserve"> </w:t>
      </w:r>
      <w:r w:rsidRPr="009E53AC">
        <w:rPr>
          <w:lang w:val="ru-RU"/>
        </w:rPr>
        <w:t>2).</w:t>
      </w:r>
      <w:r w:rsidR="00787ACA" w:rsidRPr="009E53AC">
        <w:rPr>
          <w:lang w:val="ru-RU"/>
        </w:rPr>
        <w:t xml:space="preserve">  </w:t>
      </w:r>
      <w:r w:rsidR="00DF4BFE" w:rsidRPr="009E53AC">
        <w:rPr>
          <w:lang w:val="ru-RU"/>
        </w:rPr>
        <w:t xml:space="preserve"> </w:t>
      </w:r>
      <w:r w:rsidR="009B3EBE" w:rsidRPr="009E53AC">
        <w:rPr>
          <w:lang w:val="ru-RU"/>
        </w:rPr>
        <w:t xml:space="preserve"> </w:t>
      </w:r>
    </w:p>
    <w:p w14:paraId="09D9C422" w14:textId="77777777" w:rsidR="00822B7C" w:rsidRPr="009E53AC" w:rsidRDefault="00822B7C" w:rsidP="00D63910">
      <w:pPr>
        <w:spacing w:line="360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9E53AC">
        <w:rPr>
          <w:u w:val="single"/>
          <w:shd w:val="clear" w:color="auto" w:fill="FFFFFF"/>
          <w:lang w:val="ru-RU"/>
        </w:rPr>
        <w:lastRenderedPageBreak/>
        <w:t>Слушания проводились на основании следующих нормативных правовых актов:</w:t>
      </w:r>
    </w:p>
    <w:p w14:paraId="02461303" w14:textId="77777777" w:rsidR="00787ACA" w:rsidRPr="009E53AC" w:rsidRDefault="00822B7C" w:rsidP="00D63910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>Федеральный закон от 10.01.2002 № 7-ФЗ «Об охране окружающей среды»;</w:t>
      </w:r>
    </w:p>
    <w:p w14:paraId="55541894" w14:textId="77777777" w:rsidR="00787ACA" w:rsidRPr="009E53AC" w:rsidRDefault="00822B7C" w:rsidP="00D63910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Федеральный закон от 23.11.1995 № 174-ФЗ «Об экологической экспертизе»; </w:t>
      </w:r>
    </w:p>
    <w:p w14:paraId="163FD258" w14:textId="77777777" w:rsidR="00787ACA" w:rsidRPr="009E53AC" w:rsidRDefault="00822B7C" w:rsidP="00D63910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9E53AC">
        <w:rPr>
          <w:shd w:val="clear" w:color="auto" w:fill="FFFFFF"/>
          <w:lang w:val="ru-RU"/>
        </w:rPr>
        <w:t>Федеральный закон от 01.05.1999 №94-ФЗ «Об охране озера Байкал»;</w:t>
      </w:r>
    </w:p>
    <w:p w14:paraId="297525A7" w14:textId="77777777" w:rsidR="00DF4BFE" w:rsidRPr="009E53AC" w:rsidRDefault="00822B7C" w:rsidP="00D63910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Положение об оценке воздействия намечаемой хозяйственной и иной деятельности на окружающую среду в Российской Федерации, утверждено приказом Госкомэкологии России от 16.05.2000 </w:t>
      </w:r>
      <w:r w:rsidR="00FB4C39" w:rsidRPr="009E53AC">
        <w:rPr>
          <w:lang w:val="ru-RU"/>
        </w:rPr>
        <w:t>№</w:t>
      </w:r>
      <w:r w:rsidR="00AD7AE2" w:rsidRPr="009E53AC">
        <w:rPr>
          <w:lang w:val="ru-RU"/>
        </w:rPr>
        <w:t xml:space="preserve"> 372</w:t>
      </w:r>
      <w:r w:rsidR="00DF4BFE" w:rsidRPr="009E53AC">
        <w:rPr>
          <w:lang w:val="ru-RU"/>
        </w:rPr>
        <w:t>;</w:t>
      </w:r>
    </w:p>
    <w:p w14:paraId="0E324D8A" w14:textId="77777777" w:rsidR="00822B7C" w:rsidRPr="009E53AC" w:rsidRDefault="00787ACA" w:rsidP="00D63910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 </w:t>
      </w:r>
      <w:r w:rsidR="00DF4BFE" w:rsidRPr="009E53AC">
        <w:rPr>
          <w:lang w:val="ru-RU"/>
        </w:rPr>
        <w:t>Порядком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района, утвержденного Постановлением Администрации Шелеховского муниципального района от 29 апреля 2016 г. № 106-па;</w:t>
      </w:r>
    </w:p>
    <w:p w14:paraId="3AD560C1" w14:textId="77777777" w:rsidR="00DF4BFE" w:rsidRPr="009E53AC" w:rsidRDefault="00DF4BFE" w:rsidP="00D63910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>Постановлением Администрации Шелеховского муниципального района «О внесении изменений в постановление Администрации Шелеховского района от 29.04.2016 № 106-па» от 12.02.2021 г. № 74-па.</w:t>
      </w:r>
    </w:p>
    <w:p w14:paraId="26ED99BE" w14:textId="77777777" w:rsidR="00822B7C" w:rsidRPr="009E53AC" w:rsidRDefault="00822B7C" w:rsidP="00D63910">
      <w:pPr>
        <w:pStyle w:val="31"/>
        <w:spacing w:line="36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9E53AC">
        <w:rPr>
          <w:rFonts w:ascii="Times New Roman" w:hAnsi="Times New Roman" w:cs="Times New Roman"/>
          <w:sz w:val="24"/>
          <w:u w:val="single"/>
        </w:rPr>
        <w:t>Информация о проведении общественных слушаний доведена до сведения общественности через средства массовой информации:</w:t>
      </w:r>
      <w:r w:rsidR="00DF4BFE" w:rsidRPr="009E53AC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042FC866" w14:textId="77777777" w:rsidR="00183248" w:rsidRPr="009E53AC" w:rsidRDefault="00183248" w:rsidP="00D63910">
      <w:pPr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«Транспорт России» </w:t>
      </w:r>
      <w:r w:rsidR="009B3EBE" w:rsidRPr="009E53AC">
        <w:rPr>
          <w:lang w:val="ru-RU"/>
        </w:rPr>
        <w:t>от 14 – 20 июня 2021 г. № 24 (1195)</w:t>
      </w:r>
      <w:r w:rsidRPr="009E53AC">
        <w:rPr>
          <w:lang w:val="ru-RU"/>
        </w:rPr>
        <w:t xml:space="preserve"> – официальное издание федерального органа исполнительной власти;</w:t>
      </w:r>
    </w:p>
    <w:p w14:paraId="38279146" w14:textId="77777777" w:rsidR="00183248" w:rsidRPr="009E53AC" w:rsidRDefault="00183248" w:rsidP="00D63910">
      <w:pPr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>Общественно-полит</w:t>
      </w:r>
      <w:r w:rsidR="000B52F3" w:rsidRPr="009E53AC">
        <w:rPr>
          <w:lang w:val="ru-RU"/>
        </w:rPr>
        <w:t xml:space="preserve">ическая газета «Областная» </w:t>
      </w:r>
      <w:r w:rsidR="009B3EBE" w:rsidRPr="009E53AC">
        <w:rPr>
          <w:lang w:val="ru-RU"/>
        </w:rPr>
        <w:t>от 18 июня 2021 г. № 64 (2263)</w:t>
      </w:r>
      <w:r w:rsidRPr="009E53AC">
        <w:rPr>
          <w:lang w:val="ru-RU"/>
        </w:rPr>
        <w:t xml:space="preserve"> – официальное издание Правительства Иркутской области;</w:t>
      </w:r>
    </w:p>
    <w:p w14:paraId="60FD0850" w14:textId="77777777" w:rsidR="00183248" w:rsidRPr="009E53AC" w:rsidRDefault="00183248" w:rsidP="00D63910">
      <w:pPr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>«</w:t>
      </w:r>
      <w:r w:rsidR="00AD7AE2" w:rsidRPr="009E53AC">
        <w:rPr>
          <w:lang w:val="ru-RU"/>
        </w:rPr>
        <w:t>Шелеховский Вестник</w:t>
      </w:r>
      <w:r w:rsidRPr="009E53AC">
        <w:rPr>
          <w:lang w:val="ru-RU"/>
        </w:rPr>
        <w:t xml:space="preserve">» </w:t>
      </w:r>
      <w:r w:rsidR="009B3EBE" w:rsidRPr="009E53AC">
        <w:rPr>
          <w:lang w:val="ru-RU"/>
        </w:rPr>
        <w:t>от 18 июня 2021 г. № 23 (6987)</w:t>
      </w:r>
      <w:r w:rsidRPr="009E53AC">
        <w:rPr>
          <w:lang w:val="ru-RU"/>
        </w:rPr>
        <w:t xml:space="preserve"> – официальное издание органа местного самоуправления.</w:t>
      </w:r>
      <w:r w:rsidR="00F354E0" w:rsidRPr="009E53AC">
        <w:rPr>
          <w:lang w:val="ru-RU"/>
        </w:rPr>
        <w:t xml:space="preserve"> </w:t>
      </w:r>
      <w:r w:rsidR="002A50BE" w:rsidRPr="009E53AC">
        <w:rPr>
          <w:lang w:val="ru-RU"/>
        </w:rPr>
        <w:t xml:space="preserve"> </w:t>
      </w:r>
    </w:p>
    <w:p w14:paraId="6634D5C1" w14:textId="77777777" w:rsidR="00822B7C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u w:val="single"/>
          <w:shd w:val="clear" w:color="auto" w:fill="FFFFFF"/>
          <w:lang w:val="ru-RU"/>
        </w:rPr>
        <w:t>Доступность материалов:</w:t>
      </w:r>
      <w:r w:rsidR="002E0D17" w:rsidRPr="009E53AC">
        <w:rPr>
          <w:u w:val="single"/>
          <w:shd w:val="clear" w:color="auto" w:fill="FFFFFF"/>
          <w:lang w:val="ru-RU"/>
        </w:rPr>
        <w:t xml:space="preserve"> </w:t>
      </w:r>
    </w:p>
    <w:p w14:paraId="13F92E26" w14:textId="77777777" w:rsidR="009B3EBE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Ознакомление с </w:t>
      </w:r>
      <w:r w:rsidR="002E0D17" w:rsidRPr="009E53AC">
        <w:rPr>
          <w:bCs/>
          <w:lang w:val="ru-RU"/>
        </w:rPr>
        <w:t>проектом технического задания на проведение оценки воздействия на окружающую среду</w:t>
      </w:r>
      <w:r w:rsidRPr="009E53AC">
        <w:rPr>
          <w:lang w:val="ru-RU"/>
        </w:rPr>
        <w:t>, а также подача замечаний и предло</w:t>
      </w:r>
      <w:r w:rsidR="00E40342" w:rsidRPr="009E53AC">
        <w:rPr>
          <w:lang w:val="ru-RU"/>
        </w:rPr>
        <w:t>жений в письменном виде осуществлялась</w:t>
      </w:r>
      <w:r w:rsidR="00DA5D21" w:rsidRPr="009E53AC">
        <w:rPr>
          <w:lang w:val="ru-RU"/>
        </w:rPr>
        <w:t xml:space="preserve"> </w:t>
      </w:r>
      <w:r w:rsidR="004A47C3" w:rsidRPr="009E53AC">
        <w:rPr>
          <w:lang w:val="ru-RU"/>
        </w:rPr>
        <w:t>по адресам:</w:t>
      </w:r>
    </w:p>
    <w:p w14:paraId="596C23E5" w14:textId="77777777" w:rsidR="009B3EBE" w:rsidRPr="009E53AC" w:rsidRDefault="009B3EBE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– 666032, </w:t>
      </w:r>
      <w:bookmarkStart w:id="1" w:name="_Hlk74316057"/>
      <w:r w:rsidRPr="009E53AC">
        <w:rPr>
          <w:lang w:val="ru-RU"/>
        </w:rPr>
        <w:t>Иркутская область,</w:t>
      </w:r>
      <w:bookmarkEnd w:id="1"/>
      <w:r w:rsidRPr="009E53AC">
        <w:rPr>
          <w:lang w:val="ru-RU"/>
        </w:rPr>
        <w:t xml:space="preserve"> г. Шелехов, 20 квартал, дом 84, кабинет 1, тел. 8 (39550) 5-31,39, 4-23-14, понедельник – четверг: с 08-50 до 18-00; пятница: с 08-50 до 17-10, обед: с 13-00 до 14-00 (местное время);</w:t>
      </w:r>
    </w:p>
    <w:p w14:paraId="24A9FBF5" w14:textId="77777777" w:rsidR="004A47C3" w:rsidRPr="009E53AC" w:rsidRDefault="009B3EBE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– 664025, Иркутская область, г. Иркутск, ул. Сурикова, дом 4, офис 402, тел. 8-3952-48-71-78, понедельник – пятница с 8-00 до 17-00, обед с 12-00 до 13-00 </w:t>
      </w:r>
      <w:bookmarkStart w:id="2" w:name="_Hlk74062097"/>
      <w:r w:rsidRPr="009E53AC">
        <w:rPr>
          <w:lang w:val="ru-RU"/>
        </w:rPr>
        <w:t>(местное время)</w:t>
      </w:r>
      <w:bookmarkEnd w:id="2"/>
      <w:r w:rsidRPr="009E53AC">
        <w:rPr>
          <w:lang w:val="ru-RU"/>
        </w:rPr>
        <w:t>.</w:t>
      </w:r>
    </w:p>
    <w:p w14:paraId="2833B1D5" w14:textId="77777777" w:rsidR="00822B7C" w:rsidRPr="009E53AC" w:rsidRDefault="00822B7C" w:rsidP="00D63910">
      <w:pPr>
        <w:spacing w:line="360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9E53AC">
        <w:rPr>
          <w:u w:val="single"/>
          <w:shd w:val="clear" w:color="auto" w:fill="FFFFFF"/>
          <w:lang w:val="ru-RU"/>
        </w:rPr>
        <w:t>Письменные замечания и предложения:</w:t>
      </w:r>
    </w:p>
    <w:p w14:paraId="623A0B53" w14:textId="77777777" w:rsidR="00822B7C" w:rsidRPr="009E53AC" w:rsidRDefault="00822B7C" w:rsidP="00D63910">
      <w:pPr>
        <w:spacing w:line="360" w:lineRule="auto"/>
        <w:ind w:firstLine="709"/>
        <w:jc w:val="both"/>
        <w:rPr>
          <w:shd w:val="clear" w:color="auto" w:fill="FFFFFF"/>
          <w:lang w:val="ru-RU"/>
        </w:rPr>
      </w:pPr>
      <w:r w:rsidRPr="009E53AC">
        <w:rPr>
          <w:shd w:val="clear" w:color="auto" w:fill="FFFFFF"/>
          <w:lang w:val="ru-RU"/>
        </w:rPr>
        <w:t xml:space="preserve">Замечаний и предложений за период </w:t>
      </w:r>
      <w:r w:rsidR="007363FF" w:rsidRPr="009E53AC">
        <w:rPr>
          <w:shd w:val="clear" w:color="auto" w:fill="FFFFFF"/>
          <w:lang w:val="ru-RU"/>
        </w:rPr>
        <w:t>с момента опубликования информации о проведении общественных слушаний</w:t>
      </w:r>
      <w:r w:rsidRPr="009E53AC">
        <w:rPr>
          <w:shd w:val="clear" w:color="auto" w:fill="FFFFFF"/>
          <w:lang w:val="ru-RU"/>
        </w:rPr>
        <w:t xml:space="preserve"> по </w:t>
      </w:r>
      <w:r w:rsidR="009B3EBE" w:rsidRPr="009E53AC">
        <w:rPr>
          <w:shd w:val="clear" w:color="auto" w:fill="FFFFFF"/>
          <w:lang w:val="ru-RU"/>
        </w:rPr>
        <w:t>21</w:t>
      </w:r>
      <w:r w:rsidR="00065D9A" w:rsidRPr="009E53AC">
        <w:rPr>
          <w:shd w:val="clear" w:color="auto" w:fill="FFFFFF"/>
          <w:lang w:val="ru-RU"/>
        </w:rPr>
        <w:t>.0</w:t>
      </w:r>
      <w:r w:rsidR="009B3EBE" w:rsidRPr="009E53AC">
        <w:rPr>
          <w:shd w:val="clear" w:color="auto" w:fill="FFFFFF"/>
          <w:lang w:val="ru-RU"/>
        </w:rPr>
        <w:t>7</w:t>
      </w:r>
      <w:r w:rsidR="00065D9A" w:rsidRPr="009E53AC">
        <w:rPr>
          <w:shd w:val="clear" w:color="auto" w:fill="FFFFFF"/>
          <w:lang w:val="ru-RU"/>
        </w:rPr>
        <w:t>.202</w:t>
      </w:r>
      <w:r w:rsidR="009B3EBE" w:rsidRPr="009E53AC">
        <w:rPr>
          <w:shd w:val="clear" w:color="auto" w:fill="FFFFFF"/>
          <w:lang w:val="ru-RU"/>
        </w:rPr>
        <w:t>1</w:t>
      </w:r>
      <w:r w:rsidRPr="009E53AC">
        <w:rPr>
          <w:shd w:val="clear" w:color="auto" w:fill="FFFFFF"/>
          <w:lang w:val="ru-RU"/>
        </w:rPr>
        <w:t xml:space="preserve"> г. не поступало.</w:t>
      </w:r>
    </w:p>
    <w:p w14:paraId="67D14BE9" w14:textId="77777777" w:rsidR="00822B7C" w:rsidRPr="009E53AC" w:rsidRDefault="00822B7C" w:rsidP="00D63910">
      <w:pPr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lastRenderedPageBreak/>
        <w:t xml:space="preserve">На слушаниях были </w:t>
      </w:r>
      <w:r w:rsidR="007363FF" w:rsidRPr="009E53AC">
        <w:rPr>
          <w:u w:val="single"/>
          <w:lang w:val="ru-RU"/>
        </w:rPr>
        <w:t>рассмотрены</w:t>
      </w:r>
      <w:r w:rsidRPr="009E53AC">
        <w:rPr>
          <w:u w:val="single"/>
          <w:lang w:val="ru-RU"/>
        </w:rPr>
        <w:t xml:space="preserve"> следующие материалы:</w:t>
      </w:r>
      <w:r w:rsidR="006D21EB" w:rsidRPr="009E53AC">
        <w:rPr>
          <w:u w:val="single"/>
          <w:lang w:val="ru-RU"/>
        </w:rPr>
        <w:t xml:space="preserve"> </w:t>
      </w:r>
    </w:p>
    <w:p w14:paraId="635A24E6" w14:textId="77777777" w:rsidR="003D704A" w:rsidRPr="009E53AC" w:rsidRDefault="003D704A" w:rsidP="00D6391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bCs/>
          <w:lang w:val="ru-RU"/>
        </w:rPr>
        <w:t xml:space="preserve">Проект технического задания на проведение оценки воздействия на окружающую среду по объекту: </w:t>
      </w:r>
      <w:r w:rsidRPr="009E53AC">
        <w:rPr>
          <w:bCs/>
          <w:iCs/>
          <w:lang w:val="ru-RU"/>
        </w:rPr>
        <w:t xml:space="preserve">«Объект торгового назначения, расположенный по адресу: Иркутская область, Шелеховский район, с. </w:t>
      </w:r>
      <w:proofErr w:type="spellStart"/>
      <w:r w:rsidRPr="009E53AC">
        <w:rPr>
          <w:bCs/>
          <w:iCs/>
          <w:lang w:val="ru-RU"/>
        </w:rPr>
        <w:t>Баклаши</w:t>
      </w:r>
      <w:proofErr w:type="spellEnd"/>
      <w:r w:rsidRPr="009E53AC">
        <w:rPr>
          <w:bCs/>
          <w:iCs/>
          <w:lang w:val="ru-RU"/>
        </w:rPr>
        <w:t xml:space="preserve">, в районе 60 метров от передвижной автозаправки». </w:t>
      </w:r>
    </w:p>
    <w:p w14:paraId="1446840B" w14:textId="77777777" w:rsidR="00822B7C" w:rsidRPr="009E53AC" w:rsidRDefault="00822B7C" w:rsidP="00D639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>Копии публикаций информационного сообщения о проведении общественных обсуждений в печатных изданиях.</w:t>
      </w:r>
    </w:p>
    <w:p w14:paraId="70445077" w14:textId="77777777" w:rsidR="00822B7C" w:rsidRPr="009E53AC" w:rsidRDefault="00822B7C" w:rsidP="00D63910">
      <w:pPr>
        <w:tabs>
          <w:tab w:val="left" w:pos="993"/>
        </w:tabs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>Задачи слушаний:</w:t>
      </w:r>
    </w:p>
    <w:p w14:paraId="07CFE776" w14:textId="77777777" w:rsidR="001D4BC6" w:rsidRPr="009E53AC" w:rsidRDefault="001D4BC6" w:rsidP="00D639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Представление информации о намечаемой хозяйственной деятельности по объекту </w:t>
      </w:r>
      <w:r w:rsidR="00DF4BFE" w:rsidRPr="009E53AC">
        <w:rPr>
          <w:bCs/>
          <w:iCs/>
          <w:lang w:val="ru-RU"/>
        </w:rPr>
        <w:t>«Объект торгового назначения, расположенный по адресу:</w:t>
      </w:r>
      <w:r w:rsidR="006D21EB" w:rsidRPr="009E53AC">
        <w:rPr>
          <w:bCs/>
          <w:iCs/>
          <w:lang w:val="ru-RU"/>
        </w:rPr>
        <w:t xml:space="preserve"> </w:t>
      </w:r>
      <w:r w:rsidR="00DF4BFE" w:rsidRPr="009E53AC">
        <w:rPr>
          <w:bCs/>
          <w:iCs/>
          <w:lang w:val="ru-RU"/>
        </w:rPr>
        <w:t xml:space="preserve">Иркутская область, Шелеховский район, с. </w:t>
      </w:r>
      <w:proofErr w:type="spellStart"/>
      <w:r w:rsidR="00DF4BFE" w:rsidRPr="009E53AC">
        <w:rPr>
          <w:bCs/>
          <w:iCs/>
          <w:lang w:val="ru-RU"/>
        </w:rPr>
        <w:t>Баклаши</w:t>
      </w:r>
      <w:proofErr w:type="spellEnd"/>
      <w:r w:rsidR="00DF4BFE" w:rsidRPr="009E53AC">
        <w:rPr>
          <w:bCs/>
          <w:iCs/>
          <w:lang w:val="ru-RU"/>
        </w:rPr>
        <w:t>, в районе 60 метров от передвижной автозаправки»</w:t>
      </w:r>
      <w:r w:rsidRPr="009E53AC">
        <w:rPr>
          <w:lang w:val="ru-RU"/>
        </w:rPr>
        <w:t>.</w:t>
      </w:r>
    </w:p>
    <w:p w14:paraId="4DEF41A7" w14:textId="77777777" w:rsidR="001D4BC6" w:rsidRPr="009E53AC" w:rsidRDefault="001D4BC6" w:rsidP="00D639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9E53AC">
        <w:rPr>
          <w:lang w:val="ru-RU"/>
        </w:rPr>
        <w:t xml:space="preserve">Обсуждение и </w:t>
      </w:r>
      <w:r w:rsidR="008B12D7" w:rsidRPr="009E53AC">
        <w:rPr>
          <w:lang w:val="ru-RU"/>
        </w:rPr>
        <w:t>голосование за проект</w:t>
      </w:r>
      <w:r w:rsidRPr="009E53AC">
        <w:rPr>
          <w:lang w:val="ru-RU"/>
        </w:rPr>
        <w:t xml:space="preserve"> </w:t>
      </w:r>
      <w:r w:rsidR="003D704A" w:rsidRPr="009E53AC">
        <w:rPr>
          <w:bCs/>
          <w:lang w:val="ru-RU"/>
        </w:rPr>
        <w:t xml:space="preserve">технического задания на проведение оценки воздействия на окружающую среду по объекту: </w:t>
      </w:r>
      <w:r w:rsidR="003D704A" w:rsidRPr="009E53AC">
        <w:rPr>
          <w:bCs/>
          <w:iCs/>
          <w:lang w:val="ru-RU"/>
        </w:rPr>
        <w:t xml:space="preserve">«Объект торгового назначения, расположенный по адресу: Иркутская область, Шелеховский район, с. </w:t>
      </w:r>
      <w:proofErr w:type="spellStart"/>
      <w:r w:rsidR="003D704A" w:rsidRPr="009E53AC">
        <w:rPr>
          <w:bCs/>
          <w:iCs/>
          <w:lang w:val="ru-RU"/>
        </w:rPr>
        <w:t>Баклаши</w:t>
      </w:r>
      <w:proofErr w:type="spellEnd"/>
      <w:r w:rsidR="003D704A" w:rsidRPr="009E53AC">
        <w:rPr>
          <w:bCs/>
          <w:iCs/>
          <w:lang w:val="ru-RU"/>
        </w:rPr>
        <w:t>, в районе 60 метров от передвижной автозаправки».</w:t>
      </w:r>
    </w:p>
    <w:p w14:paraId="6EB68ED0" w14:textId="77777777" w:rsidR="00822B7C" w:rsidRPr="009E53AC" w:rsidRDefault="00822B7C" w:rsidP="00D63910">
      <w:pPr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>Краткое изложение выступлений:</w:t>
      </w:r>
      <w:r w:rsidR="00747431" w:rsidRPr="009E53AC">
        <w:rPr>
          <w:u w:val="single"/>
          <w:lang w:val="ru-RU"/>
        </w:rPr>
        <w:t xml:space="preserve"> </w:t>
      </w:r>
      <w:r w:rsidR="0063449E" w:rsidRPr="009E53AC">
        <w:rPr>
          <w:u w:val="single"/>
          <w:lang w:val="ru-RU"/>
        </w:rPr>
        <w:t xml:space="preserve"> </w:t>
      </w:r>
    </w:p>
    <w:p w14:paraId="6C91B806" w14:textId="77777777" w:rsidR="002A50BE" w:rsidRPr="009E53AC" w:rsidRDefault="004A47C3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Вступительное слово представителя администрации Шелеховского муниципального района – </w:t>
      </w:r>
      <w:r w:rsidR="0063449E" w:rsidRPr="009E53AC">
        <w:rPr>
          <w:lang w:val="ru-RU"/>
        </w:rPr>
        <w:t xml:space="preserve">начальника отдела по градостроительной деятельности Управления территориального развития и обустройства Администрации Шелеховского муниципального района – </w:t>
      </w:r>
      <w:proofErr w:type="spellStart"/>
      <w:r w:rsidR="0063449E" w:rsidRPr="009E53AC">
        <w:rPr>
          <w:lang w:val="ru-RU"/>
        </w:rPr>
        <w:t>Сыроваткиной</w:t>
      </w:r>
      <w:proofErr w:type="spellEnd"/>
      <w:r w:rsidR="0063449E" w:rsidRPr="009E53AC">
        <w:rPr>
          <w:lang w:val="ru-RU"/>
        </w:rPr>
        <w:t xml:space="preserve"> Светланы Анатольевны.</w:t>
      </w:r>
      <w:r w:rsidR="001751F1" w:rsidRPr="009E53AC">
        <w:rPr>
          <w:lang w:val="ru-RU"/>
        </w:rPr>
        <w:t xml:space="preserve"> </w:t>
      </w:r>
      <w:r w:rsidRPr="009E53AC">
        <w:rPr>
          <w:lang w:val="ru-RU"/>
        </w:rPr>
        <w:t>Объявила о начале общественных слушаний по обсуждению</w:t>
      </w:r>
      <w:r w:rsidR="001751F1" w:rsidRPr="009E53AC">
        <w:rPr>
          <w:lang w:val="ru-RU"/>
        </w:rPr>
        <w:t xml:space="preserve"> проекта технического задания на проведение оценки воздействия на окружающую среду по объекту: «Объект торгового назначения, расположенный по адресу: Иркутская область, Шелеховский район, с. </w:t>
      </w:r>
      <w:proofErr w:type="spellStart"/>
      <w:r w:rsidR="001751F1" w:rsidRPr="009E53AC">
        <w:rPr>
          <w:lang w:val="ru-RU"/>
        </w:rPr>
        <w:t>Баклаши</w:t>
      </w:r>
      <w:proofErr w:type="spellEnd"/>
      <w:r w:rsidR="001751F1" w:rsidRPr="009E53AC">
        <w:rPr>
          <w:lang w:val="ru-RU"/>
        </w:rPr>
        <w:t xml:space="preserve">, в районе 60 метров от передвижной автозаправки». </w:t>
      </w:r>
      <w:r w:rsidR="0063449E" w:rsidRPr="009E53AC">
        <w:rPr>
          <w:lang w:val="ru-RU"/>
        </w:rPr>
        <w:t xml:space="preserve"> </w:t>
      </w:r>
    </w:p>
    <w:p w14:paraId="2D4D9EC4" w14:textId="77777777" w:rsidR="00822B7C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Были выдвинуты кандидатуры и избраны председатель и секретарь слушаний:</w:t>
      </w:r>
    </w:p>
    <w:p w14:paraId="15D07DED" w14:textId="77777777" w:rsidR="00822B7C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Председатель общественных слушаний – </w:t>
      </w:r>
      <w:r w:rsidR="0063449E" w:rsidRPr="009E53AC">
        <w:rPr>
          <w:lang w:val="ru-RU"/>
        </w:rPr>
        <w:t>Сыроваткина Светлана Анатольевна</w:t>
      </w:r>
      <w:r w:rsidR="004A47C3" w:rsidRPr="009E53AC">
        <w:rPr>
          <w:lang w:val="ru-RU"/>
        </w:rPr>
        <w:t>.</w:t>
      </w:r>
    </w:p>
    <w:p w14:paraId="7A7BB3D4" w14:textId="77777777" w:rsidR="00822B7C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Секретарь общественных слушаний – </w:t>
      </w:r>
      <w:r w:rsidR="00787ACA" w:rsidRPr="009E53AC">
        <w:rPr>
          <w:lang w:val="ru-RU"/>
        </w:rPr>
        <w:t>Вергизова Варвара Витальевна</w:t>
      </w:r>
      <w:r w:rsidRPr="009E53AC">
        <w:rPr>
          <w:lang w:val="ru-RU"/>
        </w:rPr>
        <w:t>.</w:t>
      </w:r>
      <w:r w:rsidR="006020CF" w:rsidRPr="009E53AC">
        <w:rPr>
          <w:lang w:val="ru-RU"/>
        </w:rPr>
        <w:t xml:space="preserve"> </w:t>
      </w:r>
      <w:r w:rsidR="00787ACA" w:rsidRPr="009E53AC">
        <w:rPr>
          <w:lang w:val="ru-RU"/>
        </w:rPr>
        <w:t xml:space="preserve"> </w:t>
      </w:r>
    </w:p>
    <w:p w14:paraId="76AEB7D6" w14:textId="77777777" w:rsidR="008B12D7" w:rsidRPr="009E53AC" w:rsidRDefault="008B12D7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Представитель граждан – </w:t>
      </w:r>
      <w:proofErr w:type="spellStart"/>
      <w:r w:rsidRPr="009E53AC">
        <w:rPr>
          <w:lang w:val="ru-RU"/>
        </w:rPr>
        <w:t>Шепетнева</w:t>
      </w:r>
      <w:proofErr w:type="spellEnd"/>
      <w:r w:rsidRPr="009E53AC">
        <w:rPr>
          <w:lang w:val="ru-RU"/>
        </w:rPr>
        <w:t xml:space="preserve"> Татьяна Леонидовна.</w:t>
      </w:r>
    </w:p>
    <w:p w14:paraId="27CF7545" w14:textId="77777777" w:rsidR="007E361F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Председатель слушаний доложил, что процедура подготовки общественных слушаний по рассматриваемому вопросу была соблюдена в соответствии с действующим законодательством</w:t>
      </w:r>
      <w:r w:rsidR="00FB14D9" w:rsidRPr="009E53AC">
        <w:rPr>
          <w:lang w:val="ru-RU"/>
        </w:rPr>
        <w:t xml:space="preserve"> с учетом этапности проведения общественных обсуждений</w:t>
      </w:r>
      <w:r w:rsidRPr="009E53AC">
        <w:rPr>
          <w:lang w:val="ru-RU"/>
        </w:rPr>
        <w:t>.</w:t>
      </w:r>
    </w:p>
    <w:p w14:paraId="5CD29A87" w14:textId="77777777" w:rsidR="0007546C" w:rsidRPr="009E53AC" w:rsidRDefault="0007546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1. Доклад представителя раз</w:t>
      </w:r>
      <w:r w:rsidR="00C96844" w:rsidRPr="009E53AC">
        <w:rPr>
          <w:lang w:val="ru-RU"/>
        </w:rPr>
        <w:t xml:space="preserve">работчика раздела материалов </w:t>
      </w:r>
      <w:r w:rsidRPr="009E53AC">
        <w:rPr>
          <w:lang w:val="ru-RU"/>
        </w:rPr>
        <w:t>ОВОС ООО «</w:t>
      </w:r>
      <w:r w:rsidR="006D21EB" w:rsidRPr="009E53AC">
        <w:rPr>
          <w:lang w:val="ru-RU"/>
        </w:rPr>
        <w:t>ЭКОПРОЕКТ</w:t>
      </w:r>
      <w:r w:rsidRPr="009E53AC">
        <w:rPr>
          <w:lang w:val="ru-RU"/>
        </w:rPr>
        <w:t>».</w:t>
      </w:r>
    </w:p>
    <w:p w14:paraId="167F0B4E" w14:textId="77777777" w:rsidR="0007546C" w:rsidRPr="009E53AC" w:rsidRDefault="0007546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2. Обсуждение представленной информации (ответы на вопросы участников общественных обсуждений относительно объекта обсуждения).</w:t>
      </w:r>
    </w:p>
    <w:p w14:paraId="22E17625" w14:textId="77777777" w:rsidR="0007546C" w:rsidRPr="009E53AC" w:rsidRDefault="0007546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3. Принятие решения путем проведения голосования.</w:t>
      </w:r>
    </w:p>
    <w:p w14:paraId="3E7E35DE" w14:textId="77777777" w:rsidR="0007546C" w:rsidRPr="009E53AC" w:rsidRDefault="0007546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Краткое выступление </w:t>
      </w:r>
      <w:proofErr w:type="spellStart"/>
      <w:r w:rsidRPr="009E53AC">
        <w:rPr>
          <w:lang w:val="ru-RU"/>
        </w:rPr>
        <w:t>Мокиной</w:t>
      </w:r>
      <w:proofErr w:type="spellEnd"/>
      <w:r w:rsidRPr="009E53AC">
        <w:rPr>
          <w:lang w:val="ru-RU"/>
        </w:rPr>
        <w:t xml:space="preserve"> А.А., представителя ра</w:t>
      </w:r>
      <w:r w:rsidR="00C96844" w:rsidRPr="009E53AC">
        <w:rPr>
          <w:lang w:val="ru-RU"/>
        </w:rPr>
        <w:t>зработчика раздела материалов</w:t>
      </w:r>
      <w:r w:rsidRPr="009E53AC">
        <w:rPr>
          <w:lang w:val="ru-RU"/>
        </w:rPr>
        <w:t xml:space="preserve"> ОВОС ООО «</w:t>
      </w:r>
      <w:r w:rsidR="006D21EB" w:rsidRPr="009E53AC">
        <w:rPr>
          <w:lang w:val="ru-RU"/>
        </w:rPr>
        <w:t>ЭКОПРОЕКТ</w:t>
      </w:r>
      <w:r w:rsidRPr="009E53AC">
        <w:rPr>
          <w:lang w:val="ru-RU"/>
        </w:rPr>
        <w:t xml:space="preserve">»: </w:t>
      </w:r>
    </w:p>
    <w:p w14:paraId="0AE569FB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lastRenderedPageBreak/>
        <w:t xml:space="preserve">Заказчик намечаемой деятельности: Гражданка РФ </w:t>
      </w:r>
      <w:proofErr w:type="spellStart"/>
      <w:r w:rsidRPr="009E53AC">
        <w:rPr>
          <w:lang w:val="ru-RU"/>
        </w:rPr>
        <w:t>Грозина</w:t>
      </w:r>
      <w:proofErr w:type="spellEnd"/>
      <w:r w:rsidRPr="009E53AC">
        <w:rPr>
          <w:lang w:val="ru-RU"/>
        </w:rPr>
        <w:t xml:space="preserve"> Галина Афанасьевна. </w:t>
      </w:r>
    </w:p>
    <w:p w14:paraId="1E1F7DFB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Техническое задание по оценке воздействия на окружающую среду по объекту «Объект торгового назначения, расположенный по адресу: Иркутская область, Шелеховский район, с. </w:t>
      </w:r>
      <w:proofErr w:type="spellStart"/>
      <w:r w:rsidRPr="009E53AC">
        <w:rPr>
          <w:lang w:val="ru-RU"/>
        </w:rPr>
        <w:t>Баклаши</w:t>
      </w:r>
      <w:proofErr w:type="spellEnd"/>
      <w:r w:rsidRPr="009E53AC">
        <w:rPr>
          <w:lang w:val="ru-RU"/>
        </w:rPr>
        <w:t>, в районе 60 метров от передвижной автозаправки» выполнено ООО «ЭКОПРОЕКТ».</w:t>
      </w:r>
    </w:p>
    <w:p w14:paraId="3930B7B6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Разработчиком проектной документации, следовательно, технического задания на разработку проектной документации является ООО «</w:t>
      </w:r>
      <w:proofErr w:type="spellStart"/>
      <w:r w:rsidRPr="009E53AC">
        <w:rPr>
          <w:lang w:val="ru-RU"/>
        </w:rPr>
        <w:t>Шелеховстройпроект</w:t>
      </w:r>
      <w:proofErr w:type="spellEnd"/>
      <w:r w:rsidRPr="009E53AC">
        <w:rPr>
          <w:lang w:val="ru-RU"/>
        </w:rPr>
        <w:t>».</w:t>
      </w:r>
    </w:p>
    <w:p w14:paraId="1D049D6E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Техническое задание на выполнение инженерно-геологических изысканий разработано ООО «</w:t>
      </w:r>
      <w:proofErr w:type="spellStart"/>
      <w:r w:rsidRPr="009E53AC">
        <w:rPr>
          <w:lang w:val="ru-RU"/>
        </w:rPr>
        <w:t>Геокомплекс</w:t>
      </w:r>
      <w:proofErr w:type="spellEnd"/>
      <w:r w:rsidRPr="009E53AC">
        <w:rPr>
          <w:lang w:val="ru-RU"/>
        </w:rPr>
        <w:t>», техническое задание на выполнение инженерно-геодезических изысканий разработано ООО «Геосфера+».</w:t>
      </w:r>
    </w:p>
    <w:p w14:paraId="55185668" w14:textId="77777777" w:rsidR="006D21EB" w:rsidRPr="009E53AC" w:rsidRDefault="006D21EB" w:rsidP="00D63910">
      <w:pPr>
        <w:spacing w:line="360" w:lineRule="auto"/>
        <w:ind w:firstLine="709"/>
        <w:jc w:val="both"/>
        <w:rPr>
          <w:bCs/>
          <w:lang w:val="ru-RU"/>
        </w:rPr>
      </w:pPr>
      <w:r w:rsidRPr="009E53AC">
        <w:rPr>
          <w:lang w:val="ru-RU"/>
        </w:rPr>
        <w:t xml:space="preserve">Проектом предусмотрено строительство объекта торгового назначения по адресу: Иркутская область, Шелеховский район, с. </w:t>
      </w:r>
      <w:proofErr w:type="spellStart"/>
      <w:r w:rsidRPr="009E53AC">
        <w:rPr>
          <w:lang w:val="ru-RU"/>
        </w:rPr>
        <w:t>Баклаши</w:t>
      </w:r>
      <w:proofErr w:type="spellEnd"/>
      <w:r w:rsidRPr="009E53AC">
        <w:rPr>
          <w:lang w:val="ru-RU"/>
        </w:rPr>
        <w:t xml:space="preserve">, в районе 60-ти метров от передвижной автозаправки. Кадастровый номер земельного участка: </w:t>
      </w:r>
      <w:r w:rsidRPr="009E53AC">
        <w:rPr>
          <w:bCs/>
          <w:lang w:val="ru-RU"/>
        </w:rPr>
        <w:t>38:27:020007:1682.</w:t>
      </w:r>
    </w:p>
    <w:p w14:paraId="21B7BEA2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Площадь участка составляет 2015 кв. м. </w:t>
      </w:r>
    </w:p>
    <w:p w14:paraId="21190114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Участок расположен в экологической зоне атмосферного влияния Байкальской природной территории.</w:t>
      </w:r>
    </w:p>
    <w:p w14:paraId="574B26E5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Участок намечаемой деятельности не является охотничьими угодьями. На данном участке обычны синантропные виды. </w:t>
      </w:r>
    </w:p>
    <w:p w14:paraId="791FF5BB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Согласно письму администрации Баклашинского сельского поселения, на участке проведения работ отсутствуют, особо охраняемые природные территории, территории традиционного природопользования, места проживания коренных и малочисленных народов Севера, лесопарковые зеленые пояса, особо защитные участки лесов, санитарно-защитные зоны предприятий и их разрывов; округа санитарной (горно-санитарной) охраны природных лечебных ресурсов, лечебно-оздоровительные местности и курорты; свалки и полигоны промышленных и твердых коммунальных отходов; кладбища и их санитарно-защитные зоны; </w:t>
      </w:r>
      <w:proofErr w:type="spellStart"/>
      <w:r w:rsidRPr="009E53AC">
        <w:rPr>
          <w:lang w:val="ru-RU"/>
        </w:rPr>
        <w:t>приаэродромные</w:t>
      </w:r>
      <w:proofErr w:type="spellEnd"/>
      <w:r w:rsidRPr="009E53AC">
        <w:rPr>
          <w:lang w:val="ru-RU"/>
        </w:rPr>
        <w:t xml:space="preserve"> территории, аэродромы и их санитарно-защитные зоны; источники электромагнитного излучения; водно-болотные угодья и ключевые орнитологические территории.</w:t>
      </w:r>
    </w:p>
    <w:p w14:paraId="5A22FF44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На месте проведения работ действующих лицензий на право пользования участками недр местного значения нет.</w:t>
      </w:r>
    </w:p>
    <w:p w14:paraId="0BA7C91F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Участок проектирования находится вне водоохранной и прибрежной защитной полосы ближайших поверхностных водных объектов.</w:t>
      </w:r>
    </w:p>
    <w:p w14:paraId="3EDB4F94" w14:textId="77777777" w:rsidR="006D21EB" w:rsidRPr="009E53AC" w:rsidRDefault="006D21EB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На данном этапе, можно сделать вывод, что при планируемой реализации намечаемой деятельности (строительство и эксплуатация объекта торгового назначения) не прогнозируется опасных экологических последствий на территорию проектирования и прилегающие районы.</w:t>
      </w:r>
    </w:p>
    <w:p w14:paraId="7E88A5C5" w14:textId="77777777" w:rsidR="0007546C" w:rsidRPr="009E53AC" w:rsidRDefault="0007546C" w:rsidP="00D63910">
      <w:pPr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>В ходе обсуждений поступили следующие вопросы участников слушаний:</w:t>
      </w:r>
      <w:r w:rsidR="006C610C" w:rsidRPr="009E53AC">
        <w:rPr>
          <w:u w:val="single"/>
          <w:lang w:val="ru-RU"/>
        </w:rPr>
        <w:t xml:space="preserve"> </w:t>
      </w:r>
    </w:p>
    <w:p w14:paraId="5B4C81EF" w14:textId="77777777" w:rsidR="001F3B9C" w:rsidRPr="009E53AC" w:rsidRDefault="005A5854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>Сыроваткина С.А.</w:t>
      </w:r>
      <w:r w:rsidR="001F3B9C" w:rsidRPr="009E53AC">
        <w:rPr>
          <w:lang w:val="ru-RU"/>
        </w:rPr>
        <w:t xml:space="preserve">: Земельный участок </w:t>
      </w:r>
      <w:r w:rsidRPr="009E53AC">
        <w:rPr>
          <w:lang w:val="ru-RU"/>
        </w:rPr>
        <w:t>попадает в зону затопления</w:t>
      </w:r>
      <w:r w:rsidR="001F3B9C" w:rsidRPr="009E53AC">
        <w:rPr>
          <w:lang w:val="ru-RU"/>
        </w:rPr>
        <w:t>?</w:t>
      </w:r>
    </w:p>
    <w:p w14:paraId="212181F9" w14:textId="77777777" w:rsidR="001F3B9C" w:rsidRPr="009E53AC" w:rsidRDefault="005A5854" w:rsidP="00D63910">
      <w:pPr>
        <w:spacing w:line="360" w:lineRule="auto"/>
        <w:ind w:firstLine="709"/>
        <w:contextualSpacing/>
        <w:jc w:val="both"/>
        <w:rPr>
          <w:lang w:val="ru-RU"/>
        </w:rPr>
      </w:pPr>
      <w:proofErr w:type="spellStart"/>
      <w:r w:rsidRPr="009E53AC">
        <w:rPr>
          <w:lang w:val="ru-RU"/>
        </w:rPr>
        <w:lastRenderedPageBreak/>
        <w:t>Мокина</w:t>
      </w:r>
      <w:proofErr w:type="spellEnd"/>
      <w:r w:rsidRPr="009E53AC">
        <w:rPr>
          <w:lang w:val="ru-RU"/>
        </w:rPr>
        <w:t xml:space="preserve"> А.А</w:t>
      </w:r>
      <w:r w:rsidR="001F3B9C" w:rsidRPr="009E53AC">
        <w:rPr>
          <w:lang w:val="ru-RU"/>
        </w:rPr>
        <w:t xml:space="preserve">.: </w:t>
      </w:r>
      <w:r w:rsidR="006C610C" w:rsidRPr="009E53AC">
        <w:rPr>
          <w:lang w:val="ru-RU"/>
        </w:rPr>
        <w:t>Земельный участок не попадает в зону затопления.</w:t>
      </w:r>
    </w:p>
    <w:p w14:paraId="1D83E043" w14:textId="77777777" w:rsidR="001F3B9C" w:rsidRPr="009E53AC" w:rsidRDefault="005A5854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>Сыроваткина С.А</w:t>
      </w:r>
      <w:r w:rsidR="00476306" w:rsidRPr="009E53AC">
        <w:rPr>
          <w:lang w:val="ru-RU"/>
        </w:rPr>
        <w:t>.</w:t>
      </w:r>
      <w:r w:rsidR="001F3B9C" w:rsidRPr="009E53AC">
        <w:rPr>
          <w:lang w:val="ru-RU"/>
        </w:rPr>
        <w:t xml:space="preserve">: Технические условия на </w:t>
      </w:r>
      <w:r w:rsidRPr="009E53AC">
        <w:rPr>
          <w:lang w:val="ru-RU"/>
        </w:rPr>
        <w:t>водоотведение</w:t>
      </w:r>
      <w:r w:rsidR="001F3B9C" w:rsidRPr="009E53AC">
        <w:rPr>
          <w:lang w:val="ru-RU"/>
        </w:rPr>
        <w:t xml:space="preserve"> </w:t>
      </w:r>
      <w:r w:rsidR="00476306" w:rsidRPr="009E53AC">
        <w:rPr>
          <w:lang w:val="ru-RU"/>
        </w:rPr>
        <w:t xml:space="preserve">объекта </w:t>
      </w:r>
      <w:r w:rsidR="001F3B9C" w:rsidRPr="009E53AC">
        <w:rPr>
          <w:lang w:val="ru-RU"/>
        </w:rPr>
        <w:t>получены?</w:t>
      </w:r>
      <w:r w:rsidR="001937A7" w:rsidRPr="009E53AC">
        <w:rPr>
          <w:lang w:val="ru-RU"/>
        </w:rPr>
        <w:t xml:space="preserve"> Как будет осуществляться водоотведение проектируемого объекта? </w:t>
      </w:r>
    </w:p>
    <w:p w14:paraId="673F23A8" w14:textId="77777777" w:rsidR="001F3B9C" w:rsidRPr="009E53AC" w:rsidRDefault="005A5854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>Людвиг Л</w:t>
      </w:r>
      <w:r w:rsidR="00476306" w:rsidRPr="009E53AC">
        <w:rPr>
          <w:lang w:val="ru-RU"/>
        </w:rPr>
        <w:t>.А.</w:t>
      </w:r>
      <w:r w:rsidR="001F3B9C" w:rsidRPr="009E53AC">
        <w:rPr>
          <w:lang w:val="ru-RU"/>
        </w:rPr>
        <w:t xml:space="preserve">: </w:t>
      </w:r>
      <w:r w:rsidR="00156D19" w:rsidRPr="009E53AC">
        <w:rPr>
          <w:lang w:val="ru-RU"/>
        </w:rPr>
        <w:t>Технические условия на водоотведение объекта не</w:t>
      </w:r>
      <w:r w:rsidR="00156D19" w:rsidRPr="009E53AC">
        <w:t> </w:t>
      </w:r>
      <w:r w:rsidR="00156D19" w:rsidRPr="009E53AC">
        <w:rPr>
          <w:lang w:val="ru-RU"/>
        </w:rPr>
        <w:t xml:space="preserve">получены. Для водоотведения предусмотрен септик.  </w:t>
      </w:r>
    </w:p>
    <w:p w14:paraId="7C47E282" w14:textId="77777777" w:rsidR="00156D19" w:rsidRPr="009E53AC" w:rsidRDefault="00156D19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 xml:space="preserve">Сыроваткина С.А.: Септик будет расположен выше уровня залегания грунтовых вод? На какой глубине? </w:t>
      </w:r>
      <w:r w:rsidR="00D6567B" w:rsidRPr="009E53AC">
        <w:rPr>
          <w:lang w:val="ru-RU"/>
        </w:rPr>
        <w:t xml:space="preserve"> </w:t>
      </w:r>
    </w:p>
    <w:p w14:paraId="6CC98671" w14:textId="77777777" w:rsidR="00156D19" w:rsidRPr="009E53AC" w:rsidRDefault="00156D19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>Людвиг Л.А.:</w:t>
      </w:r>
      <w:r w:rsidRPr="009E53AC">
        <w:rPr>
          <w:rFonts w:ascii="Arial" w:hAnsi="Arial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9E53AC">
        <w:rPr>
          <w:lang w:val="ru-RU"/>
        </w:rPr>
        <w:t xml:space="preserve">Септик будет расположен выше </w:t>
      </w:r>
      <w:r w:rsidR="00D6567B" w:rsidRPr="009E53AC">
        <w:rPr>
          <w:lang w:val="ru-RU"/>
        </w:rPr>
        <w:t xml:space="preserve">уровня </w:t>
      </w:r>
      <w:r w:rsidRPr="009E53AC">
        <w:rPr>
          <w:lang w:val="ru-RU"/>
        </w:rPr>
        <w:t>залегания</w:t>
      </w:r>
      <w:r w:rsidR="00D6567B" w:rsidRPr="009E53AC">
        <w:rPr>
          <w:lang w:val="ru-RU"/>
        </w:rPr>
        <w:t xml:space="preserve"> </w:t>
      </w:r>
      <w:r w:rsidRPr="009E53AC">
        <w:rPr>
          <w:lang w:val="ru-RU"/>
        </w:rPr>
        <w:t>грунтовых вод, на глубине не ниже 2</w:t>
      </w:r>
      <w:r w:rsidRPr="009E53AC">
        <w:t> </w:t>
      </w:r>
      <w:r w:rsidRPr="009E53AC">
        <w:rPr>
          <w:lang w:val="ru-RU"/>
        </w:rPr>
        <w:t>м.</w:t>
      </w:r>
      <w:r w:rsidR="00D6567B" w:rsidRPr="009E53AC">
        <w:rPr>
          <w:lang w:val="ru-RU"/>
        </w:rPr>
        <w:t xml:space="preserve"> </w:t>
      </w:r>
    </w:p>
    <w:p w14:paraId="0A378894" w14:textId="77777777" w:rsidR="001937A7" w:rsidRPr="009E53AC" w:rsidRDefault="001937A7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>Сыроваткина С.А.:</w:t>
      </w:r>
      <w:r w:rsidR="00D6567B" w:rsidRPr="009E53AC">
        <w:rPr>
          <w:lang w:val="ru-RU"/>
        </w:rPr>
        <w:t xml:space="preserve"> </w:t>
      </w:r>
      <w:r w:rsidRPr="009E53AC">
        <w:rPr>
          <w:lang w:val="ru-RU"/>
        </w:rPr>
        <w:t>Как будет осуществлена ливневая канализация?</w:t>
      </w:r>
    </w:p>
    <w:p w14:paraId="0F7F3C0F" w14:textId="77777777" w:rsidR="00AC73F0" w:rsidRPr="009E53AC" w:rsidRDefault="00AC73F0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 xml:space="preserve">Людвиг Л.А.: </w:t>
      </w:r>
      <w:r w:rsidR="00156D19" w:rsidRPr="009E53AC">
        <w:rPr>
          <w:lang w:val="ru-RU"/>
        </w:rPr>
        <w:t>Поверхностные воды с территории будут</w:t>
      </w:r>
      <w:r w:rsidR="00156D19" w:rsidRPr="009E53AC">
        <w:t> </w:t>
      </w:r>
      <w:r w:rsidR="00156D19" w:rsidRPr="009E53AC">
        <w:rPr>
          <w:lang w:val="ru-RU"/>
        </w:rPr>
        <w:t xml:space="preserve">отводиться по железобетонным лоткам в </w:t>
      </w:r>
      <w:proofErr w:type="spellStart"/>
      <w:r w:rsidR="00156D19" w:rsidRPr="009E53AC">
        <w:rPr>
          <w:lang w:val="ru-RU"/>
        </w:rPr>
        <w:t>дождеприемные</w:t>
      </w:r>
      <w:proofErr w:type="spellEnd"/>
      <w:r w:rsidR="00156D19" w:rsidRPr="009E53AC">
        <w:t> </w:t>
      </w:r>
      <w:r w:rsidR="00156D19" w:rsidRPr="009E53AC">
        <w:rPr>
          <w:lang w:val="ru-RU"/>
        </w:rPr>
        <w:t xml:space="preserve"> колодцы с фильтрующим патроном НПП «</w:t>
      </w:r>
      <w:proofErr w:type="spellStart"/>
      <w:r w:rsidR="00156D19" w:rsidRPr="009E53AC">
        <w:rPr>
          <w:lang w:val="ru-RU"/>
        </w:rPr>
        <w:t>Полихим</w:t>
      </w:r>
      <w:proofErr w:type="spellEnd"/>
      <w:r w:rsidR="00156D19" w:rsidRPr="009E53AC">
        <w:rPr>
          <w:lang w:val="ru-RU"/>
        </w:rPr>
        <w:t xml:space="preserve">». После прохождения сорбционного патрона очищенная вода поступает в подземную пластиковую емкость для сбора очищенной воды. </w:t>
      </w:r>
      <w:r w:rsidR="008B12D7" w:rsidRPr="009E53AC">
        <w:rPr>
          <w:lang w:val="ru-RU"/>
        </w:rPr>
        <w:t xml:space="preserve"> </w:t>
      </w:r>
    </w:p>
    <w:p w14:paraId="1F2FB7F5" w14:textId="77777777" w:rsidR="008B12D7" w:rsidRPr="009E53AC" w:rsidRDefault="008B12D7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>Сыроваткина С.А.: Необходимо обратиться в Администрацию Баклашинского сельского поселения с заявлением о приведении вида разрешенного использования земельного участка в соответствие с градостроительным регламентом.</w:t>
      </w:r>
    </w:p>
    <w:p w14:paraId="04B107CD" w14:textId="77777777" w:rsidR="00DA5D21" w:rsidRPr="009E53AC" w:rsidRDefault="00DA5D21" w:rsidP="00D63910">
      <w:pPr>
        <w:spacing w:line="360" w:lineRule="auto"/>
        <w:ind w:firstLine="709"/>
        <w:contextualSpacing/>
        <w:jc w:val="both"/>
        <w:rPr>
          <w:lang w:val="ru-RU"/>
        </w:rPr>
      </w:pPr>
      <w:r w:rsidRPr="009E53AC">
        <w:rPr>
          <w:lang w:val="ru-RU"/>
        </w:rPr>
        <w:t>Сыроваткина С.А.</w:t>
      </w:r>
      <w:r w:rsidR="00745D72" w:rsidRPr="009E53AC">
        <w:rPr>
          <w:lang w:val="ru-RU"/>
        </w:rPr>
        <w:t>: Есть</w:t>
      </w:r>
      <w:r w:rsidRPr="009E53AC">
        <w:rPr>
          <w:lang w:val="ru-RU"/>
        </w:rPr>
        <w:t xml:space="preserve"> еще вопросы? Если вопросов больше нет, предлагаю обсуждения закончить и приступить к голосованию.</w:t>
      </w:r>
      <w:r w:rsidR="005A5854" w:rsidRPr="009E53AC">
        <w:rPr>
          <w:lang w:val="ru-RU"/>
        </w:rPr>
        <w:t xml:space="preserve"> </w:t>
      </w:r>
    </w:p>
    <w:p w14:paraId="1684F621" w14:textId="77777777" w:rsidR="00D63910" w:rsidRPr="009E53AC" w:rsidRDefault="00D63910" w:rsidP="00D63910">
      <w:pPr>
        <w:spacing w:line="360" w:lineRule="auto"/>
        <w:ind w:firstLine="709"/>
        <w:contextualSpacing/>
        <w:jc w:val="both"/>
        <w:rPr>
          <w:lang w:val="ru-RU"/>
        </w:rPr>
      </w:pPr>
    </w:p>
    <w:p w14:paraId="05E2FB60" w14:textId="77777777" w:rsidR="00DA5D21" w:rsidRPr="009E53AC" w:rsidRDefault="00DA5D21" w:rsidP="00D63910">
      <w:pPr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>Результаты голосования:</w:t>
      </w:r>
    </w:p>
    <w:p w14:paraId="6FD24BDE" w14:textId="77777777" w:rsidR="00DA5D21" w:rsidRPr="009E53AC" w:rsidRDefault="0063449E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iCs/>
          <w:lang w:val="ru-RU"/>
        </w:rPr>
        <w:t>Сыроваткина С.А.</w:t>
      </w:r>
      <w:r w:rsidRPr="009E53AC">
        <w:rPr>
          <w:lang w:val="ru-RU"/>
        </w:rPr>
        <w:t xml:space="preserve"> </w:t>
      </w:r>
      <w:r w:rsidR="00DA5D21" w:rsidRPr="009E53AC">
        <w:rPr>
          <w:lang w:val="ru-RU"/>
        </w:rPr>
        <w:t>– предлагается голосовать за следующий вариант: слушания состоялись.</w:t>
      </w:r>
    </w:p>
    <w:p w14:paraId="71B5741D" w14:textId="77777777" w:rsidR="00DA5D21" w:rsidRPr="009E53AC" w:rsidRDefault="00DA5D21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- «ЗА» - 7 человек.</w:t>
      </w:r>
    </w:p>
    <w:p w14:paraId="59346F19" w14:textId="77777777" w:rsidR="00DA5D21" w:rsidRPr="009E53AC" w:rsidRDefault="00DA5D21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- «ПРОТИВ» - 0 человек;</w:t>
      </w:r>
    </w:p>
    <w:p w14:paraId="4B9707F2" w14:textId="77777777" w:rsidR="00DA5D21" w:rsidRPr="009E53AC" w:rsidRDefault="00DA5D21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- «ВОЗДЕРЖАЛСЯ» - 0 человек.</w:t>
      </w:r>
    </w:p>
    <w:p w14:paraId="7C189E09" w14:textId="77777777" w:rsidR="00D63910" w:rsidRPr="009E53AC" w:rsidRDefault="00D63910" w:rsidP="00D63910">
      <w:pPr>
        <w:spacing w:line="360" w:lineRule="auto"/>
        <w:ind w:firstLine="709"/>
        <w:jc w:val="both"/>
        <w:rPr>
          <w:lang w:val="ru-RU"/>
        </w:rPr>
      </w:pPr>
    </w:p>
    <w:p w14:paraId="5773B847" w14:textId="77777777" w:rsidR="00976892" w:rsidRPr="009E53AC" w:rsidRDefault="00822B7C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Участники общественных слушаний, заслушав доклад, обсудив </w:t>
      </w:r>
      <w:r w:rsidR="00F55A5E" w:rsidRPr="009E53AC">
        <w:rPr>
          <w:lang w:val="ru-RU"/>
        </w:rPr>
        <w:t>представленную информацию</w:t>
      </w:r>
      <w:r w:rsidRPr="009E53AC">
        <w:rPr>
          <w:lang w:val="ru-RU"/>
        </w:rPr>
        <w:t xml:space="preserve"> и полученные ответы на вопросы, пришли к следующим выводам:</w:t>
      </w:r>
    </w:p>
    <w:p w14:paraId="0D71631F" w14:textId="77777777" w:rsidR="00976892" w:rsidRPr="009E53AC" w:rsidRDefault="00976892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1. </w:t>
      </w:r>
      <w:r w:rsidR="00822B7C" w:rsidRPr="009E53AC">
        <w:rPr>
          <w:lang w:val="ru-RU"/>
        </w:rPr>
        <w:t xml:space="preserve">Общественные слушания </w:t>
      </w:r>
      <w:r w:rsidRPr="009E53AC">
        <w:rPr>
          <w:lang w:val="ru-RU"/>
        </w:rPr>
        <w:t xml:space="preserve">на этапе представления первоначальной информации по объекту государственной экологической экспертизы, а именно </w:t>
      </w:r>
      <w:r w:rsidR="001751F1" w:rsidRPr="009E53AC">
        <w:rPr>
          <w:lang w:val="ru-RU"/>
        </w:rPr>
        <w:t xml:space="preserve">проекта технического задания на проведение оценки воздействия на окружающую среду по объекту: «Объект торгового назначения, расположенный по адресу: Иркутская область, Шелеховский район, с. </w:t>
      </w:r>
      <w:proofErr w:type="spellStart"/>
      <w:r w:rsidR="001751F1" w:rsidRPr="009E53AC">
        <w:rPr>
          <w:lang w:val="ru-RU"/>
        </w:rPr>
        <w:t>Баклаши</w:t>
      </w:r>
      <w:proofErr w:type="spellEnd"/>
      <w:r w:rsidR="001751F1" w:rsidRPr="009E53AC">
        <w:rPr>
          <w:lang w:val="ru-RU"/>
        </w:rPr>
        <w:t>, в районе 60 метров от передвижной автозаправки»</w:t>
      </w:r>
      <w:r w:rsidRPr="009E53AC">
        <w:rPr>
          <w:lang w:val="ru-RU"/>
        </w:rPr>
        <w:t xml:space="preserve">, </w:t>
      </w:r>
      <w:r w:rsidR="004F7239" w:rsidRPr="009E53AC">
        <w:rPr>
          <w:lang w:val="ru-RU"/>
        </w:rPr>
        <w:t xml:space="preserve">признать состоявшимися </w:t>
      </w:r>
      <w:r w:rsidR="004F7239" w:rsidRPr="009E53AC">
        <w:rPr>
          <w:bCs/>
          <w:lang w:val="ru-RU"/>
        </w:rPr>
        <w:t xml:space="preserve"> с учетом рекомендаций, замечаний и предложений участников общественных слушаний. </w:t>
      </w:r>
    </w:p>
    <w:p w14:paraId="51F4623E" w14:textId="77777777" w:rsidR="00976892" w:rsidRPr="009E53AC" w:rsidRDefault="00976892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lastRenderedPageBreak/>
        <w:t xml:space="preserve">2. Утвердить </w:t>
      </w:r>
      <w:r w:rsidR="001751F1" w:rsidRPr="009E53AC">
        <w:rPr>
          <w:lang w:val="ru-RU"/>
        </w:rPr>
        <w:t xml:space="preserve">проект технического задания на проведение оценки воздействия на окружающую среду по объекту: «Объект торгового назначения, расположенный по адресу: Иркутская область, Шелеховский район, с. </w:t>
      </w:r>
      <w:proofErr w:type="spellStart"/>
      <w:r w:rsidR="001751F1" w:rsidRPr="009E53AC">
        <w:rPr>
          <w:lang w:val="ru-RU"/>
        </w:rPr>
        <w:t>Баклаши</w:t>
      </w:r>
      <w:proofErr w:type="spellEnd"/>
      <w:r w:rsidR="001751F1" w:rsidRPr="009E53AC">
        <w:rPr>
          <w:lang w:val="ru-RU"/>
        </w:rPr>
        <w:t xml:space="preserve">, в районе 60 метров от передвижной автозаправки».  </w:t>
      </w:r>
    </w:p>
    <w:p w14:paraId="2769D764" w14:textId="77777777" w:rsidR="00976892" w:rsidRPr="009E53AC" w:rsidRDefault="00976892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3. </w:t>
      </w:r>
      <w:r w:rsidR="00822B7C" w:rsidRPr="009E53AC">
        <w:rPr>
          <w:lang w:val="ru-RU"/>
        </w:rPr>
        <w:t xml:space="preserve">Процедура информирования общественности, органов местного самоуправления и государственной власти, других заинтересованных лиц проведена в соответствии с требованиями действующего законодательства Российской Федерации. </w:t>
      </w:r>
    </w:p>
    <w:p w14:paraId="2278DC44" w14:textId="77777777" w:rsidR="00976892" w:rsidRPr="009E53AC" w:rsidRDefault="00976892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4. Признать регламент публичных слушаний выдержанным без срывов и нарушений.</w:t>
      </w:r>
    </w:p>
    <w:p w14:paraId="11A6D461" w14:textId="77777777" w:rsidR="006D21EB" w:rsidRPr="009E53AC" w:rsidRDefault="00976892" w:rsidP="00D63910">
      <w:pPr>
        <w:tabs>
          <w:tab w:val="left" w:pos="851"/>
        </w:tabs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5. </w:t>
      </w:r>
      <w:r w:rsidR="004A47C3" w:rsidRPr="009E53AC">
        <w:rPr>
          <w:lang w:val="ru-RU"/>
        </w:rPr>
        <w:t>Письменные замечания и предложения общественности продолжают приниматься в течение 30 дней по око</w:t>
      </w:r>
      <w:r w:rsidR="007E3F3D" w:rsidRPr="009E53AC">
        <w:rPr>
          <w:lang w:val="ru-RU"/>
        </w:rPr>
        <w:t xml:space="preserve">нчании настоящих слушаний (до </w:t>
      </w:r>
      <w:r w:rsidR="006D21EB" w:rsidRPr="009E53AC">
        <w:rPr>
          <w:lang w:val="ru-RU"/>
        </w:rPr>
        <w:t>20</w:t>
      </w:r>
      <w:r w:rsidR="007E3F3D" w:rsidRPr="009E53AC">
        <w:rPr>
          <w:lang w:val="ru-RU"/>
        </w:rPr>
        <w:t>.0</w:t>
      </w:r>
      <w:r w:rsidR="006D21EB" w:rsidRPr="009E53AC">
        <w:rPr>
          <w:lang w:val="ru-RU"/>
        </w:rPr>
        <w:t>8</w:t>
      </w:r>
      <w:r w:rsidR="007E3F3D" w:rsidRPr="009E53AC">
        <w:rPr>
          <w:lang w:val="ru-RU"/>
        </w:rPr>
        <w:t>.202</w:t>
      </w:r>
      <w:r w:rsidR="006D21EB" w:rsidRPr="009E53AC">
        <w:rPr>
          <w:lang w:val="ru-RU"/>
        </w:rPr>
        <w:t>1</w:t>
      </w:r>
      <w:r w:rsidR="004A47C3" w:rsidRPr="009E53AC">
        <w:rPr>
          <w:lang w:val="ru-RU"/>
        </w:rPr>
        <w:t xml:space="preserve"> включительно) по адресам:</w:t>
      </w:r>
    </w:p>
    <w:p w14:paraId="482E3F24" w14:textId="77777777" w:rsidR="006D21EB" w:rsidRPr="009E53AC" w:rsidRDefault="004A47C3" w:rsidP="00D63910">
      <w:pPr>
        <w:tabs>
          <w:tab w:val="left" w:pos="851"/>
        </w:tabs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 </w:t>
      </w:r>
      <w:r w:rsidR="006D21EB" w:rsidRPr="009E53AC">
        <w:rPr>
          <w:lang w:val="ru-RU"/>
        </w:rPr>
        <w:t>– 666032, Иркутская область, г. Шелехов, 20 квартал, дом 84, кабинет 1, тел. 8 (39550) 5-31</w:t>
      </w:r>
      <w:r w:rsidR="00D63910" w:rsidRPr="009E53AC">
        <w:rPr>
          <w:lang w:val="ru-RU"/>
        </w:rPr>
        <w:t>-</w:t>
      </w:r>
      <w:r w:rsidR="006D21EB" w:rsidRPr="009E53AC">
        <w:rPr>
          <w:lang w:val="ru-RU"/>
        </w:rPr>
        <w:t>39,</w:t>
      </w:r>
      <w:r w:rsidR="00D63910" w:rsidRPr="009E53AC">
        <w:rPr>
          <w:lang w:val="ru-RU"/>
        </w:rPr>
        <w:t xml:space="preserve"> </w:t>
      </w:r>
      <w:r w:rsidR="006D21EB" w:rsidRPr="009E53AC">
        <w:rPr>
          <w:lang w:val="ru-RU"/>
        </w:rPr>
        <w:t>4-23-14, понедельник – четверг: с 08-50 до 18-00; пятница: с 08-50 до 17-10, обед: с 13-00 до 14-00 (местное время);</w:t>
      </w:r>
    </w:p>
    <w:p w14:paraId="313920DF" w14:textId="77777777" w:rsidR="00E40342" w:rsidRPr="009E53AC" w:rsidRDefault="006D21EB" w:rsidP="00D63910">
      <w:pPr>
        <w:tabs>
          <w:tab w:val="left" w:pos="851"/>
        </w:tabs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– 664025, Иркутская область, г. Иркутск, ул. Сурикова, дом 4, офис 402, тел. 8-3952-48-71-78, понедельник – пятница с 8-00 до 17-00, обед с 12-00 до 13-00 (местное время).</w:t>
      </w:r>
    </w:p>
    <w:p w14:paraId="77AEC7DA" w14:textId="77777777" w:rsidR="007303DB" w:rsidRPr="009E53AC" w:rsidRDefault="00976892" w:rsidP="00D63910">
      <w:pPr>
        <w:tabs>
          <w:tab w:val="left" w:pos="851"/>
        </w:tabs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6. </w:t>
      </w:r>
      <w:r w:rsidR="00AF65F5" w:rsidRPr="009E53AC">
        <w:rPr>
          <w:lang w:val="ru-RU"/>
        </w:rPr>
        <w:t>Принять</w:t>
      </w:r>
      <w:r w:rsidR="007303DB" w:rsidRPr="009E53AC">
        <w:rPr>
          <w:lang w:val="ru-RU"/>
        </w:rPr>
        <w:t xml:space="preserve"> за основу рассмотренн</w:t>
      </w:r>
      <w:r w:rsidR="00D63910" w:rsidRPr="009E53AC">
        <w:rPr>
          <w:lang w:val="ru-RU"/>
        </w:rPr>
        <w:t>ый</w:t>
      </w:r>
      <w:r w:rsidR="007303DB" w:rsidRPr="009E53AC">
        <w:rPr>
          <w:lang w:val="ru-RU"/>
        </w:rPr>
        <w:t xml:space="preserve"> </w:t>
      </w:r>
      <w:r w:rsidR="00D63910" w:rsidRPr="009E53AC">
        <w:rPr>
          <w:lang w:val="ru-RU"/>
        </w:rPr>
        <w:t xml:space="preserve">проект технического задания на проведение оценки воздействия на окружающую среду </w:t>
      </w:r>
      <w:r w:rsidR="007303DB" w:rsidRPr="009E53AC">
        <w:rPr>
          <w:lang w:val="ru-RU"/>
        </w:rPr>
        <w:t>для подготовки предварительного</w:t>
      </w:r>
      <w:r w:rsidR="00AF65F5" w:rsidRPr="009E53AC">
        <w:rPr>
          <w:lang w:val="ru-RU"/>
        </w:rPr>
        <w:t xml:space="preserve"> вариант</w:t>
      </w:r>
      <w:r w:rsidR="007303DB" w:rsidRPr="009E53AC">
        <w:rPr>
          <w:lang w:val="ru-RU"/>
        </w:rPr>
        <w:t>а</w:t>
      </w:r>
      <w:r w:rsidR="00D63910" w:rsidRPr="009E53AC">
        <w:rPr>
          <w:lang w:val="ru-RU"/>
        </w:rPr>
        <w:t xml:space="preserve"> материалов оценки воздействия на окружающую среду </w:t>
      </w:r>
      <w:r w:rsidR="00AF65F5" w:rsidRPr="009E53AC">
        <w:rPr>
          <w:lang w:val="ru-RU"/>
        </w:rPr>
        <w:t xml:space="preserve">с учетом возможных замечаний и предложений общественности, поступающих в течение 30 дней по окончании настоящих слушаний. </w:t>
      </w:r>
    </w:p>
    <w:p w14:paraId="0735E2EC" w14:textId="77777777" w:rsidR="007303DB" w:rsidRPr="009E53AC" w:rsidRDefault="007303DB" w:rsidP="00D63910">
      <w:pPr>
        <w:tabs>
          <w:tab w:val="left" w:pos="851"/>
        </w:tabs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>7. Направить протокол общественных слушаний на государственную экологическую экспертизу.</w:t>
      </w:r>
    </w:p>
    <w:p w14:paraId="394F1A6D" w14:textId="77777777" w:rsidR="00D63910" w:rsidRPr="009E53AC" w:rsidRDefault="00D63910" w:rsidP="00D63910">
      <w:pPr>
        <w:tabs>
          <w:tab w:val="left" w:pos="851"/>
        </w:tabs>
        <w:spacing w:line="360" w:lineRule="auto"/>
        <w:ind w:firstLine="709"/>
        <w:jc w:val="both"/>
        <w:rPr>
          <w:lang w:val="ru-RU"/>
        </w:rPr>
      </w:pPr>
    </w:p>
    <w:p w14:paraId="2AB5A542" w14:textId="77777777" w:rsidR="0007546C" w:rsidRPr="009E53AC" w:rsidRDefault="0007546C" w:rsidP="00D63910">
      <w:pPr>
        <w:pStyle w:val="aa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9E53AC">
        <w:rPr>
          <w:sz w:val="24"/>
          <w:szCs w:val="24"/>
          <w:u w:val="single"/>
        </w:rPr>
        <w:t>Высказанные мнения:</w:t>
      </w:r>
      <w:r w:rsidR="00DA5D21" w:rsidRPr="009E53AC">
        <w:rPr>
          <w:sz w:val="24"/>
          <w:szCs w:val="24"/>
          <w:u w:val="single"/>
        </w:rPr>
        <w:t xml:space="preserve"> </w:t>
      </w:r>
    </w:p>
    <w:p w14:paraId="1591B0C4" w14:textId="77777777" w:rsidR="00DA5D21" w:rsidRPr="009E53AC" w:rsidRDefault="00DA5D21" w:rsidP="00D63910">
      <w:pPr>
        <w:spacing w:line="360" w:lineRule="auto"/>
        <w:ind w:firstLine="709"/>
        <w:jc w:val="both"/>
        <w:rPr>
          <w:shd w:val="clear" w:color="auto" w:fill="FFFFFF"/>
          <w:lang w:val="ru-RU"/>
        </w:rPr>
      </w:pPr>
      <w:r w:rsidRPr="009E53AC">
        <w:rPr>
          <w:shd w:val="clear" w:color="auto" w:fill="FFFFFF"/>
          <w:lang w:val="ru-RU"/>
        </w:rPr>
        <w:t>Сыроваткина С.А. – предлагаю общественные слушания признать состоявшимися</w:t>
      </w:r>
      <w:r w:rsidRPr="009E53AC">
        <w:rPr>
          <w:bCs/>
          <w:shd w:val="clear" w:color="auto" w:fill="FFFFFF"/>
          <w:lang w:val="ru-RU"/>
        </w:rPr>
        <w:t>.</w:t>
      </w:r>
    </w:p>
    <w:p w14:paraId="1137163D" w14:textId="77777777" w:rsidR="00DA5D21" w:rsidRPr="009E53AC" w:rsidRDefault="00DA5D21" w:rsidP="00D63910">
      <w:pPr>
        <w:spacing w:line="360" w:lineRule="auto"/>
        <w:ind w:firstLine="709"/>
        <w:jc w:val="both"/>
        <w:rPr>
          <w:u w:val="single"/>
          <w:lang w:val="ru-RU"/>
        </w:rPr>
      </w:pPr>
    </w:p>
    <w:p w14:paraId="095CDD22" w14:textId="77777777" w:rsidR="003A0215" w:rsidRPr="009E53AC" w:rsidRDefault="003A0215" w:rsidP="00D63910">
      <w:pPr>
        <w:spacing w:line="360" w:lineRule="auto"/>
        <w:ind w:firstLine="709"/>
        <w:jc w:val="both"/>
        <w:rPr>
          <w:u w:val="single"/>
          <w:lang w:val="ru-RU"/>
        </w:rPr>
      </w:pPr>
      <w:r w:rsidRPr="009E53AC">
        <w:rPr>
          <w:u w:val="single"/>
          <w:lang w:val="ru-RU"/>
        </w:rPr>
        <w:t xml:space="preserve">Приложения: </w:t>
      </w:r>
    </w:p>
    <w:p w14:paraId="4A9C12F4" w14:textId="77777777" w:rsidR="003A0215" w:rsidRPr="009E53AC" w:rsidRDefault="003A0215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1. </w:t>
      </w:r>
      <w:r w:rsidR="0063385D" w:rsidRPr="009E53AC">
        <w:rPr>
          <w:lang w:val="ru-RU"/>
        </w:rPr>
        <w:t>Л</w:t>
      </w:r>
      <w:r w:rsidRPr="009E53AC">
        <w:rPr>
          <w:lang w:val="ru-RU"/>
        </w:rPr>
        <w:t xml:space="preserve">ист </w:t>
      </w:r>
      <w:r w:rsidR="0063385D" w:rsidRPr="009E53AC">
        <w:rPr>
          <w:lang w:val="ru-RU"/>
        </w:rPr>
        <w:t xml:space="preserve">регистрации </w:t>
      </w:r>
      <w:r w:rsidRPr="009E53AC">
        <w:rPr>
          <w:lang w:val="ru-RU"/>
        </w:rPr>
        <w:t xml:space="preserve">участников общественных обсуждений (в форме слушаний) </w:t>
      </w:r>
      <w:r w:rsidR="008B12D7" w:rsidRPr="009E53AC">
        <w:rPr>
          <w:lang w:val="ru-RU"/>
        </w:rPr>
        <w:t>(на 2-х листах)</w:t>
      </w:r>
      <w:r w:rsidR="00F2629F" w:rsidRPr="009E53AC">
        <w:rPr>
          <w:lang w:val="ru-RU"/>
        </w:rPr>
        <w:t xml:space="preserve"> </w:t>
      </w:r>
      <w:r w:rsidRPr="009E53AC">
        <w:rPr>
          <w:lang w:val="ru-RU"/>
        </w:rPr>
        <w:t xml:space="preserve">по объекту: </w:t>
      </w:r>
      <w:r w:rsidR="00DF4BFE" w:rsidRPr="009E53AC">
        <w:rPr>
          <w:bCs/>
          <w:iCs/>
          <w:lang w:val="ru-RU"/>
        </w:rPr>
        <w:t xml:space="preserve">«Объект торгового назначения, расположенный по адресу: Иркутская область, Шелеховский район, с. </w:t>
      </w:r>
      <w:proofErr w:type="spellStart"/>
      <w:r w:rsidR="00DF4BFE" w:rsidRPr="009E53AC">
        <w:rPr>
          <w:bCs/>
          <w:iCs/>
          <w:lang w:val="ru-RU"/>
        </w:rPr>
        <w:t>Баклаши</w:t>
      </w:r>
      <w:proofErr w:type="spellEnd"/>
      <w:r w:rsidR="00DF4BFE" w:rsidRPr="009E53AC">
        <w:rPr>
          <w:bCs/>
          <w:iCs/>
          <w:lang w:val="ru-RU"/>
        </w:rPr>
        <w:t>, в районе 60 метров от передвижной автозаправки»</w:t>
      </w:r>
      <w:r w:rsidRPr="009E53AC">
        <w:rPr>
          <w:lang w:val="ru-RU"/>
        </w:rPr>
        <w:t xml:space="preserve">; </w:t>
      </w:r>
      <w:r w:rsidR="00120B3C" w:rsidRPr="009E53AC">
        <w:rPr>
          <w:lang w:val="ru-RU"/>
        </w:rPr>
        <w:t xml:space="preserve"> </w:t>
      </w:r>
    </w:p>
    <w:p w14:paraId="608FFDEB" w14:textId="77777777" w:rsidR="003A0215" w:rsidRPr="009E53AC" w:rsidRDefault="003A0215" w:rsidP="00D63910">
      <w:pPr>
        <w:spacing w:line="360" w:lineRule="auto"/>
        <w:ind w:firstLine="709"/>
        <w:jc w:val="both"/>
        <w:rPr>
          <w:lang w:val="ru-RU"/>
        </w:rPr>
      </w:pPr>
      <w:r w:rsidRPr="009E53AC">
        <w:rPr>
          <w:lang w:val="ru-RU"/>
        </w:rPr>
        <w:t xml:space="preserve">2. </w:t>
      </w:r>
      <w:r w:rsidR="002028E0" w:rsidRPr="009E53AC">
        <w:rPr>
          <w:lang w:val="ru-RU"/>
        </w:rPr>
        <w:t xml:space="preserve">Лист регистрации </w:t>
      </w:r>
      <w:r w:rsidRPr="009E53AC">
        <w:rPr>
          <w:lang w:val="ru-RU"/>
        </w:rPr>
        <w:t>общественных организаций (объединений)</w:t>
      </w:r>
      <w:r w:rsidR="008B12D7" w:rsidRPr="009E53AC">
        <w:rPr>
          <w:lang w:val="ru-RU"/>
        </w:rPr>
        <w:t xml:space="preserve"> (на 1-м листе)</w:t>
      </w:r>
      <w:r w:rsidR="002028E0" w:rsidRPr="009E53AC">
        <w:rPr>
          <w:lang w:val="ru-RU"/>
        </w:rPr>
        <w:t>,</w:t>
      </w:r>
      <w:r w:rsidR="008B12D7" w:rsidRPr="009E53AC">
        <w:rPr>
          <w:lang w:val="ru-RU"/>
        </w:rPr>
        <w:t xml:space="preserve"> </w:t>
      </w:r>
      <w:r w:rsidRPr="009E53AC">
        <w:rPr>
          <w:lang w:val="ru-RU"/>
        </w:rPr>
        <w:t xml:space="preserve"> участвующих в общественных </w:t>
      </w:r>
      <w:r w:rsidR="002028E0" w:rsidRPr="009E53AC">
        <w:rPr>
          <w:lang w:val="ru-RU"/>
        </w:rPr>
        <w:t>обсуждениях</w:t>
      </w:r>
      <w:r w:rsidRPr="009E53AC">
        <w:rPr>
          <w:lang w:val="ru-RU"/>
        </w:rPr>
        <w:t xml:space="preserve"> по</w:t>
      </w:r>
      <w:r w:rsidR="002028E0" w:rsidRPr="009E53AC">
        <w:rPr>
          <w:lang w:val="ru-RU"/>
        </w:rPr>
        <w:t xml:space="preserve"> </w:t>
      </w:r>
      <w:r w:rsidRPr="009E53AC">
        <w:rPr>
          <w:lang w:val="ru-RU"/>
        </w:rPr>
        <w:t xml:space="preserve">объекту: </w:t>
      </w:r>
      <w:r w:rsidR="00DF4BFE" w:rsidRPr="009E53AC">
        <w:rPr>
          <w:bCs/>
          <w:iCs/>
          <w:lang w:val="ru-RU"/>
        </w:rPr>
        <w:t xml:space="preserve">«Объект торгового назначения, расположенный по адресу: Иркутская область, Шелеховский район, с. </w:t>
      </w:r>
      <w:proofErr w:type="spellStart"/>
      <w:r w:rsidR="00DF4BFE" w:rsidRPr="009E53AC">
        <w:rPr>
          <w:bCs/>
          <w:iCs/>
          <w:lang w:val="ru-RU"/>
        </w:rPr>
        <w:t>Баклаши</w:t>
      </w:r>
      <w:proofErr w:type="spellEnd"/>
      <w:r w:rsidR="00DF4BFE" w:rsidRPr="009E53AC">
        <w:rPr>
          <w:bCs/>
          <w:iCs/>
          <w:lang w:val="ru-RU"/>
        </w:rPr>
        <w:t>, в районе 60 метров от передвижной автозаправки»</w:t>
      </w:r>
      <w:r w:rsidR="00065D9A" w:rsidRPr="009E53AC">
        <w:rPr>
          <w:lang w:val="ru-RU"/>
        </w:rPr>
        <w:t>;</w:t>
      </w:r>
    </w:p>
    <w:p w14:paraId="0F0D1410" w14:textId="77777777" w:rsidR="00177A37" w:rsidRPr="009E53AC" w:rsidRDefault="00177A37" w:rsidP="00D63910">
      <w:pPr>
        <w:spacing w:line="360" w:lineRule="auto"/>
        <w:ind w:firstLine="709"/>
        <w:jc w:val="both"/>
        <w:rPr>
          <w:lang w:val="ru-RU"/>
        </w:rPr>
      </w:pPr>
    </w:p>
    <w:p w14:paraId="03C76EAD" w14:textId="77777777" w:rsidR="0063449E" w:rsidRPr="009E53AC" w:rsidRDefault="00065D9A" w:rsidP="00D63910">
      <w:pPr>
        <w:tabs>
          <w:tab w:val="left" w:pos="993"/>
        </w:tabs>
        <w:spacing w:line="360" w:lineRule="auto"/>
        <w:ind w:firstLine="709"/>
        <w:jc w:val="both"/>
        <w:rPr>
          <w:bCs/>
          <w:lang w:val="ru-RU"/>
        </w:rPr>
      </w:pPr>
      <w:r w:rsidRPr="009E53AC">
        <w:rPr>
          <w:bCs/>
          <w:lang w:val="ru-RU"/>
        </w:rPr>
        <w:lastRenderedPageBreak/>
        <w:t xml:space="preserve">3. </w:t>
      </w:r>
      <w:r w:rsidR="0063449E" w:rsidRPr="009E53AC">
        <w:rPr>
          <w:bCs/>
          <w:lang w:val="ru-RU"/>
        </w:rPr>
        <w:t>Лист регистрации замечаний и предложений общественных обсуждений (в форме слушаний)</w:t>
      </w:r>
      <w:r w:rsidR="008B12D7" w:rsidRPr="009E53AC">
        <w:rPr>
          <w:bCs/>
          <w:lang w:val="ru-RU"/>
        </w:rPr>
        <w:t xml:space="preserve"> (на 1-м листе)</w:t>
      </w:r>
      <w:r w:rsidR="0063449E" w:rsidRPr="009E53AC">
        <w:rPr>
          <w:bCs/>
          <w:lang w:val="ru-RU"/>
        </w:rPr>
        <w:t xml:space="preserve"> по</w:t>
      </w:r>
      <w:r w:rsidR="003D704A" w:rsidRPr="009E53AC">
        <w:rPr>
          <w:bCs/>
          <w:lang w:val="ru-RU"/>
        </w:rPr>
        <w:t xml:space="preserve"> </w:t>
      </w:r>
      <w:r w:rsidR="0063449E" w:rsidRPr="009E53AC">
        <w:rPr>
          <w:bCs/>
          <w:lang w:val="ru-RU"/>
        </w:rPr>
        <w:t xml:space="preserve">объекту </w:t>
      </w:r>
      <w:r w:rsidR="0063449E" w:rsidRPr="009E53AC">
        <w:rPr>
          <w:bCs/>
          <w:iCs/>
          <w:lang w:val="ru-RU"/>
        </w:rPr>
        <w:t xml:space="preserve">«Объект торгового назначения, расположенный по адресу: Иркутская область, Шелеховский район, с. </w:t>
      </w:r>
      <w:proofErr w:type="spellStart"/>
      <w:r w:rsidR="0063449E" w:rsidRPr="009E53AC">
        <w:rPr>
          <w:bCs/>
          <w:iCs/>
          <w:lang w:val="ru-RU"/>
        </w:rPr>
        <w:t>Баклаши</w:t>
      </w:r>
      <w:proofErr w:type="spellEnd"/>
      <w:r w:rsidR="0063449E" w:rsidRPr="009E53AC">
        <w:rPr>
          <w:bCs/>
          <w:iCs/>
          <w:lang w:val="ru-RU"/>
        </w:rPr>
        <w:t xml:space="preserve">, в районе 60 метров от передвижной автозаправки». </w:t>
      </w:r>
    </w:p>
    <w:p w14:paraId="14ED938E" w14:textId="77777777" w:rsidR="00DD7F4C" w:rsidRPr="009E53AC" w:rsidRDefault="00DD7F4C" w:rsidP="00D63910">
      <w:pPr>
        <w:spacing w:before="60" w:after="60" w:line="360" w:lineRule="auto"/>
        <w:jc w:val="both"/>
        <w:rPr>
          <w:lang w:val="ru-RU"/>
        </w:rPr>
      </w:pPr>
    </w:p>
    <w:p w14:paraId="7942649B" w14:textId="77777777" w:rsidR="00822B7C" w:rsidRPr="009E53AC" w:rsidRDefault="00822B7C" w:rsidP="00D63910">
      <w:pPr>
        <w:spacing w:before="60" w:after="60" w:line="360" w:lineRule="auto"/>
        <w:jc w:val="both"/>
        <w:rPr>
          <w:lang w:val="ru-RU"/>
        </w:rPr>
      </w:pPr>
      <w:r w:rsidRPr="009E53AC">
        <w:rPr>
          <w:lang w:val="ru-RU"/>
        </w:rPr>
        <w:t>ПОДПИСИ УЧАСТНИКОВ:</w:t>
      </w:r>
      <w:r w:rsidR="002A50BE" w:rsidRPr="009E53AC">
        <w:rPr>
          <w:lang w:val="ru-RU"/>
        </w:rPr>
        <w:t xml:space="preserve"> </w:t>
      </w:r>
      <w:r w:rsidR="00747431" w:rsidRPr="009E53AC">
        <w:rPr>
          <w:lang w:val="ru-RU"/>
        </w:rPr>
        <w:t xml:space="preserve"> </w:t>
      </w:r>
    </w:p>
    <w:tbl>
      <w:tblPr>
        <w:tblStyle w:val="11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4663"/>
      </w:tblGrid>
      <w:tr w:rsidR="0007546C" w:rsidRPr="009E53AC" w14:paraId="00577F50" w14:textId="77777777" w:rsidTr="002028E0">
        <w:trPr>
          <w:trHeight w:val="1266"/>
          <w:jc w:val="center"/>
        </w:trPr>
        <w:tc>
          <w:tcPr>
            <w:tcW w:w="6253" w:type="dxa"/>
          </w:tcPr>
          <w:p w14:paraId="031A8D17" w14:textId="77777777" w:rsidR="0007546C" w:rsidRPr="009E53AC" w:rsidRDefault="0007546C" w:rsidP="00D63910">
            <w:pPr>
              <w:spacing w:line="360" w:lineRule="auto"/>
              <w:rPr>
                <w:b/>
                <w:lang w:val="ru-RU"/>
              </w:rPr>
            </w:pPr>
            <w:r w:rsidRPr="009E53AC">
              <w:rPr>
                <w:b/>
                <w:lang w:val="ru-RU"/>
              </w:rPr>
              <w:t>Председатель общественных слушаний</w:t>
            </w:r>
            <w:r w:rsidR="002A50BE" w:rsidRPr="009E53AC">
              <w:rPr>
                <w:b/>
                <w:lang w:val="ru-RU"/>
              </w:rPr>
              <w:t>:</w:t>
            </w:r>
            <w:r w:rsidR="00747431" w:rsidRPr="009E53AC">
              <w:rPr>
                <w:b/>
                <w:lang w:val="ru-RU"/>
              </w:rPr>
              <w:t xml:space="preserve">  </w:t>
            </w:r>
          </w:p>
          <w:p w14:paraId="2CA36BB8" w14:textId="77777777" w:rsidR="0007546C" w:rsidRPr="009E53AC" w:rsidRDefault="00DA5D21" w:rsidP="00D63910">
            <w:pPr>
              <w:spacing w:line="360" w:lineRule="auto"/>
              <w:jc w:val="both"/>
              <w:rPr>
                <w:lang w:val="ru-RU"/>
              </w:rPr>
            </w:pPr>
            <w:r w:rsidRPr="009E53AC">
              <w:rPr>
                <w:lang w:val="ru-RU"/>
              </w:rPr>
              <w:t>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4663" w:type="dxa"/>
            <w:vAlign w:val="bottom"/>
          </w:tcPr>
          <w:p w14:paraId="14684CD0" w14:textId="77777777" w:rsidR="0007546C" w:rsidRPr="009E53AC" w:rsidRDefault="0007546C" w:rsidP="00D63910">
            <w:pPr>
              <w:spacing w:line="360" w:lineRule="auto"/>
              <w:jc w:val="right"/>
              <w:rPr>
                <w:lang w:val="ru-RU"/>
              </w:rPr>
            </w:pPr>
            <w:r w:rsidRPr="009E53AC">
              <w:rPr>
                <w:lang w:val="ru-RU"/>
              </w:rPr>
              <w:t>_____</w:t>
            </w:r>
            <w:r w:rsidR="00120B3C" w:rsidRPr="009E53AC">
              <w:rPr>
                <w:lang w:val="ru-RU"/>
              </w:rPr>
              <w:t>__</w:t>
            </w:r>
            <w:r w:rsidRPr="009E53AC">
              <w:rPr>
                <w:lang w:val="ru-RU"/>
              </w:rPr>
              <w:t xml:space="preserve">______ / </w:t>
            </w:r>
            <w:r w:rsidR="00DA5D21" w:rsidRPr="009E53AC">
              <w:rPr>
                <w:iCs/>
                <w:lang w:val="ru-RU"/>
              </w:rPr>
              <w:t>Сыроваткина С.А.</w:t>
            </w:r>
          </w:p>
        </w:tc>
      </w:tr>
      <w:tr w:rsidR="00BD4F5C" w:rsidRPr="009E53AC" w14:paraId="190437FE" w14:textId="77777777" w:rsidTr="002028E0">
        <w:trPr>
          <w:jc w:val="center"/>
        </w:trPr>
        <w:tc>
          <w:tcPr>
            <w:tcW w:w="6253" w:type="dxa"/>
          </w:tcPr>
          <w:p w14:paraId="37BBD8EF" w14:textId="77777777" w:rsidR="00BD4F5C" w:rsidRPr="009E53AC" w:rsidRDefault="00BD4F5C" w:rsidP="00D63910">
            <w:pPr>
              <w:spacing w:before="240" w:line="360" w:lineRule="auto"/>
              <w:rPr>
                <w:b/>
                <w:lang w:val="ru-RU"/>
              </w:rPr>
            </w:pPr>
            <w:r w:rsidRPr="009E53AC">
              <w:rPr>
                <w:b/>
                <w:lang w:val="ru-RU"/>
              </w:rPr>
              <w:t>Секретарь общественных слушаний</w:t>
            </w:r>
            <w:r w:rsidR="002A50BE" w:rsidRPr="009E53AC">
              <w:rPr>
                <w:b/>
                <w:lang w:val="ru-RU"/>
              </w:rPr>
              <w:t>:</w:t>
            </w:r>
          </w:p>
          <w:p w14:paraId="3C7E1D7F" w14:textId="77777777" w:rsidR="00BD4F5C" w:rsidRPr="009E53AC" w:rsidRDefault="0063385D" w:rsidP="00D63910">
            <w:pPr>
              <w:spacing w:line="360" w:lineRule="auto"/>
              <w:rPr>
                <w:b/>
                <w:lang w:val="ru-RU"/>
              </w:rPr>
            </w:pPr>
            <w:r w:rsidRPr="009E53AC">
              <w:rPr>
                <w:lang w:val="ru-RU"/>
              </w:rPr>
              <w:t>Главный специалист ИСОГД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4663" w:type="dxa"/>
            <w:vAlign w:val="bottom"/>
          </w:tcPr>
          <w:p w14:paraId="4D3E5CBD" w14:textId="77777777" w:rsidR="007805BD" w:rsidRPr="009E53AC" w:rsidRDefault="007805BD" w:rsidP="00D63910">
            <w:pPr>
              <w:spacing w:line="360" w:lineRule="auto"/>
              <w:jc w:val="right"/>
              <w:rPr>
                <w:lang w:val="ru-RU"/>
              </w:rPr>
            </w:pPr>
          </w:p>
          <w:p w14:paraId="6C78A310" w14:textId="77777777" w:rsidR="002A50BE" w:rsidRPr="009E53AC" w:rsidRDefault="002A50BE" w:rsidP="00D63910">
            <w:pPr>
              <w:spacing w:line="360" w:lineRule="auto"/>
              <w:jc w:val="right"/>
              <w:rPr>
                <w:lang w:val="ru-RU"/>
              </w:rPr>
            </w:pPr>
          </w:p>
          <w:p w14:paraId="6B1485EF" w14:textId="77777777" w:rsidR="0063385D" w:rsidRPr="009E53AC" w:rsidRDefault="0063385D" w:rsidP="00D63910">
            <w:pPr>
              <w:spacing w:line="360" w:lineRule="auto"/>
              <w:jc w:val="right"/>
              <w:rPr>
                <w:lang w:val="ru-RU"/>
              </w:rPr>
            </w:pPr>
          </w:p>
          <w:p w14:paraId="0D631C09" w14:textId="77777777" w:rsidR="0063385D" w:rsidRPr="009E53AC" w:rsidRDefault="0063385D" w:rsidP="00D63910">
            <w:pPr>
              <w:spacing w:line="360" w:lineRule="auto"/>
              <w:jc w:val="right"/>
              <w:rPr>
                <w:lang w:val="ru-RU"/>
              </w:rPr>
            </w:pPr>
          </w:p>
          <w:p w14:paraId="2E3742A3" w14:textId="77777777" w:rsidR="00BD4F5C" w:rsidRPr="009E53AC" w:rsidRDefault="00BD4F5C" w:rsidP="00D63910">
            <w:pPr>
              <w:spacing w:line="360" w:lineRule="auto"/>
              <w:jc w:val="right"/>
              <w:rPr>
                <w:lang w:val="ru-RU"/>
              </w:rPr>
            </w:pPr>
            <w:r w:rsidRPr="009E53AC">
              <w:rPr>
                <w:lang w:val="ru-RU"/>
              </w:rPr>
              <w:t>__</w:t>
            </w:r>
            <w:r w:rsidR="00120B3C" w:rsidRPr="009E53AC">
              <w:rPr>
                <w:lang w:val="ru-RU"/>
              </w:rPr>
              <w:t>___</w:t>
            </w:r>
            <w:r w:rsidR="001E6D66" w:rsidRPr="009E53AC">
              <w:rPr>
                <w:lang w:val="ru-RU"/>
              </w:rPr>
              <w:t>___</w:t>
            </w:r>
            <w:r w:rsidR="002A50BE" w:rsidRPr="009E53AC">
              <w:rPr>
                <w:lang w:val="ru-RU"/>
              </w:rPr>
              <w:t>_</w:t>
            </w:r>
            <w:r w:rsidRPr="009E53AC">
              <w:rPr>
                <w:lang w:val="ru-RU"/>
              </w:rPr>
              <w:t xml:space="preserve">_______ / </w:t>
            </w:r>
            <w:r w:rsidR="002A50BE" w:rsidRPr="009E53AC">
              <w:rPr>
                <w:lang w:val="ru-RU"/>
              </w:rPr>
              <w:t>Вергизова В.В.</w:t>
            </w:r>
          </w:p>
        </w:tc>
      </w:tr>
      <w:tr w:rsidR="00BD4F5C" w:rsidRPr="009E53AC" w14:paraId="19B4417B" w14:textId="77777777" w:rsidTr="002028E0">
        <w:trPr>
          <w:jc w:val="center"/>
        </w:trPr>
        <w:tc>
          <w:tcPr>
            <w:tcW w:w="6253" w:type="dxa"/>
          </w:tcPr>
          <w:p w14:paraId="51E4B768" w14:textId="77777777" w:rsidR="0063449E" w:rsidRPr="009E53AC" w:rsidRDefault="0063449E" w:rsidP="00D63910">
            <w:pPr>
              <w:spacing w:before="360" w:line="360" w:lineRule="auto"/>
              <w:rPr>
                <w:b/>
                <w:shd w:val="clear" w:color="auto" w:fill="FFFFFF"/>
                <w:lang w:val="ru-RU"/>
              </w:rPr>
            </w:pPr>
            <w:r w:rsidRPr="009E53AC">
              <w:rPr>
                <w:b/>
                <w:shd w:val="clear" w:color="auto" w:fill="FFFFFF"/>
                <w:lang w:val="ru-RU"/>
              </w:rPr>
              <w:t>Представители проектировщика:</w:t>
            </w:r>
            <w:r w:rsidR="001E6D66" w:rsidRPr="009E53AC">
              <w:rPr>
                <w:b/>
                <w:shd w:val="clear" w:color="auto" w:fill="FFFFFF"/>
                <w:lang w:val="ru-RU"/>
              </w:rPr>
              <w:t xml:space="preserve"> </w:t>
            </w:r>
          </w:p>
          <w:p w14:paraId="4E5CEA18" w14:textId="77777777" w:rsidR="00BD4F5C" w:rsidRPr="009E53AC" w:rsidRDefault="001E6D66" w:rsidP="00D63910">
            <w:pPr>
              <w:spacing w:line="360" w:lineRule="auto"/>
              <w:rPr>
                <w:lang w:val="ru-RU"/>
              </w:rPr>
            </w:pPr>
            <w:r w:rsidRPr="009E53AC">
              <w:rPr>
                <w:lang w:val="ru-RU"/>
              </w:rPr>
              <w:t>ГИП ООО «</w:t>
            </w:r>
            <w:proofErr w:type="spellStart"/>
            <w:r w:rsidRPr="009E53AC">
              <w:rPr>
                <w:lang w:val="ru-RU"/>
              </w:rPr>
              <w:t>Шелеховстройпроект</w:t>
            </w:r>
            <w:proofErr w:type="spellEnd"/>
            <w:r w:rsidRPr="009E53AC">
              <w:rPr>
                <w:lang w:val="ru-RU"/>
              </w:rPr>
              <w:t>»</w:t>
            </w:r>
          </w:p>
        </w:tc>
        <w:tc>
          <w:tcPr>
            <w:tcW w:w="4663" w:type="dxa"/>
            <w:vAlign w:val="bottom"/>
          </w:tcPr>
          <w:p w14:paraId="5D8D8856" w14:textId="77777777" w:rsidR="00BD4F5C" w:rsidRPr="009E53AC" w:rsidRDefault="00BD4F5C" w:rsidP="00D63910">
            <w:pPr>
              <w:spacing w:line="360" w:lineRule="auto"/>
              <w:jc w:val="right"/>
              <w:rPr>
                <w:lang w:val="ru-RU"/>
              </w:rPr>
            </w:pPr>
            <w:r w:rsidRPr="009E53AC">
              <w:rPr>
                <w:lang w:val="ru-RU"/>
              </w:rPr>
              <w:t>___</w:t>
            </w:r>
            <w:r w:rsidR="00120B3C" w:rsidRPr="009E53AC">
              <w:rPr>
                <w:lang w:val="ru-RU"/>
              </w:rPr>
              <w:t>__</w:t>
            </w:r>
            <w:r w:rsidR="001E6D66" w:rsidRPr="009E53AC">
              <w:rPr>
                <w:lang w:val="ru-RU"/>
              </w:rPr>
              <w:t>__</w:t>
            </w:r>
            <w:r w:rsidR="00120B3C" w:rsidRPr="009E53AC">
              <w:rPr>
                <w:lang w:val="ru-RU"/>
              </w:rPr>
              <w:t>__</w:t>
            </w:r>
            <w:r w:rsidRPr="009E53AC">
              <w:rPr>
                <w:lang w:val="ru-RU"/>
              </w:rPr>
              <w:t xml:space="preserve">_________ / </w:t>
            </w:r>
            <w:r w:rsidR="001E6D66" w:rsidRPr="009E53AC">
              <w:rPr>
                <w:lang w:val="ru-RU"/>
              </w:rPr>
              <w:t>Людвиг Л.А.</w:t>
            </w:r>
          </w:p>
        </w:tc>
      </w:tr>
      <w:tr w:rsidR="001E6D66" w:rsidRPr="009E53AC" w14:paraId="01F419DD" w14:textId="77777777" w:rsidTr="002028E0">
        <w:trPr>
          <w:jc w:val="center"/>
        </w:trPr>
        <w:tc>
          <w:tcPr>
            <w:tcW w:w="6253" w:type="dxa"/>
          </w:tcPr>
          <w:p w14:paraId="3340D74A" w14:textId="77777777" w:rsidR="001E6D66" w:rsidRPr="009E53AC" w:rsidRDefault="001E6D66" w:rsidP="00D63910">
            <w:pPr>
              <w:spacing w:before="360" w:line="360" w:lineRule="auto"/>
              <w:rPr>
                <w:b/>
                <w:shd w:val="clear" w:color="auto" w:fill="FFFFFF"/>
                <w:lang w:val="ru-RU"/>
              </w:rPr>
            </w:pPr>
            <w:r w:rsidRPr="009E53AC">
              <w:rPr>
                <w:lang w:val="ru-RU"/>
              </w:rPr>
              <w:t>Инженер-эколог ООО «ЭКОПРОЕКТ»</w:t>
            </w:r>
          </w:p>
        </w:tc>
        <w:tc>
          <w:tcPr>
            <w:tcW w:w="4663" w:type="dxa"/>
            <w:vAlign w:val="bottom"/>
          </w:tcPr>
          <w:p w14:paraId="598FEFEC" w14:textId="77777777" w:rsidR="001E6D66" w:rsidRPr="009E53AC" w:rsidRDefault="001E6D66" w:rsidP="00D63910">
            <w:pPr>
              <w:spacing w:line="360" w:lineRule="auto"/>
              <w:jc w:val="right"/>
              <w:rPr>
                <w:lang w:val="ru-RU"/>
              </w:rPr>
            </w:pPr>
            <w:r w:rsidRPr="009E53AC">
              <w:rPr>
                <w:lang w:val="ru-RU"/>
              </w:rPr>
              <w:t xml:space="preserve">_________________ / </w:t>
            </w:r>
            <w:proofErr w:type="spellStart"/>
            <w:r w:rsidRPr="009E53AC">
              <w:rPr>
                <w:lang w:val="ru-RU"/>
              </w:rPr>
              <w:t>Мокина</w:t>
            </w:r>
            <w:proofErr w:type="spellEnd"/>
            <w:r w:rsidRPr="009E53AC">
              <w:rPr>
                <w:lang w:val="ru-RU"/>
              </w:rPr>
              <w:t xml:space="preserve"> А.А.</w:t>
            </w:r>
          </w:p>
        </w:tc>
      </w:tr>
      <w:tr w:rsidR="001E6D66" w:rsidRPr="009E53AC" w14:paraId="442D48D4" w14:textId="77777777" w:rsidTr="002028E0">
        <w:trPr>
          <w:jc w:val="center"/>
        </w:trPr>
        <w:tc>
          <w:tcPr>
            <w:tcW w:w="6253" w:type="dxa"/>
          </w:tcPr>
          <w:p w14:paraId="0C90E0B2" w14:textId="77777777" w:rsidR="001E6D66" w:rsidRPr="009E53AC" w:rsidRDefault="001E6D66" w:rsidP="00D63910">
            <w:pPr>
              <w:spacing w:before="360" w:line="360" w:lineRule="auto"/>
              <w:rPr>
                <w:b/>
                <w:shd w:val="clear" w:color="auto" w:fill="FFFFFF"/>
                <w:lang w:val="ru-RU"/>
              </w:rPr>
            </w:pPr>
            <w:r w:rsidRPr="009E53AC">
              <w:rPr>
                <w:lang w:val="ru-RU"/>
              </w:rPr>
              <w:t>Генеральный директор ООО «ЭКОПРОЕКТ»</w:t>
            </w:r>
          </w:p>
        </w:tc>
        <w:tc>
          <w:tcPr>
            <w:tcW w:w="4663" w:type="dxa"/>
            <w:vAlign w:val="bottom"/>
          </w:tcPr>
          <w:p w14:paraId="2D08C2FE" w14:textId="77777777" w:rsidR="001E6D66" w:rsidRPr="009E53AC" w:rsidRDefault="001E6D66" w:rsidP="00D63910">
            <w:pPr>
              <w:spacing w:line="360" w:lineRule="auto"/>
              <w:jc w:val="right"/>
              <w:rPr>
                <w:lang w:val="ru-RU"/>
              </w:rPr>
            </w:pPr>
            <w:r w:rsidRPr="009E53AC">
              <w:rPr>
                <w:lang w:val="ru-RU"/>
              </w:rPr>
              <w:t>_______________ / Печерский А.Г.</w:t>
            </w:r>
          </w:p>
        </w:tc>
      </w:tr>
      <w:tr w:rsidR="000635CB" w:rsidRPr="009E53AC" w14:paraId="0E0C8182" w14:textId="77777777" w:rsidTr="002028E0">
        <w:trPr>
          <w:jc w:val="center"/>
        </w:trPr>
        <w:tc>
          <w:tcPr>
            <w:tcW w:w="6253" w:type="dxa"/>
          </w:tcPr>
          <w:p w14:paraId="184FD14F" w14:textId="77777777" w:rsidR="000635CB" w:rsidRPr="009E53AC" w:rsidRDefault="000635CB" w:rsidP="00D63910">
            <w:pPr>
              <w:spacing w:before="360" w:line="360" w:lineRule="auto"/>
              <w:rPr>
                <w:b/>
                <w:lang w:val="ru-RU"/>
              </w:rPr>
            </w:pPr>
            <w:r w:rsidRPr="009E53AC">
              <w:rPr>
                <w:b/>
                <w:shd w:val="clear" w:color="auto" w:fill="FFFFFF"/>
                <w:lang w:val="ru-RU"/>
              </w:rPr>
              <w:t>Представитель зак</w:t>
            </w:r>
            <w:r w:rsidR="002A50BE" w:rsidRPr="009E53AC">
              <w:rPr>
                <w:b/>
                <w:shd w:val="clear" w:color="auto" w:fill="FFFFFF"/>
                <w:lang w:val="ru-RU"/>
              </w:rPr>
              <w:t>азчика намечаемой деятельности</w:t>
            </w:r>
            <w:r w:rsidR="0063449E" w:rsidRPr="009E53AC">
              <w:rPr>
                <w:b/>
                <w:shd w:val="clear" w:color="auto" w:fill="FFFFFF"/>
                <w:lang w:val="ru-RU"/>
              </w:rPr>
              <w:t xml:space="preserve"> по доверенности</w:t>
            </w:r>
            <w:r w:rsidR="002A50BE" w:rsidRPr="009E53AC">
              <w:rPr>
                <w:b/>
                <w:shd w:val="clear" w:color="auto" w:fill="FFFFFF"/>
                <w:lang w:val="ru-RU"/>
              </w:rPr>
              <w:t>:</w:t>
            </w:r>
          </w:p>
        </w:tc>
        <w:tc>
          <w:tcPr>
            <w:tcW w:w="4663" w:type="dxa"/>
            <w:vAlign w:val="bottom"/>
          </w:tcPr>
          <w:p w14:paraId="491D8F3A" w14:textId="77777777" w:rsidR="000635CB" w:rsidRPr="009E53AC" w:rsidRDefault="000635CB" w:rsidP="00D63910">
            <w:pPr>
              <w:spacing w:line="360" w:lineRule="auto"/>
              <w:jc w:val="right"/>
              <w:rPr>
                <w:lang w:val="ru-RU"/>
              </w:rPr>
            </w:pPr>
            <w:r w:rsidRPr="009E53AC">
              <w:rPr>
                <w:lang w:val="ru-RU"/>
              </w:rPr>
              <w:t>__</w:t>
            </w:r>
            <w:r w:rsidR="002A50BE" w:rsidRPr="009E53AC">
              <w:rPr>
                <w:lang w:val="ru-RU"/>
              </w:rPr>
              <w:t>_</w:t>
            </w:r>
            <w:r w:rsidR="00120B3C" w:rsidRPr="009E53AC">
              <w:rPr>
                <w:lang w:val="ru-RU"/>
              </w:rPr>
              <w:t>___</w:t>
            </w:r>
            <w:r w:rsidRPr="009E53AC">
              <w:rPr>
                <w:lang w:val="ru-RU"/>
              </w:rPr>
              <w:t>_</w:t>
            </w:r>
            <w:r w:rsidR="001E6D66" w:rsidRPr="009E53AC">
              <w:rPr>
                <w:lang w:val="ru-RU"/>
              </w:rPr>
              <w:t>____</w:t>
            </w:r>
            <w:r w:rsidRPr="009E53AC">
              <w:rPr>
                <w:lang w:val="ru-RU"/>
              </w:rPr>
              <w:t>__</w:t>
            </w:r>
            <w:r w:rsidR="001E6D66" w:rsidRPr="009E53AC">
              <w:rPr>
                <w:lang w:val="ru-RU"/>
              </w:rPr>
              <w:t>_</w:t>
            </w:r>
            <w:r w:rsidRPr="009E53AC">
              <w:rPr>
                <w:lang w:val="ru-RU"/>
              </w:rPr>
              <w:t xml:space="preserve">____ / </w:t>
            </w:r>
            <w:proofErr w:type="spellStart"/>
            <w:r w:rsidR="006D21EB" w:rsidRPr="009E53AC">
              <w:rPr>
                <w:lang w:val="ru-RU"/>
              </w:rPr>
              <w:t>Грозин</w:t>
            </w:r>
            <w:proofErr w:type="spellEnd"/>
            <w:r w:rsidR="002A50BE" w:rsidRPr="009E53AC">
              <w:rPr>
                <w:lang w:val="ru-RU"/>
              </w:rPr>
              <w:t xml:space="preserve"> Д.</w:t>
            </w:r>
            <w:r w:rsidR="006D21EB" w:rsidRPr="009E53AC">
              <w:rPr>
                <w:lang w:val="ru-RU"/>
              </w:rPr>
              <w:t>Т</w:t>
            </w:r>
            <w:r w:rsidRPr="009E53AC">
              <w:rPr>
                <w:lang w:val="ru-RU"/>
              </w:rPr>
              <w:t>.</w:t>
            </w:r>
          </w:p>
        </w:tc>
      </w:tr>
      <w:tr w:rsidR="008B12D7" w:rsidRPr="00D6567B" w14:paraId="3023C2E3" w14:textId="77777777" w:rsidTr="002028E0">
        <w:trPr>
          <w:jc w:val="center"/>
        </w:trPr>
        <w:tc>
          <w:tcPr>
            <w:tcW w:w="6253" w:type="dxa"/>
          </w:tcPr>
          <w:p w14:paraId="10D11F1D" w14:textId="77777777" w:rsidR="008B12D7" w:rsidRPr="009E53AC" w:rsidRDefault="008B12D7" w:rsidP="00D63910">
            <w:pPr>
              <w:spacing w:before="360" w:line="360" w:lineRule="auto"/>
              <w:rPr>
                <w:shd w:val="clear" w:color="auto" w:fill="FFFFFF"/>
                <w:lang w:val="ru-RU"/>
              </w:rPr>
            </w:pPr>
            <w:r w:rsidRPr="009E53AC">
              <w:rPr>
                <w:b/>
                <w:shd w:val="clear" w:color="auto" w:fill="FFFFFF"/>
                <w:lang w:val="ru-RU"/>
              </w:rPr>
              <w:t>Представитель граждан:</w:t>
            </w:r>
          </w:p>
        </w:tc>
        <w:tc>
          <w:tcPr>
            <w:tcW w:w="4663" w:type="dxa"/>
            <w:vAlign w:val="bottom"/>
          </w:tcPr>
          <w:p w14:paraId="41A34891" w14:textId="77777777" w:rsidR="008B12D7" w:rsidRPr="009E53AC" w:rsidRDefault="008B12D7" w:rsidP="00D63910">
            <w:pPr>
              <w:spacing w:line="360" w:lineRule="auto"/>
              <w:jc w:val="right"/>
              <w:rPr>
                <w:lang w:val="ru-RU"/>
              </w:rPr>
            </w:pPr>
            <w:r w:rsidRPr="009E53AC">
              <w:rPr>
                <w:lang w:val="ru-RU"/>
              </w:rPr>
              <w:t xml:space="preserve">_______________ / </w:t>
            </w:r>
            <w:proofErr w:type="spellStart"/>
            <w:r w:rsidRPr="009E53AC">
              <w:rPr>
                <w:lang w:val="ru-RU"/>
              </w:rPr>
              <w:t>Шепетнева</w:t>
            </w:r>
            <w:proofErr w:type="spellEnd"/>
            <w:r w:rsidRPr="009E53AC">
              <w:rPr>
                <w:lang w:val="ru-RU"/>
              </w:rPr>
              <w:t xml:space="preserve"> Т.Л.</w:t>
            </w:r>
          </w:p>
        </w:tc>
      </w:tr>
    </w:tbl>
    <w:p w14:paraId="66F83AA1" w14:textId="77777777" w:rsidR="00B544D1" w:rsidRPr="00D6567B" w:rsidRDefault="00B544D1" w:rsidP="00D63910">
      <w:pPr>
        <w:spacing w:line="360" w:lineRule="auto"/>
        <w:jc w:val="right"/>
        <w:rPr>
          <w:b/>
          <w:lang w:val="ru-RU"/>
        </w:rPr>
      </w:pPr>
    </w:p>
    <w:p w14:paraId="5BEE2D38" w14:textId="77777777" w:rsidR="00B544D1" w:rsidRPr="00D6567B" w:rsidRDefault="00B544D1" w:rsidP="00D63910">
      <w:pPr>
        <w:spacing w:line="360" w:lineRule="auto"/>
        <w:jc w:val="right"/>
        <w:rPr>
          <w:b/>
          <w:lang w:val="ru-RU"/>
        </w:rPr>
      </w:pPr>
    </w:p>
    <w:p w14:paraId="5B49AB69" w14:textId="77777777" w:rsidR="0063385D" w:rsidRPr="00D6567B" w:rsidRDefault="0063385D" w:rsidP="00D63910">
      <w:pPr>
        <w:spacing w:line="360" w:lineRule="auto"/>
        <w:jc w:val="right"/>
        <w:rPr>
          <w:b/>
          <w:lang w:val="ru-RU"/>
        </w:rPr>
      </w:pPr>
    </w:p>
    <w:p w14:paraId="3441D4D4" w14:textId="77777777" w:rsidR="00D6567B" w:rsidRDefault="00D6567B" w:rsidP="00D63910">
      <w:pPr>
        <w:spacing w:line="360" w:lineRule="auto"/>
        <w:jc w:val="right"/>
        <w:rPr>
          <w:b/>
          <w:lang w:val="ru-RU"/>
        </w:rPr>
      </w:pPr>
    </w:p>
    <w:p w14:paraId="5C8EA241" w14:textId="77777777" w:rsidR="00177A37" w:rsidRDefault="00177A37" w:rsidP="00D63910">
      <w:pPr>
        <w:spacing w:line="360" w:lineRule="auto"/>
        <w:jc w:val="right"/>
        <w:rPr>
          <w:b/>
          <w:lang w:val="ru-RU"/>
        </w:rPr>
      </w:pPr>
    </w:p>
    <w:p w14:paraId="66F37E43" w14:textId="77777777" w:rsidR="00177A37" w:rsidRDefault="00177A37" w:rsidP="00D63910">
      <w:pPr>
        <w:spacing w:line="360" w:lineRule="auto"/>
        <w:jc w:val="right"/>
        <w:rPr>
          <w:b/>
          <w:lang w:val="ru-RU"/>
        </w:rPr>
      </w:pPr>
    </w:p>
    <w:p w14:paraId="263FCAB3" w14:textId="77777777" w:rsidR="00177A37" w:rsidRDefault="00177A37" w:rsidP="00D63910">
      <w:pPr>
        <w:spacing w:line="360" w:lineRule="auto"/>
        <w:jc w:val="right"/>
        <w:rPr>
          <w:b/>
          <w:lang w:val="ru-RU"/>
        </w:rPr>
      </w:pPr>
    </w:p>
    <w:p w14:paraId="058D7286" w14:textId="77777777" w:rsidR="00A6353D" w:rsidRPr="00D6567B" w:rsidRDefault="00A6353D" w:rsidP="00D63910">
      <w:pPr>
        <w:spacing w:line="360" w:lineRule="auto"/>
        <w:jc w:val="right"/>
        <w:rPr>
          <w:b/>
          <w:lang w:val="ru-RU"/>
        </w:rPr>
      </w:pPr>
    </w:p>
    <w:p w14:paraId="1E6F239F" w14:textId="77777777" w:rsidR="0063449E" w:rsidRPr="00D6567B" w:rsidRDefault="0063449E" w:rsidP="00A6353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lang w:val="ru-RU"/>
        </w:rPr>
      </w:pPr>
      <w:r w:rsidRPr="00D6567B">
        <w:rPr>
          <w:b/>
          <w:bCs/>
          <w:color w:val="000000" w:themeColor="text1"/>
          <w:lang w:val="ru-RU"/>
        </w:rPr>
        <w:lastRenderedPageBreak/>
        <w:t>Лист регистрации замечаний и предложений</w:t>
      </w:r>
    </w:p>
    <w:p w14:paraId="28B6534B" w14:textId="77777777" w:rsidR="0063449E" w:rsidRPr="00D6567B" w:rsidRDefault="0063449E" w:rsidP="00A6353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lang w:val="ru-RU"/>
        </w:rPr>
      </w:pPr>
      <w:r w:rsidRPr="00D6567B">
        <w:rPr>
          <w:b/>
          <w:bCs/>
          <w:color w:val="000000" w:themeColor="text1"/>
          <w:lang w:val="ru-RU"/>
        </w:rPr>
        <w:t>общественных обсуждений (в форме слушаний)</w:t>
      </w:r>
      <w:r w:rsidR="003D704A">
        <w:rPr>
          <w:b/>
          <w:bCs/>
          <w:color w:val="000000" w:themeColor="text1"/>
          <w:lang w:val="ru-RU"/>
        </w:rPr>
        <w:t xml:space="preserve"> </w:t>
      </w:r>
      <w:r w:rsidRPr="00D6567B">
        <w:rPr>
          <w:b/>
          <w:bCs/>
          <w:color w:val="000000" w:themeColor="text1"/>
          <w:lang w:val="ru-RU"/>
        </w:rPr>
        <w:t xml:space="preserve">по объекту </w:t>
      </w:r>
      <w:r w:rsidRPr="00D6567B">
        <w:rPr>
          <w:b/>
          <w:bCs/>
          <w:iCs/>
          <w:color w:val="000000" w:themeColor="text1"/>
          <w:lang w:val="ru-RU"/>
        </w:rPr>
        <w:t xml:space="preserve">«Объект торгового назначения, расположенный по адресу: Иркутская область, Шелеховский район, с. </w:t>
      </w:r>
      <w:proofErr w:type="spellStart"/>
      <w:r w:rsidRPr="00D6567B">
        <w:rPr>
          <w:b/>
          <w:bCs/>
          <w:iCs/>
          <w:color w:val="000000" w:themeColor="text1"/>
          <w:lang w:val="ru-RU"/>
        </w:rPr>
        <w:t>Баклаши</w:t>
      </w:r>
      <w:proofErr w:type="spellEnd"/>
      <w:r w:rsidRPr="00D6567B">
        <w:rPr>
          <w:b/>
          <w:bCs/>
          <w:iCs/>
          <w:color w:val="000000" w:themeColor="text1"/>
          <w:lang w:val="ru-RU"/>
        </w:rPr>
        <w:t>, в районе 60 метров от передвижной автозаправки»</w:t>
      </w:r>
    </w:p>
    <w:p w14:paraId="75A6377D" w14:textId="77777777" w:rsidR="0063449E" w:rsidRPr="00D6567B" w:rsidRDefault="0063449E" w:rsidP="00D63910">
      <w:pPr>
        <w:autoSpaceDE w:val="0"/>
        <w:autoSpaceDN w:val="0"/>
        <w:adjustRightInd w:val="0"/>
        <w:spacing w:line="360" w:lineRule="auto"/>
        <w:ind w:left="-567" w:firstLine="567"/>
        <w:rPr>
          <w:b/>
          <w:bCs/>
          <w:color w:val="000000" w:themeColor="text1"/>
          <w:lang w:val="ru-RU"/>
        </w:rPr>
      </w:pPr>
    </w:p>
    <w:p w14:paraId="04ABAF0C" w14:textId="77777777" w:rsidR="0063449E" w:rsidRPr="00D6567B" w:rsidRDefault="0063449E" w:rsidP="00D63910">
      <w:pPr>
        <w:autoSpaceDE w:val="0"/>
        <w:autoSpaceDN w:val="0"/>
        <w:adjustRightInd w:val="0"/>
        <w:spacing w:line="360" w:lineRule="auto"/>
        <w:ind w:left="-284" w:firstLine="567"/>
        <w:jc w:val="both"/>
        <w:rPr>
          <w:color w:val="000000" w:themeColor="text1"/>
          <w:lang w:val="ru-RU"/>
        </w:rPr>
      </w:pPr>
      <w:r w:rsidRPr="00D6567B">
        <w:rPr>
          <w:color w:val="000000" w:themeColor="text1"/>
          <w:lang w:val="ru-RU"/>
        </w:rPr>
        <w:t>Письменные замечания и предложения в адрес заказчика и организаторов общественных обсуждений в виде слушаний (</w:t>
      </w:r>
      <w:r w:rsidRPr="00D6567B">
        <w:rPr>
          <w:lang w:val="ru-RU"/>
        </w:rPr>
        <w:t>отдел по градостроительной деятельности Управления территориального развития и обустройства</w:t>
      </w:r>
      <w:r w:rsidRPr="00D6567B">
        <w:rPr>
          <w:sz w:val="22"/>
          <w:lang w:val="ru-RU"/>
        </w:rPr>
        <w:t xml:space="preserve"> </w:t>
      </w:r>
      <w:r w:rsidRPr="00D6567B">
        <w:rPr>
          <w:lang w:val="ru-RU"/>
        </w:rPr>
        <w:t>Администрации Шелеховского муниципального района</w:t>
      </w:r>
      <w:r w:rsidRPr="00D6567B">
        <w:rPr>
          <w:color w:val="000000" w:themeColor="text1"/>
          <w:lang w:val="ru-RU"/>
        </w:rPr>
        <w:t xml:space="preserve">): </w:t>
      </w:r>
    </w:p>
    <w:p w14:paraId="496723EB" w14:textId="77777777" w:rsidR="0063449E" w:rsidRPr="00D6567B" w:rsidRDefault="0063449E" w:rsidP="00D63910">
      <w:pPr>
        <w:autoSpaceDE w:val="0"/>
        <w:autoSpaceDN w:val="0"/>
        <w:adjustRightInd w:val="0"/>
        <w:spacing w:line="360" w:lineRule="auto"/>
        <w:ind w:left="-284" w:firstLine="567"/>
        <w:jc w:val="both"/>
        <w:rPr>
          <w:color w:val="000000" w:themeColor="text1"/>
          <w:lang w:val="ru-RU"/>
        </w:rPr>
      </w:pPr>
      <w:r w:rsidRPr="00D6567B">
        <w:rPr>
          <w:color w:val="000000" w:themeColor="text1"/>
          <w:lang w:val="ru-RU"/>
        </w:rPr>
        <w:t>За период публикации с 17.06.2021 г. по 21.07.2021 г. - не поступали;</w:t>
      </w:r>
    </w:p>
    <w:p w14:paraId="14D9CFEE" w14:textId="77777777" w:rsidR="0063449E" w:rsidRPr="00D6567B" w:rsidRDefault="0063449E" w:rsidP="00D63910">
      <w:pPr>
        <w:autoSpaceDE w:val="0"/>
        <w:autoSpaceDN w:val="0"/>
        <w:adjustRightInd w:val="0"/>
        <w:spacing w:line="360" w:lineRule="auto"/>
        <w:ind w:left="-284" w:firstLine="567"/>
        <w:jc w:val="both"/>
        <w:rPr>
          <w:color w:val="000000" w:themeColor="text1"/>
          <w:lang w:val="ru-RU"/>
        </w:rPr>
      </w:pPr>
      <w:r w:rsidRPr="00D6567B">
        <w:rPr>
          <w:color w:val="000000" w:themeColor="text1"/>
          <w:lang w:val="ru-RU"/>
        </w:rPr>
        <w:t>За период проведения общественных обсуждений в виде слушаний 21.07.2021 г., 18 часов 00 мин. - не поступали;</w:t>
      </w:r>
    </w:p>
    <w:p w14:paraId="030AA3F9" w14:textId="77777777" w:rsidR="0063449E" w:rsidRPr="00D6567B" w:rsidRDefault="0063449E" w:rsidP="00D63910">
      <w:pPr>
        <w:autoSpaceDE w:val="0"/>
        <w:autoSpaceDN w:val="0"/>
        <w:adjustRightInd w:val="0"/>
        <w:spacing w:line="360" w:lineRule="auto"/>
        <w:ind w:left="-284" w:firstLine="567"/>
        <w:jc w:val="both"/>
        <w:rPr>
          <w:color w:val="000000" w:themeColor="text1"/>
          <w:lang w:val="ru-RU"/>
        </w:rPr>
      </w:pPr>
      <w:r w:rsidRPr="00D6567B">
        <w:rPr>
          <w:color w:val="000000" w:themeColor="text1"/>
          <w:lang w:val="ru-RU"/>
        </w:rPr>
        <w:t>За период 30 дней со дня окончания общественных обсуждений в виде слушаний и до принятия решения о реализации намечаемой хозяйственной деятельности с 21.07.2021 г. по 20.08.2021 г. - не поступали.</w:t>
      </w:r>
    </w:p>
    <w:p w14:paraId="4A413803" w14:textId="77777777" w:rsidR="0063449E" w:rsidRPr="00D6567B" w:rsidRDefault="0063449E" w:rsidP="00D63910">
      <w:pPr>
        <w:autoSpaceDE w:val="0"/>
        <w:autoSpaceDN w:val="0"/>
        <w:adjustRightInd w:val="0"/>
        <w:spacing w:line="360" w:lineRule="auto"/>
        <w:ind w:left="-567" w:firstLine="567"/>
        <w:rPr>
          <w:color w:val="000000" w:themeColor="text1"/>
          <w:lang w:val="ru-RU"/>
        </w:rPr>
      </w:pPr>
    </w:p>
    <w:p w14:paraId="430E998B" w14:textId="77777777" w:rsidR="0063449E" w:rsidRPr="00D6567B" w:rsidRDefault="0063449E" w:rsidP="00D63910">
      <w:pPr>
        <w:autoSpaceDE w:val="0"/>
        <w:autoSpaceDN w:val="0"/>
        <w:adjustRightInd w:val="0"/>
        <w:spacing w:line="360" w:lineRule="auto"/>
        <w:ind w:left="-567" w:firstLine="567"/>
        <w:rPr>
          <w:color w:val="000000" w:themeColor="text1"/>
          <w:lang w:val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63449E" w:rsidRPr="00D6567B" w14:paraId="2FE83476" w14:textId="77777777" w:rsidTr="001B1A34">
        <w:tc>
          <w:tcPr>
            <w:tcW w:w="5670" w:type="dxa"/>
            <w:shd w:val="clear" w:color="auto" w:fill="auto"/>
          </w:tcPr>
          <w:p w14:paraId="22253ACC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  <w:r w:rsidRPr="00D6567B">
              <w:rPr>
                <w:color w:val="000000" w:themeColor="text1"/>
                <w:lang w:val="ru-RU"/>
              </w:rPr>
              <w:t>Представитель Администрации Шелеховского</w:t>
            </w:r>
          </w:p>
          <w:p w14:paraId="094D5AA9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  <w:r w:rsidRPr="00D6567B">
              <w:rPr>
                <w:color w:val="000000" w:themeColor="text1"/>
                <w:lang w:val="ru-RU"/>
              </w:rPr>
              <w:t xml:space="preserve">муниципального района </w:t>
            </w:r>
          </w:p>
          <w:p w14:paraId="779BC1DC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lang w:val="ru-RU"/>
              </w:rPr>
            </w:pPr>
          </w:p>
          <w:p w14:paraId="2D69052A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  <w:r w:rsidRPr="00D6567B">
              <w:rPr>
                <w:lang w:val="ru-RU"/>
              </w:rPr>
              <w:t>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  <w:r w:rsidRPr="00D6567B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0F7F9FF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343E6808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5929BDD1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3163DCA2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5F14074B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1E68BD49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333268B8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D6567B">
              <w:rPr>
                <w:color w:val="000000" w:themeColor="text1"/>
              </w:rPr>
              <w:t xml:space="preserve">_____________ / </w:t>
            </w:r>
            <w:r w:rsidRPr="00D6567B">
              <w:rPr>
                <w:color w:val="000000" w:themeColor="text1"/>
                <w:lang w:val="ru-RU"/>
              </w:rPr>
              <w:t>Сыроваткина С.А</w:t>
            </w:r>
            <w:r w:rsidRPr="00D6567B">
              <w:rPr>
                <w:color w:val="000000" w:themeColor="text1"/>
              </w:rPr>
              <w:t>./</w:t>
            </w:r>
          </w:p>
        </w:tc>
      </w:tr>
      <w:tr w:rsidR="0063449E" w:rsidRPr="0070767D" w14:paraId="460F2CFF" w14:textId="77777777" w:rsidTr="001B1A34">
        <w:tc>
          <w:tcPr>
            <w:tcW w:w="5670" w:type="dxa"/>
            <w:shd w:val="clear" w:color="auto" w:fill="auto"/>
          </w:tcPr>
          <w:p w14:paraId="7A314FA1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50C8DF9A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45370A8F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  <w:r w:rsidRPr="00D6567B">
              <w:rPr>
                <w:color w:val="000000" w:themeColor="text1"/>
                <w:lang w:val="ru-RU"/>
              </w:rPr>
              <w:t>Генеральный директор</w:t>
            </w:r>
          </w:p>
          <w:p w14:paraId="6B9CF433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  <w:r w:rsidRPr="00D6567B">
              <w:rPr>
                <w:color w:val="000000" w:themeColor="text1"/>
                <w:lang w:val="ru-RU"/>
              </w:rPr>
              <w:t>ООО «ЭКОПРОЕКТ»</w:t>
            </w:r>
          </w:p>
          <w:p w14:paraId="7F514A13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6C93BD5A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7AD408AC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335DACBD" w14:textId="77777777" w:rsidR="0063449E" w:rsidRPr="00D6567B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lang w:val="ru-RU"/>
              </w:rPr>
            </w:pPr>
          </w:p>
          <w:p w14:paraId="2BB8AB0C" w14:textId="77777777" w:rsidR="0063449E" w:rsidRPr="0070767D" w:rsidRDefault="0063449E" w:rsidP="00D6391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D6567B">
              <w:rPr>
                <w:color w:val="000000" w:themeColor="text1"/>
              </w:rPr>
              <w:t>_______________ /</w:t>
            </w:r>
            <w:r w:rsidRPr="00D6567B">
              <w:rPr>
                <w:color w:val="000000" w:themeColor="text1"/>
                <w:lang w:val="ru-RU"/>
              </w:rPr>
              <w:t xml:space="preserve"> Печерский А.Г.</w:t>
            </w:r>
            <w:r w:rsidRPr="00D6567B">
              <w:rPr>
                <w:color w:val="000000" w:themeColor="text1"/>
              </w:rPr>
              <w:t>/</w:t>
            </w:r>
          </w:p>
          <w:p w14:paraId="6686C3C6" w14:textId="77777777" w:rsidR="0063449E" w:rsidRPr="0070767D" w:rsidRDefault="0063449E" w:rsidP="00D6391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</w:p>
          <w:p w14:paraId="5B1169A8" w14:textId="77777777" w:rsidR="0063449E" w:rsidRPr="0070767D" w:rsidRDefault="0063449E" w:rsidP="00D6391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</w:tbl>
    <w:p w14:paraId="4F3DF9BE" w14:textId="77777777" w:rsidR="0063449E" w:rsidRPr="0070767D" w:rsidRDefault="0063449E" w:rsidP="00D63910">
      <w:pPr>
        <w:autoSpaceDE w:val="0"/>
        <w:autoSpaceDN w:val="0"/>
        <w:adjustRightInd w:val="0"/>
        <w:spacing w:line="360" w:lineRule="auto"/>
        <w:ind w:left="-567" w:firstLine="567"/>
        <w:rPr>
          <w:color w:val="000000" w:themeColor="text1"/>
        </w:rPr>
      </w:pPr>
    </w:p>
    <w:p w14:paraId="17A2D654" w14:textId="77777777" w:rsidR="0063449E" w:rsidRPr="0070767D" w:rsidRDefault="0063449E" w:rsidP="00D63910">
      <w:pPr>
        <w:autoSpaceDE w:val="0"/>
        <w:autoSpaceDN w:val="0"/>
        <w:adjustRightInd w:val="0"/>
        <w:spacing w:line="360" w:lineRule="auto"/>
        <w:ind w:left="-567" w:firstLine="567"/>
        <w:rPr>
          <w:color w:val="000000" w:themeColor="text1"/>
        </w:rPr>
      </w:pPr>
    </w:p>
    <w:p w14:paraId="5D0501FF" w14:textId="77777777" w:rsidR="007A1D67" w:rsidRDefault="007A1D67" w:rsidP="00D63910">
      <w:pPr>
        <w:spacing w:line="360" w:lineRule="auto"/>
        <w:jc w:val="right"/>
        <w:rPr>
          <w:b/>
          <w:lang w:val="ru-RU"/>
        </w:rPr>
      </w:pPr>
    </w:p>
    <w:sectPr w:rsidR="007A1D67" w:rsidSect="00D63910">
      <w:footerReference w:type="default" r:id="rId7"/>
      <w:footerReference w:type="first" r:id="rId8"/>
      <w:pgSz w:w="11906" w:h="16838"/>
      <w:pgMar w:top="851" w:right="851" w:bottom="709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AD21" w14:textId="77777777" w:rsidR="001C6EAC" w:rsidRDefault="001C6EAC" w:rsidP="00CB06AA">
      <w:r>
        <w:separator/>
      </w:r>
    </w:p>
  </w:endnote>
  <w:endnote w:type="continuationSeparator" w:id="0">
    <w:p w14:paraId="0FBC7460" w14:textId="77777777" w:rsidR="001C6EAC" w:rsidRDefault="001C6EAC" w:rsidP="00CB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04228"/>
      <w:docPartObj>
        <w:docPartGallery w:val="Page Numbers (Bottom of Page)"/>
        <w:docPartUnique/>
      </w:docPartObj>
    </w:sdtPr>
    <w:sdtEndPr/>
    <w:sdtContent>
      <w:p w14:paraId="2C21DEBE" w14:textId="77777777" w:rsidR="00BD4F5C" w:rsidRDefault="00F354E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01" w:rsidRPr="00F52901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14:paraId="2A6AECBA" w14:textId="77777777" w:rsidR="00BD4F5C" w:rsidRDefault="00BD4F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898311"/>
      <w:docPartObj>
        <w:docPartGallery w:val="Page Numbers (Bottom of Page)"/>
        <w:docPartUnique/>
      </w:docPartObj>
    </w:sdtPr>
    <w:sdtEndPr/>
    <w:sdtContent>
      <w:p w14:paraId="52E1191B" w14:textId="77777777" w:rsidR="00BD4F5C" w:rsidRDefault="00F354E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01" w:rsidRPr="00F52901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208CFF12" w14:textId="77777777" w:rsidR="00BD4F5C" w:rsidRDefault="00BD4F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4C7F" w14:textId="77777777" w:rsidR="001C6EAC" w:rsidRDefault="001C6EAC" w:rsidP="00CB06AA">
      <w:r>
        <w:separator/>
      </w:r>
    </w:p>
  </w:footnote>
  <w:footnote w:type="continuationSeparator" w:id="0">
    <w:p w14:paraId="539AE74A" w14:textId="77777777" w:rsidR="001C6EAC" w:rsidRDefault="001C6EAC" w:rsidP="00CB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787"/>
    <w:multiLevelType w:val="hybridMultilevel"/>
    <w:tmpl w:val="B7EA1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372CB1"/>
    <w:multiLevelType w:val="hybridMultilevel"/>
    <w:tmpl w:val="5882030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635C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B469D"/>
    <w:multiLevelType w:val="hybridMultilevel"/>
    <w:tmpl w:val="F4225F84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6913A9"/>
    <w:multiLevelType w:val="hybridMultilevel"/>
    <w:tmpl w:val="F3F6B07A"/>
    <w:lvl w:ilvl="0" w:tplc="51966E6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609F"/>
    <w:multiLevelType w:val="hybridMultilevel"/>
    <w:tmpl w:val="E51048BC"/>
    <w:lvl w:ilvl="0" w:tplc="B73AE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3A2F5F"/>
    <w:multiLevelType w:val="hybridMultilevel"/>
    <w:tmpl w:val="D2B2A73C"/>
    <w:lvl w:ilvl="0" w:tplc="51966E60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45D80"/>
    <w:multiLevelType w:val="hybridMultilevel"/>
    <w:tmpl w:val="BE16F7E2"/>
    <w:lvl w:ilvl="0" w:tplc="0EE852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142249"/>
    <w:multiLevelType w:val="hybridMultilevel"/>
    <w:tmpl w:val="39C0E9C8"/>
    <w:lvl w:ilvl="0" w:tplc="B73AE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94436C"/>
    <w:multiLevelType w:val="hybridMultilevel"/>
    <w:tmpl w:val="A0763D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7C"/>
    <w:rsid w:val="00001961"/>
    <w:rsid w:val="000067F4"/>
    <w:rsid w:val="000169D2"/>
    <w:rsid w:val="00020178"/>
    <w:rsid w:val="0002774D"/>
    <w:rsid w:val="00051DCF"/>
    <w:rsid w:val="000522AD"/>
    <w:rsid w:val="00063403"/>
    <w:rsid w:val="000635CB"/>
    <w:rsid w:val="00065D9A"/>
    <w:rsid w:val="00074D86"/>
    <w:rsid w:val="0007546C"/>
    <w:rsid w:val="00085AC1"/>
    <w:rsid w:val="000B258E"/>
    <w:rsid w:val="000B4C21"/>
    <w:rsid w:val="000B52F3"/>
    <w:rsid w:val="000C7A6F"/>
    <w:rsid w:val="000E6121"/>
    <w:rsid w:val="000F6E91"/>
    <w:rsid w:val="00100BBA"/>
    <w:rsid w:val="00120B3C"/>
    <w:rsid w:val="00145399"/>
    <w:rsid w:val="00147321"/>
    <w:rsid w:val="00150E19"/>
    <w:rsid w:val="00156D19"/>
    <w:rsid w:val="001577E2"/>
    <w:rsid w:val="0016705C"/>
    <w:rsid w:val="001751F1"/>
    <w:rsid w:val="00176C3F"/>
    <w:rsid w:val="00176D9C"/>
    <w:rsid w:val="00177A37"/>
    <w:rsid w:val="00181FC2"/>
    <w:rsid w:val="00182475"/>
    <w:rsid w:val="00183248"/>
    <w:rsid w:val="00191ABE"/>
    <w:rsid w:val="001937A7"/>
    <w:rsid w:val="00194257"/>
    <w:rsid w:val="0019657A"/>
    <w:rsid w:val="001A3287"/>
    <w:rsid w:val="001B0D39"/>
    <w:rsid w:val="001C3F9B"/>
    <w:rsid w:val="001C55CD"/>
    <w:rsid w:val="001C5DA2"/>
    <w:rsid w:val="001C6EAC"/>
    <w:rsid w:val="001D4BC6"/>
    <w:rsid w:val="001E6D66"/>
    <w:rsid w:val="001F3B9C"/>
    <w:rsid w:val="0020114C"/>
    <w:rsid w:val="002028E0"/>
    <w:rsid w:val="00204F35"/>
    <w:rsid w:val="002132E5"/>
    <w:rsid w:val="002146C7"/>
    <w:rsid w:val="00223F29"/>
    <w:rsid w:val="002415AD"/>
    <w:rsid w:val="00245250"/>
    <w:rsid w:val="0025527F"/>
    <w:rsid w:val="002658A2"/>
    <w:rsid w:val="00276361"/>
    <w:rsid w:val="002A2752"/>
    <w:rsid w:val="002A50BE"/>
    <w:rsid w:val="002A5537"/>
    <w:rsid w:val="002C0C05"/>
    <w:rsid w:val="002C2028"/>
    <w:rsid w:val="002C6744"/>
    <w:rsid w:val="002D157A"/>
    <w:rsid w:val="002E0D17"/>
    <w:rsid w:val="00311BD5"/>
    <w:rsid w:val="00312AC8"/>
    <w:rsid w:val="00317364"/>
    <w:rsid w:val="00323AE0"/>
    <w:rsid w:val="00325288"/>
    <w:rsid w:val="00325D16"/>
    <w:rsid w:val="00340141"/>
    <w:rsid w:val="00341336"/>
    <w:rsid w:val="00341AAA"/>
    <w:rsid w:val="003454FD"/>
    <w:rsid w:val="00347852"/>
    <w:rsid w:val="003576BD"/>
    <w:rsid w:val="00372148"/>
    <w:rsid w:val="00373138"/>
    <w:rsid w:val="00384124"/>
    <w:rsid w:val="00384D68"/>
    <w:rsid w:val="003A0215"/>
    <w:rsid w:val="003A054C"/>
    <w:rsid w:val="003A0E3A"/>
    <w:rsid w:val="003A7CCD"/>
    <w:rsid w:val="003B2966"/>
    <w:rsid w:val="003C57F1"/>
    <w:rsid w:val="003D26DE"/>
    <w:rsid w:val="003D704A"/>
    <w:rsid w:val="003E186F"/>
    <w:rsid w:val="003F1101"/>
    <w:rsid w:val="00401B43"/>
    <w:rsid w:val="00402CD2"/>
    <w:rsid w:val="00425675"/>
    <w:rsid w:val="00466EB7"/>
    <w:rsid w:val="00476306"/>
    <w:rsid w:val="00494FBA"/>
    <w:rsid w:val="004A0D41"/>
    <w:rsid w:val="004A47C3"/>
    <w:rsid w:val="004B12D7"/>
    <w:rsid w:val="004D7A90"/>
    <w:rsid w:val="004E1F65"/>
    <w:rsid w:val="004F7239"/>
    <w:rsid w:val="00511871"/>
    <w:rsid w:val="005348EA"/>
    <w:rsid w:val="00564D25"/>
    <w:rsid w:val="00567B6A"/>
    <w:rsid w:val="0057096E"/>
    <w:rsid w:val="005719CF"/>
    <w:rsid w:val="005A5854"/>
    <w:rsid w:val="005B00C7"/>
    <w:rsid w:val="005B7130"/>
    <w:rsid w:val="005C74F5"/>
    <w:rsid w:val="005D5CA8"/>
    <w:rsid w:val="006020CF"/>
    <w:rsid w:val="006269C9"/>
    <w:rsid w:val="0063385D"/>
    <w:rsid w:val="0063449E"/>
    <w:rsid w:val="0064726A"/>
    <w:rsid w:val="0068362F"/>
    <w:rsid w:val="00683709"/>
    <w:rsid w:val="006A35FF"/>
    <w:rsid w:val="006A65C9"/>
    <w:rsid w:val="006C610C"/>
    <w:rsid w:val="006D21EB"/>
    <w:rsid w:val="006D64B3"/>
    <w:rsid w:val="006E227B"/>
    <w:rsid w:val="006F16A4"/>
    <w:rsid w:val="006F243C"/>
    <w:rsid w:val="007000C0"/>
    <w:rsid w:val="0072797D"/>
    <w:rsid w:val="007303DB"/>
    <w:rsid w:val="00734F18"/>
    <w:rsid w:val="007363FF"/>
    <w:rsid w:val="00745D72"/>
    <w:rsid w:val="00747431"/>
    <w:rsid w:val="007504D9"/>
    <w:rsid w:val="00752914"/>
    <w:rsid w:val="0075604B"/>
    <w:rsid w:val="00756DF3"/>
    <w:rsid w:val="007612E6"/>
    <w:rsid w:val="00764400"/>
    <w:rsid w:val="00775376"/>
    <w:rsid w:val="007805BD"/>
    <w:rsid w:val="00785FFD"/>
    <w:rsid w:val="00787ACA"/>
    <w:rsid w:val="007A1D67"/>
    <w:rsid w:val="007B3AC3"/>
    <w:rsid w:val="007D1E02"/>
    <w:rsid w:val="007E361F"/>
    <w:rsid w:val="007E3F3D"/>
    <w:rsid w:val="007E7243"/>
    <w:rsid w:val="007F01B0"/>
    <w:rsid w:val="007F3CFE"/>
    <w:rsid w:val="00803C79"/>
    <w:rsid w:val="00812BDE"/>
    <w:rsid w:val="0082192E"/>
    <w:rsid w:val="00822B7C"/>
    <w:rsid w:val="0082634E"/>
    <w:rsid w:val="00852535"/>
    <w:rsid w:val="00895389"/>
    <w:rsid w:val="008B10C8"/>
    <w:rsid w:val="008B12D7"/>
    <w:rsid w:val="008C785D"/>
    <w:rsid w:val="0091738B"/>
    <w:rsid w:val="009310CA"/>
    <w:rsid w:val="009403D1"/>
    <w:rsid w:val="009445CC"/>
    <w:rsid w:val="00946353"/>
    <w:rsid w:val="009472C9"/>
    <w:rsid w:val="009601CD"/>
    <w:rsid w:val="0096065F"/>
    <w:rsid w:val="0096248C"/>
    <w:rsid w:val="00972F32"/>
    <w:rsid w:val="00976892"/>
    <w:rsid w:val="009910D0"/>
    <w:rsid w:val="009A17A0"/>
    <w:rsid w:val="009B1AD6"/>
    <w:rsid w:val="009B3EBE"/>
    <w:rsid w:val="009D430B"/>
    <w:rsid w:val="009D69C9"/>
    <w:rsid w:val="009D74AC"/>
    <w:rsid w:val="009E53AC"/>
    <w:rsid w:val="009E5823"/>
    <w:rsid w:val="009F04B0"/>
    <w:rsid w:val="00A0376D"/>
    <w:rsid w:val="00A255F3"/>
    <w:rsid w:val="00A414D0"/>
    <w:rsid w:val="00A45981"/>
    <w:rsid w:val="00A46782"/>
    <w:rsid w:val="00A62625"/>
    <w:rsid w:val="00A6353D"/>
    <w:rsid w:val="00A80A6E"/>
    <w:rsid w:val="00A81094"/>
    <w:rsid w:val="00AA1E9E"/>
    <w:rsid w:val="00AA2AA5"/>
    <w:rsid w:val="00AA3605"/>
    <w:rsid w:val="00AA5545"/>
    <w:rsid w:val="00AB03D6"/>
    <w:rsid w:val="00AB5BC0"/>
    <w:rsid w:val="00AC73F0"/>
    <w:rsid w:val="00AD7AE2"/>
    <w:rsid w:val="00AF65F5"/>
    <w:rsid w:val="00B02099"/>
    <w:rsid w:val="00B31B11"/>
    <w:rsid w:val="00B340F2"/>
    <w:rsid w:val="00B544D1"/>
    <w:rsid w:val="00B62ABF"/>
    <w:rsid w:val="00B63831"/>
    <w:rsid w:val="00B655D6"/>
    <w:rsid w:val="00B809CF"/>
    <w:rsid w:val="00B85B12"/>
    <w:rsid w:val="00B90AB4"/>
    <w:rsid w:val="00BD4F5C"/>
    <w:rsid w:val="00BD7C54"/>
    <w:rsid w:val="00C10DA8"/>
    <w:rsid w:val="00C36580"/>
    <w:rsid w:val="00C522B0"/>
    <w:rsid w:val="00C560D9"/>
    <w:rsid w:val="00C60040"/>
    <w:rsid w:val="00C96844"/>
    <w:rsid w:val="00CA20E0"/>
    <w:rsid w:val="00CA3BA0"/>
    <w:rsid w:val="00CB06AA"/>
    <w:rsid w:val="00CB6EE6"/>
    <w:rsid w:val="00CD0CE5"/>
    <w:rsid w:val="00CD50B0"/>
    <w:rsid w:val="00CE2865"/>
    <w:rsid w:val="00CE4A60"/>
    <w:rsid w:val="00D10CB6"/>
    <w:rsid w:val="00D3625C"/>
    <w:rsid w:val="00D45907"/>
    <w:rsid w:val="00D62DE8"/>
    <w:rsid w:val="00D63910"/>
    <w:rsid w:val="00D6567B"/>
    <w:rsid w:val="00D93FA7"/>
    <w:rsid w:val="00DA06A1"/>
    <w:rsid w:val="00DA5D21"/>
    <w:rsid w:val="00DB21D2"/>
    <w:rsid w:val="00DB6D29"/>
    <w:rsid w:val="00DC7569"/>
    <w:rsid w:val="00DD7525"/>
    <w:rsid w:val="00DD7F4C"/>
    <w:rsid w:val="00DF1406"/>
    <w:rsid w:val="00DF3A77"/>
    <w:rsid w:val="00DF48D3"/>
    <w:rsid w:val="00DF4BFE"/>
    <w:rsid w:val="00E079D5"/>
    <w:rsid w:val="00E1383B"/>
    <w:rsid w:val="00E40342"/>
    <w:rsid w:val="00E41E1C"/>
    <w:rsid w:val="00E42002"/>
    <w:rsid w:val="00E750B7"/>
    <w:rsid w:val="00E857FE"/>
    <w:rsid w:val="00E9621B"/>
    <w:rsid w:val="00E97B15"/>
    <w:rsid w:val="00EA5658"/>
    <w:rsid w:val="00EB7AE2"/>
    <w:rsid w:val="00EE7F7E"/>
    <w:rsid w:val="00F10FD6"/>
    <w:rsid w:val="00F16712"/>
    <w:rsid w:val="00F25207"/>
    <w:rsid w:val="00F2629F"/>
    <w:rsid w:val="00F26C41"/>
    <w:rsid w:val="00F353F5"/>
    <w:rsid w:val="00F354E0"/>
    <w:rsid w:val="00F52901"/>
    <w:rsid w:val="00F55A5E"/>
    <w:rsid w:val="00F915E4"/>
    <w:rsid w:val="00FA58F4"/>
    <w:rsid w:val="00FB14D9"/>
    <w:rsid w:val="00FB2746"/>
    <w:rsid w:val="00FB4C39"/>
    <w:rsid w:val="00FB52BA"/>
    <w:rsid w:val="00FC111A"/>
    <w:rsid w:val="00FD0FFA"/>
    <w:rsid w:val="00FD1F81"/>
    <w:rsid w:val="00FE4F6E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CFE"/>
  <w15:docId w15:val="{E68E794A-FEF9-4ED5-B01B-70762E7C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822B7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B7C"/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Body Text 3"/>
    <w:basedOn w:val="a"/>
    <w:link w:val="30"/>
    <w:semiHidden/>
    <w:rsid w:val="00822B7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822B7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822B7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822B7C"/>
    <w:rPr>
      <w:rFonts w:ascii="Arial" w:eastAsia="Times New Roman" w:hAnsi="Arial" w:cs="Arial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22B7C"/>
    <w:pPr>
      <w:ind w:left="720"/>
      <w:contextualSpacing/>
    </w:pPr>
  </w:style>
  <w:style w:type="table" w:styleId="a5">
    <w:name w:val="Table Grid"/>
    <w:basedOn w:val="a1"/>
    <w:uiPriority w:val="39"/>
    <w:rsid w:val="0082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1738B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unhideWhenUsed/>
    <w:rsid w:val="00311BD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BA0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81FC2"/>
    <w:pPr>
      <w:autoSpaceDE w:val="0"/>
      <w:autoSpaceDN w:val="0"/>
      <w:adjustRightInd w:val="0"/>
    </w:pPr>
    <w:rPr>
      <w:rFonts w:ascii="Arial" w:hAnsi="Arial"/>
      <w:lang w:val="ru-RU"/>
    </w:rPr>
  </w:style>
  <w:style w:type="paragraph" w:styleId="aa">
    <w:name w:val="caption"/>
    <w:basedOn w:val="a"/>
    <w:qFormat/>
    <w:rsid w:val="00C560D9"/>
    <w:pPr>
      <w:jc w:val="center"/>
    </w:pPr>
    <w:rPr>
      <w:sz w:val="28"/>
      <w:szCs w:val="20"/>
      <w:lang w:val="ru-RU"/>
    </w:rPr>
  </w:style>
  <w:style w:type="character" w:customStyle="1" w:styleId="a4">
    <w:name w:val="Абзац списка Знак"/>
    <w:link w:val="a3"/>
    <w:uiPriority w:val="34"/>
    <w:locked/>
    <w:rsid w:val="00B6383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CB0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06A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d">
    <w:name w:val="footer"/>
    <w:basedOn w:val="a"/>
    <w:link w:val="ae"/>
    <w:uiPriority w:val="99"/>
    <w:unhideWhenUsed/>
    <w:rsid w:val="00CB0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06A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table" w:customStyle="1" w:styleId="11">
    <w:name w:val="Сетка таблицы1"/>
    <w:basedOn w:val="a1"/>
    <w:next w:val="a5"/>
    <w:uiPriority w:val="39"/>
    <w:rsid w:val="0007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Юлия Валерьувна</dc:creator>
  <cp:lastModifiedBy>Вергизова Варвара Витальевна</cp:lastModifiedBy>
  <cp:revision>3</cp:revision>
  <cp:lastPrinted>2021-01-29T06:37:00Z</cp:lastPrinted>
  <dcterms:created xsi:type="dcterms:W3CDTF">2021-07-26T09:54:00Z</dcterms:created>
  <dcterms:modified xsi:type="dcterms:W3CDTF">2021-09-29T09:27:00Z</dcterms:modified>
</cp:coreProperties>
</file>