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3121C" w14:textId="77777777" w:rsidR="001C7634" w:rsidRPr="00810407" w:rsidRDefault="00B92371" w:rsidP="0089514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ПРОТОКОЛ</w:t>
      </w:r>
    </w:p>
    <w:p w14:paraId="6FDAA55E" w14:textId="3E44EBA6" w:rsidR="001C7634" w:rsidRPr="00810407" w:rsidRDefault="00777061" w:rsidP="0089514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общественных слушаний </w:t>
      </w:r>
      <w:r w:rsidR="00B92371" w:rsidRPr="00810407">
        <w:rPr>
          <w:rFonts w:ascii="Times New Roman" w:hAnsi="Times New Roman"/>
          <w:b/>
          <w:sz w:val="24"/>
          <w:szCs w:val="24"/>
        </w:rPr>
        <w:t xml:space="preserve">по объекту государственной экологической экспертизы – проектной документации </w:t>
      </w:r>
      <w:r w:rsidR="008865DA" w:rsidRPr="00810407">
        <w:rPr>
          <w:rFonts w:ascii="Times New Roman" w:eastAsia="Calibri" w:hAnsi="Times New Roman"/>
          <w:b/>
          <w:bCs/>
          <w:iCs/>
          <w:sz w:val="24"/>
          <w:szCs w:val="24"/>
        </w:rPr>
        <w:t>«</w:t>
      </w:r>
      <w:r w:rsidR="008865DA" w:rsidRPr="00810407">
        <w:rPr>
          <w:rFonts w:ascii="Times New Roman" w:eastAsia="Calibri" w:hAnsi="Times New Roman"/>
          <w:b/>
          <w:sz w:val="24"/>
          <w:szCs w:val="24"/>
        </w:rPr>
        <w:t>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</w:r>
      <w:r w:rsidR="00B92371" w:rsidRPr="00810407">
        <w:rPr>
          <w:rFonts w:ascii="Times New Roman" w:hAnsi="Times New Roman"/>
          <w:b/>
          <w:sz w:val="24"/>
          <w:szCs w:val="24"/>
        </w:rPr>
        <w:t>, включая предварительные материалы оценки воздействия на окружающую среду</w:t>
      </w:r>
    </w:p>
    <w:p w14:paraId="04E87D03" w14:textId="77777777" w:rsidR="00C31C5D" w:rsidRPr="00810407" w:rsidRDefault="00C31C5D" w:rsidP="0089514E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5B9D24CB" w14:textId="77777777" w:rsidR="001C7634" w:rsidRPr="00810407" w:rsidRDefault="001C7634" w:rsidP="0089514E">
      <w:pPr>
        <w:spacing w:after="0"/>
        <w:rPr>
          <w:rFonts w:ascii="Times New Roman" w:hAnsi="Times New Roman"/>
          <w:sz w:val="24"/>
          <w:szCs w:val="24"/>
        </w:rPr>
        <w:sectPr w:rsidR="001C7634" w:rsidRPr="00810407" w:rsidSect="00AA439C">
          <w:footerReference w:type="default" r:id="rId8"/>
          <w:pgSz w:w="11906" w:h="16838"/>
          <w:pgMar w:top="709" w:right="851" w:bottom="1134" w:left="1134" w:header="709" w:footer="709" w:gutter="0"/>
          <w:cols w:space="720"/>
        </w:sectPr>
      </w:pPr>
    </w:p>
    <w:p w14:paraId="25D58912" w14:textId="33BF4E1F" w:rsidR="00CC2119" w:rsidRPr="00810407" w:rsidRDefault="00CC2119" w:rsidP="00CC2119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Дата и время проведения общественных слушаний: </w:t>
      </w:r>
      <w:r w:rsidRPr="00810407">
        <w:rPr>
          <w:rFonts w:ascii="Times New Roman" w:hAnsi="Times New Roman"/>
          <w:sz w:val="24"/>
          <w:szCs w:val="24"/>
        </w:rPr>
        <w:t>2</w:t>
      </w:r>
      <w:r w:rsidR="008865DA" w:rsidRPr="00810407">
        <w:rPr>
          <w:rFonts w:ascii="Times New Roman" w:hAnsi="Times New Roman"/>
          <w:sz w:val="24"/>
          <w:szCs w:val="24"/>
        </w:rPr>
        <w:t>4.10</w:t>
      </w:r>
      <w:r w:rsidRPr="00810407">
        <w:rPr>
          <w:rFonts w:ascii="Times New Roman" w:hAnsi="Times New Roman"/>
          <w:sz w:val="24"/>
          <w:szCs w:val="24"/>
        </w:rPr>
        <w:t>.2023 г. в 1</w:t>
      </w:r>
      <w:r w:rsidR="008865DA" w:rsidRPr="00810407">
        <w:rPr>
          <w:rFonts w:ascii="Times New Roman" w:hAnsi="Times New Roman"/>
          <w:sz w:val="24"/>
          <w:szCs w:val="24"/>
        </w:rPr>
        <w:t>7</w:t>
      </w:r>
      <w:r w:rsidRPr="00810407">
        <w:rPr>
          <w:rFonts w:ascii="Times New Roman" w:hAnsi="Times New Roman"/>
          <w:sz w:val="24"/>
          <w:szCs w:val="24"/>
        </w:rPr>
        <w:t>:00 часов местного времени.</w:t>
      </w:r>
    </w:p>
    <w:p w14:paraId="79F60E57" w14:textId="77777777" w:rsidR="008865DA" w:rsidRPr="00810407" w:rsidRDefault="008865DA" w:rsidP="008865DA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Место проведения общественных слушаний:</w:t>
      </w:r>
      <w:r w:rsidRPr="00810407">
        <w:rPr>
          <w:rFonts w:ascii="Times New Roman" w:hAnsi="Times New Roman"/>
          <w:sz w:val="24"/>
          <w:szCs w:val="24"/>
        </w:rPr>
        <w:t xml:space="preserve"> Иркутская обл., г. Шелехов, ул. Ленина, 15, актовый зал Администрации Шелеховского муниципального района.</w:t>
      </w:r>
    </w:p>
    <w:p w14:paraId="4F6B1284" w14:textId="76238045" w:rsidR="00CC2119" w:rsidRPr="00810407" w:rsidRDefault="00CC2119" w:rsidP="0033497C">
      <w:pPr>
        <w:spacing w:before="60"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Дата оформления протокола: </w:t>
      </w:r>
      <w:r w:rsidR="008865DA" w:rsidRPr="00810407">
        <w:rPr>
          <w:rFonts w:ascii="Times New Roman" w:hAnsi="Times New Roman"/>
          <w:sz w:val="24"/>
          <w:szCs w:val="24"/>
        </w:rPr>
        <w:t>10</w:t>
      </w:r>
      <w:r w:rsidRPr="00810407">
        <w:rPr>
          <w:rFonts w:ascii="Times New Roman" w:hAnsi="Times New Roman"/>
          <w:sz w:val="24"/>
          <w:szCs w:val="24"/>
        </w:rPr>
        <w:t>.10.2023 (протокол общественных слушаний, согласно п. 7.9.5.2 Требований к материалам оценки воздействия на окружающую среду, оформлен в течение 5 рабочих дней после завершения общественных обсуждений).</w:t>
      </w:r>
    </w:p>
    <w:p w14:paraId="59B22400" w14:textId="4A990DF5" w:rsidR="00CC2119" w:rsidRPr="00810407" w:rsidRDefault="00CC2119" w:rsidP="00CC2119">
      <w:pPr>
        <w:spacing w:before="60"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Объект общественных обсуждений:</w:t>
      </w:r>
      <w:r w:rsidRPr="00810407">
        <w:rPr>
          <w:rFonts w:ascii="Times New Roman" w:hAnsi="Times New Roman"/>
          <w:sz w:val="24"/>
          <w:szCs w:val="24"/>
        </w:rPr>
        <w:t xml:space="preserve"> объект государственной экол</w:t>
      </w:r>
      <w:r w:rsidR="00EF01F3" w:rsidRPr="00810407">
        <w:rPr>
          <w:rFonts w:ascii="Times New Roman" w:hAnsi="Times New Roman"/>
          <w:sz w:val="24"/>
          <w:szCs w:val="24"/>
        </w:rPr>
        <w:t>огической экспертизы – проектная документация</w:t>
      </w:r>
      <w:r w:rsidRPr="00810407">
        <w:rPr>
          <w:rFonts w:ascii="Times New Roman" w:hAnsi="Times New Roman"/>
          <w:sz w:val="24"/>
          <w:szCs w:val="24"/>
        </w:rPr>
        <w:t xml:space="preserve"> </w:t>
      </w:r>
      <w:r w:rsidR="008865DA" w:rsidRPr="00810407">
        <w:rPr>
          <w:rFonts w:ascii="Times New Roman" w:hAnsi="Times New Roman"/>
          <w:sz w:val="24"/>
          <w:szCs w:val="24"/>
        </w:rPr>
        <w:t>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</w:r>
      <w:r w:rsidRPr="00810407">
        <w:rPr>
          <w:rFonts w:ascii="Times New Roman" w:hAnsi="Times New Roman"/>
          <w:sz w:val="24"/>
          <w:szCs w:val="24"/>
        </w:rPr>
        <w:t>, включая предварительные материалы оценки воздействия на окружающую среду.</w:t>
      </w:r>
    </w:p>
    <w:p w14:paraId="655F9746" w14:textId="77777777" w:rsidR="001C7634" w:rsidRPr="00810407" w:rsidRDefault="00B92371" w:rsidP="0033497C">
      <w:pPr>
        <w:shd w:val="clear" w:color="auto" w:fill="FFFFFF" w:themeFill="background1"/>
        <w:spacing w:before="60"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На общественных слушаниях присутствовали:</w:t>
      </w:r>
    </w:p>
    <w:p w14:paraId="1F3B44DA" w14:textId="7AC866F4" w:rsidR="001C7634" w:rsidRPr="00810407" w:rsidRDefault="00CC2119" w:rsidP="004417D8">
      <w:pPr>
        <w:pStyle w:val="af1"/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810407">
        <w:rPr>
          <w:rFonts w:ascii="Times New Roman" w:hAnsi="Times New Roman"/>
          <w:sz w:val="24"/>
          <w:szCs w:val="24"/>
          <w:u w:val="single"/>
        </w:rPr>
        <w:t xml:space="preserve">Представители </w:t>
      </w:r>
      <w:r w:rsidR="008865DA" w:rsidRPr="00810407">
        <w:rPr>
          <w:rFonts w:ascii="Times New Roman" w:hAnsi="Times New Roman"/>
          <w:sz w:val="24"/>
          <w:szCs w:val="24"/>
          <w:u w:val="single"/>
        </w:rPr>
        <w:t>органа местного самоуправления, ответственного за организацию общественных обсуждений</w:t>
      </w:r>
      <w:r w:rsidR="00B92371" w:rsidRPr="00810407">
        <w:rPr>
          <w:rFonts w:ascii="Times New Roman" w:hAnsi="Times New Roman"/>
          <w:sz w:val="24"/>
          <w:szCs w:val="24"/>
          <w:u w:val="single"/>
        </w:rPr>
        <w:t xml:space="preserve">: </w:t>
      </w:r>
    </w:p>
    <w:p w14:paraId="4B20A2A1" w14:textId="2AF0DEAE" w:rsidR="008865DA" w:rsidRPr="00810407" w:rsidRDefault="008865DA" w:rsidP="008865DA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Шерстнёва Наталья Сергеевна, начальник Управления территориального развития и обустройства администрации Шелеховского муниципального района;</w:t>
      </w:r>
    </w:p>
    <w:p w14:paraId="2F280D63" w14:textId="0B096E56" w:rsidR="008865DA" w:rsidRPr="00810407" w:rsidRDefault="008865DA" w:rsidP="008865DA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Левицкая Елена Валерьевна, начальник отдела</w:t>
      </w:r>
      <w:r w:rsidRPr="00810407">
        <w:rPr>
          <w:rFonts w:ascii="Times New Roman" w:eastAsia="Calibri" w:hAnsi="Times New Roman"/>
          <w:sz w:val="24"/>
          <w:szCs w:val="24"/>
        </w:rPr>
        <w:t xml:space="preserve"> по градостроительной деятельности </w:t>
      </w:r>
      <w:r w:rsidRPr="00810407">
        <w:rPr>
          <w:rFonts w:ascii="Times New Roman" w:hAnsi="Times New Roman"/>
          <w:sz w:val="24"/>
          <w:szCs w:val="24"/>
        </w:rPr>
        <w:t>Управления территориального развития и обустройства администрации Шелеховского муниципального района;</w:t>
      </w:r>
    </w:p>
    <w:p w14:paraId="7FEB7063" w14:textId="7DC68D22" w:rsidR="007273B1" w:rsidRPr="00810407" w:rsidRDefault="008865DA" w:rsidP="007273B1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Вергизова Варвара Витальевна, </w:t>
      </w:r>
      <w:r w:rsidR="007273B1" w:rsidRPr="00810407">
        <w:rPr>
          <w:rFonts w:ascii="Times New Roman" w:hAnsi="Times New Roman"/>
          <w:sz w:val="24"/>
          <w:szCs w:val="24"/>
        </w:rPr>
        <w:t>старший инспектор отдела по градостроительной деятельности Управления территориального развития и обустройства администрации Шелеховского муниципального района;</w:t>
      </w:r>
    </w:p>
    <w:p w14:paraId="45215A9F" w14:textId="7BC3A098" w:rsidR="007273B1" w:rsidRPr="00810407" w:rsidRDefault="007273B1" w:rsidP="007273B1">
      <w:pPr>
        <w:pStyle w:val="af1"/>
        <w:shd w:val="clear" w:color="auto" w:fill="FFFFFF" w:themeFill="background1"/>
        <w:spacing w:after="0"/>
        <w:ind w:left="709"/>
        <w:jc w:val="both"/>
        <w:rPr>
          <w:rFonts w:ascii="Times New Roman" w:hAnsi="Times New Roman"/>
          <w:sz w:val="24"/>
          <w:szCs w:val="24"/>
          <w:u w:val="single"/>
        </w:rPr>
      </w:pPr>
      <w:r w:rsidRPr="00810407">
        <w:rPr>
          <w:rFonts w:ascii="Times New Roman" w:hAnsi="Times New Roman"/>
          <w:sz w:val="24"/>
          <w:szCs w:val="24"/>
          <w:u w:val="single"/>
        </w:rPr>
        <w:t>Представитель иных уполномоченных органов:</w:t>
      </w:r>
    </w:p>
    <w:p w14:paraId="486159FA" w14:textId="77777777" w:rsidR="007273B1" w:rsidRPr="00810407" w:rsidRDefault="007273B1" w:rsidP="007273B1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Бархатова Дарья Александровна, глава администрации Подкаменского сельского поселения</w:t>
      </w:r>
      <w:r w:rsidRPr="00810407">
        <w:rPr>
          <w:rFonts w:ascii="Times New Roman" w:hAnsi="Times New Roman"/>
          <w:color w:val="auto"/>
          <w:sz w:val="24"/>
          <w:szCs w:val="24"/>
        </w:rPr>
        <w:t>.</w:t>
      </w:r>
    </w:p>
    <w:p w14:paraId="09EA2937" w14:textId="77777777" w:rsidR="007273B1" w:rsidRPr="00810407" w:rsidRDefault="007273B1" w:rsidP="007273B1">
      <w:pPr>
        <w:pStyle w:val="af1"/>
        <w:shd w:val="clear" w:color="auto" w:fill="FFFFFF" w:themeFill="background1"/>
        <w:spacing w:after="0"/>
        <w:ind w:left="709"/>
        <w:jc w:val="both"/>
        <w:rPr>
          <w:rFonts w:ascii="Times New Roman" w:hAnsi="Times New Roman"/>
          <w:sz w:val="24"/>
          <w:szCs w:val="24"/>
          <w:u w:val="single"/>
        </w:rPr>
      </w:pPr>
      <w:r w:rsidRPr="00810407">
        <w:rPr>
          <w:rFonts w:ascii="Times New Roman" w:hAnsi="Times New Roman"/>
          <w:sz w:val="24"/>
          <w:szCs w:val="24"/>
          <w:u w:val="single"/>
        </w:rPr>
        <w:t>Представитель заказчика намечаемой деятельности:</w:t>
      </w:r>
    </w:p>
    <w:p w14:paraId="6C54BD2C" w14:textId="50532AB4" w:rsidR="007273B1" w:rsidRPr="00810407" w:rsidRDefault="007273B1" w:rsidP="007273B1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Вторушина Ирина Александровна, начальник отдела управления коммунальной инфраструктурой и экологии Управления территориального развития и обустройства администрации Шелеховского муниципального района.</w:t>
      </w:r>
    </w:p>
    <w:p w14:paraId="2766274B" w14:textId="550EA2BF" w:rsidR="001C7634" w:rsidRPr="00810407" w:rsidRDefault="00B92371" w:rsidP="00FC20F0">
      <w:pPr>
        <w:pStyle w:val="af1"/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810407">
        <w:rPr>
          <w:rFonts w:ascii="Times New Roman" w:hAnsi="Times New Roman"/>
          <w:sz w:val="24"/>
          <w:szCs w:val="24"/>
          <w:u w:val="single"/>
        </w:rPr>
        <w:t>Представитель разработчика проектной документации</w:t>
      </w:r>
      <w:r w:rsidR="008865DA" w:rsidRPr="00810407">
        <w:rPr>
          <w:rFonts w:ascii="Times New Roman" w:hAnsi="Times New Roman"/>
          <w:sz w:val="24"/>
          <w:szCs w:val="24"/>
          <w:u w:val="single"/>
        </w:rPr>
        <w:t>:</w:t>
      </w:r>
    </w:p>
    <w:p w14:paraId="14FE1D00" w14:textId="52F4BB04" w:rsidR="001C7634" w:rsidRPr="00810407" w:rsidRDefault="008865DA" w:rsidP="00FC20F0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Богданова Надежда</w:t>
      </w:r>
      <w:r w:rsidR="006B56F3" w:rsidRPr="00810407">
        <w:rPr>
          <w:rFonts w:ascii="Times New Roman" w:hAnsi="Times New Roman"/>
          <w:sz w:val="24"/>
          <w:szCs w:val="24"/>
        </w:rPr>
        <w:t xml:space="preserve"> Владимировна</w:t>
      </w:r>
      <w:r w:rsidR="00B92371" w:rsidRPr="00810407">
        <w:rPr>
          <w:rFonts w:ascii="Times New Roman" w:hAnsi="Times New Roman"/>
          <w:sz w:val="24"/>
          <w:szCs w:val="24"/>
        </w:rPr>
        <w:t>, главный инженер проекта</w:t>
      </w:r>
      <w:r w:rsidR="00D1797C" w:rsidRPr="00810407">
        <w:rPr>
          <w:rFonts w:ascii="Times New Roman" w:hAnsi="Times New Roman"/>
          <w:sz w:val="24"/>
          <w:szCs w:val="24"/>
        </w:rPr>
        <w:t xml:space="preserve"> ООО «</w:t>
      </w:r>
      <w:proofErr w:type="spellStart"/>
      <w:r w:rsidR="00D1797C" w:rsidRPr="00810407">
        <w:rPr>
          <w:rFonts w:ascii="Times New Roman" w:hAnsi="Times New Roman"/>
          <w:sz w:val="24"/>
          <w:szCs w:val="24"/>
        </w:rPr>
        <w:t>ВодоКаналЭкоСервис</w:t>
      </w:r>
      <w:proofErr w:type="spellEnd"/>
      <w:r w:rsidR="00D1797C" w:rsidRPr="00810407">
        <w:rPr>
          <w:rFonts w:ascii="Times New Roman" w:hAnsi="Times New Roman"/>
          <w:sz w:val="24"/>
          <w:szCs w:val="24"/>
        </w:rPr>
        <w:t>»</w:t>
      </w:r>
      <w:r w:rsidR="00D1797C" w:rsidRPr="00810407">
        <w:rPr>
          <w:rFonts w:ascii="Times New Roman" w:hAnsi="Times New Roman"/>
          <w:color w:val="auto"/>
          <w:sz w:val="24"/>
          <w:szCs w:val="24"/>
        </w:rPr>
        <w:t>;</w:t>
      </w:r>
    </w:p>
    <w:p w14:paraId="3943312D" w14:textId="3B728CD2" w:rsidR="006B56F3" w:rsidRPr="00810407" w:rsidRDefault="006B56F3" w:rsidP="00FC20F0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Безносов Евгений</w:t>
      </w:r>
      <w:r w:rsidR="00542F19" w:rsidRPr="00810407">
        <w:rPr>
          <w:rFonts w:ascii="Times New Roman" w:hAnsi="Times New Roman"/>
          <w:sz w:val="24"/>
          <w:szCs w:val="24"/>
        </w:rPr>
        <w:t xml:space="preserve"> Викторович</w:t>
      </w:r>
      <w:r w:rsidRPr="00810407">
        <w:rPr>
          <w:rFonts w:ascii="Times New Roman" w:hAnsi="Times New Roman"/>
          <w:sz w:val="24"/>
          <w:szCs w:val="24"/>
        </w:rPr>
        <w:t>, технолог</w:t>
      </w:r>
      <w:r w:rsidR="00D1797C" w:rsidRPr="00810407">
        <w:rPr>
          <w:rFonts w:ascii="Times New Roman" w:hAnsi="Times New Roman"/>
          <w:sz w:val="24"/>
          <w:szCs w:val="24"/>
        </w:rPr>
        <w:t xml:space="preserve"> ООО «</w:t>
      </w:r>
      <w:proofErr w:type="spellStart"/>
      <w:r w:rsidR="00D1797C" w:rsidRPr="00810407">
        <w:rPr>
          <w:rFonts w:ascii="Times New Roman" w:hAnsi="Times New Roman"/>
          <w:sz w:val="24"/>
          <w:szCs w:val="24"/>
        </w:rPr>
        <w:t>ВодоКаналЭкоСервис</w:t>
      </w:r>
      <w:proofErr w:type="spellEnd"/>
      <w:r w:rsidR="00D1797C" w:rsidRPr="00810407">
        <w:rPr>
          <w:rFonts w:ascii="Times New Roman" w:hAnsi="Times New Roman"/>
          <w:sz w:val="24"/>
          <w:szCs w:val="24"/>
        </w:rPr>
        <w:t>»</w:t>
      </w:r>
      <w:r w:rsidR="00D1797C" w:rsidRPr="00810407">
        <w:rPr>
          <w:rFonts w:ascii="Times New Roman" w:hAnsi="Times New Roman"/>
          <w:color w:val="auto"/>
          <w:sz w:val="24"/>
          <w:szCs w:val="24"/>
        </w:rPr>
        <w:t>.</w:t>
      </w:r>
    </w:p>
    <w:p w14:paraId="73AB37AD" w14:textId="39BC8C7B" w:rsidR="0014045F" w:rsidRPr="00810407" w:rsidRDefault="0014045F" w:rsidP="00FC20F0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810407">
        <w:rPr>
          <w:rFonts w:ascii="Times New Roman" w:hAnsi="Times New Roman"/>
          <w:sz w:val="24"/>
          <w:szCs w:val="24"/>
          <w:u w:val="single"/>
        </w:rPr>
        <w:t>Представители</w:t>
      </w:r>
      <w:r w:rsidR="00777061" w:rsidRPr="00810407">
        <w:rPr>
          <w:rFonts w:ascii="Times New Roman" w:hAnsi="Times New Roman"/>
          <w:sz w:val="24"/>
          <w:szCs w:val="24"/>
          <w:u w:val="single"/>
        </w:rPr>
        <w:t xml:space="preserve"> исполнителя </w:t>
      </w:r>
      <w:r w:rsidR="00B92371" w:rsidRPr="00810407">
        <w:rPr>
          <w:rFonts w:ascii="Times New Roman" w:hAnsi="Times New Roman"/>
          <w:sz w:val="24"/>
          <w:szCs w:val="24"/>
          <w:u w:val="single"/>
        </w:rPr>
        <w:t>материалов оценки воздействия на окружающую среду</w:t>
      </w:r>
      <w:r w:rsidR="006B56F3" w:rsidRPr="00810407">
        <w:rPr>
          <w:rFonts w:ascii="Times New Roman" w:hAnsi="Times New Roman"/>
          <w:sz w:val="24"/>
          <w:szCs w:val="24"/>
          <w:u w:val="single"/>
        </w:rPr>
        <w:t>:</w:t>
      </w:r>
    </w:p>
    <w:p w14:paraId="0A83EE46" w14:textId="3D819217" w:rsidR="0014045F" w:rsidRPr="00810407" w:rsidRDefault="0014045F" w:rsidP="00FC20F0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Маньков Максим Петрович, заместитель начальника отдела экологического проектирования</w:t>
      </w:r>
      <w:r w:rsidR="006B56F3" w:rsidRPr="00810407">
        <w:rPr>
          <w:rFonts w:ascii="Times New Roman" w:hAnsi="Times New Roman"/>
          <w:sz w:val="24"/>
          <w:szCs w:val="24"/>
        </w:rPr>
        <w:t xml:space="preserve"> ООО «</w:t>
      </w:r>
      <w:proofErr w:type="spellStart"/>
      <w:r w:rsidR="006B56F3" w:rsidRPr="00810407">
        <w:rPr>
          <w:rFonts w:ascii="Times New Roman" w:hAnsi="Times New Roman"/>
          <w:sz w:val="24"/>
          <w:szCs w:val="24"/>
        </w:rPr>
        <w:t>АйкьюЭколоджи</w:t>
      </w:r>
      <w:proofErr w:type="spellEnd"/>
      <w:r w:rsidR="006B56F3" w:rsidRPr="00810407">
        <w:rPr>
          <w:rFonts w:ascii="Times New Roman" w:hAnsi="Times New Roman"/>
          <w:sz w:val="24"/>
          <w:szCs w:val="24"/>
        </w:rPr>
        <w:t>»</w:t>
      </w:r>
      <w:r w:rsidRPr="00810407">
        <w:rPr>
          <w:rFonts w:ascii="Times New Roman" w:hAnsi="Times New Roman"/>
          <w:sz w:val="24"/>
          <w:szCs w:val="24"/>
        </w:rPr>
        <w:t>;</w:t>
      </w:r>
    </w:p>
    <w:p w14:paraId="0258A1D0" w14:textId="0E487421" w:rsidR="001C7634" w:rsidRPr="00810407" w:rsidRDefault="00323E59" w:rsidP="00FC20F0">
      <w:pPr>
        <w:pStyle w:val="af1"/>
        <w:numPr>
          <w:ilvl w:val="0"/>
          <w:numId w:val="1"/>
        </w:numPr>
        <w:shd w:val="clear" w:color="auto" w:fill="FFFFFF" w:themeFill="background1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Шелест Кристина Юрьевна</w:t>
      </w:r>
      <w:r w:rsidR="00B92371" w:rsidRPr="00810407">
        <w:rPr>
          <w:rFonts w:ascii="Times New Roman" w:hAnsi="Times New Roman"/>
          <w:sz w:val="24"/>
          <w:szCs w:val="24"/>
        </w:rPr>
        <w:t>, эколог-проектировщик</w:t>
      </w:r>
      <w:r w:rsidR="006B56F3" w:rsidRPr="00810407">
        <w:rPr>
          <w:rFonts w:ascii="Times New Roman" w:hAnsi="Times New Roman"/>
          <w:sz w:val="24"/>
          <w:szCs w:val="24"/>
        </w:rPr>
        <w:t xml:space="preserve"> ООО</w:t>
      </w:r>
      <w:r w:rsidR="00703E40" w:rsidRPr="00810407">
        <w:rPr>
          <w:rFonts w:ascii="Times New Roman" w:hAnsi="Times New Roman"/>
          <w:sz w:val="24"/>
          <w:szCs w:val="24"/>
        </w:rPr>
        <w:t> </w:t>
      </w:r>
      <w:r w:rsidR="006B56F3" w:rsidRPr="00810407">
        <w:rPr>
          <w:rFonts w:ascii="Times New Roman" w:hAnsi="Times New Roman"/>
          <w:sz w:val="24"/>
          <w:szCs w:val="24"/>
        </w:rPr>
        <w:t>«</w:t>
      </w:r>
      <w:proofErr w:type="spellStart"/>
      <w:r w:rsidR="006B56F3" w:rsidRPr="00810407">
        <w:rPr>
          <w:rFonts w:ascii="Times New Roman" w:hAnsi="Times New Roman"/>
          <w:sz w:val="24"/>
          <w:szCs w:val="24"/>
        </w:rPr>
        <w:t>АйкьюЭколоджи</w:t>
      </w:r>
      <w:proofErr w:type="spellEnd"/>
      <w:r w:rsidR="006B56F3" w:rsidRPr="00810407">
        <w:rPr>
          <w:rFonts w:ascii="Times New Roman" w:hAnsi="Times New Roman"/>
          <w:sz w:val="24"/>
          <w:szCs w:val="24"/>
        </w:rPr>
        <w:t>»</w:t>
      </w:r>
      <w:r w:rsidR="00B92371" w:rsidRPr="00810407">
        <w:rPr>
          <w:rFonts w:ascii="Times New Roman" w:hAnsi="Times New Roman"/>
          <w:sz w:val="24"/>
          <w:szCs w:val="24"/>
        </w:rPr>
        <w:t>.</w:t>
      </w:r>
    </w:p>
    <w:p w14:paraId="1D446CC0" w14:textId="70637899" w:rsidR="001C7634" w:rsidRPr="00810407" w:rsidRDefault="00B92371" w:rsidP="00F04BA3">
      <w:pPr>
        <w:spacing w:before="120"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lastRenderedPageBreak/>
        <w:t xml:space="preserve">Общее количество участников общественных слушаний – </w:t>
      </w:r>
      <w:r w:rsidR="00C042DB" w:rsidRPr="00810407">
        <w:rPr>
          <w:rFonts w:ascii="Times New Roman" w:hAnsi="Times New Roman"/>
          <w:sz w:val="24"/>
          <w:szCs w:val="24"/>
        </w:rPr>
        <w:t>20</w:t>
      </w:r>
      <w:r w:rsidRPr="00810407">
        <w:rPr>
          <w:rFonts w:ascii="Times New Roman" w:hAnsi="Times New Roman"/>
          <w:sz w:val="24"/>
          <w:szCs w:val="24"/>
        </w:rPr>
        <w:t xml:space="preserve"> человек. Регистрационные листы прилагаются к протоколу общественных обсуждений (приложение №1).</w:t>
      </w:r>
    </w:p>
    <w:p w14:paraId="35408759" w14:textId="77777777" w:rsidR="001C7634" w:rsidRPr="00810407" w:rsidRDefault="00B92371" w:rsidP="0033497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Общественные слушания проводились на основании следующих нормативных правовых актов:</w:t>
      </w:r>
    </w:p>
    <w:p w14:paraId="07952D50" w14:textId="77777777" w:rsidR="001C7634" w:rsidRPr="00810407" w:rsidRDefault="00B92371" w:rsidP="0089514E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Федеральный закон от 23.11.1995 №174-ФЗ «Об экологической экспертизе»;</w:t>
      </w:r>
    </w:p>
    <w:p w14:paraId="00F81096" w14:textId="77777777" w:rsidR="001C7634" w:rsidRPr="00810407" w:rsidRDefault="00B92371" w:rsidP="0089514E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Федеральный закон от 01.05.1999 №94-ФЗ «Об охране озера Байкал»;</w:t>
      </w:r>
    </w:p>
    <w:p w14:paraId="47A0F8A6" w14:textId="77777777" w:rsidR="001C7634" w:rsidRPr="00810407" w:rsidRDefault="00B92371" w:rsidP="0089514E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Федеральный закон от 10.01.2002 №7-ФЗ «Об охране окружающей среды»;</w:t>
      </w:r>
    </w:p>
    <w:p w14:paraId="056FCDF4" w14:textId="77777777" w:rsidR="001C7634" w:rsidRPr="00810407" w:rsidRDefault="00B92371" w:rsidP="0089514E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Федеральный закон от 06.10.2003 № 131-ФЗ «Об общих принципах организации местного самоуправления в Российской Федерации»; </w:t>
      </w:r>
    </w:p>
    <w:p w14:paraId="2D3CB9D2" w14:textId="77777777" w:rsidR="001C7634" w:rsidRPr="00810407" w:rsidRDefault="00B92371" w:rsidP="0089514E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Приказ Министерства природных ресурсов и экологии Российской Федерации от 01.12.2020 №999 «Об утверждении требований к материалам оценки воздействия на окружающую среду»;</w:t>
      </w:r>
    </w:p>
    <w:p w14:paraId="7AAE76B3" w14:textId="00353EFD" w:rsidR="00C042DB" w:rsidRPr="00810407" w:rsidRDefault="00AF22B1" w:rsidP="00F04BA3">
      <w:pPr>
        <w:pStyle w:val="af1"/>
        <w:numPr>
          <w:ilvl w:val="0"/>
          <w:numId w:val="2"/>
        </w:numPr>
        <w:spacing w:after="0"/>
        <w:ind w:left="0" w:firstLine="708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Постановление Администрации Шелеховского муниципального района от 07.10.2021 №539-па «Об утверждении порядка организации и проведения общественных обсуждений среди населения о намечаемой хозяйственной и иной деятельности, которая подлежит экологической экспертизе и которую предполагается осуществлять на территории Шелеховского района»;</w:t>
      </w:r>
    </w:p>
    <w:p w14:paraId="0DB17F44" w14:textId="36BC8E5E" w:rsidR="0014045F" w:rsidRPr="00810407" w:rsidRDefault="0014045F" w:rsidP="0089514E">
      <w:pPr>
        <w:pStyle w:val="af1"/>
        <w:numPr>
          <w:ilvl w:val="0"/>
          <w:numId w:val="7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Постановление </w:t>
      </w:r>
      <w:r w:rsidR="00C042DB" w:rsidRPr="00810407">
        <w:rPr>
          <w:rFonts w:ascii="Times New Roman" w:hAnsi="Times New Roman"/>
          <w:sz w:val="24"/>
          <w:szCs w:val="24"/>
        </w:rPr>
        <w:t>Мэра Шелеховского муниципального района от 03.10.2023 г. №130-ПМ «О проведении общественных обсуждений»</w:t>
      </w:r>
      <w:r w:rsidRPr="00810407">
        <w:rPr>
          <w:rFonts w:ascii="Times New Roman" w:hAnsi="Times New Roman"/>
          <w:sz w:val="24"/>
          <w:szCs w:val="24"/>
        </w:rPr>
        <w:t>.</w:t>
      </w:r>
    </w:p>
    <w:p w14:paraId="62B89443" w14:textId="77777777" w:rsidR="001C7634" w:rsidRPr="00810407" w:rsidRDefault="00B92371" w:rsidP="0033497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Способ информирования общественности о дате, месте и времени проведения общественных слушаний:</w:t>
      </w:r>
      <w:r w:rsidRPr="00810407">
        <w:rPr>
          <w:rFonts w:ascii="Times New Roman" w:hAnsi="Times New Roman"/>
          <w:sz w:val="24"/>
          <w:szCs w:val="24"/>
        </w:rPr>
        <w:t xml:space="preserve"> публикация уведомления о проведении общественных обсуждений объекта государственной экологической экспертизы – проектной документации, включая предварительные материалы оценки воздействия на окружающую среду в отношении планируемой (намечаемой) хозяйственной и иной деятельности на следующих официальных сайтах:</w:t>
      </w:r>
    </w:p>
    <w:p w14:paraId="5E1CC1F4" w14:textId="120E67E7" w:rsidR="001C7634" w:rsidRPr="00810407" w:rsidRDefault="00B92371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Центрального аппарата Федеральной службы по надзору в сфере природопользования</w:t>
      </w:r>
      <w:r w:rsidR="00CC2119" w:rsidRPr="00810407">
        <w:rPr>
          <w:rFonts w:ascii="Times New Roman" w:hAnsi="Times New Roman"/>
          <w:sz w:val="24"/>
          <w:szCs w:val="24"/>
        </w:rPr>
        <w:t xml:space="preserve"> </w:t>
      </w:r>
      <w:r w:rsidR="00264869" w:rsidRPr="00810407">
        <w:rPr>
          <w:rFonts w:ascii="Times New Roman" w:hAnsi="Times New Roman"/>
          <w:sz w:val="24"/>
          <w:szCs w:val="24"/>
        </w:rPr>
        <w:t>2</w:t>
      </w:r>
      <w:r w:rsidR="00AF22B1" w:rsidRPr="00810407">
        <w:rPr>
          <w:rFonts w:ascii="Times New Roman" w:hAnsi="Times New Roman"/>
          <w:sz w:val="24"/>
          <w:szCs w:val="24"/>
        </w:rPr>
        <w:t>9.09</w:t>
      </w:r>
      <w:r w:rsidR="00264869" w:rsidRPr="00810407">
        <w:rPr>
          <w:rFonts w:ascii="Times New Roman" w:hAnsi="Times New Roman"/>
          <w:sz w:val="24"/>
          <w:szCs w:val="24"/>
        </w:rPr>
        <w:t>.2023</w:t>
      </w:r>
      <w:r w:rsidRPr="00810407">
        <w:rPr>
          <w:rFonts w:ascii="Times New Roman" w:hAnsi="Times New Roman"/>
          <w:sz w:val="24"/>
          <w:szCs w:val="24"/>
        </w:rPr>
        <w:t>;</w:t>
      </w:r>
    </w:p>
    <w:p w14:paraId="104991E6" w14:textId="0A8F9F81" w:rsidR="001C7634" w:rsidRPr="00810407" w:rsidRDefault="00B92371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Межрегионального управления Росприроднадзора по Иркутской области и Байкальской пр</w:t>
      </w:r>
      <w:r w:rsidR="00264869" w:rsidRPr="00810407">
        <w:rPr>
          <w:rFonts w:ascii="Times New Roman" w:hAnsi="Times New Roman"/>
          <w:sz w:val="24"/>
          <w:szCs w:val="24"/>
        </w:rPr>
        <w:t>иродной территории 2</w:t>
      </w:r>
      <w:r w:rsidR="00AF22B1" w:rsidRPr="00810407">
        <w:rPr>
          <w:rFonts w:ascii="Times New Roman" w:hAnsi="Times New Roman"/>
          <w:sz w:val="24"/>
          <w:szCs w:val="24"/>
        </w:rPr>
        <w:t>9.09</w:t>
      </w:r>
      <w:r w:rsidR="00264869" w:rsidRPr="00810407">
        <w:rPr>
          <w:rFonts w:ascii="Times New Roman" w:hAnsi="Times New Roman"/>
          <w:sz w:val="24"/>
          <w:szCs w:val="24"/>
        </w:rPr>
        <w:t>.2023</w:t>
      </w:r>
      <w:r w:rsidRPr="00810407">
        <w:rPr>
          <w:rFonts w:ascii="Times New Roman" w:hAnsi="Times New Roman"/>
          <w:sz w:val="24"/>
          <w:szCs w:val="24"/>
        </w:rPr>
        <w:t>;</w:t>
      </w:r>
    </w:p>
    <w:p w14:paraId="716ED960" w14:textId="1BB6AB73" w:rsidR="0014045F" w:rsidRPr="00810407" w:rsidRDefault="00B92371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Министерства природных ресурсов и экологии Иркутской области</w:t>
      </w:r>
      <w:r w:rsidR="00AF22B1" w:rsidRPr="00810407">
        <w:rPr>
          <w:rFonts w:ascii="Times New Roman" w:hAnsi="Times New Roman"/>
          <w:sz w:val="24"/>
          <w:szCs w:val="24"/>
        </w:rPr>
        <w:t xml:space="preserve"> </w:t>
      </w:r>
      <w:r w:rsidR="00264869" w:rsidRPr="00810407">
        <w:rPr>
          <w:rFonts w:ascii="Times New Roman" w:hAnsi="Times New Roman"/>
          <w:sz w:val="24"/>
          <w:szCs w:val="24"/>
        </w:rPr>
        <w:t>2</w:t>
      </w:r>
      <w:r w:rsidR="00AF22B1" w:rsidRPr="00810407">
        <w:rPr>
          <w:rFonts w:ascii="Times New Roman" w:hAnsi="Times New Roman"/>
          <w:sz w:val="24"/>
          <w:szCs w:val="24"/>
        </w:rPr>
        <w:t>8</w:t>
      </w:r>
      <w:r w:rsidR="00264869" w:rsidRPr="00810407">
        <w:rPr>
          <w:rFonts w:ascii="Times New Roman" w:hAnsi="Times New Roman"/>
          <w:sz w:val="24"/>
          <w:szCs w:val="24"/>
        </w:rPr>
        <w:t>.0</w:t>
      </w:r>
      <w:r w:rsidR="00AF22B1" w:rsidRPr="00810407">
        <w:rPr>
          <w:rFonts w:ascii="Times New Roman" w:hAnsi="Times New Roman"/>
          <w:sz w:val="24"/>
          <w:szCs w:val="24"/>
        </w:rPr>
        <w:t>9</w:t>
      </w:r>
      <w:r w:rsidR="00264869" w:rsidRPr="00810407">
        <w:rPr>
          <w:rFonts w:ascii="Times New Roman" w:hAnsi="Times New Roman"/>
          <w:sz w:val="24"/>
          <w:szCs w:val="24"/>
        </w:rPr>
        <w:t>.2023</w:t>
      </w:r>
      <w:r w:rsidRPr="00810407">
        <w:rPr>
          <w:rFonts w:ascii="Times New Roman" w:hAnsi="Times New Roman"/>
          <w:sz w:val="24"/>
          <w:szCs w:val="24"/>
        </w:rPr>
        <w:t>;</w:t>
      </w:r>
    </w:p>
    <w:p w14:paraId="44963A40" w14:textId="6429C4D8" w:rsidR="0014045F" w:rsidRPr="00810407" w:rsidRDefault="00B92371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Администрации </w:t>
      </w:r>
      <w:r w:rsidR="00AF22B1" w:rsidRPr="00810407">
        <w:rPr>
          <w:rFonts w:ascii="Times New Roman" w:hAnsi="Times New Roman"/>
          <w:sz w:val="24"/>
          <w:szCs w:val="24"/>
        </w:rPr>
        <w:t xml:space="preserve">Шелеховского муниципального района </w:t>
      </w:r>
      <w:r w:rsidR="00264869" w:rsidRPr="00810407">
        <w:rPr>
          <w:rFonts w:ascii="Times New Roman" w:hAnsi="Times New Roman"/>
          <w:sz w:val="24"/>
          <w:szCs w:val="24"/>
        </w:rPr>
        <w:t>2</w:t>
      </w:r>
      <w:r w:rsidR="00AF22B1" w:rsidRPr="00810407">
        <w:rPr>
          <w:rFonts w:ascii="Times New Roman" w:hAnsi="Times New Roman"/>
          <w:sz w:val="24"/>
          <w:szCs w:val="24"/>
        </w:rPr>
        <w:t>9</w:t>
      </w:r>
      <w:r w:rsidR="00264869" w:rsidRPr="00810407">
        <w:rPr>
          <w:rFonts w:ascii="Times New Roman" w:hAnsi="Times New Roman"/>
          <w:sz w:val="24"/>
          <w:szCs w:val="24"/>
        </w:rPr>
        <w:t>.0</w:t>
      </w:r>
      <w:r w:rsidR="00AF22B1" w:rsidRPr="00810407">
        <w:rPr>
          <w:rFonts w:ascii="Times New Roman" w:hAnsi="Times New Roman"/>
          <w:sz w:val="24"/>
          <w:szCs w:val="24"/>
        </w:rPr>
        <w:t>9</w:t>
      </w:r>
      <w:r w:rsidR="00264869" w:rsidRPr="00810407">
        <w:rPr>
          <w:rFonts w:ascii="Times New Roman" w:hAnsi="Times New Roman"/>
          <w:sz w:val="24"/>
          <w:szCs w:val="24"/>
        </w:rPr>
        <w:t>.2023</w:t>
      </w:r>
      <w:r w:rsidR="0014045F" w:rsidRPr="00810407">
        <w:rPr>
          <w:rFonts w:ascii="Times New Roman" w:hAnsi="Times New Roman"/>
          <w:sz w:val="24"/>
          <w:szCs w:val="24"/>
        </w:rPr>
        <w:t>;</w:t>
      </w:r>
    </w:p>
    <w:p w14:paraId="6F9EE9AF" w14:textId="77777777" w:rsidR="00AF22B1" w:rsidRPr="00810407" w:rsidRDefault="00AF22B1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Администрации Подкаменского сельского поселения 28.09.2023</w:t>
      </w:r>
    </w:p>
    <w:p w14:paraId="52458530" w14:textId="5EA019D7" w:rsidR="0014045F" w:rsidRPr="00810407" w:rsidRDefault="0014045F" w:rsidP="0089514E">
      <w:pPr>
        <w:pStyle w:val="af1"/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Заказчика работ по оценке воздействия на окружающую среду –</w:t>
      </w:r>
      <w:r w:rsidR="004566A5" w:rsidRPr="00810407">
        <w:rPr>
          <w:rFonts w:ascii="Times New Roman" w:hAnsi="Times New Roman"/>
          <w:sz w:val="24"/>
          <w:szCs w:val="24"/>
        </w:rPr>
        <w:t xml:space="preserve"> </w:t>
      </w:r>
      <w:r w:rsidR="00AF22B1" w:rsidRPr="00810407">
        <w:rPr>
          <w:rFonts w:ascii="Times New Roman" w:hAnsi="Times New Roman"/>
          <w:sz w:val="24"/>
          <w:szCs w:val="24"/>
        </w:rPr>
        <w:t xml:space="preserve">администрации Шелеховского муниципального района </w:t>
      </w:r>
      <w:r w:rsidR="00264869" w:rsidRPr="00810407">
        <w:rPr>
          <w:rFonts w:ascii="Times New Roman" w:hAnsi="Times New Roman"/>
          <w:sz w:val="24"/>
          <w:szCs w:val="24"/>
        </w:rPr>
        <w:t>2</w:t>
      </w:r>
      <w:r w:rsidR="00AF22B1" w:rsidRPr="00810407">
        <w:rPr>
          <w:rFonts w:ascii="Times New Roman" w:hAnsi="Times New Roman"/>
          <w:sz w:val="24"/>
          <w:szCs w:val="24"/>
        </w:rPr>
        <w:t>9</w:t>
      </w:r>
      <w:r w:rsidR="00264869" w:rsidRPr="00810407">
        <w:rPr>
          <w:rFonts w:ascii="Times New Roman" w:hAnsi="Times New Roman"/>
          <w:sz w:val="24"/>
          <w:szCs w:val="24"/>
        </w:rPr>
        <w:t>.0</w:t>
      </w:r>
      <w:r w:rsidR="00AF22B1" w:rsidRPr="00810407">
        <w:rPr>
          <w:rFonts w:ascii="Times New Roman" w:hAnsi="Times New Roman"/>
          <w:sz w:val="24"/>
          <w:szCs w:val="24"/>
        </w:rPr>
        <w:t>9</w:t>
      </w:r>
      <w:r w:rsidR="00264869" w:rsidRPr="00810407">
        <w:rPr>
          <w:rFonts w:ascii="Times New Roman" w:hAnsi="Times New Roman"/>
          <w:sz w:val="24"/>
          <w:szCs w:val="24"/>
        </w:rPr>
        <w:t>.2023</w:t>
      </w:r>
      <w:r w:rsidR="004566A5" w:rsidRPr="00810407">
        <w:rPr>
          <w:rFonts w:ascii="Times New Roman" w:hAnsi="Times New Roman"/>
          <w:sz w:val="24"/>
          <w:szCs w:val="24"/>
        </w:rPr>
        <w:t>.</w:t>
      </w:r>
    </w:p>
    <w:p w14:paraId="18250523" w14:textId="1EF6071F" w:rsidR="00AF22B1" w:rsidRPr="00810407" w:rsidRDefault="00B92371" w:rsidP="00AF22B1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Место и сроки доступности для общественности объект</w:t>
      </w:r>
      <w:r w:rsidR="00E84BD1" w:rsidRPr="00810407">
        <w:rPr>
          <w:rFonts w:ascii="Times New Roman" w:hAnsi="Times New Roman"/>
          <w:b/>
          <w:sz w:val="24"/>
          <w:szCs w:val="24"/>
        </w:rPr>
        <w:t>а</w:t>
      </w:r>
      <w:r w:rsidRPr="00810407">
        <w:rPr>
          <w:rFonts w:ascii="Times New Roman" w:hAnsi="Times New Roman"/>
          <w:b/>
          <w:sz w:val="24"/>
          <w:szCs w:val="24"/>
        </w:rPr>
        <w:t xml:space="preserve"> общественн</w:t>
      </w:r>
      <w:r w:rsidR="00E84BD1" w:rsidRPr="00810407">
        <w:rPr>
          <w:rFonts w:ascii="Times New Roman" w:hAnsi="Times New Roman"/>
          <w:b/>
          <w:sz w:val="24"/>
          <w:szCs w:val="24"/>
        </w:rPr>
        <w:t>ых обсуждений</w:t>
      </w:r>
      <w:r w:rsidRPr="00810407">
        <w:rPr>
          <w:rFonts w:ascii="Times New Roman" w:hAnsi="Times New Roman"/>
          <w:b/>
          <w:sz w:val="24"/>
          <w:szCs w:val="24"/>
        </w:rPr>
        <w:t xml:space="preserve">: </w:t>
      </w:r>
      <w:r w:rsidR="00AF22B1" w:rsidRPr="00810407">
        <w:rPr>
          <w:rFonts w:ascii="Times New Roman" w:hAnsi="Times New Roman"/>
          <w:sz w:val="24"/>
          <w:szCs w:val="24"/>
        </w:rPr>
        <w:t>объект общественных обсуждений был доступен в период с 04.10.2023 по 03.11.2023 по адресам:</w:t>
      </w:r>
    </w:p>
    <w:p w14:paraId="5F42BCBF" w14:textId="77777777" w:rsidR="00AF22B1" w:rsidRPr="00810407" w:rsidRDefault="00AF22B1" w:rsidP="00AF22B1">
      <w:pPr>
        <w:numPr>
          <w:ilvl w:val="0"/>
          <w:numId w:val="8"/>
        </w:numPr>
        <w:tabs>
          <w:tab w:val="left" w:pos="1134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664011, Иркутская обл., г. Шелехов, квартал 20, д. 84, </w:t>
      </w:r>
      <w:proofErr w:type="spellStart"/>
      <w:r w:rsidRPr="00810407">
        <w:rPr>
          <w:rFonts w:ascii="Times New Roman" w:hAnsi="Times New Roman"/>
          <w:sz w:val="24"/>
          <w:szCs w:val="24"/>
        </w:rPr>
        <w:t>каб</w:t>
      </w:r>
      <w:proofErr w:type="spellEnd"/>
      <w:r w:rsidRPr="00810407">
        <w:rPr>
          <w:rFonts w:ascii="Times New Roman" w:hAnsi="Times New Roman"/>
          <w:sz w:val="24"/>
          <w:szCs w:val="24"/>
        </w:rPr>
        <w:t xml:space="preserve">. 1 (электронная почта: </w:t>
      </w:r>
      <w:proofErr w:type="spellStart"/>
      <w:r w:rsidRPr="00810407">
        <w:rPr>
          <w:rFonts w:ascii="Times New Roman" w:hAnsi="Times New Roman"/>
          <w:sz w:val="24"/>
          <w:szCs w:val="24"/>
          <w:lang w:val="en-US"/>
        </w:rPr>
        <w:t>vergizova</w:t>
      </w:r>
      <w:proofErr w:type="spellEnd"/>
      <w:r w:rsidRPr="00810407">
        <w:rPr>
          <w:rFonts w:ascii="Times New Roman" w:hAnsi="Times New Roman"/>
          <w:sz w:val="24"/>
          <w:szCs w:val="24"/>
        </w:rPr>
        <w:t>@sheladm.ru) – с понедельника по четверг с 08:50 до 18:00 часов местного времени, пятница с 08:50 до 17:</w:t>
      </w:r>
      <w:proofErr w:type="gramStart"/>
      <w:r w:rsidRPr="00810407">
        <w:rPr>
          <w:rFonts w:ascii="Times New Roman" w:hAnsi="Times New Roman"/>
          <w:sz w:val="24"/>
          <w:szCs w:val="24"/>
        </w:rPr>
        <w:t>10  часов</w:t>
      </w:r>
      <w:proofErr w:type="gramEnd"/>
      <w:r w:rsidRPr="00810407">
        <w:rPr>
          <w:rFonts w:ascii="Times New Roman" w:hAnsi="Times New Roman"/>
          <w:sz w:val="24"/>
          <w:szCs w:val="24"/>
        </w:rPr>
        <w:t xml:space="preserve"> местного времени, обед с 13:00 до 14:00;</w:t>
      </w:r>
    </w:p>
    <w:p w14:paraId="1E4FCB99" w14:textId="77777777" w:rsidR="00AF22B1" w:rsidRPr="00810407" w:rsidRDefault="00AF22B1" w:rsidP="00AF22B1">
      <w:pPr>
        <w:numPr>
          <w:ilvl w:val="0"/>
          <w:numId w:val="8"/>
        </w:numPr>
        <w:tabs>
          <w:tab w:val="left" w:pos="1134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664023, Иркутская обл., г. Иркутск, ул. Пискунова, д. 122/3 пом. 1 (электронная почта: IQeco@yandex.ru) – по будням с 10-00 до 17-00 часов местного времени, обед с 12-00 до 13-00 часов.</w:t>
      </w:r>
    </w:p>
    <w:p w14:paraId="145789D2" w14:textId="0299FBA1" w:rsidR="001C7634" w:rsidRPr="00810407" w:rsidRDefault="00B92371" w:rsidP="00AA439C">
      <w:pPr>
        <w:spacing w:before="60" w:after="0"/>
        <w:ind w:firstLine="709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Краткое изложение выступлений</w:t>
      </w:r>
      <w:r w:rsidR="00AA439C" w:rsidRPr="00810407">
        <w:rPr>
          <w:rFonts w:ascii="Times New Roman" w:hAnsi="Times New Roman"/>
          <w:b/>
          <w:sz w:val="24"/>
          <w:szCs w:val="24"/>
        </w:rPr>
        <w:t>:</w:t>
      </w:r>
    </w:p>
    <w:p w14:paraId="41D69E88" w14:textId="6B5FDAA8" w:rsidR="007273B1" w:rsidRPr="00810407" w:rsidRDefault="004566A5" w:rsidP="0089514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color w:val="auto"/>
          <w:sz w:val="24"/>
          <w:szCs w:val="24"/>
        </w:rPr>
        <w:t xml:space="preserve">Вступительное слово </w:t>
      </w:r>
      <w:r w:rsidR="007273B1" w:rsidRPr="00810407">
        <w:rPr>
          <w:rFonts w:ascii="Times New Roman" w:hAnsi="Times New Roman"/>
          <w:sz w:val="24"/>
          <w:szCs w:val="24"/>
        </w:rPr>
        <w:t>начальник</w:t>
      </w:r>
      <w:r w:rsidR="00CD4D55" w:rsidRPr="00810407">
        <w:rPr>
          <w:rFonts w:ascii="Times New Roman" w:hAnsi="Times New Roman"/>
          <w:sz w:val="24"/>
          <w:szCs w:val="24"/>
        </w:rPr>
        <w:t>а</w:t>
      </w:r>
      <w:r w:rsidR="007273B1" w:rsidRPr="00810407">
        <w:rPr>
          <w:rFonts w:ascii="Times New Roman" w:hAnsi="Times New Roman"/>
          <w:sz w:val="24"/>
          <w:szCs w:val="24"/>
        </w:rPr>
        <w:t xml:space="preserve"> отдела</w:t>
      </w:r>
      <w:r w:rsidR="007273B1" w:rsidRPr="00810407">
        <w:rPr>
          <w:rFonts w:ascii="Times New Roman" w:eastAsia="Calibri" w:hAnsi="Times New Roman"/>
          <w:sz w:val="24"/>
          <w:szCs w:val="24"/>
        </w:rPr>
        <w:t xml:space="preserve"> по градостроительной деятельности</w:t>
      </w:r>
      <w:r w:rsidR="00CD4D55" w:rsidRPr="00810407">
        <w:rPr>
          <w:rFonts w:ascii="Times New Roman" w:hAnsi="Times New Roman"/>
          <w:sz w:val="24"/>
          <w:szCs w:val="24"/>
        </w:rPr>
        <w:t xml:space="preserve"> </w:t>
      </w:r>
      <w:r w:rsidR="00CD4D55" w:rsidRPr="00810407">
        <w:rPr>
          <w:rFonts w:ascii="Times New Roman" w:eastAsia="Calibri" w:hAnsi="Times New Roman"/>
          <w:sz w:val="24"/>
          <w:szCs w:val="24"/>
        </w:rPr>
        <w:t>Управления территориального развития и обустройства</w:t>
      </w:r>
      <w:r w:rsidR="00AF22B1" w:rsidRPr="00810407">
        <w:rPr>
          <w:rFonts w:ascii="Times New Roman" w:hAnsi="Times New Roman"/>
          <w:sz w:val="24"/>
          <w:szCs w:val="24"/>
        </w:rPr>
        <w:t xml:space="preserve"> </w:t>
      </w:r>
      <w:r w:rsidR="007273B1" w:rsidRPr="00810407">
        <w:rPr>
          <w:rFonts w:ascii="Times New Roman" w:hAnsi="Times New Roman"/>
          <w:sz w:val="24"/>
          <w:szCs w:val="24"/>
        </w:rPr>
        <w:t xml:space="preserve">Елены Валерьевны Левицкой. </w:t>
      </w:r>
    </w:p>
    <w:p w14:paraId="0C72C61D" w14:textId="3314AEA0" w:rsidR="004566A5" w:rsidRPr="00810407" w:rsidRDefault="00AF22B1" w:rsidP="0089514E">
      <w:pPr>
        <w:spacing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Объявила о начале общественных обсуждений объекта государственной экологической экспертизы – проектной документации, включая предварительные материалы оценки воздействия на окружающую среду в отношении планируемой (намечаемой) хозяйственной и иной деятельности: </w:t>
      </w:r>
      <w:r w:rsidRPr="00810407">
        <w:rPr>
          <w:rFonts w:ascii="Times New Roman" w:hAnsi="Times New Roman"/>
          <w:sz w:val="24"/>
          <w:szCs w:val="24"/>
        </w:rPr>
        <w:lastRenderedPageBreak/>
        <w:t>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</w:r>
      <w:r w:rsidR="002C23F5" w:rsidRPr="00810407">
        <w:rPr>
          <w:rFonts w:ascii="Times New Roman" w:hAnsi="Times New Roman"/>
          <w:sz w:val="24"/>
          <w:szCs w:val="24"/>
        </w:rPr>
        <w:t>.</w:t>
      </w:r>
    </w:p>
    <w:p w14:paraId="2A26F0A6" w14:textId="77777777" w:rsidR="004566A5" w:rsidRPr="00810407" w:rsidRDefault="004566A5" w:rsidP="0089514E">
      <w:pPr>
        <w:spacing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10407">
        <w:rPr>
          <w:rFonts w:ascii="Times New Roman" w:hAnsi="Times New Roman"/>
          <w:color w:val="auto"/>
          <w:sz w:val="24"/>
          <w:szCs w:val="24"/>
        </w:rPr>
        <w:t>Были избраны председатель и секретарь слушаний:</w:t>
      </w:r>
    </w:p>
    <w:p w14:paraId="57E3AC3C" w14:textId="23892F8B" w:rsidR="002C23F5" w:rsidRPr="00810407" w:rsidRDefault="002C23F5" w:rsidP="002C23F5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Председатель общественных слушаний – </w:t>
      </w:r>
      <w:r w:rsidR="007273B1" w:rsidRPr="00810407">
        <w:rPr>
          <w:rFonts w:ascii="Times New Roman" w:hAnsi="Times New Roman"/>
          <w:sz w:val="24"/>
          <w:szCs w:val="24"/>
        </w:rPr>
        <w:t>Левицкая Елена Валерьевна.</w:t>
      </w:r>
    </w:p>
    <w:p w14:paraId="545357FB" w14:textId="6EB13156" w:rsidR="002C23F5" w:rsidRPr="00810407" w:rsidRDefault="002C23F5" w:rsidP="002C23F5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Секретарь общественных слушаний – </w:t>
      </w:r>
      <w:r w:rsidRPr="00810407">
        <w:rPr>
          <w:rFonts w:ascii="Times New Roman" w:hAnsi="Times New Roman"/>
          <w:sz w:val="24"/>
          <w:szCs w:val="24"/>
        </w:rPr>
        <w:t>Вергизова Варвара Витальевна.</w:t>
      </w:r>
    </w:p>
    <w:p w14:paraId="71A85AFC" w14:textId="46F1A55C" w:rsidR="00A90E39" w:rsidRPr="00810407" w:rsidRDefault="00A90E39" w:rsidP="00A90E39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Путем голосования были избраны представители общественности, ответственные за подписание протокола: Риттер Татьяна Игоревна и Белякова Людмила Григорьевна.</w:t>
      </w:r>
    </w:p>
    <w:p w14:paraId="34784C50" w14:textId="53248284" w:rsidR="004566A5" w:rsidRPr="00810407" w:rsidRDefault="004566A5" w:rsidP="0089514E">
      <w:pPr>
        <w:spacing w:after="0"/>
        <w:ind w:firstLine="708"/>
        <w:jc w:val="both"/>
        <w:rPr>
          <w:rFonts w:ascii="Times New Roman" w:hAnsi="Times New Roman"/>
          <w:color w:val="auto"/>
          <w:sz w:val="24"/>
          <w:szCs w:val="24"/>
        </w:rPr>
      </w:pPr>
      <w:r w:rsidRPr="00810407">
        <w:rPr>
          <w:rFonts w:ascii="Times New Roman" w:hAnsi="Times New Roman"/>
          <w:color w:val="auto"/>
          <w:sz w:val="24"/>
          <w:szCs w:val="24"/>
        </w:rPr>
        <w:t xml:space="preserve">Председатель общественных слушаний проинформировала присутствующих о том, что заказчиком намечаемой деятельности является </w:t>
      </w:r>
      <w:r w:rsidR="002C23F5" w:rsidRPr="00810407">
        <w:rPr>
          <w:rFonts w:ascii="Times New Roman" w:hAnsi="Times New Roman"/>
          <w:sz w:val="24"/>
          <w:szCs w:val="24"/>
        </w:rPr>
        <w:t>Управление территориального развития и обустройства Администрации Шелеховского муниципального района</w:t>
      </w:r>
      <w:r w:rsidRPr="00810407">
        <w:rPr>
          <w:rFonts w:ascii="Times New Roman" w:hAnsi="Times New Roman"/>
          <w:color w:val="auto"/>
          <w:sz w:val="24"/>
          <w:szCs w:val="24"/>
        </w:rPr>
        <w:t>,</w:t>
      </w:r>
      <w:r w:rsidR="00506B37" w:rsidRPr="00810407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810407">
        <w:rPr>
          <w:rFonts w:ascii="Times New Roman" w:hAnsi="Times New Roman"/>
          <w:color w:val="auto"/>
          <w:sz w:val="24"/>
          <w:szCs w:val="24"/>
        </w:rPr>
        <w:t>разработчиком проектной докуме</w:t>
      </w:r>
      <w:r w:rsidR="00777061" w:rsidRPr="00810407">
        <w:rPr>
          <w:rFonts w:ascii="Times New Roman" w:hAnsi="Times New Roman"/>
          <w:color w:val="auto"/>
          <w:sz w:val="24"/>
          <w:szCs w:val="24"/>
        </w:rPr>
        <w:t xml:space="preserve">нтации </w:t>
      </w:r>
      <w:r w:rsidR="00506B37" w:rsidRPr="00810407">
        <w:rPr>
          <w:rFonts w:ascii="Times New Roman" w:hAnsi="Times New Roman"/>
          <w:color w:val="auto"/>
          <w:sz w:val="24"/>
          <w:szCs w:val="24"/>
        </w:rPr>
        <w:t xml:space="preserve">является </w:t>
      </w:r>
      <w:r w:rsidR="002C23F5" w:rsidRPr="00810407">
        <w:rPr>
          <w:rFonts w:ascii="Times New Roman" w:hAnsi="Times New Roman"/>
          <w:sz w:val="24"/>
          <w:szCs w:val="24"/>
        </w:rPr>
        <w:t>ООО</w:t>
      </w:r>
      <w:r w:rsidR="00703E40" w:rsidRPr="00810407">
        <w:rPr>
          <w:rFonts w:ascii="Times New Roman" w:hAnsi="Times New Roman"/>
          <w:sz w:val="24"/>
          <w:szCs w:val="24"/>
        </w:rPr>
        <w:t> </w:t>
      </w:r>
      <w:r w:rsidR="002C23F5" w:rsidRPr="00810407">
        <w:rPr>
          <w:rFonts w:ascii="Times New Roman" w:hAnsi="Times New Roman"/>
          <w:sz w:val="24"/>
          <w:szCs w:val="24"/>
        </w:rPr>
        <w:t>«</w:t>
      </w:r>
      <w:proofErr w:type="spellStart"/>
      <w:r w:rsidR="002C23F5" w:rsidRPr="00810407">
        <w:rPr>
          <w:rFonts w:ascii="Times New Roman" w:hAnsi="Times New Roman"/>
          <w:sz w:val="24"/>
          <w:szCs w:val="24"/>
        </w:rPr>
        <w:t>ВодоКаналЭкоСервис</w:t>
      </w:r>
      <w:proofErr w:type="spellEnd"/>
      <w:r w:rsidR="002C23F5" w:rsidRPr="00810407">
        <w:rPr>
          <w:rFonts w:ascii="Times New Roman" w:hAnsi="Times New Roman"/>
          <w:sz w:val="24"/>
          <w:szCs w:val="24"/>
        </w:rPr>
        <w:t>»</w:t>
      </w:r>
      <w:r w:rsidR="00777061" w:rsidRPr="00810407">
        <w:rPr>
          <w:rFonts w:ascii="Times New Roman" w:hAnsi="Times New Roman"/>
          <w:color w:val="auto"/>
          <w:sz w:val="24"/>
          <w:szCs w:val="24"/>
        </w:rPr>
        <w:t>, исполнител</w:t>
      </w:r>
      <w:r w:rsidR="00506B37" w:rsidRPr="00810407">
        <w:rPr>
          <w:rFonts w:ascii="Times New Roman" w:hAnsi="Times New Roman"/>
          <w:color w:val="auto"/>
          <w:sz w:val="24"/>
          <w:szCs w:val="24"/>
        </w:rPr>
        <w:t>ем</w:t>
      </w:r>
      <w:r w:rsidR="00777061" w:rsidRPr="00810407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810407">
        <w:rPr>
          <w:rFonts w:ascii="Times New Roman" w:hAnsi="Times New Roman"/>
          <w:color w:val="auto"/>
          <w:sz w:val="24"/>
          <w:szCs w:val="24"/>
        </w:rPr>
        <w:t xml:space="preserve">материалов оценки воздействия на окружающую среду </w:t>
      </w:r>
      <w:r w:rsidR="00506B37" w:rsidRPr="00810407">
        <w:rPr>
          <w:rFonts w:ascii="Times New Roman" w:hAnsi="Times New Roman"/>
          <w:color w:val="auto"/>
          <w:sz w:val="24"/>
          <w:szCs w:val="24"/>
        </w:rPr>
        <w:t xml:space="preserve">– </w:t>
      </w:r>
      <w:r w:rsidRPr="00810407">
        <w:rPr>
          <w:rFonts w:ascii="Times New Roman" w:hAnsi="Times New Roman"/>
          <w:color w:val="auto"/>
          <w:sz w:val="24"/>
          <w:szCs w:val="24"/>
        </w:rPr>
        <w:t>ООО «</w:t>
      </w:r>
      <w:proofErr w:type="spellStart"/>
      <w:r w:rsidRPr="00810407">
        <w:rPr>
          <w:rFonts w:ascii="Times New Roman" w:hAnsi="Times New Roman"/>
          <w:color w:val="auto"/>
          <w:sz w:val="24"/>
          <w:szCs w:val="24"/>
        </w:rPr>
        <w:t>АйкьюЭколоджи</w:t>
      </w:r>
      <w:proofErr w:type="spellEnd"/>
      <w:r w:rsidRPr="00810407">
        <w:rPr>
          <w:rFonts w:ascii="Times New Roman" w:hAnsi="Times New Roman"/>
          <w:color w:val="auto"/>
          <w:sz w:val="24"/>
          <w:szCs w:val="24"/>
        </w:rPr>
        <w:t>».</w:t>
      </w:r>
      <w:r w:rsidRPr="00810407">
        <w:rPr>
          <w:rFonts w:ascii="Times New Roman" w:eastAsia="Calibri" w:hAnsi="Times New Roman"/>
          <w:color w:val="auto"/>
          <w:sz w:val="24"/>
          <w:szCs w:val="24"/>
          <w:lang w:eastAsia="en-US"/>
        </w:rPr>
        <w:t xml:space="preserve"> </w:t>
      </w:r>
    </w:p>
    <w:p w14:paraId="1BBF61C1" w14:textId="77777777" w:rsidR="002C23F5" w:rsidRPr="00810407" w:rsidRDefault="002C23F5" w:rsidP="002C23F5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Письменных замечаний и предложений в адрес органа местного самоуправления, ответственного за организацию общественных обсуждений и разработчика предварительных материалов оценки воздействия на окружающую среду со дня выхода первого уведомления до дня проведения общественных слушаний не поступало. </w:t>
      </w:r>
    </w:p>
    <w:p w14:paraId="0C758FE8" w14:textId="3AAFF352" w:rsidR="004566A5" w:rsidRPr="00810407" w:rsidRDefault="00506B37" w:rsidP="0089514E">
      <w:pPr>
        <w:spacing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10407">
        <w:rPr>
          <w:rFonts w:ascii="Times New Roman" w:hAnsi="Times New Roman"/>
          <w:color w:val="auto"/>
          <w:sz w:val="24"/>
          <w:szCs w:val="24"/>
        </w:rPr>
        <w:t>Были заслушаны в</w:t>
      </w:r>
      <w:r w:rsidR="004566A5" w:rsidRPr="00810407">
        <w:rPr>
          <w:rFonts w:ascii="Times New Roman" w:hAnsi="Times New Roman"/>
          <w:color w:val="auto"/>
          <w:sz w:val="24"/>
          <w:szCs w:val="24"/>
        </w:rPr>
        <w:t>ыступлени</w:t>
      </w:r>
      <w:r w:rsidRPr="00810407">
        <w:rPr>
          <w:rFonts w:ascii="Times New Roman" w:hAnsi="Times New Roman"/>
          <w:color w:val="auto"/>
          <w:sz w:val="24"/>
          <w:szCs w:val="24"/>
        </w:rPr>
        <w:t>я</w:t>
      </w:r>
      <w:r w:rsidR="004566A5" w:rsidRPr="00810407">
        <w:rPr>
          <w:rFonts w:ascii="Times New Roman" w:hAnsi="Times New Roman"/>
          <w:color w:val="auto"/>
          <w:sz w:val="24"/>
          <w:szCs w:val="24"/>
        </w:rPr>
        <w:t xml:space="preserve"> представителя разработчика проектной документации –</w:t>
      </w:r>
      <w:r w:rsidR="00703E40" w:rsidRPr="00810407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2C23F5" w:rsidRPr="00810407">
        <w:rPr>
          <w:rFonts w:ascii="Times New Roman" w:hAnsi="Times New Roman"/>
          <w:color w:val="auto"/>
          <w:sz w:val="24"/>
          <w:szCs w:val="24"/>
        </w:rPr>
        <w:t>Надежды Владимировны Богдановой</w:t>
      </w:r>
      <w:r w:rsidRPr="00810407">
        <w:rPr>
          <w:rFonts w:ascii="Times New Roman" w:hAnsi="Times New Roman"/>
          <w:color w:val="auto"/>
          <w:sz w:val="24"/>
          <w:szCs w:val="24"/>
        </w:rPr>
        <w:t>, а также представителя исполнителя работ по оценке воздействия на окружающую среду – Кристины Юрьевны Шелест.</w:t>
      </w:r>
    </w:p>
    <w:p w14:paraId="0F9FE5F2" w14:textId="77777777" w:rsidR="001C7634" w:rsidRPr="00810407" w:rsidRDefault="00B92371" w:rsidP="0033497C">
      <w:pPr>
        <w:spacing w:before="160" w:after="60"/>
        <w:jc w:val="center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Вопросы, обсуждаемые на общественных слушаниях</w:t>
      </w:r>
    </w:p>
    <w:p w14:paraId="47BF1ABC" w14:textId="1B7F1EC3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Риттер Т.И: </w:t>
      </w:r>
      <w:r w:rsidRPr="00810407">
        <w:rPr>
          <w:rFonts w:ascii="Times New Roman" w:hAnsi="Times New Roman"/>
          <w:sz w:val="24"/>
          <w:szCs w:val="24"/>
        </w:rPr>
        <w:t>Очистные сооружения предусмотрены только для п.</w:t>
      </w:r>
      <w:r w:rsidR="00703E40" w:rsidRPr="00810407">
        <w:rPr>
          <w:rFonts w:ascii="Times New Roman" w:hAnsi="Times New Roman"/>
          <w:sz w:val="24"/>
          <w:szCs w:val="24"/>
        </w:rPr>
        <w:t> </w:t>
      </w:r>
      <w:r w:rsidRPr="00810407">
        <w:rPr>
          <w:rFonts w:ascii="Times New Roman" w:hAnsi="Times New Roman"/>
          <w:sz w:val="24"/>
          <w:szCs w:val="24"/>
        </w:rPr>
        <w:t>Подкаменная?</w:t>
      </w:r>
    </w:p>
    <w:p w14:paraId="09717511" w14:textId="039E071F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 xml:space="preserve">Да, для </w:t>
      </w:r>
      <w:r w:rsidR="00006733" w:rsidRPr="00810407">
        <w:rPr>
          <w:rFonts w:ascii="Times New Roman" w:hAnsi="Times New Roman"/>
          <w:sz w:val="24"/>
          <w:szCs w:val="24"/>
        </w:rPr>
        <w:t>многоквартирных жилых</w:t>
      </w:r>
      <w:r w:rsidRPr="00810407">
        <w:rPr>
          <w:rFonts w:ascii="Times New Roman" w:hAnsi="Times New Roman"/>
          <w:sz w:val="24"/>
          <w:szCs w:val="24"/>
        </w:rPr>
        <w:t xml:space="preserve"> домов по ул.</w:t>
      </w:r>
      <w:r w:rsidR="00703E40" w:rsidRPr="00810407">
        <w:rPr>
          <w:rFonts w:ascii="Times New Roman" w:hAnsi="Times New Roman"/>
          <w:sz w:val="24"/>
          <w:szCs w:val="24"/>
        </w:rPr>
        <w:t> </w:t>
      </w:r>
      <w:r w:rsidRPr="00810407">
        <w:rPr>
          <w:rFonts w:ascii="Times New Roman" w:hAnsi="Times New Roman"/>
          <w:sz w:val="24"/>
          <w:szCs w:val="24"/>
        </w:rPr>
        <w:t>Железнодорожная. В настоящее время отведение бытовых стоков осуществляется посредством аккумулирования их в емкости с нерегулярным вывозом спец. организацией.</w:t>
      </w:r>
    </w:p>
    <w:p w14:paraId="2D73C1D7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>Куда планируется сброс сточных вод?</w:t>
      </w:r>
    </w:p>
    <w:p w14:paraId="4CE013F8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 xml:space="preserve">В реку Малая </w:t>
      </w:r>
      <w:proofErr w:type="spellStart"/>
      <w:r w:rsidRPr="00810407">
        <w:rPr>
          <w:rFonts w:ascii="Times New Roman" w:hAnsi="Times New Roman"/>
          <w:sz w:val="24"/>
          <w:szCs w:val="24"/>
        </w:rPr>
        <w:t>Олха</w:t>
      </w:r>
      <w:proofErr w:type="spellEnd"/>
      <w:r w:rsidRPr="00810407">
        <w:rPr>
          <w:rFonts w:ascii="Times New Roman" w:hAnsi="Times New Roman"/>
          <w:sz w:val="24"/>
          <w:szCs w:val="24"/>
        </w:rPr>
        <w:t>.</w:t>
      </w:r>
    </w:p>
    <w:p w14:paraId="4B6AFA25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>Как сильно будет загрязнена река от сбора?</w:t>
      </w:r>
    </w:p>
    <w:p w14:paraId="620B2A3E" w14:textId="6133E301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</w:t>
      </w:r>
      <w:proofErr w:type="spellStart"/>
      <w:r w:rsidRPr="00810407">
        <w:rPr>
          <w:rFonts w:ascii="Times New Roman" w:hAnsi="Times New Roman"/>
          <w:b/>
          <w:sz w:val="24"/>
          <w:szCs w:val="24"/>
        </w:rPr>
        <w:t>Манькова</w:t>
      </w:r>
      <w:proofErr w:type="spellEnd"/>
      <w:r w:rsidRPr="00810407">
        <w:rPr>
          <w:rFonts w:ascii="Times New Roman" w:hAnsi="Times New Roman"/>
          <w:b/>
          <w:sz w:val="24"/>
          <w:szCs w:val="24"/>
        </w:rPr>
        <w:t xml:space="preserve"> М.П.: </w:t>
      </w:r>
      <w:r w:rsidRPr="00810407">
        <w:rPr>
          <w:rFonts w:ascii="Times New Roman" w:hAnsi="Times New Roman"/>
          <w:sz w:val="24"/>
          <w:szCs w:val="24"/>
        </w:rPr>
        <w:t xml:space="preserve">Загрязнение природных водных объектов происходит за счет сброса в них сточных вод, недостаточно очищенных или вообще без очистки. В представленном проекте предусмотрена станция очистки </w:t>
      </w:r>
      <w:r w:rsidR="00810407" w:rsidRPr="00810407">
        <w:rPr>
          <w:rFonts w:ascii="Times New Roman" w:hAnsi="Times New Roman"/>
          <w:sz w:val="24"/>
          <w:szCs w:val="24"/>
        </w:rPr>
        <w:t>хозяйственно-бытовых сточных вод,</w:t>
      </w:r>
      <w:r w:rsidRPr="00810407">
        <w:rPr>
          <w:rFonts w:ascii="Times New Roman" w:hAnsi="Times New Roman"/>
          <w:sz w:val="24"/>
          <w:szCs w:val="24"/>
        </w:rPr>
        <w:t xml:space="preserve"> отвечающая требованиям нормативов качества воды водных объектов рыбохозяйственного значения. Степень очистки сточных вод на проектируемых очистных сооружениях полностью соответствует установленным предельно допустимым концентрациям вредных веществ в водах водных объектов высшей категории рыбохозяйственного значения.</w:t>
      </w:r>
    </w:p>
    <w:p w14:paraId="61606D54" w14:textId="575449E1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Дополнительно можно отметить, что в рамках оформления права пользования водным объектом на основании решения о предоставлении водного объекта в пользование с целью сброса сточных вод в реку Малая </w:t>
      </w:r>
      <w:proofErr w:type="spellStart"/>
      <w:r w:rsidRPr="00810407">
        <w:rPr>
          <w:rFonts w:ascii="Times New Roman" w:hAnsi="Times New Roman"/>
          <w:sz w:val="24"/>
          <w:szCs w:val="24"/>
        </w:rPr>
        <w:t>Олха</w:t>
      </w:r>
      <w:proofErr w:type="spellEnd"/>
      <w:r w:rsidRPr="00810407">
        <w:rPr>
          <w:rFonts w:ascii="Times New Roman" w:hAnsi="Times New Roman"/>
          <w:sz w:val="24"/>
          <w:szCs w:val="24"/>
        </w:rPr>
        <w:t xml:space="preserve"> будет разработана программа регулярных наблюдений за водным объектом и его водоохранной зоной</w:t>
      </w:r>
      <w:r w:rsidR="00CD4D55" w:rsidRPr="00810407">
        <w:rPr>
          <w:rFonts w:ascii="Times New Roman" w:hAnsi="Times New Roman"/>
          <w:sz w:val="24"/>
          <w:szCs w:val="24"/>
        </w:rPr>
        <w:t>,</w:t>
      </w:r>
      <w:r w:rsidRPr="00810407">
        <w:rPr>
          <w:rFonts w:ascii="Times New Roman" w:hAnsi="Times New Roman"/>
          <w:sz w:val="24"/>
          <w:szCs w:val="24"/>
        </w:rPr>
        <w:t xml:space="preserve"> в соответствии с которой будет осуществляться контроль за качеством поверхностной воды. Сведения о гидрохимическом составе поверхностных вод будут предоставляться ежеквартально в территориальный отдел водных ресурсов.</w:t>
      </w:r>
    </w:p>
    <w:p w14:paraId="4B4F236E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 xml:space="preserve">Предусмотрено строительство трансформаторной подстанции? </w:t>
      </w:r>
    </w:p>
    <w:p w14:paraId="360F0CBA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>Да, проектом предусмотрено строительство трансформаторной подстанции и дизель-генераторной установки.</w:t>
      </w:r>
    </w:p>
    <w:p w14:paraId="7A680645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>На территории, отведенной под строительство очистной станции, наблюдается высокий уровень грунтовых вод. Предусмотрен цокольный этаж?</w:t>
      </w:r>
    </w:p>
    <w:p w14:paraId="03C588F2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>Нет, не предусмотрен. Здание запроектировано на нулевой отметке, на фундаментной монолитной плите.</w:t>
      </w:r>
    </w:p>
    <w:p w14:paraId="4C235367" w14:textId="05DC8D44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lastRenderedPageBreak/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 xml:space="preserve">Как будет обстоять вопрос с </w:t>
      </w:r>
      <w:r w:rsidR="00AA439C" w:rsidRPr="00810407">
        <w:rPr>
          <w:rFonts w:ascii="Times New Roman" w:hAnsi="Times New Roman"/>
          <w:sz w:val="24"/>
          <w:szCs w:val="24"/>
        </w:rPr>
        <w:t>неприятными запахами</w:t>
      </w:r>
      <w:r w:rsidRPr="00810407">
        <w:rPr>
          <w:rFonts w:ascii="Times New Roman" w:hAnsi="Times New Roman"/>
          <w:sz w:val="24"/>
          <w:szCs w:val="24"/>
        </w:rPr>
        <w:t>?</w:t>
      </w:r>
    </w:p>
    <w:p w14:paraId="024365B2" w14:textId="1CAA07BF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 xml:space="preserve">Очистные сооружения будут располагаться в блочно-модульном здании закрытого типа с оборудованной в нем </w:t>
      </w:r>
      <w:r w:rsidR="00AA439C" w:rsidRPr="00810407">
        <w:rPr>
          <w:rFonts w:ascii="Times New Roman" w:hAnsi="Times New Roman"/>
          <w:sz w:val="24"/>
          <w:szCs w:val="24"/>
        </w:rPr>
        <w:t xml:space="preserve">вентиляционной </w:t>
      </w:r>
      <w:r w:rsidRPr="00810407">
        <w:rPr>
          <w:rFonts w:ascii="Times New Roman" w:hAnsi="Times New Roman"/>
          <w:sz w:val="24"/>
          <w:szCs w:val="24"/>
        </w:rPr>
        <w:t>камерой. Распространение запахов при таком исполнении станции не предполагается.</w:t>
      </w:r>
    </w:p>
    <w:p w14:paraId="6EA117E1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Довгань О.А.: </w:t>
      </w:r>
      <w:r w:rsidRPr="00810407">
        <w:rPr>
          <w:rFonts w:ascii="Times New Roman" w:hAnsi="Times New Roman"/>
          <w:sz w:val="24"/>
          <w:szCs w:val="24"/>
        </w:rPr>
        <w:t>Какое количество персонала будет работать на станции?</w:t>
      </w:r>
    </w:p>
    <w:p w14:paraId="351E181D" w14:textId="2959743C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>С учетом автоматизации почти всех процессов очистки, постоянное пребывание персонала не предусмотрено. Обслуживание станции предполагает проверку оборудования, реагентов и избыточного ила.</w:t>
      </w:r>
    </w:p>
    <w:p w14:paraId="6FFF225A" w14:textId="01CAF1CC" w:rsidR="00006733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Довгань О.А.: </w:t>
      </w:r>
      <w:r w:rsidR="00006733" w:rsidRPr="00810407">
        <w:rPr>
          <w:rFonts w:ascii="Times New Roman" w:hAnsi="Times New Roman"/>
          <w:sz w:val="24"/>
          <w:szCs w:val="24"/>
        </w:rPr>
        <w:t xml:space="preserve">Кто будет следить за исправностью оборудования </w:t>
      </w:r>
      <w:r w:rsidR="00703E40" w:rsidRPr="00810407">
        <w:rPr>
          <w:rFonts w:ascii="Times New Roman" w:hAnsi="Times New Roman"/>
          <w:sz w:val="24"/>
          <w:szCs w:val="24"/>
        </w:rPr>
        <w:t xml:space="preserve">станции </w:t>
      </w:r>
      <w:r w:rsidR="00006733" w:rsidRPr="00810407">
        <w:rPr>
          <w:rFonts w:ascii="Times New Roman" w:hAnsi="Times New Roman"/>
          <w:sz w:val="24"/>
          <w:szCs w:val="24"/>
        </w:rPr>
        <w:t>и обслуживать его?</w:t>
      </w:r>
    </w:p>
    <w:p w14:paraId="51AC3BB8" w14:textId="2A0C7DD6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Вторушиной И.А.: </w:t>
      </w:r>
      <w:r w:rsidR="00006733" w:rsidRPr="00810407">
        <w:rPr>
          <w:rFonts w:ascii="Times New Roman" w:hAnsi="Times New Roman"/>
          <w:sz w:val="24"/>
          <w:szCs w:val="24"/>
        </w:rPr>
        <w:t xml:space="preserve">До момента передачи </w:t>
      </w:r>
      <w:r w:rsidR="00703E40" w:rsidRPr="00810407">
        <w:rPr>
          <w:rFonts w:ascii="Times New Roman" w:hAnsi="Times New Roman"/>
          <w:sz w:val="24"/>
          <w:szCs w:val="24"/>
        </w:rPr>
        <w:t xml:space="preserve">очистных сооружений </w:t>
      </w:r>
      <w:r w:rsidR="00006733" w:rsidRPr="00810407">
        <w:rPr>
          <w:rFonts w:ascii="Times New Roman" w:hAnsi="Times New Roman"/>
          <w:sz w:val="24"/>
          <w:szCs w:val="24"/>
        </w:rPr>
        <w:t xml:space="preserve">обслуживающей организации </w:t>
      </w:r>
      <w:r w:rsidR="0045375D" w:rsidRPr="00810407">
        <w:rPr>
          <w:rFonts w:ascii="Times New Roman" w:hAnsi="Times New Roman"/>
          <w:sz w:val="24"/>
          <w:szCs w:val="24"/>
        </w:rPr>
        <w:t xml:space="preserve">данные функции будут возложены на </w:t>
      </w:r>
      <w:r w:rsidR="00810407" w:rsidRPr="00810407">
        <w:rPr>
          <w:rFonts w:ascii="Times New Roman" w:hAnsi="Times New Roman"/>
          <w:sz w:val="24"/>
          <w:szCs w:val="24"/>
        </w:rPr>
        <w:t>А</w:t>
      </w:r>
      <w:r w:rsidR="0045375D" w:rsidRPr="00810407">
        <w:rPr>
          <w:rFonts w:ascii="Times New Roman" w:hAnsi="Times New Roman"/>
          <w:sz w:val="24"/>
          <w:szCs w:val="24"/>
        </w:rPr>
        <w:t>дминистрацию</w:t>
      </w:r>
      <w:r w:rsidR="00006733" w:rsidRPr="00810407">
        <w:rPr>
          <w:rFonts w:ascii="Times New Roman" w:hAnsi="Times New Roman"/>
          <w:sz w:val="24"/>
          <w:szCs w:val="24"/>
        </w:rPr>
        <w:t xml:space="preserve"> Шелеховского муниципального района</w:t>
      </w:r>
      <w:r w:rsidRPr="00810407">
        <w:rPr>
          <w:rFonts w:ascii="Times New Roman" w:hAnsi="Times New Roman"/>
          <w:sz w:val="24"/>
          <w:szCs w:val="24"/>
        </w:rPr>
        <w:t>.</w:t>
      </w:r>
    </w:p>
    <w:p w14:paraId="577BE69F" w14:textId="792426EB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Вопрос Соболевой С.А</w:t>
      </w:r>
      <w:r w:rsidR="00AA439C" w:rsidRPr="00810407">
        <w:rPr>
          <w:rFonts w:ascii="Times New Roman" w:hAnsi="Times New Roman"/>
          <w:b/>
          <w:sz w:val="24"/>
          <w:szCs w:val="24"/>
        </w:rPr>
        <w:t>.</w:t>
      </w:r>
      <w:r w:rsidRPr="00810407">
        <w:rPr>
          <w:rFonts w:ascii="Times New Roman" w:hAnsi="Times New Roman"/>
          <w:b/>
          <w:sz w:val="24"/>
          <w:szCs w:val="24"/>
        </w:rPr>
        <w:t xml:space="preserve">: </w:t>
      </w:r>
      <w:r w:rsidRPr="00810407">
        <w:rPr>
          <w:rFonts w:ascii="Times New Roman" w:hAnsi="Times New Roman"/>
          <w:sz w:val="24"/>
          <w:szCs w:val="24"/>
        </w:rPr>
        <w:t>Можно ли будет подключиться к коллектору частным домам?</w:t>
      </w:r>
      <w:r w:rsidR="00006733" w:rsidRPr="00810407">
        <w:rPr>
          <w:rFonts w:ascii="Times New Roman" w:hAnsi="Times New Roman"/>
          <w:sz w:val="24"/>
          <w:szCs w:val="24"/>
        </w:rPr>
        <w:t xml:space="preserve"> </w:t>
      </w:r>
    </w:p>
    <w:p w14:paraId="1BCB56F0" w14:textId="4A8EFFD6" w:rsidR="00006733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Вторушиной И.А.: </w:t>
      </w:r>
      <w:r w:rsidR="00006733" w:rsidRPr="00810407">
        <w:rPr>
          <w:rFonts w:ascii="Times New Roman" w:hAnsi="Times New Roman"/>
          <w:sz w:val="24"/>
          <w:szCs w:val="24"/>
        </w:rPr>
        <w:t>После определения обслуживающей организации, можно будет обратиться за получением тех</w:t>
      </w:r>
      <w:r w:rsidR="00703E40" w:rsidRPr="00810407">
        <w:rPr>
          <w:rFonts w:ascii="Times New Roman" w:hAnsi="Times New Roman"/>
          <w:sz w:val="24"/>
          <w:szCs w:val="24"/>
        </w:rPr>
        <w:t>нических</w:t>
      </w:r>
      <w:r w:rsidR="00006733" w:rsidRPr="00810407">
        <w:rPr>
          <w:rFonts w:ascii="Times New Roman" w:hAnsi="Times New Roman"/>
          <w:sz w:val="24"/>
          <w:szCs w:val="24"/>
        </w:rPr>
        <w:t xml:space="preserve"> условий для присоед</w:t>
      </w:r>
      <w:r w:rsidR="0045375D" w:rsidRPr="00810407">
        <w:rPr>
          <w:rFonts w:ascii="Times New Roman" w:hAnsi="Times New Roman"/>
          <w:sz w:val="24"/>
          <w:szCs w:val="24"/>
        </w:rPr>
        <w:t>инения к системе водоотведения.</w:t>
      </w:r>
    </w:p>
    <w:p w14:paraId="2DFDA050" w14:textId="109413E1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>А будут свободные мощности?</w:t>
      </w:r>
    </w:p>
    <w:p w14:paraId="75FBFB9E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Богдановой Н.В.: </w:t>
      </w:r>
      <w:r w:rsidRPr="00810407">
        <w:rPr>
          <w:rFonts w:ascii="Times New Roman" w:hAnsi="Times New Roman"/>
          <w:sz w:val="24"/>
          <w:szCs w:val="24"/>
        </w:rPr>
        <w:t>Да, конечно. Мощность очистных принята с учетом перспективного развития населенного пункта.</w:t>
      </w:r>
    </w:p>
    <w:p w14:paraId="5EF0E571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Довгань О.А.: </w:t>
      </w:r>
      <w:r w:rsidRPr="00810407">
        <w:rPr>
          <w:rFonts w:ascii="Times New Roman" w:hAnsi="Times New Roman"/>
          <w:sz w:val="24"/>
          <w:szCs w:val="24"/>
        </w:rPr>
        <w:t>Школа будет подключена к системе канализации?</w:t>
      </w:r>
    </w:p>
    <w:p w14:paraId="5A9F026E" w14:textId="0DD1B55B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Вторушиной И.А.: </w:t>
      </w:r>
      <w:r w:rsidRPr="00810407">
        <w:rPr>
          <w:rFonts w:ascii="Times New Roman" w:hAnsi="Times New Roman"/>
          <w:sz w:val="24"/>
          <w:szCs w:val="24"/>
        </w:rPr>
        <w:t>Да, будет.</w:t>
      </w:r>
      <w:r w:rsidR="00006733" w:rsidRPr="00810407">
        <w:rPr>
          <w:rFonts w:ascii="Times New Roman" w:hAnsi="Times New Roman"/>
          <w:sz w:val="24"/>
          <w:szCs w:val="24"/>
        </w:rPr>
        <w:t xml:space="preserve"> К </w:t>
      </w:r>
      <w:r w:rsidR="0045375D" w:rsidRPr="00810407">
        <w:rPr>
          <w:rFonts w:ascii="Times New Roman" w:hAnsi="Times New Roman"/>
          <w:sz w:val="24"/>
          <w:szCs w:val="24"/>
        </w:rPr>
        <w:t>очистным</w:t>
      </w:r>
      <w:r w:rsidR="00006733" w:rsidRPr="00810407">
        <w:rPr>
          <w:rFonts w:ascii="Times New Roman" w:hAnsi="Times New Roman"/>
          <w:sz w:val="24"/>
          <w:szCs w:val="24"/>
        </w:rPr>
        <w:t xml:space="preserve"> будут подключены социальные объекты поселка и многоквартирные дома, которые подключены к системе водоснабжения.</w:t>
      </w:r>
    </w:p>
    <w:p w14:paraId="212D22C2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Довгань О.А.: </w:t>
      </w:r>
      <w:r w:rsidRPr="00810407">
        <w:rPr>
          <w:rFonts w:ascii="Times New Roman" w:hAnsi="Times New Roman"/>
          <w:sz w:val="24"/>
          <w:szCs w:val="24"/>
        </w:rPr>
        <w:t>А детский сад?</w:t>
      </w:r>
    </w:p>
    <w:p w14:paraId="5B9B3C6C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Вторушиной И.А.: </w:t>
      </w:r>
      <w:r w:rsidRPr="00810407">
        <w:rPr>
          <w:rFonts w:ascii="Times New Roman" w:hAnsi="Times New Roman"/>
          <w:sz w:val="24"/>
          <w:szCs w:val="24"/>
        </w:rPr>
        <w:t>Пока нет, т.к. он расположен на значительном удалении.</w:t>
      </w:r>
    </w:p>
    <w:p w14:paraId="6D69F42B" w14:textId="77777777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>Уже есть примеры применения данной технологии очистки и строительства подобных станций?</w:t>
      </w:r>
    </w:p>
    <w:p w14:paraId="14C8F5E8" w14:textId="5187C42B" w:rsidR="00FC20F0" w:rsidRPr="00810407" w:rsidRDefault="00FC20F0" w:rsidP="00FC20F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Ответ Безносова Е.В</w:t>
      </w:r>
      <w:r w:rsidR="00CD4D55" w:rsidRPr="00810407">
        <w:rPr>
          <w:rFonts w:ascii="Times New Roman" w:hAnsi="Times New Roman"/>
          <w:b/>
          <w:sz w:val="24"/>
          <w:szCs w:val="24"/>
        </w:rPr>
        <w:t>.</w:t>
      </w:r>
      <w:r w:rsidRPr="00810407">
        <w:rPr>
          <w:rFonts w:ascii="Times New Roman" w:hAnsi="Times New Roman"/>
          <w:b/>
          <w:sz w:val="24"/>
          <w:szCs w:val="24"/>
        </w:rPr>
        <w:t>:</w:t>
      </w:r>
      <w:r w:rsidRPr="00810407">
        <w:rPr>
          <w:rFonts w:ascii="Times New Roman" w:hAnsi="Times New Roman"/>
          <w:sz w:val="24"/>
          <w:szCs w:val="24"/>
        </w:rPr>
        <w:t xml:space="preserve"> </w:t>
      </w:r>
      <w:r w:rsidR="00006733" w:rsidRPr="00810407">
        <w:rPr>
          <w:rFonts w:ascii="Times New Roman" w:hAnsi="Times New Roman"/>
          <w:sz w:val="24"/>
          <w:szCs w:val="24"/>
        </w:rPr>
        <w:t>В</w:t>
      </w:r>
      <w:r w:rsidRPr="00810407">
        <w:rPr>
          <w:rFonts w:ascii="Times New Roman" w:hAnsi="Times New Roman"/>
          <w:sz w:val="24"/>
          <w:szCs w:val="24"/>
        </w:rPr>
        <w:t xml:space="preserve"> настоящее время аналогичные проекты успешно реализованы как в Подмосковье, так и в Забайкальском крае, Республике Бурятия, в том же Усть-Куте и т.д.</w:t>
      </w:r>
    </w:p>
    <w:p w14:paraId="3FF730EC" w14:textId="6BC3B38F" w:rsidR="007273B1" w:rsidRPr="00810407" w:rsidRDefault="007273B1" w:rsidP="007273B1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Вопрос Дудорова С.В.: </w:t>
      </w:r>
      <w:r w:rsidRPr="00810407">
        <w:rPr>
          <w:rFonts w:ascii="Times New Roman" w:hAnsi="Times New Roman"/>
          <w:sz w:val="24"/>
          <w:szCs w:val="24"/>
        </w:rPr>
        <w:t xml:space="preserve">Когда </w:t>
      </w:r>
      <w:r w:rsidR="00006733" w:rsidRPr="00810407">
        <w:rPr>
          <w:rFonts w:ascii="Times New Roman" w:hAnsi="Times New Roman"/>
          <w:sz w:val="24"/>
          <w:szCs w:val="24"/>
        </w:rPr>
        <w:t>начнется</w:t>
      </w:r>
      <w:r w:rsidRPr="00810407">
        <w:rPr>
          <w:rFonts w:ascii="Times New Roman" w:hAnsi="Times New Roman"/>
          <w:sz w:val="24"/>
          <w:szCs w:val="24"/>
        </w:rPr>
        <w:t xml:space="preserve"> строительство</w:t>
      </w:r>
      <w:r w:rsidR="00006733" w:rsidRPr="00810407">
        <w:rPr>
          <w:rFonts w:ascii="Times New Roman" w:hAnsi="Times New Roman"/>
          <w:sz w:val="24"/>
          <w:szCs w:val="24"/>
        </w:rPr>
        <w:t xml:space="preserve"> объекта</w:t>
      </w:r>
      <w:r w:rsidRPr="00810407">
        <w:rPr>
          <w:rFonts w:ascii="Times New Roman" w:hAnsi="Times New Roman"/>
          <w:sz w:val="24"/>
          <w:szCs w:val="24"/>
        </w:rPr>
        <w:t>?</w:t>
      </w:r>
    </w:p>
    <w:p w14:paraId="5103D781" w14:textId="41499F59" w:rsidR="00006733" w:rsidRPr="00810407" w:rsidRDefault="007273B1" w:rsidP="0000673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 xml:space="preserve">Ответ Вторушиной И.А.: </w:t>
      </w:r>
      <w:r w:rsidR="00703E40" w:rsidRPr="00810407">
        <w:rPr>
          <w:rFonts w:ascii="Times New Roman" w:hAnsi="Times New Roman"/>
          <w:sz w:val="24"/>
          <w:szCs w:val="24"/>
        </w:rPr>
        <w:t xml:space="preserve">В настоящее время ведутся </w:t>
      </w:r>
      <w:r w:rsidR="00006733" w:rsidRPr="00810407">
        <w:rPr>
          <w:rFonts w:ascii="Times New Roman" w:hAnsi="Times New Roman"/>
          <w:sz w:val="24"/>
          <w:szCs w:val="24"/>
        </w:rPr>
        <w:t>работ</w:t>
      </w:r>
      <w:r w:rsidR="00703E40" w:rsidRPr="00810407">
        <w:rPr>
          <w:rFonts w:ascii="Times New Roman" w:hAnsi="Times New Roman"/>
          <w:sz w:val="24"/>
          <w:szCs w:val="24"/>
        </w:rPr>
        <w:t>ы</w:t>
      </w:r>
      <w:r w:rsidR="00006733" w:rsidRPr="00810407">
        <w:rPr>
          <w:rFonts w:ascii="Times New Roman" w:hAnsi="Times New Roman"/>
          <w:sz w:val="24"/>
          <w:szCs w:val="24"/>
        </w:rPr>
        <w:t xml:space="preserve"> по разработке </w:t>
      </w:r>
      <w:r w:rsidR="00703E40" w:rsidRPr="00810407">
        <w:rPr>
          <w:rFonts w:ascii="Times New Roman" w:hAnsi="Times New Roman"/>
          <w:sz w:val="24"/>
          <w:szCs w:val="24"/>
        </w:rPr>
        <w:t xml:space="preserve">проектно-сметной документации для </w:t>
      </w:r>
      <w:r w:rsidR="00006733" w:rsidRPr="00810407">
        <w:rPr>
          <w:rFonts w:ascii="Times New Roman" w:hAnsi="Times New Roman"/>
          <w:sz w:val="24"/>
          <w:szCs w:val="24"/>
        </w:rPr>
        <w:t>прохождени</w:t>
      </w:r>
      <w:r w:rsidR="00703E40" w:rsidRPr="00810407">
        <w:rPr>
          <w:rFonts w:ascii="Times New Roman" w:hAnsi="Times New Roman"/>
          <w:sz w:val="24"/>
          <w:szCs w:val="24"/>
        </w:rPr>
        <w:t>я</w:t>
      </w:r>
      <w:r w:rsidR="00006733" w:rsidRPr="00810407">
        <w:rPr>
          <w:rFonts w:ascii="Times New Roman" w:hAnsi="Times New Roman"/>
          <w:sz w:val="24"/>
          <w:szCs w:val="24"/>
        </w:rPr>
        <w:t xml:space="preserve"> всех необходимых экспертиз. После завершения данного этапа Администрация Шелеховского муниципального района направит заявку в Министерство жилищной политики и энергетики Иркутской области на получение финансирования для реализации данного </w:t>
      </w:r>
      <w:r w:rsidR="00703E40" w:rsidRPr="00810407">
        <w:rPr>
          <w:rFonts w:ascii="Times New Roman" w:hAnsi="Times New Roman"/>
          <w:sz w:val="24"/>
          <w:szCs w:val="24"/>
        </w:rPr>
        <w:t>проекта</w:t>
      </w:r>
      <w:r w:rsidR="00006733" w:rsidRPr="00810407">
        <w:rPr>
          <w:rFonts w:ascii="Times New Roman" w:hAnsi="Times New Roman"/>
          <w:sz w:val="24"/>
          <w:szCs w:val="24"/>
        </w:rPr>
        <w:t>. Ориентировочный срок начала строительства – 2025-2026 гг. при условии доведения финансирования.</w:t>
      </w:r>
    </w:p>
    <w:p w14:paraId="0DF82E8E" w14:textId="458D18F9" w:rsidR="002B3995" w:rsidRPr="00810407" w:rsidRDefault="002B3995" w:rsidP="0000673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Предмет разногласий между общественностью и заказчиком (исполнителем)</w:t>
      </w:r>
      <w:r w:rsidRPr="00810407">
        <w:rPr>
          <w:rFonts w:ascii="Times New Roman" w:hAnsi="Times New Roman"/>
          <w:sz w:val="24"/>
          <w:szCs w:val="24"/>
        </w:rPr>
        <w:t xml:space="preserve"> отсутствует.</w:t>
      </w:r>
    </w:p>
    <w:p w14:paraId="678ECD73" w14:textId="5238F6B2" w:rsidR="00AA439C" w:rsidRPr="00810407" w:rsidRDefault="00AD7B82" w:rsidP="00AA439C">
      <w:pPr>
        <w:spacing w:before="60"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Участники общественных слушаний, заслушав и обсудив выступления, пришли к следующим выводам:</w:t>
      </w:r>
    </w:p>
    <w:p w14:paraId="3A0627AD" w14:textId="3C9F9C38" w:rsidR="00AD7B82" w:rsidRPr="00810407" w:rsidRDefault="00AD7B82" w:rsidP="0045375D">
      <w:pPr>
        <w:pStyle w:val="af1"/>
        <w:numPr>
          <w:ilvl w:val="0"/>
          <w:numId w:val="8"/>
        </w:numPr>
        <w:spacing w:before="60"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Общественные слушания объекта государственной экологической экспертизы </w:t>
      </w:r>
      <w:r w:rsidR="00B23F72" w:rsidRPr="00810407">
        <w:rPr>
          <w:rFonts w:ascii="Times New Roman" w:hAnsi="Times New Roman"/>
          <w:sz w:val="24"/>
          <w:szCs w:val="24"/>
        </w:rPr>
        <w:t>–</w:t>
      </w:r>
      <w:r w:rsidR="00703E40" w:rsidRPr="00810407">
        <w:rPr>
          <w:rFonts w:ascii="Times New Roman" w:hAnsi="Times New Roman"/>
          <w:sz w:val="24"/>
          <w:szCs w:val="24"/>
        </w:rPr>
        <w:t xml:space="preserve"> </w:t>
      </w:r>
      <w:r w:rsidRPr="00810407">
        <w:rPr>
          <w:rFonts w:ascii="Times New Roman" w:hAnsi="Times New Roman"/>
          <w:sz w:val="24"/>
          <w:szCs w:val="24"/>
        </w:rPr>
        <w:t xml:space="preserve">проектной документации, включая предварительные материалы оценки воздействия на окружающую среду в отношении планируемой (намечаемой) хозяйственной и иной деятельности </w:t>
      </w:r>
      <w:r w:rsidR="008865DA" w:rsidRPr="00810407">
        <w:rPr>
          <w:rFonts w:ascii="Times New Roman" w:hAnsi="Times New Roman"/>
          <w:sz w:val="24"/>
          <w:szCs w:val="24"/>
        </w:rPr>
        <w:t>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</w:r>
      <w:r w:rsidR="00A90E39" w:rsidRPr="00810407">
        <w:rPr>
          <w:rFonts w:ascii="Times New Roman" w:hAnsi="Times New Roman"/>
          <w:sz w:val="24"/>
          <w:szCs w:val="24"/>
        </w:rPr>
        <w:t xml:space="preserve"> </w:t>
      </w:r>
      <w:r w:rsidRPr="00810407">
        <w:rPr>
          <w:rFonts w:ascii="Times New Roman" w:hAnsi="Times New Roman"/>
          <w:sz w:val="24"/>
          <w:szCs w:val="24"/>
        </w:rPr>
        <w:t>считать состоявшимися;</w:t>
      </w:r>
    </w:p>
    <w:p w14:paraId="192CE759" w14:textId="77777777" w:rsidR="00AD7B82" w:rsidRPr="00810407" w:rsidRDefault="00AD7B82" w:rsidP="00AD7B82">
      <w:pPr>
        <w:numPr>
          <w:ilvl w:val="0"/>
          <w:numId w:val="5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>Процедура информирования общественности, органов местного самоуправления и других заинтересованных лиц проведена в соответствии с требованиями действующего законодательства Российской Федерации. Представленная информация соответствует тематике обсуждений. Регламент общественных слушаний выдержан без срывов и нарушений;</w:t>
      </w:r>
    </w:p>
    <w:p w14:paraId="6AB41074" w14:textId="3AE66517" w:rsidR="00AD7B82" w:rsidRPr="00810407" w:rsidRDefault="00AD7B82" w:rsidP="00AD7B82">
      <w:pPr>
        <w:numPr>
          <w:ilvl w:val="0"/>
          <w:numId w:val="5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lastRenderedPageBreak/>
        <w:t>Продолжить прием замечаний и предложений общественности в течение 10 календарных дней после дня пр</w:t>
      </w:r>
      <w:r w:rsidR="001C30EF" w:rsidRPr="00810407">
        <w:rPr>
          <w:rFonts w:ascii="Times New Roman" w:hAnsi="Times New Roman"/>
          <w:sz w:val="24"/>
          <w:szCs w:val="24"/>
        </w:rPr>
        <w:t>оведения общественных слушаний</w:t>
      </w:r>
      <w:r w:rsidRPr="00810407">
        <w:rPr>
          <w:rFonts w:ascii="Times New Roman" w:hAnsi="Times New Roman"/>
          <w:sz w:val="24"/>
          <w:szCs w:val="24"/>
        </w:rPr>
        <w:t xml:space="preserve">; </w:t>
      </w:r>
    </w:p>
    <w:p w14:paraId="18E82B27" w14:textId="29900EED" w:rsidR="00AD7B82" w:rsidRPr="00810407" w:rsidRDefault="00AD7B82" w:rsidP="00AD7B82">
      <w:pPr>
        <w:numPr>
          <w:ilvl w:val="0"/>
          <w:numId w:val="5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10407">
        <w:rPr>
          <w:rFonts w:ascii="Times New Roman" w:hAnsi="Times New Roman"/>
          <w:sz w:val="24"/>
          <w:szCs w:val="24"/>
        </w:rPr>
        <w:t xml:space="preserve">Представленные на обсуждение материалы исследований и оценки воздействия намечаемой и хозяйственной деятельности на окружающую среду по объекту государственной экологической экспертизы проектной документации: </w:t>
      </w:r>
      <w:r w:rsidR="008865DA" w:rsidRPr="00810407">
        <w:rPr>
          <w:rFonts w:ascii="Times New Roman" w:hAnsi="Times New Roman"/>
          <w:sz w:val="24"/>
          <w:szCs w:val="24"/>
        </w:rPr>
        <w:t>«Проектирование и строительство централизованной системы канализации и очистки сточных вод Подкаменского сельского поселения, Шелеховского муниципального района»</w:t>
      </w:r>
      <w:r w:rsidR="00CD4D55" w:rsidRPr="00810407">
        <w:rPr>
          <w:rFonts w:ascii="Times New Roman" w:hAnsi="Times New Roman"/>
          <w:sz w:val="24"/>
          <w:szCs w:val="24"/>
        </w:rPr>
        <w:t xml:space="preserve"> </w:t>
      </w:r>
      <w:r w:rsidRPr="00810407">
        <w:rPr>
          <w:rFonts w:ascii="Times New Roman" w:hAnsi="Times New Roman"/>
          <w:sz w:val="24"/>
          <w:szCs w:val="24"/>
        </w:rPr>
        <w:t>после окончания срока приема замечаний и предложений общественности утвердить и пр</w:t>
      </w:r>
      <w:r w:rsidR="00C16546" w:rsidRPr="00810407">
        <w:rPr>
          <w:rFonts w:ascii="Times New Roman" w:hAnsi="Times New Roman"/>
          <w:sz w:val="24"/>
          <w:szCs w:val="24"/>
        </w:rPr>
        <w:t>инять как окончательный вариант</w:t>
      </w:r>
      <w:r w:rsidRPr="00810407">
        <w:rPr>
          <w:rFonts w:ascii="Times New Roman" w:hAnsi="Times New Roman"/>
          <w:sz w:val="24"/>
          <w:szCs w:val="24"/>
        </w:rPr>
        <w:t xml:space="preserve"> материалов по оценке воздействия на окружающую среду и направить для прохождения государственной экологической экспертизы.</w:t>
      </w:r>
    </w:p>
    <w:p w14:paraId="1BF4E3DB" w14:textId="5EED4057" w:rsidR="00AD7B82" w:rsidRPr="00810407" w:rsidRDefault="00AD7B82" w:rsidP="00810407">
      <w:pPr>
        <w:spacing w:before="120" w:after="0"/>
        <w:ind w:firstLine="709"/>
        <w:jc w:val="both"/>
        <w:rPr>
          <w:rFonts w:ascii="Times New Roman" w:hAnsi="Times New Roman"/>
          <w:szCs w:val="22"/>
        </w:rPr>
      </w:pPr>
      <w:r w:rsidRPr="00810407">
        <w:rPr>
          <w:rFonts w:ascii="Times New Roman" w:hAnsi="Times New Roman"/>
          <w:b/>
          <w:szCs w:val="22"/>
        </w:rPr>
        <w:t>Приложение:</w:t>
      </w:r>
      <w:r w:rsidR="00810407" w:rsidRPr="00810407">
        <w:rPr>
          <w:rFonts w:ascii="Times New Roman" w:hAnsi="Times New Roman"/>
          <w:b/>
          <w:szCs w:val="22"/>
        </w:rPr>
        <w:t xml:space="preserve"> </w:t>
      </w:r>
      <w:r w:rsidRPr="00810407">
        <w:rPr>
          <w:rFonts w:ascii="Times New Roman" w:hAnsi="Times New Roman"/>
          <w:szCs w:val="22"/>
        </w:rPr>
        <w:t>Регистрационные листы участников общественных слушаний</w:t>
      </w:r>
      <w:r w:rsidR="00AA439C" w:rsidRPr="00810407">
        <w:rPr>
          <w:rFonts w:ascii="Times New Roman" w:hAnsi="Times New Roman"/>
          <w:szCs w:val="22"/>
        </w:rPr>
        <w:t xml:space="preserve"> (на 2</w:t>
      </w:r>
      <w:r w:rsidR="00703E40" w:rsidRPr="00810407">
        <w:rPr>
          <w:rFonts w:ascii="Times New Roman" w:hAnsi="Times New Roman"/>
          <w:szCs w:val="22"/>
        </w:rPr>
        <w:t xml:space="preserve"> </w:t>
      </w:r>
      <w:r w:rsidR="00AA439C" w:rsidRPr="00810407">
        <w:rPr>
          <w:rFonts w:ascii="Times New Roman" w:hAnsi="Times New Roman"/>
          <w:szCs w:val="22"/>
        </w:rPr>
        <w:t>л.)</w:t>
      </w:r>
    </w:p>
    <w:p w14:paraId="679C5385" w14:textId="77777777" w:rsidR="00703E40" w:rsidRPr="00810407" w:rsidRDefault="00703E40" w:rsidP="00810407">
      <w:pPr>
        <w:pStyle w:val="af1"/>
        <w:tabs>
          <w:tab w:val="left" w:pos="6779"/>
        </w:tabs>
        <w:spacing w:before="120" w:after="120" w:line="264" w:lineRule="auto"/>
        <w:ind w:left="0" w:firstLine="709"/>
        <w:contextualSpacing w:val="0"/>
        <w:jc w:val="center"/>
        <w:rPr>
          <w:rFonts w:ascii="Times New Roman" w:hAnsi="Times New Roman"/>
          <w:b/>
          <w:sz w:val="24"/>
          <w:szCs w:val="24"/>
        </w:rPr>
      </w:pPr>
      <w:r w:rsidRPr="00810407">
        <w:rPr>
          <w:rFonts w:ascii="Times New Roman" w:hAnsi="Times New Roman"/>
          <w:b/>
          <w:sz w:val="24"/>
          <w:szCs w:val="24"/>
        </w:rPr>
        <w:t>Подписи участников общественных слушаний:</w:t>
      </w:r>
    </w:p>
    <w:tbl>
      <w:tblPr>
        <w:tblStyle w:val="17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1"/>
        <w:gridCol w:w="851"/>
        <w:gridCol w:w="4111"/>
      </w:tblGrid>
      <w:tr w:rsidR="00A90E39" w:rsidRPr="00810407" w14:paraId="0FBAA39D" w14:textId="77777777" w:rsidTr="00703E40">
        <w:tc>
          <w:tcPr>
            <w:tcW w:w="5211" w:type="dxa"/>
            <w:vAlign w:val="bottom"/>
          </w:tcPr>
          <w:p w14:paraId="6CA24F64" w14:textId="608AC191" w:rsidR="00A90E39" w:rsidRPr="00810407" w:rsidRDefault="00A90E39" w:rsidP="00A90E39">
            <w:pPr>
              <w:tabs>
                <w:tab w:val="left" w:pos="6779"/>
              </w:tabs>
              <w:spacing w:after="120" w:line="264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Представители Администрации Шелеховского муниципального района</w:t>
            </w:r>
          </w:p>
          <w:p w14:paraId="29CC9887" w14:textId="77777777" w:rsidR="00A90E39" w:rsidRPr="00810407" w:rsidRDefault="00A90E39" w:rsidP="00A84193">
            <w:pPr>
              <w:tabs>
                <w:tab w:val="left" w:pos="6779"/>
              </w:tabs>
              <w:spacing w:line="264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Председатель общественных слушаний</w:t>
            </w:r>
          </w:p>
          <w:p w14:paraId="084E812E" w14:textId="1353C562" w:rsidR="00A90E39" w:rsidRPr="00810407" w:rsidRDefault="007273B1" w:rsidP="00703E40">
            <w:pPr>
              <w:tabs>
                <w:tab w:val="left" w:pos="6779"/>
              </w:tabs>
              <w:spacing w:before="120" w:line="271" w:lineRule="auto"/>
              <w:jc w:val="both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Начальник отдела</w:t>
            </w:r>
            <w:r w:rsidRPr="00810407">
              <w:rPr>
                <w:rFonts w:ascii="Times New Roman" w:eastAsia="Calibri" w:hAnsi="Times New Roman"/>
                <w:szCs w:val="22"/>
              </w:rPr>
              <w:t xml:space="preserve"> по градостроительной деятельности </w:t>
            </w:r>
            <w:r w:rsidRPr="00810407">
              <w:rPr>
                <w:rFonts w:ascii="Times New Roman" w:hAnsi="Times New Roman"/>
                <w:szCs w:val="22"/>
              </w:rPr>
              <w:t>Управления территориального развития и обустройства</w:t>
            </w:r>
          </w:p>
        </w:tc>
        <w:tc>
          <w:tcPr>
            <w:tcW w:w="851" w:type="dxa"/>
          </w:tcPr>
          <w:p w14:paraId="46BE7C01" w14:textId="77777777" w:rsidR="00A90E39" w:rsidRPr="00810407" w:rsidRDefault="00A90E39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14A81858" w14:textId="47086D85" w:rsidR="007273B1" w:rsidRPr="00810407" w:rsidRDefault="00703E40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___________</w:t>
            </w:r>
            <w:r w:rsidR="007273B1" w:rsidRPr="00810407">
              <w:rPr>
                <w:rFonts w:ascii="Times New Roman" w:hAnsi="Times New Roman"/>
                <w:szCs w:val="22"/>
              </w:rPr>
              <w:t>____/ Левицкая Е.В.</w:t>
            </w:r>
          </w:p>
        </w:tc>
      </w:tr>
      <w:tr w:rsidR="00AD7B82" w:rsidRPr="00810407" w14:paraId="644C1258" w14:textId="77777777" w:rsidTr="00703E40">
        <w:tc>
          <w:tcPr>
            <w:tcW w:w="5211" w:type="dxa"/>
            <w:vAlign w:val="bottom"/>
          </w:tcPr>
          <w:p w14:paraId="0BBC036C" w14:textId="77777777" w:rsidR="00A90E39" w:rsidRPr="00810407" w:rsidRDefault="00A90E39" w:rsidP="00703E40">
            <w:pPr>
              <w:tabs>
                <w:tab w:val="left" w:pos="6779"/>
              </w:tabs>
              <w:spacing w:before="120" w:line="271" w:lineRule="auto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Секретарь общественных слушаний</w:t>
            </w:r>
            <w:r w:rsidRPr="00810407">
              <w:rPr>
                <w:rFonts w:ascii="Times New Roman" w:hAnsi="Times New Roman"/>
                <w:szCs w:val="22"/>
              </w:rPr>
              <w:t xml:space="preserve"> </w:t>
            </w:r>
          </w:p>
          <w:p w14:paraId="1C24D977" w14:textId="75A936F0" w:rsidR="00AD7B82" w:rsidRPr="00810407" w:rsidRDefault="00542F19" w:rsidP="00CC2119">
            <w:pPr>
              <w:tabs>
                <w:tab w:val="left" w:pos="6779"/>
              </w:tabs>
              <w:spacing w:before="120" w:line="271" w:lineRule="auto"/>
              <w:jc w:val="both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Старший инспектор отдела по градостроительной деятельности Управления территориального развития и обустройства</w:t>
            </w:r>
          </w:p>
        </w:tc>
        <w:tc>
          <w:tcPr>
            <w:tcW w:w="851" w:type="dxa"/>
          </w:tcPr>
          <w:p w14:paraId="4CB77AEE" w14:textId="77777777" w:rsidR="00AD7B82" w:rsidRPr="00810407" w:rsidRDefault="00AD7B82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35F3C7FD" w14:textId="30C16E2D" w:rsidR="00AD7B82" w:rsidRPr="00810407" w:rsidRDefault="00703E40" w:rsidP="00A90E39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__________</w:t>
            </w:r>
            <w:r w:rsidR="00A90E39" w:rsidRPr="00810407">
              <w:rPr>
                <w:rFonts w:ascii="Times New Roman" w:hAnsi="Times New Roman"/>
                <w:szCs w:val="22"/>
              </w:rPr>
              <w:t>_</w:t>
            </w:r>
            <w:r w:rsidR="00CC2119" w:rsidRPr="00810407">
              <w:rPr>
                <w:rFonts w:ascii="Times New Roman" w:hAnsi="Times New Roman"/>
                <w:szCs w:val="22"/>
              </w:rPr>
              <w:t>___</w:t>
            </w:r>
            <w:r w:rsidR="00AD7B82" w:rsidRPr="00810407">
              <w:rPr>
                <w:rFonts w:ascii="Times New Roman" w:hAnsi="Times New Roman"/>
                <w:szCs w:val="22"/>
              </w:rPr>
              <w:t xml:space="preserve">/ </w:t>
            </w:r>
            <w:r w:rsidR="00A90E39" w:rsidRPr="00810407">
              <w:rPr>
                <w:rFonts w:ascii="Times New Roman" w:hAnsi="Times New Roman"/>
                <w:szCs w:val="22"/>
              </w:rPr>
              <w:t>Вергизова В.В.</w:t>
            </w:r>
          </w:p>
        </w:tc>
      </w:tr>
      <w:tr w:rsidR="00AD7B82" w:rsidRPr="00810407" w14:paraId="6C472856" w14:textId="77777777" w:rsidTr="00703E40">
        <w:tc>
          <w:tcPr>
            <w:tcW w:w="5211" w:type="dxa"/>
            <w:vAlign w:val="bottom"/>
          </w:tcPr>
          <w:p w14:paraId="39C33D8C" w14:textId="4CA3A021" w:rsidR="008545EF" w:rsidRPr="00810407" w:rsidRDefault="008545EF" w:rsidP="00D1797C">
            <w:pPr>
              <w:tabs>
                <w:tab w:val="left" w:pos="6779"/>
              </w:tabs>
              <w:spacing w:before="120" w:after="120" w:line="271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Представитель заказчика намечаемой д</w:t>
            </w:r>
            <w:r w:rsidR="00D1797C" w:rsidRPr="00810407">
              <w:rPr>
                <w:rFonts w:ascii="Times New Roman" w:hAnsi="Times New Roman"/>
                <w:b/>
                <w:szCs w:val="22"/>
              </w:rPr>
              <w:t>еятельности</w:t>
            </w:r>
          </w:p>
          <w:p w14:paraId="2AE3BC61" w14:textId="56D617CE" w:rsidR="008545EF" w:rsidRPr="00810407" w:rsidRDefault="00542F19" w:rsidP="00CC2119">
            <w:pPr>
              <w:tabs>
                <w:tab w:val="left" w:pos="6779"/>
              </w:tabs>
              <w:spacing w:line="271" w:lineRule="auto"/>
              <w:jc w:val="both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Начальник отдела управления коммунальной инфраструктурой и экологии Управления территориального развития и обустройства</w:t>
            </w:r>
            <w:r w:rsidR="00AA439C" w:rsidRPr="00810407">
              <w:rPr>
                <w:rFonts w:ascii="Times New Roman" w:hAnsi="Times New Roman"/>
                <w:szCs w:val="22"/>
              </w:rPr>
              <w:t xml:space="preserve"> Администрации Шелеховского муниципального района</w:t>
            </w:r>
          </w:p>
        </w:tc>
        <w:tc>
          <w:tcPr>
            <w:tcW w:w="851" w:type="dxa"/>
          </w:tcPr>
          <w:p w14:paraId="7DBE8F14" w14:textId="77777777" w:rsidR="00AD7B82" w:rsidRPr="00810407" w:rsidRDefault="00AD7B82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1283FB2A" w14:textId="20547902" w:rsidR="00AD7B82" w:rsidRPr="00810407" w:rsidRDefault="00703E40" w:rsidP="00D1797C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________</w:t>
            </w:r>
            <w:r w:rsidR="00542F19" w:rsidRPr="00810407">
              <w:rPr>
                <w:rFonts w:ascii="Times New Roman" w:hAnsi="Times New Roman"/>
                <w:szCs w:val="22"/>
              </w:rPr>
              <w:t>_____/ Вторушина И.А.</w:t>
            </w:r>
          </w:p>
        </w:tc>
      </w:tr>
      <w:tr w:rsidR="00AD7B82" w:rsidRPr="00810407" w14:paraId="27C73A8D" w14:textId="77777777" w:rsidTr="00703E40">
        <w:trPr>
          <w:trHeight w:val="1164"/>
        </w:trPr>
        <w:tc>
          <w:tcPr>
            <w:tcW w:w="5211" w:type="dxa"/>
            <w:vAlign w:val="bottom"/>
          </w:tcPr>
          <w:p w14:paraId="7E3AE0E9" w14:textId="0B724CBA" w:rsidR="00433A07" w:rsidRPr="00810407" w:rsidRDefault="00433A07" w:rsidP="00433A07">
            <w:pPr>
              <w:tabs>
                <w:tab w:val="left" w:pos="6779"/>
              </w:tabs>
              <w:spacing w:before="120" w:line="271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Представитель разработчика проектной документации (</w:t>
            </w:r>
            <w:r w:rsidR="00D1797C" w:rsidRPr="00810407">
              <w:rPr>
                <w:rFonts w:ascii="Times New Roman" w:hAnsi="Times New Roman"/>
                <w:b/>
                <w:szCs w:val="22"/>
              </w:rPr>
              <w:t>ООО </w:t>
            </w:r>
            <w:proofErr w:type="spellStart"/>
            <w:r w:rsidR="00D1797C" w:rsidRPr="00810407">
              <w:rPr>
                <w:rFonts w:ascii="Times New Roman" w:hAnsi="Times New Roman"/>
                <w:b/>
                <w:szCs w:val="22"/>
              </w:rPr>
              <w:t>ВодоКаналЭкоСервис</w:t>
            </w:r>
            <w:proofErr w:type="spellEnd"/>
            <w:r w:rsidR="00D1797C" w:rsidRPr="00810407">
              <w:rPr>
                <w:rFonts w:ascii="Times New Roman" w:hAnsi="Times New Roman"/>
                <w:b/>
                <w:szCs w:val="22"/>
              </w:rPr>
              <w:t>»</w:t>
            </w:r>
            <w:r w:rsidR="00D1797C" w:rsidRPr="00810407">
              <w:rPr>
                <w:rFonts w:ascii="Times New Roman" w:hAnsi="Times New Roman"/>
                <w:b/>
                <w:color w:val="auto"/>
                <w:szCs w:val="22"/>
              </w:rPr>
              <w:t>)</w:t>
            </w:r>
          </w:p>
          <w:p w14:paraId="18141721" w14:textId="33D3362B" w:rsidR="00433A07" w:rsidRPr="00810407" w:rsidRDefault="00433A07" w:rsidP="00433A07">
            <w:pPr>
              <w:tabs>
                <w:tab w:val="left" w:pos="6779"/>
              </w:tabs>
              <w:spacing w:before="160" w:line="271" w:lineRule="auto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Главный инженер проекта</w:t>
            </w:r>
          </w:p>
        </w:tc>
        <w:tc>
          <w:tcPr>
            <w:tcW w:w="851" w:type="dxa"/>
          </w:tcPr>
          <w:p w14:paraId="55C8101F" w14:textId="77777777" w:rsidR="00AD7B82" w:rsidRPr="00810407" w:rsidRDefault="00AD7B82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7C8224B5" w14:textId="4680E8D9" w:rsidR="00CC2119" w:rsidRPr="00810407" w:rsidRDefault="00703E40" w:rsidP="00D1797C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________</w:t>
            </w:r>
            <w:r w:rsidR="00AD7B82" w:rsidRPr="00810407">
              <w:rPr>
                <w:rFonts w:ascii="Times New Roman" w:hAnsi="Times New Roman"/>
                <w:szCs w:val="22"/>
              </w:rPr>
              <w:t>______/</w:t>
            </w:r>
            <w:r w:rsidR="00CC2119" w:rsidRPr="00810407">
              <w:rPr>
                <w:rFonts w:ascii="Times New Roman" w:hAnsi="Times New Roman"/>
                <w:szCs w:val="22"/>
              </w:rPr>
              <w:t xml:space="preserve"> </w:t>
            </w:r>
            <w:r w:rsidR="00D1797C" w:rsidRPr="00810407">
              <w:rPr>
                <w:rFonts w:ascii="Times New Roman" w:hAnsi="Times New Roman"/>
                <w:szCs w:val="22"/>
              </w:rPr>
              <w:t>Богданова Н.В.</w:t>
            </w:r>
            <w:r w:rsidR="002620B8" w:rsidRPr="00810407">
              <w:rPr>
                <w:rFonts w:ascii="Times New Roman" w:hAnsi="Times New Roman"/>
                <w:szCs w:val="22"/>
              </w:rPr>
              <w:t xml:space="preserve"> </w:t>
            </w:r>
          </w:p>
        </w:tc>
      </w:tr>
      <w:tr w:rsidR="00703E40" w:rsidRPr="00810407" w14:paraId="1E1A391E" w14:textId="77777777" w:rsidTr="00703E40">
        <w:trPr>
          <w:trHeight w:val="680"/>
        </w:trPr>
        <w:tc>
          <w:tcPr>
            <w:tcW w:w="5211" w:type="dxa"/>
            <w:vAlign w:val="bottom"/>
          </w:tcPr>
          <w:p w14:paraId="2974FDE0" w14:textId="0809CAA8" w:rsidR="00703E40" w:rsidRPr="00810407" w:rsidRDefault="00703E40" w:rsidP="00433A07">
            <w:pPr>
              <w:tabs>
                <w:tab w:val="left" w:pos="6779"/>
              </w:tabs>
              <w:spacing w:before="120" w:line="271" w:lineRule="auto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Технолог</w:t>
            </w:r>
          </w:p>
        </w:tc>
        <w:tc>
          <w:tcPr>
            <w:tcW w:w="851" w:type="dxa"/>
          </w:tcPr>
          <w:p w14:paraId="083C4D53" w14:textId="77777777" w:rsidR="00703E40" w:rsidRPr="00810407" w:rsidRDefault="00703E40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0C6F1F8E" w14:textId="0D16D41F" w:rsidR="00703E40" w:rsidRPr="00810407" w:rsidRDefault="00703E40" w:rsidP="00703E40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________________/ Безносов Е.В.</w:t>
            </w:r>
          </w:p>
        </w:tc>
      </w:tr>
      <w:tr w:rsidR="00AD7B82" w:rsidRPr="00810407" w14:paraId="3A4F7BBF" w14:textId="77777777" w:rsidTr="00703E40">
        <w:trPr>
          <w:trHeight w:val="1814"/>
        </w:trPr>
        <w:tc>
          <w:tcPr>
            <w:tcW w:w="5211" w:type="dxa"/>
            <w:vAlign w:val="bottom"/>
          </w:tcPr>
          <w:p w14:paraId="179A7F7D" w14:textId="40441CA1" w:rsidR="00AD7B82" w:rsidRPr="00810407" w:rsidRDefault="00CC2119" w:rsidP="00433A07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Представители</w:t>
            </w:r>
            <w:r w:rsidR="00AD7B82" w:rsidRPr="00810407">
              <w:rPr>
                <w:rFonts w:ascii="Times New Roman" w:hAnsi="Times New Roman"/>
                <w:b/>
                <w:szCs w:val="22"/>
              </w:rPr>
              <w:t xml:space="preserve"> </w:t>
            </w:r>
            <w:r w:rsidRPr="00810407">
              <w:rPr>
                <w:rFonts w:ascii="Times New Roman" w:hAnsi="Times New Roman"/>
                <w:b/>
                <w:szCs w:val="22"/>
              </w:rPr>
              <w:t xml:space="preserve">исполнителя </w:t>
            </w:r>
            <w:r w:rsidR="00AD7B82" w:rsidRPr="00810407">
              <w:rPr>
                <w:rFonts w:ascii="Times New Roman" w:hAnsi="Times New Roman"/>
                <w:b/>
                <w:szCs w:val="22"/>
              </w:rPr>
              <w:t>материалов оценки воздействия на окружающую среду (ООО</w:t>
            </w:r>
            <w:r w:rsidR="00703E40" w:rsidRPr="00810407">
              <w:rPr>
                <w:rFonts w:ascii="Times New Roman" w:hAnsi="Times New Roman"/>
                <w:b/>
                <w:szCs w:val="22"/>
              </w:rPr>
              <w:t> </w:t>
            </w:r>
            <w:r w:rsidR="00AD7B82" w:rsidRPr="00810407">
              <w:rPr>
                <w:rFonts w:ascii="Times New Roman" w:hAnsi="Times New Roman"/>
                <w:b/>
                <w:szCs w:val="22"/>
              </w:rPr>
              <w:t>«</w:t>
            </w:r>
            <w:proofErr w:type="spellStart"/>
            <w:r w:rsidR="00AD7B82" w:rsidRPr="00810407">
              <w:rPr>
                <w:rFonts w:ascii="Times New Roman" w:hAnsi="Times New Roman"/>
                <w:b/>
                <w:szCs w:val="22"/>
              </w:rPr>
              <w:t>АйкьюЭколоджи</w:t>
            </w:r>
            <w:proofErr w:type="spellEnd"/>
            <w:r w:rsidR="00AD7B82" w:rsidRPr="00810407">
              <w:rPr>
                <w:rFonts w:ascii="Times New Roman" w:hAnsi="Times New Roman"/>
                <w:b/>
                <w:szCs w:val="22"/>
              </w:rPr>
              <w:t>»)</w:t>
            </w:r>
          </w:p>
          <w:p w14:paraId="1D19A31F" w14:textId="3FDFEBD8" w:rsidR="00AD7B82" w:rsidRPr="00810407" w:rsidRDefault="00CC2119" w:rsidP="00CC2119">
            <w:pPr>
              <w:tabs>
                <w:tab w:val="left" w:pos="6779"/>
              </w:tabs>
              <w:spacing w:before="120" w:line="271" w:lineRule="auto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 xml:space="preserve">Врио </w:t>
            </w:r>
            <w:r w:rsidR="00AD7B82" w:rsidRPr="00810407">
              <w:rPr>
                <w:rFonts w:ascii="Times New Roman" w:hAnsi="Times New Roman"/>
                <w:szCs w:val="22"/>
              </w:rPr>
              <w:t>начальника отдела экологического проектирования</w:t>
            </w:r>
          </w:p>
        </w:tc>
        <w:tc>
          <w:tcPr>
            <w:tcW w:w="851" w:type="dxa"/>
          </w:tcPr>
          <w:p w14:paraId="7B93A563" w14:textId="77777777" w:rsidR="00AD7B82" w:rsidRPr="00810407" w:rsidRDefault="00AD7B82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6A3CD1F4" w14:textId="465BE2EB" w:rsidR="00AD7B82" w:rsidRPr="00810407" w:rsidRDefault="00810407" w:rsidP="008C1191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 xml:space="preserve">              </w:t>
            </w:r>
            <w:r w:rsidR="007273B1" w:rsidRPr="00810407">
              <w:rPr>
                <w:rFonts w:ascii="Times New Roman" w:hAnsi="Times New Roman"/>
                <w:szCs w:val="22"/>
              </w:rPr>
              <w:t>____</w:t>
            </w:r>
            <w:r w:rsidR="00703E40" w:rsidRPr="00810407">
              <w:rPr>
                <w:rFonts w:ascii="Times New Roman" w:hAnsi="Times New Roman"/>
                <w:szCs w:val="22"/>
              </w:rPr>
              <w:t>__</w:t>
            </w:r>
            <w:r w:rsidR="007273B1" w:rsidRPr="00810407">
              <w:rPr>
                <w:rFonts w:ascii="Times New Roman" w:hAnsi="Times New Roman"/>
                <w:szCs w:val="22"/>
              </w:rPr>
              <w:t xml:space="preserve">_________/ </w:t>
            </w:r>
            <w:r w:rsidR="00AD7B82" w:rsidRPr="00810407">
              <w:rPr>
                <w:rFonts w:ascii="Times New Roman" w:hAnsi="Times New Roman"/>
                <w:szCs w:val="22"/>
              </w:rPr>
              <w:t>Маньков</w:t>
            </w:r>
            <w:r w:rsidR="008C1191" w:rsidRPr="00810407">
              <w:rPr>
                <w:rFonts w:ascii="Times New Roman" w:hAnsi="Times New Roman"/>
                <w:szCs w:val="22"/>
              </w:rPr>
              <w:t xml:space="preserve"> </w:t>
            </w:r>
            <w:r w:rsidR="00AD7B82" w:rsidRPr="00810407">
              <w:rPr>
                <w:rFonts w:ascii="Times New Roman" w:hAnsi="Times New Roman"/>
                <w:szCs w:val="22"/>
              </w:rPr>
              <w:t>М.П.</w:t>
            </w:r>
          </w:p>
        </w:tc>
      </w:tr>
      <w:tr w:rsidR="00703E40" w:rsidRPr="00810407" w14:paraId="6876FC07" w14:textId="77777777" w:rsidTr="00703E40">
        <w:trPr>
          <w:trHeight w:val="680"/>
        </w:trPr>
        <w:tc>
          <w:tcPr>
            <w:tcW w:w="5211" w:type="dxa"/>
            <w:vAlign w:val="bottom"/>
          </w:tcPr>
          <w:p w14:paraId="6A88D551" w14:textId="4827B5BA" w:rsidR="00703E40" w:rsidRPr="00810407" w:rsidRDefault="00703E40" w:rsidP="00703E40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szCs w:val="22"/>
              </w:rPr>
            </w:pPr>
            <w:r w:rsidRPr="00810407">
              <w:rPr>
                <w:rFonts w:ascii="Times New Roman" w:hAnsi="Times New Roman"/>
                <w:szCs w:val="22"/>
              </w:rPr>
              <w:t>Эколог-проектировщик</w:t>
            </w:r>
          </w:p>
        </w:tc>
        <w:tc>
          <w:tcPr>
            <w:tcW w:w="851" w:type="dxa"/>
          </w:tcPr>
          <w:p w14:paraId="1E6C79D7" w14:textId="77777777" w:rsidR="00703E40" w:rsidRPr="00810407" w:rsidRDefault="00703E40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428AF8C9" w14:textId="0D495816" w:rsidR="00703E40" w:rsidRPr="00810407" w:rsidRDefault="00810407" w:rsidP="00703E40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 xml:space="preserve">             </w:t>
            </w:r>
            <w:r w:rsidR="00703E40" w:rsidRPr="00810407">
              <w:rPr>
                <w:rFonts w:ascii="Times New Roman" w:hAnsi="Times New Roman"/>
                <w:szCs w:val="22"/>
              </w:rPr>
              <w:t>________________/ Шелест К.Ю.</w:t>
            </w:r>
          </w:p>
        </w:tc>
      </w:tr>
      <w:tr w:rsidR="00A90E39" w:rsidRPr="00810407" w14:paraId="3CC15187" w14:textId="77777777" w:rsidTr="00703E40">
        <w:trPr>
          <w:trHeight w:val="680"/>
        </w:trPr>
        <w:tc>
          <w:tcPr>
            <w:tcW w:w="5211" w:type="dxa"/>
            <w:vAlign w:val="bottom"/>
          </w:tcPr>
          <w:p w14:paraId="3674D143" w14:textId="36D955CA" w:rsidR="00A90E39" w:rsidRPr="00810407" w:rsidRDefault="00A90E39" w:rsidP="00CC2119">
            <w:pPr>
              <w:tabs>
                <w:tab w:val="left" w:pos="6779"/>
              </w:tabs>
              <w:spacing w:before="240" w:line="271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Гражданка РФ</w:t>
            </w:r>
          </w:p>
        </w:tc>
        <w:tc>
          <w:tcPr>
            <w:tcW w:w="851" w:type="dxa"/>
          </w:tcPr>
          <w:p w14:paraId="3A8CB8D4" w14:textId="77777777" w:rsidR="00A90E39" w:rsidRPr="00810407" w:rsidRDefault="00A90E39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74467174" w14:textId="77777777" w:rsidR="008C1191" w:rsidRPr="00810407" w:rsidRDefault="008C1191" w:rsidP="00A90E39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</w:p>
          <w:p w14:paraId="439B6D6A" w14:textId="6FD35D56" w:rsidR="00A90E39" w:rsidRPr="00810407" w:rsidRDefault="00810407" w:rsidP="008C1191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 xml:space="preserve">             </w:t>
            </w:r>
            <w:r w:rsidR="00A90E39" w:rsidRPr="00810407">
              <w:rPr>
                <w:rFonts w:ascii="Times New Roman" w:hAnsi="Times New Roman"/>
                <w:szCs w:val="22"/>
              </w:rPr>
              <w:t>_____</w:t>
            </w:r>
            <w:r w:rsidR="008C1191" w:rsidRPr="00810407">
              <w:rPr>
                <w:rFonts w:ascii="Times New Roman" w:hAnsi="Times New Roman"/>
                <w:szCs w:val="22"/>
              </w:rPr>
              <w:t>___</w:t>
            </w:r>
            <w:r w:rsidR="00703E40" w:rsidRPr="00810407">
              <w:rPr>
                <w:rFonts w:ascii="Times New Roman" w:hAnsi="Times New Roman"/>
                <w:szCs w:val="22"/>
              </w:rPr>
              <w:t>__</w:t>
            </w:r>
            <w:r w:rsidR="00A90E39" w:rsidRPr="00810407">
              <w:rPr>
                <w:rFonts w:ascii="Times New Roman" w:hAnsi="Times New Roman"/>
                <w:szCs w:val="22"/>
              </w:rPr>
              <w:t>______/ Риттер Т.И.</w:t>
            </w:r>
          </w:p>
        </w:tc>
      </w:tr>
      <w:tr w:rsidR="00A90E39" w:rsidRPr="00810407" w14:paraId="788331A0" w14:textId="77777777" w:rsidTr="00703E40">
        <w:trPr>
          <w:trHeight w:val="680"/>
        </w:trPr>
        <w:tc>
          <w:tcPr>
            <w:tcW w:w="5211" w:type="dxa"/>
            <w:vAlign w:val="bottom"/>
          </w:tcPr>
          <w:p w14:paraId="6116E38A" w14:textId="2ED46284" w:rsidR="00A90E39" w:rsidRPr="00810407" w:rsidRDefault="008C1191" w:rsidP="00CC2119">
            <w:pPr>
              <w:tabs>
                <w:tab w:val="left" w:pos="6779"/>
              </w:tabs>
              <w:spacing w:before="240" w:line="271" w:lineRule="auto"/>
              <w:rPr>
                <w:rFonts w:ascii="Times New Roman" w:hAnsi="Times New Roman"/>
                <w:b/>
                <w:szCs w:val="22"/>
              </w:rPr>
            </w:pPr>
            <w:r w:rsidRPr="00810407">
              <w:rPr>
                <w:rFonts w:ascii="Times New Roman" w:hAnsi="Times New Roman"/>
                <w:b/>
                <w:szCs w:val="22"/>
              </w:rPr>
              <w:t>Гражданка РФ</w:t>
            </w:r>
          </w:p>
        </w:tc>
        <w:tc>
          <w:tcPr>
            <w:tcW w:w="851" w:type="dxa"/>
          </w:tcPr>
          <w:p w14:paraId="4624002C" w14:textId="77777777" w:rsidR="00A90E39" w:rsidRPr="00810407" w:rsidRDefault="00A90E39" w:rsidP="00AD7B82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vAlign w:val="bottom"/>
          </w:tcPr>
          <w:p w14:paraId="24F66063" w14:textId="77777777" w:rsidR="008C1191" w:rsidRPr="00810407" w:rsidRDefault="008C1191" w:rsidP="00A90E39">
            <w:pPr>
              <w:tabs>
                <w:tab w:val="left" w:pos="6779"/>
              </w:tabs>
              <w:spacing w:line="271" w:lineRule="auto"/>
              <w:jc w:val="right"/>
              <w:rPr>
                <w:rFonts w:ascii="Times New Roman" w:hAnsi="Times New Roman"/>
                <w:szCs w:val="22"/>
              </w:rPr>
            </w:pPr>
          </w:p>
          <w:p w14:paraId="6E27660F" w14:textId="6AB9A612" w:rsidR="00A90E39" w:rsidRPr="00810407" w:rsidRDefault="00810407" w:rsidP="008C1191">
            <w:pPr>
              <w:tabs>
                <w:tab w:val="left" w:pos="6779"/>
              </w:tabs>
              <w:spacing w:line="271" w:lineRule="auto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 xml:space="preserve">            </w:t>
            </w:r>
            <w:r w:rsidR="00A90E39" w:rsidRPr="00810407">
              <w:rPr>
                <w:rFonts w:ascii="Times New Roman" w:hAnsi="Times New Roman"/>
                <w:szCs w:val="22"/>
              </w:rPr>
              <w:t>_________</w:t>
            </w:r>
            <w:r w:rsidR="00703E40" w:rsidRPr="00810407">
              <w:rPr>
                <w:rFonts w:ascii="Times New Roman" w:hAnsi="Times New Roman"/>
                <w:szCs w:val="22"/>
              </w:rPr>
              <w:t>__</w:t>
            </w:r>
            <w:r w:rsidR="00A90E39" w:rsidRPr="00810407">
              <w:rPr>
                <w:rFonts w:ascii="Times New Roman" w:hAnsi="Times New Roman"/>
                <w:szCs w:val="22"/>
              </w:rPr>
              <w:t>_____/ Белякова Л.Г.</w:t>
            </w:r>
          </w:p>
        </w:tc>
      </w:tr>
    </w:tbl>
    <w:p w14:paraId="4FE4A9E8" w14:textId="77777777" w:rsidR="00AD7B82" w:rsidRPr="00703E40" w:rsidRDefault="00AD7B82" w:rsidP="00AD7B82">
      <w:pPr>
        <w:spacing w:after="0"/>
        <w:rPr>
          <w:rFonts w:ascii="Times New Roman" w:hAnsi="Times New Roman"/>
          <w:sz w:val="27"/>
          <w:szCs w:val="27"/>
          <w:highlight w:val="yellow"/>
        </w:rPr>
        <w:sectPr w:rsidR="00AD7B82" w:rsidRPr="00703E40" w:rsidSect="00810407">
          <w:footerReference w:type="default" r:id="rId9"/>
          <w:type w:val="continuous"/>
          <w:pgSz w:w="11906" w:h="16838"/>
          <w:pgMar w:top="426" w:right="566" w:bottom="284" w:left="851" w:header="709" w:footer="709" w:gutter="0"/>
          <w:cols w:space="720"/>
        </w:sectPr>
      </w:pPr>
    </w:p>
    <w:p w14:paraId="579E4CC4" w14:textId="2336740A" w:rsidR="00AD7B82" w:rsidRPr="00703E40" w:rsidRDefault="00AD7B82" w:rsidP="00172F83">
      <w:pPr>
        <w:spacing w:after="0"/>
        <w:jc w:val="right"/>
        <w:rPr>
          <w:rFonts w:ascii="Times New Roman" w:hAnsi="Times New Roman"/>
          <w:sz w:val="27"/>
          <w:szCs w:val="27"/>
        </w:rPr>
        <w:sectPr w:rsidR="00AD7B82" w:rsidRPr="00703E40">
          <w:footerReference w:type="default" r:id="rId10"/>
          <w:pgSz w:w="11906" w:h="16838"/>
          <w:pgMar w:top="1134" w:right="851" w:bottom="1134" w:left="1134" w:header="709" w:footer="709" w:gutter="0"/>
          <w:cols w:space="720"/>
        </w:sectPr>
      </w:pPr>
      <w:r w:rsidRPr="00703E40">
        <w:rPr>
          <w:rFonts w:ascii="Times New Roman" w:hAnsi="Times New Roman"/>
          <w:b/>
          <w:sz w:val="27"/>
          <w:szCs w:val="27"/>
        </w:rPr>
        <w:lastRenderedPageBreak/>
        <w:t>Приложение №1</w:t>
      </w:r>
      <w:r w:rsidR="00172F83" w:rsidRPr="00703E40">
        <w:rPr>
          <w:rFonts w:ascii="Times New Roman" w:hAnsi="Times New Roman"/>
          <w:b/>
          <w:noProof/>
          <w:sz w:val="27"/>
          <w:szCs w:val="27"/>
        </w:rPr>
        <w:drawing>
          <wp:inline distT="0" distB="0" distL="0" distR="0" wp14:anchorId="20A5C5B1" wp14:editId="1E6DD369">
            <wp:extent cx="6070847" cy="8562109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84" cy="8561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72F83" w:rsidRPr="00703E40">
        <w:rPr>
          <w:rFonts w:ascii="Times New Roman" w:hAnsi="Times New Roman"/>
          <w:b/>
          <w:noProof/>
          <w:sz w:val="27"/>
          <w:szCs w:val="27"/>
        </w:rPr>
        <w:lastRenderedPageBreak/>
        <w:drawing>
          <wp:inline distT="0" distB="0" distL="0" distR="0" wp14:anchorId="419422ED" wp14:editId="609146B4">
            <wp:extent cx="6163310" cy="8692515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3310" cy="869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B423B" w14:textId="77777777" w:rsidR="00AD7B82" w:rsidRPr="00703E40" w:rsidRDefault="00AD7B82" w:rsidP="00AD7B82">
      <w:pPr>
        <w:spacing w:after="0"/>
        <w:ind w:left="709"/>
        <w:jc w:val="both"/>
        <w:rPr>
          <w:rFonts w:ascii="Times New Roman" w:hAnsi="Times New Roman"/>
          <w:sz w:val="27"/>
          <w:szCs w:val="27"/>
        </w:rPr>
      </w:pPr>
    </w:p>
    <w:sectPr w:rsidR="00AD7B82" w:rsidRPr="00703E40" w:rsidSect="00D879F4">
      <w:type w:val="continuous"/>
      <w:pgSz w:w="11906" w:h="16838"/>
      <w:pgMar w:top="1134" w:right="851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60AA8" w14:textId="77777777" w:rsidR="003657D3" w:rsidRDefault="003657D3">
      <w:pPr>
        <w:spacing w:after="0" w:line="240" w:lineRule="auto"/>
      </w:pPr>
      <w:r>
        <w:separator/>
      </w:r>
    </w:p>
  </w:endnote>
  <w:endnote w:type="continuationSeparator" w:id="0">
    <w:p w14:paraId="238EDE09" w14:textId="77777777" w:rsidR="003657D3" w:rsidRDefault="003657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2BCAC" w14:textId="77777777" w:rsidR="00703E40" w:rsidRDefault="00703E40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45375D">
      <w:rPr>
        <w:noProof/>
      </w:rPr>
      <w:t>1</w:t>
    </w:r>
    <w:r>
      <w:fldChar w:fldCharType="end"/>
    </w:r>
  </w:p>
  <w:p w14:paraId="7A3CBA32" w14:textId="77777777" w:rsidR="00703E40" w:rsidRDefault="00703E40">
    <w:pPr>
      <w:pStyle w:val="a3"/>
      <w:jc w:val="right"/>
      <w:rPr>
        <w:rFonts w:ascii="Times New Roman" w:hAnsi="Times New Roman"/>
        <w:sz w:val="24"/>
      </w:rPr>
    </w:pPr>
  </w:p>
  <w:p w14:paraId="06BFFFD9" w14:textId="77777777" w:rsidR="00703E40" w:rsidRDefault="00703E40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3F077" w14:textId="77777777" w:rsidR="00703E40" w:rsidRDefault="00703E40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45375D">
      <w:rPr>
        <w:noProof/>
      </w:rPr>
      <w:t>2</w:t>
    </w:r>
    <w:r>
      <w:fldChar w:fldCharType="end"/>
    </w:r>
  </w:p>
  <w:p w14:paraId="1F5CE956" w14:textId="77777777" w:rsidR="00703E40" w:rsidRDefault="00703E40">
    <w:pPr>
      <w:pStyle w:val="a3"/>
      <w:jc w:val="right"/>
      <w:rPr>
        <w:rFonts w:ascii="Times New Roman" w:hAnsi="Times New Roman"/>
        <w:sz w:val="24"/>
      </w:rPr>
    </w:pPr>
  </w:p>
  <w:p w14:paraId="4A70557E" w14:textId="77777777" w:rsidR="00703E40" w:rsidRDefault="00703E40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092BA" w14:textId="77777777" w:rsidR="00703E40" w:rsidRDefault="00703E40">
    <w:pPr>
      <w:framePr w:wrap="around" w:vAnchor="text" w:hAnchor="margin" w:xAlign="right" w:y="1"/>
    </w:pPr>
    <w:r>
      <w:fldChar w:fldCharType="begin"/>
    </w:r>
    <w:r>
      <w:instrText xml:space="preserve">PAGE </w:instrText>
    </w:r>
    <w:r>
      <w:fldChar w:fldCharType="separate"/>
    </w:r>
    <w:r w:rsidR="0045375D">
      <w:rPr>
        <w:noProof/>
      </w:rPr>
      <w:t>9</w:t>
    </w:r>
    <w:r>
      <w:fldChar w:fldCharType="end"/>
    </w:r>
  </w:p>
  <w:p w14:paraId="4039EBF2" w14:textId="77777777" w:rsidR="00703E40" w:rsidRDefault="00703E40">
    <w:pPr>
      <w:pStyle w:val="a3"/>
      <w:jc w:val="right"/>
      <w:rPr>
        <w:rFonts w:ascii="Times New Roman" w:hAnsi="Times New Roman"/>
        <w:sz w:val="24"/>
      </w:rPr>
    </w:pPr>
  </w:p>
  <w:p w14:paraId="091D7EDB" w14:textId="77777777" w:rsidR="00703E40" w:rsidRDefault="00703E4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6ECA7" w14:textId="77777777" w:rsidR="003657D3" w:rsidRDefault="003657D3">
      <w:pPr>
        <w:spacing w:after="0" w:line="240" w:lineRule="auto"/>
      </w:pPr>
      <w:r>
        <w:separator/>
      </w:r>
    </w:p>
  </w:footnote>
  <w:footnote w:type="continuationSeparator" w:id="0">
    <w:p w14:paraId="64772B98" w14:textId="77777777" w:rsidR="003657D3" w:rsidRDefault="003657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9088D"/>
    <w:multiLevelType w:val="hybridMultilevel"/>
    <w:tmpl w:val="917A9402"/>
    <w:lvl w:ilvl="0" w:tplc="AD82EA0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44C4D10"/>
    <w:multiLevelType w:val="hybridMultilevel"/>
    <w:tmpl w:val="36E41DBA"/>
    <w:lvl w:ilvl="0" w:tplc="AD82EA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5DA7265"/>
    <w:multiLevelType w:val="multilevel"/>
    <w:tmpl w:val="D586270E"/>
    <w:lvl w:ilvl="0">
      <w:start w:val="1"/>
      <w:numFmt w:val="bullet"/>
      <w:lvlText w:val=""/>
      <w:lvlJc w:val="left"/>
      <w:pPr>
        <w:ind w:left="14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3" w15:restartNumberingAfterBreak="0">
    <w:nsid w:val="1AA44B9F"/>
    <w:multiLevelType w:val="hybridMultilevel"/>
    <w:tmpl w:val="BB84289A"/>
    <w:lvl w:ilvl="0" w:tplc="D9C4DB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2560EE"/>
    <w:multiLevelType w:val="hybridMultilevel"/>
    <w:tmpl w:val="26CE042E"/>
    <w:lvl w:ilvl="0" w:tplc="AD82E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053F64"/>
    <w:multiLevelType w:val="hybridMultilevel"/>
    <w:tmpl w:val="6500178C"/>
    <w:lvl w:ilvl="0" w:tplc="AD82EA0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2AB770C5"/>
    <w:multiLevelType w:val="multilevel"/>
    <w:tmpl w:val="EF60F0D8"/>
    <w:lvl w:ilvl="0">
      <w:start w:val="1"/>
      <w:numFmt w:val="bullet"/>
      <w:lvlText w:val=""/>
      <w:lvlJc w:val="left"/>
      <w:pPr>
        <w:ind w:left="14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</w:rPr>
    </w:lvl>
  </w:abstractNum>
  <w:abstractNum w:abstractNumId="7" w15:restartNumberingAfterBreak="0">
    <w:nsid w:val="2FAC1F4B"/>
    <w:multiLevelType w:val="hybridMultilevel"/>
    <w:tmpl w:val="934C405E"/>
    <w:lvl w:ilvl="0" w:tplc="AD82EA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4C541B"/>
    <w:multiLevelType w:val="hybridMultilevel"/>
    <w:tmpl w:val="824040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930159A"/>
    <w:multiLevelType w:val="multilevel"/>
    <w:tmpl w:val="E916B29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 w15:restartNumberingAfterBreak="0">
    <w:nsid w:val="3ABE59F8"/>
    <w:multiLevelType w:val="multilevel"/>
    <w:tmpl w:val="933AC19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B76ADB"/>
    <w:multiLevelType w:val="multilevel"/>
    <w:tmpl w:val="30CA238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 w15:restartNumberingAfterBreak="0">
    <w:nsid w:val="5E065B55"/>
    <w:multiLevelType w:val="hybridMultilevel"/>
    <w:tmpl w:val="4F7CA5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1E0189A"/>
    <w:multiLevelType w:val="hybridMultilevel"/>
    <w:tmpl w:val="110C7CDC"/>
    <w:lvl w:ilvl="0" w:tplc="41B2B78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7D47E5"/>
    <w:multiLevelType w:val="hybridMultilevel"/>
    <w:tmpl w:val="CB5898D4"/>
    <w:lvl w:ilvl="0" w:tplc="51966E6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E079F2"/>
    <w:multiLevelType w:val="hybridMultilevel"/>
    <w:tmpl w:val="0EECC18C"/>
    <w:lvl w:ilvl="0" w:tplc="AD82EA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704743705">
    <w:abstractNumId w:val="6"/>
  </w:num>
  <w:num w:numId="2" w16cid:durableId="1423842688">
    <w:abstractNumId w:val="2"/>
  </w:num>
  <w:num w:numId="3" w16cid:durableId="1919555477">
    <w:abstractNumId w:val="11"/>
  </w:num>
  <w:num w:numId="4" w16cid:durableId="1558475136">
    <w:abstractNumId w:val="9"/>
  </w:num>
  <w:num w:numId="5" w16cid:durableId="525487642">
    <w:abstractNumId w:val="10"/>
  </w:num>
  <w:num w:numId="6" w16cid:durableId="1427112963">
    <w:abstractNumId w:val="0"/>
  </w:num>
  <w:num w:numId="7" w16cid:durableId="869076911">
    <w:abstractNumId w:val="7"/>
  </w:num>
  <w:num w:numId="8" w16cid:durableId="136579249">
    <w:abstractNumId w:val="4"/>
  </w:num>
  <w:num w:numId="9" w16cid:durableId="930821075">
    <w:abstractNumId w:val="5"/>
  </w:num>
  <w:num w:numId="10" w16cid:durableId="2022924817">
    <w:abstractNumId w:val="15"/>
  </w:num>
  <w:num w:numId="11" w16cid:durableId="372317359">
    <w:abstractNumId w:val="14"/>
  </w:num>
  <w:num w:numId="12" w16cid:durableId="1897928724">
    <w:abstractNumId w:val="12"/>
  </w:num>
  <w:num w:numId="13" w16cid:durableId="949093503">
    <w:abstractNumId w:val="13"/>
  </w:num>
  <w:num w:numId="14" w16cid:durableId="98646141">
    <w:abstractNumId w:val="3"/>
  </w:num>
  <w:num w:numId="15" w16cid:durableId="1747218925">
    <w:abstractNumId w:val="1"/>
  </w:num>
  <w:num w:numId="16" w16cid:durableId="8758933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634"/>
    <w:rsid w:val="00000FE0"/>
    <w:rsid w:val="00006733"/>
    <w:rsid w:val="00010CF5"/>
    <w:rsid w:val="00021AAC"/>
    <w:rsid w:val="00041640"/>
    <w:rsid w:val="00081C0A"/>
    <w:rsid w:val="000D25FD"/>
    <w:rsid w:val="0011514D"/>
    <w:rsid w:val="0011590A"/>
    <w:rsid w:val="00134158"/>
    <w:rsid w:val="00136597"/>
    <w:rsid w:val="0014045F"/>
    <w:rsid w:val="001405AF"/>
    <w:rsid w:val="00151AAE"/>
    <w:rsid w:val="00172F83"/>
    <w:rsid w:val="001857FB"/>
    <w:rsid w:val="001A2076"/>
    <w:rsid w:val="001A27D5"/>
    <w:rsid w:val="001B06C3"/>
    <w:rsid w:val="001C30EF"/>
    <w:rsid w:val="001C7634"/>
    <w:rsid w:val="001D27C8"/>
    <w:rsid w:val="00250767"/>
    <w:rsid w:val="002620B8"/>
    <w:rsid w:val="00264869"/>
    <w:rsid w:val="00273686"/>
    <w:rsid w:val="002A4B91"/>
    <w:rsid w:val="002A6BE5"/>
    <w:rsid w:val="002B3995"/>
    <w:rsid w:val="002C23F5"/>
    <w:rsid w:val="002D173F"/>
    <w:rsid w:val="002E05D2"/>
    <w:rsid w:val="00323E59"/>
    <w:rsid w:val="0033497C"/>
    <w:rsid w:val="00340687"/>
    <w:rsid w:val="003657D3"/>
    <w:rsid w:val="003A0D92"/>
    <w:rsid w:val="003A331A"/>
    <w:rsid w:val="003B7417"/>
    <w:rsid w:val="003D0466"/>
    <w:rsid w:val="003F4BC4"/>
    <w:rsid w:val="00427D74"/>
    <w:rsid w:val="00433A07"/>
    <w:rsid w:val="004417D8"/>
    <w:rsid w:val="0045375D"/>
    <w:rsid w:val="004566A5"/>
    <w:rsid w:val="004B7133"/>
    <w:rsid w:val="004D4C28"/>
    <w:rsid w:val="004F33E2"/>
    <w:rsid w:val="00506B37"/>
    <w:rsid w:val="00521834"/>
    <w:rsid w:val="0052365E"/>
    <w:rsid w:val="00526635"/>
    <w:rsid w:val="00542F19"/>
    <w:rsid w:val="00544979"/>
    <w:rsid w:val="00570053"/>
    <w:rsid w:val="005949B2"/>
    <w:rsid w:val="005A3734"/>
    <w:rsid w:val="005F2B57"/>
    <w:rsid w:val="00673B1C"/>
    <w:rsid w:val="006A6569"/>
    <w:rsid w:val="006B56F3"/>
    <w:rsid w:val="006F4FF2"/>
    <w:rsid w:val="00703E40"/>
    <w:rsid w:val="007058C0"/>
    <w:rsid w:val="00715804"/>
    <w:rsid w:val="007273B1"/>
    <w:rsid w:val="00764AC5"/>
    <w:rsid w:val="0077679B"/>
    <w:rsid w:val="00777061"/>
    <w:rsid w:val="00791884"/>
    <w:rsid w:val="00795841"/>
    <w:rsid w:val="007A0261"/>
    <w:rsid w:val="007B33D2"/>
    <w:rsid w:val="007E51D8"/>
    <w:rsid w:val="007E617C"/>
    <w:rsid w:val="007E746E"/>
    <w:rsid w:val="007F2387"/>
    <w:rsid w:val="007F680F"/>
    <w:rsid w:val="00800696"/>
    <w:rsid w:val="00810407"/>
    <w:rsid w:val="00816421"/>
    <w:rsid w:val="008322BE"/>
    <w:rsid w:val="008344AE"/>
    <w:rsid w:val="00841741"/>
    <w:rsid w:val="008545EF"/>
    <w:rsid w:val="008865DA"/>
    <w:rsid w:val="0089302E"/>
    <w:rsid w:val="0089514E"/>
    <w:rsid w:val="008C1191"/>
    <w:rsid w:val="009349A2"/>
    <w:rsid w:val="00940DEA"/>
    <w:rsid w:val="00957E88"/>
    <w:rsid w:val="009924E4"/>
    <w:rsid w:val="00A525F9"/>
    <w:rsid w:val="00A84193"/>
    <w:rsid w:val="00A90E39"/>
    <w:rsid w:val="00AA439C"/>
    <w:rsid w:val="00AC2B06"/>
    <w:rsid w:val="00AC70B5"/>
    <w:rsid w:val="00AC75CF"/>
    <w:rsid w:val="00AD7B82"/>
    <w:rsid w:val="00AF22B1"/>
    <w:rsid w:val="00AF7412"/>
    <w:rsid w:val="00B2155D"/>
    <w:rsid w:val="00B23E88"/>
    <w:rsid w:val="00B23F72"/>
    <w:rsid w:val="00B673A6"/>
    <w:rsid w:val="00B92371"/>
    <w:rsid w:val="00BA0A55"/>
    <w:rsid w:val="00BC47C7"/>
    <w:rsid w:val="00C027AC"/>
    <w:rsid w:val="00C031DE"/>
    <w:rsid w:val="00C042DB"/>
    <w:rsid w:val="00C16546"/>
    <w:rsid w:val="00C31C5D"/>
    <w:rsid w:val="00C5393B"/>
    <w:rsid w:val="00C84318"/>
    <w:rsid w:val="00CB0F49"/>
    <w:rsid w:val="00CC0E4B"/>
    <w:rsid w:val="00CC2119"/>
    <w:rsid w:val="00CD2051"/>
    <w:rsid w:val="00CD4D55"/>
    <w:rsid w:val="00CF2DD2"/>
    <w:rsid w:val="00D1797C"/>
    <w:rsid w:val="00D4229A"/>
    <w:rsid w:val="00D879F4"/>
    <w:rsid w:val="00DA03F3"/>
    <w:rsid w:val="00DA7A3B"/>
    <w:rsid w:val="00DC53DD"/>
    <w:rsid w:val="00DD3E0B"/>
    <w:rsid w:val="00DD5E4D"/>
    <w:rsid w:val="00DF01F3"/>
    <w:rsid w:val="00DF5769"/>
    <w:rsid w:val="00E02344"/>
    <w:rsid w:val="00E4165D"/>
    <w:rsid w:val="00E60A4D"/>
    <w:rsid w:val="00E8452F"/>
    <w:rsid w:val="00E84BD1"/>
    <w:rsid w:val="00E95C5F"/>
    <w:rsid w:val="00EA22A7"/>
    <w:rsid w:val="00ED704E"/>
    <w:rsid w:val="00EE603E"/>
    <w:rsid w:val="00EF01F3"/>
    <w:rsid w:val="00F04BA3"/>
    <w:rsid w:val="00F155BB"/>
    <w:rsid w:val="00F6625D"/>
    <w:rsid w:val="00F66989"/>
    <w:rsid w:val="00F8262B"/>
    <w:rsid w:val="00F86896"/>
    <w:rsid w:val="00F87CD0"/>
    <w:rsid w:val="00F949C0"/>
    <w:rsid w:val="00FC20F0"/>
    <w:rsid w:val="00FF5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C4633"/>
  <w15:docId w15:val="{36198BE0-28C2-4354-A6B5-63AED7E81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AD7B82"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00" w:after="0"/>
      <w:outlineLvl w:val="3"/>
    </w:pPr>
    <w:rPr>
      <w:rFonts w:asciiTheme="majorHAnsi" w:hAnsiTheme="majorHAnsi"/>
      <w:b/>
      <w:i/>
      <w:color w:val="4F81BD" w:themeColor="accent1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paragraph" w:styleId="a3">
    <w:name w:val="footer"/>
    <w:basedOn w:val="a"/>
    <w:link w:val="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1"/>
    <w:link w:val="a3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3">
    <w:name w:val="Знак примечания1"/>
    <w:basedOn w:val="12"/>
    <w:link w:val="a5"/>
    <w:rPr>
      <w:sz w:val="16"/>
    </w:rPr>
  </w:style>
  <w:style w:type="character" w:styleId="a5">
    <w:name w:val="annotation reference"/>
    <w:basedOn w:val="a0"/>
    <w:link w:val="13"/>
    <w:rPr>
      <w:sz w:val="16"/>
    </w:rPr>
  </w:style>
  <w:style w:type="paragraph" w:styleId="a6">
    <w:name w:val="header"/>
    <w:basedOn w:val="a"/>
    <w:link w:val="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1"/>
    <w:link w:val="a6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8">
    <w:name w:val="Body Text Indent"/>
    <w:basedOn w:val="a"/>
    <w:link w:val="a9"/>
    <w:pPr>
      <w:spacing w:after="0" w:line="240" w:lineRule="auto"/>
      <w:ind w:left="708"/>
      <w:jc w:val="both"/>
    </w:pPr>
    <w:rPr>
      <w:rFonts w:ascii="Times New Roman" w:hAnsi="Times New Roman"/>
      <w:sz w:val="28"/>
    </w:rPr>
  </w:style>
  <w:style w:type="character" w:customStyle="1" w:styleId="a9">
    <w:name w:val="Основной текст с отступом Знак"/>
    <w:basedOn w:val="1"/>
    <w:link w:val="a8"/>
    <w:rPr>
      <w:rFonts w:ascii="Times New Roman" w:hAnsi="Times New Roman"/>
      <w:sz w:val="28"/>
    </w:rPr>
  </w:style>
  <w:style w:type="paragraph" w:styleId="aa">
    <w:name w:val="annotation text"/>
    <w:basedOn w:val="a"/>
    <w:link w:val="ab"/>
    <w:pPr>
      <w:spacing w:line="240" w:lineRule="auto"/>
    </w:pPr>
    <w:rPr>
      <w:sz w:val="20"/>
    </w:rPr>
  </w:style>
  <w:style w:type="character" w:customStyle="1" w:styleId="ab">
    <w:name w:val="Текст примечания Знак"/>
    <w:basedOn w:val="1"/>
    <w:link w:val="aa"/>
    <w:rPr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Гиперссылка1"/>
    <w:link w:val="ac"/>
    <w:rPr>
      <w:color w:val="0000FF"/>
      <w:u w:val="single"/>
    </w:rPr>
  </w:style>
  <w:style w:type="character" w:styleId="ac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d">
    <w:name w:val="annotation subject"/>
    <w:basedOn w:val="aa"/>
    <w:next w:val="aa"/>
    <w:link w:val="ae"/>
    <w:rPr>
      <w:b/>
    </w:rPr>
  </w:style>
  <w:style w:type="character" w:customStyle="1" w:styleId="ae">
    <w:name w:val="Тема примечания Знак"/>
    <w:basedOn w:val="ab"/>
    <w:link w:val="ad"/>
    <w:rPr>
      <w:b/>
      <w:sz w:val="20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f">
    <w:name w:val="Balloon Text"/>
    <w:basedOn w:val="a"/>
    <w:link w:val="af0"/>
    <w:pPr>
      <w:spacing w:after="0" w:line="240" w:lineRule="auto"/>
    </w:pPr>
    <w:rPr>
      <w:rFonts w:ascii="Tahoma" w:hAnsi="Tahoma"/>
      <w:sz w:val="16"/>
    </w:rPr>
  </w:style>
  <w:style w:type="character" w:customStyle="1" w:styleId="af0">
    <w:name w:val="Текст выноски Знак"/>
    <w:basedOn w:val="1"/>
    <w:link w:val="af"/>
    <w:rPr>
      <w:rFonts w:ascii="Tahoma" w:hAnsi="Tahoma"/>
      <w:sz w:val="16"/>
    </w:rPr>
  </w:style>
  <w:style w:type="paragraph" w:styleId="af1">
    <w:name w:val="List Paragraph"/>
    <w:basedOn w:val="a"/>
    <w:link w:val="af2"/>
    <w:qFormat/>
    <w:pPr>
      <w:ind w:left="720"/>
      <w:contextualSpacing/>
    </w:pPr>
  </w:style>
  <w:style w:type="character" w:customStyle="1" w:styleId="af2">
    <w:name w:val="Абзац списка Знак"/>
    <w:basedOn w:val="1"/>
    <w:link w:val="af1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styleId="af5">
    <w:name w:val="Title"/>
    <w:next w:val="a"/>
    <w:link w:val="af6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6">
    <w:name w:val="Заголовок Знак"/>
    <w:link w:val="af5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7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7">
    <w:name w:val="Сетка таблицы1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8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75DB49-E229-433A-9159-CAF01EAF6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2193</Words>
  <Characters>12502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Ecolog25</dc:creator>
  <cp:lastModifiedBy>Вергизова Варвара Витальевна</cp:lastModifiedBy>
  <cp:revision>2</cp:revision>
  <cp:lastPrinted>2023-11-01T01:00:00Z</cp:lastPrinted>
  <dcterms:created xsi:type="dcterms:W3CDTF">2023-11-02T01:07:00Z</dcterms:created>
  <dcterms:modified xsi:type="dcterms:W3CDTF">2023-11-02T01:07:00Z</dcterms:modified>
</cp:coreProperties>
</file>