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3CC54" w14:textId="77777777" w:rsidR="00D528CC" w:rsidRPr="001A71EA" w:rsidRDefault="00D528CC" w:rsidP="00DD5B71">
      <w:pPr>
        <w:pStyle w:val="10"/>
        <w:jc w:val="center"/>
        <w:rPr>
          <w:rFonts w:ascii="Times New Roman" w:hAnsi="Times New Roman" w:cs="Times New Roman"/>
          <w:sz w:val="28"/>
          <w:szCs w:val="28"/>
        </w:rPr>
      </w:pPr>
      <w:r w:rsidRPr="001A71EA">
        <w:rPr>
          <w:rFonts w:ascii="Times New Roman" w:hAnsi="Times New Roman" w:cs="Times New Roman"/>
          <w:sz w:val="28"/>
          <w:szCs w:val="28"/>
        </w:rPr>
        <w:t>ПРОТОКОЛ</w:t>
      </w:r>
    </w:p>
    <w:p w14:paraId="1F0EAE5F" w14:textId="2DE646E6" w:rsidR="00B22219" w:rsidRPr="001A71EA" w:rsidRDefault="00B22219" w:rsidP="00B22219">
      <w:pPr>
        <w:jc w:val="center"/>
        <w:rPr>
          <w:sz w:val="28"/>
          <w:szCs w:val="28"/>
          <w:lang w:val="ru-RU"/>
        </w:rPr>
      </w:pPr>
      <w:r w:rsidRPr="001A71EA">
        <w:rPr>
          <w:sz w:val="28"/>
          <w:szCs w:val="28"/>
          <w:lang w:val="ru-RU"/>
        </w:rPr>
        <w:t>общественных (публичных) слушаний по вопросу установления постоянного публичного сервитута в отношении земельных участков,  в пределах которых проходит часть водовода, с кадастровым номером 38:00:000000:471, протяженностью 7664 м, расположенного по адресу: Иркутская область, Шелеховский район, пос. Чистые Ключи, в/</w:t>
      </w:r>
      <w:proofErr w:type="gramStart"/>
      <w:r w:rsidRPr="001A71EA">
        <w:rPr>
          <w:sz w:val="28"/>
          <w:szCs w:val="28"/>
          <w:lang w:val="ru-RU"/>
        </w:rPr>
        <w:t>г</w:t>
      </w:r>
      <w:proofErr w:type="gramEnd"/>
      <w:r w:rsidRPr="001A71EA">
        <w:rPr>
          <w:sz w:val="28"/>
          <w:szCs w:val="28"/>
          <w:lang w:val="ru-RU"/>
        </w:rPr>
        <w:t xml:space="preserve"> № 1, с установлением санитарно-защитной полосы шириной 20 метров, в соответствии со схемой водовода</w:t>
      </w:r>
    </w:p>
    <w:p w14:paraId="763AA4B7" w14:textId="77777777" w:rsidR="00B22219" w:rsidRPr="001A71EA" w:rsidRDefault="00B22219" w:rsidP="00B22219">
      <w:pPr>
        <w:jc w:val="center"/>
        <w:rPr>
          <w:sz w:val="26"/>
          <w:szCs w:val="26"/>
          <w:lang w:val="ru-RU"/>
        </w:rPr>
      </w:pPr>
    </w:p>
    <w:p w14:paraId="46129709" w14:textId="6A87698D" w:rsidR="00D528CC" w:rsidRDefault="00E27D1C" w:rsidP="009C70BA">
      <w:pPr>
        <w:rPr>
          <w:b/>
          <w:lang w:val="ru-RU"/>
        </w:rPr>
      </w:pPr>
      <w:r w:rsidRPr="000155BF">
        <w:rPr>
          <w:b/>
          <w:lang w:val="ru-RU"/>
        </w:rPr>
        <w:t>г. </w:t>
      </w:r>
      <w:r w:rsidR="00413F5E" w:rsidRPr="000155BF">
        <w:rPr>
          <w:b/>
          <w:lang w:val="ru-RU"/>
        </w:rPr>
        <w:t>Шелехов</w:t>
      </w:r>
      <w:r w:rsidR="0054173F" w:rsidRPr="000155BF">
        <w:rPr>
          <w:b/>
          <w:lang w:val="ru-RU"/>
        </w:rPr>
        <w:t xml:space="preserve"> </w:t>
      </w:r>
      <w:r w:rsidR="008961E2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4366CF" w:rsidRPr="000155BF">
        <w:rPr>
          <w:b/>
          <w:lang w:val="ru-RU"/>
        </w:rPr>
        <w:tab/>
      </w:r>
      <w:r w:rsidR="00B22219">
        <w:rPr>
          <w:b/>
          <w:lang w:val="ru-RU"/>
        </w:rPr>
        <w:tab/>
      </w:r>
      <w:r w:rsidR="00B22219">
        <w:rPr>
          <w:b/>
          <w:lang w:val="ru-RU"/>
        </w:rPr>
        <w:tab/>
        <w:t xml:space="preserve">                23 июля</w:t>
      </w:r>
      <w:r w:rsidR="0054173F" w:rsidRPr="000155BF">
        <w:rPr>
          <w:b/>
          <w:lang w:val="ru-RU"/>
        </w:rPr>
        <w:t> </w:t>
      </w:r>
      <w:r w:rsidR="00D528CC" w:rsidRPr="000155BF">
        <w:rPr>
          <w:b/>
          <w:lang w:val="ru-RU"/>
        </w:rPr>
        <w:t>201</w:t>
      </w:r>
      <w:r w:rsidR="00E8390D" w:rsidRPr="000155BF">
        <w:rPr>
          <w:b/>
          <w:lang w:val="ru-RU"/>
        </w:rPr>
        <w:t>8</w:t>
      </w:r>
    </w:p>
    <w:p w14:paraId="67E94620" w14:textId="77777777" w:rsidR="00B22219" w:rsidRPr="000155BF" w:rsidRDefault="00B22219" w:rsidP="009C70BA">
      <w:pPr>
        <w:rPr>
          <w:lang w:val="ru-RU"/>
        </w:rPr>
      </w:pPr>
    </w:p>
    <w:p w14:paraId="523911EE" w14:textId="1FC2B83E" w:rsidR="00DF5452" w:rsidRPr="001A71EA" w:rsidRDefault="00B22219" w:rsidP="00DD5B71">
      <w:pPr>
        <w:autoSpaceDE w:val="0"/>
        <w:autoSpaceDN w:val="0"/>
        <w:adjustRightInd w:val="0"/>
        <w:jc w:val="both"/>
        <w:outlineLvl w:val="1"/>
        <w:rPr>
          <w:sz w:val="27"/>
          <w:szCs w:val="27"/>
          <w:lang w:val="ru-RU"/>
        </w:rPr>
      </w:pPr>
      <w:r w:rsidRPr="001A71EA">
        <w:rPr>
          <w:b/>
          <w:sz w:val="27"/>
          <w:szCs w:val="27"/>
          <w:lang w:val="ru-RU"/>
        </w:rPr>
        <w:t xml:space="preserve">      </w:t>
      </w:r>
      <w:r w:rsidR="000E56EF" w:rsidRPr="001A71EA">
        <w:rPr>
          <w:b/>
          <w:sz w:val="27"/>
          <w:szCs w:val="27"/>
          <w:lang w:val="ru-RU"/>
        </w:rPr>
        <w:t>Место проведения:</w:t>
      </w:r>
      <w:r w:rsidR="000E56EF" w:rsidRPr="001A71EA">
        <w:rPr>
          <w:sz w:val="27"/>
          <w:szCs w:val="27"/>
          <w:lang w:val="ru-RU"/>
        </w:rPr>
        <w:t xml:space="preserve"> </w:t>
      </w:r>
      <w:r w:rsidR="00413F5E" w:rsidRPr="001A71EA">
        <w:rPr>
          <w:sz w:val="27"/>
          <w:szCs w:val="27"/>
          <w:lang w:val="ru-RU"/>
        </w:rPr>
        <w:t xml:space="preserve">Иркутская область, г. Шелехов, ул. Ленина, 15, </w:t>
      </w:r>
      <w:r w:rsidRPr="001A71EA">
        <w:rPr>
          <w:sz w:val="27"/>
          <w:szCs w:val="27"/>
          <w:lang w:val="ru-RU"/>
        </w:rPr>
        <w:t>здание</w:t>
      </w:r>
      <w:r w:rsidR="00413F5E" w:rsidRPr="001A71EA">
        <w:rPr>
          <w:sz w:val="27"/>
          <w:szCs w:val="27"/>
          <w:lang w:val="ru-RU"/>
        </w:rPr>
        <w:t xml:space="preserve"> Администрации Шелеховского муниципального района, актовый зал.</w:t>
      </w:r>
    </w:p>
    <w:p w14:paraId="7271B33F" w14:textId="0C22F612" w:rsidR="000E56EF" w:rsidRPr="001A71EA" w:rsidRDefault="00B22219" w:rsidP="00DD5B71">
      <w:pPr>
        <w:jc w:val="both"/>
        <w:rPr>
          <w:sz w:val="27"/>
          <w:szCs w:val="27"/>
          <w:lang w:val="ru-RU"/>
        </w:rPr>
      </w:pPr>
      <w:r w:rsidRPr="001A71EA">
        <w:rPr>
          <w:b/>
          <w:sz w:val="27"/>
          <w:szCs w:val="27"/>
          <w:lang w:val="ru-RU"/>
        </w:rPr>
        <w:t xml:space="preserve">      </w:t>
      </w:r>
      <w:r w:rsidR="000E56EF" w:rsidRPr="001A71EA">
        <w:rPr>
          <w:b/>
          <w:sz w:val="27"/>
          <w:szCs w:val="27"/>
          <w:lang w:val="ru-RU"/>
        </w:rPr>
        <w:t>Дата и время проведения:</w:t>
      </w:r>
      <w:r w:rsidR="000E56EF" w:rsidRPr="001A71EA">
        <w:rPr>
          <w:sz w:val="27"/>
          <w:szCs w:val="27"/>
          <w:lang w:val="ru-RU"/>
        </w:rPr>
        <w:t xml:space="preserve"> </w:t>
      </w:r>
      <w:r w:rsidRPr="001A71EA">
        <w:rPr>
          <w:sz w:val="27"/>
          <w:szCs w:val="27"/>
          <w:lang w:val="ru-RU"/>
        </w:rPr>
        <w:t xml:space="preserve">23 июля </w:t>
      </w:r>
      <w:r w:rsidR="000E56EF" w:rsidRPr="001A71EA">
        <w:rPr>
          <w:sz w:val="27"/>
          <w:szCs w:val="27"/>
          <w:lang w:val="ru-RU"/>
        </w:rPr>
        <w:t>201</w:t>
      </w:r>
      <w:r w:rsidR="00E8390D" w:rsidRPr="001A71EA">
        <w:rPr>
          <w:sz w:val="27"/>
          <w:szCs w:val="27"/>
          <w:lang w:val="ru-RU"/>
        </w:rPr>
        <w:t>8</w:t>
      </w:r>
      <w:r w:rsidR="00A16EBB" w:rsidRPr="001A71EA">
        <w:rPr>
          <w:sz w:val="27"/>
          <w:szCs w:val="27"/>
          <w:lang w:val="ru-RU"/>
        </w:rPr>
        <w:t xml:space="preserve"> года</w:t>
      </w:r>
      <w:r w:rsidRPr="001A71EA">
        <w:rPr>
          <w:sz w:val="27"/>
          <w:szCs w:val="27"/>
          <w:lang w:val="ru-RU"/>
        </w:rPr>
        <w:t xml:space="preserve"> с</w:t>
      </w:r>
      <w:r w:rsidR="00413F5E" w:rsidRPr="001A71EA">
        <w:rPr>
          <w:sz w:val="27"/>
          <w:szCs w:val="27"/>
          <w:lang w:val="ru-RU"/>
        </w:rPr>
        <w:t xml:space="preserve"> 18</w:t>
      </w:r>
      <w:r w:rsidR="00DD5B71" w:rsidRPr="001A71EA">
        <w:rPr>
          <w:sz w:val="27"/>
          <w:szCs w:val="27"/>
          <w:lang w:val="ru-RU"/>
        </w:rPr>
        <w:t>:0</w:t>
      </w:r>
      <w:r w:rsidR="000E56EF" w:rsidRPr="001A71EA">
        <w:rPr>
          <w:sz w:val="27"/>
          <w:szCs w:val="27"/>
          <w:lang w:val="ru-RU"/>
        </w:rPr>
        <w:t>0</w:t>
      </w:r>
      <w:r w:rsidR="00F532D9" w:rsidRPr="001A71EA">
        <w:rPr>
          <w:sz w:val="27"/>
          <w:szCs w:val="27"/>
          <w:lang w:val="ru-RU"/>
        </w:rPr>
        <w:t xml:space="preserve"> </w:t>
      </w:r>
      <w:r w:rsidR="000E56EF" w:rsidRPr="001A71EA">
        <w:rPr>
          <w:sz w:val="27"/>
          <w:szCs w:val="27"/>
          <w:lang w:val="ru-RU"/>
        </w:rPr>
        <w:t>ч</w:t>
      </w:r>
      <w:r w:rsidR="002C2F80" w:rsidRPr="001A71EA">
        <w:rPr>
          <w:sz w:val="27"/>
          <w:szCs w:val="27"/>
          <w:lang w:val="ru-RU"/>
        </w:rPr>
        <w:t>асов</w:t>
      </w:r>
      <w:r w:rsidR="000E56EF" w:rsidRPr="001A71EA">
        <w:rPr>
          <w:sz w:val="27"/>
          <w:szCs w:val="27"/>
          <w:lang w:val="ru-RU"/>
        </w:rPr>
        <w:t xml:space="preserve">. </w:t>
      </w:r>
    </w:p>
    <w:p w14:paraId="0EF66549" w14:textId="77777777" w:rsidR="0054173F" w:rsidRPr="001A71EA" w:rsidRDefault="0054173F" w:rsidP="00DD5B71">
      <w:pPr>
        <w:jc w:val="both"/>
        <w:rPr>
          <w:sz w:val="27"/>
          <w:szCs w:val="27"/>
          <w:lang w:val="ru-RU"/>
        </w:rPr>
      </w:pPr>
    </w:p>
    <w:p w14:paraId="1D985C7E" w14:textId="3446D852" w:rsidR="0054173F" w:rsidRPr="001A71EA" w:rsidRDefault="00B22219" w:rsidP="00DD5B71">
      <w:pPr>
        <w:jc w:val="both"/>
        <w:rPr>
          <w:sz w:val="27"/>
          <w:szCs w:val="27"/>
          <w:lang w:val="ru-RU"/>
        </w:rPr>
      </w:pPr>
      <w:r w:rsidRPr="001A71EA">
        <w:rPr>
          <w:b/>
          <w:sz w:val="27"/>
          <w:szCs w:val="27"/>
          <w:lang w:val="ru-RU"/>
        </w:rPr>
        <w:t xml:space="preserve">      </w:t>
      </w:r>
      <w:r w:rsidR="0054173F" w:rsidRPr="001A71EA">
        <w:rPr>
          <w:b/>
          <w:sz w:val="27"/>
          <w:szCs w:val="27"/>
          <w:lang w:val="ru-RU"/>
        </w:rPr>
        <w:t xml:space="preserve">Организатор общественных </w:t>
      </w:r>
      <w:r w:rsidRPr="001A71EA">
        <w:rPr>
          <w:b/>
          <w:sz w:val="27"/>
          <w:szCs w:val="27"/>
          <w:lang w:val="ru-RU"/>
        </w:rPr>
        <w:t xml:space="preserve">(публичных) </w:t>
      </w:r>
      <w:r w:rsidR="0054173F" w:rsidRPr="001A71EA">
        <w:rPr>
          <w:b/>
          <w:sz w:val="27"/>
          <w:szCs w:val="27"/>
          <w:lang w:val="ru-RU"/>
        </w:rPr>
        <w:t>слушаний</w:t>
      </w:r>
      <w:r w:rsidR="0054173F" w:rsidRPr="001A71EA">
        <w:rPr>
          <w:sz w:val="27"/>
          <w:szCs w:val="27"/>
          <w:lang w:val="ru-RU"/>
        </w:rPr>
        <w:t xml:space="preserve">: </w:t>
      </w:r>
      <w:r w:rsidRPr="001A71EA">
        <w:rPr>
          <w:sz w:val="27"/>
          <w:szCs w:val="27"/>
          <w:lang w:val="ru-RU"/>
        </w:rPr>
        <w:t>Управление</w:t>
      </w:r>
      <w:r w:rsidR="00D41642" w:rsidRPr="001A71EA">
        <w:rPr>
          <w:sz w:val="27"/>
          <w:szCs w:val="27"/>
          <w:lang w:val="ru-RU"/>
        </w:rPr>
        <w:t xml:space="preserve"> по распоряжению муниципальным имуществом Администрации Шелеховского муниципального района</w:t>
      </w:r>
      <w:r w:rsidR="00EC7BA4" w:rsidRPr="001A71EA">
        <w:rPr>
          <w:sz w:val="27"/>
          <w:szCs w:val="27"/>
          <w:lang w:val="ru-RU"/>
        </w:rPr>
        <w:t>.</w:t>
      </w:r>
    </w:p>
    <w:p w14:paraId="30D888CF" w14:textId="77777777" w:rsidR="005A58F0" w:rsidRPr="001A71EA" w:rsidRDefault="005A58F0" w:rsidP="00DD5B71">
      <w:pPr>
        <w:jc w:val="both"/>
        <w:rPr>
          <w:sz w:val="27"/>
          <w:szCs w:val="27"/>
          <w:lang w:val="ru-RU"/>
        </w:rPr>
      </w:pPr>
    </w:p>
    <w:p w14:paraId="388A70EF" w14:textId="4ADE67AE" w:rsidR="00DD5B71" w:rsidRPr="001A71EA" w:rsidRDefault="00B22219" w:rsidP="00DD5B71">
      <w:pPr>
        <w:jc w:val="both"/>
        <w:rPr>
          <w:b/>
          <w:sz w:val="27"/>
          <w:szCs w:val="27"/>
          <w:shd w:val="clear" w:color="auto" w:fill="FFFFFF"/>
          <w:lang w:val="ru-RU"/>
        </w:rPr>
      </w:pPr>
      <w:r w:rsidRPr="001A71EA">
        <w:rPr>
          <w:b/>
          <w:sz w:val="27"/>
          <w:szCs w:val="27"/>
          <w:shd w:val="clear" w:color="auto" w:fill="FFFFFF"/>
          <w:lang w:val="ru-RU"/>
        </w:rPr>
        <w:t xml:space="preserve">       </w:t>
      </w:r>
      <w:r w:rsidR="0054173F" w:rsidRPr="001A71EA">
        <w:rPr>
          <w:b/>
          <w:sz w:val="27"/>
          <w:szCs w:val="27"/>
          <w:shd w:val="clear" w:color="auto" w:fill="FFFFFF"/>
          <w:lang w:val="ru-RU"/>
        </w:rPr>
        <w:t>Слушания проводились на основании следующих нормативных</w:t>
      </w:r>
      <w:r w:rsidR="009B57D7" w:rsidRPr="001A71EA">
        <w:rPr>
          <w:b/>
          <w:sz w:val="27"/>
          <w:szCs w:val="27"/>
          <w:shd w:val="clear" w:color="auto" w:fill="FFFFFF"/>
          <w:lang w:val="ru-RU"/>
        </w:rPr>
        <w:t xml:space="preserve"> </w:t>
      </w:r>
      <w:r w:rsidR="0054173F" w:rsidRPr="001A71EA">
        <w:rPr>
          <w:b/>
          <w:sz w:val="27"/>
          <w:szCs w:val="27"/>
          <w:shd w:val="clear" w:color="auto" w:fill="FFFFFF"/>
          <w:lang w:val="ru-RU"/>
        </w:rPr>
        <w:t>актов:</w:t>
      </w:r>
    </w:p>
    <w:p w14:paraId="3FDEC0D1" w14:textId="66D63B14" w:rsidR="00936DC0" w:rsidRPr="001A71EA" w:rsidRDefault="00936DC0" w:rsidP="00936DC0">
      <w:pPr>
        <w:pStyle w:val="a6"/>
        <w:numPr>
          <w:ilvl w:val="0"/>
          <w:numId w:val="38"/>
        </w:numPr>
        <w:jc w:val="both"/>
        <w:rPr>
          <w:sz w:val="27"/>
          <w:szCs w:val="27"/>
          <w:shd w:val="clear" w:color="auto" w:fill="FFFFFF"/>
          <w:lang w:val="ru-RU"/>
        </w:rPr>
      </w:pPr>
      <w:r w:rsidRPr="001A71EA">
        <w:rPr>
          <w:sz w:val="27"/>
          <w:szCs w:val="27"/>
          <w:shd w:val="clear" w:color="auto" w:fill="FFFFFF"/>
          <w:lang w:val="ru-RU"/>
        </w:rPr>
        <w:t>Земельный кодекс Российской Федерации;</w:t>
      </w:r>
    </w:p>
    <w:p w14:paraId="64568918" w14:textId="43A5548B" w:rsidR="00936DC0" w:rsidRPr="001A71EA" w:rsidRDefault="00936DC0" w:rsidP="00936DC0">
      <w:pPr>
        <w:pStyle w:val="a6"/>
        <w:numPr>
          <w:ilvl w:val="0"/>
          <w:numId w:val="38"/>
        </w:numPr>
        <w:jc w:val="both"/>
        <w:rPr>
          <w:sz w:val="27"/>
          <w:szCs w:val="27"/>
          <w:shd w:val="clear" w:color="auto" w:fill="FFFFFF"/>
          <w:lang w:val="ru-RU"/>
        </w:rPr>
      </w:pPr>
      <w:r w:rsidRPr="001A71EA">
        <w:rPr>
          <w:sz w:val="27"/>
          <w:szCs w:val="27"/>
          <w:shd w:val="clear" w:color="auto" w:fill="FFFFFF"/>
          <w:lang w:val="ru-RU"/>
        </w:rPr>
        <w:t>Гражданский кодекс Российской Федерации;</w:t>
      </w:r>
    </w:p>
    <w:p w14:paraId="54E71D6B" w14:textId="634A2166" w:rsidR="00B22219" w:rsidRPr="001A71EA" w:rsidRDefault="00B22219" w:rsidP="00B22219">
      <w:pPr>
        <w:pStyle w:val="31"/>
        <w:numPr>
          <w:ilvl w:val="0"/>
          <w:numId w:val="38"/>
        </w:num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2DF044C3" w14:textId="77777777" w:rsidR="00B22219" w:rsidRPr="001A71EA" w:rsidRDefault="00B22219" w:rsidP="00B22219">
      <w:pPr>
        <w:pStyle w:val="31"/>
        <w:numPr>
          <w:ilvl w:val="0"/>
          <w:numId w:val="38"/>
        </w:num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Федеральный закон от 21.07.2014 № 212-ФЗ «Об основах общественного контроля в Российской Федерации», </w:t>
      </w:r>
    </w:p>
    <w:p w14:paraId="426E1BC8" w14:textId="77777777" w:rsidR="00B22219" w:rsidRPr="001A71EA" w:rsidRDefault="00B22219" w:rsidP="00B22219">
      <w:pPr>
        <w:pStyle w:val="31"/>
        <w:numPr>
          <w:ilvl w:val="0"/>
          <w:numId w:val="38"/>
        </w:num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>Положение о порядке организации и проведения публичных слушаний на территории Шелеховского района, утвержденное решением Думы Шелеховского муниципального района от 27.10.2005 № 63-рд;</w:t>
      </w:r>
    </w:p>
    <w:p w14:paraId="67E60E3D" w14:textId="67B8FD48" w:rsidR="00B22219" w:rsidRPr="001A71EA" w:rsidRDefault="00B22219" w:rsidP="00B22219">
      <w:pPr>
        <w:pStyle w:val="31"/>
        <w:numPr>
          <w:ilvl w:val="0"/>
          <w:numId w:val="38"/>
        </w:num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>Постановление Администрации Шелеховского муниципального района от 20.06.2018 № 82-пм «О проведении общественных (публичных)</w:t>
      </w:r>
      <w:r w:rsidR="00FA1D85"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>слушаний по вопросу установления постоянного публичного сервитута</w:t>
      </w:r>
      <w:r w:rsidR="00FA1D85"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14:paraId="13320857" w14:textId="58C2ECCB" w:rsidR="00B22219" w:rsidRPr="001A71EA" w:rsidRDefault="00B22219" w:rsidP="00B22219">
      <w:pPr>
        <w:pStyle w:val="31"/>
        <w:ind w:left="420" w:firstLine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1F5E9AEC" w14:textId="64E9EFC1" w:rsidR="0024003F" w:rsidRPr="001A71EA" w:rsidRDefault="00936DC0" w:rsidP="001A71EA">
      <w:pPr>
        <w:pStyle w:val="31"/>
        <w:ind w:firstLine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A71E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      </w:t>
      </w:r>
      <w:r w:rsidR="001A71E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r w:rsidR="0054173F" w:rsidRPr="001A71E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Информация о проведении общественных </w:t>
      </w:r>
      <w:r w:rsidR="00B22219" w:rsidRPr="001A71E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(публичных) </w:t>
      </w:r>
      <w:r w:rsidR="0054173F" w:rsidRPr="001A71E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слушаний доведена до сведения общественности через средства массовой информации:</w:t>
      </w:r>
      <w:r w:rsidRPr="001A71E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r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 w:rsidR="000E4EC6"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печатном издании </w:t>
      </w:r>
      <w:r w:rsidR="00EC1167"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>«Шелеховский вестник»</w:t>
      </w:r>
      <w:r w:rsid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№ 24/1 от 22.06.2018 </w:t>
      </w:r>
      <w:r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>и</w:t>
      </w:r>
      <w:r w:rsidRPr="001A71EA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 </w:t>
      </w:r>
      <w:r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>на официальном сайте Администрации Шелеховского муниципального района в информационно-телекоммуникационной сети «Интернет» (</w:t>
      </w:r>
      <w:hyperlink r:id="rId7" w:history="1">
        <w:r w:rsidRPr="001A71EA">
          <w:rPr>
            <w:rFonts w:ascii="Times New Roman" w:hAnsi="Times New Roman" w:cs="Times New Roman"/>
            <w:sz w:val="27"/>
            <w:szCs w:val="27"/>
            <w:shd w:val="clear" w:color="auto" w:fill="FFFFFF"/>
          </w:rPr>
          <w:t>http://sheladm.ru</w:t>
        </w:r>
      </w:hyperlink>
      <w:r w:rsidRPr="001A71EA">
        <w:rPr>
          <w:rFonts w:ascii="Times New Roman" w:hAnsi="Times New Roman" w:cs="Times New Roman"/>
          <w:sz w:val="27"/>
          <w:szCs w:val="27"/>
          <w:shd w:val="clear" w:color="auto" w:fill="FFFFFF"/>
        </w:rPr>
        <w:t>).</w:t>
      </w:r>
    </w:p>
    <w:p w14:paraId="19EF0A5E" w14:textId="0041319D" w:rsidR="000E56EF" w:rsidRPr="001A71EA" w:rsidRDefault="001A71EA" w:rsidP="001A71EA">
      <w:pPr>
        <w:ind w:left="420"/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</w:t>
      </w:r>
      <w:r w:rsidR="000E56EF" w:rsidRPr="001A71EA">
        <w:rPr>
          <w:b/>
          <w:sz w:val="27"/>
          <w:szCs w:val="27"/>
          <w:lang w:val="ru-RU"/>
        </w:rPr>
        <w:t xml:space="preserve">На общественных </w:t>
      </w:r>
      <w:r w:rsidR="004E0FD1" w:rsidRPr="001A71EA">
        <w:rPr>
          <w:b/>
          <w:sz w:val="27"/>
          <w:szCs w:val="27"/>
          <w:lang w:val="ru-RU"/>
        </w:rPr>
        <w:t xml:space="preserve">(публичных) </w:t>
      </w:r>
      <w:r w:rsidR="000E56EF" w:rsidRPr="001A71EA">
        <w:rPr>
          <w:b/>
          <w:sz w:val="27"/>
          <w:szCs w:val="27"/>
          <w:lang w:val="ru-RU"/>
        </w:rPr>
        <w:t xml:space="preserve">слушаниях присутствовали: </w:t>
      </w:r>
    </w:p>
    <w:p w14:paraId="08FAB10E" w14:textId="70259BBA" w:rsidR="00B3036E" w:rsidRPr="001A71EA" w:rsidRDefault="001A71EA" w:rsidP="001A71EA">
      <w:pPr>
        <w:ind w:left="709" w:hanging="28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</w:t>
      </w:r>
      <w:r w:rsidR="005947EF" w:rsidRPr="001A71EA">
        <w:rPr>
          <w:sz w:val="27"/>
          <w:szCs w:val="27"/>
          <w:lang w:val="ru-RU"/>
        </w:rPr>
        <w:t>Представител</w:t>
      </w:r>
      <w:r w:rsidR="00B3036E" w:rsidRPr="001A71EA">
        <w:rPr>
          <w:sz w:val="27"/>
          <w:szCs w:val="27"/>
          <w:lang w:val="ru-RU"/>
        </w:rPr>
        <w:t>и</w:t>
      </w:r>
      <w:r w:rsidR="005947EF" w:rsidRPr="001A71EA">
        <w:rPr>
          <w:sz w:val="27"/>
          <w:szCs w:val="27"/>
          <w:lang w:val="ru-RU"/>
        </w:rPr>
        <w:t xml:space="preserve"> </w:t>
      </w:r>
      <w:r w:rsidR="00771B0E" w:rsidRPr="001A71EA">
        <w:rPr>
          <w:sz w:val="27"/>
          <w:szCs w:val="27"/>
          <w:lang w:val="ru-RU"/>
        </w:rPr>
        <w:t>А</w:t>
      </w:r>
      <w:r w:rsidR="005947EF" w:rsidRPr="001A71EA">
        <w:rPr>
          <w:sz w:val="27"/>
          <w:szCs w:val="27"/>
          <w:lang w:val="ru-RU"/>
        </w:rPr>
        <w:t xml:space="preserve">дминистрации </w:t>
      </w:r>
      <w:r w:rsidR="009933B3" w:rsidRPr="001A71EA">
        <w:rPr>
          <w:sz w:val="27"/>
          <w:szCs w:val="27"/>
          <w:lang w:val="ru-RU"/>
        </w:rPr>
        <w:t>Шелеховского муниципального района</w:t>
      </w:r>
      <w:r w:rsidR="00B3036E" w:rsidRPr="001A71EA">
        <w:rPr>
          <w:sz w:val="27"/>
          <w:szCs w:val="27"/>
          <w:lang w:val="ru-RU"/>
        </w:rPr>
        <w:t>:</w:t>
      </w:r>
    </w:p>
    <w:p w14:paraId="0F0E11B6" w14:textId="33BF677D" w:rsidR="009B57D7" w:rsidRPr="001A71EA" w:rsidRDefault="001A71EA" w:rsidP="001A71EA">
      <w:pPr>
        <w:ind w:hanging="42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        </w:t>
      </w:r>
      <w:r w:rsidR="009B57D7" w:rsidRPr="001A71EA">
        <w:rPr>
          <w:sz w:val="27"/>
          <w:szCs w:val="27"/>
          <w:lang w:val="ru-RU"/>
        </w:rPr>
        <w:t xml:space="preserve">Савельев Дмитрий Сергеевич, заместитель Мэра </w:t>
      </w:r>
      <w:r>
        <w:rPr>
          <w:sz w:val="27"/>
          <w:szCs w:val="27"/>
          <w:lang w:val="ru-RU"/>
        </w:rPr>
        <w:t xml:space="preserve">Шелеховского </w:t>
      </w:r>
      <w:r w:rsidR="009B57D7" w:rsidRPr="001A71EA">
        <w:rPr>
          <w:sz w:val="27"/>
          <w:szCs w:val="27"/>
          <w:lang w:val="ru-RU"/>
        </w:rPr>
        <w:t>муниципального района по экономике и финансам</w:t>
      </w:r>
      <w:r w:rsidR="00C224D7" w:rsidRPr="001A71EA">
        <w:rPr>
          <w:sz w:val="27"/>
          <w:szCs w:val="27"/>
          <w:lang w:val="ru-RU"/>
        </w:rPr>
        <w:t>;</w:t>
      </w:r>
    </w:p>
    <w:p w14:paraId="513C5487" w14:textId="206D13E8" w:rsidR="009B57D7" w:rsidRPr="001A71EA" w:rsidRDefault="001A71EA" w:rsidP="001A71EA">
      <w:pPr>
        <w:pStyle w:val="a6"/>
        <w:ind w:left="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 </w:t>
      </w:r>
      <w:r w:rsidR="009B57D7" w:rsidRPr="001A71EA">
        <w:rPr>
          <w:sz w:val="27"/>
          <w:szCs w:val="27"/>
          <w:lang w:val="ru-RU"/>
        </w:rPr>
        <w:t>Ефремова Ирина Владимировна, заместитель начальника Управления по распоряжению муниципальным имуществом Администрации Шелеховского муниципального района;</w:t>
      </w:r>
    </w:p>
    <w:p w14:paraId="6AA71787" w14:textId="380B313F" w:rsidR="00B3036E" w:rsidRPr="001A71EA" w:rsidRDefault="001A71EA" w:rsidP="001A71EA">
      <w:pPr>
        <w:pStyle w:val="a6"/>
        <w:ind w:left="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 </w:t>
      </w:r>
      <w:proofErr w:type="spellStart"/>
      <w:r w:rsidR="002905DD" w:rsidRPr="001A71EA">
        <w:rPr>
          <w:sz w:val="27"/>
          <w:szCs w:val="27"/>
          <w:lang w:val="ru-RU"/>
        </w:rPr>
        <w:t>Шерстнева</w:t>
      </w:r>
      <w:proofErr w:type="spellEnd"/>
      <w:r w:rsidR="002905DD" w:rsidRPr="001A71EA">
        <w:rPr>
          <w:sz w:val="27"/>
          <w:szCs w:val="27"/>
          <w:lang w:val="ru-RU"/>
        </w:rPr>
        <w:t xml:space="preserve"> Наталья Сергеевна</w:t>
      </w:r>
      <w:r w:rsidR="00DA55E1" w:rsidRPr="001A71EA">
        <w:rPr>
          <w:sz w:val="27"/>
          <w:szCs w:val="27"/>
          <w:lang w:val="ru-RU"/>
        </w:rPr>
        <w:t>,</w:t>
      </w:r>
      <w:r w:rsidR="002905DD" w:rsidRPr="001A71EA">
        <w:rPr>
          <w:sz w:val="27"/>
          <w:szCs w:val="27"/>
          <w:lang w:val="ru-RU"/>
        </w:rPr>
        <w:t xml:space="preserve"> </w:t>
      </w:r>
      <w:r w:rsidR="009933B3" w:rsidRPr="001A71EA">
        <w:rPr>
          <w:sz w:val="27"/>
          <w:szCs w:val="27"/>
          <w:lang w:val="ru-RU"/>
        </w:rPr>
        <w:t>начальник отдела по градостроительной деятельности Управления по распор</w:t>
      </w:r>
      <w:r w:rsidR="00771B0E" w:rsidRPr="001A71EA">
        <w:rPr>
          <w:sz w:val="27"/>
          <w:szCs w:val="27"/>
          <w:lang w:val="ru-RU"/>
        </w:rPr>
        <w:t>яжению муниципальным имуществом</w:t>
      </w:r>
      <w:r w:rsidR="009B57D7" w:rsidRPr="001A71EA">
        <w:rPr>
          <w:sz w:val="27"/>
          <w:szCs w:val="27"/>
          <w:lang w:val="ru-RU"/>
        </w:rPr>
        <w:t xml:space="preserve"> Администрации Шелеховского муниципального района</w:t>
      </w:r>
      <w:r w:rsidR="009933B3" w:rsidRPr="001A71EA">
        <w:rPr>
          <w:sz w:val="27"/>
          <w:szCs w:val="27"/>
          <w:lang w:val="ru-RU"/>
        </w:rPr>
        <w:t>;</w:t>
      </w:r>
    </w:p>
    <w:p w14:paraId="702AAB9D" w14:textId="381D227A" w:rsidR="00B3036E" w:rsidRPr="001A71EA" w:rsidRDefault="001A71EA" w:rsidP="001A71EA">
      <w:pPr>
        <w:pStyle w:val="a6"/>
        <w:ind w:left="0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t xml:space="preserve">         </w:t>
      </w:r>
      <w:r w:rsidR="009B57D7" w:rsidRPr="001A71EA">
        <w:rPr>
          <w:sz w:val="27"/>
          <w:szCs w:val="27"/>
          <w:lang w:val="ru-RU"/>
        </w:rPr>
        <w:t>Сизых Татьяна Валерьевна</w:t>
      </w:r>
      <w:r w:rsidR="002C2F80" w:rsidRPr="001A71EA">
        <w:rPr>
          <w:sz w:val="27"/>
          <w:szCs w:val="27"/>
          <w:lang w:val="ru-RU"/>
        </w:rPr>
        <w:t>,</w:t>
      </w:r>
      <w:r w:rsidR="00B3036E" w:rsidRPr="001A71EA">
        <w:rPr>
          <w:sz w:val="27"/>
          <w:szCs w:val="27"/>
          <w:lang w:val="ru-RU"/>
        </w:rPr>
        <w:t xml:space="preserve"> </w:t>
      </w:r>
      <w:r w:rsidR="00F17642" w:rsidRPr="001A71EA">
        <w:rPr>
          <w:sz w:val="27"/>
          <w:szCs w:val="27"/>
          <w:lang w:val="ru-RU"/>
        </w:rPr>
        <w:t xml:space="preserve">главный </w:t>
      </w:r>
      <w:r w:rsidR="007C1EFC" w:rsidRPr="001A71EA">
        <w:rPr>
          <w:sz w:val="27"/>
          <w:szCs w:val="27"/>
          <w:lang w:val="ru-RU"/>
        </w:rPr>
        <w:t xml:space="preserve">специалист отдела </w:t>
      </w:r>
      <w:r w:rsidR="009B57D7" w:rsidRPr="001A71EA">
        <w:rPr>
          <w:sz w:val="27"/>
          <w:szCs w:val="27"/>
          <w:lang w:val="ru-RU"/>
        </w:rPr>
        <w:t xml:space="preserve">муниципальной собственности </w:t>
      </w:r>
      <w:r w:rsidR="007C1EFC" w:rsidRPr="001A71EA">
        <w:rPr>
          <w:sz w:val="27"/>
          <w:szCs w:val="27"/>
          <w:lang w:val="ru-RU"/>
        </w:rPr>
        <w:t>Управления по распор</w:t>
      </w:r>
      <w:r w:rsidR="00771B0E" w:rsidRPr="001A71EA">
        <w:rPr>
          <w:sz w:val="27"/>
          <w:szCs w:val="27"/>
          <w:lang w:val="ru-RU"/>
        </w:rPr>
        <w:t>яжению муниципальным имуществом</w:t>
      </w:r>
      <w:r w:rsidR="009B57D7" w:rsidRPr="001A71EA">
        <w:rPr>
          <w:sz w:val="27"/>
          <w:szCs w:val="27"/>
          <w:lang w:val="ru-RU"/>
        </w:rPr>
        <w:t xml:space="preserve"> Администрации Шелеховского муниципального района</w:t>
      </w:r>
      <w:r w:rsidR="00B3036E" w:rsidRPr="001A71EA">
        <w:rPr>
          <w:sz w:val="27"/>
          <w:szCs w:val="27"/>
          <w:lang w:val="ru-RU"/>
        </w:rPr>
        <w:t>.</w:t>
      </w:r>
    </w:p>
    <w:p w14:paraId="0629B92D" w14:textId="77777777" w:rsidR="004E0FD1" w:rsidRPr="001A71EA" w:rsidRDefault="004E0FD1" w:rsidP="001A71EA">
      <w:pPr>
        <w:pStyle w:val="a6"/>
        <w:ind w:left="426" w:firstLine="294"/>
        <w:jc w:val="both"/>
        <w:rPr>
          <w:sz w:val="27"/>
          <w:szCs w:val="27"/>
          <w:lang w:val="ru-RU"/>
        </w:rPr>
      </w:pPr>
    </w:p>
    <w:p w14:paraId="4F7E09D7" w14:textId="547443D9" w:rsidR="00933DF3" w:rsidRPr="001A71EA" w:rsidRDefault="00933DF3" w:rsidP="00933DF3">
      <w:pPr>
        <w:pStyle w:val="a6"/>
        <w:jc w:val="both"/>
        <w:rPr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>Собственник земельных участков, по которым проходит сооружение-Водовод:</w:t>
      </w:r>
    </w:p>
    <w:p w14:paraId="092A4369" w14:textId="0031E78F" w:rsidR="00933DF3" w:rsidRPr="001A71EA" w:rsidRDefault="001A71EA" w:rsidP="001A71EA">
      <w:pPr>
        <w:pStyle w:val="a6"/>
        <w:ind w:left="0" w:firstLine="426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</w:t>
      </w:r>
      <w:r w:rsidR="00933DF3" w:rsidRPr="001A71EA">
        <w:rPr>
          <w:sz w:val="27"/>
          <w:szCs w:val="27"/>
          <w:lang w:val="ru-RU"/>
        </w:rPr>
        <w:t xml:space="preserve">Ши </w:t>
      </w:r>
      <w:proofErr w:type="spellStart"/>
      <w:r w:rsidR="00933DF3" w:rsidRPr="001A71EA">
        <w:rPr>
          <w:sz w:val="27"/>
          <w:szCs w:val="27"/>
          <w:lang w:val="ru-RU"/>
        </w:rPr>
        <w:t>Шучжень</w:t>
      </w:r>
      <w:proofErr w:type="spellEnd"/>
      <w:r w:rsidR="004F2B2C" w:rsidRPr="001A71EA">
        <w:rPr>
          <w:sz w:val="27"/>
          <w:szCs w:val="27"/>
          <w:lang w:val="ru-RU"/>
        </w:rPr>
        <w:t xml:space="preserve"> 1954 </w:t>
      </w:r>
      <w:r w:rsidR="00A11063" w:rsidRPr="001A71EA">
        <w:rPr>
          <w:sz w:val="27"/>
          <w:szCs w:val="27"/>
          <w:lang w:val="ru-RU"/>
        </w:rPr>
        <w:t>года рождения, проживающий по адресу: г. Иркутск</w:t>
      </w:r>
      <w:r w:rsidR="004F2B2C" w:rsidRPr="001A71EA">
        <w:rPr>
          <w:sz w:val="27"/>
          <w:szCs w:val="27"/>
          <w:lang w:val="ru-RU"/>
        </w:rPr>
        <w:t xml:space="preserve"> (представитель по доверенности Дунаев Сергей Валерьевич)</w:t>
      </w:r>
      <w:r w:rsidR="00A11063" w:rsidRPr="001A71EA">
        <w:rPr>
          <w:sz w:val="27"/>
          <w:szCs w:val="27"/>
          <w:lang w:val="ru-RU"/>
        </w:rPr>
        <w:t>.</w:t>
      </w:r>
    </w:p>
    <w:p w14:paraId="46343A2D" w14:textId="09472A7B" w:rsidR="00A11063" w:rsidRPr="001A71EA" w:rsidRDefault="00A11063" w:rsidP="00933DF3">
      <w:pPr>
        <w:pStyle w:val="a6"/>
        <w:jc w:val="both"/>
        <w:rPr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>Иные участники:</w:t>
      </w:r>
    </w:p>
    <w:p w14:paraId="49CA236F" w14:textId="77777777" w:rsidR="00DE68FB" w:rsidRPr="001A71EA" w:rsidRDefault="00DE68FB" w:rsidP="00DE68FB">
      <w:pPr>
        <w:pStyle w:val="a6"/>
        <w:jc w:val="both"/>
        <w:rPr>
          <w:sz w:val="27"/>
          <w:szCs w:val="27"/>
          <w:lang w:val="ru-RU"/>
        </w:rPr>
      </w:pPr>
      <w:proofErr w:type="spellStart"/>
      <w:r w:rsidRPr="001A71EA">
        <w:rPr>
          <w:sz w:val="27"/>
          <w:szCs w:val="27"/>
          <w:lang w:val="ru-RU"/>
        </w:rPr>
        <w:t>Станицкая</w:t>
      </w:r>
      <w:proofErr w:type="spellEnd"/>
      <w:r w:rsidRPr="001A71EA">
        <w:rPr>
          <w:sz w:val="27"/>
          <w:szCs w:val="27"/>
          <w:lang w:val="ru-RU"/>
        </w:rPr>
        <w:t xml:space="preserve"> К.И., 1985 г.р., </w:t>
      </w:r>
      <w:proofErr w:type="gramStart"/>
      <w:r w:rsidRPr="001A71EA">
        <w:rPr>
          <w:sz w:val="27"/>
          <w:szCs w:val="27"/>
          <w:lang w:val="ru-RU"/>
        </w:rPr>
        <w:t>проживающая</w:t>
      </w:r>
      <w:proofErr w:type="gramEnd"/>
      <w:r w:rsidRPr="001A71EA">
        <w:rPr>
          <w:sz w:val="27"/>
          <w:szCs w:val="27"/>
          <w:lang w:val="ru-RU"/>
        </w:rPr>
        <w:t xml:space="preserve"> по адресу: г. Шелехов.</w:t>
      </w:r>
    </w:p>
    <w:p w14:paraId="4FDA6AFC" w14:textId="7B093A96" w:rsidR="00A11063" w:rsidRPr="001A71EA" w:rsidRDefault="00DE68FB" w:rsidP="00DE68FB">
      <w:pPr>
        <w:pStyle w:val="a6"/>
        <w:jc w:val="both"/>
        <w:rPr>
          <w:sz w:val="27"/>
          <w:szCs w:val="27"/>
          <w:lang w:val="ru-RU"/>
        </w:rPr>
      </w:pPr>
      <w:proofErr w:type="spellStart"/>
      <w:r w:rsidRPr="001A71EA">
        <w:rPr>
          <w:sz w:val="27"/>
          <w:szCs w:val="27"/>
          <w:lang w:val="ru-RU"/>
        </w:rPr>
        <w:t>Варкулевич</w:t>
      </w:r>
      <w:proofErr w:type="spellEnd"/>
      <w:r w:rsidRPr="001A71EA">
        <w:rPr>
          <w:sz w:val="27"/>
          <w:szCs w:val="27"/>
          <w:lang w:val="ru-RU"/>
        </w:rPr>
        <w:t xml:space="preserve"> Н.Н.,</w:t>
      </w:r>
      <w:r w:rsidR="00A11063" w:rsidRPr="001A71EA">
        <w:rPr>
          <w:sz w:val="27"/>
          <w:szCs w:val="27"/>
          <w:lang w:val="ru-RU"/>
        </w:rPr>
        <w:t xml:space="preserve"> </w:t>
      </w:r>
      <w:proofErr w:type="gramStart"/>
      <w:r w:rsidR="00A11063" w:rsidRPr="001A71EA">
        <w:rPr>
          <w:sz w:val="27"/>
          <w:szCs w:val="27"/>
          <w:lang w:val="ru-RU"/>
        </w:rPr>
        <w:t>проживающий</w:t>
      </w:r>
      <w:proofErr w:type="gramEnd"/>
      <w:r w:rsidR="00A11063" w:rsidRPr="001A71EA">
        <w:rPr>
          <w:sz w:val="27"/>
          <w:szCs w:val="27"/>
          <w:lang w:val="ru-RU"/>
        </w:rPr>
        <w:t xml:space="preserve"> </w:t>
      </w:r>
      <w:r w:rsidRPr="001A71EA">
        <w:rPr>
          <w:sz w:val="27"/>
          <w:szCs w:val="27"/>
          <w:lang w:val="ru-RU"/>
        </w:rPr>
        <w:t>по адресу: г. Шелехов;</w:t>
      </w:r>
    </w:p>
    <w:p w14:paraId="0A355780" w14:textId="11713322" w:rsidR="00A11063" w:rsidRPr="001A71EA" w:rsidRDefault="00DE68FB" w:rsidP="00933DF3">
      <w:pPr>
        <w:pStyle w:val="a6"/>
        <w:jc w:val="both"/>
        <w:rPr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>Коренева М.А.</w:t>
      </w:r>
      <w:r w:rsidR="00A11063" w:rsidRPr="001A71EA">
        <w:rPr>
          <w:sz w:val="27"/>
          <w:szCs w:val="27"/>
          <w:lang w:val="ru-RU"/>
        </w:rPr>
        <w:t xml:space="preserve">, 1994 г.р., </w:t>
      </w:r>
      <w:proofErr w:type="gramStart"/>
      <w:r w:rsidR="00A11063" w:rsidRPr="001A71EA">
        <w:rPr>
          <w:sz w:val="27"/>
          <w:szCs w:val="27"/>
          <w:lang w:val="ru-RU"/>
        </w:rPr>
        <w:t>про</w:t>
      </w:r>
      <w:r w:rsidRPr="001A71EA">
        <w:rPr>
          <w:sz w:val="27"/>
          <w:szCs w:val="27"/>
          <w:lang w:val="ru-RU"/>
        </w:rPr>
        <w:t>живающая</w:t>
      </w:r>
      <w:proofErr w:type="gramEnd"/>
      <w:r w:rsidRPr="001A71EA">
        <w:rPr>
          <w:sz w:val="27"/>
          <w:szCs w:val="27"/>
          <w:lang w:val="ru-RU"/>
        </w:rPr>
        <w:t xml:space="preserve"> по адресу: г. Шелехов.</w:t>
      </w:r>
    </w:p>
    <w:p w14:paraId="5251B3B1" w14:textId="77777777" w:rsidR="007C7806" w:rsidRPr="001A71EA" w:rsidRDefault="007C7806" w:rsidP="00DD5B71">
      <w:pPr>
        <w:jc w:val="both"/>
        <w:rPr>
          <w:sz w:val="27"/>
          <w:szCs w:val="27"/>
          <w:lang w:val="ru-RU"/>
        </w:rPr>
      </w:pPr>
    </w:p>
    <w:p w14:paraId="50CC0F6B" w14:textId="7D3E54AB" w:rsidR="00F17642" w:rsidRPr="001A71EA" w:rsidRDefault="001A71EA" w:rsidP="00DD5B71">
      <w:pPr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</w:t>
      </w:r>
      <w:r w:rsidR="00F17642" w:rsidRPr="001A71EA">
        <w:rPr>
          <w:b/>
          <w:sz w:val="27"/>
          <w:szCs w:val="27"/>
          <w:lang w:val="ru-RU"/>
        </w:rPr>
        <w:t>Доступность материалов:</w:t>
      </w:r>
    </w:p>
    <w:p w14:paraId="0C06EAF7" w14:textId="71D0FD69" w:rsidR="00C224D7" w:rsidRPr="001A71EA" w:rsidRDefault="00255620" w:rsidP="001A71EA">
      <w:pPr>
        <w:pStyle w:val="a6"/>
        <w:ind w:left="0" w:firstLine="702"/>
        <w:jc w:val="both"/>
        <w:rPr>
          <w:sz w:val="27"/>
          <w:szCs w:val="27"/>
          <w:highlight w:val="yellow"/>
          <w:lang w:val="ru-RU"/>
        </w:rPr>
      </w:pPr>
      <w:r w:rsidRPr="001A71EA">
        <w:rPr>
          <w:sz w:val="27"/>
          <w:szCs w:val="27"/>
          <w:shd w:val="clear" w:color="auto" w:fill="FFFFFF"/>
          <w:lang w:val="ru-RU"/>
        </w:rPr>
        <w:t xml:space="preserve">Ознакомление с документацией и материалами </w:t>
      </w:r>
      <w:r w:rsidR="00C224D7" w:rsidRPr="001A71EA">
        <w:rPr>
          <w:sz w:val="27"/>
          <w:szCs w:val="27"/>
          <w:lang w:val="ru-RU"/>
        </w:rPr>
        <w:t>установления постоянного публичного сервитута в отношении земельных участков,  в пределах которых проходит часть водовода, с кадастровым номером 38:00:000000:471, протяженностью 7664 м, расположенного по адресу: Иркутская область, Шелеховский район, пос. Чистые Ключи, в/</w:t>
      </w:r>
      <w:proofErr w:type="gramStart"/>
      <w:r w:rsidR="00C224D7" w:rsidRPr="001A71EA">
        <w:rPr>
          <w:sz w:val="27"/>
          <w:szCs w:val="27"/>
          <w:lang w:val="ru-RU"/>
        </w:rPr>
        <w:t>г</w:t>
      </w:r>
      <w:proofErr w:type="gramEnd"/>
      <w:r w:rsidR="00C224D7" w:rsidRPr="001A71EA">
        <w:rPr>
          <w:sz w:val="27"/>
          <w:szCs w:val="27"/>
          <w:lang w:val="ru-RU"/>
        </w:rPr>
        <w:t xml:space="preserve"> № 1, с установлением санитарно-защитной полосы шириной 20 метров, в соответствии со схемой водовода</w:t>
      </w:r>
      <w:r w:rsidR="001A71EA">
        <w:rPr>
          <w:sz w:val="27"/>
          <w:szCs w:val="27"/>
          <w:lang w:val="ru-RU"/>
        </w:rPr>
        <w:t xml:space="preserve"> (далее-установление</w:t>
      </w:r>
      <w:r w:rsidR="001A71EA" w:rsidRPr="001A71EA">
        <w:rPr>
          <w:sz w:val="27"/>
          <w:szCs w:val="27"/>
          <w:lang w:val="ru-RU"/>
        </w:rPr>
        <w:t xml:space="preserve"> </w:t>
      </w:r>
      <w:r w:rsidR="001A71EA" w:rsidRPr="001A71EA">
        <w:rPr>
          <w:sz w:val="27"/>
          <w:szCs w:val="27"/>
          <w:lang w:val="ru-RU"/>
        </w:rPr>
        <w:t>постоянного публичного сервитута</w:t>
      </w:r>
      <w:r w:rsidR="001A71EA">
        <w:rPr>
          <w:sz w:val="27"/>
          <w:szCs w:val="27"/>
          <w:lang w:val="ru-RU"/>
        </w:rPr>
        <w:t>)</w:t>
      </w:r>
      <w:r w:rsidR="00C224D7" w:rsidRPr="001A71EA">
        <w:rPr>
          <w:sz w:val="27"/>
          <w:szCs w:val="27"/>
          <w:lang w:val="ru-RU"/>
        </w:rPr>
        <w:t>.</w:t>
      </w:r>
    </w:p>
    <w:p w14:paraId="61649F66" w14:textId="79968C2B" w:rsidR="00C224D7" w:rsidRPr="001A71EA" w:rsidRDefault="006D3598" w:rsidP="00C224D7">
      <w:pPr>
        <w:jc w:val="both"/>
        <w:rPr>
          <w:sz w:val="27"/>
          <w:szCs w:val="27"/>
          <w:shd w:val="clear" w:color="auto" w:fill="FFFFFF"/>
          <w:lang w:val="ru-RU"/>
        </w:rPr>
      </w:pPr>
      <w:r w:rsidRPr="001A71EA">
        <w:rPr>
          <w:b/>
          <w:sz w:val="27"/>
          <w:szCs w:val="27"/>
          <w:lang w:val="ru-RU"/>
        </w:rPr>
        <w:t xml:space="preserve">     </w:t>
      </w:r>
      <w:r w:rsidR="001A71EA">
        <w:rPr>
          <w:b/>
          <w:sz w:val="27"/>
          <w:szCs w:val="27"/>
          <w:lang w:val="ru-RU"/>
        </w:rPr>
        <w:t xml:space="preserve">    </w:t>
      </w:r>
      <w:r w:rsidR="009C316E" w:rsidRPr="001A71EA">
        <w:rPr>
          <w:b/>
          <w:sz w:val="27"/>
          <w:szCs w:val="27"/>
          <w:lang w:val="ru-RU"/>
        </w:rPr>
        <w:t>Повестка дня:</w:t>
      </w:r>
      <w:r w:rsidR="00C224D7" w:rsidRPr="001A71EA">
        <w:rPr>
          <w:b/>
          <w:sz w:val="27"/>
          <w:szCs w:val="27"/>
          <w:lang w:val="ru-RU"/>
        </w:rPr>
        <w:t xml:space="preserve"> </w:t>
      </w:r>
      <w:r w:rsidR="00C224D7" w:rsidRPr="001A71EA">
        <w:rPr>
          <w:sz w:val="27"/>
          <w:szCs w:val="27"/>
          <w:shd w:val="clear" w:color="auto" w:fill="FFFFFF"/>
          <w:lang w:val="ru-RU"/>
        </w:rPr>
        <w:t>Проведение на территории Шелеховского района общественных (публичных) слушаний  в форме слушаний в органах местного самоуправления по вопросу установления п</w:t>
      </w:r>
      <w:r w:rsidR="001A71EA">
        <w:rPr>
          <w:sz w:val="27"/>
          <w:szCs w:val="27"/>
          <w:shd w:val="clear" w:color="auto" w:fill="FFFFFF"/>
          <w:lang w:val="ru-RU"/>
        </w:rPr>
        <w:t>остоянного публичного сервитута.</w:t>
      </w:r>
    </w:p>
    <w:p w14:paraId="64912C51" w14:textId="26141107" w:rsidR="00093D4A" w:rsidRPr="001A71EA" w:rsidRDefault="001A71EA" w:rsidP="00A11063">
      <w:pPr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</w:t>
      </w:r>
      <w:proofErr w:type="gramStart"/>
      <w:r w:rsidR="00093D4A" w:rsidRPr="001A71EA">
        <w:rPr>
          <w:b/>
          <w:sz w:val="27"/>
          <w:szCs w:val="27"/>
          <w:lang w:val="ru-RU"/>
        </w:rPr>
        <w:t>На слушаниях были представлены следующие материалы:</w:t>
      </w:r>
      <w:r w:rsidR="006D3598" w:rsidRPr="001A71EA">
        <w:rPr>
          <w:b/>
          <w:sz w:val="27"/>
          <w:szCs w:val="27"/>
          <w:lang w:val="ru-RU"/>
        </w:rPr>
        <w:t xml:space="preserve"> </w:t>
      </w:r>
      <w:r w:rsidR="006D3598" w:rsidRPr="001A71EA">
        <w:rPr>
          <w:sz w:val="27"/>
          <w:szCs w:val="27"/>
          <w:lang w:val="ru-RU"/>
        </w:rPr>
        <w:t>п</w:t>
      </w:r>
      <w:r w:rsidR="00C224D7" w:rsidRPr="001A71EA">
        <w:rPr>
          <w:sz w:val="27"/>
          <w:szCs w:val="27"/>
          <w:lang w:val="ru-RU"/>
        </w:rPr>
        <w:t>равоудостоверяющие документы на сооружение-Водовод (выписка из ЕГРП от 28.12.2016, кадастровый паспорт), технический отчет по результатам инженерно</w:t>
      </w:r>
      <w:r w:rsidR="00405043" w:rsidRPr="001A71EA">
        <w:rPr>
          <w:sz w:val="27"/>
          <w:szCs w:val="27"/>
          <w:lang w:val="ru-RU"/>
        </w:rPr>
        <w:t>-</w:t>
      </w:r>
      <w:r w:rsidR="00C224D7" w:rsidRPr="001A71EA">
        <w:rPr>
          <w:sz w:val="27"/>
          <w:szCs w:val="27"/>
          <w:lang w:val="ru-RU"/>
        </w:rPr>
        <w:t xml:space="preserve">геодезических работ для подготовки кадастровой документации, </w:t>
      </w:r>
      <w:r w:rsidR="00405043" w:rsidRPr="001A71EA">
        <w:rPr>
          <w:sz w:val="27"/>
          <w:szCs w:val="27"/>
          <w:lang w:val="ru-RU"/>
        </w:rPr>
        <w:t xml:space="preserve">заключение кадастрового инженера по установлению охранной зоны водовода, </w:t>
      </w:r>
      <w:r w:rsidR="00C224D7" w:rsidRPr="001A71EA">
        <w:rPr>
          <w:sz w:val="27"/>
          <w:szCs w:val="27"/>
          <w:lang w:val="ru-RU"/>
        </w:rPr>
        <w:t>схема водовода с указанием ка</w:t>
      </w:r>
      <w:r w:rsidR="00405043" w:rsidRPr="001A71EA">
        <w:rPr>
          <w:sz w:val="27"/>
          <w:szCs w:val="27"/>
          <w:lang w:val="ru-RU"/>
        </w:rPr>
        <w:t>талога координат, копия публикации</w:t>
      </w:r>
      <w:r w:rsidR="00093D4A" w:rsidRPr="001A71EA">
        <w:rPr>
          <w:sz w:val="27"/>
          <w:szCs w:val="27"/>
          <w:lang w:val="ru-RU"/>
        </w:rPr>
        <w:t xml:space="preserve"> информационного сообщения о проведении общественных </w:t>
      </w:r>
      <w:r w:rsidR="00405043" w:rsidRPr="001A71EA">
        <w:rPr>
          <w:sz w:val="27"/>
          <w:szCs w:val="27"/>
          <w:lang w:val="ru-RU"/>
        </w:rPr>
        <w:t>(публичных) слушаний в печатном издании, извлечение</w:t>
      </w:r>
      <w:r w:rsidR="00FA1D85" w:rsidRPr="001A71EA">
        <w:rPr>
          <w:sz w:val="27"/>
          <w:szCs w:val="27"/>
          <w:lang w:val="ru-RU"/>
        </w:rPr>
        <w:t xml:space="preserve"> из</w:t>
      </w:r>
      <w:proofErr w:type="gramEnd"/>
      <w:r w:rsidR="00FA1D85" w:rsidRPr="001A71EA">
        <w:rPr>
          <w:sz w:val="27"/>
          <w:szCs w:val="27"/>
          <w:lang w:val="ru-RU"/>
        </w:rPr>
        <w:t xml:space="preserve"> сайта Администрации Шелеховского муниципального района информации</w:t>
      </w:r>
      <w:r w:rsidR="00405043" w:rsidRPr="001A71EA">
        <w:rPr>
          <w:sz w:val="27"/>
          <w:szCs w:val="27"/>
          <w:lang w:val="ru-RU"/>
        </w:rPr>
        <w:t xml:space="preserve"> </w:t>
      </w:r>
      <w:r w:rsidR="00FA1D85" w:rsidRPr="001A71EA">
        <w:rPr>
          <w:sz w:val="27"/>
          <w:szCs w:val="27"/>
          <w:lang w:val="ru-RU"/>
        </w:rPr>
        <w:t xml:space="preserve">о размещении </w:t>
      </w:r>
      <w:r w:rsidR="004E0FD1" w:rsidRPr="001A71EA">
        <w:rPr>
          <w:sz w:val="27"/>
          <w:szCs w:val="27"/>
          <w:shd w:val="clear" w:color="auto" w:fill="FFFFFF"/>
          <w:lang w:val="ru-RU"/>
        </w:rPr>
        <w:t>п</w:t>
      </w:r>
      <w:r w:rsidR="00FA1D85" w:rsidRPr="001A71EA">
        <w:rPr>
          <w:sz w:val="27"/>
          <w:szCs w:val="27"/>
          <w:shd w:val="clear" w:color="auto" w:fill="FFFFFF"/>
          <w:lang w:val="ru-RU"/>
        </w:rPr>
        <w:t>остановления Администрации Шелеховского муниципального района от 20.06.2018 № 82-пм «О проведении общественных (публичных) слушаний по вопросу установления постоянного публичного сервитута»</w:t>
      </w:r>
      <w:r w:rsidR="00EA731F" w:rsidRPr="001A71EA">
        <w:rPr>
          <w:sz w:val="27"/>
          <w:szCs w:val="27"/>
          <w:lang w:val="ru-RU"/>
        </w:rPr>
        <w:t>.</w:t>
      </w:r>
    </w:p>
    <w:p w14:paraId="107F846F" w14:textId="77777777" w:rsidR="00FA1D85" w:rsidRPr="001A71EA" w:rsidRDefault="00FA1D85" w:rsidP="00FA1D85">
      <w:pPr>
        <w:pStyle w:val="a6"/>
        <w:jc w:val="both"/>
        <w:rPr>
          <w:sz w:val="27"/>
          <w:szCs w:val="27"/>
          <w:lang w:val="ru-RU"/>
        </w:rPr>
      </w:pPr>
    </w:p>
    <w:p w14:paraId="027F2695" w14:textId="1E1671B3" w:rsidR="004E0FD1" w:rsidRPr="001A71EA" w:rsidRDefault="001A71EA" w:rsidP="004E0FD1">
      <w:pPr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</w:t>
      </w:r>
      <w:r w:rsidR="009B2D9C" w:rsidRPr="001A71EA">
        <w:rPr>
          <w:b/>
          <w:sz w:val="27"/>
          <w:szCs w:val="27"/>
          <w:lang w:val="ru-RU"/>
        </w:rPr>
        <w:t>Задачи слушаний:</w:t>
      </w:r>
    </w:p>
    <w:p w14:paraId="05F14C97" w14:textId="5B25B716" w:rsidR="004E0FD1" w:rsidRPr="001A71EA" w:rsidRDefault="001A71EA" w:rsidP="004E0FD1">
      <w:pPr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</w:t>
      </w:r>
      <w:r w:rsidR="004E0FD1" w:rsidRPr="001A71EA">
        <w:rPr>
          <w:sz w:val="27"/>
          <w:szCs w:val="27"/>
          <w:lang w:val="ru-RU"/>
        </w:rPr>
        <w:t>1.</w:t>
      </w:r>
      <w:r w:rsidR="004E0FD1" w:rsidRPr="001A71EA">
        <w:rPr>
          <w:b/>
          <w:sz w:val="27"/>
          <w:szCs w:val="27"/>
          <w:lang w:val="ru-RU"/>
        </w:rPr>
        <w:t xml:space="preserve"> </w:t>
      </w:r>
      <w:r w:rsidR="009B2D9C" w:rsidRPr="001A71EA">
        <w:rPr>
          <w:sz w:val="27"/>
          <w:szCs w:val="27"/>
          <w:lang w:val="ru-RU"/>
        </w:rPr>
        <w:t xml:space="preserve">Представление информации </w:t>
      </w:r>
      <w:r w:rsidR="00457266" w:rsidRPr="001A71EA">
        <w:rPr>
          <w:sz w:val="27"/>
          <w:szCs w:val="27"/>
          <w:lang w:val="ru-RU"/>
        </w:rPr>
        <w:t>по вопросу установления п</w:t>
      </w:r>
      <w:r>
        <w:rPr>
          <w:sz w:val="27"/>
          <w:szCs w:val="27"/>
          <w:lang w:val="ru-RU"/>
        </w:rPr>
        <w:t>остоянного публичного сервитута;</w:t>
      </w:r>
    </w:p>
    <w:p w14:paraId="4C32CF81" w14:textId="2595470B" w:rsidR="004E0FD1" w:rsidRPr="001A71EA" w:rsidRDefault="001A71EA" w:rsidP="004E0FD1">
      <w:pPr>
        <w:jc w:val="both"/>
        <w:rPr>
          <w:b/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         </w:t>
      </w:r>
      <w:r w:rsidR="004E0FD1" w:rsidRPr="001A71EA">
        <w:rPr>
          <w:sz w:val="27"/>
          <w:szCs w:val="27"/>
          <w:lang w:val="ru-RU"/>
        </w:rPr>
        <w:t xml:space="preserve">2. </w:t>
      </w:r>
      <w:r w:rsidR="0051685F" w:rsidRPr="001A71EA">
        <w:rPr>
          <w:sz w:val="27"/>
          <w:szCs w:val="27"/>
          <w:lang w:val="ru-RU"/>
        </w:rPr>
        <w:t>Обсуж</w:t>
      </w:r>
      <w:r w:rsidR="00BB4523" w:rsidRPr="001A71EA">
        <w:rPr>
          <w:sz w:val="27"/>
          <w:szCs w:val="27"/>
          <w:lang w:val="ru-RU"/>
        </w:rPr>
        <w:t>дение представленной информации;</w:t>
      </w:r>
    </w:p>
    <w:p w14:paraId="1F93CB9B" w14:textId="7E8416AE" w:rsidR="00D85B35" w:rsidRPr="001A71EA" w:rsidRDefault="001A71EA" w:rsidP="004E0FD1">
      <w:pPr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</w:t>
      </w:r>
      <w:r w:rsidR="004E0FD1" w:rsidRPr="001A71EA">
        <w:rPr>
          <w:sz w:val="27"/>
          <w:szCs w:val="27"/>
          <w:lang w:val="ru-RU"/>
        </w:rPr>
        <w:t>3.</w:t>
      </w:r>
      <w:r w:rsidR="004E0FD1" w:rsidRPr="001A71EA">
        <w:rPr>
          <w:b/>
          <w:sz w:val="27"/>
          <w:szCs w:val="27"/>
          <w:lang w:val="ru-RU"/>
        </w:rPr>
        <w:t xml:space="preserve"> </w:t>
      </w:r>
      <w:r w:rsidR="00D85B35" w:rsidRPr="001A71EA">
        <w:rPr>
          <w:sz w:val="27"/>
          <w:szCs w:val="27"/>
          <w:lang w:val="ru-RU"/>
        </w:rPr>
        <w:t xml:space="preserve">Принятие решения о результатах проведения общественных </w:t>
      </w:r>
      <w:r w:rsidR="00457266" w:rsidRPr="001A71EA">
        <w:rPr>
          <w:sz w:val="27"/>
          <w:szCs w:val="27"/>
          <w:lang w:val="ru-RU"/>
        </w:rPr>
        <w:t xml:space="preserve">(публичных) </w:t>
      </w:r>
      <w:r w:rsidR="00D85B35" w:rsidRPr="001A71EA">
        <w:rPr>
          <w:sz w:val="27"/>
          <w:szCs w:val="27"/>
          <w:lang w:val="ru-RU"/>
        </w:rPr>
        <w:t>слушаний.</w:t>
      </w:r>
    </w:p>
    <w:p w14:paraId="03F6AF56" w14:textId="77777777" w:rsidR="00B70ECD" w:rsidRPr="001A71EA" w:rsidRDefault="00B70ECD" w:rsidP="00DD5B71">
      <w:pPr>
        <w:ind w:left="360"/>
        <w:jc w:val="both"/>
        <w:rPr>
          <w:sz w:val="27"/>
          <w:szCs w:val="27"/>
          <w:lang w:val="ru-RU"/>
        </w:rPr>
      </w:pPr>
    </w:p>
    <w:p w14:paraId="29B1284C" w14:textId="454D19D7" w:rsidR="009B2D9C" w:rsidRPr="001A71EA" w:rsidRDefault="001A71EA" w:rsidP="00DD5B71">
      <w:pPr>
        <w:jc w:val="both"/>
        <w:rPr>
          <w:b/>
          <w:sz w:val="27"/>
          <w:szCs w:val="27"/>
          <w:lang w:val="ru-RU"/>
        </w:rPr>
      </w:pPr>
      <w:r>
        <w:rPr>
          <w:b/>
          <w:sz w:val="27"/>
          <w:szCs w:val="27"/>
          <w:lang w:val="ru-RU"/>
        </w:rPr>
        <w:t xml:space="preserve">          </w:t>
      </w:r>
      <w:r w:rsidR="0051685F" w:rsidRPr="001A71EA">
        <w:rPr>
          <w:b/>
          <w:sz w:val="27"/>
          <w:szCs w:val="27"/>
          <w:lang w:val="ru-RU"/>
        </w:rPr>
        <w:t>Краткое изложение выступлений:</w:t>
      </w:r>
    </w:p>
    <w:p w14:paraId="61C4EA15" w14:textId="7ABD699C" w:rsidR="007461C6" w:rsidRPr="001A71EA" w:rsidRDefault="007461C6" w:rsidP="007461C6">
      <w:pPr>
        <w:ind w:firstLine="708"/>
        <w:jc w:val="both"/>
        <w:rPr>
          <w:b/>
          <w:sz w:val="27"/>
          <w:szCs w:val="27"/>
          <w:lang w:val="ru-RU"/>
        </w:rPr>
      </w:pPr>
      <w:r w:rsidRPr="001A71EA">
        <w:rPr>
          <w:b/>
          <w:sz w:val="27"/>
          <w:szCs w:val="27"/>
          <w:lang w:val="ru-RU"/>
        </w:rPr>
        <w:t>Вступительное слово</w:t>
      </w:r>
      <w:r w:rsidRPr="001A71EA">
        <w:rPr>
          <w:sz w:val="27"/>
          <w:szCs w:val="27"/>
          <w:lang w:val="ru-RU"/>
        </w:rPr>
        <w:t xml:space="preserve"> представителя органов местного самоуправления </w:t>
      </w:r>
      <w:r w:rsidR="00457266" w:rsidRPr="001A71EA">
        <w:rPr>
          <w:sz w:val="27"/>
          <w:szCs w:val="27"/>
          <w:lang w:val="ru-RU"/>
        </w:rPr>
        <w:t>–</w:t>
      </w:r>
      <w:r w:rsidR="009C0D4B" w:rsidRPr="001A71EA">
        <w:rPr>
          <w:sz w:val="27"/>
          <w:szCs w:val="27"/>
          <w:lang w:val="ru-RU"/>
        </w:rPr>
        <w:t xml:space="preserve"> </w:t>
      </w:r>
      <w:r w:rsidR="00457266" w:rsidRPr="001A71EA">
        <w:rPr>
          <w:sz w:val="27"/>
          <w:szCs w:val="27"/>
          <w:lang w:val="ru-RU"/>
        </w:rPr>
        <w:t xml:space="preserve">заместитель начальника </w:t>
      </w:r>
      <w:r w:rsidR="00771B0E" w:rsidRPr="001A71EA">
        <w:rPr>
          <w:sz w:val="27"/>
          <w:szCs w:val="27"/>
          <w:lang w:val="ru-RU"/>
        </w:rPr>
        <w:t>Управления по распоряжению муниципальным имуществом Администрации Шелеховского муниципального района,</w:t>
      </w:r>
      <w:r w:rsidR="00457266" w:rsidRPr="001A71EA">
        <w:rPr>
          <w:sz w:val="27"/>
          <w:szCs w:val="27"/>
          <w:lang w:val="ru-RU"/>
        </w:rPr>
        <w:t xml:space="preserve"> </w:t>
      </w:r>
      <w:r w:rsidR="00457266" w:rsidRPr="001A71EA">
        <w:rPr>
          <w:b/>
          <w:sz w:val="27"/>
          <w:szCs w:val="27"/>
          <w:lang w:val="ru-RU"/>
        </w:rPr>
        <w:t>Ефремова Ирина Владимировна</w:t>
      </w:r>
      <w:r w:rsidR="00255620" w:rsidRPr="001A71EA">
        <w:rPr>
          <w:b/>
          <w:sz w:val="27"/>
          <w:szCs w:val="27"/>
          <w:lang w:val="ru-RU"/>
        </w:rPr>
        <w:t>.</w:t>
      </w:r>
    </w:p>
    <w:p w14:paraId="2E297D09" w14:textId="74715215" w:rsidR="007461C6" w:rsidRPr="001A71EA" w:rsidRDefault="007461C6" w:rsidP="007461C6">
      <w:pPr>
        <w:ind w:firstLine="708"/>
        <w:jc w:val="both"/>
        <w:rPr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lastRenderedPageBreak/>
        <w:t xml:space="preserve">Объявление о начале общественных </w:t>
      </w:r>
      <w:r w:rsidR="00457266" w:rsidRPr="001A71EA">
        <w:rPr>
          <w:sz w:val="27"/>
          <w:szCs w:val="27"/>
          <w:lang w:val="ru-RU"/>
        </w:rPr>
        <w:t xml:space="preserve">(публичных) </w:t>
      </w:r>
      <w:r w:rsidRPr="001A71EA">
        <w:rPr>
          <w:sz w:val="27"/>
          <w:szCs w:val="27"/>
          <w:lang w:val="ru-RU"/>
        </w:rPr>
        <w:t xml:space="preserve">слушаний по материалам </w:t>
      </w:r>
      <w:r w:rsidR="00457266" w:rsidRPr="001A71EA">
        <w:rPr>
          <w:sz w:val="27"/>
          <w:szCs w:val="27"/>
          <w:lang w:val="ru-RU"/>
        </w:rPr>
        <w:t>установления постоянного публичного сервитута.</w:t>
      </w:r>
    </w:p>
    <w:p w14:paraId="5A551253" w14:textId="7464E106" w:rsidR="007461C6" w:rsidRPr="001A71EA" w:rsidRDefault="007461C6" w:rsidP="007461C6">
      <w:pPr>
        <w:ind w:firstLine="708"/>
        <w:jc w:val="both"/>
        <w:rPr>
          <w:sz w:val="27"/>
          <w:szCs w:val="27"/>
          <w:shd w:val="clear" w:color="auto" w:fill="FFFFFF"/>
          <w:lang w:val="ru-RU"/>
        </w:rPr>
      </w:pPr>
      <w:r w:rsidRPr="001A71EA">
        <w:rPr>
          <w:sz w:val="27"/>
          <w:szCs w:val="27"/>
          <w:shd w:val="clear" w:color="auto" w:fill="FFFFFF"/>
          <w:lang w:val="ru-RU"/>
        </w:rPr>
        <w:t xml:space="preserve">Письменных замечаний и предложений в адрес </w:t>
      </w:r>
      <w:r w:rsidR="00457266" w:rsidRPr="001A71EA">
        <w:rPr>
          <w:sz w:val="27"/>
          <w:szCs w:val="27"/>
          <w:lang w:val="ru-RU"/>
        </w:rPr>
        <w:t>Администрации Шелеховского муниципального района</w:t>
      </w:r>
      <w:r w:rsidR="00457266" w:rsidRPr="001A71EA">
        <w:rPr>
          <w:sz w:val="27"/>
          <w:szCs w:val="27"/>
          <w:shd w:val="clear" w:color="auto" w:fill="FFFFFF"/>
          <w:lang w:val="ru-RU"/>
        </w:rPr>
        <w:t xml:space="preserve"> и Управления по распоряжению муниципальным имуществом </w:t>
      </w:r>
      <w:r w:rsidRPr="001A71EA">
        <w:rPr>
          <w:sz w:val="27"/>
          <w:szCs w:val="27"/>
          <w:shd w:val="clear" w:color="auto" w:fill="FFFFFF"/>
          <w:lang w:val="ru-RU"/>
        </w:rPr>
        <w:t xml:space="preserve">с момента публикации </w:t>
      </w:r>
      <w:r w:rsidR="00457266" w:rsidRPr="001A71EA">
        <w:rPr>
          <w:sz w:val="27"/>
          <w:szCs w:val="27"/>
          <w:shd w:val="clear" w:color="auto" w:fill="FFFFFF"/>
          <w:lang w:val="ru-RU"/>
        </w:rPr>
        <w:t xml:space="preserve">и размещения на сайте Администрации </w:t>
      </w:r>
      <w:r w:rsidR="004E0FD1" w:rsidRPr="001A71EA">
        <w:rPr>
          <w:sz w:val="27"/>
          <w:szCs w:val="27"/>
          <w:lang w:val="ru-RU"/>
        </w:rPr>
        <w:t>Шелеховского муниципального района</w:t>
      </w:r>
      <w:r w:rsidR="004E0FD1" w:rsidRPr="001A71EA">
        <w:rPr>
          <w:sz w:val="27"/>
          <w:szCs w:val="27"/>
          <w:shd w:val="clear" w:color="auto" w:fill="FFFFFF"/>
          <w:lang w:val="ru-RU"/>
        </w:rPr>
        <w:t xml:space="preserve">, </w:t>
      </w:r>
      <w:r w:rsidRPr="001A71EA">
        <w:rPr>
          <w:sz w:val="27"/>
          <w:szCs w:val="27"/>
          <w:shd w:val="clear" w:color="auto" w:fill="FFFFFF"/>
          <w:lang w:val="ru-RU"/>
        </w:rPr>
        <w:t xml:space="preserve">до момента проведения общественных </w:t>
      </w:r>
      <w:r w:rsidR="00457266" w:rsidRPr="001A71EA">
        <w:rPr>
          <w:sz w:val="27"/>
          <w:szCs w:val="27"/>
          <w:shd w:val="clear" w:color="auto" w:fill="FFFFFF"/>
          <w:lang w:val="ru-RU"/>
        </w:rPr>
        <w:t>(публичных) слушаний</w:t>
      </w:r>
      <w:r w:rsidR="004E0FD1" w:rsidRPr="001A71EA">
        <w:rPr>
          <w:sz w:val="27"/>
          <w:szCs w:val="27"/>
          <w:shd w:val="clear" w:color="auto" w:fill="FFFFFF"/>
          <w:lang w:val="ru-RU"/>
        </w:rPr>
        <w:t>,</w:t>
      </w:r>
      <w:r w:rsidR="00457266" w:rsidRPr="001A71EA">
        <w:rPr>
          <w:sz w:val="27"/>
          <w:szCs w:val="27"/>
          <w:shd w:val="clear" w:color="auto" w:fill="FFFFFF"/>
          <w:lang w:val="ru-RU"/>
        </w:rPr>
        <w:t xml:space="preserve"> </w:t>
      </w:r>
      <w:r w:rsidRPr="001A71EA">
        <w:rPr>
          <w:sz w:val="27"/>
          <w:szCs w:val="27"/>
          <w:shd w:val="clear" w:color="auto" w:fill="FFFFFF"/>
          <w:lang w:val="ru-RU"/>
        </w:rPr>
        <w:t>не поступало.</w:t>
      </w:r>
    </w:p>
    <w:p w14:paraId="5794AFD4" w14:textId="77777777" w:rsidR="007461C6" w:rsidRPr="001A71EA" w:rsidRDefault="007461C6" w:rsidP="007461C6">
      <w:pPr>
        <w:ind w:firstLine="708"/>
        <w:rPr>
          <w:b/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>Были избраны председатель и секретарь слушаний:</w:t>
      </w:r>
    </w:p>
    <w:p w14:paraId="7E2A4050" w14:textId="3CBE2BFA" w:rsidR="007461C6" w:rsidRPr="001A71EA" w:rsidRDefault="007461C6" w:rsidP="007461C6">
      <w:pPr>
        <w:ind w:firstLine="708"/>
        <w:rPr>
          <w:b/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 xml:space="preserve">Председатель общественных </w:t>
      </w:r>
      <w:r w:rsidR="00457266" w:rsidRPr="001A71EA">
        <w:rPr>
          <w:sz w:val="27"/>
          <w:szCs w:val="27"/>
          <w:lang w:val="ru-RU"/>
        </w:rPr>
        <w:t xml:space="preserve">(публичных) слушаний </w:t>
      </w:r>
      <w:r w:rsidRPr="001A71EA">
        <w:rPr>
          <w:sz w:val="27"/>
          <w:szCs w:val="27"/>
          <w:lang w:val="ru-RU"/>
        </w:rPr>
        <w:t xml:space="preserve"> –</w:t>
      </w:r>
      <w:r w:rsidRPr="001A71EA">
        <w:rPr>
          <w:b/>
          <w:sz w:val="27"/>
          <w:szCs w:val="27"/>
          <w:lang w:val="ru-RU"/>
        </w:rPr>
        <w:t xml:space="preserve"> </w:t>
      </w:r>
      <w:r w:rsidR="00457266" w:rsidRPr="001A71EA">
        <w:rPr>
          <w:b/>
          <w:sz w:val="27"/>
          <w:szCs w:val="27"/>
          <w:lang w:val="ru-RU"/>
        </w:rPr>
        <w:t>Ефремова Ирина Владимировна</w:t>
      </w:r>
    </w:p>
    <w:p w14:paraId="35F23746" w14:textId="314BD58E" w:rsidR="007461C6" w:rsidRPr="001A71EA" w:rsidRDefault="007461C6" w:rsidP="007461C6">
      <w:pPr>
        <w:ind w:firstLine="708"/>
        <w:rPr>
          <w:b/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 xml:space="preserve">Секретарь общественных </w:t>
      </w:r>
      <w:r w:rsidR="00457266" w:rsidRPr="001A71EA">
        <w:rPr>
          <w:sz w:val="27"/>
          <w:szCs w:val="27"/>
          <w:lang w:val="ru-RU"/>
        </w:rPr>
        <w:t xml:space="preserve">(публичных) слушаний </w:t>
      </w:r>
      <w:r w:rsidRPr="001A71EA">
        <w:rPr>
          <w:sz w:val="27"/>
          <w:szCs w:val="27"/>
          <w:lang w:val="ru-RU"/>
        </w:rPr>
        <w:t xml:space="preserve"> –</w:t>
      </w:r>
      <w:r w:rsidR="00457266" w:rsidRPr="001A71EA">
        <w:rPr>
          <w:sz w:val="27"/>
          <w:szCs w:val="27"/>
          <w:lang w:val="ru-RU"/>
        </w:rPr>
        <w:t xml:space="preserve"> </w:t>
      </w:r>
      <w:r w:rsidR="00457266" w:rsidRPr="001A71EA">
        <w:rPr>
          <w:b/>
          <w:sz w:val="27"/>
          <w:szCs w:val="27"/>
          <w:lang w:val="ru-RU"/>
        </w:rPr>
        <w:t>Сизых Татьяна Валерьевна</w:t>
      </w:r>
      <w:r w:rsidRPr="001A71EA">
        <w:rPr>
          <w:b/>
          <w:sz w:val="27"/>
          <w:szCs w:val="27"/>
          <w:lang w:val="ru-RU"/>
        </w:rPr>
        <w:t>.</w:t>
      </w:r>
    </w:p>
    <w:p w14:paraId="071139EC" w14:textId="048CD8FF" w:rsidR="000E2107" w:rsidRPr="001A71EA" w:rsidRDefault="00D52696" w:rsidP="00227D67">
      <w:pPr>
        <w:ind w:firstLine="709"/>
        <w:jc w:val="both"/>
        <w:rPr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 xml:space="preserve">Разъяснение </w:t>
      </w:r>
      <w:r w:rsidR="0077722F" w:rsidRPr="001A71EA">
        <w:rPr>
          <w:sz w:val="27"/>
          <w:szCs w:val="27"/>
          <w:lang w:val="ru-RU"/>
        </w:rPr>
        <w:t xml:space="preserve">порядка подготовки протокола общественных </w:t>
      </w:r>
      <w:r w:rsidR="00457266" w:rsidRPr="001A71EA">
        <w:rPr>
          <w:sz w:val="27"/>
          <w:szCs w:val="27"/>
          <w:lang w:val="ru-RU"/>
        </w:rPr>
        <w:t>(публичных) слушаний</w:t>
      </w:r>
      <w:r w:rsidR="0077722F" w:rsidRPr="001A71EA">
        <w:rPr>
          <w:sz w:val="27"/>
          <w:szCs w:val="27"/>
          <w:lang w:val="ru-RU"/>
        </w:rPr>
        <w:t>, его подписания. Предоставление слова докладчикам.</w:t>
      </w:r>
    </w:p>
    <w:p w14:paraId="021ACFA3" w14:textId="69768517" w:rsidR="00457266" w:rsidRPr="001A71EA" w:rsidRDefault="002443F8" w:rsidP="005052B0">
      <w:pPr>
        <w:ind w:firstLine="708"/>
        <w:jc w:val="both"/>
        <w:rPr>
          <w:b/>
          <w:sz w:val="27"/>
          <w:szCs w:val="27"/>
          <w:lang w:val="ru-RU"/>
        </w:rPr>
      </w:pPr>
      <w:r w:rsidRPr="001A71EA">
        <w:rPr>
          <w:b/>
          <w:sz w:val="27"/>
          <w:szCs w:val="27"/>
          <w:lang w:val="ru-RU"/>
        </w:rPr>
        <w:t xml:space="preserve">Выступление </w:t>
      </w:r>
      <w:r w:rsidR="00457266" w:rsidRPr="001A71EA">
        <w:rPr>
          <w:sz w:val="27"/>
          <w:szCs w:val="27"/>
          <w:lang w:val="ru-RU"/>
        </w:rPr>
        <w:t>секретаря общественных (публичных) слушаний</w:t>
      </w:r>
      <w:r w:rsidR="0062781B" w:rsidRPr="001A71EA">
        <w:rPr>
          <w:sz w:val="27"/>
          <w:szCs w:val="27"/>
          <w:lang w:val="ru-RU"/>
        </w:rPr>
        <w:t>, докладчика</w:t>
      </w:r>
      <w:r w:rsidR="00457266" w:rsidRPr="001A71EA">
        <w:rPr>
          <w:sz w:val="27"/>
          <w:szCs w:val="27"/>
          <w:lang w:val="ru-RU"/>
        </w:rPr>
        <w:t xml:space="preserve">  –</w:t>
      </w:r>
      <w:r w:rsidR="006D3598" w:rsidRPr="001A71EA">
        <w:rPr>
          <w:sz w:val="27"/>
          <w:szCs w:val="27"/>
          <w:lang w:val="ru-RU"/>
        </w:rPr>
        <w:t xml:space="preserve"> </w:t>
      </w:r>
      <w:r w:rsidR="00457266" w:rsidRPr="001A71EA">
        <w:rPr>
          <w:b/>
          <w:sz w:val="27"/>
          <w:szCs w:val="27"/>
          <w:lang w:val="ru-RU"/>
        </w:rPr>
        <w:t>Сизых Татьяны Валерьевны:</w:t>
      </w:r>
    </w:p>
    <w:p w14:paraId="17CD8F92" w14:textId="13F8BD53" w:rsidR="00A11063" w:rsidRPr="001A71EA" w:rsidRDefault="00A11063" w:rsidP="00A11063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 xml:space="preserve">            </w:t>
      </w:r>
      <w:r w:rsidR="00457266" w:rsidRPr="001A71EA">
        <w:rPr>
          <w:sz w:val="27"/>
          <w:szCs w:val="27"/>
          <w:lang w:val="ru-RU"/>
        </w:rPr>
        <w:t xml:space="preserve">Для обеспечения интересов местного населения Шелеховского района, в целях ремонта и эксплуатации водовода, с кадастровым номером 38:00:000000:471, протяженностью 7664 м, расположенного по адресу: Иркутская область, Шелеховский район, пос. Чистые Ключи, в/г № 1, находящегося в муниципальной собственности Шелеховского района </w:t>
      </w:r>
      <w:r w:rsidR="00BF3180" w:rsidRPr="001A71EA">
        <w:rPr>
          <w:sz w:val="27"/>
          <w:szCs w:val="27"/>
          <w:lang w:val="ru-RU"/>
        </w:rPr>
        <w:t>необходимо установить п</w:t>
      </w:r>
      <w:r w:rsidR="00457266" w:rsidRPr="001A71EA">
        <w:rPr>
          <w:sz w:val="27"/>
          <w:szCs w:val="27"/>
          <w:lang w:val="ru-RU"/>
        </w:rPr>
        <w:t>остоя</w:t>
      </w:r>
      <w:r w:rsidR="00BF3180" w:rsidRPr="001A71EA">
        <w:rPr>
          <w:sz w:val="27"/>
          <w:szCs w:val="27"/>
          <w:lang w:val="ru-RU"/>
        </w:rPr>
        <w:t>нный публичный сервитут</w:t>
      </w:r>
      <w:r w:rsidR="00457266" w:rsidRPr="001A71EA">
        <w:rPr>
          <w:sz w:val="27"/>
          <w:szCs w:val="27"/>
          <w:lang w:val="ru-RU"/>
        </w:rPr>
        <w:t xml:space="preserve"> в отношении земельных участков,  в пределах к</w:t>
      </w:r>
      <w:r w:rsidR="004E0FD1" w:rsidRPr="001A71EA">
        <w:rPr>
          <w:sz w:val="27"/>
          <w:szCs w:val="27"/>
          <w:lang w:val="ru-RU"/>
        </w:rPr>
        <w:t>оторых проходит  часть указанного сооружени</w:t>
      </w:r>
      <w:proofErr w:type="gramStart"/>
      <w:r w:rsidR="004E0FD1" w:rsidRPr="001A71EA">
        <w:rPr>
          <w:sz w:val="27"/>
          <w:szCs w:val="27"/>
          <w:lang w:val="ru-RU"/>
        </w:rPr>
        <w:t>я-</w:t>
      </w:r>
      <w:proofErr w:type="gramEnd"/>
      <w:r w:rsidR="004E0FD1" w:rsidRPr="001A71EA">
        <w:rPr>
          <w:sz w:val="27"/>
          <w:szCs w:val="27"/>
          <w:lang w:val="ru-RU"/>
        </w:rPr>
        <w:t xml:space="preserve"> водовод</w:t>
      </w:r>
      <w:r w:rsidR="00457266" w:rsidRPr="001A71EA">
        <w:rPr>
          <w:sz w:val="27"/>
          <w:szCs w:val="27"/>
          <w:lang w:val="ru-RU"/>
        </w:rPr>
        <w:t xml:space="preserve">, в соответствии со схемой </w:t>
      </w:r>
      <w:r w:rsidR="004E0FD1" w:rsidRPr="001A71EA">
        <w:rPr>
          <w:sz w:val="27"/>
          <w:szCs w:val="27"/>
          <w:lang w:val="ru-RU"/>
        </w:rPr>
        <w:t>его прохождения</w:t>
      </w:r>
      <w:r w:rsidR="0062781B" w:rsidRPr="001A71EA">
        <w:rPr>
          <w:sz w:val="27"/>
          <w:szCs w:val="27"/>
          <w:lang w:val="ru-RU"/>
        </w:rPr>
        <w:t>, в которой указан каталог</w:t>
      </w:r>
      <w:r w:rsidRPr="001A71EA">
        <w:rPr>
          <w:sz w:val="27"/>
          <w:szCs w:val="27"/>
          <w:lang w:val="ru-RU"/>
        </w:rPr>
        <w:t xml:space="preserve"> координат, с последующей государственной регист</w:t>
      </w:r>
      <w:r w:rsidR="004E0FD1" w:rsidRPr="001A71EA">
        <w:rPr>
          <w:sz w:val="27"/>
          <w:szCs w:val="27"/>
          <w:lang w:val="ru-RU"/>
        </w:rPr>
        <w:t>рацией</w:t>
      </w:r>
      <w:r w:rsidRPr="001A71EA">
        <w:rPr>
          <w:sz w:val="27"/>
          <w:szCs w:val="27"/>
          <w:lang w:val="ru-RU"/>
        </w:rPr>
        <w:t xml:space="preserve"> </w:t>
      </w:r>
      <w:r w:rsidRPr="001A71EA">
        <w:rPr>
          <w:rFonts w:eastAsiaTheme="minorHAnsi"/>
          <w:sz w:val="27"/>
          <w:szCs w:val="27"/>
          <w:lang w:val="ru-RU" w:eastAsia="en-US"/>
        </w:rPr>
        <w:t xml:space="preserve">ограничения прав и обременения недвижимого имущества </w:t>
      </w:r>
      <w:r w:rsidRPr="001A71EA">
        <w:rPr>
          <w:sz w:val="27"/>
          <w:szCs w:val="27"/>
          <w:lang w:val="ru-RU"/>
        </w:rPr>
        <w:t xml:space="preserve">в Управлении Федеральной службы государственной регистрации кадастра и картографии по Иркутской области. </w:t>
      </w:r>
    </w:p>
    <w:p w14:paraId="69D604BB" w14:textId="77777777" w:rsidR="004E6BF6" w:rsidRPr="001A71EA" w:rsidRDefault="004E6BF6" w:rsidP="00A11063">
      <w:pPr>
        <w:jc w:val="both"/>
        <w:rPr>
          <w:sz w:val="27"/>
          <w:szCs w:val="27"/>
          <w:lang w:val="ru-RU"/>
        </w:rPr>
      </w:pPr>
    </w:p>
    <w:p w14:paraId="53552C61" w14:textId="77777777" w:rsidR="004F0879" w:rsidRPr="001A71EA" w:rsidRDefault="004F0879" w:rsidP="00C82D97">
      <w:pPr>
        <w:ind w:firstLine="709"/>
        <w:jc w:val="both"/>
        <w:rPr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>В ходе обсуждений поступили следующие вопросы участников слушаний:</w:t>
      </w:r>
    </w:p>
    <w:p w14:paraId="059465E6" w14:textId="77777777" w:rsidR="00B70ECD" w:rsidRPr="001A71EA" w:rsidRDefault="00B70ECD" w:rsidP="00C82D97">
      <w:pPr>
        <w:ind w:firstLine="709"/>
        <w:jc w:val="both"/>
        <w:rPr>
          <w:sz w:val="27"/>
          <w:szCs w:val="27"/>
          <w:lang w:val="ru-RU"/>
        </w:rPr>
      </w:pPr>
    </w:p>
    <w:p w14:paraId="79775573" w14:textId="406E7B21" w:rsidR="002E43C4" w:rsidRPr="001A71EA" w:rsidRDefault="006D3598" w:rsidP="002E43C4">
      <w:pPr>
        <w:ind w:firstLine="709"/>
        <w:jc w:val="both"/>
        <w:rPr>
          <w:sz w:val="27"/>
          <w:szCs w:val="27"/>
          <w:lang w:val="ru-RU"/>
        </w:rPr>
      </w:pPr>
      <w:r w:rsidRPr="001A71EA">
        <w:rPr>
          <w:b/>
          <w:sz w:val="27"/>
          <w:szCs w:val="27"/>
          <w:lang w:val="ru-RU"/>
        </w:rPr>
        <w:t>Ефремова И.В.</w:t>
      </w:r>
      <w:r w:rsidR="002905DD" w:rsidRPr="001A71EA">
        <w:rPr>
          <w:b/>
          <w:sz w:val="27"/>
          <w:szCs w:val="27"/>
          <w:lang w:val="ru-RU"/>
        </w:rPr>
        <w:t>:</w:t>
      </w:r>
      <w:r w:rsidR="00481339" w:rsidRPr="001A71EA">
        <w:rPr>
          <w:b/>
          <w:sz w:val="27"/>
          <w:szCs w:val="27"/>
          <w:lang w:val="ru-RU"/>
        </w:rPr>
        <w:t xml:space="preserve"> </w:t>
      </w:r>
      <w:r w:rsidR="002E43C4" w:rsidRPr="001A71EA">
        <w:rPr>
          <w:sz w:val="27"/>
          <w:szCs w:val="27"/>
          <w:lang w:val="ru-RU"/>
        </w:rPr>
        <w:t>Ставлю на голосование</w:t>
      </w:r>
      <w:r w:rsidRPr="001A71EA">
        <w:rPr>
          <w:sz w:val="27"/>
          <w:szCs w:val="27"/>
          <w:lang w:val="ru-RU"/>
        </w:rPr>
        <w:t xml:space="preserve"> вопрос</w:t>
      </w:r>
      <w:r w:rsidR="002E43C4" w:rsidRPr="001A71EA">
        <w:rPr>
          <w:sz w:val="27"/>
          <w:szCs w:val="27"/>
          <w:lang w:val="ru-RU"/>
        </w:rPr>
        <w:t>: кто за то, чтобы</w:t>
      </w:r>
      <w:r w:rsidR="00FD6A32" w:rsidRPr="001A71EA">
        <w:rPr>
          <w:sz w:val="27"/>
          <w:szCs w:val="27"/>
          <w:lang w:val="ru-RU"/>
        </w:rPr>
        <w:t xml:space="preserve"> признать общественные </w:t>
      </w:r>
      <w:r w:rsidR="0062781B" w:rsidRPr="001A71EA">
        <w:rPr>
          <w:sz w:val="27"/>
          <w:szCs w:val="27"/>
          <w:lang w:val="ru-RU"/>
        </w:rPr>
        <w:t xml:space="preserve">(публичные) </w:t>
      </w:r>
      <w:r w:rsidR="00FD6A32" w:rsidRPr="001A71EA">
        <w:rPr>
          <w:sz w:val="27"/>
          <w:szCs w:val="27"/>
          <w:lang w:val="ru-RU"/>
        </w:rPr>
        <w:t>слушания</w:t>
      </w:r>
      <w:r w:rsidR="00F3754B" w:rsidRPr="001A71EA">
        <w:rPr>
          <w:sz w:val="27"/>
          <w:szCs w:val="27"/>
          <w:lang w:val="ru-RU"/>
        </w:rPr>
        <w:t xml:space="preserve"> </w:t>
      </w:r>
      <w:r w:rsidR="002E43C4" w:rsidRPr="001A71EA">
        <w:rPr>
          <w:sz w:val="27"/>
          <w:szCs w:val="27"/>
          <w:lang w:val="ru-RU"/>
        </w:rPr>
        <w:t>состоявшимися?</w:t>
      </w:r>
    </w:p>
    <w:p w14:paraId="7216285E" w14:textId="2344D79A" w:rsidR="002E43C4" w:rsidRPr="001A71EA" w:rsidRDefault="002E43C4" w:rsidP="002E43C4">
      <w:pPr>
        <w:ind w:firstLine="709"/>
        <w:jc w:val="both"/>
        <w:rPr>
          <w:sz w:val="27"/>
          <w:szCs w:val="27"/>
          <w:highlight w:val="yellow"/>
          <w:lang w:val="ru-RU"/>
        </w:rPr>
      </w:pPr>
      <w:r w:rsidRPr="001A71EA">
        <w:rPr>
          <w:sz w:val="27"/>
          <w:szCs w:val="27"/>
          <w:lang w:val="ru-RU"/>
        </w:rPr>
        <w:t xml:space="preserve">Результаты голосования: «за» </w:t>
      </w:r>
      <w:r w:rsidR="00FD6A32" w:rsidRPr="001A71EA">
        <w:rPr>
          <w:sz w:val="27"/>
          <w:szCs w:val="27"/>
          <w:lang w:val="ru-RU"/>
        </w:rPr>
        <w:t>–</w:t>
      </w:r>
      <w:r w:rsidR="006D3598" w:rsidRPr="001A71EA">
        <w:rPr>
          <w:sz w:val="27"/>
          <w:szCs w:val="27"/>
          <w:lang w:val="ru-RU"/>
        </w:rPr>
        <w:t xml:space="preserve"> все участники</w:t>
      </w:r>
      <w:r w:rsidR="0077157D" w:rsidRPr="001A71EA">
        <w:rPr>
          <w:sz w:val="27"/>
          <w:szCs w:val="27"/>
          <w:lang w:val="ru-RU"/>
        </w:rPr>
        <w:t xml:space="preserve"> слушаний</w:t>
      </w:r>
      <w:r w:rsidR="00F3754B" w:rsidRPr="001A71EA">
        <w:rPr>
          <w:sz w:val="27"/>
          <w:szCs w:val="27"/>
          <w:lang w:val="ru-RU"/>
        </w:rPr>
        <w:t>.</w:t>
      </w:r>
    </w:p>
    <w:p w14:paraId="61B9CD15" w14:textId="2E3209F5" w:rsidR="002E43C4" w:rsidRPr="001A71EA" w:rsidRDefault="005052B0" w:rsidP="002E43C4">
      <w:pPr>
        <w:ind w:firstLine="709"/>
        <w:jc w:val="both"/>
        <w:rPr>
          <w:sz w:val="27"/>
          <w:szCs w:val="27"/>
          <w:highlight w:val="yellow"/>
          <w:lang w:val="ru-RU"/>
        </w:rPr>
      </w:pPr>
      <w:r w:rsidRPr="001A71EA">
        <w:rPr>
          <w:sz w:val="27"/>
          <w:szCs w:val="27"/>
          <w:lang w:val="ru-RU"/>
        </w:rPr>
        <w:t xml:space="preserve">Иных замечаний и предложений </w:t>
      </w:r>
      <w:r w:rsidR="0013134D" w:rsidRPr="001A71EA">
        <w:rPr>
          <w:sz w:val="27"/>
          <w:szCs w:val="27"/>
          <w:lang w:val="ru-RU"/>
        </w:rPr>
        <w:t xml:space="preserve">от участников слушаний </w:t>
      </w:r>
      <w:r w:rsidRPr="001A71EA">
        <w:rPr>
          <w:sz w:val="27"/>
          <w:szCs w:val="27"/>
          <w:lang w:val="ru-RU"/>
        </w:rPr>
        <w:t>по вопросу установления постоянного публичного сервитута не поступало.</w:t>
      </w:r>
    </w:p>
    <w:p w14:paraId="73CB6AB2" w14:textId="77777777" w:rsidR="00A11063" w:rsidRPr="001A71EA" w:rsidRDefault="00D528CC" w:rsidP="00A11063">
      <w:pPr>
        <w:ind w:firstLine="709"/>
        <w:jc w:val="both"/>
        <w:rPr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 xml:space="preserve">Участники общественных </w:t>
      </w:r>
      <w:r w:rsidR="006D3598" w:rsidRPr="001A71EA">
        <w:rPr>
          <w:sz w:val="27"/>
          <w:szCs w:val="27"/>
          <w:lang w:val="ru-RU"/>
        </w:rPr>
        <w:t xml:space="preserve">(публичных) </w:t>
      </w:r>
      <w:r w:rsidRPr="001A71EA">
        <w:rPr>
          <w:sz w:val="27"/>
          <w:szCs w:val="27"/>
          <w:lang w:val="ru-RU"/>
        </w:rPr>
        <w:t>слушаний, заслушав и обсудив выступления, пришли к следующим выводам:</w:t>
      </w:r>
    </w:p>
    <w:p w14:paraId="460B1C8E" w14:textId="50B4C9EE" w:rsidR="005052B0" w:rsidRPr="001A71EA" w:rsidRDefault="00A11063" w:rsidP="00A11063">
      <w:pPr>
        <w:ind w:firstLine="709"/>
        <w:jc w:val="both"/>
        <w:rPr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 xml:space="preserve">1. </w:t>
      </w:r>
      <w:r w:rsidR="00BF539C" w:rsidRPr="001A71EA">
        <w:rPr>
          <w:sz w:val="27"/>
          <w:szCs w:val="27"/>
          <w:lang w:val="ru-RU"/>
        </w:rPr>
        <w:t xml:space="preserve">Общественные </w:t>
      </w:r>
      <w:r w:rsidR="006D3598" w:rsidRPr="001A71EA">
        <w:rPr>
          <w:sz w:val="27"/>
          <w:szCs w:val="27"/>
          <w:lang w:val="ru-RU"/>
        </w:rPr>
        <w:t xml:space="preserve">(публичные) слушания по  установлению </w:t>
      </w:r>
      <w:r w:rsidR="0013134D" w:rsidRPr="001A71EA">
        <w:rPr>
          <w:sz w:val="27"/>
          <w:szCs w:val="27"/>
          <w:lang w:val="ru-RU"/>
        </w:rPr>
        <w:t xml:space="preserve">постоянного </w:t>
      </w:r>
      <w:r w:rsidR="006D3598" w:rsidRPr="001A71EA">
        <w:rPr>
          <w:sz w:val="27"/>
          <w:szCs w:val="27"/>
          <w:lang w:val="ru-RU"/>
        </w:rPr>
        <w:t>публичного сервитута</w:t>
      </w:r>
      <w:r w:rsidR="005052B0" w:rsidRPr="001A71EA">
        <w:rPr>
          <w:sz w:val="27"/>
          <w:szCs w:val="27"/>
          <w:lang w:val="ru-RU"/>
        </w:rPr>
        <w:t xml:space="preserve"> признать </w:t>
      </w:r>
      <w:r w:rsidR="00431EED" w:rsidRPr="001A71EA">
        <w:rPr>
          <w:sz w:val="27"/>
          <w:szCs w:val="27"/>
          <w:lang w:val="ru-RU"/>
        </w:rPr>
        <w:t>состоявшимися.</w:t>
      </w:r>
      <w:r w:rsidR="00E55157" w:rsidRPr="001A71EA">
        <w:rPr>
          <w:sz w:val="27"/>
          <w:szCs w:val="27"/>
          <w:lang w:val="ru-RU"/>
        </w:rPr>
        <w:t xml:space="preserve"> </w:t>
      </w:r>
    </w:p>
    <w:p w14:paraId="39BD492C" w14:textId="7D45B6FA" w:rsidR="006D3598" w:rsidRPr="001A71EA" w:rsidRDefault="00A11063" w:rsidP="00C37703">
      <w:pPr>
        <w:ind w:firstLine="284"/>
        <w:jc w:val="both"/>
        <w:rPr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 xml:space="preserve"> </w:t>
      </w:r>
      <w:r w:rsidR="00C37703" w:rsidRPr="001A71EA">
        <w:rPr>
          <w:sz w:val="27"/>
          <w:szCs w:val="27"/>
          <w:lang w:val="ru-RU"/>
        </w:rPr>
        <w:t xml:space="preserve">      2. </w:t>
      </w:r>
      <w:r w:rsidR="005F1BA8" w:rsidRPr="001A71EA">
        <w:rPr>
          <w:sz w:val="27"/>
          <w:szCs w:val="27"/>
          <w:lang w:val="ru-RU"/>
        </w:rPr>
        <w:t xml:space="preserve">Процедура информирования общественности, органов местного самоуправления и других заинтересованных лиц проведена в соответствии с требованиями действующего законодательства РФ. </w:t>
      </w:r>
    </w:p>
    <w:p w14:paraId="70B90A2B" w14:textId="39E530FC" w:rsidR="006B5D6C" w:rsidRPr="001A71EA" w:rsidRDefault="00130520" w:rsidP="00130520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 xml:space="preserve">          </w:t>
      </w:r>
      <w:r w:rsidR="005052B0" w:rsidRPr="001A71EA">
        <w:rPr>
          <w:sz w:val="27"/>
          <w:szCs w:val="27"/>
          <w:lang w:val="ru-RU"/>
        </w:rPr>
        <w:t xml:space="preserve"> </w:t>
      </w:r>
      <w:r w:rsidR="006B5D6C" w:rsidRPr="001A71EA">
        <w:rPr>
          <w:sz w:val="27"/>
          <w:szCs w:val="27"/>
          <w:lang w:val="ru-RU"/>
        </w:rPr>
        <w:t>3. Одобрить установление постоянного публичного сервитута в целях его  ремонта и эксплуатации.</w:t>
      </w:r>
    </w:p>
    <w:p w14:paraId="72E9D703" w14:textId="48C6BB87" w:rsidR="00130520" w:rsidRPr="001A71EA" w:rsidRDefault="006B5D6C" w:rsidP="00130520">
      <w:pPr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 xml:space="preserve">           4. Издать </w:t>
      </w:r>
      <w:r w:rsidR="001A71EA">
        <w:rPr>
          <w:sz w:val="27"/>
          <w:szCs w:val="27"/>
          <w:lang w:val="ru-RU"/>
        </w:rPr>
        <w:t xml:space="preserve">постановление Администрации Шелеховского муниципального района </w:t>
      </w:r>
      <w:r w:rsidR="006D3598" w:rsidRPr="001A71EA">
        <w:rPr>
          <w:sz w:val="27"/>
          <w:szCs w:val="27"/>
          <w:lang w:val="ru-RU"/>
        </w:rPr>
        <w:t>об установлении постоянного публичного сервитута на право ограниченного пользования чужими земельными участка</w:t>
      </w:r>
      <w:r w:rsidR="001A71EA">
        <w:rPr>
          <w:sz w:val="27"/>
          <w:szCs w:val="27"/>
          <w:lang w:val="ru-RU"/>
        </w:rPr>
        <w:t>ми, затем</w:t>
      </w:r>
      <w:bookmarkStart w:id="0" w:name="_GoBack"/>
      <w:bookmarkEnd w:id="0"/>
      <w:r w:rsidR="00130520" w:rsidRPr="001A71EA">
        <w:rPr>
          <w:sz w:val="27"/>
          <w:szCs w:val="27"/>
          <w:lang w:val="ru-RU"/>
        </w:rPr>
        <w:t xml:space="preserve"> </w:t>
      </w:r>
      <w:r w:rsidR="006D3598" w:rsidRPr="001A71EA">
        <w:rPr>
          <w:sz w:val="27"/>
          <w:szCs w:val="27"/>
          <w:lang w:val="ru-RU"/>
        </w:rPr>
        <w:t xml:space="preserve">направить необходимую документацию для </w:t>
      </w:r>
      <w:r w:rsidR="00130520" w:rsidRPr="001A71EA">
        <w:rPr>
          <w:sz w:val="27"/>
          <w:szCs w:val="27"/>
          <w:lang w:val="ru-RU"/>
        </w:rPr>
        <w:t xml:space="preserve">государственной </w:t>
      </w:r>
      <w:r w:rsidR="006D3598" w:rsidRPr="001A71EA">
        <w:rPr>
          <w:sz w:val="27"/>
          <w:szCs w:val="27"/>
          <w:lang w:val="ru-RU"/>
        </w:rPr>
        <w:t xml:space="preserve">регистрации </w:t>
      </w:r>
      <w:r w:rsidR="00130520" w:rsidRPr="001A71EA">
        <w:rPr>
          <w:rFonts w:eastAsiaTheme="minorHAnsi"/>
          <w:sz w:val="27"/>
          <w:szCs w:val="27"/>
          <w:lang w:val="ru-RU" w:eastAsia="en-US"/>
        </w:rPr>
        <w:t xml:space="preserve">ограничения прав и обременения </w:t>
      </w:r>
      <w:r w:rsidR="00130520" w:rsidRPr="001A71EA">
        <w:rPr>
          <w:rFonts w:eastAsiaTheme="minorHAnsi"/>
          <w:sz w:val="27"/>
          <w:szCs w:val="27"/>
          <w:lang w:val="ru-RU" w:eastAsia="en-US"/>
        </w:rPr>
        <w:lastRenderedPageBreak/>
        <w:t xml:space="preserve">недвижимого имущества </w:t>
      </w:r>
      <w:r w:rsidR="006D3598" w:rsidRPr="001A71EA">
        <w:rPr>
          <w:sz w:val="27"/>
          <w:szCs w:val="27"/>
          <w:lang w:val="ru-RU"/>
        </w:rPr>
        <w:t xml:space="preserve">в Управление Федеральной службы государственной регистрации кадастра и картографии </w:t>
      </w:r>
      <w:r w:rsidR="00130520" w:rsidRPr="001A71EA">
        <w:rPr>
          <w:sz w:val="27"/>
          <w:szCs w:val="27"/>
          <w:lang w:val="ru-RU"/>
        </w:rPr>
        <w:t xml:space="preserve">по Иркутской области. </w:t>
      </w:r>
    </w:p>
    <w:p w14:paraId="4F4B47C3" w14:textId="77777777" w:rsidR="00D528CC" w:rsidRPr="001A71EA" w:rsidRDefault="00D528CC" w:rsidP="00DD5B71">
      <w:pPr>
        <w:ind w:left="360" w:hanging="360"/>
        <w:jc w:val="both"/>
        <w:rPr>
          <w:sz w:val="27"/>
          <w:szCs w:val="27"/>
          <w:lang w:val="ru-RU"/>
        </w:rPr>
      </w:pPr>
    </w:p>
    <w:p w14:paraId="07C66C29" w14:textId="1B1FDFB9" w:rsidR="005F1BA8" w:rsidRPr="001A71EA" w:rsidRDefault="00C37703" w:rsidP="0013134D">
      <w:pPr>
        <w:ind w:hanging="360"/>
        <w:jc w:val="both"/>
        <w:rPr>
          <w:sz w:val="27"/>
          <w:szCs w:val="27"/>
          <w:lang w:val="ru-RU"/>
        </w:rPr>
      </w:pPr>
      <w:r w:rsidRPr="001A71EA">
        <w:rPr>
          <w:sz w:val="27"/>
          <w:szCs w:val="27"/>
          <w:lang w:val="ru-RU"/>
        </w:rPr>
        <w:t xml:space="preserve">          </w:t>
      </w:r>
      <w:r w:rsidR="0013134D" w:rsidRPr="001A71EA">
        <w:rPr>
          <w:sz w:val="27"/>
          <w:szCs w:val="27"/>
          <w:lang w:val="ru-RU"/>
        </w:rPr>
        <w:t xml:space="preserve">        </w:t>
      </w:r>
      <w:r w:rsidR="00D528CC" w:rsidRPr="001A71EA">
        <w:rPr>
          <w:sz w:val="27"/>
          <w:szCs w:val="27"/>
          <w:lang w:val="ru-RU"/>
        </w:rPr>
        <w:t>Приложение:</w:t>
      </w:r>
      <w:r w:rsidRPr="001A71EA">
        <w:rPr>
          <w:sz w:val="27"/>
          <w:szCs w:val="27"/>
          <w:lang w:val="ru-RU"/>
        </w:rPr>
        <w:t xml:space="preserve"> с</w:t>
      </w:r>
      <w:r w:rsidR="00D528CC" w:rsidRPr="001A71EA">
        <w:rPr>
          <w:sz w:val="27"/>
          <w:szCs w:val="27"/>
          <w:lang w:val="ru-RU"/>
        </w:rPr>
        <w:t xml:space="preserve">писок участников общественных </w:t>
      </w:r>
      <w:r w:rsidR="0077157D" w:rsidRPr="001A71EA">
        <w:rPr>
          <w:sz w:val="27"/>
          <w:szCs w:val="27"/>
          <w:lang w:val="ru-RU"/>
        </w:rPr>
        <w:t>(публичных) слушаний</w:t>
      </w:r>
      <w:r w:rsidR="0013134D" w:rsidRPr="001A71EA">
        <w:rPr>
          <w:sz w:val="27"/>
          <w:szCs w:val="27"/>
          <w:lang w:val="ru-RU"/>
        </w:rPr>
        <w:t xml:space="preserve"> по  установлению постоянного публичного сервитута</w:t>
      </w:r>
      <w:r w:rsidR="0077157D" w:rsidRPr="001A71EA">
        <w:rPr>
          <w:sz w:val="27"/>
          <w:szCs w:val="27"/>
          <w:lang w:val="ru-RU"/>
        </w:rPr>
        <w:t>.</w:t>
      </w:r>
    </w:p>
    <w:p w14:paraId="768998EA" w14:textId="77777777" w:rsidR="00C37703" w:rsidRPr="001A71EA" w:rsidRDefault="00C37703" w:rsidP="00DD5B71">
      <w:pPr>
        <w:jc w:val="both"/>
        <w:rPr>
          <w:sz w:val="27"/>
          <w:szCs w:val="27"/>
          <w:lang w:val="ru-RU"/>
        </w:rPr>
      </w:pPr>
    </w:p>
    <w:p w14:paraId="63345701" w14:textId="77777777" w:rsidR="006605EC" w:rsidRPr="001A71EA" w:rsidRDefault="006605EC" w:rsidP="00DD5B71">
      <w:pPr>
        <w:jc w:val="both"/>
        <w:rPr>
          <w:sz w:val="27"/>
          <w:szCs w:val="27"/>
          <w:lang w:val="ru-RU"/>
        </w:rPr>
      </w:pPr>
    </w:p>
    <w:p w14:paraId="6720A235" w14:textId="3B6823EF" w:rsidR="009C316E" w:rsidRPr="001A71EA" w:rsidRDefault="001A71EA" w:rsidP="001A71EA">
      <w:pPr>
        <w:tabs>
          <w:tab w:val="left" w:pos="8325"/>
        </w:tabs>
        <w:ind w:left="34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Зам. начальника УМИ</w:t>
      </w:r>
      <w:r>
        <w:rPr>
          <w:sz w:val="27"/>
          <w:szCs w:val="27"/>
          <w:lang w:val="ru-RU"/>
        </w:rPr>
        <w:tab/>
        <w:t>И.В. Ефремова</w:t>
      </w:r>
    </w:p>
    <w:p w14:paraId="4473F5B1" w14:textId="12FD99BF" w:rsidR="002D203C" w:rsidRPr="001A71EA" w:rsidRDefault="002D203C" w:rsidP="00D66AEC">
      <w:pPr>
        <w:keepNext/>
        <w:tabs>
          <w:tab w:val="num" w:pos="360"/>
        </w:tabs>
        <w:jc w:val="right"/>
        <w:outlineLvl w:val="0"/>
        <w:rPr>
          <w:b/>
          <w:sz w:val="27"/>
          <w:szCs w:val="27"/>
          <w:lang w:val="ru-RU"/>
        </w:rPr>
      </w:pPr>
      <w:r w:rsidRPr="001A71EA">
        <w:rPr>
          <w:sz w:val="27"/>
          <w:szCs w:val="27"/>
          <w:highlight w:val="yellow"/>
          <w:shd w:val="clear" w:color="auto" w:fill="FFFFFF"/>
          <w:lang w:val="ru-RU"/>
        </w:rPr>
        <w:br w:type="column"/>
      </w:r>
      <w:r w:rsidR="00791743" w:rsidRPr="001A71EA">
        <w:rPr>
          <w:b/>
          <w:sz w:val="27"/>
          <w:szCs w:val="27"/>
          <w:lang w:val="ru-RU"/>
        </w:rPr>
        <w:lastRenderedPageBreak/>
        <w:t>Приложение №</w:t>
      </w:r>
      <w:r w:rsidRPr="001A71EA">
        <w:rPr>
          <w:b/>
          <w:sz w:val="27"/>
          <w:szCs w:val="27"/>
          <w:lang w:val="ru-RU"/>
        </w:rPr>
        <w:t>1</w:t>
      </w:r>
    </w:p>
    <w:p w14:paraId="45DA1664" w14:textId="331DB929" w:rsidR="00791743" w:rsidRPr="001A71EA" w:rsidRDefault="00791743" w:rsidP="00037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14:paraId="59A12589" w14:textId="77777777" w:rsidR="000370CA" w:rsidRPr="001A71EA" w:rsidRDefault="000370CA" w:rsidP="00037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A71EA">
        <w:rPr>
          <w:rFonts w:ascii="Times New Roman" w:hAnsi="Times New Roman" w:cs="Times New Roman"/>
          <w:sz w:val="27"/>
          <w:szCs w:val="27"/>
        </w:rPr>
        <w:t xml:space="preserve">Список участников </w:t>
      </w:r>
    </w:p>
    <w:p w14:paraId="321E9316" w14:textId="77777777" w:rsidR="00C37703" w:rsidRPr="001A71EA" w:rsidRDefault="000370CA" w:rsidP="000370CA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1A71EA">
        <w:rPr>
          <w:rFonts w:ascii="Times New Roman" w:hAnsi="Times New Roman" w:cs="Times New Roman"/>
          <w:sz w:val="27"/>
          <w:szCs w:val="27"/>
        </w:rPr>
        <w:t xml:space="preserve">общественных </w:t>
      </w:r>
      <w:r w:rsidR="00C37703" w:rsidRPr="001A71EA">
        <w:rPr>
          <w:rFonts w:ascii="Times New Roman" w:hAnsi="Times New Roman" w:cs="Times New Roman"/>
          <w:sz w:val="27"/>
          <w:szCs w:val="27"/>
        </w:rPr>
        <w:t>(публичных) слушаний</w:t>
      </w:r>
    </w:p>
    <w:p w14:paraId="1985D296" w14:textId="77777777" w:rsidR="000370CA" w:rsidRPr="001A71EA" w:rsidRDefault="000370CA" w:rsidP="000370CA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977"/>
        <w:gridCol w:w="2835"/>
        <w:gridCol w:w="2410"/>
        <w:gridCol w:w="1417"/>
      </w:tblGrid>
      <w:tr w:rsidR="000155BF" w:rsidRPr="001A71EA" w14:paraId="7A9458C3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7904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N </w:t>
            </w:r>
            <w:proofErr w:type="gramStart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</w:t>
            </w:r>
            <w:proofErr w:type="gramEnd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74F5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Ф.И.О. </w:t>
            </w:r>
          </w:p>
          <w:p w14:paraId="6AF2A10F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(гражданина/представителя юридического лица)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B648" w14:textId="2D78FE1A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Наименование </w:t>
            </w:r>
            <w:r w:rsidR="00C37703"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(физического) </w:t>
            </w: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юридического лица </w:t>
            </w:r>
          </w:p>
          <w:p w14:paraId="6A72CF55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CE5D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Адрес</w:t>
            </w:r>
          </w:p>
          <w:p w14:paraId="0861A180" w14:textId="7693C41D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(места жительства\ места нахождения </w:t>
            </w:r>
            <w:r w:rsidR="00C37703"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физического, </w:t>
            </w: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юридического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6B91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Подпись</w:t>
            </w:r>
          </w:p>
        </w:tc>
      </w:tr>
      <w:tr w:rsidR="000155BF" w:rsidRPr="001A71EA" w14:paraId="5872875E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2ECC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08A0" w14:textId="177316DD" w:rsidR="000370CA" w:rsidRPr="001A71EA" w:rsidRDefault="00C377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Савельев Д.С.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4AA" w14:textId="77F7B56E" w:rsidR="000370CA" w:rsidRPr="001A71EA" w:rsidRDefault="00C377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Администрация Шелеховского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A0" w14:textId="7ABCAA1A" w:rsidR="000370CA" w:rsidRPr="001A71EA" w:rsidRDefault="00C377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г. Шелехов, ул. Ленина,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8D0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0155BF" w:rsidRPr="001A71EA" w14:paraId="012FCBDA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F8E4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134" w14:textId="6EA86B89" w:rsidR="000370CA" w:rsidRPr="001A71EA" w:rsidRDefault="00C377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Ефремова И.В.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D194" w14:textId="622ED949" w:rsidR="000370CA" w:rsidRPr="001A71EA" w:rsidRDefault="00C37703" w:rsidP="002F4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Администрация Шелеховского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04DD" w14:textId="575232BD" w:rsidR="000370CA" w:rsidRPr="001A71EA" w:rsidRDefault="00C37703" w:rsidP="002F4A2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г. Шелехов, ул. Ленина,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73EA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0155BF" w:rsidRPr="001A71EA" w14:paraId="223E781B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16A1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ED50" w14:textId="37F464F9" w:rsidR="000370CA" w:rsidRPr="001A71EA" w:rsidRDefault="00C377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Шерстнёва</w:t>
            </w:r>
            <w:proofErr w:type="spellEnd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Н.С.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FEB3" w14:textId="43A60E42" w:rsidR="000370CA" w:rsidRPr="001A71EA" w:rsidRDefault="00D810A7" w:rsidP="00D810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</w:rPr>
              <w:t>Администрация Шелеховского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F916" w14:textId="09C13BE7" w:rsidR="000370CA" w:rsidRPr="001A71EA" w:rsidRDefault="002905DD" w:rsidP="002905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</w:t>
            </w:r>
            <w:r w:rsidR="000F7F1D"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. Шелехов, </w:t>
            </w: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ул. Ленина,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596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0155BF" w:rsidRPr="001A71EA" w14:paraId="2CB39D19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6AC4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BB90" w14:textId="448AA04F" w:rsidR="000370CA" w:rsidRPr="001A71EA" w:rsidRDefault="00C377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Сизых Т.В.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5C2" w14:textId="04C24F65" w:rsidR="000370CA" w:rsidRPr="001A71EA" w:rsidRDefault="00D810A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</w:rPr>
              <w:t>Администрация Шелеховского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CD1" w14:textId="55F4FE39" w:rsidR="000370CA" w:rsidRPr="001A71EA" w:rsidRDefault="002905D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г. Шелехов, ул. Ленина,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8C2E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0155BF" w:rsidRPr="001A71EA" w14:paraId="5F077E89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A080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0EDD" w14:textId="1534DBDB" w:rsidR="000370CA" w:rsidRPr="001A71EA" w:rsidRDefault="00C377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Станицкая</w:t>
            </w:r>
            <w:proofErr w:type="spellEnd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К.И.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0F3F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DCD3" w14:textId="4214C9D8" w:rsidR="000370CA" w:rsidRPr="001A71EA" w:rsidRDefault="00DE68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г. Шелехов, 4 </w:t>
            </w:r>
            <w:proofErr w:type="spellStart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мкр</w:t>
            </w:r>
            <w:proofErr w:type="spellEnd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4493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0155BF" w:rsidRPr="001A71EA" w14:paraId="60798C80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4462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2BAF" w14:textId="7F81A7CB" w:rsidR="000370CA" w:rsidRPr="001A71EA" w:rsidRDefault="00DE68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Ши </w:t>
            </w:r>
            <w:proofErr w:type="spellStart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Шучжень</w:t>
            </w:r>
            <w:proofErr w:type="spellEnd"/>
            <w:r w:rsidR="004B7DB0"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, представитель по доверенности Дунаев С.В.(от 18.04.2017 серия 38АА № 2300034)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860" w14:textId="4B2EFEC6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2F83" w14:textId="64F0C360" w:rsidR="000370CA" w:rsidRPr="001A71EA" w:rsidRDefault="004B7D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Иркутский район, п. Молодежный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76C0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0155BF" w:rsidRPr="001A71EA" w14:paraId="536D576A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ED42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BFE4" w14:textId="2C1973AC" w:rsidR="000370CA" w:rsidRPr="001A71EA" w:rsidRDefault="00DE68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proofErr w:type="spellStart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Варкулевич</w:t>
            </w:r>
            <w:proofErr w:type="spellEnd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Н.Н.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492C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F16F" w14:textId="32904CD2" w:rsidR="000370CA" w:rsidRPr="001A71EA" w:rsidRDefault="00DE68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г. Шелехов, 1 </w:t>
            </w:r>
            <w:proofErr w:type="spellStart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мкр</w:t>
            </w:r>
            <w:proofErr w:type="spellEnd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D7A2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0155BF" w:rsidRPr="001A71EA" w14:paraId="04F065AF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5720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364" w14:textId="6777459B" w:rsidR="000370CA" w:rsidRPr="001A71EA" w:rsidRDefault="00DE68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Коренева М.А.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9915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7BB" w14:textId="64DFD699" w:rsidR="000370CA" w:rsidRPr="001A71EA" w:rsidRDefault="00DE68F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Г. Шелехов, 1 </w:t>
            </w:r>
            <w:proofErr w:type="spellStart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мкр</w:t>
            </w:r>
            <w:proofErr w:type="spellEnd"/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E73F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0155BF" w:rsidRPr="001A71EA" w14:paraId="5F1E770F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9F8D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A7CE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83E5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BDFB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590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0155BF" w:rsidRPr="001A71EA" w14:paraId="739F125F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5ACF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lastRenderedPageBreak/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814E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977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2AF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638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0155BF" w:rsidRPr="001A71EA" w14:paraId="487642A6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E9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1CA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4F60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EA2C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5AB9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0155BF" w:rsidRPr="001A71EA" w14:paraId="6ADC49F9" w14:textId="77777777" w:rsidTr="000370C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B32B" w14:textId="77777777" w:rsidR="000370CA" w:rsidRPr="001A71EA" w:rsidRDefault="000370C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1A71EA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2CC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EE6C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58F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D501" w14:textId="77777777" w:rsidR="000370CA" w:rsidRPr="001A71EA" w:rsidRDefault="000370C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</w:tbl>
    <w:p w14:paraId="407EA960" w14:textId="77777777" w:rsidR="00195AA9" w:rsidRPr="001A71EA" w:rsidRDefault="00195AA9" w:rsidP="00DE68F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7"/>
          <w:szCs w:val="27"/>
          <w:highlight w:val="yellow"/>
          <w:lang w:val="ru-RU"/>
        </w:rPr>
      </w:pPr>
    </w:p>
    <w:sectPr w:rsidR="00195AA9" w:rsidRPr="001A71EA" w:rsidSect="002F4A22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E4E"/>
    <w:multiLevelType w:val="hybridMultilevel"/>
    <w:tmpl w:val="A7F027D8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5717F"/>
    <w:multiLevelType w:val="hybridMultilevel"/>
    <w:tmpl w:val="BD20139A"/>
    <w:lvl w:ilvl="0" w:tplc="3A181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D603FB"/>
    <w:multiLevelType w:val="hybridMultilevel"/>
    <w:tmpl w:val="D37A926E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8B257F"/>
    <w:multiLevelType w:val="multilevel"/>
    <w:tmpl w:val="FD74D890"/>
    <w:styleLink w:val="1"/>
    <w:lvl w:ilvl="0">
      <w:start w:val="1"/>
      <w:numFmt w:val="bullet"/>
      <w:pStyle w:val="Defaul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6030AC"/>
    <w:multiLevelType w:val="hybridMultilevel"/>
    <w:tmpl w:val="F0CC808E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7E273B"/>
    <w:multiLevelType w:val="hybridMultilevel"/>
    <w:tmpl w:val="6C42B78E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5C3F76"/>
    <w:multiLevelType w:val="hybridMultilevel"/>
    <w:tmpl w:val="BF20A70A"/>
    <w:lvl w:ilvl="0" w:tplc="51966E60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21E9B"/>
    <w:multiLevelType w:val="hybridMultilevel"/>
    <w:tmpl w:val="D2F0E41E"/>
    <w:lvl w:ilvl="0" w:tplc="36A25246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8B5B2F"/>
    <w:multiLevelType w:val="hybridMultilevel"/>
    <w:tmpl w:val="C6DA1F24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63A0B03"/>
    <w:multiLevelType w:val="hybridMultilevel"/>
    <w:tmpl w:val="6546B4B6"/>
    <w:lvl w:ilvl="0" w:tplc="51966E6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FA44054"/>
    <w:multiLevelType w:val="hybridMultilevel"/>
    <w:tmpl w:val="06F0840A"/>
    <w:lvl w:ilvl="0" w:tplc="E0E2E3D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BB2214"/>
    <w:multiLevelType w:val="hybridMultilevel"/>
    <w:tmpl w:val="939E9B86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B0323B"/>
    <w:multiLevelType w:val="multilevel"/>
    <w:tmpl w:val="8156681E"/>
    <w:lvl w:ilvl="0">
      <w:start w:val="1"/>
      <w:numFmt w:val="bullet"/>
      <w:lvlText w:val="-"/>
      <w:lvlJc w:val="left"/>
      <w:pPr>
        <w:ind w:left="0" w:firstLine="0"/>
      </w:pPr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A0B4E66"/>
    <w:multiLevelType w:val="hybridMultilevel"/>
    <w:tmpl w:val="A6AA4B18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752A82"/>
    <w:multiLevelType w:val="hybridMultilevel"/>
    <w:tmpl w:val="0D026A9A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3C4913"/>
    <w:multiLevelType w:val="hybridMultilevel"/>
    <w:tmpl w:val="2F1EDD0E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736EE"/>
    <w:multiLevelType w:val="hybridMultilevel"/>
    <w:tmpl w:val="F6105A2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BB3516"/>
    <w:multiLevelType w:val="hybridMultilevel"/>
    <w:tmpl w:val="9FE0D9E6"/>
    <w:lvl w:ilvl="0" w:tplc="EEEC7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0668A"/>
    <w:multiLevelType w:val="hybridMultilevel"/>
    <w:tmpl w:val="35CAF226"/>
    <w:lvl w:ilvl="0" w:tplc="4FEA3E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56DB533B"/>
    <w:multiLevelType w:val="hybridMultilevel"/>
    <w:tmpl w:val="69F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9824DD"/>
    <w:multiLevelType w:val="hybridMultilevel"/>
    <w:tmpl w:val="D6947CE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370732"/>
    <w:multiLevelType w:val="hybridMultilevel"/>
    <w:tmpl w:val="592A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E55023"/>
    <w:multiLevelType w:val="hybridMultilevel"/>
    <w:tmpl w:val="4AA87178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4"/>
  </w:num>
  <w:num w:numId="4">
    <w:abstractNumId w:val="37"/>
  </w:num>
  <w:num w:numId="5">
    <w:abstractNumId w:val="17"/>
  </w:num>
  <w:num w:numId="6">
    <w:abstractNumId w:val="26"/>
  </w:num>
  <w:num w:numId="7">
    <w:abstractNumId w:val="8"/>
  </w:num>
  <w:num w:numId="8">
    <w:abstractNumId w:val="3"/>
  </w:num>
  <w:num w:numId="9">
    <w:abstractNumId w:val="32"/>
  </w:num>
  <w:num w:numId="10">
    <w:abstractNumId w:val="19"/>
  </w:num>
  <w:num w:numId="11">
    <w:abstractNumId w:val="7"/>
  </w:num>
  <w:num w:numId="12">
    <w:abstractNumId w:val="12"/>
  </w:num>
  <w:num w:numId="13">
    <w:abstractNumId w:val="1"/>
  </w:num>
  <w:num w:numId="14">
    <w:abstractNumId w:val="18"/>
  </w:num>
  <w:num w:numId="15">
    <w:abstractNumId w:val="29"/>
  </w:num>
  <w:num w:numId="16">
    <w:abstractNumId w:val="24"/>
  </w:num>
  <w:num w:numId="17">
    <w:abstractNumId w:val="2"/>
  </w:num>
  <w:num w:numId="18">
    <w:abstractNumId w:val="20"/>
  </w:num>
  <w:num w:numId="19">
    <w:abstractNumId w:val="28"/>
  </w:num>
  <w:num w:numId="20">
    <w:abstractNumId w:val="23"/>
  </w:num>
  <w:num w:numId="21">
    <w:abstractNumId w:val="13"/>
  </w:num>
  <w:num w:numId="22">
    <w:abstractNumId w:val="21"/>
  </w:num>
  <w:num w:numId="23">
    <w:abstractNumId w:val="25"/>
  </w:num>
  <w:num w:numId="24">
    <w:abstractNumId w:val="15"/>
  </w:num>
  <w:num w:numId="25">
    <w:abstractNumId w:val="9"/>
  </w:num>
  <w:num w:numId="26">
    <w:abstractNumId w:val="10"/>
  </w:num>
  <w:num w:numId="27">
    <w:abstractNumId w:val="27"/>
  </w:num>
  <w:num w:numId="28">
    <w:abstractNumId w:val="6"/>
  </w:num>
  <w:num w:numId="29">
    <w:abstractNumId w:val="14"/>
  </w:num>
  <w:num w:numId="30">
    <w:abstractNumId w:val="0"/>
  </w:num>
  <w:num w:numId="31">
    <w:abstractNumId w:val="33"/>
  </w:num>
  <w:num w:numId="32">
    <w:abstractNumId w:val="11"/>
  </w:num>
  <w:num w:numId="33">
    <w:abstractNumId w:val="36"/>
  </w:num>
  <w:num w:numId="34">
    <w:abstractNumId w:val="4"/>
  </w:num>
  <w:num w:numId="35">
    <w:abstractNumId w:val="35"/>
  </w:num>
  <w:num w:numId="36">
    <w:abstractNumId w:val="31"/>
  </w:num>
  <w:num w:numId="37">
    <w:abstractNumId w:val="22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62F1"/>
    <w:rsid w:val="00007D27"/>
    <w:rsid w:val="000155BF"/>
    <w:rsid w:val="00021041"/>
    <w:rsid w:val="000247F4"/>
    <w:rsid w:val="00027AD6"/>
    <w:rsid w:val="00030FA5"/>
    <w:rsid w:val="000370CA"/>
    <w:rsid w:val="00041832"/>
    <w:rsid w:val="00050CE0"/>
    <w:rsid w:val="000525CA"/>
    <w:rsid w:val="00056189"/>
    <w:rsid w:val="000566EC"/>
    <w:rsid w:val="00061F38"/>
    <w:rsid w:val="00063817"/>
    <w:rsid w:val="00066E0D"/>
    <w:rsid w:val="00070593"/>
    <w:rsid w:val="00072696"/>
    <w:rsid w:val="0007287A"/>
    <w:rsid w:val="00072969"/>
    <w:rsid w:val="00093D4A"/>
    <w:rsid w:val="000950CD"/>
    <w:rsid w:val="000972EB"/>
    <w:rsid w:val="000A37FD"/>
    <w:rsid w:val="000A56DC"/>
    <w:rsid w:val="000A7E93"/>
    <w:rsid w:val="000B7F9E"/>
    <w:rsid w:val="000C5575"/>
    <w:rsid w:val="000D1B6B"/>
    <w:rsid w:val="000D3BE5"/>
    <w:rsid w:val="000D62C8"/>
    <w:rsid w:val="000E2107"/>
    <w:rsid w:val="000E4286"/>
    <w:rsid w:val="000E4EC6"/>
    <w:rsid w:val="000E56EF"/>
    <w:rsid w:val="000E5BAF"/>
    <w:rsid w:val="000E7EA2"/>
    <w:rsid w:val="000F1F51"/>
    <w:rsid w:val="000F4219"/>
    <w:rsid w:val="000F64A0"/>
    <w:rsid w:val="000F7F1D"/>
    <w:rsid w:val="001021AC"/>
    <w:rsid w:val="0012780B"/>
    <w:rsid w:val="00130520"/>
    <w:rsid w:val="0013134D"/>
    <w:rsid w:val="00135E3B"/>
    <w:rsid w:val="00137753"/>
    <w:rsid w:val="00147DE2"/>
    <w:rsid w:val="0015553F"/>
    <w:rsid w:val="00156BBA"/>
    <w:rsid w:val="0016223C"/>
    <w:rsid w:val="00171DBE"/>
    <w:rsid w:val="0017761B"/>
    <w:rsid w:val="00182EA0"/>
    <w:rsid w:val="00194A7C"/>
    <w:rsid w:val="00195AA9"/>
    <w:rsid w:val="001A6F4B"/>
    <w:rsid w:val="001A71EA"/>
    <w:rsid w:val="001B5EFC"/>
    <w:rsid w:val="001B7B0B"/>
    <w:rsid w:val="001C25C2"/>
    <w:rsid w:val="001D76E6"/>
    <w:rsid w:val="001E2C01"/>
    <w:rsid w:val="001F657D"/>
    <w:rsid w:val="0020382A"/>
    <w:rsid w:val="002113A1"/>
    <w:rsid w:val="00212AAE"/>
    <w:rsid w:val="00213765"/>
    <w:rsid w:val="00214896"/>
    <w:rsid w:val="002152EA"/>
    <w:rsid w:val="00215372"/>
    <w:rsid w:val="002220FD"/>
    <w:rsid w:val="00222844"/>
    <w:rsid w:val="00222E19"/>
    <w:rsid w:val="00227D67"/>
    <w:rsid w:val="0024003F"/>
    <w:rsid w:val="00242C6F"/>
    <w:rsid w:val="002443F8"/>
    <w:rsid w:val="00250D77"/>
    <w:rsid w:val="002518FE"/>
    <w:rsid w:val="00251A49"/>
    <w:rsid w:val="00251E15"/>
    <w:rsid w:val="00252881"/>
    <w:rsid w:val="00255620"/>
    <w:rsid w:val="00257E51"/>
    <w:rsid w:val="00257E96"/>
    <w:rsid w:val="00274484"/>
    <w:rsid w:val="002767A5"/>
    <w:rsid w:val="00284C8D"/>
    <w:rsid w:val="002869FA"/>
    <w:rsid w:val="00287428"/>
    <w:rsid w:val="002905DD"/>
    <w:rsid w:val="00290C1F"/>
    <w:rsid w:val="00293ECF"/>
    <w:rsid w:val="00297FCD"/>
    <w:rsid w:val="002B1E76"/>
    <w:rsid w:val="002B5BB7"/>
    <w:rsid w:val="002C2F80"/>
    <w:rsid w:val="002D02FC"/>
    <w:rsid w:val="002D203C"/>
    <w:rsid w:val="002D59AB"/>
    <w:rsid w:val="002E0F22"/>
    <w:rsid w:val="002E43C4"/>
    <w:rsid w:val="002F0216"/>
    <w:rsid w:val="002F164C"/>
    <w:rsid w:val="002F4A22"/>
    <w:rsid w:val="00301A47"/>
    <w:rsid w:val="00301BDF"/>
    <w:rsid w:val="003049E7"/>
    <w:rsid w:val="00320944"/>
    <w:rsid w:val="003216DC"/>
    <w:rsid w:val="00321F94"/>
    <w:rsid w:val="0032372C"/>
    <w:rsid w:val="00330BCF"/>
    <w:rsid w:val="00331382"/>
    <w:rsid w:val="00354FB2"/>
    <w:rsid w:val="0035704C"/>
    <w:rsid w:val="00366BC1"/>
    <w:rsid w:val="00373064"/>
    <w:rsid w:val="00381177"/>
    <w:rsid w:val="00394245"/>
    <w:rsid w:val="00395189"/>
    <w:rsid w:val="00396E73"/>
    <w:rsid w:val="003A5887"/>
    <w:rsid w:val="003B129D"/>
    <w:rsid w:val="003C272F"/>
    <w:rsid w:val="003C27A1"/>
    <w:rsid w:val="003C79FD"/>
    <w:rsid w:val="003D54C0"/>
    <w:rsid w:val="003E45CB"/>
    <w:rsid w:val="003E751C"/>
    <w:rsid w:val="003F49FB"/>
    <w:rsid w:val="003F4BC0"/>
    <w:rsid w:val="003F64E1"/>
    <w:rsid w:val="004042EF"/>
    <w:rsid w:val="00405043"/>
    <w:rsid w:val="004136CD"/>
    <w:rsid w:val="00413F5E"/>
    <w:rsid w:val="00420127"/>
    <w:rsid w:val="00431EED"/>
    <w:rsid w:val="004328A1"/>
    <w:rsid w:val="004357B7"/>
    <w:rsid w:val="004366CF"/>
    <w:rsid w:val="00456D16"/>
    <w:rsid w:val="00457266"/>
    <w:rsid w:val="00462809"/>
    <w:rsid w:val="00470A1B"/>
    <w:rsid w:val="00475EB4"/>
    <w:rsid w:val="00481339"/>
    <w:rsid w:val="00494FFC"/>
    <w:rsid w:val="004A1060"/>
    <w:rsid w:val="004A1A1E"/>
    <w:rsid w:val="004A39D8"/>
    <w:rsid w:val="004A75C9"/>
    <w:rsid w:val="004B627B"/>
    <w:rsid w:val="004B6490"/>
    <w:rsid w:val="004B7DB0"/>
    <w:rsid w:val="004C6E4E"/>
    <w:rsid w:val="004E0FD1"/>
    <w:rsid w:val="004E62F1"/>
    <w:rsid w:val="004E6BF6"/>
    <w:rsid w:val="004F0879"/>
    <w:rsid w:val="004F1A38"/>
    <w:rsid w:val="004F2B2C"/>
    <w:rsid w:val="004F3D48"/>
    <w:rsid w:val="00500444"/>
    <w:rsid w:val="00501EB8"/>
    <w:rsid w:val="00503BCE"/>
    <w:rsid w:val="005052B0"/>
    <w:rsid w:val="0051429E"/>
    <w:rsid w:val="0051685F"/>
    <w:rsid w:val="00517343"/>
    <w:rsid w:val="00530471"/>
    <w:rsid w:val="0054173F"/>
    <w:rsid w:val="00556D43"/>
    <w:rsid w:val="00561344"/>
    <w:rsid w:val="00565126"/>
    <w:rsid w:val="00587CFB"/>
    <w:rsid w:val="005947EF"/>
    <w:rsid w:val="00597A5A"/>
    <w:rsid w:val="005A46BB"/>
    <w:rsid w:val="005A58F0"/>
    <w:rsid w:val="005B16E5"/>
    <w:rsid w:val="005B5D6A"/>
    <w:rsid w:val="005D2130"/>
    <w:rsid w:val="005D3CF4"/>
    <w:rsid w:val="005E091D"/>
    <w:rsid w:val="005F1BA8"/>
    <w:rsid w:val="006000C6"/>
    <w:rsid w:val="00601F08"/>
    <w:rsid w:val="00610F9C"/>
    <w:rsid w:val="00611960"/>
    <w:rsid w:val="00611C83"/>
    <w:rsid w:val="006148FD"/>
    <w:rsid w:val="00615CF2"/>
    <w:rsid w:val="00617579"/>
    <w:rsid w:val="006179D2"/>
    <w:rsid w:val="0062781B"/>
    <w:rsid w:val="00633D8E"/>
    <w:rsid w:val="00640CF2"/>
    <w:rsid w:val="00644999"/>
    <w:rsid w:val="006605EC"/>
    <w:rsid w:val="0068340F"/>
    <w:rsid w:val="00690D49"/>
    <w:rsid w:val="0069388A"/>
    <w:rsid w:val="00695CB0"/>
    <w:rsid w:val="006A780D"/>
    <w:rsid w:val="006B5D6C"/>
    <w:rsid w:val="006B6C78"/>
    <w:rsid w:val="006C6D44"/>
    <w:rsid w:val="006D3598"/>
    <w:rsid w:val="006D41C3"/>
    <w:rsid w:val="006E18C2"/>
    <w:rsid w:val="006E275B"/>
    <w:rsid w:val="006E660A"/>
    <w:rsid w:val="006F1237"/>
    <w:rsid w:val="006F236C"/>
    <w:rsid w:val="00703BC7"/>
    <w:rsid w:val="0071302D"/>
    <w:rsid w:val="007208B0"/>
    <w:rsid w:val="00737CD4"/>
    <w:rsid w:val="007461C6"/>
    <w:rsid w:val="00752C13"/>
    <w:rsid w:val="00755AA9"/>
    <w:rsid w:val="00761C42"/>
    <w:rsid w:val="0077157D"/>
    <w:rsid w:val="007717A9"/>
    <w:rsid w:val="00771B0E"/>
    <w:rsid w:val="0077722F"/>
    <w:rsid w:val="00791743"/>
    <w:rsid w:val="007A06C9"/>
    <w:rsid w:val="007A0B89"/>
    <w:rsid w:val="007A7221"/>
    <w:rsid w:val="007C1EFC"/>
    <w:rsid w:val="007C7806"/>
    <w:rsid w:val="007D71BE"/>
    <w:rsid w:val="007D75FC"/>
    <w:rsid w:val="007F48A0"/>
    <w:rsid w:val="007F63E2"/>
    <w:rsid w:val="008056E7"/>
    <w:rsid w:val="00813002"/>
    <w:rsid w:val="00825BAA"/>
    <w:rsid w:val="008457F1"/>
    <w:rsid w:val="00856F34"/>
    <w:rsid w:val="0085738A"/>
    <w:rsid w:val="0087250F"/>
    <w:rsid w:val="0088290A"/>
    <w:rsid w:val="00882922"/>
    <w:rsid w:val="00895C24"/>
    <w:rsid w:val="008961E2"/>
    <w:rsid w:val="008C0E99"/>
    <w:rsid w:val="008C15E3"/>
    <w:rsid w:val="008D5D81"/>
    <w:rsid w:val="008F0219"/>
    <w:rsid w:val="008F7E41"/>
    <w:rsid w:val="00900C59"/>
    <w:rsid w:val="00905AA9"/>
    <w:rsid w:val="00916681"/>
    <w:rsid w:val="00923300"/>
    <w:rsid w:val="009243AA"/>
    <w:rsid w:val="00933DF3"/>
    <w:rsid w:val="00936DC0"/>
    <w:rsid w:val="00941C72"/>
    <w:rsid w:val="009442D6"/>
    <w:rsid w:val="0095704E"/>
    <w:rsid w:val="0096535C"/>
    <w:rsid w:val="009668E4"/>
    <w:rsid w:val="00967632"/>
    <w:rsid w:val="009872C2"/>
    <w:rsid w:val="009933B3"/>
    <w:rsid w:val="009A139B"/>
    <w:rsid w:val="009B2D9C"/>
    <w:rsid w:val="009B528D"/>
    <w:rsid w:val="009B5327"/>
    <w:rsid w:val="009B57D7"/>
    <w:rsid w:val="009C0D4B"/>
    <w:rsid w:val="009C316E"/>
    <w:rsid w:val="009C5AA4"/>
    <w:rsid w:val="009C5BF0"/>
    <w:rsid w:val="009C70BA"/>
    <w:rsid w:val="009D577D"/>
    <w:rsid w:val="009E24BE"/>
    <w:rsid w:val="009E4A3A"/>
    <w:rsid w:val="009E793D"/>
    <w:rsid w:val="009F3258"/>
    <w:rsid w:val="009F7A69"/>
    <w:rsid w:val="00A00E1C"/>
    <w:rsid w:val="00A04022"/>
    <w:rsid w:val="00A11063"/>
    <w:rsid w:val="00A12D72"/>
    <w:rsid w:val="00A16EBB"/>
    <w:rsid w:val="00A537D9"/>
    <w:rsid w:val="00A60EDE"/>
    <w:rsid w:val="00A67B97"/>
    <w:rsid w:val="00A754D7"/>
    <w:rsid w:val="00A91147"/>
    <w:rsid w:val="00AA4CA5"/>
    <w:rsid w:val="00AB0E17"/>
    <w:rsid w:val="00AB17D6"/>
    <w:rsid w:val="00AB3007"/>
    <w:rsid w:val="00AB7B6C"/>
    <w:rsid w:val="00AC0478"/>
    <w:rsid w:val="00AC3E67"/>
    <w:rsid w:val="00AC4C4B"/>
    <w:rsid w:val="00AD7688"/>
    <w:rsid w:val="00AF0379"/>
    <w:rsid w:val="00AF086F"/>
    <w:rsid w:val="00AF49A5"/>
    <w:rsid w:val="00B21729"/>
    <w:rsid w:val="00B22219"/>
    <w:rsid w:val="00B25218"/>
    <w:rsid w:val="00B3036E"/>
    <w:rsid w:val="00B33939"/>
    <w:rsid w:val="00B410EE"/>
    <w:rsid w:val="00B4523A"/>
    <w:rsid w:val="00B50D77"/>
    <w:rsid w:val="00B5139D"/>
    <w:rsid w:val="00B56A25"/>
    <w:rsid w:val="00B572C9"/>
    <w:rsid w:val="00B66204"/>
    <w:rsid w:val="00B70ECD"/>
    <w:rsid w:val="00B826A5"/>
    <w:rsid w:val="00B95D6B"/>
    <w:rsid w:val="00BA0A16"/>
    <w:rsid w:val="00BA0C4E"/>
    <w:rsid w:val="00BA1045"/>
    <w:rsid w:val="00BA5E42"/>
    <w:rsid w:val="00BB16F9"/>
    <w:rsid w:val="00BB1F4C"/>
    <w:rsid w:val="00BB2022"/>
    <w:rsid w:val="00BB3B75"/>
    <w:rsid w:val="00BB4523"/>
    <w:rsid w:val="00BC75D5"/>
    <w:rsid w:val="00BE608E"/>
    <w:rsid w:val="00BE670F"/>
    <w:rsid w:val="00BF2E5D"/>
    <w:rsid w:val="00BF3180"/>
    <w:rsid w:val="00BF539C"/>
    <w:rsid w:val="00C0338B"/>
    <w:rsid w:val="00C04745"/>
    <w:rsid w:val="00C04C95"/>
    <w:rsid w:val="00C10025"/>
    <w:rsid w:val="00C21ED7"/>
    <w:rsid w:val="00C224D7"/>
    <w:rsid w:val="00C257E1"/>
    <w:rsid w:val="00C26B15"/>
    <w:rsid w:val="00C26ED1"/>
    <w:rsid w:val="00C363B6"/>
    <w:rsid w:val="00C37703"/>
    <w:rsid w:val="00C41CDC"/>
    <w:rsid w:val="00C45F2B"/>
    <w:rsid w:val="00C66F87"/>
    <w:rsid w:val="00C7672F"/>
    <w:rsid w:val="00C814F2"/>
    <w:rsid w:val="00C825F0"/>
    <w:rsid w:val="00C82D97"/>
    <w:rsid w:val="00C91D85"/>
    <w:rsid w:val="00C94D58"/>
    <w:rsid w:val="00CB3D95"/>
    <w:rsid w:val="00CB5126"/>
    <w:rsid w:val="00CD6CFA"/>
    <w:rsid w:val="00D02D4A"/>
    <w:rsid w:val="00D03789"/>
    <w:rsid w:val="00D04FA6"/>
    <w:rsid w:val="00D126C1"/>
    <w:rsid w:val="00D14958"/>
    <w:rsid w:val="00D2129C"/>
    <w:rsid w:val="00D22E27"/>
    <w:rsid w:val="00D24D7D"/>
    <w:rsid w:val="00D373D4"/>
    <w:rsid w:val="00D41642"/>
    <w:rsid w:val="00D52696"/>
    <w:rsid w:val="00D528CC"/>
    <w:rsid w:val="00D57DE7"/>
    <w:rsid w:val="00D60C12"/>
    <w:rsid w:val="00D66AEC"/>
    <w:rsid w:val="00D71288"/>
    <w:rsid w:val="00D810A7"/>
    <w:rsid w:val="00D85B35"/>
    <w:rsid w:val="00D92215"/>
    <w:rsid w:val="00DA36AF"/>
    <w:rsid w:val="00DA55E1"/>
    <w:rsid w:val="00DB6A40"/>
    <w:rsid w:val="00DC2762"/>
    <w:rsid w:val="00DC661C"/>
    <w:rsid w:val="00DD3C96"/>
    <w:rsid w:val="00DD5B71"/>
    <w:rsid w:val="00DD6E47"/>
    <w:rsid w:val="00DE1EF1"/>
    <w:rsid w:val="00DE2D20"/>
    <w:rsid w:val="00DE68FB"/>
    <w:rsid w:val="00DF13B4"/>
    <w:rsid w:val="00DF5452"/>
    <w:rsid w:val="00E253DA"/>
    <w:rsid w:val="00E27300"/>
    <w:rsid w:val="00E27919"/>
    <w:rsid w:val="00E27D1C"/>
    <w:rsid w:val="00E27D3E"/>
    <w:rsid w:val="00E42EEE"/>
    <w:rsid w:val="00E43838"/>
    <w:rsid w:val="00E4738A"/>
    <w:rsid w:val="00E55157"/>
    <w:rsid w:val="00E637A6"/>
    <w:rsid w:val="00E6539B"/>
    <w:rsid w:val="00E6744F"/>
    <w:rsid w:val="00E8390D"/>
    <w:rsid w:val="00EA0C11"/>
    <w:rsid w:val="00EA731F"/>
    <w:rsid w:val="00EB1EB7"/>
    <w:rsid w:val="00EB31CF"/>
    <w:rsid w:val="00EB3F85"/>
    <w:rsid w:val="00EB7C7F"/>
    <w:rsid w:val="00EC1167"/>
    <w:rsid w:val="00EC7BA4"/>
    <w:rsid w:val="00EE2CAC"/>
    <w:rsid w:val="00EE6CDD"/>
    <w:rsid w:val="00EE7E51"/>
    <w:rsid w:val="00EF2ADF"/>
    <w:rsid w:val="00F03C60"/>
    <w:rsid w:val="00F07701"/>
    <w:rsid w:val="00F1503D"/>
    <w:rsid w:val="00F17642"/>
    <w:rsid w:val="00F365A4"/>
    <w:rsid w:val="00F36651"/>
    <w:rsid w:val="00F3754B"/>
    <w:rsid w:val="00F4572C"/>
    <w:rsid w:val="00F52336"/>
    <w:rsid w:val="00F532D9"/>
    <w:rsid w:val="00F71A84"/>
    <w:rsid w:val="00F71D5B"/>
    <w:rsid w:val="00F72629"/>
    <w:rsid w:val="00F75E87"/>
    <w:rsid w:val="00F775E8"/>
    <w:rsid w:val="00F942B0"/>
    <w:rsid w:val="00FA0CCB"/>
    <w:rsid w:val="00FA1D85"/>
    <w:rsid w:val="00FC1956"/>
    <w:rsid w:val="00FD25DF"/>
    <w:rsid w:val="00FD3895"/>
    <w:rsid w:val="00FD6A32"/>
    <w:rsid w:val="00FE4415"/>
    <w:rsid w:val="00FE6CA6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AC0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0">
    <w:name w:val="heading 1"/>
    <w:basedOn w:val="a"/>
    <w:next w:val="a"/>
    <w:link w:val="11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CharChar">
    <w:name w:val="Char Char Знак Знак Знак"/>
    <w:basedOn w:val="a"/>
    <w:rsid w:val="00E637A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qFormat/>
    <w:rsid w:val="007D75FC"/>
    <w:pPr>
      <w:numPr>
        <w:numId w:val="28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numbering" w:customStyle="1" w:styleId="1">
    <w:name w:val="Стиль маркированный1"/>
    <w:basedOn w:val="a2"/>
    <w:rsid w:val="007D75FC"/>
    <w:pPr>
      <w:numPr>
        <w:numId w:val="28"/>
      </w:numPr>
    </w:pPr>
  </w:style>
  <w:style w:type="character" w:styleId="ac">
    <w:name w:val="Strong"/>
    <w:uiPriority w:val="22"/>
    <w:qFormat/>
    <w:rsid w:val="007D75FC"/>
    <w:rPr>
      <w:b/>
      <w:bCs/>
    </w:rPr>
  </w:style>
  <w:style w:type="paragraph" w:customStyle="1" w:styleId="ConsPlusNormal">
    <w:name w:val="ConsPlusNormal"/>
    <w:rsid w:val="0003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EC11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11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C1167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1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1167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customStyle="1" w:styleId="4">
    <w:name w:val="Основной текст (4) + Не полужирный"/>
    <w:basedOn w:val="a0"/>
    <w:rsid w:val="00E8390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12"/>
    <w:locked/>
    <w:rsid w:val="00C10025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10025"/>
    <w:pPr>
      <w:widowControl w:val="0"/>
      <w:shd w:val="clear" w:color="auto" w:fill="FFFFFF"/>
      <w:spacing w:before="120" w:line="178" w:lineRule="exact"/>
      <w:jc w:val="both"/>
    </w:pPr>
    <w:rPr>
      <w:rFonts w:ascii="Trebuchet MS" w:eastAsia="Trebuchet MS" w:hAnsi="Trebuchet MS" w:cs="Trebuchet MS"/>
      <w:sz w:val="15"/>
      <w:szCs w:val="15"/>
      <w:lang w:val="ru-RU" w:eastAsia="en-US"/>
    </w:rPr>
  </w:style>
  <w:style w:type="character" w:customStyle="1" w:styleId="40">
    <w:name w:val="Основной текст (4)_"/>
    <w:basedOn w:val="a0"/>
    <w:link w:val="41"/>
    <w:locked/>
    <w:rsid w:val="00C10025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10025"/>
    <w:pPr>
      <w:widowControl w:val="0"/>
      <w:shd w:val="clear" w:color="auto" w:fill="FFFFFF"/>
      <w:spacing w:before="60" w:line="163" w:lineRule="exact"/>
      <w:jc w:val="both"/>
    </w:pPr>
    <w:rPr>
      <w:rFonts w:ascii="Trebuchet MS" w:eastAsia="Trebuchet MS" w:hAnsi="Trebuchet MS" w:cs="Trebuchet MS"/>
      <w:b/>
      <w:bCs/>
      <w:sz w:val="15"/>
      <w:szCs w:val="15"/>
      <w:lang w:val="ru-RU" w:eastAsia="en-US"/>
    </w:rPr>
  </w:style>
  <w:style w:type="paragraph" w:customStyle="1" w:styleId="af3">
    <w:name w:val="Знак"/>
    <w:basedOn w:val="a"/>
    <w:rsid w:val="00933DF3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0">
    <w:name w:val="heading 1"/>
    <w:basedOn w:val="a"/>
    <w:next w:val="a"/>
    <w:link w:val="11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CharChar">
    <w:name w:val="Char Char Знак Знак Знак"/>
    <w:basedOn w:val="a"/>
    <w:rsid w:val="00E637A6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qFormat/>
    <w:rsid w:val="007D75FC"/>
    <w:pPr>
      <w:numPr>
        <w:numId w:val="28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numbering" w:customStyle="1" w:styleId="1">
    <w:name w:val="Стиль маркированный1"/>
    <w:basedOn w:val="a2"/>
    <w:rsid w:val="007D75FC"/>
    <w:pPr>
      <w:numPr>
        <w:numId w:val="28"/>
      </w:numPr>
    </w:pPr>
  </w:style>
  <w:style w:type="character" w:styleId="ac">
    <w:name w:val="Strong"/>
    <w:uiPriority w:val="22"/>
    <w:qFormat/>
    <w:rsid w:val="007D75FC"/>
    <w:rPr>
      <w:b/>
      <w:bCs/>
    </w:rPr>
  </w:style>
  <w:style w:type="paragraph" w:customStyle="1" w:styleId="ConsPlusNormal">
    <w:name w:val="ConsPlusNormal"/>
    <w:rsid w:val="00037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EC11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C11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C1167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11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C1167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character" w:customStyle="1" w:styleId="4">
    <w:name w:val="Основной текст (4) + Не полужирный"/>
    <w:basedOn w:val="a0"/>
    <w:rsid w:val="00E8390D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f2">
    <w:name w:val="Основной текст_"/>
    <w:basedOn w:val="a0"/>
    <w:link w:val="12"/>
    <w:locked/>
    <w:rsid w:val="00C10025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12">
    <w:name w:val="Основной текст1"/>
    <w:basedOn w:val="a"/>
    <w:link w:val="af2"/>
    <w:rsid w:val="00C10025"/>
    <w:pPr>
      <w:widowControl w:val="0"/>
      <w:shd w:val="clear" w:color="auto" w:fill="FFFFFF"/>
      <w:spacing w:before="120" w:line="178" w:lineRule="exact"/>
      <w:jc w:val="both"/>
    </w:pPr>
    <w:rPr>
      <w:rFonts w:ascii="Trebuchet MS" w:eastAsia="Trebuchet MS" w:hAnsi="Trebuchet MS" w:cs="Trebuchet MS"/>
      <w:sz w:val="15"/>
      <w:szCs w:val="15"/>
      <w:lang w:val="ru-RU" w:eastAsia="en-US"/>
    </w:rPr>
  </w:style>
  <w:style w:type="character" w:customStyle="1" w:styleId="40">
    <w:name w:val="Основной текст (4)_"/>
    <w:basedOn w:val="a0"/>
    <w:link w:val="41"/>
    <w:locked/>
    <w:rsid w:val="00C10025"/>
    <w:rPr>
      <w:rFonts w:ascii="Trebuchet MS" w:eastAsia="Trebuchet MS" w:hAnsi="Trebuchet MS" w:cs="Trebuchet MS"/>
      <w:b/>
      <w:bCs/>
      <w:sz w:val="15"/>
      <w:szCs w:val="1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10025"/>
    <w:pPr>
      <w:widowControl w:val="0"/>
      <w:shd w:val="clear" w:color="auto" w:fill="FFFFFF"/>
      <w:spacing w:before="60" w:line="163" w:lineRule="exact"/>
      <w:jc w:val="both"/>
    </w:pPr>
    <w:rPr>
      <w:rFonts w:ascii="Trebuchet MS" w:eastAsia="Trebuchet MS" w:hAnsi="Trebuchet MS" w:cs="Trebuchet MS"/>
      <w:b/>
      <w:bCs/>
      <w:sz w:val="15"/>
      <w:szCs w:val="15"/>
      <w:lang w:val="ru-RU" w:eastAsia="en-US"/>
    </w:rPr>
  </w:style>
  <w:style w:type="paragraph" w:customStyle="1" w:styleId="af3">
    <w:name w:val="Знак"/>
    <w:basedOn w:val="a"/>
    <w:rsid w:val="00933DF3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hel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4BB04DF-2A4F-4910-ADAF-D62F72C8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Сизых Татьяна Валерьевна</cp:lastModifiedBy>
  <cp:revision>6</cp:revision>
  <cp:lastPrinted>2018-07-27T02:15:00Z</cp:lastPrinted>
  <dcterms:created xsi:type="dcterms:W3CDTF">2018-07-24T04:32:00Z</dcterms:created>
  <dcterms:modified xsi:type="dcterms:W3CDTF">2018-07-27T02:17:00Z</dcterms:modified>
</cp:coreProperties>
</file>