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834E61" w:rsidP="00834E6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34E61" w:rsidRPr="00834E61" w:rsidRDefault="00834E61" w:rsidP="00834E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6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834E61" w:rsidRPr="00834E61" w:rsidRDefault="00834E61" w:rsidP="00834E6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E61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834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34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34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834E61" w:rsidRPr="00DD7825" w:rsidRDefault="00834E61" w:rsidP="00DD782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834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834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834E61" w:rsidRPr="00834E61" w:rsidRDefault="00834E61" w:rsidP="00834E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34E61" w:rsidRPr="00DD7825" w:rsidRDefault="00DD7825" w:rsidP="00DD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сентября 2018 года</w:t>
      </w:r>
      <w:r w:rsidRPr="00DD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569-па</w:t>
      </w:r>
    </w:p>
    <w:p w:rsidR="00834E61" w:rsidRPr="00DD7825" w:rsidRDefault="00834E61" w:rsidP="00DD78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825" w:rsidRPr="00DD7825" w:rsidRDefault="00DD7825" w:rsidP="00DD78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E61" w:rsidRPr="00DD7825" w:rsidRDefault="00DD7825" w:rsidP="00DD78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«СОВЕРШЕНСТВОВАНИЕ МЕХАНИЗМОВ УПРАВЛЕНИЯ МУНИЦИПАЛЬНЫМ ИМУЩЕСТВОМ НА 2015-2020 ГОДЫ»</w:t>
      </w:r>
    </w:p>
    <w:p w:rsidR="00834E61" w:rsidRPr="00834E61" w:rsidRDefault="00834E61" w:rsidP="00834E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834E61" w:rsidP="00834E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834E61" w:rsidP="0083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ассигнований, в соответствии со 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руководствуясь статьями 30, 31, 34, 35 Устава Шелеховского района, Администрация Шелеховского муниципального района</w:t>
      </w:r>
    </w:p>
    <w:p w:rsidR="00834E61" w:rsidRPr="00834E61" w:rsidRDefault="00834E61" w:rsidP="00834E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834E61" w:rsidRPr="00834E61" w:rsidRDefault="00834E61" w:rsidP="00834E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834E61" w:rsidRPr="00834E61" w:rsidRDefault="00834E61" w:rsidP="00834E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ПОСТАНОВЛЯЕТ:</w:t>
      </w:r>
    </w:p>
    <w:p w:rsidR="00834E61" w:rsidRPr="00834E61" w:rsidRDefault="00834E61" w:rsidP="0083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834E61" w:rsidP="0083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прилагаемые изменения в муниципальную программу «Совершенствование механизмов управления муниципальным имуществом на 2015 – 2020 годы», утвержденную постановлением Администрации Шелеховского муниципального района от 12.12.2014 № 1306-па.</w:t>
      </w: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34E61" w:rsidRPr="00834E61" w:rsidRDefault="00834E61" w:rsidP="00834E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834E61" w:rsidP="00834E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834E61" w:rsidP="00834E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5B456B" w:rsidP="0083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834E61"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4E61"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</w:p>
    <w:p w:rsidR="00834E61" w:rsidRPr="00834E61" w:rsidRDefault="00834E61" w:rsidP="00834E6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</w:t>
      </w:r>
      <w:r w:rsidR="005B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С.М.Краснов</w:t>
      </w: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25" w:rsidRDefault="00DD7825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25" w:rsidRDefault="00DD7825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25" w:rsidRDefault="00DD7825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25" w:rsidRDefault="00DD7825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25" w:rsidRDefault="00DD7825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25" w:rsidRDefault="00DD7825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25" w:rsidRPr="00834E61" w:rsidRDefault="00DD7825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34E61" w:rsidRPr="00834E61" w:rsidRDefault="002348FA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4E61"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7825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 2018 года № 569-па</w:t>
      </w: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2E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 механизмов управления муниципальным имуществом на 2015 - 2020 годы», </w:t>
      </w:r>
      <w:proofErr w:type="gramStart"/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Шелеховского муниципального района </w:t>
      </w:r>
    </w:p>
    <w:p w:rsidR="00834E61" w:rsidRPr="00834E61" w:rsidRDefault="00834E61" w:rsidP="00417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12.12.2014 № 1306-па </w:t>
      </w:r>
    </w:p>
    <w:p w:rsidR="00834E61" w:rsidRPr="00834E61" w:rsidRDefault="00834E61" w:rsidP="00E92842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CE9" w:rsidRPr="00E92842" w:rsidRDefault="00E92842" w:rsidP="00D72E05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92842">
        <w:rPr>
          <w:sz w:val="28"/>
          <w:szCs w:val="28"/>
        </w:rPr>
        <w:t>троку «Ресурсное обеспечение муниципальной программы. Объемы и источники финансирования» раздела</w:t>
      </w:r>
      <w:r w:rsidR="00253CE9" w:rsidRPr="00E92842">
        <w:rPr>
          <w:sz w:val="28"/>
          <w:szCs w:val="28"/>
        </w:rPr>
        <w:t xml:space="preserve"> 1 «ПАСПОРТ муниципальной Программы»</w:t>
      </w:r>
      <w:r w:rsidRPr="00E92842">
        <w:rPr>
          <w:sz w:val="28"/>
          <w:szCs w:val="28"/>
        </w:rPr>
        <w:t xml:space="preserve"> </w:t>
      </w:r>
      <w:r w:rsidR="00253CE9" w:rsidRPr="00E92842">
        <w:rPr>
          <w:sz w:val="28"/>
          <w:szCs w:val="28"/>
        </w:rPr>
        <w:t>изложить в следующей редакции:</w:t>
      </w:r>
    </w:p>
    <w:p w:rsidR="00253CE9" w:rsidRPr="00E92842" w:rsidRDefault="00253CE9" w:rsidP="00253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84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621"/>
        <w:gridCol w:w="5072"/>
      </w:tblGrid>
      <w:tr w:rsidR="00253CE9" w:rsidRPr="00253CE9" w:rsidTr="007F7599">
        <w:trPr>
          <w:tblCellSpacing w:w="5" w:type="nil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муниципальной программы. Объемы и источники финансирования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составит </w:t>
            </w:r>
            <w:r w:rsidR="00E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189 849,68</w:t>
            </w: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9 725,40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12 312,16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73 891,78 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4</w:t>
            </w:r>
            <w:r w:rsidR="0034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6 924,14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E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D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778,8</w:t>
            </w: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21 217,40 тыс. руб.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федерального бюджета составит  0 тыс. рублей, в том числе: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0,00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0,00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0,00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0,00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  <w:r w:rsidRPr="00253C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</w:t>
            </w: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0,00 тыс. руб.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областного бюджета составит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73 520,23</w:t>
            </w: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0,00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1 158,90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52 178,49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20 182,84</w:t>
            </w: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0,00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0,00 тыс. руб.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бюджета Шелеховского района составит </w:t>
            </w:r>
            <w:r w:rsidR="003D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116 329,45</w:t>
            </w: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рублей: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9 725,40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11 153,26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21 713,29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26 741,30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3D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25 778,8</w:t>
            </w: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53CE9" w:rsidRPr="00253CE9" w:rsidRDefault="00253CE9" w:rsidP="0025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21 217,40 тыс. руб.</w:t>
            </w:r>
          </w:p>
        </w:tc>
      </w:tr>
    </w:tbl>
    <w:p w:rsidR="00253CE9" w:rsidRPr="00E92842" w:rsidRDefault="00E92842" w:rsidP="00634C2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842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FB5AF7">
        <w:rPr>
          <w:rFonts w:ascii="Times New Roman" w:hAnsi="Times New Roman" w:cs="Times New Roman"/>
          <w:sz w:val="28"/>
          <w:szCs w:val="28"/>
        </w:rPr>
        <w:t>.</w:t>
      </w:r>
    </w:p>
    <w:p w:rsidR="00E92842" w:rsidRPr="00744318" w:rsidRDefault="00E92842" w:rsidP="00634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5 «Перечень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842" w:rsidRPr="00E92842" w:rsidRDefault="00E92842" w:rsidP="00E92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четвертый изложить в следующей редакции:</w:t>
      </w:r>
    </w:p>
    <w:p w:rsidR="00E92842" w:rsidRPr="00E92842" w:rsidRDefault="00E92842" w:rsidP="00E92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составит </w:t>
      </w:r>
      <w:r w:rsidR="003D3069" w:rsidRPr="003D3069">
        <w:rPr>
          <w:rFonts w:ascii="Times New Roman" w:eastAsia="Times New Roman" w:hAnsi="Times New Roman" w:cs="Times New Roman"/>
          <w:sz w:val="28"/>
          <w:szCs w:val="28"/>
          <w:lang w:eastAsia="ru-RU"/>
        </w:rPr>
        <w:t>189 849,68</w:t>
      </w:r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proofErr w:type="gramStart"/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842" w:rsidRPr="00E92842" w:rsidRDefault="00E92842" w:rsidP="00E92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</w:t>
      </w:r>
      <w:r w:rsidR="00634C25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восьмой – девятый</w:t>
      </w:r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92842" w:rsidRDefault="00E92842" w:rsidP="00E92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«2018 г.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6 924,14</w:t>
      </w:r>
      <w:r w:rsidR="0063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E92842" w:rsidRDefault="00E92842" w:rsidP="00E92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3D3069">
        <w:rPr>
          <w:rFonts w:ascii="Times New Roman" w:eastAsia="Times New Roman" w:hAnsi="Times New Roman" w:cs="Times New Roman"/>
          <w:sz w:val="28"/>
          <w:szCs w:val="28"/>
          <w:lang w:eastAsia="ru-RU"/>
        </w:rPr>
        <w:t>25 778,8</w:t>
      </w:r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92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842" w:rsidRPr="000F1E64" w:rsidRDefault="00634C25" w:rsidP="00E92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2842"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восемнадцатый изложить в следующей редакции:</w:t>
      </w:r>
    </w:p>
    <w:p w:rsidR="00E92842" w:rsidRPr="00E92842" w:rsidRDefault="00E92842" w:rsidP="00E92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4D50"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финансирования</w:t>
      </w:r>
      <w:r w:rsidR="00744D50"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</w:t>
      </w:r>
      <w:r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0F1E64"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>73 520,23</w:t>
      </w:r>
      <w:r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proofErr w:type="gramStart"/>
      <w:r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0F1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263" w:rsidRPr="00F14263" w:rsidRDefault="00634C25" w:rsidP="00F1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4263"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двадцать второй изложить в следующей редакции:</w:t>
      </w:r>
    </w:p>
    <w:p w:rsidR="00F14263" w:rsidRDefault="00F14263" w:rsidP="00F1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«2018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20 182,84</w:t>
      </w:r>
      <w:r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263" w:rsidRPr="00F14263" w:rsidRDefault="00634C25" w:rsidP="00F1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4263"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</w:t>
      </w:r>
      <w:r w:rsid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пятый</w:t>
      </w:r>
      <w:r w:rsidR="00F14263"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14263" w:rsidRDefault="00F14263" w:rsidP="00F1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</w:t>
      </w:r>
      <w:r w:rsidR="00AE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Шелеховского района</w:t>
      </w:r>
      <w:r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D74AFB">
        <w:rPr>
          <w:rFonts w:ascii="Times New Roman" w:eastAsia="Times New Roman" w:hAnsi="Times New Roman" w:cs="Times New Roman"/>
          <w:sz w:val="28"/>
          <w:szCs w:val="28"/>
          <w:lang w:eastAsia="ru-RU"/>
        </w:rPr>
        <w:t>116 329,45</w:t>
      </w:r>
      <w:r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proofErr w:type="gramStart"/>
      <w:r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263" w:rsidRPr="00F14263" w:rsidRDefault="00634C25" w:rsidP="00F1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4263"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4263"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девятый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тридцатый</w:t>
      </w:r>
      <w:r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263"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14263" w:rsidRDefault="00F14263" w:rsidP="00F1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«2018 г. – </w:t>
      </w:r>
      <w:r w:rsidR="0033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151F93">
        <w:rPr>
          <w:rFonts w:ascii="Times New Roman" w:eastAsia="Times New Roman" w:hAnsi="Times New Roman" w:cs="Times New Roman"/>
          <w:sz w:val="28"/>
          <w:szCs w:val="28"/>
          <w:lang w:eastAsia="ru-RU"/>
        </w:rPr>
        <w:t>741,30</w:t>
      </w:r>
      <w:r w:rsidR="0063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CF0AB8" w:rsidRDefault="00CF0AB8" w:rsidP="00634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CF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D7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25 778,8 </w:t>
      </w:r>
      <w:r w:rsidRPr="00CF0A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proofErr w:type="gramStart"/>
      <w:r w:rsidRPr="00CF0AB8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1B3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74A" w:rsidRDefault="00A87CB6" w:rsidP="00634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B6">
        <w:rPr>
          <w:rFonts w:ascii="Times New Roman" w:hAnsi="Times New Roman" w:cs="Times New Roman"/>
          <w:sz w:val="28"/>
          <w:szCs w:val="28"/>
        </w:rPr>
        <w:t xml:space="preserve">3. </w:t>
      </w:r>
      <w:r w:rsidR="00CA2930"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ПОДПРОГРАММЫ</w:t>
      </w:r>
      <w:r w:rsidR="00972F24"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«Совершенствование земельных и имущественных отношений на территории Шелеховского района на 2015-2020 годы» муниципальной программы «Совершенствование механизмов управления муниципальным имуществом на 2015-2020 годы»:</w:t>
      </w:r>
    </w:p>
    <w:p w:rsidR="00972F24" w:rsidRDefault="00972F24" w:rsidP="00972F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строку «</w:t>
      </w:r>
      <w:r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2</w:t>
      </w:r>
      <w:r w:rsidR="0063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и 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финансирования» </w:t>
      </w:r>
      <w:r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редакции»:</w:t>
      </w:r>
    </w:p>
    <w:p w:rsidR="00972F24" w:rsidRDefault="00972F24" w:rsidP="00972F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94"/>
        <w:gridCol w:w="5784"/>
      </w:tblGrid>
      <w:tr w:rsidR="00972F24" w:rsidRPr="00126382" w:rsidTr="00972F24">
        <w:trPr>
          <w:tblCellSpacing w:w="5" w:type="nil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 2</w:t>
            </w:r>
            <w:r w:rsidR="006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Объемы и источники финансирования               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составит </w:t>
            </w:r>
            <w:r w:rsidR="0069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5 627,99</w:t>
            </w: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308,7 тыс. руб.,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116,0 тыс. руб.,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</w:t>
            </w:r>
            <w:r w:rsidR="0069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 тыс. руб.,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69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2 095,79</w:t>
            </w: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930,00 тыс. руб.,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925,00 тыс. руб.,</w:t>
            </w:r>
          </w:p>
          <w:p w:rsidR="00837C0F" w:rsidRPr="00837C0F" w:rsidRDefault="00837C0F" w:rsidP="0083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7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финансирования из областного бюджета составит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942,84</w:t>
            </w:r>
            <w:r w:rsidRPr="00837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837C0F" w:rsidRPr="00837C0F" w:rsidRDefault="00837C0F" w:rsidP="0083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0</w:t>
            </w:r>
            <w:r w:rsidRPr="00837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 тыс. руб.,</w:t>
            </w:r>
          </w:p>
          <w:p w:rsidR="00837C0F" w:rsidRPr="00837C0F" w:rsidRDefault="00837C0F" w:rsidP="0083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7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2018 г. –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942,84</w:t>
            </w:r>
            <w:r w:rsidRPr="00837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837C0F" w:rsidRPr="00837C0F" w:rsidRDefault="00837C0F" w:rsidP="0083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837C0F" w:rsidRDefault="00837C0F" w:rsidP="0083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 тыс. руб.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бюджета Шелеховского </w:t>
            </w: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составит </w:t>
            </w:r>
            <w:r w:rsidR="00BA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4 685,15</w:t>
            </w:r>
            <w:r w:rsidR="0069034F" w:rsidRPr="0069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308,7 тыс. руб.,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116,0 тыс. руб.,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</w:t>
            </w:r>
            <w:r w:rsidR="0069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252,50 тыс. руб.,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FE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1 152,95</w:t>
            </w:r>
            <w:r w:rsidR="0069034F" w:rsidRPr="0069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972F24" w:rsidRPr="00126382" w:rsidRDefault="00972F24" w:rsidP="007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930,00 тыс. руб.,</w:t>
            </w:r>
          </w:p>
          <w:p w:rsidR="00837C0F" w:rsidRPr="00126382" w:rsidRDefault="00972F24" w:rsidP="00837C0F"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г. –  925,00 тыс. руб.,</w:t>
            </w:r>
          </w:p>
        </w:tc>
      </w:tr>
    </w:tbl>
    <w:p w:rsidR="00972F24" w:rsidRDefault="00FB5AF7" w:rsidP="00FB5AF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:rsidR="00D27A01" w:rsidRDefault="00D27A01" w:rsidP="00FB5AF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AF7" w:rsidRPr="00FB5AF7" w:rsidRDefault="00FB5AF7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4 «Перечень и описание программных мероприятий, обоснование 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обеспечения Подпрограммы 2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 этапы ее реализации, объемы финансирования, целевые индикаторы, показатели результати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реализации Подпрограммы 2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B5AF7" w:rsidRPr="00FB5AF7" w:rsidRDefault="00FB5AF7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B5AF7" w:rsidRPr="00FB5AF7" w:rsidRDefault="00FB5AF7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5 627,99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proofErr w:type="gramStart"/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AF7" w:rsidRPr="00FB5AF7" w:rsidRDefault="00FB5AF7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B5AF7" w:rsidRDefault="00FB5AF7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«2018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2 095,79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AF7" w:rsidRPr="008E2B93" w:rsidRDefault="00FB5AF7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E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абзаца десятого дополнить абзацами </w:t>
      </w:r>
      <w:r w:rsidR="008E2B93" w:rsidRPr="008E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одиннадцатым</w:t>
      </w:r>
      <w:r w:rsidRPr="008E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8E2B93" w:rsidRPr="008E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пятнадцатым</w:t>
      </w:r>
      <w:r w:rsidRPr="008E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E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8E2B93" w:rsidRPr="008E2B93" w:rsidRDefault="009C461F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8E2B93" w:rsidRPr="008E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финансирования из областного бюджета составит 942,84 тыс. рублей, в том числе:</w:t>
      </w:r>
    </w:p>
    <w:p w:rsidR="008E2B93" w:rsidRPr="008E2B93" w:rsidRDefault="008E2B93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г. – 0,00 тыс. руб.,</w:t>
      </w:r>
    </w:p>
    <w:p w:rsidR="008E2B93" w:rsidRPr="008E2B93" w:rsidRDefault="008E2B93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2018 г. – 942,84тыс. руб.,</w:t>
      </w:r>
    </w:p>
    <w:p w:rsidR="008E2B93" w:rsidRPr="008E2B93" w:rsidRDefault="008E2B93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2B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 г. – 0,00 тыс. руб.,</w:t>
      </w:r>
    </w:p>
    <w:p w:rsidR="008E2B93" w:rsidRDefault="008E2B93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2B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 г. – 0,00 тыс. руб.</w:t>
      </w:r>
      <w:r w:rsidR="009C4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0D71DE" w:rsidRDefault="009C461F" w:rsidP="00F06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1DE"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0D71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71DE"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</w:t>
      </w:r>
      <w:r w:rsidR="000D71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71DE"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DE" w:rsidRPr="0012638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устойчивости жилых домов, основных объектов и систем жизнеобеспечения на территории Шелеховского района на 2017-2020 годы» муниципальной программы «Совершенствование механизмов управления</w:t>
      </w:r>
      <w:r w:rsidR="00F0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DE" w:rsidRPr="001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на 2015-2020 годы»</w:t>
      </w:r>
      <w:r w:rsidR="000D71DE"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71DE" w:rsidRDefault="000D71DE" w:rsidP="000D71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строку «</w:t>
      </w:r>
      <w:r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Подпрограммы </w:t>
      </w:r>
      <w:r w:rsidR="00F06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и 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финансирования» </w:t>
      </w:r>
      <w:r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«ПАСПОРТ Подпрограммы </w:t>
      </w:r>
      <w:r w:rsidR="00F06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редакции»:</w:t>
      </w:r>
    </w:p>
    <w:p w:rsidR="000D71DE" w:rsidRDefault="000D71DE" w:rsidP="000D71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96"/>
        <w:gridCol w:w="5782"/>
      </w:tblGrid>
      <w:tr w:rsidR="00F06B6F" w:rsidRPr="00126382" w:rsidTr="00DC5BCE">
        <w:trPr>
          <w:tblCellSpacing w:w="5" w:type="nil"/>
        </w:trPr>
        <w:tc>
          <w:tcPr>
            <w:tcW w:w="3905" w:type="dxa"/>
          </w:tcPr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 3. Объемы и источники финансирования           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950" w:type="dxa"/>
          </w:tcPr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8 311,67</w:t>
            </w: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0,00  тыс. руб.,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1 220,00 тыс. руб.,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0,00 </w:t>
            </w:r>
            <w:r w:rsidRPr="00126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руб.,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7 091,67 тыс. руб.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областного бюджета составит 0,00 тыс. рублей, в том числе: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0,00 тыс. руб.,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0,00 тыс. руб.,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2020 г. – 0,00 тыс. руб.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финансирования из бюджета Шелеховского района составит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8 311,67</w:t>
            </w: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0,00  тыс. руб.,</w:t>
            </w:r>
          </w:p>
          <w:p w:rsidR="00F06B6F" w:rsidRPr="00126382" w:rsidRDefault="00F06B6F" w:rsidP="00F06B6F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2018 </w:t>
            </w:r>
            <w:r w:rsidRPr="001263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– 1 220,00 тыс. руб.,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0,00 </w:t>
            </w:r>
            <w:r w:rsidRPr="00126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руб.,</w:t>
            </w:r>
          </w:p>
          <w:p w:rsidR="00F06B6F" w:rsidRPr="00126382" w:rsidRDefault="00F06B6F" w:rsidP="00DC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6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7 091,67 тыс. руб.</w:t>
            </w:r>
          </w:p>
        </w:tc>
      </w:tr>
    </w:tbl>
    <w:p w:rsidR="000D71DE" w:rsidRDefault="000D71DE" w:rsidP="000D71DE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:rsidR="000D71DE" w:rsidRPr="00FB5AF7" w:rsidRDefault="000D71DE" w:rsidP="000D7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4 «Перечень и описание программных мероприятий, обоснование 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сного обеспечения Подпрограммы </w:t>
      </w:r>
      <w:r w:rsidR="003832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 этапы ее реализации, объемы финансирования, целевые индикаторы, показатели результати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вности реализации Подпрограммы </w:t>
      </w:r>
      <w:r w:rsidR="003832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D71DE" w:rsidRPr="00FB5AF7" w:rsidRDefault="000D71DE" w:rsidP="000D7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D71DE" w:rsidRPr="00FB5AF7" w:rsidRDefault="000D71DE" w:rsidP="000D7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составит </w:t>
      </w:r>
      <w:r w:rsidR="0091080F">
        <w:rPr>
          <w:rFonts w:ascii="Times New Roman" w:eastAsia="Times New Roman" w:hAnsi="Times New Roman" w:cs="Times New Roman"/>
          <w:sz w:val="28"/>
          <w:szCs w:val="28"/>
          <w:lang w:eastAsia="ru-RU"/>
        </w:rPr>
        <w:t>8 311,67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proofErr w:type="gramStart"/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1DE" w:rsidRPr="00FB5AF7" w:rsidRDefault="000D71DE" w:rsidP="000D7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абзац </w:t>
      </w:r>
      <w:r w:rsidR="0091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D71DE" w:rsidRDefault="000D71DE" w:rsidP="000D7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«201</w:t>
      </w:r>
      <w:r w:rsidR="009108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91080F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1DE" w:rsidRPr="008E2B93" w:rsidRDefault="000D71DE" w:rsidP="000D7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E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абзац четырнадцатый изложить в следующей редакции</w:t>
      </w:r>
      <w:r w:rsidRPr="008E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E6D9C" w:rsidRDefault="00EE0DEB" w:rsidP="006E6D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E6D9C" w:rsidRPr="006E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финансирования из бюджета Шелеховского района составит 8 311,67 тыс. рублей, в том числе</w:t>
      </w:r>
      <w:proofErr w:type="gramStart"/>
      <w:r w:rsidR="006E6D9C" w:rsidRPr="006E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63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  <w:r w:rsidR="0063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34C25" w:rsidRPr="006E6D9C" w:rsidRDefault="00634C25" w:rsidP="006E6D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семнадцатый</w:t>
      </w:r>
      <w:r w:rsidRPr="00F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E6D9C" w:rsidRPr="006E6D9C" w:rsidRDefault="00634C25" w:rsidP="006E6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E6D9C" w:rsidRPr="006E6D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 г. – 0,00 тыс. руб.</w:t>
      </w:r>
      <w:proofErr w:type="gramStart"/>
      <w:r w:rsidR="006E6D9C" w:rsidRPr="006E6D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6E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  <w:r w:rsidRPr="006E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A4356" w:rsidRPr="00FA4356" w:rsidRDefault="005C0F76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A4356" w:rsidRPr="00F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приложении 4 ПОДПРОГРАММА 4 «Подготовка объектов коммунальной инфраструктуры, находящихся в муниципальной собственности Шелеховского района, к отопительному периоду на 2017-2020 годы» муниципальной программы «Совершенствование механизмов управления муниципальным имуществом на 2015-2020 годы»: </w:t>
      </w:r>
    </w:p>
    <w:p w:rsidR="00FA4356" w:rsidRDefault="00FA4356" w:rsidP="008E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строку «Ресурсное обеспечение Подпрограммы 4. Объемы и источники финансирования» раздела 1 «ПАСПОРТ Подпрограммы 4» изложить в следующей редакции:</w:t>
      </w:r>
    </w:p>
    <w:p w:rsidR="00634C25" w:rsidRPr="00FA4356" w:rsidRDefault="00634C25" w:rsidP="00634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70"/>
        <w:gridCol w:w="5072"/>
      </w:tblGrid>
      <w:tr w:rsidR="00FA4356" w:rsidRPr="00FA4356" w:rsidTr="00634C25">
        <w:trPr>
          <w:trHeight w:val="979"/>
          <w:tblCellSpacing w:w="5" w:type="nil"/>
        </w:trPr>
        <w:tc>
          <w:tcPr>
            <w:tcW w:w="4470" w:type="dxa"/>
          </w:tcPr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 4</w:t>
            </w:r>
            <w:r w:rsidR="006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Объемы и источники финансирования           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</w:p>
        </w:tc>
        <w:tc>
          <w:tcPr>
            <w:tcW w:w="5072" w:type="dxa"/>
          </w:tcPr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Общий объем финансирования составит </w:t>
            </w:r>
            <w:r w:rsidRPr="00F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78 036,12</w:t>
            </w:r>
            <w:r w:rsidRPr="00FA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рублей, в том числе: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41 644,45  тыс. руб.,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2018 г. – </w:t>
            </w:r>
            <w:r w:rsidRPr="00F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24 508,00</w:t>
            </w:r>
            <w:r w:rsidRPr="00FA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11 883,67 тыс. руб.,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 тыс. руб.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областного бюджета составит 54 119,10 тыс. рублей, в том числе: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34 988,00 тыс. руб.,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19 131,10 тыс. руб.,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0,00 тыс. руб.,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0,00 тыс. руб.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бюджета Шелеховского района составит 23 917,02 тыс. рублей, в том числе: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6 656,45  тыс. руб.,</w:t>
            </w:r>
          </w:p>
          <w:p w:rsidR="00FA4356" w:rsidRPr="00FA4356" w:rsidRDefault="00FA4356" w:rsidP="00D72E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г. – 5 376,90 тыс. руб.,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</w:t>
            </w:r>
            <w:r w:rsidRPr="00FA43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.– 11 883,67 тыс. руб.,</w:t>
            </w:r>
          </w:p>
          <w:p w:rsidR="00FA4356" w:rsidRPr="00FA4356" w:rsidRDefault="00FA4356" w:rsidP="00FA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43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г.– 0,00 тыс. руб.</w:t>
            </w:r>
          </w:p>
        </w:tc>
      </w:tr>
    </w:tbl>
    <w:p w:rsidR="00FA4356" w:rsidRPr="00FA4356" w:rsidRDefault="001C42C9" w:rsidP="00FA4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A4356" w:rsidRPr="00FA43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4356" w:rsidRPr="00FA4356" w:rsidRDefault="00FA4356" w:rsidP="00D72E0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четвертый-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восемнадцатый</w:t>
      </w:r>
      <w:r w:rsidRPr="00F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 «Перечень и описание программных мероприятий, обоснование ресурсного обеспечения Подпрограммы 4, сроки и этапы ее реализации, объемы финансирования, целевые индикаторы, показатели результативности реализации Подпрограммы 4» изложить в следующей редакции: 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«Общий объем финансирования составит </w:t>
      </w:r>
      <w:r w:rsidRPr="00F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78 036,12 </w:t>
      </w: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в том числе: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г. – 41 644,45  тыс. руб.,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2018 г. – </w:t>
      </w:r>
      <w:r w:rsidRPr="00F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24 508,00 </w:t>
      </w: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руб.,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2019 г. – 11 883,67 тыс. руб.,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2020 г. – 0,00 тыс. руб.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финансирования из областного бюджета составит </w:t>
      </w:r>
      <w:r w:rsidR="00710AAE">
        <w:rPr>
          <w:rFonts w:ascii="Times New Roman" w:eastAsia="Times New Roman" w:hAnsi="Times New Roman" w:cs="Times New Roman"/>
          <w:sz w:val="28"/>
          <w:szCs w:val="28"/>
          <w:lang w:eastAsia="ru-RU"/>
        </w:rPr>
        <w:t>54 119,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0A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в том числе: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г. – 34 988,00 тыс. руб.,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2018 г. – 19 131,10 тыс. руб.,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2019 г. – 0,00 тыс. руб.,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2020 г. – 0,00 тыс. руб.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финансирования из бюджета Шелеховского района составит 23 917,02 тыс. рублей, в том числе:</w:t>
      </w:r>
    </w:p>
    <w:p w:rsidR="00FA4356" w:rsidRPr="00FA4356" w:rsidRDefault="00FA4356" w:rsidP="008E2B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г. – 6 656,45  тыс. руб.,</w:t>
      </w:r>
    </w:p>
    <w:p w:rsidR="00FA4356" w:rsidRPr="00FA4356" w:rsidRDefault="00FA4356" w:rsidP="00D72E05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 w:rsidRPr="00FA4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5 376,90 тыс. руб.,</w:t>
      </w:r>
    </w:p>
    <w:p w:rsidR="00FA4356" w:rsidRPr="00FA4356" w:rsidRDefault="00FA4356" w:rsidP="00D72E05">
      <w:pPr>
        <w:pStyle w:val="af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г.</w:t>
      </w:r>
      <w:r w:rsidRPr="00FA4356">
        <w:rPr>
          <w:iCs/>
          <w:sz w:val="28"/>
          <w:szCs w:val="28"/>
        </w:rPr>
        <w:t>– 11 883,67 тыс. руб.,</w:t>
      </w:r>
    </w:p>
    <w:p w:rsidR="00FA4356" w:rsidRPr="00FA4356" w:rsidRDefault="00FA4356" w:rsidP="008E2B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2020 </w:t>
      </w:r>
      <w:r w:rsidR="008E2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г.– 0,00 тыс. руб.».</w:t>
      </w:r>
    </w:p>
    <w:p w:rsidR="00FA4356" w:rsidRPr="00FA4356" w:rsidRDefault="00FA4356" w:rsidP="00FA4356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356" w:rsidRPr="00FA4356" w:rsidRDefault="00FA4356" w:rsidP="00FA4356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0F" w:rsidRPr="0099260F" w:rsidRDefault="0099260F" w:rsidP="0099260F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0F" w:rsidRPr="0099260F" w:rsidRDefault="0099260F" w:rsidP="0099260F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4E61" w:rsidRPr="00834E61" w:rsidSect="00634C25">
          <w:headerReference w:type="even" r:id="rId8"/>
          <w:headerReference w:type="default" r:id="rId9"/>
          <w:pgSz w:w="11906" w:h="16838"/>
          <w:pgMar w:top="1276" w:right="851" w:bottom="993" w:left="1418" w:header="709" w:footer="709" w:gutter="0"/>
          <w:cols w:space="708"/>
          <w:titlePg/>
          <w:docGrid w:linePitch="360"/>
        </w:sectPr>
      </w:pPr>
    </w:p>
    <w:p w:rsidR="00834E61" w:rsidRPr="00834E61" w:rsidRDefault="00834E61" w:rsidP="00834E6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0F" w:rsidRDefault="0099260F" w:rsidP="00834E6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61" w:rsidRDefault="00E47B49" w:rsidP="00834E6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4E61"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34E61" w:rsidRPr="0083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муниципальной программе «Совершенствование механизмов управления муниципальным имуществом на 2015-2020 годы» «Перечень мероприятий и показателей результативности реализации муниципальной программы» изложить в следующей редакции:</w:t>
      </w:r>
    </w:p>
    <w:p w:rsidR="00466ADF" w:rsidRDefault="00466ADF" w:rsidP="00834E6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3" w:rsidRPr="00744318" w:rsidRDefault="008E2B93" w:rsidP="008E2B93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7</w:t>
      </w:r>
    </w:p>
    <w:p w:rsidR="008E2B93" w:rsidRPr="00744318" w:rsidRDefault="008E2B93" w:rsidP="008E2B93">
      <w:pPr>
        <w:widowControl w:val="0"/>
        <w:autoSpaceDE w:val="0"/>
        <w:autoSpaceDN w:val="0"/>
        <w:adjustRightInd w:val="0"/>
        <w:spacing w:after="0" w:line="240" w:lineRule="auto"/>
        <w:ind w:left="9214"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8E2B93" w:rsidRPr="00744318" w:rsidRDefault="008E2B93" w:rsidP="008E2B93">
      <w:pPr>
        <w:widowControl w:val="0"/>
        <w:autoSpaceDE w:val="0"/>
        <w:autoSpaceDN w:val="0"/>
        <w:adjustRightInd w:val="0"/>
        <w:spacing w:after="0" w:line="240" w:lineRule="auto"/>
        <w:ind w:left="9214"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 механизмов управления</w:t>
      </w:r>
    </w:p>
    <w:p w:rsidR="008E2B93" w:rsidRPr="00744318" w:rsidRDefault="008E2B93" w:rsidP="008E2B93">
      <w:pPr>
        <w:widowControl w:val="0"/>
        <w:autoSpaceDE w:val="0"/>
        <w:autoSpaceDN w:val="0"/>
        <w:adjustRightInd w:val="0"/>
        <w:spacing w:after="0" w:line="240" w:lineRule="auto"/>
        <w:ind w:left="9214" w:right="-3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на 2015-2020 годы»</w:t>
      </w:r>
    </w:p>
    <w:p w:rsidR="008E2B93" w:rsidRPr="00744318" w:rsidRDefault="008E2B93" w:rsidP="008E2B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3" w:rsidRDefault="008E2B93" w:rsidP="008E2B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и показателей результативности реализации муниципальной программы</w:t>
      </w:r>
    </w:p>
    <w:p w:rsidR="00466ADF" w:rsidRDefault="00466ADF" w:rsidP="00466ADF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2"/>
        <w:gridCol w:w="2596"/>
        <w:gridCol w:w="17"/>
        <w:gridCol w:w="1260"/>
        <w:gridCol w:w="15"/>
        <w:gridCol w:w="1389"/>
        <w:gridCol w:w="15"/>
        <w:gridCol w:w="1491"/>
        <w:gridCol w:w="15"/>
        <w:gridCol w:w="1472"/>
        <w:gridCol w:w="13"/>
        <w:gridCol w:w="1406"/>
        <w:gridCol w:w="12"/>
        <w:gridCol w:w="1385"/>
        <w:gridCol w:w="12"/>
        <w:gridCol w:w="14"/>
        <w:gridCol w:w="524"/>
        <w:gridCol w:w="12"/>
        <w:gridCol w:w="34"/>
        <w:gridCol w:w="1563"/>
        <w:gridCol w:w="1549"/>
        <w:gridCol w:w="12"/>
        <w:gridCol w:w="13"/>
      </w:tblGrid>
      <w:tr w:rsidR="00466ADF" w:rsidRPr="00466ADF" w:rsidTr="00466ADF">
        <w:trPr>
          <w:gridAfter w:val="1"/>
          <w:wAfter w:w="13" w:type="dxa"/>
        </w:trPr>
        <w:tc>
          <w:tcPr>
            <w:tcW w:w="742" w:type="dxa"/>
            <w:vMerge w:val="restart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Программы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 Программы</w:t>
            </w:r>
          </w:p>
        </w:tc>
        <w:tc>
          <w:tcPr>
            <w:tcW w:w="14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мероприятий Программы</w:t>
            </w:r>
          </w:p>
        </w:tc>
        <w:tc>
          <w:tcPr>
            <w:tcW w:w="6359" w:type="dxa"/>
            <w:gridSpan w:val="11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руб.*</w:t>
            </w:r>
          </w:p>
        </w:tc>
        <w:tc>
          <w:tcPr>
            <w:tcW w:w="3170" w:type="dxa"/>
            <w:gridSpan w:val="5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реализации Программы ***</w:t>
            </w:r>
          </w:p>
        </w:tc>
      </w:tr>
      <w:tr w:rsidR="00466ADF" w:rsidRPr="00466ADF" w:rsidTr="00466ADF"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средства, всего</w:t>
            </w:r>
          </w:p>
        </w:tc>
        <w:tc>
          <w:tcPr>
            <w:tcW w:w="4853" w:type="dxa"/>
            <w:gridSpan w:val="9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9" w:type="dxa"/>
            <w:gridSpan w:val="3"/>
            <w:vMerge w:val="restart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индикатора 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</w:tr>
      <w:tr w:rsidR="00466ADF" w:rsidRPr="00466ADF" w:rsidTr="00466ADF"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609" w:type="dxa"/>
            <w:gridSpan w:val="3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c>
          <w:tcPr>
            <w:tcW w:w="742" w:type="dxa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9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4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66ADF" w:rsidRPr="00466ADF" w:rsidTr="00466ADF">
        <w:trPr>
          <w:gridAfter w:val="1"/>
          <w:wAfter w:w="13" w:type="dxa"/>
        </w:trPr>
        <w:tc>
          <w:tcPr>
            <w:tcW w:w="15560" w:type="dxa"/>
            <w:gridSpan w:val="2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управления муниципальным имуществом на 2015-2020 годы</w:t>
            </w:r>
          </w:p>
        </w:tc>
      </w:tr>
      <w:tr w:rsidR="00466ADF" w:rsidRPr="00466ADF" w:rsidTr="00466ADF">
        <w:trPr>
          <w:trHeight w:val="420"/>
        </w:trPr>
        <w:tc>
          <w:tcPr>
            <w:tcW w:w="3350" w:type="dxa"/>
            <w:gridSpan w:val="3"/>
            <w:vMerge w:val="restart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1B72AB" w:rsidRDefault="001B72AB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189 849,68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66ADF" w:rsidRPr="001B72AB" w:rsidRDefault="000E028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</w:t>
            </w:r>
            <w:r w:rsidR="009A30E4" w:rsidRPr="001B72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B72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520,23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1B72AB" w:rsidRDefault="001B72AB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116 329,45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1B72AB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9 725,40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1B72AB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9 725,40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1B72AB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12 312,16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1B72AB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11 153,26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1B72AB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73 891,78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52 178,49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1B72AB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21 713,29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1B72AB" w:rsidRDefault="000E0288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A30E4"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924,14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66ADF" w:rsidRPr="001B72AB" w:rsidRDefault="000E028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0E4"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1B72AB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26 741,30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1B72AB" w:rsidRDefault="001B72AB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25 778,8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1B72AB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1B72AB" w:rsidRDefault="001B72AB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25 778,8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575"/>
        </w:trPr>
        <w:tc>
          <w:tcPr>
            <w:tcW w:w="3350" w:type="dxa"/>
            <w:gridSpan w:val="3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21 217,40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21 217,40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</w:trPr>
        <w:tc>
          <w:tcPr>
            <w:tcW w:w="15560" w:type="dxa"/>
            <w:gridSpan w:val="2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«Создание условий для эффективного использования муниципального имущества Шелеховского района на 2015-2020 годы»</w:t>
            </w: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80 377,90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2 782,85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77 595,05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ежегодно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ежегодно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9 416,70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9 416,70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12 196,16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14 318,83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1 515,05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12 803,78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18 280,35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18 171,45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12 965,13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12 965,13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13 200,73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13 200,73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466ADF" w:rsidRDefault="00466ADF" w:rsidP="00D2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распоряжению муниципальным имуществом Администрации Шелеховского муниципального района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71 583,44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2 782,85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68 800,59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12 196,16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12 045,13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1 515,05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10 530,08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13 004,25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12 895,35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12 342,80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12 342,80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12 578,40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12 578,40</w:t>
            </w: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обеспечение выполнения полномочий и муниципальных функций в сфере градостроительной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распоряжения муниципальным имуществом и земельными ресурсами Шелеховского района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71 583,44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2 782,85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68 800,59</w:t>
            </w:r>
          </w:p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12 196,16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12 045,13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10 530,08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13 004,25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12 895,35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12 342,80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12 342,80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12 578,40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12 578,40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 w:val="restart"/>
            <w:tcBorders>
              <w:top w:val="single" w:sz="4" w:space="0" w:color="auto"/>
            </w:tcBorders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</w:tcBorders>
          </w:tcPr>
          <w:p w:rsidR="00466ADF" w:rsidRPr="00466ADF" w:rsidRDefault="00466ADF" w:rsidP="00D2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имущества, регулирование земельных и имущественных отношений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8 794,46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8 794,46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</w:tcBorders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5 276,1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5 276,1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эффективного управления и распоряжения муниципальным имуществом и земельными ресурсами Шелеховского района.</w:t>
            </w:r>
          </w:p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8 794,46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8 794,46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5 276,1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5 276,1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</w:trPr>
        <w:tc>
          <w:tcPr>
            <w:tcW w:w="15560" w:type="dxa"/>
            <w:gridSpan w:val="2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«Совершенствование земельных и имущественных отношений на территории Шелеховского района на 2015-2020 годы»</w:t>
            </w: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 регулирование земельных и имущественных отношений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распоряжению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934816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5 627,99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934816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5 627,99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1 252,50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1 252,50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DE0B67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2 095,79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DE0B67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1 152,95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466ADF" w:rsidRDefault="00466ADF" w:rsidP="00D2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DE0B67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3 159,04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DE0B67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2216,20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в отношении которых выполнены работы по оценке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9 единиц. 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20 единиц.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31 единиц.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–21 единиц.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7 единиц.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7 единиц.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DE0B67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1 592,84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DE0B67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6E6252" w:rsidRDefault="006E6252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</w:t>
            </w:r>
            <w:r w:rsidRPr="006E6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водоснабжения и водоотведения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B33801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DE0B67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3 159,04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DE0B67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2 216,20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7966A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1592,84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7966A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942,84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формирования земельных участков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2 468,50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2 468,50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3 земельных участка. 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 1 земельных участков.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22 земельных участков.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27 земельных участков.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38 земельных участков. 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34 земельных участков.</w:t>
            </w:r>
          </w:p>
        </w:tc>
      </w:tr>
      <w:tr w:rsidR="00466ADF" w:rsidRPr="00466ADF" w:rsidTr="00D27A01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502,95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502,95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466ADF" w:rsidRDefault="00466ADF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 формированию земельных участков, постановка на г</w:t>
            </w:r>
            <w:r w:rsidR="006A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кадастровый учет</w:t>
            </w: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2 468,50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2 468,50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502,95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502,95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420"/>
        </w:trPr>
        <w:tc>
          <w:tcPr>
            <w:tcW w:w="15560" w:type="dxa"/>
            <w:gridSpan w:val="2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«Повышение устойчивости жилых домов, основных объектов и систем жизнеобеспечения на территории Шелеховского района на 2017-2020 годы» </w:t>
            </w: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466ADF" w:rsidRDefault="00466ADF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8 311,67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8 311,67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1 220,00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1 220,00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0326E2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466ADF" w:rsidRPr="00466ADF" w:rsidRDefault="00466ADF" w:rsidP="006A4DE0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Сейсмоусиление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ликви-дации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последствий чрезвычайных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ситуа-ций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строительст-во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сейсмостой-ких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взамен тех объектов,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сейсмо-усиление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рекон-струкция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экономически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нецеле-сообразны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использование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совре-менных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зарубежных,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техноло-гий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строительных материалов, 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применяе-мых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строительстве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8 311,67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8 311,67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466ADF" w:rsidRPr="00466ADF" w:rsidRDefault="00466ADF" w:rsidP="00032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 в  эксплуатацию  блока № 1 МКОУ Шелеховского района «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Большелугская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образовательная школа № 8»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466ADF" w:rsidRPr="00466ADF" w:rsidRDefault="00466ADF" w:rsidP="00032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 объект.</w:t>
            </w:r>
          </w:p>
          <w:p w:rsidR="00466ADF" w:rsidRPr="00466ADF" w:rsidRDefault="00466ADF" w:rsidP="00032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032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032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0326E2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466ADF" w:rsidRDefault="00466ADF" w:rsidP="000326E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блока № 1 МКОУ Шелеховского района «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Большелугская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образовательная школа № 8»,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расположенного по адресу: Иркутская область, Шелеховский район, пос. Большой луг, ул. 2-я Железнодорожная, 17</w:t>
            </w:r>
          </w:p>
        </w:tc>
        <w:tc>
          <w:tcPr>
            <w:tcW w:w="1277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420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0326E2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gridAfter w:val="2"/>
          <w:wAfter w:w="25" w:type="dxa"/>
          <w:trHeight w:val="715"/>
        </w:trPr>
        <w:tc>
          <w:tcPr>
            <w:tcW w:w="742" w:type="dxa"/>
            <w:vMerge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D27A01">
        <w:trPr>
          <w:gridAfter w:val="2"/>
          <w:wAfter w:w="25" w:type="dxa"/>
          <w:trHeight w:val="715"/>
        </w:trPr>
        <w:tc>
          <w:tcPr>
            <w:tcW w:w="742" w:type="dxa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608" w:type="dxa"/>
            <w:gridSpan w:val="2"/>
          </w:tcPr>
          <w:p w:rsidR="00466ADF" w:rsidRPr="00466ADF" w:rsidRDefault="00466ADF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рабочей и сметной документации </w:t>
            </w:r>
          </w:p>
          <w:p w:rsidR="00466ADF" w:rsidRPr="00466ADF" w:rsidRDefault="00466ADF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объекту «Строительство блока № 1 МКОУ Шелеховского района «</w:t>
            </w:r>
            <w:proofErr w:type="spell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Большелугская</w:t>
            </w:r>
            <w:proofErr w:type="spell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образовательная школа № 8», расположенного по адресу: Иркутская область, Шелеховский район, пос. Большой луг, ул. 2-я Железнодорожная, 17»</w:t>
            </w:r>
          </w:p>
        </w:tc>
        <w:tc>
          <w:tcPr>
            <w:tcW w:w="1277" w:type="dxa"/>
            <w:gridSpan w:val="2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D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D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D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рабочая и сметная документация</w:t>
            </w:r>
          </w:p>
        </w:tc>
        <w:tc>
          <w:tcPr>
            <w:tcW w:w="1549" w:type="dxa"/>
            <w:shd w:val="clear" w:color="auto" w:fill="auto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1 объект </w:t>
            </w:r>
          </w:p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 рабочей и сметной документации)</w:t>
            </w:r>
          </w:p>
        </w:tc>
      </w:tr>
      <w:tr w:rsidR="00466ADF" w:rsidRPr="00466ADF" w:rsidTr="00D27A01">
        <w:trPr>
          <w:gridAfter w:val="2"/>
          <w:wAfter w:w="25" w:type="dxa"/>
          <w:trHeight w:val="715"/>
        </w:trPr>
        <w:tc>
          <w:tcPr>
            <w:tcW w:w="742" w:type="dxa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608" w:type="dxa"/>
            <w:gridSpan w:val="2"/>
          </w:tcPr>
          <w:p w:rsidR="00466ADF" w:rsidRPr="00466ADF" w:rsidRDefault="00466ADF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проверки достоверности сметной стоимости объекта</w:t>
            </w:r>
          </w:p>
        </w:tc>
        <w:tc>
          <w:tcPr>
            <w:tcW w:w="1277" w:type="dxa"/>
            <w:gridSpan w:val="2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D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D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D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1 объект 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466ADF" w:rsidRPr="00466ADF" w:rsidTr="0060741D">
        <w:trPr>
          <w:gridAfter w:val="2"/>
          <w:wAfter w:w="25" w:type="dxa"/>
          <w:trHeight w:val="715"/>
        </w:trPr>
        <w:tc>
          <w:tcPr>
            <w:tcW w:w="742" w:type="dxa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2608" w:type="dxa"/>
            <w:gridSpan w:val="2"/>
          </w:tcPr>
          <w:p w:rsidR="00466ADF" w:rsidRPr="00466ADF" w:rsidRDefault="00466ADF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государственной экологической экспертизы (в том числе публикации)</w:t>
            </w:r>
          </w:p>
        </w:tc>
        <w:tc>
          <w:tcPr>
            <w:tcW w:w="1277" w:type="dxa"/>
            <w:gridSpan w:val="2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D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D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D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466ADF" w:rsidRPr="00466ADF" w:rsidRDefault="00466ADF" w:rsidP="0060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466ADF" w:rsidRPr="00466ADF" w:rsidRDefault="00466ADF" w:rsidP="0060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пройдена государственная экологическая экспертиза (ГЭЭ)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1 объект 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Прохождение государственной экологической экспертизы (ГЭЭ)</w:t>
            </w:r>
            <w:proofErr w:type="gramEnd"/>
          </w:p>
        </w:tc>
      </w:tr>
      <w:tr w:rsidR="00466ADF" w:rsidRPr="00466ADF" w:rsidTr="00466ADF">
        <w:trPr>
          <w:gridAfter w:val="1"/>
          <w:wAfter w:w="13" w:type="dxa"/>
          <w:trHeight w:val="420"/>
        </w:trPr>
        <w:tc>
          <w:tcPr>
            <w:tcW w:w="15560" w:type="dxa"/>
            <w:gridSpan w:val="2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«Подготовка объектов коммунальной инфраструктуры, находящей в муниципальной собственности Шелеховского района, 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отопительному периоду на 2017-2020 годы»</w:t>
            </w:r>
          </w:p>
        </w:tc>
      </w:tr>
      <w:tr w:rsidR="000C4C78" w:rsidRPr="000C4C78" w:rsidTr="00D27A01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функционирования систем коммунальной инфраструктуры на территории сельских поселениях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1277" w:type="dxa"/>
            <w:gridSpan w:val="2"/>
            <w:vMerge w:val="restart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и экологии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78 036,12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54 119,10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23 917,02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41 644,45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34 988,00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6 656,45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24 508,00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19 131,10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5 376,90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466ADF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899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1277" w:type="dxa"/>
            <w:gridSpan w:val="2"/>
            <w:vMerge w:val="restart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78 036,12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54 119,10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23 917,02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 которым </w:t>
            </w:r>
            <w:proofErr w:type="gramStart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капитальный ремонт, прохождение </w:t>
            </w:r>
            <w:proofErr w:type="gramStart"/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проверки достоверности сметной стоимости объектов капитального строительства</w:t>
            </w:r>
            <w:proofErr w:type="gramEnd"/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 г. – 2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 г. - 7 объекта (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ремонт),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 объекта (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Прохождение </w:t>
            </w:r>
            <w:proofErr w:type="gramStart"/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</w:tr>
      <w:tr w:rsidR="000C4C78" w:rsidRPr="000C4C78" w:rsidTr="0057091D">
        <w:trPr>
          <w:gridAfter w:val="1"/>
          <w:wAfter w:w="13" w:type="dxa"/>
          <w:trHeight w:val="826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41 644,45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34 988,00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6 656,45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839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24 508,00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19 131,10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5 376,90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850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659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Приобретение котельного и котельно-вспомогательного оборудования в котельных социальной сферы Шелеховского района, Иркутской области;</w:t>
            </w:r>
          </w:p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719,90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221,90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приобретенного 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котельного и котельно-вспомогательного оборудования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 г. - 4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2018 г. - 5 объекта приобретение 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котельного и котельно-вспомогательного оборудования</w:t>
            </w:r>
          </w:p>
        </w:tc>
      </w:tr>
      <w:tr w:rsidR="000C4C78" w:rsidRPr="000C4C78" w:rsidTr="0057091D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119,90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119,90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73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934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0C4C78" w:rsidRDefault="000C4C78" w:rsidP="0057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08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Шелеховского района, Иркутской области;</w:t>
            </w:r>
          </w:p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15 093,75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14 490,00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603,75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 которым выполнено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Техническое перевооружение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2017 г. – 1 объект 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Техническое перевооружение</w:t>
            </w:r>
          </w:p>
        </w:tc>
      </w:tr>
      <w:tr w:rsidR="000C4C78" w:rsidRPr="000C4C78" w:rsidTr="0057091D">
        <w:trPr>
          <w:gridAfter w:val="1"/>
          <w:wAfter w:w="13" w:type="dxa"/>
          <w:trHeight w:val="458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15 093,75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14 490,00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603,75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08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13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19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котельного и котельно-вспомогательного оборудования п. Чистые Ключи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6 024,10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1 024,10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 которым </w:t>
            </w:r>
            <w:proofErr w:type="gramStart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ремонт,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 г. – 1 объект (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ремонт)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6 024,10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1 024,10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19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41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Ремонт магистрального водопровода </w:t>
            </w:r>
            <w:proofErr w:type="spellStart"/>
            <w:proofErr w:type="gramStart"/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Шелехов-Чистые</w:t>
            </w:r>
            <w:proofErr w:type="spellEnd"/>
            <w:proofErr w:type="gramEnd"/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Ключи, протяжённостью 14 км.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51,204,10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34 131,10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17 073,00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 которым </w:t>
            </w:r>
            <w:proofErr w:type="gramStart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ремонт,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 г. – 1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 г. – 1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объект (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Капитальный ремонт)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05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18 072,30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3 072,30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84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21 248,13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19 131,10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2 117,03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20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11 883,67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659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Создание аварийно-технического запаса для объектов инженерной инфраструктуры, находящихся в </w:t>
            </w: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муниципальной собственности Шелеховского района.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404,49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404,49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оборудовани</w:t>
            </w:r>
            <w:r w:rsidRPr="000C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 – ед.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2018 г. – ед. приобретенного </w:t>
            </w:r>
            <w:r w:rsidRPr="000C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304,49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304,49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565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542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893,01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893,01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инженерной инфраструктуры</w:t>
            </w: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 работе в зимних условиях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 г. – ед.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2018 г. – ед.  объектов 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инженерной инфраструктуры</w:t>
            </w: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 работе в зимних условиях</w:t>
            </w:r>
          </w:p>
        </w:tc>
      </w:tr>
      <w:tr w:rsidR="000C4C78" w:rsidRPr="000C4C78" w:rsidTr="0057091D">
        <w:trPr>
          <w:gridAfter w:val="1"/>
          <w:wAfter w:w="13" w:type="dxa"/>
          <w:trHeight w:val="575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543,01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543,01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81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66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</w:t>
            </w: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ГАУИО «Экспертиза в строительстве Иркутской области» по следующим мероприятиям:</w:t>
            </w:r>
          </w:p>
          <w:p w:rsidR="000C4C78" w:rsidRPr="000C4C78" w:rsidRDefault="000C4C78" w:rsidP="00D27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" w:firstLine="14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Шелеховского района, Иркутской области</w:t>
            </w: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4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магистрального водопровода </w:t>
            </w:r>
            <w:proofErr w:type="spellStart"/>
            <w:proofErr w:type="gramStart"/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Шелехов-Чистые</w:t>
            </w:r>
            <w:proofErr w:type="spellEnd"/>
            <w:proofErr w:type="gramEnd"/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Ключи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395,18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395,18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 которым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пройдена проверка 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достоверности сметной стоимости объектов капитального строительства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 – 2 объекта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 г. – 1 объект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Прохожден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ие </w:t>
            </w:r>
            <w:proofErr w:type="gramStart"/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266,18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266,18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53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648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4.1.8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D27A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Строительный контроль </w:t>
            </w: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следующим объектам:</w:t>
            </w:r>
          </w:p>
          <w:p w:rsidR="000C4C78" w:rsidRPr="000C4C78" w:rsidRDefault="000C4C78" w:rsidP="00D27A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2"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капитальный ремонт котельного и котельно-вспомогательного оборудования в котельных п. Чистые Ключи;</w:t>
            </w:r>
          </w:p>
          <w:p w:rsidR="000C4C78" w:rsidRPr="000C4C78" w:rsidRDefault="000C4C78" w:rsidP="00D27A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2"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магистрального водопровода </w:t>
            </w:r>
            <w:proofErr w:type="spellStart"/>
            <w:proofErr w:type="gramStart"/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Шелехов-Чистые</w:t>
            </w:r>
            <w:proofErr w:type="spellEnd"/>
            <w:proofErr w:type="gramEnd"/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Ключи.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1 451,59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1 451,59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 которым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пройден строительный контроль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 г. – 2 объекта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 г. – 1 объект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Строительный контроль)</w:t>
            </w: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740,62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740,62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710,97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710,97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B139C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0C4C78" w:rsidRPr="000C4C78" w:rsidRDefault="000C4C78" w:rsidP="00B1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0C4C78" w:rsidRDefault="000C4C78" w:rsidP="00B1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0C4C78" w:rsidRDefault="000C4C78" w:rsidP="00B139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0C4C78" w:rsidRDefault="000C4C78" w:rsidP="00B139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0C4C78" w:rsidRDefault="000C4C78" w:rsidP="00B1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0C4C78" w:rsidRDefault="000C4C78" w:rsidP="00B139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447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4.1.9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Приобретение специализированной техники для подвоза воды в количестве 1 ед. объемом 10 м3 в п. Подкаменная,             с</w:t>
            </w:r>
            <w:proofErr w:type="gramStart"/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.Ш</w:t>
            </w:r>
            <w:proofErr w:type="gramEnd"/>
            <w:r w:rsidRPr="000C4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аманка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специализированной техники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2018 г. - 1 объекта приобретение </w:t>
            </w:r>
            <w:r w:rsidRPr="000C4C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котельного и котельно-вспомогательного оборудования</w:t>
            </w:r>
          </w:p>
        </w:tc>
      </w:tr>
      <w:tr w:rsidR="000C4C78" w:rsidRPr="000C4C78" w:rsidTr="0057091D">
        <w:trPr>
          <w:gridAfter w:val="1"/>
          <w:wAfter w:w="13" w:type="dxa"/>
          <w:trHeight w:val="553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561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541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для реализации мероприятия по капитальному ремонту магистрального водопровода </w:t>
            </w:r>
            <w:proofErr w:type="spellStart"/>
            <w:proofErr w:type="gramStart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Шелехов-Чистые</w:t>
            </w:r>
            <w:proofErr w:type="spellEnd"/>
            <w:proofErr w:type="gramEnd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 Ключи аварийного участка 23-25 км </w:t>
            </w:r>
            <w:proofErr w:type="spellStart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Култукского</w:t>
            </w:r>
            <w:proofErr w:type="spellEnd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 тракта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разработанной проектно-сметной документации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 г. - 1 проектно-сметная документация</w:t>
            </w:r>
          </w:p>
        </w:tc>
      </w:tr>
      <w:tr w:rsidR="000C4C78" w:rsidRPr="000C4C78" w:rsidTr="0057091D">
        <w:trPr>
          <w:gridAfter w:val="1"/>
          <w:wAfter w:w="13" w:type="dxa"/>
          <w:trHeight w:val="673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569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691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0C4C78" w:rsidRDefault="000C4C78" w:rsidP="00D2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2077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план-схемы</w:t>
            </w:r>
            <w:proofErr w:type="gramEnd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зоны магистрального водопровода </w:t>
            </w:r>
            <w:proofErr w:type="spellStart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Шелехов-Чистые</w:t>
            </w:r>
            <w:proofErr w:type="spellEnd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 Ключи, протяженность 7,4 км.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разработанной </w:t>
            </w:r>
            <w:proofErr w:type="gramStart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план-схемы</w:t>
            </w:r>
            <w:proofErr w:type="gramEnd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</w:t>
            </w:r>
            <w:r w:rsidRPr="000C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 - 1 план-схема охранной зоны</w:t>
            </w: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0C4C78" w:rsidRDefault="000C4C78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4.1.12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0C4C78" w:rsidP="002077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инженерно-топографического плана участка магистрального водопровода </w:t>
            </w:r>
            <w:proofErr w:type="spellStart"/>
            <w:proofErr w:type="gramStart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Шелехов-Чистые</w:t>
            </w:r>
            <w:proofErr w:type="spellEnd"/>
            <w:proofErr w:type="gramEnd"/>
            <w:r w:rsidRPr="000C4C78">
              <w:rPr>
                <w:rFonts w:ascii="Times New Roman" w:hAnsi="Times New Roman" w:cs="Times New Roman"/>
                <w:sz w:val="24"/>
                <w:szCs w:val="24"/>
              </w:rPr>
              <w:t xml:space="preserve"> Ключи, протяженность 1,4 км.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разработанного инженерно-топографического плана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0C4C78" w:rsidRDefault="000C4C78" w:rsidP="005709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 г. - 1 инженерно-топографический план</w:t>
            </w:r>
          </w:p>
        </w:tc>
      </w:tr>
      <w:tr w:rsidR="000C4C78" w:rsidRPr="000C4C78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57091D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</w:tcPr>
          <w:p w:rsidR="000C4C78" w:rsidRPr="000C4C78" w:rsidRDefault="000C4C78" w:rsidP="00D5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D5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gridSpan w:val="2"/>
            <w:vMerge w:val="restart"/>
          </w:tcPr>
          <w:p w:rsidR="000C4C78" w:rsidRPr="000C4C78" w:rsidRDefault="007E0EDE" w:rsidP="002077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C4C78" w:rsidRPr="0060741D" w:rsidRDefault="000C4C78" w:rsidP="00611D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11D93" w:rsidRPr="0060741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актуализированных схем водоснабжения </w:t>
            </w:r>
            <w:r w:rsidR="00611D93" w:rsidRPr="006074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 водоотведения на территории сельских поселений Шелеховского района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0C4C78" w:rsidRPr="0060741D" w:rsidRDefault="000C4C78" w:rsidP="00611D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1D"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="00611D93" w:rsidRPr="00607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D93" w:rsidRPr="0060741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актуализированных схемы водоснабжения </w:t>
            </w:r>
            <w:r w:rsidR="00611D93" w:rsidRPr="006074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 водоотведения на территории сельских поселений Шелеховского района</w:t>
            </w:r>
          </w:p>
        </w:tc>
      </w:tr>
      <w:tr w:rsidR="000C4C78" w:rsidRPr="000C4C78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466ADF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0C4C78" w:rsidRPr="000C4C78" w:rsidRDefault="000C4C78" w:rsidP="007F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0C4C78" w:rsidRPr="000C4C78" w:rsidRDefault="000C4C78" w:rsidP="007F75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78" w:rsidRPr="000C4C78" w:rsidTr="00951A23">
        <w:trPr>
          <w:gridAfter w:val="1"/>
          <w:wAfter w:w="13" w:type="dxa"/>
          <w:trHeight w:val="2044"/>
        </w:trPr>
        <w:tc>
          <w:tcPr>
            <w:tcW w:w="742" w:type="dxa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D51982" w:rsidRPr="000C4C78" w:rsidRDefault="000C4C78" w:rsidP="009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</w:tcPr>
          <w:p w:rsidR="000C4C78" w:rsidRPr="000C4C78" w:rsidRDefault="000C4C78" w:rsidP="009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4C78" w:rsidRPr="000C4C78" w:rsidRDefault="000C4C78" w:rsidP="00951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</w:tcPr>
          <w:p w:rsidR="000C4C78" w:rsidRPr="000C4C78" w:rsidRDefault="000C4C78" w:rsidP="00951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</w:tcPr>
          <w:p w:rsidR="000C4C78" w:rsidRPr="000C4C78" w:rsidRDefault="000C4C78" w:rsidP="009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</w:tcPr>
          <w:p w:rsidR="000C4C78" w:rsidRPr="000C4C78" w:rsidRDefault="000C4C78" w:rsidP="00951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0C4C78" w:rsidRPr="000C4C78" w:rsidRDefault="000C4C78" w:rsidP="00466A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DF" w:rsidRPr="00466ADF" w:rsidTr="00466ADF">
        <w:trPr>
          <w:trHeight w:val="372"/>
        </w:trPr>
        <w:tc>
          <w:tcPr>
            <w:tcW w:w="15573" w:type="dxa"/>
            <w:gridSpan w:val="24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«Организация сбора, транспортирования и утилизации (захоронения) твёрдых коммунальных отходов с несанкционированных мест размещения отходов на 2017-2020 годы»</w:t>
            </w:r>
          </w:p>
        </w:tc>
      </w:tr>
      <w:tr w:rsidR="00466ADF" w:rsidRPr="00466ADF" w:rsidTr="0057091D">
        <w:trPr>
          <w:gridAfter w:val="1"/>
          <w:wAfter w:w="13" w:type="dxa"/>
          <w:trHeight w:val="785"/>
        </w:trPr>
        <w:tc>
          <w:tcPr>
            <w:tcW w:w="742" w:type="dxa"/>
            <w:vMerge w:val="restart"/>
          </w:tcPr>
          <w:p w:rsidR="00466ADF" w:rsidRPr="00466ADF" w:rsidRDefault="00466ADF" w:rsidP="0020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8" w:type="dxa"/>
            <w:gridSpan w:val="2"/>
            <w:vMerge w:val="restart"/>
            <w:tcBorders>
              <w:right w:val="single" w:sz="4" w:space="0" w:color="auto"/>
            </w:tcBorders>
          </w:tcPr>
          <w:p w:rsidR="00466ADF" w:rsidRPr="00466ADF" w:rsidRDefault="00466ADF" w:rsidP="002077F5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вредного воздействия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 на здоровье человека и окружающую среду на территории Шелеховского района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16 776,00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57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объектов, по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которым </w:t>
            </w:r>
            <w:proofErr w:type="gram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proofErr w:type="gram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мероприятия по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сбору, транспортированию и утилизации (захоронению) твердых коммунальных отходов с несанкционированных мест размещения отходов</w:t>
            </w:r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2017 г. – 2 объекта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ликвидация несанкционированных мест размещения ТКО), 2018-проведение акций, конкурсов.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gridAfter w:val="1"/>
          <w:wAfter w:w="13" w:type="dxa"/>
          <w:trHeight w:val="838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16 676,00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1 000,56</w:t>
            </w:r>
          </w:p>
        </w:tc>
        <w:tc>
          <w:tcPr>
            <w:tcW w:w="57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gridAfter w:val="1"/>
          <w:wAfter w:w="13" w:type="dxa"/>
          <w:trHeight w:val="850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gridAfter w:val="1"/>
          <w:wAfter w:w="13" w:type="dxa"/>
          <w:trHeight w:val="562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gridAfter w:val="1"/>
          <w:wAfter w:w="13" w:type="dxa"/>
          <w:trHeight w:val="565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2077F5">
        <w:trPr>
          <w:gridAfter w:val="1"/>
          <w:wAfter w:w="13" w:type="dxa"/>
          <w:trHeight w:val="2974"/>
        </w:trPr>
        <w:tc>
          <w:tcPr>
            <w:tcW w:w="742" w:type="dxa"/>
            <w:vMerge w:val="restart"/>
          </w:tcPr>
          <w:p w:rsidR="00466ADF" w:rsidRPr="00466ADF" w:rsidRDefault="00466ADF" w:rsidP="0020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08" w:type="dxa"/>
            <w:gridSpan w:val="2"/>
            <w:vMerge w:val="restart"/>
          </w:tcPr>
          <w:p w:rsidR="00466ADF" w:rsidRPr="00466ADF" w:rsidRDefault="00466ADF" w:rsidP="0020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среды;</w:t>
            </w:r>
          </w:p>
          <w:p w:rsidR="00466ADF" w:rsidRPr="00466ADF" w:rsidRDefault="00466ADF" w:rsidP="002077F5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несанкционированных мест размещения твердых коммунальных отходов.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2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16 776,00</w:t>
            </w:r>
          </w:p>
        </w:tc>
        <w:tc>
          <w:tcPr>
            <w:tcW w:w="1487" w:type="dxa"/>
            <w:gridSpan w:val="2"/>
          </w:tcPr>
          <w:p w:rsidR="00466ADF" w:rsidRPr="00466ADF" w:rsidRDefault="00466ADF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466ADF" w:rsidRPr="00466ADF" w:rsidRDefault="00466ADF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</w:tcPr>
          <w:p w:rsidR="00466ADF" w:rsidRPr="00466ADF" w:rsidRDefault="00466ADF" w:rsidP="002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57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466ADF" w:rsidRPr="00466ADF" w:rsidRDefault="00466ADF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объектов, по которым </w:t>
            </w:r>
            <w:proofErr w:type="gram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proofErr w:type="gramEnd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6ADF" w:rsidRPr="00466ADF" w:rsidRDefault="00466ADF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мероприятия по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сбору, транспортированию и утилизации (захоронению) твердых коммунальных отходов с несанкционированных мест размещения отходов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466ADF" w:rsidRPr="00466ADF" w:rsidRDefault="00466ADF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 объекта (</w:t>
            </w:r>
            <w:r w:rsidRPr="00466A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ликвидация несанкционированных мест размещения ТКО), 2018-проведение акций, конкурсов.</w:t>
            </w:r>
          </w:p>
          <w:p w:rsidR="00466ADF" w:rsidRPr="00466ADF" w:rsidRDefault="00466ADF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465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16 676,00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1 000,56</w:t>
            </w:r>
          </w:p>
        </w:tc>
        <w:tc>
          <w:tcPr>
            <w:tcW w:w="57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501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501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501"/>
        </w:trPr>
        <w:tc>
          <w:tcPr>
            <w:tcW w:w="742" w:type="dxa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466ADF" w:rsidRPr="00466ADF" w:rsidRDefault="00466ADF" w:rsidP="0046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420"/>
        </w:trPr>
        <w:tc>
          <w:tcPr>
            <w:tcW w:w="15560" w:type="dxa"/>
            <w:gridSpan w:val="2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6 «Переселение граждан, проживающих на территории сельских поселений Шелеховского района, из ветхого и аварийного жилищного фонда» на 2018-2020 годы</w:t>
            </w:r>
          </w:p>
        </w:tc>
      </w:tr>
      <w:tr w:rsidR="00466ADF" w:rsidRPr="00466ADF" w:rsidTr="0057091D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 w:val="restart"/>
          </w:tcPr>
          <w:p w:rsidR="00466ADF" w:rsidRPr="00466ADF" w:rsidRDefault="00466ADF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3" w:type="dxa"/>
            <w:gridSpan w:val="2"/>
            <w:vMerge w:val="restart"/>
          </w:tcPr>
          <w:p w:rsidR="00466ADF" w:rsidRPr="00466ADF" w:rsidRDefault="00466ADF" w:rsidP="0020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аварийного жилищного фонда </w:t>
            </w:r>
          </w:p>
        </w:tc>
        <w:tc>
          <w:tcPr>
            <w:tcW w:w="1275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5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Расселенная площадь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2018-2020г. - 1394,5 кв</w:t>
            </w:r>
            <w:proofErr w:type="gram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466ADF" w:rsidRPr="00466ADF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5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57091D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 w:val="restart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13" w:type="dxa"/>
            <w:gridSpan w:val="2"/>
            <w:vMerge w:val="restart"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граждан </w:t>
            </w:r>
          </w:p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ветхого и аварийного жилищного фонда,  признанного в установленном порядке аварийными и подлежащими сносу, существующего в настоящее время, с учетом аварийного жилищного фонда, признанного таковым после 1 января 2012 года, благоустроенными жилыми помещениями, отвечающими установленным санитарным и техническим правилам и нормам, иным </w:t>
            </w: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 законодательства </w:t>
            </w:r>
          </w:p>
        </w:tc>
        <w:tc>
          <w:tcPr>
            <w:tcW w:w="1275" w:type="dxa"/>
            <w:gridSpan w:val="2"/>
            <w:vMerge w:val="restart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</w:tcPr>
          <w:p w:rsidR="00466ADF" w:rsidRPr="00466ADF" w:rsidRDefault="00466ADF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Расселенная площадь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</w:tcPr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2018–2020г. 1394,5</w:t>
            </w:r>
          </w:p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DF" w:rsidRPr="00466ADF" w:rsidRDefault="00466ADF" w:rsidP="0057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5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DF" w:rsidRPr="00466ADF" w:rsidTr="00466ADF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466ADF" w:rsidRPr="00466ADF" w:rsidRDefault="00466ADF" w:rsidP="00466ADF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466ADF" w:rsidRPr="00466ADF" w:rsidRDefault="00466ADF" w:rsidP="0046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466ADF" w:rsidRPr="00466ADF" w:rsidRDefault="00466ADF" w:rsidP="00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ADF" w:rsidRDefault="00466ADF" w:rsidP="00466ADF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466ADF" w:rsidRDefault="00466ADF" w:rsidP="00834E6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4A" w:rsidRDefault="0083274A" w:rsidP="00834E6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DF" w:rsidRDefault="00466ADF"/>
    <w:sectPr w:rsidR="00466ADF" w:rsidSect="002E0031">
      <w:pgSz w:w="16838" w:h="11906" w:orient="landscape"/>
      <w:pgMar w:top="709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65" w:rsidRDefault="008A3E65">
      <w:pPr>
        <w:spacing w:after="0" w:line="240" w:lineRule="auto"/>
      </w:pPr>
      <w:r>
        <w:separator/>
      </w:r>
    </w:p>
  </w:endnote>
  <w:endnote w:type="continuationSeparator" w:id="1">
    <w:p w:rsidR="008A3E65" w:rsidRDefault="008A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65" w:rsidRDefault="008A3E65">
      <w:pPr>
        <w:spacing w:after="0" w:line="240" w:lineRule="auto"/>
      </w:pPr>
      <w:r>
        <w:separator/>
      </w:r>
    </w:p>
  </w:footnote>
  <w:footnote w:type="continuationSeparator" w:id="1">
    <w:p w:rsidR="008A3E65" w:rsidRDefault="008A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99" w:rsidRDefault="008F6678" w:rsidP="00466ADF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F759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F7599" w:rsidRDefault="007F759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99" w:rsidRDefault="008F6678" w:rsidP="00466ADF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F759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D7825">
      <w:rPr>
        <w:rStyle w:val="af0"/>
        <w:noProof/>
      </w:rPr>
      <w:t>2</w:t>
    </w:r>
    <w:r>
      <w:rPr>
        <w:rStyle w:val="af0"/>
      </w:rPr>
      <w:fldChar w:fldCharType="end"/>
    </w:r>
  </w:p>
  <w:p w:rsidR="007F7599" w:rsidRDefault="007F75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471"/>
    <w:multiLevelType w:val="hybridMultilevel"/>
    <w:tmpl w:val="1B40CEC0"/>
    <w:lvl w:ilvl="0" w:tplc="1960F5E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D34597"/>
    <w:multiLevelType w:val="hybridMultilevel"/>
    <w:tmpl w:val="9446EEFC"/>
    <w:lvl w:ilvl="0" w:tplc="07720F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054501"/>
    <w:multiLevelType w:val="hybridMultilevel"/>
    <w:tmpl w:val="3DD4810A"/>
    <w:lvl w:ilvl="0" w:tplc="6830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0142FC"/>
    <w:multiLevelType w:val="hybridMultilevel"/>
    <w:tmpl w:val="2670FB80"/>
    <w:lvl w:ilvl="0" w:tplc="A210F2EC">
      <w:start w:val="2018"/>
      <w:numFmt w:val="decimal"/>
      <w:lvlText w:val="%1"/>
      <w:lvlJc w:val="left"/>
      <w:pPr>
        <w:ind w:left="68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">
    <w:nsid w:val="5AAE7CC9"/>
    <w:multiLevelType w:val="hybridMultilevel"/>
    <w:tmpl w:val="FAA40E76"/>
    <w:lvl w:ilvl="0" w:tplc="97B8D19C">
      <w:start w:val="2018"/>
      <w:numFmt w:val="decimal"/>
      <w:lvlText w:val="%1"/>
      <w:lvlJc w:val="left"/>
      <w:pPr>
        <w:ind w:left="68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5">
    <w:nsid w:val="5E1A5BE5"/>
    <w:multiLevelType w:val="hybridMultilevel"/>
    <w:tmpl w:val="716811C8"/>
    <w:lvl w:ilvl="0" w:tplc="29D2AC6A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6DCC7984"/>
    <w:multiLevelType w:val="hybridMultilevel"/>
    <w:tmpl w:val="2892E184"/>
    <w:lvl w:ilvl="0" w:tplc="B1B0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BB2"/>
    <w:rsid w:val="000326E2"/>
    <w:rsid w:val="000C4C78"/>
    <w:rsid w:val="000D71DE"/>
    <w:rsid w:val="000E0288"/>
    <w:rsid w:val="000F1E64"/>
    <w:rsid w:val="00104D95"/>
    <w:rsid w:val="00151F93"/>
    <w:rsid w:val="00153B86"/>
    <w:rsid w:val="001621D6"/>
    <w:rsid w:val="00175A6D"/>
    <w:rsid w:val="0018355F"/>
    <w:rsid w:val="001B3D4C"/>
    <w:rsid w:val="001B72AB"/>
    <w:rsid w:val="001C2645"/>
    <w:rsid w:val="001C42C9"/>
    <w:rsid w:val="002077F5"/>
    <w:rsid w:val="002348FA"/>
    <w:rsid w:val="00253CE9"/>
    <w:rsid w:val="002E0031"/>
    <w:rsid w:val="00331744"/>
    <w:rsid w:val="00343D48"/>
    <w:rsid w:val="003832AD"/>
    <w:rsid w:val="00393D81"/>
    <w:rsid w:val="003D3069"/>
    <w:rsid w:val="00417D36"/>
    <w:rsid w:val="00424718"/>
    <w:rsid w:val="00466ADF"/>
    <w:rsid w:val="00494484"/>
    <w:rsid w:val="004D182E"/>
    <w:rsid w:val="00565EB2"/>
    <w:rsid w:val="005674EA"/>
    <w:rsid w:val="0057091D"/>
    <w:rsid w:val="0059729D"/>
    <w:rsid w:val="005B456B"/>
    <w:rsid w:val="005C0F76"/>
    <w:rsid w:val="0060741D"/>
    <w:rsid w:val="00611D93"/>
    <w:rsid w:val="00634C25"/>
    <w:rsid w:val="0069034F"/>
    <w:rsid w:val="006919A1"/>
    <w:rsid w:val="006A3A7B"/>
    <w:rsid w:val="006A4DE0"/>
    <w:rsid w:val="006D3D91"/>
    <w:rsid w:val="006E6252"/>
    <w:rsid w:val="006E6D9C"/>
    <w:rsid w:val="00710AAE"/>
    <w:rsid w:val="00721572"/>
    <w:rsid w:val="00744D50"/>
    <w:rsid w:val="007966AF"/>
    <w:rsid w:val="007B48E8"/>
    <w:rsid w:val="007E0EDE"/>
    <w:rsid w:val="007F7599"/>
    <w:rsid w:val="0083274A"/>
    <w:rsid w:val="00834E61"/>
    <w:rsid w:val="00837C0F"/>
    <w:rsid w:val="00870FB0"/>
    <w:rsid w:val="008A3E65"/>
    <w:rsid w:val="008B2A7D"/>
    <w:rsid w:val="008E2B93"/>
    <w:rsid w:val="008F6678"/>
    <w:rsid w:val="0091080F"/>
    <w:rsid w:val="00934816"/>
    <w:rsid w:val="00951A23"/>
    <w:rsid w:val="00972F24"/>
    <w:rsid w:val="0099260F"/>
    <w:rsid w:val="009A30E4"/>
    <w:rsid w:val="009C461F"/>
    <w:rsid w:val="00A0198E"/>
    <w:rsid w:val="00A553B9"/>
    <w:rsid w:val="00A87CB6"/>
    <w:rsid w:val="00AE0F0D"/>
    <w:rsid w:val="00AF6A43"/>
    <w:rsid w:val="00B139CD"/>
    <w:rsid w:val="00B17D7D"/>
    <w:rsid w:val="00B33801"/>
    <w:rsid w:val="00B9101C"/>
    <w:rsid w:val="00BA3C57"/>
    <w:rsid w:val="00BA53B0"/>
    <w:rsid w:val="00BA6711"/>
    <w:rsid w:val="00C87BB2"/>
    <w:rsid w:val="00CA2930"/>
    <w:rsid w:val="00CF0AB8"/>
    <w:rsid w:val="00D27A01"/>
    <w:rsid w:val="00D371F5"/>
    <w:rsid w:val="00D51982"/>
    <w:rsid w:val="00D72E05"/>
    <w:rsid w:val="00D74AFB"/>
    <w:rsid w:val="00DD7825"/>
    <w:rsid w:val="00DE0B67"/>
    <w:rsid w:val="00E47B49"/>
    <w:rsid w:val="00E752D9"/>
    <w:rsid w:val="00E92842"/>
    <w:rsid w:val="00EC53E7"/>
    <w:rsid w:val="00ED2BD2"/>
    <w:rsid w:val="00EE0DEB"/>
    <w:rsid w:val="00F06B6F"/>
    <w:rsid w:val="00F14263"/>
    <w:rsid w:val="00F562C9"/>
    <w:rsid w:val="00F64EF9"/>
    <w:rsid w:val="00FA4356"/>
    <w:rsid w:val="00FB5AF7"/>
    <w:rsid w:val="00FE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78"/>
  </w:style>
  <w:style w:type="paragraph" w:styleId="1">
    <w:name w:val="heading 1"/>
    <w:basedOn w:val="a"/>
    <w:next w:val="a"/>
    <w:link w:val="10"/>
    <w:qFormat/>
    <w:rsid w:val="00834E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34E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834E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4E6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834E61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numbering" w:customStyle="1" w:styleId="11">
    <w:name w:val="Нет списка1"/>
    <w:next w:val="a2"/>
    <w:semiHidden/>
    <w:rsid w:val="00834E61"/>
  </w:style>
  <w:style w:type="paragraph" w:styleId="a3">
    <w:name w:val="Normal (Web)"/>
    <w:basedOn w:val="a"/>
    <w:link w:val="a4"/>
    <w:uiPriority w:val="99"/>
    <w:rsid w:val="00834E6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834E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34E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uiPriority w:val="99"/>
    <w:locked/>
    <w:rsid w:val="00834E6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5">
    <w:name w:val="Знак 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834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834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34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834E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34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sid w:val="00834E61"/>
    <w:rPr>
      <w:b/>
      <w:bCs/>
    </w:rPr>
  </w:style>
  <w:style w:type="paragraph" w:customStyle="1" w:styleId="centercontent">
    <w:name w:val="centercontent"/>
    <w:basedOn w:val="a"/>
    <w:rsid w:val="0083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834E61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4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4E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Bullet"/>
    <w:basedOn w:val="a"/>
    <w:rsid w:val="00834E61"/>
    <w:pPr>
      <w:tabs>
        <w:tab w:val="num" w:pos="357"/>
        <w:tab w:val="num" w:pos="72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34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834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834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4E61"/>
    <w:pPr>
      <w:widowControl w:val="0"/>
      <w:autoSpaceDE w:val="0"/>
      <w:autoSpaceDN w:val="0"/>
      <w:adjustRightInd w:val="0"/>
      <w:spacing w:after="0" w:line="4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34E61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834E6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34E61"/>
    <w:pPr>
      <w:widowControl w:val="0"/>
      <w:autoSpaceDE w:val="0"/>
      <w:autoSpaceDN w:val="0"/>
      <w:adjustRightInd w:val="0"/>
      <w:spacing w:after="0" w:line="413" w:lineRule="exact"/>
      <w:ind w:hanging="19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34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kern w:val="32"/>
      <w:sz w:val="28"/>
      <w:szCs w:val="28"/>
      <w:lang/>
    </w:rPr>
  </w:style>
  <w:style w:type="character" w:customStyle="1" w:styleId="ae">
    <w:name w:val="Верхний колонтитул Знак"/>
    <w:basedOn w:val="a0"/>
    <w:link w:val="ad"/>
    <w:uiPriority w:val="99"/>
    <w:rsid w:val="00834E61"/>
    <w:rPr>
      <w:rFonts w:ascii="Times New Roman" w:eastAsia="Times New Roman" w:hAnsi="Times New Roman" w:cs="Times New Roman"/>
      <w:bCs/>
      <w:kern w:val="32"/>
      <w:sz w:val="28"/>
      <w:szCs w:val="28"/>
      <w:lang/>
    </w:rPr>
  </w:style>
  <w:style w:type="character" w:customStyle="1" w:styleId="ConsPlusNormal0">
    <w:name w:val="ConsPlusNormal Знак"/>
    <w:link w:val="ConsPlusNormal"/>
    <w:locked/>
    <w:rsid w:val="00834E61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rsid w:val="00834E61"/>
    <w:rPr>
      <w:rFonts w:cs="Times New Roman"/>
      <w:vertAlign w:val="superscript"/>
    </w:rPr>
  </w:style>
  <w:style w:type="character" w:styleId="af0">
    <w:name w:val="page number"/>
    <w:basedOn w:val="a0"/>
    <w:rsid w:val="00834E61"/>
  </w:style>
  <w:style w:type="paragraph" w:styleId="af1">
    <w:name w:val="Balloon Text"/>
    <w:basedOn w:val="a"/>
    <w:link w:val="af2"/>
    <w:rsid w:val="00834E61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834E6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Стиль1"/>
    <w:basedOn w:val="ConsPlusNormal"/>
    <w:link w:val="13"/>
    <w:qFormat/>
    <w:rsid w:val="00834E61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834E61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3">
    <w:name w:val="Стиль1 Знак"/>
    <w:link w:val="12"/>
    <w:rsid w:val="00834E6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34E61"/>
  </w:style>
  <w:style w:type="character" w:customStyle="1" w:styleId="ConsPlusCell0">
    <w:name w:val="ConsPlusCell Знак"/>
    <w:link w:val="ConsPlusCell"/>
    <w:uiPriority w:val="99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тиль2 Знак"/>
    <w:link w:val="21"/>
    <w:rsid w:val="00834E6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semiHidden/>
    <w:rsid w:val="00834E61"/>
  </w:style>
  <w:style w:type="paragraph" w:customStyle="1" w:styleId="af3">
    <w:name w:val="Знак 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4">
    <w:name w:val="Сетка таблицы1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34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834E61"/>
  </w:style>
  <w:style w:type="paragraph" w:styleId="af5">
    <w:name w:val="footer"/>
    <w:basedOn w:val="a"/>
    <w:link w:val="af6"/>
    <w:rsid w:val="00834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834E61"/>
  </w:style>
  <w:style w:type="table" w:customStyle="1" w:styleId="24">
    <w:name w:val="Сетка таблицы2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834E61"/>
  </w:style>
  <w:style w:type="numbering" w:customStyle="1" w:styleId="112">
    <w:name w:val="Нет списка112"/>
    <w:next w:val="a2"/>
    <w:semiHidden/>
    <w:rsid w:val="00834E61"/>
  </w:style>
  <w:style w:type="table" w:customStyle="1" w:styleId="113">
    <w:name w:val="Сетка таблицы11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99260F"/>
  </w:style>
  <w:style w:type="paragraph" w:customStyle="1" w:styleId="af7">
    <w:name w:val="Знак Знак"/>
    <w:basedOn w:val="a"/>
    <w:rsid w:val="009926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32">
    <w:name w:val="Сетка таблицы3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unhideWhenUsed/>
    <w:rsid w:val="0099260F"/>
  </w:style>
  <w:style w:type="numbering" w:customStyle="1" w:styleId="1130">
    <w:name w:val="Нет списка113"/>
    <w:next w:val="a2"/>
    <w:uiPriority w:val="99"/>
    <w:semiHidden/>
    <w:rsid w:val="0099260F"/>
  </w:style>
  <w:style w:type="table" w:customStyle="1" w:styleId="121">
    <w:name w:val="Сетка таблицы12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99260F"/>
  </w:style>
  <w:style w:type="numbering" w:customStyle="1" w:styleId="210">
    <w:name w:val="Нет списка21"/>
    <w:next w:val="a2"/>
    <w:semiHidden/>
    <w:rsid w:val="0099260F"/>
  </w:style>
  <w:style w:type="table" w:customStyle="1" w:styleId="211">
    <w:name w:val="Сетка таблицы21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99260F"/>
  </w:style>
  <w:style w:type="numbering" w:customStyle="1" w:styleId="1121">
    <w:name w:val="Нет списка1121"/>
    <w:next w:val="a2"/>
    <w:semiHidden/>
    <w:rsid w:val="0099260F"/>
  </w:style>
  <w:style w:type="table" w:customStyle="1" w:styleId="1110">
    <w:name w:val="Сетка таблицы111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E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34E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834E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4E6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834E6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834E61"/>
  </w:style>
  <w:style w:type="paragraph" w:styleId="a3">
    <w:name w:val="Normal (Web)"/>
    <w:basedOn w:val="a"/>
    <w:link w:val="a4"/>
    <w:uiPriority w:val="99"/>
    <w:rsid w:val="00834E6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834E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34E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uiPriority w:val="99"/>
    <w:locked/>
    <w:rsid w:val="00834E6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5">
    <w:name w:val="Знак 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834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834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34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834E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34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sid w:val="00834E61"/>
    <w:rPr>
      <w:b/>
      <w:bCs/>
    </w:rPr>
  </w:style>
  <w:style w:type="paragraph" w:customStyle="1" w:styleId="centercontent">
    <w:name w:val="centercontent"/>
    <w:basedOn w:val="a"/>
    <w:rsid w:val="0083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834E61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4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4E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Bullet"/>
    <w:basedOn w:val="a"/>
    <w:rsid w:val="00834E61"/>
    <w:pPr>
      <w:tabs>
        <w:tab w:val="num" w:pos="357"/>
        <w:tab w:val="num" w:pos="72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34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834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834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4E61"/>
    <w:pPr>
      <w:widowControl w:val="0"/>
      <w:autoSpaceDE w:val="0"/>
      <w:autoSpaceDN w:val="0"/>
      <w:adjustRightInd w:val="0"/>
      <w:spacing w:after="0" w:line="4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34E61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834E6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34E61"/>
    <w:pPr>
      <w:widowControl w:val="0"/>
      <w:autoSpaceDE w:val="0"/>
      <w:autoSpaceDN w:val="0"/>
      <w:adjustRightInd w:val="0"/>
      <w:spacing w:after="0" w:line="413" w:lineRule="exact"/>
      <w:ind w:hanging="19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34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34E61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834E61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rsid w:val="00834E61"/>
    <w:rPr>
      <w:rFonts w:cs="Times New Roman"/>
      <w:vertAlign w:val="superscript"/>
    </w:rPr>
  </w:style>
  <w:style w:type="character" w:styleId="af0">
    <w:name w:val="page number"/>
    <w:basedOn w:val="a0"/>
    <w:rsid w:val="00834E61"/>
  </w:style>
  <w:style w:type="paragraph" w:styleId="af1">
    <w:name w:val="Balloon Text"/>
    <w:basedOn w:val="a"/>
    <w:link w:val="af2"/>
    <w:rsid w:val="00834E61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834E6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Стиль1"/>
    <w:basedOn w:val="ConsPlusNormal"/>
    <w:link w:val="13"/>
    <w:qFormat/>
    <w:rsid w:val="00834E61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834E61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3">
    <w:name w:val="Стиль1 Знак"/>
    <w:link w:val="12"/>
    <w:rsid w:val="00834E6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34E61"/>
  </w:style>
  <w:style w:type="character" w:customStyle="1" w:styleId="ConsPlusCell0">
    <w:name w:val="ConsPlusCell Знак"/>
    <w:link w:val="ConsPlusCell"/>
    <w:uiPriority w:val="99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тиль2 Знак"/>
    <w:link w:val="21"/>
    <w:rsid w:val="00834E6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semiHidden/>
    <w:rsid w:val="00834E61"/>
  </w:style>
  <w:style w:type="paragraph" w:customStyle="1" w:styleId="af3">
    <w:name w:val="Знак Знак"/>
    <w:basedOn w:val="a"/>
    <w:rsid w:val="00834E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4">
    <w:name w:val="Сетка таблицы1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34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834E61"/>
  </w:style>
  <w:style w:type="paragraph" w:styleId="af5">
    <w:name w:val="footer"/>
    <w:basedOn w:val="a"/>
    <w:link w:val="af6"/>
    <w:rsid w:val="00834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34E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834E61"/>
  </w:style>
  <w:style w:type="table" w:customStyle="1" w:styleId="24">
    <w:name w:val="Сетка таблицы2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834E61"/>
  </w:style>
  <w:style w:type="numbering" w:customStyle="1" w:styleId="112">
    <w:name w:val="Нет списка112"/>
    <w:next w:val="a2"/>
    <w:semiHidden/>
    <w:rsid w:val="00834E61"/>
  </w:style>
  <w:style w:type="table" w:customStyle="1" w:styleId="113">
    <w:name w:val="Сетка таблицы11"/>
    <w:basedOn w:val="a1"/>
    <w:next w:val="a6"/>
    <w:rsid w:val="0083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99260F"/>
  </w:style>
  <w:style w:type="paragraph" w:customStyle="1" w:styleId="af7">
    <w:name w:val="Знак Знак"/>
    <w:basedOn w:val="a"/>
    <w:rsid w:val="009926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32">
    <w:name w:val="Сетка таблицы3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unhideWhenUsed/>
    <w:rsid w:val="0099260F"/>
  </w:style>
  <w:style w:type="numbering" w:customStyle="1" w:styleId="1130">
    <w:name w:val="Нет списка113"/>
    <w:next w:val="a2"/>
    <w:uiPriority w:val="99"/>
    <w:semiHidden/>
    <w:rsid w:val="0099260F"/>
  </w:style>
  <w:style w:type="table" w:customStyle="1" w:styleId="121">
    <w:name w:val="Сетка таблицы12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99260F"/>
  </w:style>
  <w:style w:type="numbering" w:customStyle="1" w:styleId="210">
    <w:name w:val="Нет списка21"/>
    <w:next w:val="a2"/>
    <w:semiHidden/>
    <w:rsid w:val="0099260F"/>
  </w:style>
  <w:style w:type="table" w:customStyle="1" w:styleId="211">
    <w:name w:val="Сетка таблицы21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99260F"/>
  </w:style>
  <w:style w:type="numbering" w:customStyle="1" w:styleId="1121">
    <w:name w:val="Нет списка1121"/>
    <w:next w:val="a2"/>
    <w:semiHidden/>
    <w:rsid w:val="0099260F"/>
  </w:style>
  <w:style w:type="table" w:customStyle="1" w:styleId="1110">
    <w:name w:val="Сетка таблицы111"/>
    <w:basedOn w:val="a1"/>
    <w:next w:val="a6"/>
    <w:rsid w:val="009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DA8DBF-3DA3-4998-9609-2FFA4BBA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4241</Words>
  <Characters>24174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zhukova</cp:lastModifiedBy>
  <cp:revision>2</cp:revision>
  <cp:lastPrinted>2018-09-05T09:42:00Z</cp:lastPrinted>
  <dcterms:created xsi:type="dcterms:W3CDTF">2018-09-11T04:06:00Z</dcterms:created>
  <dcterms:modified xsi:type="dcterms:W3CDTF">2018-09-11T04:06:00Z</dcterms:modified>
</cp:coreProperties>
</file>